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87FDC" w14:textId="37E8C396" w:rsidR="002C6066" w:rsidRPr="002C6066" w:rsidRDefault="002C6066" w:rsidP="002C6066">
      <w:pPr>
        <w:jc w:val="center"/>
        <w:rPr>
          <w:rFonts w:ascii="맑은 고딕" w:eastAsia="맑은 고딕" w:hAnsi="맑은 고딕"/>
          <w:b/>
          <w:bCs/>
          <w:color w:val="000000"/>
          <w:spacing w:val="-8"/>
          <w:sz w:val="27"/>
          <w:szCs w:val="27"/>
          <w:shd w:val="clear" w:color="auto" w:fill="FFFFFF"/>
        </w:rPr>
      </w:pPr>
      <w:r w:rsidRPr="002C6066">
        <w:rPr>
          <w:rFonts w:ascii="맑은 고딕" w:eastAsia="맑은 고딕" w:hAnsi="맑은 고딕" w:hint="eastAsia"/>
          <w:b/>
          <w:bCs/>
          <w:color w:val="000000"/>
          <w:spacing w:val="-8"/>
          <w:sz w:val="27"/>
          <w:szCs w:val="27"/>
          <w:shd w:val="clear" w:color="auto" w:fill="FFFFFF"/>
        </w:rPr>
        <w:t>10주차 과제</w:t>
      </w:r>
    </w:p>
    <w:p w14:paraId="61B1556C" w14:textId="77777777" w:rsidR="002C6066" w:rsidRDefault="002C6066">
      <w:pPr>
        <w:rPr>
          <w:rFonts w:ascii="맑은 고딕" w:eastAsia="맑은 고딕" w:hAnsi="맑은 고딕"/>
          <w:color w:val="000000"/>
          <w:spacing w:val="-8"/>
          <w:sz w:val="21"/>
          <w:szCs w:val="21"/>
          <w:shd w:val="clear" w:color="auto" w:fill="FFFFFF"/>
        </w:rPr>
      </w:pPr>
    </w:p>
    <w:p w14:paraId="6F47A2B6" w14:textId="028CE311" w:rsidR="002C6066" w:rsidRDefault="002C6066" w:rsidP="002C6066">
      <w:pPr>
        <w:jc w:val="right"/>
        <w:rPr>
          <w:rFonts w:ascii="맑은 고딕" w:eastAsia="맑은 고딕" w:hAnsi="맑은 고딕"/>
          <w:color w:val="000000"/>
          <w:spacing w:val="-8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  <w:shd w:val="clear" w:color="auto" w:fill="FFFFFF"/>
        </w:rPr>
        <w:t>20211858 안주형</w:t>
      </w:r>
    </w:p>
    <w:p w14:paraId="14B1F12C" w14:textId="3498B98E" w:rsidR="002C6066" w:rsidRPr="005859F7" w:rsidRDefault="005859F7" w:rsidP="002C6066">
      <w:pPr>
        <w:jc w:val="both"/>
        <w:rPr>
          <w:rFonts w:ascii="맑은 고딕" w:eastAsia="맑은 고딕" w:hAnsi="맑은 고딕" w:hint="eastAsia"/>
          <w:color w:val="000000"/>
          <w:spacing w:val="-8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  <w:shd w:val="clear" w:color="auto" w:fill="FFFFFF"/>
        </w:rPr>
        <w:t xml:space="preserve">번역 방법 : </w:t>
      </w:r>
      <w:r>
        <w:rPr>
          <w:rFonts w:ascii="맑은 고딕" w:eastAsia="맑은 고딕" w:hAnsi="맑은 고딕"/>
          <w:color w:val="000000"/>
          <w:spacing w:val="-8"/>
          <w:sz w:val="21"/>
          <w:szCs w:val="21"/>
          <w:shd w:val="clear" w:color="auto" w:fill="FFFFFF"/>
        </w:rPr>
        <w:t>ChatGPT</w:t>
      </w:r>
      <w:r>
        <w:rPr>
          <w:rFonts w:ascii="맑은 고딕" w:eastAsia="맑은 고딕" w:hAnsi="맑은 고딕" w:hint="eastAsia"/>
          <w:color w:val="000000"/>
          <w:spacing w:val="-8"/>
          <w:sz w:val="21"/>
          <w:szCs w:val="21"/>
          <w:shd w:val="clear" w:color="auto" w:fill="FFFFFF"/>
        </w:rPr>
        <w:t xml:space="preserve"> (PDF를 캡쳐한 사진을 GPT에게 번역해달라고 하였음.)</w:t>
      </w:r>
    </w:p>
    <w:p w14:paraId="3D952524" w14:textId="77777777" w:rsidR="002C6066" w:rsidRPr="005859F7" w:rsidRDefault="002C6066" w:rsidP="002C6066">
      <w:pPr>
        <w:jc w:val="both"/>
        <w:rPr>
          <w:rFonts w:ascii="맑은 고딕" w:eastAsia="맑은 고딕" w:hAnsi="맑은 고딕"/>
          <w:color w:val="000000"/>
          <w:spacing w:val="-8"/>
          <w:sz w:val="21"/>
          <w:szCs w:val="21"/>
          <w:shd w:val="clear" w:color="auto" w:fill="FFFFFF"/>
        </w:rPr>
      </w:pPr>
    </w:p>
    <w:p w14:paraId="36B7A452" w14:textId="7B2B67CD" w:rsidR="002C6066" w:rsidRPr="005859F7" w:rsidRDefault="005859F7" w:rsidP="002C6066">
      <w:pPr>
        <w:jc w:val="both"/>
        <w:rPr>
          <w:rFonts w:ascii="맑은 고딕" w:eastAsia="맑은 고딕" w:hAnsi="맑은 고딕"/>
          <w:color w:val="000000"/>
          <w:spacing w:val="-8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noProof/>
          <w:color w:val="000000"/>
          <w:spacing w:val="-8"/>
          <w:sz w:val="21"/>
          <w:szCs w:val="21"/>
          <w:shd w:val="clear" w:color="auto" w:fill="FFFFFF"/>
        </w:rPr>
        <w:drawing>
          <wp:inline distT="0" distB="0" distL="0" distR="0" wp14:anchorId="4B3A1597" wp14:editId="34B77D61">
            <wp:extent cx="5731510" cy="1891030"/>
            <wp:effectExtent l="0" t="0" r="2540" b="0"/>
            <wp:docPr id="24599902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9902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9773" w14:textId="00D23493" w:rsidR="002E74D2" w:rsidRDefault="005859F7">
      <w:r>
        <w:rPr>
          <w:noProof/>
        </w:rPr>
        <w:drawing>
          <wp:inline distT="0" distB="0" distL="0" distR="0" wp14:anchorId="1B37931E" wp14:editId="6305D36A">
            <wp:extent cx="5731510" cy="4823460"/>
            <wp:effectExtent l="0" t="0" r="2540" b="0"/>
            <wp:docPr id="468193016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3016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35" cy="48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E75E" w14:textId="718C76D3" w:rsidR="005859F7" w:rsidRDefault="005859F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A86C36" wp14:editId="7BF94D5B">
            <wp:extent cx="5731510" cy="3011805"/>
            <wp:effectExtent l="0" t="0" r="2540" b="0"/>
            <wp:docPr id="1899727645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7645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31ED" w14:textId="145C2191" w:rsidR="005859F7" w:rsidRDefault="005859F7">
      <w:r>
        <w:rPr>
          <w:rFonts w:hint="eastAsia"/>
          <w:noProof/>
        </w:rPr>
        <w:drawing>
          <wp:inline distT="0" distB="0" distL="0" distR="0" wp14:anchorId="2D807B90" wp14:editId="3F72EEC4">
            <wp:extent cx="5731510" cy="4700905"/>
            <wp:effectExtent l="0" t="0" r="2540" b="4445"/>
            <wp:docPr id="1594433178" name="그림 4" descr="텍스트, 전자제품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33178" name="그림 4" descr="텍스트, 전자제품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9AB3" w14:textId="320CC83F" w:rsidR="005859F7" w:rsidRDefault="005859F7">
      <w:r>
        <w:rPr>
          <w:rFonts w:hint="eastAsia"/>
          <w:noProof/>
        </w:rPr>
        <w:lastRenderedPageBreak/>
        <w:drawing>
          <wp:inline distT="0" distB="0" distL="0" distR="0" wp14:anchorId="2F6AF0C7" wp14:editId="4605ECAA">
            <wp:extent cx="5731510" cy="5293995"/>
            <wp:effectExtent l="0" t="0" r="2540" b="1905"/>
            <wp:docPr id="216264900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4900" name="그림 6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8523" w14:textId="0E021B6C" w:rsidR="005859F7" w:rsidRDefault="005859F7">
      <w:r>
        <w:rPr>
          <w:rFonts w:hint="eastAsia"/>
          <w:noProof/>
        </w:rPr>
        <w:drawing>
          <wp:inline distT="0" distB="0" distL="0" distR="0" wp14:anchorId="01E2AD98" wp14:editId="5084E237">
            <wp:extent cx="5731510" cy="1776730"/>
            <wp:effectExtent l="0" t="0" r="2540" b="0"/>
            <wp:docPr id="1361601635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1635" name="그림 7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A5BC" w14:textId="77777777" w:rsidR="00E538E0" w:rsidRDefault="00E538E0"/>
    <w:p w14:paraId="1E54C952" w14:textId="77777777" w:rsidR="00E538E0" w:rsidRDefault="00E538E0"/>
    <w:p w14:paraId="0A3C6A88" w14:textId="77777777" w:rsidR="00E538E0" w:rsidRDefault="00E538E0"/>
    <w:p w14:paraId="19CDA2EA" w14:textId="77777777" w:rsidR="00E538E0" w:rsidRDefault="00E538E0"/>
    <w:p w14:paraId="5DDDE9E1" w14:textId="4ACF9D2D" w:rsidR="0041475F" w:rsidRDefault="0041475F">
      <w:r>
        <w:rPr>
          <w:rFonts w:hint="eastAsia"/>
        </w:rPr>
        <w:lastRenderedPageBreak/>
        <w:t>-안주형의 해석</w:t>
      </w:r>
    </w:p>
    <w:p w14:paraId="614E46A6" w14:textId="2BE1E2BE" w:rsidR="008204A2" w:rsidRDefault="00C8078D">
      <w:r w:rsidRPr="00C8078D">
        <w:rPr>
          <w:rFonts w:hint="eastAsia"/>
        </w:rPr>
        <w:t>베이즈</w:t>
      </w:r>
      <w:r w:rsidRPr="00C8078D">
        <w:t xml:space="preserve"> 정리란?</w:t>
      </w:r>
    </w:p>
    <w:p w14:paraId="6680DCDE" w14:textId="19F09C90" w:rsidR="00C8078D" w:rsidRPr="00C8078D" w:rsidRDefault="00C8078D" w:rsidP="00C8078D">
      <w:pPr>
        <w:numPr>
          <w:ilvl w:val="0"/>
          <w:numId w:val="2"/>
        </w:numPr>
      </w:pPr>
      <w:r w:rsidRPr="00C8078D">
        <w:t>베이즈 정리는 어떤 사건이 일어날 확률을 계산할 때 사용하는 수학적인 공식</w:t>
      </w:r>
      <w:r w:rsidR="009201C1">
        <w:rPr>
          <w:rFonts w:hint="eastAsia"/>
        </w:rPr>
        <w:t>이</w:t>
      </w:r>
      <w:r w:rsidRPr="00C8078D">
        <w:t>다.</w:t>
      </w:r>
    </w:p>
    <w:p w14:paraId="78A62EF9" w14:textId="49C404A2" w:rsidR="00C8078D" w:rsidRPr="00C8078D" w:rsidRDefault="00C8078D" w:rsidP="00C8078D">
      <w:pPr>
        <w:numPr>
          <w:ilvl w:val="0"/>
          <w:numId w:val="2"/>
        </w:numPr>
      </w:pPr>
      <w:r w:rsidRPr="00C8078D">
        <w:t>우리가 이미 알고 있는 정보를 바탕으로 새로운 정보를 반영하여 더 정확한 확률을 구할 수 있게 해</w:t>
      </w:r>
      <w:r w:rsidR="009201C1">
        <w:rPr>
          <w:rFonts w:hint="eastAsia"/>
        </w:rPr>
        <w:t>준</w:t>
      </w:r>
      <w:r w:rsidRPr="00C8078D">
        <w:t>다.</w:t>
      </w:r>
    </w:p>
    <w:p w14:paraId="24D2C31C" w14:textId="0CAB1214" w:rsidR="00C8078D" w:rsidRDefault="00C8078D">
      <w:r w:rsidRPr="00C8078D">
        <w:rPr>
          <w:rFonts w:hint="eastAsia"/>
        </w:rPr>
        <w:t>수막염</w:t>
      </w:r>
      <w:r w:rsidRPr="00C8078D">
        <w:t xml:space="preserve"> 예시</w:t>
      </w:r>
    </w:p>
    <w:p w14:paraId="2D70144E" w14:textId="249711BC" w:rsidR="00C8078D" w:rsidRPr="00C8078D" w:rsidRDefault="00C8078D" w:rsidP="00C8078D">
      <w:pPr>
        <w:numPr>
          <w:ilvl w:val="0"/>
          <w:numId w:val="3"/>
        </w:numPr>
      </w:pPr>
      <w:r w:rsidRPr="00C8078D">
        <w:rPr>
          <w:b/>
          <w:bCs/>
        </w:rPr>
        <w:t>수막염</w:t>
      </w:r>
      <w:r w:rsidRPr="00C8078D">
        <w:t>에 걸릴 확률이 매우 낮다 (1/50,000).</w:t>
      </w:r>
    </w:p>
    <w:p w14:paraId="3FC7B78C" w14:textId="0E05F0EF" w:rsidR="00C8078D" w:rsidRPr="00C8078D" w:rsidRDefault="00C8078D" w:rsidP="00C8078D">
      <w:pPr>
        <w:numPr>
          <w:ilvl w:val="0"/>
          <w:numId w:val="3"/>
        </w:numPr>
      </w:pPr>
      <w:r w:rsidRPr="00C8078D">
        <w:rPr>
          <w:b/>
          <w:bCs/>
        </w:rPr>
        <w:t>목이 뻣뻣한</w:t>
      </w:r>
      <w:r w:rsidRPr="00C8078D">
        <w:t xml:space="preserve"> 증상이 있는 경우가 전체의 1%</w:t>
      </w:r>
      <w:r w:rsidR="009201C1">
        <w:rPr>
          <w:rFonts w:hint="eastAsia"/>
        </w:rPr>
        <w:t>이</w:t>
      </w:r>
      <w:r w:rsidRPr="00C8078D">
        <w:t>다.</w:t>
      </w:r>
    </w:p>
    <w:p w14:paraId="6BD94D13" w14:textId="1223FDF2" w:rsidR="00C8078D" w:rsidRDefault="00C8078D" w:rsidP="00C8078D">
      <w:pPr>
        <w:numPr>
          <w:ilvl w:val="0"/>
          <w:numId w:val="3"/>
        </w:numPr>
      </w:pPr>
      <w:r w:rsidRPr="00C8078D">
        <w:t>목이 뻣뻣한 증상이 수막염인 경우는 70%</w:t>
      </w:r>
      <w:r w:rsidR="009201C1">
        <w:rPr>
          <w:rFonts w:hint="eastAsia"/>
        </w:rPr>
        <w:t>이</w:t>
      </w:r>
      <w:r w:rsidRPr="00C8078D">
        <w:t>다.</w:t>
      </w:r>
    </w:p>
    <w:p w14:paraId="43D38CA1" w14:textId="0900A4A6" w:rsidR="00C8078D" w:rsidRPr="00C8078D" w:rsidRDefault="00C8078D" w:rsidP="00C8078D">
      <w:pPr>
        <w:rPr>
          <w:rFonts w:hint="eastAsia"/>
        </w:rPr>
      </w:pPr>
      <w:r w:rsidRPr="00C8078D">
        <w:rPr>
          <w:rFonts w:hint="eastAsia"/>
        </w:rPr>
        <w:t>베이즈</w:t>
      </w:r>
      <w:r w:rsidRPr="00C8078D">
        <w:t xml:space="preserve"> 정리를 사용한 계산</w:t>
      </w:r>
    </w:p>
    <w:p w14:paraId="43A40199" w14:textId="14CA535E" w:rsidR="00C8078D" w:rsidRPr="00C8078D" w:rsidRDefault="00C8078D" w:rsidP="00C8078D">
      <w:pPr>
        <w:numPr>
          <w:ilvl w:val="0"/>
          <w:numId w:val="4"/>
        </w:numPr>
      </w:pPr>
      <w:r w:rsidRPr="00C8078D">
        <w:t>목이 뻣뻣한 사람이 수막염에 걸렸을 확률을 계산</w:t>
      </w:r>
      <w:r w:rsidR="009201C1">
        <w:rPr>
          <w:rFonts w:hint="eastAsia"/>
        </w:rPr>
        <w:t>한</w:t>
      </w:r>
      <w:r w:rsidRPr="00C8078D">
        <w:t>다.</w:t>
      </w:r>
    </w:p>
    <w:p w14:paraId="05DE35E2" w14:textId="39B0F58B" w:rsidR="00C8078D" w:rsidRPr="00C8078D" w:rsidRDefault="00C8078D" w:rsidP="00C8078D">
      <w:pPr>
        <w:numPr>
          <w:ilvl w:val="0"/>
          <w:numId w:val="4"/>
        </w:numPr>
      </w:pPr>
      <w:r w:rsidRPr="00C8078D">
        <w:t>계산 결과, 목이 뻣뻣한 사람 중 수막염에 걸린 사람은 약 0.14%</w:t>
      </w:r>
      <w:r w:rsidR="009201C1">
        <w:rPr>
          <w:rFonts w:hint="eastAsia"/>
        </w:rPr>
        <w:t>이</w:t>
      </w:r>
      <w:r w:rsidRPr="00C8078D">
        <w:t>다 (즉, 1000명 중 1.4명).</w:t>
      </w:r>
    </w:p>
    <w:p w14:paraId="6EEA2D74" w14:textId="5E79469E" w:rsidR="00C8078D" w:rsidRDefault="00C8078D">
      <w:r w:rsidRPr="00C8078D">
        <w:rPr>
          <w:rFonts w:hint="eastAsia"/>
        </w:rPr>
        <w:t>이유</w:t>
      </w:r>
      <w:r w:rsidRPr="00C8078D">
        <w:t xml:space="preserve"> 설명</w:t>
      </w:r>
    </w:p>
    <w:p w14:paraId="381D76FE" w14:textId="7B513A26" w:rsidR="00C8078D" w:rsidRPr="00C8078D" w:rsidRDefault="00C8078D" w:rsidP="00C8078D">
      <w:pPr>
        <w:numPr>
          <w:ilvl w:val="0"/>
          <w:numId w:val="5"/>
        </w:numPr>
      </w:pPr>
      <w:r w:rsidRPr="00C8078D">
        <w:t>목이 뻣뻣한 증상은 여러 이유로 발생할 수 있기 때문에, 목이 뻣뻣하다고 해서 꼭 수막염인 것은 아</w:t>
      </w:r>
      <w:r w:rsidR="009201C1">
        <w:rPr>
          <w:rFonts w:hint="eastAsia"/>
        </w:rPr>
        <w:t>니</w:t>
      </w:r>
      <w:r w:rsidRPr="00C8078D">
        <w:t>다.</w:t>
      </w:r>
    </w:p>
    <w:p w14:paraId="5D6ABF7F" w14:textId="3ADB41F5" w:rsidR="00C8078D" w:rsidRPr="00C8078D" w:rsidRDefault="00C8078D" w:rsidP="00C8078D">
      <w:pPr>
        <w:numPr>
          <w:ilvl w:val="0"/>
          <w:numId w:val="5"/>
        </w:numPr>
      </w:pPr>
      <w:r w:rsidRPr="00C8078D">
        <w:t>수막염에 걸린 사람은 매우 적기 때문에, 목이 뻣뻣한 증상이 있어도 수막염일 가능성은 낮다.</w:t>
      </w:r>
    </w:p>
    <w:p w14:paraId="5387541E" w14:textId="2D8ED6FB" w:rsidR="00C8078D" w:rsidRDefault="00C8078D">
      <w:r w:rsidRPr="00C8078D">
        <w:rPr>
          <w:rFonts w:hint="eastAsia"/>
        </w:rPr>
        <w:t>베이즈</w:t>
      </w:r>
      <w:r w:rsidRPr="00C8078D">
        <w:t xml:space="preserve"> 정리의 유용성</w:t>
      </w:r>
    </w:p>
    <w:p w14:paraId="04BF2121" w14:textId="77777777" w:rsidR="00C8078D" w:rsidRPr="00C8078D" w:rsidRDefault="00C8078D" w:rsidP="00C8078D">
      <w:pPr>
        <w:numPr>
          <w:ilvl w:val="0"/>
          <w:numId w:val="6"/>
        </w:numPr>
      </w:pPr>
      <w:r w:rsidRPr="00C8078D">
        <w:t>의사나 과학자가 증상과 질병의 관계를 이해하고 진단을 내리는 데 도움을 줍니다.</w:t>
      </w:r>
    </w:p>
    <w:p w14:paraId="3366AC22" w14:textId="77777777" w:rsidR="00C8078D" w:rsidRPr="00C8078D" w:rsidRDefault="00C8078D" w:rsidP="00C8078D">
      <w:pPr>
        <w:numPr>
          <w:ilvl w:val="0"/>
          <w:numId w:val="6"/>
        </w:numPr>
      </w:pPr>
      <w:r w:rsidRPr="00C8078D">
        <w:t>새로운 정보가 주어질 때마다 확률을 갱신하여 더 정확한 결정을 내릴 수 있습니다.</w:t>
      </w:r>
    </w:p>
    <w:p w14:paraId="58CD0B6B" w14:textId="5DE75009" w:rsidR="00C8078D" w:rsidRPr="00C8078D" w:rsidRDefault="009201C1" w:rsidP="009201C1">
      <w:pPr>
        <w:rPr>
          <w:rFonts w:hint="eastAsia"/>
        </w:rPr>
      </w:pPr>
      <w:r>
        <w:rPr>
          <w:rFonts w:hint="eastAsia"/>
        </w:rPr>
        <w:t>내용이 이해가 잘 안되어 GPT를 이용하여 이해하는데 도움을 받았습니다. GPT내용과 저의 해석을 포함하여 작성하였습니다.</w:t>
      </w:r>
    </w:p>
    <w:sectPr w:rsidR="00C8078D" w:rsidRPr="00C80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E92"/>
    <w:multiLevelType w:val="multilevel"/>
    <w:tmpl w:val="A710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D2D"/>
    <w:multiLevelType w:val="multilevel"/>
    <w:tmpl w:val="111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65DAC"/>
    <w:multiLevelType w:val="multilevel"/>
    <w:tmpl w:val="942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B76F82"/>
    <w:multiLevelType w:val="multilevel"/>
    <w:tmpl w:val="4058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6F037A"/>
    <w:multiLevelType w:val="multilevel"/>
    <w:tmpl w:val="27B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053363"/>
    <w:multiLevelType w:val="multilevel"/>
    <w:tmpl w:val="5114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558583">
    <w:abstractNumId w:val="1"/>
  </w:num>
  <w:num w:numId="2" w16cid:durableId="1889142928">
    <w:abstractNumId w:val="2"/>
  </w:num>
  <w:num w:numId="3" w16cid:durableId="327559728">
    <w:abstractNumId w:val="5"/>
  </w:num>
  <w:num w:numId="4" w16cid:durableId="42170360">
    <w:abstractNumId w:val="0"/>
  </w:num>
  <w:num w:numId="5" w16cid:durableId="286081290">
    <w:abstractNumId w:val="4"/>
  </w:num>
  <w:num w:numId="6" w16cid:durableId="188313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2"/>
    <w:rsid w:val="002C6066"/>
    <w:rsid w:val="002E74D2"/>
    <w:rsid w:val="003B7A31"/>
    <w:rsid w:val="0041475F"/>
    <w:rsid w:val="00543223"/>
    <w:rsid w:val="005859F7"/>
    <w:rsid w:val="008204A2"/>
    <w:rsid w:val="009201C1"/>
    <w:rsid w:val="00B1663D"/>
    <w:rsid w:val="00C8078D"/>
    <w:rsid w:val="00E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034C"/>
  <w15:chartTrackingRefBased/>
  <w15:docId w15:val="{1A9B3407-2C10-4B3D-A231-DCF39BD3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74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74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74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74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74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74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74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74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74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74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74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7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7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7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7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74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74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74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74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74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74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74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74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74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7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안주형</dc:creator>
  <cp:keywords/>
  <dc:description/>
  <cp:lastModifiedBy>안주형</cp:lastModifiedBy>
  <cp:revision>9</cp:revision>
  <dcterms:created xsi:type="dcterms:W3CDTF">2024-05-16T03:18:00Z</dcterms:created>
  <dcterms:modified xsi:type="dcterms:W3CDTF">2024-05-16T22:30:00Z</dcterms:modified>
</cp:coreProperties>
</file>