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95" w:rsidRDefault="00A46395">
      <w:r>
        <w:t>Html:</w:t>
      </w:r>
    </w:p>
    <w:p w:rsidR="00A46395" w:rsidRDefault="00A46395">
      <w:r>
        <w:t>&lt;</w:t>
      </w:r>
      <w:proofErr w:type="gramStart"/>
      <w:r>
        <w:t>main</w:t>
      </w:r>
      <w:proofErr w:type="gramEnd"/>
      <w:r>
        <w:t>&gt;&lt;/main&gt;</w:t>
      </w:r>
    </w:p>
    <w:p w:rsidR="00A46395" w:rsidRDefault="00A46395">
      <w:r>
        <w:t>&lt;</w:t>
      </w:r>
      <w:proofErr w:type="gramStart"/>
      <w:r>
        <w:t>section</w:t>
      </w:r>
      <w:proofErr w:type="gramEnd"/>
      <w:r>
        <w:t>&gt;&lt;/section&gt;</w:t>
      </w:r>
    </w:p>
    <w:p w:rsidR="00A46395" w:rsidRDefault="00A46395">
      <w:r>
        <w:t>&lt;</w:t>
      </w:r>
      <w:proofErr w:type="gramStart"/>
      <w:r>
        <w:t>figure</w:t>
      </w:r>
      <w:proofErr w:type="gramEnd"/>
      <w:r>
        <w:t>&gt;&lt;</w:t>
      </w:r>
      <w:proofErr w:type="spellStart"/>
      <w:r>
        <w:t>img</w:t>
      </w:r>
      <w:proofErr w:type="spellEnd"/>
      <w:r>
        <w:t>&gt;&lt;</w:t>
      </w:r>
      <w:proofErr w:type="spellStart"/>
      <w:r>
        <w:t>figcaption</w:t>
      </w:r>
      <w:proofErr w:type="spellEnd"/>
      <w:r>
        <w:t>&gt;&lt;/</w:t>
      </w:r>
      <w:proofErr w:type="spellStart"/>
      <w:r>
        <w:t>figcaption</w:t>
      </w:r>
      <w:proofErr w:type="spellEnd"/>
      <w:r>
        <w:t>&gt;&lt;/figure&gt;</w:t>
      </w:r>
    </w:p>
    <w:p w:rsidR="009401C3" w:rsidRDefault="009401C3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&gt;&lt;/</w:t>
      </w:r>
      <w:proofErr w:type="spellStart"/>
      <w:r>
        <w:t>em</w:t>
      </w:r>
      <w:proofErr w:type="spellEnd"/>
      <w:r>
        <w:t>&gt;</w:t>
      </w:r>
    </w:p>
    <w:p w:rsidR="009401C3" w:rsidRDefault="009401C3">
      <w:r>
        <w:t>&lt;</w:t>
      </w:r>
      <w:proofErr w:type="gramStart"/>
      <w:r>
        <w:t>strong</w:t>
      </w:r>
      <w:proofErr w:type="gramEnd"/>
      <w:r>
        <w:t>&gt;&lt;/strong&gt;</w:t>
      </w:r>
    </w:p>
    <w:p w:rsidR="009401C3" w:rsidRDefault="009401C3">
      <w:r>
        <w:t>&lt;label&gt;&lt;input type=”radio”&gt;Female&lt;/label&gt;</w:t>
      </w:r>
    </w:p>
    <w:p w:rsidR="009401C3" w:rsidRDefault="009401C3">
      <w:r>
        <w:t xml:space="preserve">This label element allows to </w:t>
      </w:r>
      <w:r w:rsidR="005D6760">
        <w:t xml:space="preserve">click the text female </w:t>
      </w:r>
      <w:proofErr w:type="spellStart"/>
      <w:r w:rsidR="005D6760">
        <w:t>inorder</w:t>
      </w:r>
      <w:proofErr w:type="spellEnd"/>
      <w:r w:rsidR="005D6760">
        <w:t xml:space="preserve"> to make the radio button </w:t>
      </w:r>
      <w:proofErr w:type="spellStart"/>
      <w:r w:rsidR="005D6760">
        <w:t>clicakable</w:t>
      </w:r>
      <w:proofErr w:type="spellEnd"/>
    </w:p>
    <w:p w:rsidR="005D6760" w:rsidRDefault="005D6760">
      <w:pPr>
        <w:rPr>
          <w:rFonts w:ascii="Arial" w:hAnsi="Arial" w:cs="Arial"/>
          <w:color w:val="D4D4D4"/>
          <w:sz w:val="27"/>
          <w:szCs w:val="27"/>
          <w:shd w:val="clear" w:color="auto" w:fill="1B1B32"/>
        </w:rPr>
      </w:pPr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Notice that both radio buttons can be selected at the same time. To make it so selecting one radio button automatically deselects the other, both buttons must have a </w:t>
      </w:r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name</w:t>
      </w:r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 attribute with the same value.</w:t>
      </w:r>
    </w:p>
    <w:p w:rsidR="009F4006" w:rsidRDefault="009F4006">
      <w:proofErr w:type="spellStart"/>
      <w:r>
        <w:t>Fieldset</w:t>
      </w:r>
      <w:proofErr w:type="spellEnd"/>
      <w:r>
        <w:t xml:space="preserve"> </w:t>
      </w:r>
      <w:proofErr w:type="spellStart"/>
      <w:r>
        <w:t>elemnt</w:t>
      </w:r>
      <w:proofErr w:type="spellEnd"/>
      <w:r>
        <w:t xml:space="preserve"> groups related input fields to a one group</w:t>
      </w:r>
    </w:p>
    <w:p w:rsidR="009F4006" w:rsidRDefault="009F4006">
      <w:pPr>
        <w:rPr>
          <w:rFonts w:ascii="Arial" w:hAnsi="Arial" w:cs="Arial"/>
          <w:color w:val="D4D4D4"/>
          <w:sz w:val="27"/>
          <w:szCs w:val="27"/>
          <w:shd w:val="clear" w:color="auto" w:fill="1B1B32"/>
        </w:rPr>
      </w:pPr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The </w:t>
      </w:r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legend</w:t>
      </w:r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 element acts as a caption for the content in the </w:t>
      </w:r>
      <w:proofErr w:type="spellStart"/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fieldset</w:t>
      </w:r>
      <w:proofErr w:type="spellEnd"/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 element. It gives users context about what they should enter into that part of the form.</w:t>
      </w:r>
    </w:p>
    <w:p w:rsidR="00112E94" w:rsidRDefault="00112E94">
      <w:pPr>
        <w:rPr>
          <w:rFonts w:ascii="Arial" w:hAnsi="Arial" w:cs="Arial"/>
          <w:color w:val="D4D4D4"/>
          <w:sz w:val="27"/>
          <w:szCs w:val="27"/>
          <w:shd w:val="clear" w:color="auto" w:fill="1B1B32"/>
        </w:rPr>
      </w:pPr>
    </w:p>
    <w:p w:rsidR="00112E94" w:rsidRDefault="00112E94">
      <w:pPr>
        <w:rPr>
          <w:rFonts w:ascii="Arial" w:hAnsi="Arial" w:cs="Arial"/>
          <w:color w:val="D4D4D4"/>
          <w:sz w:val="27"/>
          <w:szCs w:val="27"/>
          <w:shd w:val="clear" w:color="auto" w:fill="1B1B32"/>
        </w:rPr>
      </w:pPr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Article element</w:t>
      </w:r>
    </w:p>
    <w:p w:rsidR="00112E94" w:rsidRPr="00112E94" w:rsidRDefault="00112E94">
      <w:proofErr w:type="gramStart"/>
      <w:r w:rsidRPr="00112E94">
        <w:rPr>
          <w:rStyle w:val="HTMLCode"/>
          <w:rFonts w:ascii="var(--font-family-monospace)" w:eastAsiaTheme="minorHAnsi" w:hAnsi="var(--font-family-monospace)"/>
          <w:sz w:val="24"/>
          <w:szCs w:val="24"/>
        </w:rPr>
        <w:t>article</w:t>
      </w:r>
      <w:proofErr w:type="gramEnd"/>
      <w:r w:rsidRPr="00112E94">
        <w:rPr>
          <w:rFonts w:ascii="Arial" w:hAnsi="Arial" w:cs="Arial"/>
          <w:sz w:val="27"/>
          <w:szCs w:val="27"/>
          <w:shd w:val="clear" w:color="auto" w:fill="1B1B32"/>
        </w:rPr>
        <w:t xml:space="preserve"> elements commonly contain multiple elements that have related information. In this case, it will contain a coffee </w:t>
      </w:r>
      <w:proofErr w:type="spellStart"/>
      <w:r w:rsidRPr="00112E94">
        <w:rPr>
          <w:rFonts w:ascii="Arial" w:hAnsi="Arial" w:cs="Arial"/>
          <w:sz w:val="27"/>
          <w:szCs w:val="27"/>
          <w:shd w:val="clear" w:color="auto" w:fill="1B1B32"/>
        </w:rPr>
        <w:t>flavor</w:t>
      </w:r>
      <w:proofErr w:type="spellEnd"/>
      <w:r w:rsidRPr="00112E94">
        <w:rPr>
          <w:rFonts w:ascii="Arial" w:hAnsi="Arial" w:cs="Arial"/>
          <w:sz w:val="27"/>
          <w:szCs w:val="27"/>
          <w:shd w:val="clear" w:color="auto" w:fill="1B1B32"/>
        </w:rPr>
        <w:t xml:space="preserve"> and a price for that </w:t>
      </w:r>
      <w:proofErr w:type="spellStart"/>
      <w:r w:rsidRPr="00112E94">
        <w:rPr>
          <w:rFonts w:ascii="Arial" w:hAnsi="Arial" w:cs="Arial"/>
          <w:sz w:val="27"/>
          <w:szCs w:val="27"/>
          <w:shd w:val="clear" w:color="auto" w:fill="1B1B32"/>
        </w:rPr>
        <w:t>flavor</w:t>
      </w:r>
      <w:proofErr w:type="spellEnd"/>
      <w:r w:rsidRPr="00112E94">
        <w:rPr>
          <w:rFonts w:ascii="Arial" w:hAnsi="Arial" w:cs="Arial"/>
          <w:sz w:val="27"/>
          <w:szCs w:val="27"/>
          <w:shd w:val="clear" w:color="auto" w:fill="1B1B32"/>
        </w:rPr>
        <w:t>. Nest two </w:t>
      </w:r>
      <w:r w:rsidRPr="00112E94">
        <w:rPr>
          <w:rStyle w:val="HTMLCode"/>
          <w:rFonts w:ascii="var(--font-family-monospace)" w:eastAsiaTheme="minorHAnsi" w:hAnsi="var(--font-family-monospace)"/>
          <w:sz w:val="24"/>
          <w:szCs w:val="24"/>
        </w:rPr>
        <w:t>p</w:t>
      </w:r>
      <w:r w:rsidRPr="00112E94">
        <w:rPr>
          <w:rFonts w:ascii="Arial" w:hAnsi="Arial" w:cs="Arial"/>
          <w:sz w:val="27"/>
          <w:szCs w:val="27"/>
          <w:shd w:val="clear" w:color="auto" w:fill="1B1B32"/>
        </w:rPr>
        <w:t> elements inside your </w:t>
      </w:r>
      <w:r w:rsidRPr="00112E94">
        <w:rPr>
          <w:rStyle w:val="HTMLCode"/>
          <w:rFonts w:ascii="var(--font-family-monospace)" w:eastAsiaTheme="minorHAnsi" w:hAnsi="var(--font-family-monospace)"/>
          <w:sz w:val="24"/>
          <w:szCs w:val="24"/>
        </w:rPr>
        <w:t>article</w:t>
      </w:r>
      <w:r w:rsidRPr="00112E94">
        <w:rPr>
          <w:rFonts w:ascii="Arial" w:hAnsi="Arial" w:cs="Arial"/>
          <w:sz w:val="27"/>
          <w:szCs w:val="27"/>
          <w:shd w:val="clear" w:color="auto" w:fill="1B1B32"/>
        </w:rPr>
        <w:t> element. The first one's text should be </w:t>
      </w:r>
      <w:r w:rsidRPr="00112E94">
        <w:rPr>
          <w:rStyle w:val="HTMLCode"/>
          <w:rFonts w:ascii="var(--font-family-monospace)" w:eastAsiaTheme="minorHAnsi" w:hAnsi="var(--font-family-monospace)"/>
          <w:sz w:val="24"/>
          <w:szCs w:val="24"/>
        </w:rPr>
        <w:t>French Vanilla</w:t>
      </w:r>
      <w:r w:rsidRPr="00112E94">
        <w:rPr>
          <w:rFonts w:ascii="Arial" w:hAnsi="Arial" w:cs="Arial"/>
          <w:sz w:val="27"/>
          <w:szCs w:val="27"/>
          <w:shd w:val="clear" w:color="auto" w:fill="1B1B32"/>
        </w:rPr>
        <w:t>, and the seco</w:t>
      </w:r>
      <w:bookmarkStart w:id="0" w:name="_GoBack"/>
      <w:bookmarkEnd w:id="0"/>
      <w:r w:rsidRPr="00112E94">
        <w:rPr>
          <w:rFonts w:ascii="Arial" w:hAnsi="Arial" w:cs="Arial"/>
          <w:sz w:val="27"/>
          <w:szCs w:val="27"/>
          <w:shd w:val="clear" w:color="auto" w:fill="1B1B32"/>
        </w:rPr>
        <w:t>nd's text </w:t>
      </w:r>
      <w:r w:rsidRPr="00112E94">
        <w:rPr>
          <w:rStyle w:val="HTMLCode"/>
          <w:rFonts w:ascii="var(--font-family-monospace)" w:eastAsiaTheme="minorHAnsi" w:hAnsi="var(--font-family-monospace)"/>
          <w:sz w:val="24"/>
          <w:szCs w:val="24"/>
        </w:rPr>
        <w:t>3.00</w:t>
      </w:r>
      <w:r w:rsidRPr="00112E94">
        <w:rPr>
          <w:rFonts w:ascii="Arial" w:hAnsi="Arial" w:cs="Arial"/>
          <w:sz w:val="27"/>
          <w:szCs w:val="27"/>
          <w:shd w:val="clear" w:color="auto" w:fill="1B1B32"/>
        </w:rPr>
        <w:t>.</w:t>
      </w:r>
    </w:p>
    <w:sectPr w:rsidR="00112E94" w:rsidRPr="0011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95"/>
    <w:rsid w:val="00112E94"/>
    <w:rsid w:val="00337B30"/>
    <w:rsid w:val="005D6760"/>
    <w:rsid w:val="00672CB3"/>
    <w:rsid w:val="00713EB9"/>
    <w:rsid w:val="00767BF4"/>
    <w:rsid w:val="009401C3"/>
    <w:rsid w:val="009F4006"/>
    <w:rsid w:val="00A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3329"/>
  <w15:chartTrackingRefBased/>
  <w15:docId w15:val="{A1F65238-6AFE-4F0B-9769-30D48915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D6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DEV</dc:creator>
  <cp:keywords/>
  <dc:description/>
  <cp:lastModifiedBy>ANJU DEV</cp:lastModifiedBy>
  <cp:revision>5</cp:revision>
  <dcterms:created xsi:type="dcterms:W3CDTF">2024-07-13T12:03:00Z</dcterms:created>
  <dcterms:modified xsi:type="dcterms:W3CDTF">2024-07-14T10:23:00Z</dcterms:modified>
</cp:coreProperties>
</file>