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72E94" w14:textId="77777777" w:rsidR="006B2EAE" w:rsidRPr="00DA0548" w:rsidRDefault="006B2EAE" w:rsidP="006B2EAE">
      <w:pPr>
        <w:rPr>
          <w:b/>
          <w:bCs/>
        </w:rPr>
      </w:pPr>
      <w:r w:rsidRPr="00DA0548">
        <w:rPr>
          <w:b/>
          <w:bCs/>
        </w:rPr>
        <w:t>Press Release</w:t>
      </w:r>
    </w:p>
    <w:p w14:paraId="34A2B058" w14:textId="77777777" w:rsidR="006B2EAE" w:rsidRPr="00DA0548" w:rsidRDefault="006B2EAE" w:rsidP="006B2EAE">
      <w:pPr>
        <w:rPr>
          <w:b/>
          <w:bCs/>
        </w:rPr>
      </w:pPr>
    </w:p>
    <w:p w14:paraId="6053EBDF" w14:textId="77777777" w:rsidR="006B2EAE" w:rsidRPr="00DA0548" w:rsidRDefault="006B2EAE" w:rsidP="006B2EAE">
      <w:pPr>
        <w:rPr>
          <w:b/>
          <w:bCs/>
        </w:rPr>
      </w:pPr>
      <w:proofErr w:type="spellStart"/>
      <w:r w:rsidRPr="00DA0548">
        <w:rPr>
          <w:b/>
          <w:bCs/>
        </w:rPr>
        <w:t>Skyjumper</w:t>
      </w:r>
      <w:proofErr w:type="spellEnd"/>
      <w:r w:rsidRPr="00DA0548">
        <w:rPr>
          <w:b/>
          <w:bCs/>
        </w:rPr>
        <w:t xml:space="preserve"> and WOCE Forge Path to Amusement 2.0 with India's First Carbon-Neutral Amusement Park</w:t>
      </w:r>
    </w:p>
    <w:p w14:paraId="0E8CA3EE" w14:textId="6249B6EB" w:rsidR="006B2EAE" w:rsidRPr="00DA3015" w:rsidRDefault="006B2EAE" w:rsidP="006B2EAE">
      <w:r>
        <w:rPr>
          <w:b/>
          <w:bCs/>
        </w:rPr>
        <w:br/>
      </w:r>
      <w:r w:rsidRPr="00DA0548">
        <w:rPr>
          <w:b/>
          <w:bCs/>
        </w:rPr>
        <w:t>New Delhi, November 2</w:t>
      </w:r>
      <w:r>
        <w:rPr>
          <w:b/>
          <w:bCs/>
        </w:rPr>
        <w:t>5</w:t>
      </w:r>
      <w:r w:rsidRPr="00DA0548">
        <w:rPr>
          <w:b/>
          <w:bCs/>
        </w:rPr>
        <w:t xml:space="preserve">, 2023 - </w:t>
      </w:r>
      <w:proofErr w:type="spellStart"/>
      <w:r w:rsidRPr="00DA3015">
        <w:t>Skyjumper</w:t>
      </w:r>
      <w:proofErr w:type="spellEnd"/>
      <w:r w:rsidRPr="00DA3015">
        <w:t xml:space="preserve"> Sports and Amusement Private Limited, a key player in India's amusement park industry, joins forces with World of Circular Economy (WOCE) Solutions </w:t>
      </w:r>
      <w:proofErr w:type="spellStart"/>
      <w:r w:rsidRPr="00DA3015">
        <w:t>Pvt.</w:t>
      </w:r>
      <w:proofErr w:type="spellEnd"/>
      <w:r w:rsidRPr="00DA3015">
        <w:t xml:space="preserve"> Ltd, a global sustainability solutions provider, in a significant move towards decarbonization. </w:t>
      </w:r>
      <w:r w:rsidRPr="00D2619A">
        <w:t>The collaboration represents a significant move towards environmental sustainability in the amusement park industry, embracing</w:t>
      </w:r>
      <w:r>
        <w:t xml:space="preserve"> the concept of</w:t>
      </w:r>
      <w:r w:rsidRPr="00D2619A">
        <w:t xml:space="preserve"> Amusement 2.0.</w:t>
      </w:r>
      <w:r>
        <w:t xml:space="preserve"> </w:t>
      </w:r>
    </w:p>
    <w:p w14:paraId="447993BD" w14:textId="77777777" w:rsidR="006B2EAE" w:rsidRPr="00DA0548" w:rsidRDefault="006B2EAE" w:rsidP="006B2EAE">
      <w:pPr>
        <w:rPr>
          <w:b/>
          <w:bCs/>
        </w:rPr>
      </w:pPr>
    </w:p>
    <w:p w14:paraId="07258EEF" w14:textId="77777777" w:rsidR="006B2EAE" w:rsidRPr="00DA0548" w:rsidRDefault="006B2EAE" w:rsidP="006B2EAE">
      <w:r w:rsidRPr="00DA0548">
        <w:t>The Future Market Insights (FMI) research estimates the growth of the Theme Park Tourism Market from its current projected value of US$ 49.1 billion in 2022 to US$ 166.67 billion by 2032, at a CAGR of 13% from 2022 to 2032. The Indian amusement park industry is still in its infancy, and given the country's scarcity of high-quality amusement parks, this industry has enormous growth potential.</w:t>
      </w:r>
    </w:p>
    <w:p w14:paraId="46E90F10" w14:textId="77777777" w:rsidR="006B2EAE" w:rsidRPr="00DA0548" w:rsidRDefault="006B2EAE" w:rsidP="006B2EAE">
      <w:pPr>
        <w:rPr>
          <w:b/>
          <w:bCs/>
        </w:rPr>
      </w:pPr>
    </w:p>
    <w:p w14:paraId="75F3A10A" w14:textId="77777777" w:rsidR="006B2EAE" w:rsidRPr="00DA0548" w:rsidRDefault="006B2EAE" w:rsidP="006B2EAE">
      <w:r>
        <w:t>On</w:t>
      </w:r>
      <w:r w:rsidRPr="00DA0548">
        <w:t xml:space="preserve"> the partnership, </w:t>
      </w:r>
      <w:r w:rsidRPr="00DA0548">
        <w:rPr>
          <w:b/>
          <w:bCs/>
        </w:rPr>
        <w:t xml:space="preserve">Ashutosh Bhatt, CEO of </w:t>
      </w:r>
      <w:proofErr w:type="spellStart"/>
      <w:r w:rsidRPr="00DA0548">
        <w:rPr>
          <w:b/>
          <w:bCs/>
        </w:rPr>
        <w:t>Skyjumper</w:t>
      </w:r>
      <w:proofErr w:type="spellEnd"/>
      <w:r w:rsidRPr="00DA0548">
        <w:rPr>
          <w:b/>
          <w:bCs/>
        </w:rPr>
        <w:t xml:space="preserve"> Sports and Amusement Private Limited</w:t>
      </w:r>
      <w:r w:rsidRPr="00DA0548">
        <w:t>, said: "As we usher in Amusement 2.0, this partnership with WOCE is a significant step towards creating a more sustainable and eco-conscious future. We are proud to come together to create India's first carbon-neutral amusement park."</w:t>
      </w:r>
    </w:p>
    <w:p w14:paraId="1E7600BC" w14:textId="77777777" w:rsidR="006B2EAE" w:rsidRPr="00DA0548" w:rsidRDefault="006B2EAE" w:rsidP="006B2EAE">
      <w:pPr>
        <w:rPr>
          <w:b/>
          <w:bCs/>
        </w:rPr>
      </w:pPr>
    </w:p>
    <w:p w14:paraId="3006E8C4" w14:textId="77777777" w:rsidR="006B2EAE" w:rsidRPr="00DA0548" w:rsidRDefault="006B2EAE" w:rsidP="006B2EAE">
      <w:r w:rsidRPr="00DA0548">
        <w:t>While making the announcement</w:t>
      </w:r>
      <w:r>
        <w:t xml:space="preserve"> about the partnership</w:t>
      </w:r>
      <w:r w:rsidRPr="00DA0548">
        <w:t>,</w:t>
      </w:r>
      <w:r w:rsidRPr="00DA0548">
        <w:rPr>
          <w:b/>
          <w:bCs/>
        </w:rPr>
        <w:t xml:space="preserve"> Anup Garg, Founder and Director of WOCE,</w:t>
      </w:r>
      <w:r w:rsidRPr="00DA0548">
        <w:t xml:space="preserve"> said: "WOCE is enabling businesses to do all the right things</w:t>
      </w:r>
      <w:r>
        <w:t xml:space="preserve"> in their sustainability journey</w:t>
      </w:r>
      <w:r w:rsidRPr="00DA0548">
        <w:t>, from achieving net-zero emissions to staying ahead of compliance standards. Our 'Carbon Accounting as a Service' offers businesses a clear path to understand and offset their carbon footprint. We aim to empower businesses to focus on their core operations while we guide them toward carbon neutrality. This partnership sets a global example within the amusement industry, demonstrating how to achieve carbon neutrality and engage all stakeholders in this critical journey."</w:t>
      </w:r>
    </w:p>
    <w:p w14:paraId="141C7116" w14:textId="77777777" w:rsidR="006B2EAE" w:rsidRPr="00DA0548" w:rsidRDefault="006B2EAE" w:rsidP="006B2EAE">
      <w:pPr>
        <w:rPr>
          <w:b/>
          <w:bCs/>
        </w:rPr>
      </w:pPr>
    </w:p>
    <w:p w14:paraId="222B1037" w14:textId="77777777" w:rsidR="006B2EAE" w:rsidRPr="00DA0548" w:rsidRDefault="006B2EAE" w:rsidP="006B2EAE">
      <w:r w:rsidRPr="00DA0548">
        <w:t xml:space="preserve">This partnership aligns with the objectives of Mission </w:t>
      </w:r>
      <w:proofErr w:type="spellStart"/>
      <w:r w:rsidRPr="00DA0548">
        <w:t>LiFE</w:t>
      </w:r>
      <w:proofErr w:type="spellEnd"/>
      <w:r w:rsidRPr="00DA0548">
        <w:t>, which aims to motivate at least 1 billion Indians and global citizens to take individual and collective actions for environmental protection and conservation.</w:t>
      </w:r>
    </w:p>
    <w:p w14:paraId="6919E2CC" w14:textId="77777777" w:rsidR="006B2EAE" w:rsidRPr="00DA0548" w:rsidRDefault="006B2EAE" w:rsidP="006B2EAE">
      <w:pPr>
        <w:rPr>
          <w:b/>
          <w:bCs/>
        </w:rPr>
      </w:pPr>
    </w:p>
    <w:p w14:paraId="211E9DA1" w14:textId="77777777" w:rsidR="006B2EAE" w:rsidRPr="00DA0548" w:rsidRDefault="006B2EAE" w:rsidP="006B2EAE">
      <w:pPr>
        <w:rPr>
          <w:b/>
          <w:bCs/>
        </w:rPr>
      </w:pPr>
      <w:r w:rsidRPr="00DA0548">
        <w:rPr>
          <w:b/>
          <w:bCs/>
        </w:rPr>
        <w:t>Key Highlights of the Partnership:</w:t>
      </w:r>
    </w:p>
    <w:p w14:paraId="2E91E415" w14:textId="77777777" w:rsidR="006B2EAE" w:rsidRPr="00DA0548" w:rsidRDefault="006B2EAE" w:rsidP="006B2EAE">
      <w:pPr>
        <w:rPr>
          <w:b/>
          <w:bCs/>
        </w:rPr>
      </w:pPr>
    </w:p>
    <w:p w14:paraId="2DE7D51E" w14:textId="77777777" w:rsidR="006B2EAE" w:rsidRPr="00DA0548" w:rsidRDefault="006B2EAE" w:rsidP="006B2EAE">
      <w:r w:rsidRPr="00DA0548">
        <w:rPr>
          <w:b/>
          <w:bCs/>
        </w:rPr>
        <w:t xml:space="preserve">India's First Carbon Neutral Amusement Park: </w:t>
      </w:r>
      <w:proofErr w:type="spellStart"/>
      <w:r w:rsidRPr="00DA0548">
        <w:t>Skyjumper</w:t>
      </w:r>
      <w:proofErr w:type="spellEnd"/>
      <w:r w:rsidRPr="00DA0548">
        <w:t xml:space="preserve"> Sports and Amusement Private Limited and WOCE have come together to create India's first carbon-neutral amusement park. This ambitious </w:t>
      </w:r>
      <w:proofErr w:type="spellStart"/>
      <w:r w:rsidRPr="00DA0548">
        <w:t>endeavor</w:t>
      </w:r>
      <w:proofErr w:type="spellEnd"/>
      <w:r w:rsidRPr="00DA0548">
        <w:t xml:space="preserve"> signifies a shared commitment to combating climate change and fostering sustainability within the fast-growing amusement park sector.</w:t>
      </w:r>
    </w:p>
    <w:p w14:paraId="31E7B16C" w14:textId="77777777" w:rsidR="006B2EAE" w:rsidRPr="00DA0548" w:rsidRDefault="006B2EAE" w:rsidP="006B2EAE"/>
    <w:p w14:paraId="208E47B0" w14:textId="77777777" w:rsidR="006B2EAE" w:rsidRPr="00DA0548" w:rsidRDefault="006B2EAE" w:rsidP="006B2EAE">
      <w:r w:rsidRPr="00DA0548">
        <w:rPr>
          <w:b/>
          <w:bCs/>
        </w:rPr>
        <w:t xml:space="preserve">WOCE's Pathbreaking Solutions: </w:t>
      </w:r>
      <w:r w:rsidRPr="00DA0548">
        <w:t xml:space="preserve">In the era of Amusement 2.0, WOCE is enabling businesses to lead the way in achieving carbon neutrality and staying ahead of compliance standards. WOCE's innovative </w:t>
      </w:r>
      <w:r>
        <w:t>‘</w:t>
      </w:r>
      <w:r w:rsidRPr="00DA0548">
        <w:t>Carbon Accounting as a Service</w:t>
      </w:r>
      <w:r>
        <w:t>’</w:t>
      </w:r>
      <w:r w:rsidRPr="00DA0548">
        <w:t xml:space="preserve"> allows businesses to accurately assess their carbon footprint. In collaboration with EKI Energy Services Ltd., a leading Carbon Credit </w:t>
      </w:r>
      <w:r w:rsidRPr="00DA0548">
        <w:lastRenderedPageBreak/>
        <w:t>Developer &amp; Supplier globally, WOCE helps businesses offset their carbon emissions. This partnership streamlines the path to net-zero emissions.</w:t>
      </w:r>
    </w:p>
    <w:p w14:paraId="0D610168" w14:textId="77777777" w:rsidR="006B2EAE" w:rsidRPr="00DA0548" w:rsidRDefault="006B2EAE" w:rsidP="006B2EAE">
      <w:pPr>
        <w:rPr>
          <w:b/>
          <w:bCs/>
        </w:rPr>
      </w:pPr>
    </w:p>
    <w:p w14:paraId="5D7FBDC8" w14:textId="77777777" w:rsidR="006B2EAE" w:rsidRPr="00DA0548" w:rsidRDefault="006B2EAE" w:rsidP="006B2EAE">
      <w:r w:rsidRPr="00DA0548">
        <w:rPr>
          <w:b/>
          <w:bCs/>
        </w:rPr>
        <w:t xml:space="preserve">Carbon Book App for </w:t>
      </w:r>
      <w:proofErr w:type="spellStart"/>
      <w:r w:rsidRPr="00DA0548">
        <w:rPr>
          <w:b/>
          <w:bCs/>
        </w:rPr>
        <w:t>Behavioral</w:t>
      </w:r>
      <w:proofErr w:type="spellEnd"/>
      <w:r w:rsidRPr="00DA0548">
        <w:rPr>
          <w:b/>
          <w:bCs/>
        </w:rPr>
        <w:t xml:space="preserve"> Change: </w:t>
      </w:r>
      <w:r w:rsidRPr="00DA0548">
        <w:t xml:space="preserve">WOCE's integration of the "Carbon Book App" into </w:t>
      </w:r>
      <w:proofErr w:type="spellStart"/>
      <w:r w:rsidRPr="00DA0548">
        <w:t>Skyjumper</w:t>
      </w:r>
      <w:proofErr w:type="spellEnd"/>
      <w:r w:rsidRPr="00DA0548">
        <w:t xml:space="preserve"> Sports and Amusement Private Limited's services encourages </w:t>
      </w:r>
      <w:proofErr w:type="spellStart"/>
      <w:r w:rsidRPr="00DA0548">
        <w:t>behavioral</w:t>
      </w:r>
      <w:proofErr w:type="spellEnd"/>
      <w:r w:rsidRPr="00DA0548">
        <w:t xml:space="preserve"> change by making individuals and businesses aware of their carbon responsibilities. This app allows users to track their individual carbon footprint and actively contribute to the journey towards carbon neutrality.</w:t>
      </w:r>
    </w:p>
    <w:p w14:paraId="08A09B0B" w14:textId="77777777" w:rsidR="006B2EAE" w:rsidRPr="00DA0548" w:rsidRDefault="006B2EAE" w:rsidP="006B2EAE">
      <w:pPr>
        <w:rPr>
          <w:b/>
          <w:bCs/>
        </w:rPr>
      </w:pPr>
    </w:p>
    <w:p w14:paraId="1468B25E" w14:textId="77777777" w:rsidR="006B2EAE" w:rsidRPr="00DA0548" w:rsidRDefault="006B2EAE" w:rsidP="006B2EAE">
      <w:r w:rsidRPr="00DA0548">
        <w:rPr>
          <w:b/>
          <w:bCs/>
        </w:rPr>
        <w:t xml:space="preserve">Carbon Neutral Social Outings: </w:t>
      </w:r>
      <w:r w:rsidRPr="00DA0548">
        <w:t xml:space="preserve">This partnership offers patrons the opportunity to enjoy carbon-neutral social outings at </w:t>
      </w:r>
      <w:proofErr w:type="spellStart"/>
      <w:r w:rsidRPr="00DA0548">
        <w:t>Skyjumper</w:t>
      </w:r>
      <w:proofErr w:type="spellEnd"/>
      <w:r w:rsidRPr="00DA0548">
        <w:t xml:space="preserve"> Sports and Amusement Private Limited's amusement parks. Visitors can take part in reducing carbon emissions while enjoying high-quality entertainment.</w:t>
      </w:r>
    </w:p>
    <w:p w14:paraId="0F8F6A90" w14:textId="77777777" w:rsidR="006B2EAE" w:rsidRPr="00DA0548" w:rsidRDefault="006B2EAE" w:rsidP="006B2EAE"/>
    <w:p w14:paraId="0BF7C273" w14:textId="77777777" w:rsidR="006B2EAE" w:rsidRDefault="006B2EAE" w:rsidP="006B2EAE">
      <w:r w:rsidRPr="00DA0548">
        <w:t xml:space="preserve">"Our commitment to sustainability, coupled with our financial stability and innovation, positions us as leaders in shaping the future of the amusement sector. The year 2022-2023 has ended with remarkable financial performance, &gt;45% EBITA, and 300% growth. This collaboration with WOCE represents a paradigm shift in the amusement park industry, setting the stage for a sustainable, innovative, and entertaining future, marked by Amusement 2.0”, </w:t>
      </w:r>
      <w:r w:rsidRPr="00DA0548">
        <w:rPr>
          <w:b/>
          <w:bCs/>
        </w:rPr>
        <w:t>said Bhatt.</w:t>
      </w:r>
      <w:r>
        <w:rPr>
          <w:b/>
          <w:bCs/>
        </w:rPr>
        <w:br/>
      </w:r>
      <w:r>
        <w:br/>
        <w:t>--------</w:t>
      </w:r>
      <w:r>
        <w:br/>
      </w:r>
      <w:r>
        <w:rPr>
          <w:b/>
          <w:bCs/>
        </w:rPr>
        <w:br/>
      </w:r>
      <w:r w:rsidRPr="004E7DE0">
        <w:rPr>
          <w:b/>
          <w:bCs/>
        </w:rPr>
        <w:br/>
        <w:t>About WOCE</w:t>
      </w:r>
      <w:r w:rsidRPr="004E7DE0">
        <w:rPr>
          <w:b/>
          <w:bCs/>
        </w:rPr>
        <w:br/>
      </w:r>
      <w:proofErr w:type="spellStart"/>
      <w:r w:rsidRPr="004E7DE0">
        <w:t>WOCE</w:t>
      </w:r>
      <w:proofErr w:type="spellEnd"/>
      <w:r w:rsidRPr="004E7DE0">
        <w:t xml:space="preserve"> Solutions </w:t>
      </w:r>
      <w:proofErr w:type="spellStart"/>
      <w:r w:rsidRPr="004E7DE0">
        <w:t>Pvt.</w:t>
      </w:r>
      <w:proofErr w:type="spellEnd"/>
      <w:r w:rsidRPr="004E7DE0">
        <w:t xml:space="preserve"> Ltd. is a global leader in end-to-end sustainability solutions, offering a comprehensive suite of services to empower businesses across diverse sectors, including Oil and Gas, Logistics, Food and Restaurants, Utilities, Manufacturing, Services, Education, and Entertainment. Through strategic advisory, innovative products like Carbon Ledger and Carbon Book, and initiatives such as Carbon Accounting as a Service (</w:t>
      </w:r>
      <w:proofErr w:type="spellStart"/>
      <w:r w:rsidRPr="004E7DE0">
        <w:t>CAaas</w:t>
      </w:r>
      <w:proofErr w:type="spellEnd"/>
      <w:r w:rsidRPr="004E7DE0">
        <w:t>) and Global Carbon Offset Solutions, WOCE facilitates sustainable transformation. Our collaboration with EKI Energy Services Ltd., coupled with their parentship with Shell, enhances our impact, positioning us uniquely at the forefront of the intersection between advisory, technology, and carbon markets. Join us in shaping a future where businesses thrive in harmony with the planet.</w:t>
      </w:r>
      <w:r w:rsidRPr="004E7DE0">
        <w:br/>
      </w:r>
      <w:r w:rsidRPr="004E7DE0">
        <w:rPr>
          <w:b/>
          <w:bCs/>
        </w:rPr>
        <w:br/>
        <w:t xml:space="preserve">About </w:t>
      </w:r>
      <w:proofErr w:type="spellStart"/>
      <w:r w:rsidRPr="004E7DE0">
        <w:rPr>
          <w:b/>
          <w:bCs/>
        </w:rPr>
        <w:t>Skyjumper</w:t>
      </w:r>
      <w:proofErr w:type="spellEnd"/>
      <w:r>
        <w:rPr>
          <w:b/>
          <w:bCs/>
        </w:rPr>
        <w:br/>
      </w:r>
      <w:r>
        <w:t xml:space="preserve">Founded in 2016, by childhood friends Jitender Chhabra and Suneel Dhar , both armed with  15+ years of IT experience, </w:t>
      </w:r>
      <w:proofErr w:type="spellStart"/>
      <w:r>
        <w:t>SkyJumper</w:t>
      </w:r>
      <w:proofErr w:type="spellEnd"/>
      <w:r>
        <w:t xml:space="preserve"> sports and amusement  embarked on an extraordinary journey. We are a pioneering force in the theme park industry in India. Boasting eleven operational indoor theme parks and eight more under construction, the company is the sole Indian entity capable of conceptualizing, designing, developing, and operating trampoline parks locally. </w:t>
      </w:r>
      <w:proofErr w:type="spellStart"/>
      <w:r>
        <w:t>SkyJumper's</w:t>
      </w:r>
      <w:proofErr w:type="spellEnd"/>
      <w:r>
        <w:t xml:space="preserve"> unique approach, coupled with a team of over 300 dedicated professionals, ensures a safe and enjoyable experience for visitors. We call ourselves “A Happy Place to be” for all age groups where everyone can have a day full of fun and fitness.</w:t>
      </w:r>
    </w:p>
    <w:p w14:paraId="3AEB68BB" w14:textId="77777777" w:rsidR="006B2EAE" w:rsidRDefault="006B2EAE" w:rsidP="006B2EAE"/>
    <w:p w14:paraId="741D9530" w14:textId="77777777" w:rsidR="006B2EAE" w:rsidRDefault="006B2EAE" w:rsidP="006B2EAE">
      <w:proofErr w:type="spellStart"/>
      <w:r>
        <w:lastRenderedPageBreak/>
        <w:t>SkyJumper</w:t>
      </w:r>
      <w:proofErr w:type="spellEnd"/>
      <w:r>
        <w:t xml:space="preserve"> has a meticulously crafted roadmap of “Amusement 2.0” for future growth and consumer experience. The 2.0 roadmap involves futuristic mega projects through PPP model and by leveraging possible strategic partners across the value chain.  Operational efficiency remains central, with advancements in creating “Smart Parks” through the use of IoT, data analytics, sustainable energy efficient models and equipment.</w:t>
      </w:r>
    </w:p>
    <w:p w14:paraId="2DF148AD" w14:textId="77777777" w:rsidR="006B2EAE" w:rsidRDefault="006B2EAE" w:rsidP="006B2EAE"/>
    <w:p w14:paraId="1C7DE074" w14:textId="77777777" w:rsidR="006B2EAE" w:rsidRDefault="006B2EAE" w:rsidP="006B2EAE">
      <w:r>
        <w:t xml:space="preserve"> Company has ambitious plans to continue expanding in its core business as well and aims to have 100+ operational indoor theme parks by the end of 2026 and be a leader in creating “ Amusement 2.0” for India.</w:t>
      </w:r>
    </w:p>
    <w:p w14:paraId="2418802F" w14:textId="77777777" w:rsidR="006B2EAE" w:rsidRDefault="006B2EAE" w:rsidP="006B2EAE"/>
    <w:p w14:paraId="5AFA4DD6" w14:textId="77777777" w:rsidR="006B2EAE" w:rsidRPr="004E7DE0" w:rsidRDefault="006B2EAE" w:rsidP="006B2EAE">
      <w:r>
        <w:t>---------------</w:t>
      </w:r>
    </w:p>
    <w:p w14:paraId="4E756E49" w14:textId="77777777" w:rsidR="00B212B0" w:rsidRDefault="00B212B0"/>
    <w:sectPr w:rsidR="00B21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AE"/>
    <w:rsid w:val="004407D6"/>
    <w:rsid w:val="006B2EAE"/>
    <w:rsid w:val="00A03B65"/>
    <w:rsid w:val="00B21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468285"/>
  <w15:chartTrackingRefBased/>
  <w15:docId w15:val="{4D84DFA0-B4A5-8D4B-A1E8-3B703624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E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Pallavee Dhaundiyal Panthry</dc:creator>
  <cp:keywords/>
  <dc:description/>
  <cp:lastModifiedBy>Pallavee Dhaundiyal Panthry</cp:lastModifiedBy>
  <cp:revision>2</cp:revision>
  <dcterms:created xsi:type="dcterms:W3CDTF">2023-11-25T06:33:00Z</dcterms:created>
  <dcterms:modified xsi:type="dcterms:W3CDTF">2023-11-25T06:33:00Z</dcterms:modified>
</cp:coreProperties>
</file>