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BA79C" w14:textId="77777777" w:rsidR="00DA25E1" w:rsidRDefault="00DA25E1" w:rsidP="00DA25E1">
      <w:r>
        <w:t>Section 6: Linux Commands &amp; Troubleshooting</w:t>
      </w:r>
    </w:p>
    <w:p w14:paraId="53F9C3F1" w14:textId="77777777" w:rsidR="00DA25E1" w:rsidRDefault="00DA25E1" w:rsidP="00DA25E1">
      <w:r>
        <w:t>-------------------------------------------</w:t>
      </w:r>
    </w:p>
    <w:p w14:paraId="2FDEDE33" w14:textId="77777777" w:rsidR="00DA25E1" w:rsidRDefault="00DA25E1" w:rsidP="00DA25E1">
      <w:r>
        <w:t>1. Scenario: Server is slow. How do you find the root cause using Linux tools?</w:t>
      </w:r>
    </w:p>
    <w:p w14:paraId="0F067375" w14:textId="77777777" w:rsidR="00C17588" w:rsidRPr="00C17588" w:rsidRDefault="00C17588" w:rsidP="00C17588">
      <w:r w:rsidRPr="00C17588">
        <w:t xml:space="preserve">To find the root cause of a slow server using Linux tools, you generally need to investigate several areas, including CPU usage, memory usage, disk I/O, and network activity. Here's a breakdown of common tools and what they help you </w:t>
      </w:r>
      <w:proofErr w:type="spellStart"/>
      <w:r w:rsidRPr="00C17588">
        <w:t>analyze</w:t>
      </w:r>
      <w:proofErr w:type="spellEnd"/>
      <w:r w:rsidRPr="00C17588">
        <w:t>:</w:t>
      </w:r>
    </w:p>
    <w:p w14:paraId="05880562" w14:textId="77777777" w:rsidR="00C17588" w:rsidRPr="00C17588" w:rsidRDefault="00C17588" w:rsidP="00C17588">
      <w:r w:rsidRPr="00C17588">
        <w:rPr>
          <w:b/>
          <w:bCs/>
        </w:rPr>
        <w:t>1. CPU Usage:</w:t>
      </w:r>
    </w:p>
    <w:p w14:paraId="4E4324B7" w14:textId="77777777" w:rsidR="00C17588" w:rsidRPr="00C17588" w:rsidRDefault="00C17588" w:rsidP="00C17588">
      <w:pPr>
        <w:numPr>
          <w:ilvl w:val="0"/>
          <w:numId w:val="1"/>
        </w:numPr>
      </w:pPr>
      <w:r w:rsidRPr="00C17588">
        <w:rPr>
          <w:b/>
          <w:bCs/>
        </w:rPr>
        <w:t xml:space="preserve">top / </w:t>
      </w:r>
      <w:proofErr w:type="spellStart"/>
      <w:r w:rsidRPr="00C17588">
        <w:rPr>
          <w:b/>
          <w:bCs/>
        </w:rPr>
        <w:t>htop</w:t>
      </w:r>
      <w:proofErr w:type="spellEnd"/>
      <w:r w:rsidRPr="00C17588">
        <w:t>: These tools provide a real-time overview of system performance, including CPU usage per process.</w:t>
      </w:r>
    </w:p>
    <w:p w14:paraId="00E46F74" w14:textId="77777777" w:rsidR="00C17588" w:rsidRPr="00C17588" w:rsidRDefault="00C17588" w:rsidP="00C17588">
      <w:pPr>
        <w:numPr>
          <w:ilvl w:val="1"/>
          <w:numId w:val="1"/>
        </w:numPr>
      </w:pPr>
      <w:r w:rsidRPr="00C17588">
        <w:t>top: Press Shift + P to sort by CPU usage.</w:t>
      </w:r>
    </w:p>
    <w:p w14:paraId="569468FD" w14:textId="77777777" w:rsidR="00C17588" w:rsidRPr="00C17588" w:rsidRDefault="00C17588" w:rsidP="00C17588">
      <w:pPr>
        <w:numPr>
          <w:ilvl w:val="1"/>
          <w:numId w:val="1"/>
        </w:numPr>
      </w:pPr>
      <w:proofErr w:type="spellStart"/>
      <w:r w:rsidRPr="00C17588">
        <w:t>htop</w:t>
      </w:r>
      <w:proofErr w:type="spellEnd"/>
      <w:r w:rsidRPr="00C17588">
        <w:t>: Offers a more user-friendly interface with color-coding and easy navigation. Look for processes consuming a high percentage of CPU.</w:t>
      </w:r>
    </w:p>
    <w:p w14:paraId="168CA66D" w14:textId="77777777" w:rsidR="00C17588" w:rsidRPr="00C17588" w:rsidRDefault="00C17588" w:rsidP="00C17588">
      <w:pPr>
        <w:numPr>
          <w:ilvl w:val="0"/>
          <w:numId w:val="1"/>
        </w:numPr>
      </w:pPr>
      <w:proofErr w:type="spellStart"/>
      <w:r w:rsidRPr="00C17588">
        <w:rPr>
          <w:b/>
          <w:bCs/>
        </w:rPr>
        <w:t>mpstat</w:t>
      </w:r>
      <w:proofErr w:type="spellEnd"/>
      <w:r w:rsidRPr="00C17588">
        <w:t>: Reports processor-related statistics. Good for seeing if a specific core is maxed out.</w:t>
      </w:r>
    </w:p>
    <w:p w14:paraId="2CD973D9" w14:textId="77777777" w:rsidR="00C17588" w:rsidRPr="00C17588" w:rsidRDefault="00C17588" w:rsidP="00C17588">
      <w:pPr>
        <w:numPr>
          <w:ilvl w:val="1"/>
          <w:numId w:val="1"/>
        </w:numPr>
      </w:pPr>
      <w:proofErr w:type="spellStart"/>
      <w:r w:rsidRPr="00C17588">
        <w:t>mpstat</w:t>
      </w:r>
      <w:proofErr w:type="spellEnd"/>
      <w:r w:rsidRPr="00C17588">
        <w:t xml:space="preserve"> -P ALL 5: Shows per-processor usage every 5 seconds.</w:t>
      </w:r>
    </w:p>
    <w:p w14:paraId="2D3E13EA" w14:textId="77777777" w:rsidR="00C17588" w:rsidRPr="00C17588" w:rsidRDefault="00C17588" w:rsidP="00C17588">
      <w:pPr>
        <w:numPr>
          <w:ilvl w:val="0"/>
          <w:numId w:val="1"/>
        </w:numPr>
      </w:pPr>
      <w:r w:rsidRPr="00C17588">
        <w:rPr>
          <w:b/>
          <w:bCs/>
        </w:rPr>
        <w:t>perf</w:t>
      </w:r>
      <w:r w:rsidRPr="00C17588">
        <w:t>: A powerful profiling tool for deeper analysis of CPU usage at the function level. This is more advanced.</w:t>
      </w:r>
    </w:p>
    <w:p w14:paraId="418EC7CF" w14:textId="77777777" w:rsidR="00C17588" w:rsidRPr="00C17588" w:rsidRDefault="00C17588" w:rsidP="00C17588">
      <w:r w:rsidRPr="00C17588">
        <w:rPr>
          <w:b/>
          <w:bCs/>
        </w:rPr>
        <w:t>2. Memory Usage:</w:t>
      </w:r>
    </w:p>
    <w:p w14:paraId="1D9414D6" w14:textId="77777777" w:rsidR="00C17588" w:rsidRPr="00C17588" w:rsidRDefault="00C17588" w:rsidP="00C17588">
      <w:pPr>
        <w:numPr>
          <w:ilvl w:val="0"/>
          <w:numId w:val="2"/>
        </w:numPr>
      </w:pPr>
      <w:r w:rsidRPr="00C17588">
        <w:rPr>
          <w:b/>
          <w:bCs/>
        </w:rPr>
        <w:t>free -h</w:t>
      </w:r>
      <w:r w:rsidRPr="00C17588">
        <w:t>: Shows the total, used, and free amounts of physical and swap memory in a human-readable format. Look for low free memory and high swap usage, which can indicate memory pressure.</w:t>
      </w:r>
    </w:p>
    <w:p w14:paraId="54F017E7" w14:textId="77777777" w:rsidR="00C17588" w:rsidRPr="00C17588" w:rsidRDefault="00C17588" w:rsidP="00C17588">
      <w:pPr>
        <w:numPr>
          <w:ilvl w:val="0"/>
          <w:numId w:val="2"/>
        </w:numPr>
      </w:pPr>
      <w:r w:rsidRPr="00C17588">
        <w:rPr>
          <w:b/>
          <w:bCs/>
        </w:rPr>
        <w:t xml:space="preserve">top / </w:t>
      </w:r>
      <w:proofErr w:type="spellStart"/>
      <w:r w:rsidRPr="00C17588">
        <w:rPr>
          <w:b/>
          <w:bCs/>
        </w:rPr>
        <w:t>htop</w:t>
      </w:r>
      <w:proofErr w:type="spellEnd"/>
      <w:r w:rsidRPr="00C17588">
        <w:t>: Also show memory usage per process. Look for processes consuming a large amount of RAM (RES column).</w:t>
      </w:r>
    </w:p>
    <w:p w14:paraId="19D1E1AC" w14:textId="77777777" w:rsidR="00C17588" w:rsidRPr="00C17588" w:rsidRDefault="00C17588" w:rsidP="00C17588">
      <w:pPr>
        <w:numPr>
          <w:ilvl w:val="0"/>
          <w:numId w:val="2"/>
        </w:numPr>
      </w:pPr>
      <w:proofErr w:type="spellStart"/>
      <w:r w:rsidRPr="00C17588">
        <w:rPr>
          <w:b/>
          <w:bCs/>
        </w:rPr>
        <w:t>vmstat</w:t>
      </w:r>
      <w:proofErr w:type="spellEnd"/>
      <w:r w:rsidRPr="00C17588">
        <w:t>: Reports information about processes, memory, paging, block IO, traps, and CPU activity.</w:t>
      </w:r>
    </w:p>
    <w:p w14:paraId="23CB346A" w14:textId="77777777" w:rsidR="00C17588" w:rsidRPr="00C17588" w:rsidRDefault="00C17588" w:rsidP="00C17588">
      <w:pPr>
        <w:numPr>
          <w:ilvl w:val="1"/>
          <w:numId w:val="2"/>
        </w:numPr>
      </w:pPr>
      <w:proofErr w:type="spellStart"/>
      <w:r w:rsidRPr="00C17588">
        <w:t>vmstat</w:t>
      </w:r>
      <w:proofErr w:type="spellEnd"/>
      <w:r w:rsidRPr="00C17588">
        <w:t xml:space="preserve"> 5: Shows memory statistics every 5 seconds. Pay attention to </w:t>
      </w:r>
      <w:proofErr w:type="spellStart"/>
      <w:r w:rsidRPr="00C17588">
        <w:t>si</w:t>
      </w:r>
      <w:proofErr w:type="spellEnd"/>
      <w:r w:rsidRPr="00C17588">
        <w:t xml:space="preserve"> (swap in) and so (swap out) values. High values indicate heavy swapping.</w:t>
      </w:r>
    </w:p>
    <w:p w14:paraId="45A69170" w14:textId="77777777" w:rsidR="00C17588" w:rsidRPr="00C17588" w:rsidRDefault="00C17588" w:rsidP="00C17588">
      <w:r w:rsidRPr="00C17588">
        <w:rPr>
          <w:b/>
          <w:bCs/>
        </w:rPr>
        <w:t>3. Disk I/O:</w:t>
      </w:r>
    </w:p>
    <w:p w14:paraId="222641BE" w14:textId="77777777" w:rsidR="00C17588" w:rsidRPr="00C17588" w:rsidRDefault="00C17588" w:rsidP="00C17588">
      <w:pPr>
        <w:numPr>
          <w:ilvl w:val="0"/>
          <w:numId w:val="3"/>
        </w:numPr>
      </w:pPr>
      <w:proofErr w:type="spellStart"/>
      <w:r w:rsidRPr="00C17588">
        <w:rPr>
          <w:b/>
          <w:bCs/>
        </w:rPr>
        <w:t>iostat</w:t>
      </w:r>
      <w:proofErr w:type="spellEnd"/>
      <w:r w:rsidRPr="00C17588">
        <w:rPr>
          <w:b/>
          <w:bCs/>
        </w:rPr>
        <w:t xml:space="preserve"> -</w:t>
      </w:r>
      <w:proofErr w:type="spellStart"/>
      <w:r w:rsidRPr="00C17588">
        <w:rPr>
          <w:b/>
          <w:bCs/>
        </w:rPr>
        <w:t>xz</w:t>
      </w:r>
      <w:proofErr w:type="spellEnd"/>
      <w:r w:rsidRPr="00C17588">
        <w:rPr>
          <w:b/>
          <w:bCs/>
        </w:rPr>
        <w:t xml:space="preserve"> 5</w:t>
      </w:r>
      <w:r w:rsidRPr="00C17588">
        <w:t>: Reports CPU utilization and I/O statistics for devices, partitions, and network file systems.</w:t>
      </w:r>
    </w:p>
    <w:p w14:paraId="30B4D783" w14:textId="77777777" w:rsidR="00C17588" w:rsidRPr="00C17588" w:rsidRDefault="00C17588" w:rsidP="00C17588">
      <w:pPr>
        <w:numPr>
          <w:ilvl w:val="1"/>
          <w:numId w:val="3"/>
        </w:numPr>
      </w:pPr>
      <w:r w:rsidRPr="00C17588">
        <w:t>-x: extended statistics (e.g., %util for disk utilization).</w:t>
      </w:r>
    </w:p>
    <w:p w14:paraId="24BC8CFD" w14:textId="77777777" w:rsidR="00C17588" w:rsidRPr="00C17588" w:rsidRDefault="00C17588" w:rsidP="00C17588">
      <w:pPr>
        <w:numPr>
          <w:ilvl w:val="1"/>
          <w:numId w:val="3"/>
        </w:numPr>
      </w:pPr>
      <w:r w:rsidRPr="00C17588">
        <w:t>-z: omit zero statistics.</w:t>
      </w:r>
    </w:p>
    <w:p w14:paraId="70799BED" w14:textId="77777777" w:rsidR="00C17588" w:rsidRPr="00C17588" w:rsidRDefault="00C17588" w:rsidP="00C17588">
      <w:pPr>
        <w:numPr>
          <w:ilvl w:val="1"/>
          <w:numId w:val="3"/>
        </w:numPr>
      </w:pPr>
      <w:r w:rsidRPr="00C17588">
        <w:lastRenderedPageBreak/>
        <w:t>5: update every 5 seconds.</w:t>
      </w:r>
    </w:p>
    <w:p w14:paraId="045FC105" w14:textId="77777777" w:rsidR="00C17588" w:rsidRPr="00C17588" w:rsidRDefault="00C17588" w:rsidP="00C17588">
      <w:pPr>
        <w:numPr>
          <w:ilvl w:val="1"/>
          <w:numId w:val="3"/>
        </w:numPr>
      </w:pPr>
      <w:r w:rsidRPr="00C17588">
        <w:t>Look for high %util (disk utilization) and high await (average I/O wait time) values, indicating disk bottlenecks.</w:t>
      </w:r>
    </w:p>
    <w:p w14:paraId="687CA246" w14:textId="77777777" w:rsidR="00C17588" w:rsidRPr="00C17588" w:rsidRDefault="00C17588" w:rsidP="00C17588">
      <w:pPr>
        <w:numPr>
          <w:ilvl w:val="0"/>
          <w:numId w:val="3"/>
        </w:numPr>
      </w:pPr>
      <w:proofErr w:type="spellStart"/>
      <w:r w:rsidRPr="00C17588">
        <w:rPr>
          <w:b/>
          <w:bCs/>
        </w:rPr>
        <w:t>iotop</w:t>
      </w:r>
      <w:proofErr w:type="spellEnd"/>
      <w:r w:rsidRPr="00C17588">
        <w:t>: Similar to top but for disk I/O. It shows which processes are generating the most disk read/write activity.</w:t>
      </w:r>
    </w:p>
    <w:p w14:paraId="106A3FE2" w14:textId="77777777" w:rsidR="00C17588" w:rsidRPr="00C17588" w:rsidRDefault="00C17588" w:rsidP="00C17588">
      <w:pPr>
        <w:numPr>
          <w:ilvl w:val="0"/>
          <w:numId w:val="3"/>
        </w:numPr>
      </w:pPr>
      <w:proofErr w:type="spellStart"/>
      <w:r w:rsidRPr="00C17588">
        <w:rPr>
          <w:b/>
          <w:bCs/>
        </w:rPr>
        <w:t>lsof</w:t>
      </w:r>
      <w:proofErr w:type="spellEnd"/>
      <w:r w:rsidRPr="00C17588">
        <w:t>: Can list open files, which might help identify processes reading/writing heavily to disk, though it's more general-purpose.</w:t>
      </w:r>
    </w:p>
    <w:p w14:paraId="57217C85" w14:textId="77777777" w:rsidR="00C17588" w:rsidRPr="00C17588" w:rsidRDefault="00C17588" w:rsidP="00C17588">
      <w:r w:rsidRPr="00C17588">
        <w:rPr>
          <w:b/>
          <w:bCs/>
        </w:rPr>
        <w:t>4. Network Activity:</w:t>
      </w:r>
    </w:p>
    <w:p w14:paraId="3AB2D5BB" w14:textId="77777777" w:rsidR="00C17588" w:rsidRPr="00C17588" w:rsidRDefault="00C17588" w:rsidP="00C17588">
      <w:pPr>
        <w:numPr>
          <w:ilvl w:val="0"/>
          <w:numId w:val="4"/>
        </w:numPr>
      </w:pPr>
      <w:r w:rsidRPr="00C17588">
        <w:rPr>
          <w:b/>
          <w:bCs/>
        </w:rPr>
        <w:t>netstat -</w:t>
      </w:r>
      <w:proofErr w:type="spellStart"/>
      <w:r w:rsidRPr="00C17588">
        <w:rPr>
          <w:b/>
          <w:bCs/>
        </w:rPr>
        <w:t>tulnp</w:t>
      </w:r>
      <w:proofErr w:type="spellEnd"/>
      <w:r w:rsidRPr="00C17588">
        <w:t>: Shows active network connections, routing tables, interface statistics, etc.</w:t>
      </w:r>
    </w:p>
    <w:p w14:paraId="79BE317C" w14:textId="77777777" w:rsidR="00C17588" w:rsidRPr="00C17588" w:rsidRDefault="00C17588" w:rsidP="00C17588">
      <w:pPr>
        <w:numPr>
          <w:ilvl w:val="1"/>
          <w:numId w:val="4"/>
        </w:numPr>
      </w:pPr>
      <w:r w:rsidRPr="00C17588">
        <w:t>-t: TCP connections.</w:t>
      </w:r>
    </w:p>
    <w:p w14:paraId="107D57FD" w14:textId="77777777" w:rsidR="00C17588" w:rsidRPr="00C17588" w:rsidRDefault="00C17588" w:rsidP="00C17588">
      <w:pPr>
        <w:numPr>
          <w:ilvl w:val="1"/>
          <w:numId w:val="4"/>
        </w:numPr>
      </w:pPr>
      <w:r w:rsidRPr="00C17588">
        <w:t>-u: UDP connections.</w:t>
      </w:r>
    </w:p>
    <w:p w14:paraId="33A534CA" w14:textId="77777777" w:rsidR="00C17588" w:rsidRPr="00C17588" w:rsidRDefault="00C17588" w:rsidP="00C17588">
      <w:pPr>
        <w:numPr>
          <w:ilvl w:val="1"/>
          <w:numId w:val="4"/>
        </w:numPr>
      </w:pPr>
      <w:r w:rsidRPr="00C17588">
        <w:t>-l: listening sockets.</w:t>
      </w:r>
    </w:p>
    <w:p w14:paraId="63E705D8" w14:textId="77777777" w:rsidR="00C17588" w:rsidRPr="00C17588" w:rsidRDefault="00C17588" w:rsidP="00C17588">
      <w:pPr>
        <w:numPr>
          <w:ilvl w:val="1"/>
          <w:numId w:val="4"/>
        </w:numPr>
      </w:pPr>
      <w:r w:rsidRPr="00C17588">
        <w:t>-n: numerical addresses.</w:t>
      </w:r>
    </w:p>
    <w:p w14:paraId="30D80EDB" w14:textId="77777777" w:rsidR="00C17588" w:rsidRPr="00C17588" w:rsidRDefault="00C17588" w:rsidP="00C17588">
      <w:pPr>
        <w:numPr>
          <w:ilvl w:val="1"/>
          <w:numId w:val="4"/>
        </w:numPr>
      </w:pPr>
      <w:r w:rsidRPr="00C17588">
        <w:t>-p: process ID/name.</w:t>
      </w:r>
    </w:p>
    <w:p w14:paraId="6BBEA3CC" w14:textId="77777777" w:rsidR="00C17588" w:rsidRPr="00C17588" w:rsidRDefault="00C17588" w:rsidP="00C17588">
      <w:pPr>
        <w:numPr>
          <w:ilvl w:val="1"/>
          <w:numId w:val="4"/>
        </w:numPr>
      </w:pPr>
      <w:r w:rsidRPr="00C17588">
        <w:t>Look for an unusually high number of connections or connections in a SYN_RECV state (potential DoS attack).</w:t>
      </w:r>
    </w:p>
    <w:p w14:paraId="0B9ECAD0" w14:textId="77777777" w:rsidR="00C17588" w:rsidRPr="00C17588" w:rsidRDefault="00C17588" w:rsidP="00C17588">
      <w:pPr>
        <w:numPr>
          <w:ilvl w:val="0"/>
          <w:numId w:val="4"/>
        </w:numPr>
      </w:pPr>
      <w:r w:rsidRPr="00C17588">
        <w:rPr>
          <w:b/>
          <w:bCs/>
        </w:rPr>
        <w:t>ss -s</w:t>
      </w:r>
      <w:r w:rsidRPr="00C17588">
        <w:t>: Provides a summary of socket statistics. Quicker than netstat for a high-level overview.</w:t>
      </w:r>
    </w:p>
    <w:p w14:paraId="65D75139" w14:textId="77777777" w:rsidR="00C17588" w:rsidRPr="00C17588" w:rsidRDefault="00C17588" w:rsidP="00C17588">
      <w:pPr>
        <w:numPr>
          <w:ilvl w:val="0"/>
          <w:numId w:val="4"/>
        </w:numPr>
      </w:pPr>
      <w:proofErr w:type="spellStart"/>
      <w:r w:rsidRPr="00C17588">
        <w:rPr>
          <w:b/>
          <w:bCs/>
        </w:rPr>
        <w:t>iftop</w:t>
      </w:r>
      <w:proofErr w:type="spellEnd"/>
      <w:r w:rsidRPr="00C17588">
        <w:t>: Displays bandwidth usage on an interface by host. Great for seeing which hosts are consuming the most network traffic.</w:t>
      </w:r>
    </w:p>
    <w:p w14:paraId="1053D260" w14:textId="77777777" w:rsidR="00C17588" w:rsidRPr="00C17588" w:rsidRDefault="00C17588" w:rsidP="00C17588">
      <w:pPr>
        <w:numPr>
          <w:ilvl w:val="0"/>
          <w:numId w:val="4"/>
        </w:numPr>
      </w:pPr>
      <w:proofErr w:type="spellStart"/>
      <w:r w:rsidRPr="00C17588">
        <w:rPr>
          <w:b/>
          <w:bCs/>
        </w:rPr>
        <w:t>nload</w:t>
      </w:r>
      <w:proofErr w:type="spellEnd"/>
      <w:r w:rsidRPr="00C17588">
        <w:t>: Shows network usage for all interfaces.</w:t>
      </w:r>
    </w:p>
    <w:p w14:paraId="7ABA581B" w14:textId="77777777" w:rsidR="00C17588" w:rsidRPr="00C17588" w:rsidRDefault="00C17588" w:rsidP="00C17588">
      <w:pPr>
        <w:numPr>
          <w:ilvl w:val="0"/>
          <w:numId w:val="4"/>
        </w:numPr>
      </w:pPr>
      <w:proofErr w:type="spellStart"/>
      <w:r w:rsidRPr="00C17588">
        <w:rPr>
          <w:b/>
          <w:bCs/>
        </w:rPr>
        <w:t>tcpdump</w:t>
      </w:r>
      <w:proofErr w:type="spellEnd"/>
      <w:r w:rsidRPr="00C17588">
        <w:rPr>
          <w:b/>
          <w:bCs/>
        </w:rPr>
        <w:t xml:space="preserve"> / Wireshark (for offline analysis)</w:t>
      </w:r>
      <w:r w:rsidRPr="00C17588">
        <w:t>: For deep packet inspection. Useful for troubleshooting specific network application issues or identifying malicious traffic.</w:t>
      </w:r>
    </w:p>
    <w:p w14:paraId="59D2FC97" w14:textId="77777777" w:rsidR="00C17588" w:rsidRPr="00C17588" w:rsidRDefault="00C17588" w:rsidP="00C17588">
      <w:r w:rsidRPr="00C17588">
        <w:rPr>
          <w:b/>
          <w:bCs/>
        </w:rPr>
        <w:t>5. Other General Tools and Considerations:</w:t>
      </w:r>
    </w:p>
    <w:p w14:paraId="0E312591" w14:textId="77777777" w:rsidR="00C17588" w:rsidRPr="00C17588" w:rsidRDefault="00C17588" w:rsidP="00C17588">
      <w:pPr>
        <w:numPr>
          <w:ilvl w:val="0"/>
          <w:numId w:val="5"/>
        </w:numPr>
      </w:pPr>
      <w:proofErr w:type="spellStart"/>
      <w:r w:rsidRPr="00C17588">
        <w:rPr>
          <w:b/>
          <w:bCs/>
        </w:rPr>
        <w:t>dmesg</w:t>
      </w:r>
      <w:proofErr w:type="spellEnd"/>
      <w:r w:rsidRPr="00C17588">
        <w:t>: Check kernel messages for hardware errors or other system issues that might be causing slowness.</w:t>
      </w:r>
    </w:p>
    <w:p w14:paraId="0E7AF70F" w14:textId="77777777" w:rsidR="00C17588" w:rsidRPr="00C17588" w:rsidRDefault="00C17588" w:rsidP="00C17588">
      <w:pPr>
        <w:numPr>
          <w:ilvl w:val="0"/>
          <w:numId w:val="5"/>
        </w:numPr>
      </w:pPr>
      <w:proofErr w:type="spellStart"/>
      <w:r w:rsidRPr="00C17588">
        <w:rPr>
          <w:b/>
          <w:bCs/>
        </w:rPr>
        <w:t>journalctl</w:t>
      </w:r>
      <w:proofErr w:type="spellEnd"/>
      <w:r w:rsidRPr="00C17588">
        <w:rPr>
          <w:b/>
          <w:bCs/>
        </w:rPr>
        <w:t xml:space="preserve"> -</w:t>
      </w:r>
      <w:proofErr w:type="spellStart"/>
      <w:r w:rsidRPr="00C17588">
        <w:rPr>
          <w:b/>
          <w:bCs/>
        </w:rPr>
        <w:t>xe</w:t>
      </w:r>
      <w:proofErr w:type="spellEnd"/>
      <w:r w:rsidRPr="00C17588">
        <w:rPr>
          <w:b/>
          <w:bCs/>
        </w:rPr>
        <w:t xml:space="preserve"> / /var/log/*</w:t>
      </w:r>
      <w:r w:rsidRPr="00C17588">
        <w:t>: Examine system logs (syslog, auth.log, web server logs, application logs) for errors or unusual patterns.</w:t>
      </w:r>
    </w:p>
    <w:p w14:paraId="1E64A396" w14:textId="77777777" w:rsidR="00C17588" w:rsidRPr="00C17588" w:rsidRDefault="00C17588" w:rsidP="00C17588">
      <w:pPr>
        <w:numPr>
          <w:ilvl w:val="0"/>
          <w:numId w:val="5"/>
        </w:numPr>
      </w:pPr>
      <w:proofErr w:type="spellStart"/>
      <w:r w:rsidRPr="00C17588">
        <w:rPr>
          <w:b/>
          <w:bCs/>
        </w:rPr>
        <w:t>ps</w:t>
      </w:r>
      <w:proofErr w:type="spellEnd"/>
      <w:r w:rsidRPr="00C17588">
        <w:rPr>
          <w:b/>
          <w:bCs/>
        </w:rPr>
        <w:t xml:space="preserve"> </w:t>
      </w:r>
      <w:proofErr w:type="spellStart"/>
      <w:r w:rsidRPr="00C17588">
        <w:rPr>
          <w:b/>
          <w:bCs/>
        </w:rPr>
        <w:t>auxf</w:t>
      </w:r>
      <w:proofErr w:type="spellEnd"/>
      <w:r w:rsidRPr="00C17588">
        <w:t>: Shows processes in a tree-like format, helping to identify parent-child relationships and runaway processes.</w:t>
      </w:r>
    </w:p>
    <w:p w14:paraId="15E4809F" w14:textId="77777777" w:rsidR="00C17588" w:rsidRPr="00C17588" w:rsidRDefault="00C17588" w:rsidP="00C17588">
      <w:pPr>
        <w:numPr>
          <w:ilvl w:val="0"/>
          <w:numId w:val="5"/>
        </w:numPr>
      </w:pPr>
      <w:r w:rsidRPr="00C17588">
        <w:rPr>
          <w:b/>
          <w:bCs/>
        </w:rPr>
        <w:lastRenderedPageBreak/>
        <w:t>Load Average</w:t>
      </w:r>
      <w:r w:rsidRPr="00C17588">
        <w:t>: The top and uptime commands show the load average, which represents the average number of processes in a runnable or uninterruptible state over 1, 5, and 15 minutes. High load average often indicates CPU or I/O bottlenecks.</w:t>
      </w:r>
    </w:p>
    <w:p w14:paraId="7A27000B" w14:textId="77777777" w:rsidR="00C17588" w:rsidRPr="00C17588" w:rsidRDefault="00C17588" w:rsidP="00C17588">
      <w:pPr>
        <w:numPr>
          <w:ilvl w:val="0"/>
          <w:numId w:val="5"/>
        </w:numPr>
      </w:pPr>
      <w:r w:rsidRPr="00C17588">
        <w:rPr>
          <w:b/>
          <w:bCs/>
        </w:rPr>
        <w:t>Resource Limits (</w:t>
      </w:r>
      <w:proofErr w:type="spellStart"/>
      <w:r w:rsidRPr="00C17588">
        <w:rPr>
          <w:b/>
          <w:bCs/>
        </w:rPr>
        <w:t>ulimit</w:t>
      </w:r>
      <w:proofErr w:type="spellEnd"/>
      <w:r w:rsidRPr="00C17588">
        <w:rPr>
          <w:b/>
          <w:bCs/>
        </w:rPr>
        <w:t>)</w:t>
      </w:r>
      <w:r w:rsidRPr="00C17588">
        <w:t>: Check if any process is hitting its resource limits (e.g., open file descriptors).</w:t>
      </w:r>
    </w:p>
    <w:p w14:paraId="45398D3F" w14:textId="77777777" w:rsidR="00C17588" w:rsidRPr="00C17588" w:rsidRDefault="00C17588" w:rsidP="00C17588">
      <w:pPr>
        <w:numPr>
          <w:ilvl w:val="0"/>
          <w:numId w:val="5"/>
        </w:numPr>
      </w:pPr>
      <w:r w:rsidRPr="00C17588">
        <w:rPr>
          <w:b/>
          <w:bCs/>
        </w:rPr>
        <w:t>Application-Specific Metrics</w:t>
      </w:r>
      <w:r w:rsidRPr="00C17588">
        <w:t>: If a specific application is slow (e.g., a web server, database), check its internal logs and performance metrics.</w:t>
      </w:r>
    </w:p>
    <w:p w14:paraId="4BEC8F6A" w14:textId="77777777" w:rsidR="00C17588" w:rsidRPr="00C17588" w:rsidRDefault="00C17588" w:rsidP="00C17588">
      <w:r w:rsidRPr="00C17588">
        <w:rPr>
          <w:b/>
          <w:bCs/>
        </w:rPr>
        <w:t>Troubleshooting Workflow:</w:t>
      </w:r>
    </w:p>
    <w:p w14:paraId="4D46B411" w14:textId="77777777" w:rsidR="00C17588" w:rsidRPr="00C17588" w:rsidRDefault="00C17588" w:rsidP="00C17588">
      <w:pPr>
        <w:numPr>
          <w:ilvl w:val="0"/>
          <w:numId w:val="6"/>
        </w:numPr>
      </w:pPr>
      <w:r w:rsidRPr="00C17588">
        <w:rPr>
          <w:b/>
          <w:bCs/>
        </w:rPr>
        <w:t>Start Broad:</w:t>
      </w:r>
      <w:r w:rsidRPr="00C17588">
        <w:t xml:space="preserve"> Begin with top/</w:t>
      </w:r>
      <w:proofErr w:type="spellStart"/>
      <w:r w:rsidRPr="00C17588">
        <w:t>htop</w:t>
      </w:r>
      <w:proofErr w:type="spellEnd"/>
      <w:r w:rsidRPr="00C17588">
        <w:t xml:space="preserve"> and free -h to get a general idea of where the bottleneck might be (CPU, memory, disk).</w:t>
      </w:r>
    </w:p>
    <w:p w14:paraId="2C76D2DC" w14:textId="77777777" w:rsidR="00C17588" w:rsidRPr="00C17588" w:rsidRDefault="00C17588" w:rsidP="00C17588">
      <w:pPr>
        <w:numPr>
          <w:ilvl w:val="0"/>
          <w:numId w:val="6"/>
        </w:numPr>
      </w:pPr>
      <w:r w:rsidRPr="00C17588">
        <w:t xml:space="preserve">Narrow Down: If top shows high CPU, use </w:t>
      </w:r>
      <w:proofErr w:type="spellStart"/>
      <w:r w:rsidRPr="00C17588">
        <w:t>mpstat</w:t>
      </w:r>
      <w:proofErr w:type="spellEnd"/>
      <w:r w:rsidRPr="00C17588">
        <w:t xml:space="preserve"> or perf to dig deeper. If free shows low memory, investigate with </w:t>
      </w:r>
      <w:proofErr w:type="spellStart"/>
      <w:r w:rsidRPr="00C17588">
        <w:t>vmstat</w:t>
      </w:r>
      <w:proofErr w:type="spellEnd"/>
      <w:r w:rsidRPr="00C17588">
        <w:t xml:space="preserve"> and top (sorted by memory). If I/O wait is high, use </w:t>
      </w:r>
      <w:proofErr w:type="spellStart"/>
      <w:r w:rsidRPr="00C17588">
        <w:t>iostat</w:t>
      </w:r>
      <w:proofErr w:type="spellEnd"/>
      <w:r w:rsidRPr="00C17588">
        <w:t xml:space="preserve"> and </w:t>
      </w:r>
      <w:proofErr w:type="spellStart"/>
      <w:r w:rsidRPr="00C17588">
        <w:t>iotop</w:t>
      </w:r>
      <w:proofErr w:type="spellEnd"/>
      <w:r w:rsidRPr="00C17588">
        <w:t>.</w:t>
      </w:r>
    </w:p>
    <w:p w14:paraId="6583FDDD" w14:textId="77777777" w:rsidR="00C17588" w:rsidRPr="00C17588" w:rsidRDefault="00C17588" w:rsidP="00C17588">
      <w:pPr>
        <w:numPr>
          <w:ilvl w:val="0"/>
          <w:numId w:val="6"/>
        </w:numPr>
      </w:pPr>
      <w:r w:rsidRPr="00C17588">
        <w:rPr>
          <w:b/>
          <w:bCs/>
        </w:rPr>
        <w:t>Check Logs:</w:t>
      </w:r>
      <w:r w:rsidRPr="00C17588">
        <w:t xml:space="preserve"> Always review system and application logs for error messages or unusual events that coincide with the performance degradation.</w:t>
      </w:r>
    </w:p>
    <w:p w14:paraId="13AEED1E" w14:textId="77777777" w:rsidR="00C17588" w:rsidRPr="00C17588" w:rsidRDefault="00C17588" w:rsidP="00C17588">
      <w:pPr>
        <w:numPr>
          <w:ilvl w:val="0"/>
          <w:numId w:val="6"/>
        </w:numPr>
      </w:pPr>
      <w:r w:rsidRPr="00C17588">
        <w:rPr>
          <w:b/>
          <w:bCs/>
        </w:rPr>
        <w:t>Network Check:</w:t>
      </w:r>
      <w:r w:rsidRPr="00C17588">
        <w:t xml:space="preserve"> If other resources seem fine, investigate network activity using netstat, ss, or </w:t>
      </w:r>
      <w:proofErr w:type="spellStart"/>
      <w:r w:rsidRPr="00C17588">
        <w:t>iftop</w:t>
      </w:r>
      <w:proofErr w:type="spellEnd"/>
      <w:r w:rsidRPr="00C17588">
        <w:t>.</w:t>
      </w:r>
    </w:p>
    <w:p w14:paraId="38CB459B" w14:textId="77777777" w:rsidR="00C17588" w:rsidRPr="00C17588" w:rsidRDefault="00C17588" w:rsidP="00C17588">
      <w:pPr>
        <w:numPr>
          <w:ilvl w:val="0"/>
          <w:numId w:val="6"/>
        </w:numPr>
      </w:pPr>
      <w:r w:rsidRPr="00C17588">
        <w:rPr>
          <w:b/>
          <w:bCs/>
        </w:rPr>
        <w:t>Iterate:</w:t>
      </w:r>
      <w:r w:rsidRPr="00C17588">
        <w:t xml:space="preserve"> Troubleshooting is often an iterative process. You might find one bottleneck, fix it, and then discover another.</w:t>
      </w:r>
    </w:p>
    <w:p w14:paraId="693A1D81" w14:textId="77777777" w:rsidR="00C17588" w:rsidRPr="00C17588" w:rsidRDefault="00C17588" w:rsidP="00C17588">
      <w:r w:rsidRPr="00C17588">
        <w:t>By systematically using these tools, you can pinpoint the resource contention or faulty process that is causing your server to be slow.</w:t>
      </w:r>
    </w:p>
    <w:p w14:paraId="714E3F9E" w14:textId="77777777" w:rsidR="00C17588" w:rsidRDefault="00C17588" w:rsidP="00DA25E1"/>
    <w:p w14:paraId="13FF28B7" w14:textId="77777777" w:rsidR="00DA25E1" w:rsidRDefault="00DA25E1" w:rsidP="00DA25E1">
      <w:r>
        <w:t xml:space="preserve">2. How do you </w:t>
      </w:r>
      <w:proofErr w:type="spellStart"/>
      <w:r>
        <w:t>analyze</w:t>
      </w:r>
      <w:proofErr w:type="spellEnd"/>
      <w:r>
        <w:t xml:space="preserve"> disk space issues?</w:t>
      </w:r>
    </w:p>
    <w:p w14:paraId="1EBFA45C" w14:textId="77777777" w:rsidR="00583083" w:rsidRPr="00583083" w:rsidRDefault="00583083" w:rsidP="00583083">
      <w:proofErr w:type="spellStart"/>
      <w:r w:rsidRPr="00583083">
        <w:t>Analyzing</w:t>
      </w:r>
      <w:proofErr w:type="spellEnd"/>
      <w:r w:rsidRPr="00583083">
        <w:t xml:space="preserve"> disk space issues in Linux involves several commands and techniques. Here's a breakdown of the common approaches:</w:t>
      </w:r>
    </w:p>
    <w:p w14:paraId="391125A7" w14:textId="77777777" w:rsidR="00583083" w:rsidRPr="00583083" w:rsidRDefault="00583083" w:rsidP="00583083">
      <w:r w:rsidRPr="00583083">
        <w:t xml:space="preserve">1. Checking Overall Disk Usage with </w:t>
      </w:r>
      <w:proofErr w:type="spellStart"/>
      <w:r w:rsidRPr="00583083">
        <w:t>df</w:t>
      </w:r>
      <w:proofErr w:type="spellEnd"/>
    </w:p>
    <w:p w14:paraId="61DE5567" w14:textId="77777777" w:rsidR="00583083" w:rsidRPr="00583083" w:rsidRDefault="00583083" w:rsidP="00583083">
      <w:r w:rsidRPr="00583083">
        <w:t xml:space="preserve">The </w:t>
      </w:r>
      <w:proofErr w:type="spellStart"/>
      <w:r w:rsidRPr="00583083">
        <w:t>df</w:t>
      </w:r>
      <w:proofErr w:type="spellEnd"/>
      <w:r w:rsidRPr="00583083">
        <w:t xml:space="preserve"> (disk free) command reports file system disk space usage.</w:t>
      </w:r>
    </w:p>
    <w:p w14:paraId="297F332D" w14:textId="77777777" w:rsidR="00583083" w:rsidRPr="00583083" w:rsidRDefault="00583083" w:rsidP="00583083">
      <w:pPr>
        <w:numPr>
          <w:ilvl w:val="0"/>
          <w:numId w:val="7"/>
        </w:numPr>
      </w:pPr>
      <w:proofErr w:type="spellStart"/>
      <w:r w:rsidRPr="00583083">
        <w:rPr>
          <w:b/>
          <w:bCs/>
        </w:rPr>
        <w:t>df</w:t>
      </w:r>
      <w:proofErr w:type="spellEnd"/>
      <w:r w:rsidRPr="00583083">
        <w:rPr>
          <w:b/>
          <w:bCs/>
        </w:rPr>
        <w:t xml:space="preserve"> -h</w:t>
      </w:r>
      <w:r w:rsidRPr="00583083">
        <w:t>: This is the most commonly used option.</w:t>
      </w:r>
    </w:p>
    <w:p w14:paraId="0FDB0843" w14:textId="77777777" w:rsidR="00583083" w:rsidRPr="00583083" w:rsidRDefault="00583083" w:rsidP="00583083">
      <w:pPr>
        <w:numPr>
          <w:ilvl w:val="1"/>
          <w:numId w:val="7"/>
        </w:numPr>
      </w:pPr>
      <w:r w:rsidRPr="00583083">
        <w:t>-h (human-readable): Displays sizes in powers of 1024 (e.g., K, M, G, T) for easier readability.</w:t>
      </w:r>
    </w:p>
    <w:p w14:paraId="60D8ADAE" w14:textId="77777777" w:rsidR="00583083" w:rsidRPr="00583083" w:rsidRDefault="00583083" w:rsidP="00583083">
      <w:r w:rsidRPr="00583083">
        <w:rPr>
          <w:b/>
          <w:bCs/>
        </w:rPr>
        <w:t>Example Output:</w:t>
      </w:r>
    </w:p>
    <w:p w14:paraId="738BE704" w14:textId="77777777" w:rsidR="00583083" w:rsidRPr="00583083" w:rsidRDefault="00583083" w:rsidP="00583083">
      <w:r w:rsidRPr="00583083">
        <w:lastRenderedPageBreak/>
        <w:t>Filesystem      Size  Used Avail Use% Mounted on</w:t>
      </w:r>
    </w:p>
    <w:p w14:paraId="592A797D" w14:textId="77777777" w:rsidR="00583083" w:rsidRPr="00583083" w:rsidRDefault="00583083" w:rsidP="00583083">
      <w:r w:rsidRPr="00583083">
        <w:t>/dev/sda1        50G   30G   18G  63% /</w:t>
      </w:r>
    </w:p>
    <w:p w14:paraId="4D83A61F" w14:textId="77777777" w:rsidR="00583083" w:rsidRPr="00583083" w:rsidRDefault="00583083" w:rsidP="00583083">
      <w:proofErr w:type="spellStart"/>
      <w:r w:rsidRPr="00583083">
        <w:t>tmpfs</w:t>
      </w:r>
      <w:proofErr w:type="spellEnd"/>
      <w:r w:rsidRPr="00583083">
        <w:t xml:space="preserve">           3.9G     0  3.9G   0% /dev/</w:t>
      </w:r>
      <w:proofErr w:type="spellStart"/>
      <w:r w:rsidRPr="00583083">
        <w:t>shm</w:t>
      </w:r>
      <w:proofErr w:type="spellEnd"/>
    </w:p>
    <w:p w14:paraId="4E88DAD0" w14:textId="77777777" w:rsidR="00583083" w:rsidRPr="00583083" w:rsidRDefault="00583083" w:rsidP="00583083">
      <w:r w:rsidRPr="00583083">
        <w:t>/dev/sdb1       200G  150G   40G  79% /data</w:t>
      </w:r>
    </w:p>
    <w:p w14:paraId="733F3873" w14:textId="77777777" w:rsidR="00583083" w:rsidRPr="00583083" w:rsidRDefault="00583083" w:rsidP="00583083">
      <w:pPr>
        <w:numPr>
          <w:ilvl w:val="1"/>
          <w:numId w:val="7"/>
        </w:numPr>
      </w:pPr>
      <w:r w:rsidRPr="00583083">
        <w:rPr>
          <w:b/>
          <w:bCs/>
        </w:rPr>
        <w:t>Filesystem:</w:t>
      </w:r>
      <w:r w:rsidRPr="00583083">
        <w:t xml:space="preserve"> The name of the partition or device.</w:t>
      </w:r>
    </w:p>
    <w:p w14:paraId="5B657A47" w14:textId="77777777" w:rsidR="00583083" w:rsidRPr="00583083" w:rsidRDefault="00583083" w:rsidP="00583083">
      <w:pPr>
        <w:numPr>
          <w:ilvl w:val="1"/>
          <w:numId w:val="7"/>
        </w:numPr>
      </w:pPr>
      <w:r w:rsidRPr="00583083">
        <w:rPr>
          <w:b/>
          <w:bCs/>
        </w:rPr>
        <w:t>Size:</w:t>
      </w:r>
      <w:r w:rsidRPr="00583083">
        <w:t xml:space="preserve"> Total size of the filesystem.</w:t>
      </w:r>
    </w:p>
    <w:p w14:paraId="5F10E236" w14:textId="77777777" w:rsidR="00583083" w:rsidRPr="00583083" w:rsidRDefault="00583083" w:rsidP="00583083">
      <w:pPr>
        <w:numPr>
          <w:ilvl w:val="1"/>
          <w:numId w:val="7"/>
        </w:numPr>
      </w:pPr>
      <w:r w:rsidRPr="00583083">
        <w:rPr>
          <w:b/>
          <w:bCs/>
        </w:rPr>
        <w:t>Used:</w:t>
      </w:r>
      <w:r w:rsidRPr="00583083">
        <w:t xml:space="preserve"> Amount of disk space currently in use.</w:t>
      </w:r>
    </w:p>
    <w:p w14:paraId="25C32B74" w14:textId="77777777" w:rsidR="00583083" w:rsidRPr="00583083" w:rsidRDefault="00583083" w:rsidP="00583083">
      <w:pPr>
        <w:numPr>
          <w:ilvl w:val="1"/>
          <w:numId w:val="7"/>
        </w:numPr>
      </w:pPr>
      <w:r w:rsidRPr="00583083">
        <w:rPr>
          <w:b/>
          <w:bCs/>
        </w:rPr>
        <w:t>Avail:</w:t>
      </w:r>
      <w:r w:rsidRPr="00583083">
        <w:t xml:space="preserve"> Amount of available disk space.</w:t>
      </w:r>
    </w:p>
    <w:p w14:paraId="4B66C1F4" w14:textId="77777777" w:rsidR="00583083" w:rsidRPr="00583083" w:rsidRDefault="00583083" w:rsidP="00583083">
      <w:pPr>
        <w:numPr>
          <w:ilvl w:val="1"/>
          <w:numId w:val="7"/>
        </w:numPr>
      </w:pPr>
      <w:r w:rsidRPr="00583083">
        <w:rPr>
          <w:b/>
          <w:bCs/>
        </w:rPr>
        <w:t>Use%:</w:t>
      </w:r>
      <w:r w:rsidRPr="00583083">
        <w:t xml:space="preserve"> Percentage of disk space used.</w:t>
      </w:r>
    </w:p>
    <w:p w14:paraId="402B8C0D" w14:textId="77777777" w:rsidR="00583083" w:rsidRPr="00583083" w:rsidRDefault="00583083" w:rsidP="00583083">
      <w:pPr>
        <w:numPr>
          <w:ilvl w:val="1"/>
          <w:numId w:val="7"/>
        </w:numPr>
      </w:pPr>
      <w:r w:rsidRPr="00583083">
        <w:rPr>
          <w:b/>
          <w:bCs/>
        </w:rPr>
        <w:t>Mounted on:</w:t>
      </w:r>
      <w:r w:rsidRPr="00583083">
        <w:t xml:space="preserve"> The mount point where the filesystem is accessible.</w:t>
      </w:r>
    </w:p>
    <w:p w14:paraId="61A8A377" w14:textId="77777777" w:rsidR="00583083" w:rsidRPr="00583083" w:rsidRDefault="00583083" w:rsidP="00583083">
      <w:pPr>
        <w:numPr>
          <w:ilvl w:val="0"/>
          <w:numId w:val="7"/>
        </w:numPr>
      </w:pPr>
      <w:proofErr w:type="spellStart"/>
      <w:r w:rsidRPr="00583083">
        <w:rPr>
          <w:b/>
          <w:bCs/>
        </w:rPr>
        <w:t>df</w:t>
      </w:r>
      <w:proofErr w:type="spellEnd"/>
      <w:r w:rsidRPr="00583083">
        <w:rPr>
          <w:b/>
          <w:bCs/>
        </w:rPr>
        <w:t xml:space="preserve"> -</w:t>
      </w:r>
      <w:proofErr w:type="spellStart"/>
      <w:r w:rsidRPr="00583083">
        <w:rPr>
          <w:b/>
          <w:bCs/>
        </w:rPr>
        <w:t>i</w:t>
      </w:r>
      <w:proofErr w:type="spellEnd"/>
      <w:r w:rsidRPr="00583083">
        <w:t xml:space="preserve">: Reports </w:t>
      </w:r>
      <w:proofErr w:type="spellStart"/>
      <w:r w:rsidRPr="00583083">
        <w:t>inode</w:t>
      </w:r>
      <w:proofErr w:type="spellEnd"/>
      <w:r w:rsidRPr="00583083">
        <w:t xml:space="preserve"> usage. </w:t>
      </w:r>
      <w:proofErr w:type="spellStart"/>
      <w:r w:rsidRPr="00583083">
        <w:t>Inodes</w:t>
      </w:r>
      <w:proofErr w:type="spellEnd"/>
      <w:r w:rsidRPr="00583083">
        <w:t xml:space="preserve"> store information about files (like permissions, ownership, and location on disk). Running out of </w:t>
      </w:r>
      <w:proofErr w:type="spellStart"/>
      <w:r w:rsidRPr="00583083">
        <w:t>inodes</w:t>
      </w:r>
      <w:proofErr w:type="spellEnd"/>
      <w:r w:rsidRPr="00583083">
        <w:t xml:space="preserve"> can prevent new files from being created even if there's free disk space.</w:t>
      </w:r>
    </w:p>
    <w:p w14:paraId="1D93F6C8" w14:textId="77777777" w:rsidR="00583083" w:rsidRPr="00583083" w:rsidRDefault="00583083" w:rsidP="00583083">
      <w:pPr>
        <w:rPr>
          <w:b/>
          <w:bCs/>
        </w:rPr>
      </w:pPr>
      <w:r w:rsidRPr="00583083">
        <w:rPr>
          <w:b/>
          <w:bCs/>
        </w:rPr>
        <w:t>2. Finding Large Files and Directories with du</w:t>
      </w:r>
    </w:p>
    <w:p w14:paraId="506F155F" w14:textId="77777777" w:rsidR="00583083" w:rsidRPr="00583083" w:rsidRDefault="00583083" w:rsidP="00583083">
      <w:r w:rsidRPr="00583083">
        <w:t>The du (disk usage) command estimates file space usage. This is crucial for identifying which directories or files are consuming the most space.</w:t>
      </w:r>
    </w:p>
    <w:p w14:paraId="5093B8A0" w14:textId="77777777" w:rsidR="00583083" w:rsidRPr="00583083" w:rsidRDefault="00583083" w:rsidP="00583083">
      <w:pPr>
        <w:numPr>
          <w:ilvl w:val="0"/>
          <w:numId w:val="8"/>
        </w:numPr>
      </w:pPr>
      <w:r w:rsidRPr="00583083">
        <w:rPr>
          <w:b/>
          <w:bCs/>
        </w:rPr>
        <w:t>du -</w:t>
      </w:r>
      <w:proofErr w:type="spellStart"/>
      <w:r w:rsidRPr="00583083">
        <w:rPr>
          <w:b/>
          <w:bCs/>
        </w:rPr>
        <w:t>sh</w:t>
      </w:r>
      <w:proofErr w:type="spellEnd"/>
      <w:r w:rsidRPr="00583083">
        <w:rPr>
          <w:b/>
          <w:bCs/>
        </w:rPr>
        <w:t xml:space="preserve"> /path/to/directory</w:t>
      </w:r>
      <w:r w:rsidRPr="00583083">
        <w:t>: Summarizes the total size of a specific directory.</w:t>
      </w:r>
    </w:p>
    <w:p w14:paraId="4E1EA72B" w14:textId="77777777" w:rsidR="00583083" w:rsidRPr="00583083" w:rsidRDefault="00583083" w:rsidP="00583083">
      <w:pPr>
        <w:numPr>
          <w:ilvl w:val="1"/>
          <w:numId w:val="8"/>
        </w:numPr>
      </w:pPr>
      <w:r w:rsidRPr="00583083">
        <w:t>-s (summarize): Displays only a total for each argument.</w:t>
      </w:r>
    </w:p>
    <w:p w14:paraId="08FFFCAF" w14:textId="77777777" w:rsidR="00583083" w:rsidRPr="00583083" w:rsidRDefault="00583083" w:rsidP="00583083">
      <w:pPr>
        <w:numPr>
          <w:ilvl w:val="1"/>
          <w:numId w:val="8"/>
        </w:numPr>
      </w:pPr>
      <w:r w:rsidRPr="00583083">
        <w:t>-h (human-readable): Displays sizes in human-readable format.</w:t>
      </w:r>
    </w:p>
    <w:p w14:paraId="5F8D73CE" w14:textId="77777777" w:rsidR="00583083" w:rsidRPr="00583083" w:rsidRDefault="00583083" w:rsidP="00583083">
      <w:r w:rsidRPr="00583083">
        <w:rPr>
          <w:b/>
          <w:bCs/>
        </w:rPr>
        <w:t>Example:</w:t>
      </w:r>
      <w:r w:rsidRPr="00583083">
        <w:t xml:space="preserve"> du -</w:t>
      </w:r>
      <w:proofErr w:type="spellStart"/>
      <w:r w:rsidRPr="00583083">
        <w:t>sh</w:t>
      </w:r>
      <w:proofErr w:type="spellEnd"/>
      <w:r w:rsidRPr="00583083">
        <w:t xml:space="preserve"> /var/log</w:t>
      </w:r>
    </w:p>
    <w:p w14:paraId="50A08272" w14:textId="77777777" w:rsidR="00583083" w:rsidRPr="00583083" w:rsidRDefault="00583083" w:rsidP="00583083">
      <w:pPr>
        <w:numPr>
          <w:ilvl w:val="0"/>
          <w:numId w:val="8"/>
        </w:numPr>
      </w:pPr>
      <w:r w:rsidRPr="00583083">
        <w:rPr>
          <w:b/>
          <w:bCs/>
        </w:rPr>
        <w:t>du -h --max-depth=1 /path/to/directory</w:t>
      </w:r>
      <w:r w:rsidRPr="00583083">
        <w:t>: Shows the size of subdirectories one level deep. This is excellent for drilling down into large directories.</w:t>
      </w:r>
    </w:p>
    <w:p w14:paraId="38B93CBC" w14:textId="77777777" w:rsidR="00583083" w:rsidRPr="00583083" w:rsidRDefault="00583083" w:rsidP="00583083">
      <w:r w:rsidRPr="00583083">
        <w:rPr>
          <w:b/>
          <w:bCs/>
        </w:rPr>
        <w:t>Example:</w:t>
      </w:r>
      <w:r w:rsidRPr="00583083">
        <w:t xml:space="preserve"> du -h --max-depth=1 /home</w:t>
      </w:r>
    </w:p>
    <w:p w14:paraId="355BD2A9" w14:textId="77777777" w:rsidR="00583083" w:rsidRPr="00583083" w:rsidRDefault="00583083" w:rsidP="00583083">
      <w:pPr>
        <w:numPr>
          <w:ilvl w:val="0"/>
          <w:numId w:val="8"/>
        </w:numPr>
      </w:pPr>
      <w:r w:rsidRPr="00583083">
        <w:rPr>
          <w:b/>
          <w:bCs/>
        </w:rPr>
        <w:t>du -ah /path/to/directory | sort -rh | head -n 10</w:t>
      </w:r>
      <w:r w:rsidRPr="00583083">
        <w:t>: This is a powerful combination to find the top 10 largest files/directories within a given path.</w:t>
      </w:r>
    </w:p>
    <w:p w14:paraId="1EAD797C" w14:textId="77777777" w:rsidR="00583083" w:rsidRPr="00583083" w:rsidRDefault="00583083" w:rsidP="00583083">
      <w:pPr>
        <w:numPr>
          <w:ilvl w:val="1"/>
          <w:numId w:val="8"/>
        </w:numPr>
      </w:pPr>
      <w:r w:rsidRPr="00583083">
        <w:t>-a (all): Includes files in the output, not just directories.</w:t>
      </w:r>
    </w:p>
    <w:p w14:paraId="001A4698" w14:textId="77777777" w:rsidR="00583083" w:rsidRPr="00583083" w:rsidRDefault="00583083" w:rsidP="00583083">
      <w:pPr>
        <w:numPr>
          <w:ilvl w:val="1"/>
          <w:numId w:val="8"/>
        </w:numPr>
      </w:pPr>
      <w:r w:rsidRPr="00583083">
        <w:t>sort -rh: Sorts the output in reverse human-readable order (largest first).</w:t>
      </w:r>
    </w:p>
    <w:p w14:paraId="0B12DFB5" w14:textId="77777777" w:rsidR="00583083" w:rsidRPr="00583083" w:rsidRDefault="00583083" w:rsidP="00583083">
      <w:pPr>
        <w:numPr>
          <w:ilvl w:val="1"/>
          <w:numId w:val="8"/>
        </w:numPr>
      </w:pPr>
      <w:r w:rsidRPr="00583083">
        <w:t>head -n 10: Displays only the top 10 results.</w:t>
      </w:r>
    </w:p>
    <w:p w14:paraId="6E1CD5DB" w14:textId="77777777" w:rsidR="00583083" w:rsidRPr="00583083" w:rsidRDefault="00583083" w:rsidP="00583083">
      <w:r w:rsidRPr="00583083">
        <w:rPr>
          <w:b/>
          <w:bCs/>
        </w:rPr>
        <w:t>Example:</w:t>
      </w:r>
      <w:r w:rsidRPr="00583083">
        <w:t xml:space="preserve"> du -ah /var | sort -rh | head -n 10</w:t>
      </w:r>
    </w:p>
    <w:p w14:paraId="63451621" w14:textId="77777777" w:rsidR="00583083" w:rsidRPr="00583083" w:rsidRDefault="00583083" w:rsidP="00583083">
      <w:pPr>
        <w:rPr>
          <w:b/>
          <w:bCs/>
        </w:rPr>
      </w:pPr>
      <w:r w:rsidRPr="00583083">
        <w:rPr>
          <w:b/>
          <w:bCs/>
        </w:rPr>
        <w:lastRenderedPageBreak/>
        <w:t>3. Identifying Large Files Using find</w:t>
      </w:r>
    </w:p>
    <w:p w14:paraId="6C6EC9FA" w14:textId="77777777" w:rsidR="00583083" w:rsidRPr="00583083" w:rsidRDefault="00583083" w:rsidP="00583083">
      <w:r w:rsidRPr="00583083">
        <w:t>The find command can be used to locate files based on various criteria, including size.</w:t>
      </w:r>
    </w:p>
    <w:p w14:paraId="71475B6D" w14:textId="77777777" w:rsidR="00583083" w:rsidRPr="00583083" w:rsidRDefault="00583083" w:rsidP="00583083">
      <w:pPr>
        <w:numPr>
          <w:ilvl w:val="0"/>
          <w:numId w:val="9"/>
        </w:numPr>
      </w:pPr>
      <w:r w:rsidRPr="00583083">
        <w:rPr>
          <w:b/>
          <w:bCs/>
        </w:rPr>
        <w:t>find /path/to/search -type f -size +1G</w:t>
      </w:r>
      <w:r w:rsidRPr="00583083">
        <w:t>: Finds all files larger than 1GB in the specified path.</w:t>
      </w:r>
    </w:p>
    <w:p w14:paraId="598B5C1B" w14:textId="77777777" w:rsidR="00583083" w:rsidRPr="00583083" w:rsidRDefault="00583083" w:rsidP="00583083">
      <w:pPr>
        <w:numPr>
          <w:ilvl w:val="1"/>
          <w:numId w:val="9"/>
        </w:numPr>
      </w:pPr>
      <w:r w:rsidRPr="00583083">
        <w:t>-type f: Specifies that we are looking for files.</w:t>
      </w:r>
    </w:p>
    <w:p w14:paraId="52596D38" w14:textId="77777777" w:rsidR="00583083" w:rsidRPr="00583083" w:rsidRDefault="00583083" w:rsidP="00583083">
      <w:pPr>
        <w:numPr>
          <w:ilvl w:val="1"/>
          <w:numId w:val="9"/>
        </w:numPr>
      </w:pPr>
      <w:r w:rsidRPr="00583083">
        <w:t>-size +1G: Finds files larger than 1 Gigabyte. You can use k for kilobytes, M for megabytes, G for gigabytes.</w:t>
      </w:r>
    </w:p>
    <w:p w14:paraId="4BBFEF62" w14:textId="77777777" w:rsidR="00583083" w:rsidRPr="00583083" w:rsidRDefault="00583083" w:rsidP="00583083">
      <w:r w:rsidRPr="00583083">
        <w:rPr>
          <w:b/>
          <w:bCs/>
        </w:rPr>
        <w:t>Example:</w:t>
      </w:r>
      <w:r w:rsidRPr="00583083">
        <w:t xml:space="preserve"> find / -type f -size +500M -print0 | </w:t>
      </w:r>
      <w:proofErr w:type="spellStart"/>
      <w:r w:rsidRPr="00583083">
        <w:t>xargs</w:t>
      </w:r>
      <w:proofErr w:type="spellEnd"/>
      <w:r w:rsidRPr="00583083">
        <w:t xml:space="preserve"> -0 du -h | sort -rh (This finds files larger than 500MB, then pipes them to </w:t>
      </w:r>
      <w:proofErr w:type="spellStart"/>
      <w:r w:rsidRPr="00583083">
        <w:t>du</w:t>
      </w:r>
      <w:proofErr w:type="spellEnd"/>
      <w:r w:rsidRPr="00583083">
        <w:t xml:space="preserve"> and sorts for readability).</w:t>
      </w:r>
    </w:p>
    <w:p w14:paraId="1D4F6DFA" w14:textId="77777777" w:rsidR="00583083" w:rsidRPr="00583083" w:rsidRDefault="00583083" w:rsidP="00583083">
      <w:pPr>
        <w:rPr>
          <w:b/>
          <w:bCs/>
        </w:rPr>
      </w:pPr>
      <w:r w:rsidRPr="00583083">
        <w:rPr>
          <w:b/>
          <w:bCs/>
        </w:rPr>
        <w:t>4. Checking for Deleted but Still Open Files</w:t>
      </w:r>
    </w:p>
    <w:p w14:paraId="0B3ACE77" w14:textId="77777777" w:rsidR="00583083" w:rsidRPr="00583083" w:rsidRDefault="00583083" w:rsidP="00583083">
      <w:r w:rsidRPr="00583083">
        <w:t>Sometimes, disk space isn't freed up even after deleting files. This can happen if a process is still holding an open file descriptor to a deleted file.</w:t>
      </w:r>
    </w:p>
    <w:p w14:paraId="6A0F5902" w14:textId="77777777" w:rsidR="00583083" w:rsidRPr="00583083" w:rsidRDefault="00583083" w:rsidP="00583083">
      <w:pPr>
        <w:numPr>
          <w:ilvl w:val="0"/>
          <w:numId w:val="10"/>
        </w:numPr>
      </w:pPr>
      <w:proofErr w:type="spellStart"/>
      <w:r w:rsidRPr="00583083">
        <w:rPr>
          <w:b/>
          <w:bCs/>
        </w:rPr>
        <w:t>lsof</w:t>
      </w:r>
      <w:proofErr w:type="spellEnd"/>
      <w:r w:rsidRPr="00583083">
        <w:rPr>
          <w:b/>
          <w:bCs/>
        </w:rPr>
        <w:t xml:space="preserve"> | grep deleted</w:t>
      </w:r>
      <w:r w:rsidRPr="00583083">
        <w:t>: This command lists open files and then filters for those marked as "deleted". The output will show the process ID (PID) that is still holding the file. Restarting or killing the process will usually free up the space.</w:t>
      </w:r>
    </w:p>
    <w:p w14:paraId="69D6A141" w14:textId="77777777" w:rsidR="00583083" w:rsidRPr="00583083" w:rsidRDefault="00583083" w:rsidP="00583083">
      <w:pPr>
        <w:rPr>
          <w:b/>
          <w:bCs/>
        </w:rPr>
      </w:pPr>
      <w:r w:rsidRPr="00583083">
        <w:rPr>
          <w:b/>
          <w:bCs/>
        </w:rPr>
        <w:t xml:space="preserve">5. </w:t>
      </w:r>
      <w:proofErr w:type="spellStart"/>
      <w:r w:rsidRPr="00583083">
        <w:rPr>
          <w:b/>
          <w:bCs/>
        </w:rPr>
        <w:t>Analyzing</w:t>
      </w:r>
      <w:proofErr w:type="spellEnd"/>
      <w:r w:rsidRPr="00583083">
        <w:rPr>
          <w:b/>
          <w:bCs/>
        </w:rPr>
        <w:t xml:space="preserve"> Log Files</w:t>
      </w:r>
    </w:p>
    <w:p w14:paraId="69F51A4B" w14:textId="77777777" w:rsidR="00583083" w:rsidRPr="00583083" w:rsidRDefault="00583083" w:rsidP="00583083">
      <w:r w:rsidRPr="00583083">
        <w:t>Log files, especially in /var/log, can grow very large over time.</w:t>
      </w:r>
    </w:p>
    <w:p w14:paraId="7AFEADB9" w14:textId="77777777" w:rsidR="00583083" w:rsidRPr="00583083" w:rsidRDefault="00583083" w:rsidP="00583083">
      <w:pPr>
        <w:numPr>
          <w:ilvl w:val="0"/>
          <w:numId w:val="11"/>
        </w:numPr>
      </w:pPr>
      <w:r w:rsidRPr="00583083">
        <w:t>Regularly check the size of log directories using du.</w:t>
      </w:r>
    </w:p>
    <w:p w14:paraId="175B836D" w14:textId="77777777" w:rsidR="00583083" w:rsidRPr="00583083" w:rsidRDefault="00583083" w:rsidP="00583083">
      <w:pPr>
        <w:numPr>
          <w:ilvl w:val="0"/>
          <w:numId w:val="11"/>
        </w:numPr>
      </w:pPr>
      <w:r w:rsidRPr="00583083">
        <w:t xml:space="preserve">Configure log rotation (e.g., using </w:t>
      </w:r>
      <w:proofErr w:type="spellStart"/>
      <w:r w:rsidRPr="00583083">
        <w:t>logrotate</w:t>
      </w:r>
      <w:proofErr w:type="spellEnd"/>
      <w:r w:rsidRPr="00583083">
        <w:t>) to automatically compress, rotate, and delete old log files.</w:t>
      </w:r>
    </w:p>
    <w:p w14:paraId="2CCDB1C2" w14:textId="77777777" w:rsidR="00583083" w:rsidRPr="00583083" w:rsidRDefault="00583083" w:rsidP="00583083">
      <w:pPr>
        <w:rPr>
          <w:b/>
          <w:bCs/>
        </w:rPr>
      </w:pPr>
      <w:r w:rsidRPr="00583083">
        <w:rPr>
          <w:b/>
          <w:bCs/>
        </w:rPr>
        <w:t>6. Checking for Hidden Files and Directories</w:t>
      </w:r>
    </w:p>
    <w:p w14:paraId="6A292C0D" w14:textId="77777777" w:rsidR="00583083" w:rsidRPr="00583083" w:rsidRDefault="00583083" w:rsidP="00583083">
      <w:r w:rsidRPr="00583083">
        <w:t>Sometimes, dotfiles or hidden directories can consume significant space.</w:t>
      </w:r>
    </w:p>
    <w:p w14:paraId="488BE0FD" w14:textId="77777777" w:rsidR="00583083" w:rsidRPr="00583083" w:rsidRDefault="00583083" w:rsidP="00583083">
      <w:pPr>
        <w:numPr>
          <w:ilvl w:val="0"/>
          <w:numId w:val="12"/>
        </w:numPr>
      </w:pPr>
      <w:r w:rsidRPr="00583083">
        <w:t>When using ls -la, you can see hidden files and directories (those starting with a dot .).</w:t>
      </w:r>
    </w:p>
    <w:p w14:paraId="394323D3" w14:textId="77777777" w:rsidR="00583083" w:rsidRPr="00583083" w:rsidRDefault="00583083" w:rsidP="00583083">
      <w:pPr>
        <w:numPr>
          <w:ilvl w:val="0"/>
          <w:numId w:val="12"/>
        </w:numPr>
      </w:pPr>
      <w:r w:rsidRPr="00583083">
        <w:t>Remember du -</w:t>
      </w:r>
      <w:proofErr w:type="spellStart"/>
      <w:r w:rsidRPr="00583083">
        <w:t>sh</w:t>
      </w:r>
      <w:proofErr w:type="spellEnd"/>
      <w:r w:rsidRPr="00583083">
        <w:t xml:space="preserve"> .* within a directory to check the size of hidden directories specifically.</w:t>
      </w:r>
    </w:p>
    <w:p w14:paraId="5FC22E4A" w14:textId="77777777" w:rsidR="00583083" w:rsidRPr="00583083" w:rsidRDefault="00583083" w:rsidP="00583083">
      <w:pPr>
        <w:rPr>
          <w:b/>
          <w:bCs/>
        </w:rPr>
      </w:pPr>
      <w:r w:rsidRPr="00583083">
        <w:rPr>
          <w:b/>
          <w:bCs/>
        </w:rPr>
        <w:t>7. Common Locations to Check for Disk Space Issues</w:t>
      </w:r>
    </w:p>
    <w:p w14:paraId="3776C884" w14:textId="77777777" w:rsidR="00583083" w:rsidRPr="00583083" w:rsidRDefault="00583083" w:rsidP="00583083">
      <w:pPr>
        <w:numPr>
          <w:ilvl w:val="0"/>
          <w:numId w:val="13"/>
        </w:numPr>
      </w:pPr>
      <w:r w:rsidRPr="00583083">
        <w:rPr>
          <w:b/>
          <w:bCs/>
        </w:rPr>
        <w:t>/var</w:t>
      </w:r>
      <w:r w:rsidRPr="00583083">
        <w:t>: Contains variable data like logs (/var/log), mail queues (/var/spool/mail), and temporary files. This is a very common culprit for disk space issues.</w:t>
      </w:r>
    </w:p>
    <w:p w14:paraId="62F73E8D" w14:textId="77777777" w:rsidR="00583083" w:rsidRPr="00583083" w:rsidRDefault="00583083" w:rsidP="00583083">
      <w:pPr>
        <w:numPr>
          <w:ilvl w:val="0"/>
          <w:numId w:val="13"/>
        </w:numPr>
      </w:pPr>
      <w:r w:rsidRPr="00583083">
        <w:rPr>
          <w:b/>
          <w:bCs/>
        </w:rPr>
        <w:t>/</w:t>
      </w:r>
      <w:proofErr w:type="spellStart"/>
      <w:r w:rsidRPr="00583083">
        <w:rPr>
          <w:b/>
          <w:bCs/>
        </w:rPr>
        <w:t>tmp</w:t>
      </w:r>
      <w:proofErr w:type="spellEnd"/>
      <w:r w:rsidRPr="00583083">
        <w:t>: Temporary files. These should ideally be cleaned up regularly, but sometimes large files can accumulate.</w:t>
      </w:r>
    </w:p>
    <w:p w14:paraId="422795D1" w14:textId="77777777" w:rsidR="00583083" w:rsidRPr="00583083" w:rsidRDefault="00583083" w:rsidP="00583083">
      <w:pPr>
        <w:numPr>
          <w:ilvl w:val="0"/>
          <w:numId w:val="13"/>
        </w:numPr>
      </w:pPr>
      <w:r w:rsidRPr="00583083">
        <w:rPr>
          <w:b/>
          <w:bCs/>
        </w:rPr>
        <w:lastRenderedPageBreak/>
        <w:t>/home</w:t>
      </w:r>
      <w:r w:rsidRPr="00583083">
        <w:t>: User home directories, especially if users store large files, media, or have many development environments.</w:t>
      </w:r>
    </w:p>
    <w:p w14:paraId="03AB50AA" w14:textId="77777777" w:rsidR="00583083" w:rsidRPr="00583083" w:rsidRDefault="00583083" w:rsidP="00583083">
      <w:pPr>
        <w:numPr>
          <w:ilvl w:val="0"/>
          <w:numId w:val="13"/>
        </w:numPr>
      </w:pPr>
      <w:r w:rsidRPr="00583083">
        <w:rPr>
          <w:b/>
          <w:bCs/>
        </w:rPr>
        <w:t>/opt</w:t>
      </w:r>
      <w:r w:rsidRPr="00583083">
        <w:t>: Often used for installing third-party software that isn't part of the standard distribution.</w:t>
      </w:r>
    </w:p>
    <w:p w14:paraId="5E424626" w14:textId="77777777" w:rsidR="00583083" w:rsidRPr="00583083" w:rsidRDefault="00583083" w:rsidP="00583083">
      <w:pPr>
        <w:numPr>
          <w:ilvl w:val="0"/>
          <w:numId w:val="13"/>
        </w:numPr>
      </w:pPr>
      <w:r w:rsidRPr="00583083">
        <w:rPr>
          <w:b/>
          <w:bCs/>
        </w:rPr>
        <w:t>Application-specific directories</w:t>
      </w:r>
      <w:r w:rsidRPr="00583083">
        <w:t>: Databases, web server caches, or other application data can grow large.</w:t>
      </w:r>
    </w:p>
    <w:p w14:paraId="2F8A0915" w14:textId="77777777" w:rsidR="00583083" w:rsidRPr="00583083" w:rsidRDefault="00583083" w:rsidP="00583083">
      <w:pPr>
        <w:rPr>
          <w:b/>
          <w:bCs/>
        </w:rPr>
      </w:pPr>
      <w:r w:rsidRPr="00583083">
        <w:rPr>
          <w:b/>
          <w:bCs/>
        </w:rPr>
        <w:t>General Troubleshooting Steps:</w:t>
      </w:r>
    </w:p>
    <w:p w14:paraId="5D8B25F8" w14:textId="77777777" w:rsidR="00583083" w:rsidRPr="00583083" w:rsidRDefault="00583083" w:rsidP="00583083">
      <w:pPr>
        <w:numPr>
          <w:ilvl w:val="0"/>
          <w:numId w:val="14"/>
        </w:numPr>
      </w:pPr>
      <w:r w:rsidRPr="00583083">
        <w:rPr>
          <w:b/>
          <w:bCs/>
        </w:rPr>
        <w:t xml:space="preserve">Start with </w:t>
      </w:r>
      <w:proofErr w:type="spellStart"/>
      <w:r w:rsidRPr="00583083">
        <w:rPr>
          <w:b/>
          <w:bCs/>
        </w:rPr>
        <w:t>df</w:t>
      </w:r>
      <w:proofErr w:type="spellEnd"/>
      <w:r w:rsidRPr="00583083">
        <w:rPr>
          <w:b/>
          <w:bCs/>
        </w:rPr>
        <w:t xml:space="preserve"> -h</w:t>
      </w:r>
      <w:r w:rsidRPr="00583083">
        <w:t xml:space="preserve"> to get an overall picture of which partitions are full.</w:t>
      </w:r>
    </w:p>
    <w:p w14:paraId="3E3C95E7" w14:textId="77777777" w:rsidR="00583083" w:rsidRPr="00583083" w:rsidRDefault="00583083" w:rsidP="00583083">
      <w:pPr>
        <w:numPr>
          <w:ilvl w:val="0"/>
          <w:numId w:val="14"/>
        </w:numPr>
      </w:pPr>
      <w:r w:rsidRPr="00583083">
        <w:rPr>
          <w:b/>
          <w:bCs/>
        </w:rPr>
        <w:t>Use du -</w:t>
      </w:r>
      <w:proofErr w:type="spellStart"/>
      <w:r w:rsidRPr="00583083">
        <w:rPr>
          <w:b/>
          <w:bCs/>
        </w:rPr>
        <w:t>sh</w:t>
      </w:r>
      <w:proofErr w:type="spellEnd"/>
      <w:r w:rsidRPr="00583083">
        <w:rPr>
          <w:b/>
          <w:bCs/>
        </w:rPr>
        <w:t xml:space="preserve"> /path</w:t>
      </w:r>
      <w:r w:rsidRPr="00583083">
        <w:t xml:space="preserve"> on the full partitions to identify the largest directories.</w:t>
      </w:r>
    </w:p>
    <w:p w14:paraId="354F8D98" w14:textId="77777777" w:rsidR="00583083" w:rsidRPr="00583083" w:rsidRDefault="00583083" w:rsidP="00583083">
      <w:pPr>
        <w:numPr>
          <w:ilvl w:val="0"/>
          <w:numId w:val="14"/>
        </w:numPr>
      </w:pPr>
      <w:r w:rsidRPr="00583083">
        <w:rPr>
          <w:b/>
          <w:bCs/>
        </w:rPr>
        <w:t>Drill down with du -h --max-depth=1</w:t>
      </w:r>
      <w:r w:rsidRPr="00583083">
        <w:t xml:space="preserve"> or find to pinpoint specific large files or subdirectories.</w:t>
      </w:r>
    </w:p>
    <w:p w14:paraId="47F7CF6B" w14:textId="77777777" w:rsidR="00583083" w:rsidRPr="00583083" w:rsidRDefault="00583083" w:rsidP="00583083">
      <w:pPr>
        <w:numPr>
          <w:ilvl w:val="0"/>
          <w:numId w:val="14"/>
        </w:numPr>
      </w:pPr>
      <w:r w:rsidRPr="00583083">
        <w:t xml:space="preserve">Investigate deleted but open files with </w:t>
      </w:r>
      <w:proofErr w:type="spellStart"/>
      <w:r w:rsidRPr="00583083">
        <w:t>lsof</w:t>
      </w:r>
      <w:proofErr w:type="spellEnd"/>
      <w:r w:rsidRPr="00583083">
        <w:t xml:space="preserve"> | grep deleted.</w:t>
      </w:r>
    </w:p>
    <w:p w14:paraId="08DD157D" w14:textId="77777777" w:rsidR="00583083" w:rsidRPr="00583083" w:rsidRDefault="00583083" w:rsidP="00583083">
      <w:pPr>
        <w:numPr>
          <w:ilvl w:val="0"/>
          <w:numId w:val="14"/>
        </w:numPr>
      </w:pPr>
      <w:r w:rsidRPr="00583083">
        <w:rPr>
          <w:b/>
          <w:bCs/>
        </w:rPr>
        <w:t>Consider clearing caches</w:t>
      </w:r>
      <w:r w:rsidRPr="00583083">
        <w:t xml:space="preserve"> (e.g., apt clean on Debian/Ubuntu, yum clean all on Red Hat/CentOS).</w:t>
      </w:r>
    </w:p>
    <w:p w14:paraId="248E192E" w14:textId="77777777" w:rsidR="00583083" w:rsidRPr="00583083" w:rsidRDefault="00583083" w:rsidP="00583083">
      <w:pPr>
        <w:numPr>
          <w:ilvl w:val="0"/>
          <w:numId w:val="14"/>
        </w:numPr>
      </w:pPr>
      <w:r w:rsidRPr="00583083">
        <w:rPr>
          <w:b/>
          <w:bCs/>
        </w:rPr>
        <w:t>Delete unnecessary files</w:t>
      </w:r>
      <w:r w:rsidRPr="00583083">
        <w:t>, especially old logs, backups, or user-generated data.</w:t>
      </w:r>
    </w:p>
    <w:p w14:paraId="7A68B919" w14:textId="77777777" w:rsidR="00583083" w:rsidRPr="00583083" w:rsidRDefault="00583083" w:rsidP="00583083">
      <w:pPr>
        <w:numPr>
          <w:ilvl w:val="0"/>
          <w:numId w:val="14"/>
        </w:numPr>
      </w:pPr>
      <w:r w:rsidRPr="00583083">
        <w:rPr>
          <w:b/>
          <w:bCs/>
        </w:rPr>
        <w:t>Compress large, infrequently accessed files</w:t>
      </w:r>
      <w:r w:rsidRPr="00583083">
        <w:t>.</w:t>
      </w:r>
    </w:p>
    <w:p w14:paraId="1E91E78D" w14:textId="77777777" w:rsidR="00583083" w:rsidRPr="00583083" w:rsidRDefault="00583083" w:rsidP="00583083">
      <w:pPr>
        <w:numPr>
          <w:ilvl w:val="0"/>
          <w:numId w:val="14"/>
        </w:numPr>
      </w:pPr>
      <w:r w:rsidRPr="00583083">
        <w:rPr>
          <w:b/>
          <w:bCs/>
        </w:rPr>
        <w:t>Move data</w:t>
      </w:r>
      <w:r w:rsidRPr="00583083">
        <w:t xml:space="preserve"> to other partitions or storage if feasible.</w:t>
      </w:r>
    </w:p>
    <w:p w14:paraId="5E6CBC40" w14:textId="77777777" w:rsidR="00583083" w:rsidRPr="00583083" w:rsidRDefault="00583083" w:rsidP="00583083">
      <w:r w:rsidRPr="00583083">
        <w:t>By systematically using these commands and techniques, you can effectively diagnose and resolve disk space issues on your Linux system.</w:t>
      </w:r>
    </w:p>
    <w:p w14:paraId="2FD7502A" w14:textId="77777777" w:rsidR="00184D91" w:rsidRDefault="00184D91" w:rsidP="00DA25E1"/>
    <w:p w14:paraId="3EC9B452" w14:textId="68D78A08" w:rsidR="00DA25E1" w:rsidRDefault="00DA25E1" w:rsidP="00DA25E1">
      <w:r>
        <w:t xml:space="preserve">3. Explain how to debug a failed </w:t>
      </w:r>
      <w:proofErr w:type="spellStart"/>
      <w:r>
        <w:t>cron</w:t>
      </w:r>
      <w:proofErr w:type="spellEnd"/>
      <w:r>
        <w:t xml:space="preserve"> job.</w:t>
      </w:r>
    </w:p>
    <w:p w14:paraId="4543D877" w14:textId="77777777" w:rsidR="00403D5B" w:rsidRPr="00403D5B" w:rsidRDefault="00403D5B" w:rsidP="00403D5B">
      <w:r w:rsidRPr="00403D5B">
        <w:t xml:space="preserve">Debugging a failed </w:t>
      </w:r>
      <w:proofErr w:type="spellStart"/>
      <w:r w:rsidRPr="00403D5B">
        <w:t>cron</w:t>
      </w:r>
      <w:proofErr w:type="spellEnd"/>
      <w:r w:rsidRPr="00403D5B">
        <w:t xml:space="preserve"> job in Linux involves systematically checking several common areas. Here's a breakdown of the process:</w:t>
      </w:r>
    </w:p>
    <w:p w14:paraId="56D42B0A" w14:textId="77777777" w:rsidR="00403D5B" w:rsidRPr="00403D5B" w:rsidRDefault="00403D5B" w:rsidP="00403D5B">
      <w:pPr>
        <w:numPr>
          <w:ilvl w:val="0"/>
          <w:numId w:val="15"/>
        </w:numPr>
      </w:pPr>
      <w:r w:rsidRPr="00403D5B">
        <w:rPr>
          <w:b/>
          <w:bCs/>
        </w:rPr>
        <w:t>Check Cron Logs:</w:t>
      </w:r>
    </w:p>
    <w:p w14:paraId="2484085C" w14:textId="77777777" w:rsidR="00403D5B" w:rsidRPr="00403D5B" w:rsidRDefault="00403D5B" w:rsidP="00403D5B">
      <w:pPr>
        <w:numPr>
          <w:ilvl w:val="1"/>
          <w:numId w:val="15"/>
        </w:numPr>
      </w:pPr>
      <w:r w:rsidRPr="00403D5B">
        <w:t xml:space="preserve">The first place to look is the system's </w:t>
      </w:r>
      <w:proofErr w:type="spellStart"/>
      <w:r w:rsidRPr="00403D5B">
        <w:t>cron</w:t>
      </w:r>
      <w:proofErr w:type="spellEnd"/>
      <w:r w:rsidRPr="00403D5B">
        <w:t xml:space="preserve"> logs. The location can vary depending on your Linux distribution, but common locations include:</w:t>
      </w:r>
    </w:p>
    <w:p w14:paraId="78417035" w14:textId="77777777" w:rsidR="00403D5B" w:rsidRPr="00403D5B" w:rsidRDefault="00403D5B" w:rsidP="00403D5B">
      <w:pPr>
        <w:numPr>
          <w:ilvl w:val="2"/>
          <w:numId w:val="15"/>
        </w:numPr>
      </w:pPr>
      <w:r w:rsidRPr="00403D5B">
        <w:t>/var/log/syslog</w:t>
      </w:r>
    </w:p>
    <w:p w14:paraId="017AA9B4" w14:textId="77777777" w:rsidR="00403D5B" w:rsidRPr="00403D5B" w:rsidRDefault="00403D5B" w:rsidP="00403D5B">
      <w:pPr>
        <w:numPr>
          <w:ilvl w:val="2"/>
          <w:numId w:val="15"/>
        </w:numPr>
      </w:pPr>
      <w:r w:rsidRPr="00403D5B">
        <w:t>/var/log/messages</w:t>
      </w:r>
    </w:p>
    <w:p w14:paraId="59CD0906" w14:textId="77777777" w:rsidR="00403D5B" w:rsidRPr="00403D5B" w:rsidRDefault="00403D5B" w:rsidP="00403D5B">
      <w:pPr>
        <w:numPr>
          <w:ilvl w:val="2"/>
          <w:numId w:val="15"/>
        </w:numPr>
      </w:pPr>
      <w:r w:rsidRPr="00403D5B">
        <w:t>/var/log/</w:t>
      </w:r>
      <w:proofErr w:type="spellStart"/>
      <w:r w:rsidRPr="00403D5B">
        <w:t>cron</w:t>
      </w:r>
      <w:proofErr w:type="spellEnd"/>
      <w:r w:rsidRPr="00403D5B">
        <w:t xml:space="preserve"> (on some systems, especially Red Hat/CentOS)</w:t>
      </w:r>
    </w:p>
    <w:p w14:paraId="29E01295" w14:textId="77777777" w:rsidR="00403D5B" w:rsidRPr="00403D5B" w:rsidRDefault="00403D5B" w:rsidP="00403D5B">
      <w:pPr>
        <w:numPr>
          <w:ilvl w:val="1"/>
          <w:numId w:val="15"/>
        </w:numPr>
      </w:pPr>
      <w:r w:rsidRPr="00403D5B">
        <w:t xml:space="preserve">You can use grep to filter for </w:t>
      </w:r>
      <w:proofErr w:type="spellStart"/>
      <w:r w:rsidRPr="00403D5B">
        <w:t>cron</w:t>
      </w:r>
      <w:proofErr w:type="spellEnd"/>
      <w:r w:rsidRPr="00403D5B">
        <w:t>-related messages:</w:t>
      </w:r>
    </w:p>
    <w:p w14:paraId="1435B68C" w14:textId="77777777" w:rsidR="00403D5B" w:rsidRPr="00403D5B" w:rsidRDefault="00403D5B" w:rsidP="00403D5B">
      <w:r w:rsidRPr="00403D5B">
        <w:lastRenderedPageBreak/>
        <w:t>Bash</w:t>
      </w:r>
    </w:p>
    <w:p w14:paraId="6BA8D938" w14:textId="77777777" w:rsidR="00403D5B" w:rsidRPr="00403D5B" w:rsidRDefault="00403D5B" w:rsidP="00403D5B">
      <w:r w:rsidRPr="00403D5B">
        <w:t>grep CRON /var/log/syslog</w:t>
      </w:r>
    </w:p>
    <w:p w14:paraId="47A23AAB" w14:textId="77777777" w:rsidR="00403D5B" w:rsidRPr="00403D5B" w:rsidRDefault="00403D5B" w:rsidP="00403D5B">
      <w:pPr>
        <w:numPr>
          <w:ilvl w:val="1"/>
          <w:numId w:val="15"/>
        </w:numPr>
      </w:pPr>
      <w:r w:rsidRPr="00403D5B">
        <w:t xml:space="preserve">Look for error messages related to your specific </w:t>
      </w:r>
      <w:proofErr w:type="spellStart"/>
      <w:r w:rsidRPr="00403D5B">
        <w:t>cron</w:t>
      </w:r>
      <w:proofErr w:type="spellEnd"/>
      <w:r w:rsidRPr="00403D5B">
        <w:t xml:space="preserve"> job, or messages indicating that the job was started but failed to complete.</w:t>
      </w:r>
    </w:p>
    <w:p w14:paraId="35B19FBE" w14:textId="77777777" w:rsidR="00403D5B" w:rsidRPr="00403D5B" w:rsidRDefault="00403D5B" w:rsidP="00403D5B">
      <w:pPr>
        <w:numPr>
          <w:ilvl w:val="0"/>
          <w:numId w:val="15"/>
        </w:numPr>
      </w:pPr>
      <w:r w:rsidRPr="00403D5B">
        <w:rPr>
          <w:b/>
          <w:bCs/>
        </w:rPr>
        <w:t>Verify Command/Script Path:</w:t>
      </w:r>
    </w:p>
    <w:p w14:paraId="7A4A0BE5" w14:textId="77777777" w:rsidR="00403D5B" w:rsidRPr="00403D5B" w:rsidRDefault="00403D5B" w:rsidP="00403D5B">
      <w:pPr>
        <w:numPr>
          <w:ilvl w:val="1"/>
          <w:numId w:val="15"/>
        </w:numPr>
      </w:pPr>
      <w:r w:rsidRPr="00403D5B">
        <w:t>Cron jobs execute with a limited PATH environment variable. If your script or command relies on executables not in this limited PATH, it will fail.</w:t>
      </w:r>
    </w:p>
    <w:p w14:paraId="05B74229" w14:textId="77777777" w:rsidR="00403D5B" w:rsidRPr="00403D5B" w:rsidRDefault="00403D5B" w:rsidP="00403D5B">
      <w:pPr>
        <w:numPr>
          <w:ilvl w:val="1"/>
          <w:numId w:val="15"/>
        </w:numPr>
      </w:pPr>
      <w:r w:rsidRPr="00403D5B">
        <w:t xml:space="preserve">Always use the full, absolute path to your scripts and executables within your </w:t>
      </w:r>
      <w:proofErr w:type="spellStart"/>
      <w:r w:rsidRPr="00403D5B">
        <w:t>cron</w:t>
      </w:r>
      <w:proofErr w:type="spellEnd"/>
      <w:r w:rsidRPr="00403D5B">
        <w:t xml:space="preserve"> entry. For example, instead of myscript.sh, use /home/user/bin/myscript.sh.</w:t>
      </w:r>
    </w:p>
    <w:p w14:paraId="6271DD02" w14:textId="77777777" w:rsidR="00403D5B" w:rsidRPr="00403D5B" w:rsidRDefault="00403D5B" w:rsidP="00403D5B">
      <w:pPr>
        <w:numPr>
          <w:ilvl w:val="1"/>
          <w:numId w:val="15"/>
        </w:numPr>
      </w:pPr>
      <w:r w:rsidRPr="00403D5B">
        <w:t>You can find the full path of a command using which:</w:t>
      </w:r>
    </w:p>
    <w:p w14:paraId="453885D2" w14:textId="77777777" w:rsidR="00403D5B" w:rsidRPr="00403D5B" w:rsidRDefault="00403D5B" w:rsidP="00403D5B">
      <w:r w:rsidRPr="00403D5B">
        <w:t>Bash</w:t>
      </w:r>
    </w:p>
    <w:p w14:paraId="247298F1" w14:textId="77777777" w:rsidR="00403D5B" w:rsidRPr="00403D5B" w:rsidRDefault="00403D5B" w:rsidP="00403D5B">
      <w:r w:rsidRPr="00403D5B">
        <w:t>which python</w:t>
      </w:r>
    </w:p>
    <w:p w14:paraId="5B620C3F" w14:textId="77777777" w:rsidR="00403D5B" w:rsidRPr="00403D5B" w:rsidRDefault="00403D5B" w:rsidP="00403D5B">
      <w:pPr>
        <w:numPr>
          <w:ilvl w:val="0"/>
          <w:numId w:val="15"/>
        </w:numPr>
      </w:pPr>
      <w:r w:rsidRPr="00403D5B">
        <w:rPr>
          <w:b/>
          <w:bCs/>
        </w:rPr>
        <w:t>Check Environment Variables:</w:t>
      </w:r>
    </w:p>
    <w:p w14:paraId="5B7CBDA7" w14:textId="77777777" w:rsidR="00403D5B" w:rsidRPr="00403D5B" w:rsidRDefault="00403D5B" w:rsidP="00403D5B">
      <w:pPr>
        <w:numPr>
          <w:ilvl w:val="1"/>
          <w:numId w:val="15"/>
        </w:numPr>
      </w:pPr>
      <w:r w:rsidRPr="00403D5B">
        <w:t xml:space="preserve">As mentioned, the </w:t>
      </w:r>
      <w:proofErr w:type="spellStart"/>
      <w:r w:rsidRPr="00403D5B">
        <w:t>cron</w:t>
      </w:r>
      <w:proofErr w:type="spellEnd"/>
      <w:r w:rsidRPr="00403D5B">
        <w:t xml:space="preserve"> environment is minimal. Many environment variables that are set in your interactive shell (like PATH, HOME, LANG, etc.) are not available to </w:t>
      </w:r>
      <w:proofErr w:type="spellStart"/>
      <w:r w:rsidRPr="00403D5B">
        <w:t>cron</w:t>
      </w:r>
      <w:proofErr w:type="spellEnd"/>
      <w:r w:rsidRPr="00403D5B">
        <w:t>.</w:t>
      </w:r>
    </w:p>
    <w:p w14:paraId="5B8497AB" w14:textId="77777777" w:rsidR="00403D5B" w:rsidRPr="00403D5B" w:rsidRDefault="00403D5B" w:rsidP="00403D5B">
      <w:pPr>
        <w:numPr>
          <w:ilvl w:val="1"/>
          <w:numId w:val="15"/>
        </w:numPr>
      </w:pPr>
      <w:r w:rsidRPr="00403D5B">
        <w:t xml:space="preserve">If your script depends on specific environment variables, you'll need to set them explicitly within the </w:t>
      </w:r>
      <w:proofErr w:type="spellStart"/>
      <w:r w:rsidRPr="00403D5B">
        <w:t>cron</w:t>
      </w:r>
      <w:proofErr w:type="spellEnd"/>
      <w:r w:rsidRPr="00403D5B">
        <w:t xml:space="preserve"> job itself or at the beginning of your script.</w:t>
      </w:r>
    </w:p>
    <w:p w14:paraId="08BB5976" w14:textId="77777777" w:rsidR="00403D5B" w:rsidRPr="00403D5B" w:rsidRDefault="00403D5B" w:rsidP="00403D5B">
      <w:pPr>
        <w:numPr>
          <w:ilvl w:val="1"/>
          <w:numId w:val="15"/>
        </w:numPr>
      </w:pPr>
      <w:r w:rsidRPr="00403D5B">
        <w:t>Example in crontab:</w:t>
      </w:r>
    </w:p>
    <w:p w14:paraId="1663AB48" w14:textId="77777777" w:rsidR="00403D5B" w:rsidRPr="00403D5B" w:rsidRDefault="00403D5B" w:rsidP="00403D5B">
      <w:pPr>
        <w:numPr>
          <w:ilvl w:val="1"/>
          <w:numId w:val="15"/>
        </w:numPr>
        <w:tabs>
          <w:tab w:val="clear" w:pos="1440"/>
        </w:tabs>
      </w:pPr>
      <w:r w:rsidRPr="00403D5B">
        <w:t>PATH=/usr/local/sbin:/usr/local/bin:/usr/sbin:/usr/bin:/sbin:/bin</w:t>
      </w:r>
    </w:p>
    <w:p w14:paraId="08AEB177" w14:textId="77777777" w:rsidR="00403D5B" w:rsidRPr="00403D5B" w:rsidRDefault="00403D5B" w:rsidP="00403D5B">
      <w:pPr>
        <w:numPr>
          <w:ilvl w:val="1"/>
          <w:numId w:val="15"/>
        </w:numPr>
        <w:tabs>
          <w:tab w:val="clear" w:pos="1440"/>
        </w:tabs>
      </w:pPr>
      <w:r w:rsidRPr="00403D5B">
        <w:t>0 * * * * /path/to/your/script.sh</w:t>
      </w:r>
    </w:p>
    <w:p w14:paraId="30DAE092" w14:textId="77777777" w:rsidR="00403D5B" w:rsidRPr="00403D5B" w:rsidRDefault="00403D5B" w:rsidP="00403D5B">
      <w:pPr>
        <w:numPr>
          <w:ilvl w:val="0"/>
          <w:numId w:val="15"/>
        </w:numPr>
      </w:pPr>
      <w:r w:rsidRPr="00403D5B">
        <w:rPr>
          <w:b/>
          <w:bCs/>
        </w:rPr>
        <w:t>Test the Command Manually:</w:t>
      </w:r>
    </w:p>
    <w:p w14:paraId="57E61FAC" w14:textId="77777777" w:rsidR="00403D5B" w:rsidRPr="00403D5B" w:rsidRDefault="00403D5B" w:rsidP="00403D5B">
      <w:pPr>
        <w:numPr>
          <w:ilvl w:val="1"/>
          <w:numId w:val="15"/>
        </w:numPr>
      </w:pPr>
      <w:r w:rsidRPr="00403D5B">
        <w:t xml:space="preserve">Run the exact command or script that your </w:t>
      </w:r>
      <w:proofErr w:type="spellStart"/>
      <w:r w:rsidRPr="00403D5B">
        <w:t>cron</w:t>
      </w:r>
      <w:proofErr w:type="spellEnd"/>
      <w:r w:rsidRPr="00403D5B">
        <w:t xml:space="preserve"> job is supposed to execute, directly from your shell.</w:t>
      </w:r>
    </w:p>
    <w:p w14:paraId="3259F322" w14:textId="77777777" w:rsidR="00403D5B" w:rsidRPr="00403D5B" w:rsidRDefault="00403D5B" w:rsidP="00403D5B">
      <w:pPr>
        <w:numPr>
          <w:ilvl w:val="1"/>
          <w:numId w:val="15"/>
        </w:numPr>
      </w:pPr>
      <w:r w:rsidRPr="00403D5B">
        <w:t xml:space="preserve">This helps identify if the script itself has errors, permissions issues, or if it's not working as expected outside of </w:t>
      </w:r>
      <w:proofErr w:type="spellStart"/>
      <w:r w:rsidRPr="00403D5B">
        <w:t>cron</w:t>
      </w:r>
      <w:proofErr w:type="spellEnd"/>
      <w:r w:rsidRPr="00403D5B">
        <w:t>.</w:t>
      </w:r>
    </w:p>
    <w:p w14:paraId="3FD13D89" w14:textId="77777777" w:rsidR="00403D5B" w:rsidRPr="00403D5B" w:rsidRDefault="00403D5B" w:rsidP="00403D5B">
      <w:pPr>
        <w:numPr>
          <w:ilvl w:val="1"/>
          <w:numId w:val="15"/>
        </w:numPr>
      </w:pPr>
      <w:r w:rsidRPr="00403D5B">
        <w:t xml:space="preserve">Run it as the user that the </w:t>
      </w:r>
      <w:proofErr w:type="spellStart"/>
      <w:r w:rsidRPr="00403D5B">
        <w:t>cron</w:t>
      </w:r>
      <w:proofErr w:type="spellEnd"/>
      <w:r w:rsidRPr="00403D5B">
        <w:t xml:space="preserve"> job is configured to run as (e.g., if it's a user </w:t>
      </w:r>
      <w:proofErr w:type="spellStart"/>
      <w:r w:rsidRPr="00403D5B">
        <w:t>cron</w:t>
      </w:r>
      <w:proofErr w:type="spellEnd"/>
      <w:r w:rsidRPr="00403D5B">
        <w:t xml:space="preserve"> job, run it as that user; if it's a system </w:t>
      </w:r>
      <w:proofErr w:type="spellStart"/>
      <w:r w:rsidRPr="00403D5B">
        <w:t>cron</w:t>
      </w:r>
      <w:proofErr w:type="spellEnd"/>
      <w:r w:rsidRPr="00403D5B">
        <w:t xml:space="preserve"> job, test as root or the specified user).</w:t>
      </w:r>
    </w:p>
    <w:p w14:paraId="593296F8" w14:textId="77777777" w:rsidR="00403D5B" w:rsidRPr="00403D5B" w:rsidRDefault="00403D5B" w:rsidP="00403D5B">
      <w:pPr>
        <w:numPr>
          <w:ilvl w:val="0"/>
          <w:numId w:val="15"/>
        </w:numPr>
      </w:pPr>
      <w:r w:rsidRPr="00403D5B">
        <w:rPr>
          <w:b/>
          <w:bCs/>
        </w:rPr>
        <w:t>Check Permissions:</w:t>
      </w:r>
    </w:p>
    <w:p w14:paraId="04D69F02" w14:textId="77777777" w:rsidR="00403D5B" w:rsidRPr="00403D5B" w:rsidRDefault="00403D5B" w:rsidP="00403D5B">
      <w:pPr>
        <w:numPr>
          <w:ilvl w:val="1"/>
          <w:numId w:val="15"/>
        </w:numPr>
      </w:pPr>
      <w:r w:rsidRPr="00403D5B">
        <w:lastRenderedPageBreak/>
        <w:t>Ensure that the script or command you're trying to execute has the correct execute permissions (</w:t>
      </w:r>
      <w:proofErr w:type="spellStart"/>
      <w:r w:rsidRPr="00403D5B">
        <w:t>chmod</w:t>
      </w:r>
      <w:proofErr w:type="spellEnd"/>
      <w:r w:rsidRPr="00403D5B">
        <w:t xml:space="preserve"> +x script.sh).</w:t>
      </w:r>
    </w:p>
    <w:p w14:paraId="389ECD52" w14:textId="77777777" w:rsidR="00403D5B" w:rsidRPr="00403D5B" w:rsidRDefault="00403D5B" w:rsidP="00403D5B">
      <w:pPr>
        <w:numPr>
          <w:ilvl w:val="1"/>
          <w:numId w:val="15"/>
        </w:numPr>
      </w:pPr>
      <w:r w:rsidRPr="00403D5B">
        <w:t xml:space="preserve">Also, ensure the user running the </w:t>
      </w:r>
      <w:proofErr w:type="spellStart"/>
      <w:r w:rsidRPr="00403D5B">
        <w:t>cron</w:t>
      </w:r>
      <w:proofErr w:type="spellEnd"/>
      <w:r w:rsidRPr="00403D5B">
        <w:t xml:space="preserve"> job has read and execute permissions for the script and any directories it needs to access.</w:t>
      </w:r>
    </w:p>
    <w:p w14:paraId="3F37821B" w14:textId="77777777" w:rsidR="00403D5B" w:rsidRPr="00403D5B" w:rsidRDefault="00403D5B" w:rsidP="00403D5B">
      <w:pPr>
        <w:numPr>
          <w:ilvl w:val="0"/>
          <w:numId w:val="15"/>
        </w:numPr>
      </w:pPr>
      <w:r w:rsidRPr="00403D5B">
        <w:rPr>
          <w:b/>
          <w:bCs/>
        </w:rPr>
        <w:t>Redirect Output for Debugging:</w:t>
      </w:r>
    </w:p>
    <w:p w14:paraId="4F870BF1" w14:textId="77777777" w:rsidR="00403D5B" w:rsidRPr="00403D5B" w:rsidRDefault="00403D5B" w:rsidP="00403D5B">
      <w:pPr>
        <w:numPr>
          <w:ilvl w:val="1"/>
          <w:numId w:val="15"/>
        </w:numPr>
      </w:pPr>
      <w:r w:rsidRPr="00403D5B">
        <w:t xml:space="preserve">By default, </w:t>
      </w:r>
      <w:proofErr w:type="spellStart"/>
      <w:r w:rsidRPr="00403D5B">
        <w:t>cron</w:t>
      </w:r>
      <w:proofErr w:type="spellEnd"/>
      <w:r w:rsidRPr="00403D5B">
        <w:t xml:space="preserve"> mails any output (</w:t>
      </w:r>
      <w:proofErr w:type="spellStart"/>
      <w:r w:rsidRPr="00403D5B">
        <w:t>stdout</w:t>
      </w:r>
      <w:proofErr w:type="spellEnd"/>
      <w:r w:rsidRPr="00403D5B">
        <w:t xml:space="preserve"> and stderr) to the user who owns the </w:t>
      </w:r>
      <w:proofErr w:type="spellStart"/>
      <w:r w:rsidRPr="00403D5B">
        <w:t>cron</w:t>
      </w:r>
      <w:proofErr w:type="spellEnd"/>
      <w:r w:rsidRPr="00403D5B">
        <w:t xml:space="preserve"> job (or the MAILTO address if set). If no MAILTO is set and there's no output, you won't know if it ran.</w:t>
      </w:r>
    </w:p>
    <w:p w14:paraId="0AE1F6FE" w14:textId="77777777" w:rsidR="00403D5B" w:rsidRPr="00403D5B" w:rsidRDefault="00403D5B" w:rsidP="00403D5B">
      <w:pPr>
        <w:numPr>
          <w:ilvl w:val="1"/>
          <w:numId w:val="15"/>
        </w:numPr>
      </w:pPr>
      <w:r w:rsidRPr="00403D5B">
        <w:t xml:space="preserve">Redirect the output of your </w:t>
      </w:r>
      <w:proofErr w:type="spellStart"/>
      <w:r w:rsidRPr="00403D5B">
        <w:t>cron</w:t>
      </w:r>
      <w:proofErr w:type="spellEnd"/>
      <w:r w:rsidRPr="00403D5B">
        <w:t xml:space="preserve"> job to a file to capture any errors or messages:</w:t>
      </w:r>
    </w:p>
    <w:p w14:paraId="19CD2AF8" w14:textId="77777777" w:rsidR="00403D5B" w:rsidRPr="00403D5B" w:rsidRDefault="00403D5B" w:rsidP="00403D5B">
      <w:pPr>
        <w:numPr>
          <w:ilvl w:val="1"/>
          <w:numId w:val="15"/>
        </w:numPr>
        <w:tabs>
          <w:tab w:val="clear" w:pos="1440"/>
        </w:tabs>
      </w:pPr>
      <w:r w:rsidRPr="00403D5B">
        <w:t>0 * * * * /path/to/your/script.sh &gt; /</w:t>
      </w:r>
      <w:proofErr w:type="spellStart"/>
      <w:r w:rsidRPr="00403D5B">
        <w:t>tmp</w:t>
      </w:r>
      <w:proofErr w:type="spellEnd"/>
      <w:r w:rsidRPr="00403D5B">
        <w:t>/cron_output.log 2&gt;&amp;1</w:t>
      </w:r>
    </w:p>
    <w:p w14:paraId="6EF62483" w14:textId="77777777" w:rsidR="00403D5B" w:rsidRPr="00403D5B" w:rsidRDefault="00403D5B" w:rsidP="00403D5B">
      <w:r w:rsidRPr="00403D5B">
        <w:t>This will send both standard output and standard error to /</w:t>
      </w:r>
      <w:proofErr w:type="spellStart"/>
      <w:r w:rsidRPr="00403D5B">
        <w:t>tmp</w:t>
      </w:r>
      <w:proofErr w:type="spellEnd"/>
      <w:r w:rsidRPr="00403D5B">
        <w:t>/cron_output.log.</w:t>
      </w:r>
    </w:p>
    <w:p w14:paraId="73E3AD2C" w14:textId="77777777" w:rsidR="00403D5B" w:rsidRPr="00403D5B" w:rsidRDefault="00403D5B" w:rsidP="00403D5B">
      <w:pPr>
        <w:numPr>
          <w:ilvl w:val="0"/>
          <w:numId w:val="15"/>
        </w:numPr>
      </w:pPr>
      <w:r w:rsidRPr="00403D5B">
        <w:rPr>
          <w:b/>
          <w:bCs/>
        </w:rPr>
        <w:t>Consider Relative Paths:</w:t>
      </w:r>
    </w:p>
    <w:p w14:paraId="00776D4B" w14:textId="77777777" w:rsidR="00403D5B" w:rsidRPr="00403D5B" w:rsidRDefault="00403D5B" w:rsidP="00403D5B">
      <w:pPr>
        <w:numPr>
          <w:ilvl w:val="1"/>
          <w:numId w:val="15"/>
        </w:numPr>
      </w:pPr>
      <w:r w:rsidRPr="00403D5B">
        <w:t xml:space="preserve">If your script uses relative paths, these might not work correctly when run by </w:t>
      </w:r>
      <w:proofErr w:type="spellStart"/>
      <w:r w:rsidRPr="00403D5B">
        <w:t>cron</w:t>
      </w:r>
      <w:proofErr w:type="spellEnd"/>
      <w:r w:rsidRPr="00403D5B">
        <w:t xml:space="preserve"> because the working directory when </w:t>
      </w:r>
      <w:proofErr w:type="spellStart"/>
      <w:r w:rsidRPr="00403D5B">
        <w:t>cron</w:t>
      </w:r>
      <w:proofErr w:type="spellEnd"/>
      <w:r w:rsidRPr="00403D5B">
        <w:t xml:space="preserve"> executes is often the user's home directory, or / for system </w:t>
      </w:r>
      <w:proofErr w:type="spellStart"/>
      <w:r w:rsidRPr="00403D5B">
        <w:t>cron</w:t>
      </w:r>
      <w:proofErr w:type="spellEnd"/>
      <w:r w:rsidRPr="00403D5B">
        <w:t xml:space="preserve"> jobs, not necessarily the directory where the script resides.</w:t>
      </w:r>
    </w:p>
    <w:p w14:paraId="00A896EA" w14:textId="77777777" w:rsidR="00403D5B" w:rsidRPr="00403D5B" w:rsidRDefault="00403D5B" w:rsidP="00403D5B">
      <w:pPr>
        <w:numPr>
          <w:ilvl w:val="1"/>
          <w:numId w:val="15"/>
        </w:numPr>
      </w:pPr>
      <w:r w:rsidRPr="00403D5B">
        <w:t xml:space="preserve">Change to the script's directory within the </w:t>
      </w:r>
      <w:proofErr w:type="spellStart"/>
      <w:r w:rsidRPr="00403D5B">
        <w:t>cron</w:t>
      </w:r>
      <w:proofErr w:type="spellEnd"/>
      <w:r w:rsidRPr="00403D5B">
        <w:t xml:space="preserve"> job, or use absolute paths within the script:</w:t>
      </w:r>
    </w:p>
    <w:p w14:paraId="5EB2391E" w14:textId="77777777" w:rsidR="00403D5B" w:rsidRPr="00403D5B" w:rsidRDefault="00403D5B" w:rsidP="00403D5B">
      <w:pPr>
        <w:numPr>
          <w:ilvl w:val="1"/>
          <w:numId w:val="15"/>
        </w:numPr>
        <w:tabs>
          <w:tab w:val="clear" w:pos="1440"/>
        </w:tabs>
      </w:pPr>
      <w:r w:rsidRPr="00403D5B">
        <w:t>0 * * * * cd /path/to/your/script/directory &amp;&amp; ./script.sh</w:t>
      </w:r>
    </w:p>
    <w:p w14:paraId="76461C61" w14:textId="77777777" w:rsidR="00403D5B" w:rsidRPr="00403D5B" w:rsidRDefault="00403D5B" w:rsidP="00403D5B">
      <w:pPr>
        <w:numPr>
          <w:ilvl w:val="0"/>
          <w:numId w:val="15"/>
        </w:numPr>
      </w:pPr>
      <w:r w:rsidRPr="00403D5B">
        <w:rPr>
          <w:b/>
          <w:bCs/>
        </w:rPr>
        <w:t>Check for Missing Dependencies:</w:t>
      </w:r>
    </w:p>
    <w:p w14:paraId="7ABBBD14" w14:textId="77777777" w:rsidR="00403D5B" w:rsidRPr="00403D5B" w:rsidRDefault="00403D5B" w:rsidP="00403D5B">
      <w:pPr>
        <w:numPr>
          <w:ilvl w:val="1"/>
          <w:numId w:val="15"/>
        </w:numPr>
      </w:pPr>
      <w:r w:rsidRPr="00403D5B">
        <w:t xml:space="preserve">If your script relies on external tools, libraries, or modules, ensure they are installed and accessible in the </w:t>
      </w:r>
      <w:proofErr w:type="spellStart"/>
      <w:r w:rsidRPr="00403D5B">
        <w:t>cron</w:t>
      </w:r>
      <w:proofErr w:type="spellEnd"/>
      <w:r w:rsidRPr="00403D5B">
        <w:t xml:space="preserve"> environment.</w:t>
      </w:r>
    </w:p>
    <w:p w14:paraId="0F51B49C" w14:textId="77777777" w:rsidR="00403D5B" w:rsidRPr="00403D5B" w:rsidRDefault="00403D5B" w:rsidP="00403D5B">
      <w:pPr>
        <w:numPr>
          <w:ilvl w:val="0"/>
          <w:numId w:val="15"/>
        </w:numPr>
      </w:pPr>
      <w:r w:rsidRPr="00403D5B">
        <w:rPr>
          <w:b/>
          <w:bCs/>
        </w:rPr>
        <w:t>Review Cron Syntax:</w:t>
      </w:r>
    </w:p>
    <w:p w14:paraId="4C8A8064" w14:textId="77777777" w:rsidR="00403D5B" w:rsidRPr="00403D5B" w:rsidRDefault="00403D5B" w:rsidP="00403D5B">
      <w:pPr>
        <w:numPr>
          <w:ilvl w:val="1"/>
          <w:numId w:val="15"/>
        </w:numPr>
      </w:pPr>
      <w:r w:rsidRPr="00403D5B">
        <w:t xml:space="preserve">Double-check the </w:t>
      </w:r>
      <w:proofErr w:type="spellStart"/>
      <w:r w:rsidRPr="00403D5B">
        <w:t>cron</w:t>
      </w:r>
      <w:proofErr w:type="spellEnd"/>
      <w:r w:rsidRPr="00403D5B">
        <w:t xml:space="preserve"> syntax. Even a misplaced asterisk or an incorrect number can cause the job to not run.</w:t>
      </w:r>
    </w:p>
    <w:p w14:paraId="786C4D3F" w14:textId="77777777" w:rsidR="00403D5B" w:rsidRPr="00403D5B" w:rsidRDefault="00403D5B" w:rsidP="00403D5B">
      <w:pPr>
        <w:numPr>
          <w:ilvl w:val="1"/>
          <w:numId w:val="15"/>
        </w:numPr>
      </w:pPr>
      <w:r w:rsidRPr="00403D5B">
        <w:t xml:space="preserve">Use an online </w:t>
      </w:r>
      <w:proofErr w:type="spellStart"/>
      <w:r w:rsidRPr="00403D5B">
        <w:t>cron</w:t>
      </w:r>
      <w:proofErr w:type="spellEnd"/>
      <w:r w:rsidRPr="00403D5B">
        <w:t xml:space="preserve"> syntax checker if you're unsure.</w:t>
      </w:r>
    </w:p>
    <w:p w14:paraId="6DDC70AE" w14:textId="77777777" w:rsidR="00403D5B" w:rsidRPr="00403D5B" w:rsidRDefault="00403D5B" w:rsidP="00403D5B">
      <w:pPr>
        <w:numPr>
          <w:ilvl w:val="0"/>
          <w:numId w:val="15"/>
        </w:numPr>
      </w:pPr>
      <w:r w:rsidRPr="00403D5B">
        <w:rPr>
          <w:b/>
          <w:bCs/>
        </w:rPr>
        <w:t>System Load:</w:t>
      </w:r>
    </w:p>
    <w:p w14:paraId="3CDBBAB9" w14:textId="77777777" w:rsidR="00403D5B" w:rsidRPr="00403D5B" w:rsidRDefault="00403D5B" w:rsidP="00403D5B">
      <w:pPr>
        <w:numPr>
          <w:ilvl w:val="1"/>
          <w:numId w:val="15"/>
        </w:numPr>
      </w:pPr>
      <w:r w:rsidRPr="00403D5B">
        <w:t xml:space="preserve">While less common, extremely high system load at the time a </w:t>
      </w:r>
      <w:proofErr w:type="spellStart"/>
      <w:r w:rsidRPr="00403D5B">
        <w:t>cron</w:t>
      </w:r>
      <w:proofErr w:type="spellEnd"/>
      <w:r w:rsidRPr="00403D5B">
        <w:t xml:space="preserve"> job is scheduled can sometimes cause it to fail or be delayed.</w:t>
      </w:r>
    </w:p>
    <w:p w14:paraId="65FECC67" w14:textId="70457BD5" w:rsidR="00403D5B" w:rsidRDefault="00403D5B" w:rsidP="00DA25E1">
      <w:r w:rsidRPr="00403D5B">
        <w:t xml:space="preserve">By systematically going through these steps, you should be able to pinpoint the reason for your </w:t>
      </w:r>
      <w:proofErr w:type="spellStart"/>
      <w:r w:rsidRPr="00403D5B">
        <w:t>cron</w:t>
      </w:r>
      <w:proofErr w:type="spellEnd"/>
      <w:r w:rsidRPr="00403D5B">
        <w:t xml:space="preserve"> job's failure.</w:t>
      </w:r>
    </w:p>
    <w:p w14:paraId="5B177E56" w14:textId="4C4DF6B8" w:rsidR="00DA25E1" w:rsidRDefault="00DA25E1" w:rsidP="00DA25E1">
      <w:r>
        <w:lastRenderedPageBreak/>
        <w:t>4. What commands help you troubleshoot memory and CPU usage?</w:t>
      </w:r>
    </w:p>
    <w:p w14:paraId="537884C8" w14:textId="77777777" w:rsidR="00113B3D" w:rsidRPr="00113B3D" w:rsidRDefault="00113B3D" w:rsidP="00113B3D">
      <w:r w:rsidRPr="00113B3D">
        <w:t>When troubleshooting memory and CPU usage in Linux, several powerful command-line tools can help you identify resource bottlenecks and pinpoint the processes consuming the most resources. Here's a breakdown of some essential commands:</w:t>
      </w:r>
    </w:p>
    <w:p w14:paraId="518AE0A5" w14:textId="77777777" w:rsidR="00113B3D" w:rsidRPr="00113B3D" w:rsidRDefault="00113B3D" w:rsidP="00113B3D">
      <w:r w:rsidRPr="00113B3D">
        <w:rPr>
          <w:b/>
          <w:bCs/>
        </w:rPr>
        <w:t>For CPU Usage:</w:t>
      </w:r>
    </w:p>
    <w:p w14:paraId="57D8FAAC" w14:textId="77777777" w:rsidR="00113B3D" w:rsidRPr="00113B3D" w:rsidRDefault="00113B3D" w:rsidP="00113B3D">
      <w:pPr>
        <w:numPr>
          <w:ilvl w:val="0"/>
          <w:numId w:val="16"/>
        </w:numPr>
      </w:pPr>
      <w:r w:rsidRPr="00113B3D">
        <w:rPr>
          <w:b/>
          <w:bCs/>
        </w:rPr>
        <w:t>top</w:t>
      </w:r>
      <w:r w:rsidRPr="00113B3D">
        <w:t>: This is a real-time system monitor that displays a dynamic view of running processes. It shows CPU utilization per process, total CPU usage (user, system, idle, I/O wait), load averages, and more. You can sort processes by CPU usage by pressing P while top is running.</w:t>
      </w:r>
    </w:p>
    <w:p w14:paraId="3A15856E" w14:textId="77777777" w:rsidR="00113B3D" w:rsidRPr="00113B3D" w:rsidRDefault="00113B3D" w:rsidP="00113B3D">
      <w:pPr>
        <w:numPr>
          <w:ilvl w:val="0"/>
          <w:numId w:val="16"/>
        </w:numPr>
      </w:pPr>
      <w:proofErr w:type="spellStart"/>
      <w:r w:rsidRPr="00113B3D">
        <w:rPr>
          <w:b/>
          <w:bCs/>
        </w:rPr>
        <w:t>htop</w:t>
      </w:r>
      <w:proofErr w:type="spellEnd"/>
      <w:r w:rsidRPr="00113B3D">
        <w:t xml:space="preserve">: An interactive and enhanced version of top, </w:t>
      </w:r>
      <w:proofErr w:type="spellStart"/>
      <w:r w:rsidRPr="00113B3D">
        <w:t>htop</w:t>
      </w:r>
      <w:proofErr w:type="spellEnd"/>
      <w:r w:rsidRPr="00113B3D">
        <w:t xml:space="preserve"> provides a more user-friendly interface with color-coding and easy navigation for sorting, filtering, and killing processes. It's often preferred for its visual appeal and ease of use.</w:t>
      </w:r>
    </w:p>
    <w:p w14:paraId="66ACAAD8" w14:textId="77777777" w:rsidR="00113B3D" w:rsidRPr="00113B3D" w:rsidRDefault="00113B3D" w:rsidP="00113B3D">
      <w:pPr>
        <w:numPr>
          <w:ilvl w:val="0"/>
          <w:numId w:val="16"/>
        </w:numPr>
      </w:pPr>
      <w:proofErr w:type="spellStart"/>
      <w:r w:rsidRPr="00113B3D">
        <w:rPr>
          <w:b/>
          <w:bCs/>
        </w:rPr>
        <w:t>mpstat</w:t>
      </w:r>
      <w:proofErr w:type="spellEnd"/>
      <w:r w:rsidRPr="00113B3D">
        <w:t xml:space="preserve">: Part of the </w:t>
      </w:r>
      <w:proofErr w:type="spellStart"/>
      <w:r w:rsidRPr="00113B3D">
        <w:t>sysstat</w:t>
      </w:r>
      <w:proofErr w:type="spellEnd"/>
      <w:r w:rsidRPr="00113B3D">
        <w:t xml:space="preserve"> package, </w:t>
      </w:r>
      <w:proofErr w:type="spellStart"/>
      <w:r w:rsidRPr="00113B3D">
        <w:t>mpstat</w:t>
      </w:r>
      <w:proofErr w:type="spellEnd"/>
      <w:r w:rsidRPr="00113B3D">
        <w:t xml:space="preserve"> reports CPU activity for each processor or all processors. It's useful for seeing if a specific core is being overloaded.</w:t>
      </w:r>
    </w:p>
    <w:p w14:paraId="0923112A" w14:textId="77777777" w:rsidR="00113B3D" w:rsidRPr="00113B3D" w:rsidRDefault="00113B3D" w:rsidP="00113B3D">
      <w:pPr>
        <w:numPr>
          <w:ilvl w:val="0"/>
          <w:numId w:val="16"/>
        </w:numPr>
      </w:pPr>
      <w:proofErr w:type="spellStart"/>
      <w:r w:rsidRPr="00113B3D">
        <w:rPr>
          <w:b/>
          <w:bCs/>
        </w:rPr>
        <w:t>sar</w:t>
      </w:r>
      <w:proofErr w:type="spellEnd"/>
      <w:r w:rsidRPr="00113B3D">
        <w:rPr>
          <w:b/>
          <w:bCs/>
        </w:rPr>
        <w:t xml:space="preserve"> -u</w:t>
      </w:r>
      <w:r w:rsidRPr="00113B3D">
        <w:t xml:space="preserve">: The </w:t>
      </w:r>
      <w:proofErr w:type="spellStart"/>
      <w:r w:rsidRPr="00113B3D">
        <w:t>sar</w:t>
      </w:r>
      <w:proofErr w:type="spellEnd"/>
      <w:r w:rsidRPr="00113B3D">
        <w:t xml:space="preserve"> (System Activity Reporter) command, also part of </w:t>
      </w:r>
      <w:proofErr w:type="spellStart"/>
      <w:r w:rsidRPr="00113B3D">
        <w:t>sysstat</w:t>
      </w:r>
      <w:proofErr w:type="spellEnd"/>
      <w:r w:rsidRPr="00113B3D">
        <w:t xml:space="preserve">, collects, reports, and saves system activity information. The -u option specifically shows CPU utilization statistics over time. You can use it to view historical data if </w:t>
      </w:r>
      <w:proofErr w:type="spellStart"/>
      <w:r w:rsidRPr="00113B3D">
        <w:t>sar</w:t>
      </w:r>
      <w:proofErr w:type="spellEnd"/>
      <w:r w:rsidRPr="00113B3D">
        <w:t xml:space="preserve"> is configured to log system activities.</w:t>
      </w:r>
    </w:p>
    <w:p w14:paraId="215632EE" w14:textId="77777777" w:rsidR="00113B3D" w:rsidRPr="00113B3D" w:rsidRDefault="00113B3D" w:rsidP="00113B3D">
      <w:pPr>
        <w:numPr>
          <w:ilvl w:val="0"/>
          <w:numId w:val="16"/>
        </w:numPr>
      </w:pPr>
      <w:proofErr w:type="spellStart"/>
      <w:r w:rsidRPr="00113B3D">
        <w:rPr>
          <w:b/>
          <w:bCs/>
        </w:rPr>
        <w:t>iostat</w:t>
      </w:r>
      <w:proofErr w:type="spellEnd"/>
      <w:r w:rsidRPr="00113B3D">
        <w:rPr>
          <w:b/>
          <w:bCs/>
        </w:rPr>
        <w:t xml:space="preserve"> -c</w:t>
      </w:r>
      <w:r w:rsidRPr="00113B3D">
        <w:t xml:space="preserve">: The </w:t>
      </w:r>
      <w:proofErr w:type="spellStart"/>
      <w:r w:rsidRPr="00113B3D">
        <w:t>iostat</w:t>
      </w:r>
      <w:proofErr w:type="spellEnd"/>
      <w:r w:rsidRPr="00113B3D">
        <w:t xml:space="preserve"> command primarily reports on I/O device utilization, but the -c option provides CPU utilization statistics, breaking down usage into user, system, I/O wait, and idle time.</w:t>
      </w:r>
    </w:p>
    <w:p w14:paraId="02EC908F" w14:textId="77777777" w:rsidR="00113B3D" w:rsidRPr="00113B3D" w:rsidRDefault="00113B3D" w:rsidP="00113B3D">
      <w:pPr>
        <w:numPr>
          <w:ilvl w:val="0"/>
          <w:numId w:val="16"/>
        </w:numPr>
      </w:pPr>
      <w:r w:rsidRPr="00113B3D">
        <w:rPr>
          <w:b/>
          <w:bCs/>
        </w:rPr>
        <w:t>uptime</w:t>
      </w:r>
      <w:r w:rsidRPr="00113B3D">
        <w:t>: This simple command shows the current time, how long the system has been running, the number of logged-in users, and the system load averages over the last 1, 5, and 15 minutes. High load averages can indicate CPU contention.</w:t>
      </w:r>
    </w:p>
    <w:p w14:paraId="487264FD" w14:textId="77777777" w:rsidR="00113B3D" w:rsidRPr="00113B3D" w:rsidRDefault="00113B3D" w:rsidP="00113B3D">
      <w:pPr>
        <w:numPr>
          <w:ilvl w:val="0"/>
          <w:numId w:val="16"/>
        </w:numPr>
      </w:pPr>
      <w:proofErr w:type="spellStart"/>
      <w:r w:rsidRPr="00113B3D">
        <w:rPr>
          <w:b/>
          <w:bCs/>
        </w:rPr>
        <w:t>ps</w:t>
      </w:r>
      <w:proofErr w:type="spellEnd"/>
      <w:r w:rsidRPr="00113B3D">
        <w:rPr>
          <w:b/>
          <w:bCs/>
        </w:rPr>
        <w:t xml:space="preserve"> -</w:t>
      </w:r>
      <w:proofErr w:type="spellStart"/>
      <w:r w:rsidRPr="00113B3D">
        <w:rPr>
          <w:b/>
          <w:bCs/>
        </w:rPr>
        <w:t>eo</w:t>
      </w:r>
      <w:proofErr w:type="spellEnd"/>
      <w:r w:rsidRPr="00113B3D">
        <w:rPr>
          <w:b/>
          <w:bCs/>
        </w:rPr>
        <w:t xml:space="preserve"> </w:t>
      </w:r>
      <w:proofErr w:type="spellStart"/>
      <w:r w:rsidRPr="00113B3D">
        <w:rPr>
          <w:b/>
          <w:bCs/>
        </w:rPr>
        <w:t>pcpu,pid,user,args</w:t>
      </w:r>
      <w:proofErr w:type="spellEnd"/>
      <w:r w:rsidRPr="00113B3D">
        <w:rPr>
          <w:b/>
          <w:bCs/>
        </w:rPr>
        <w:t xml:space="preserve"> | sort -r -k1 | head -10</w:t>
      </w:r>
      <w:r w:rsidRPr="00113B3D">
        <w:t xml:space="preserve">: This </w:t>
      </w:r>
      <w:proofErr w:type="spellStart"/>
      <w:r w:rsidRPr="00113B3D">
        <w:t>ps</w:t>
      </w:r>
      <w:proofErr w:type="spellEnd"/>
      <w:r w:rsidRPr="00113B3D">
        <w:t xml:space="preserve"> (process status) command combination lists processes with their CPU percentage, PID, user, and command, then sorts them by CPU usage in descending order and shows the top 10. This is useful for identifying the absolute top CPU consumers.</w:t>
      </w:r>
    </w:p>
    <w:p w14:paraId="679909BD" w14:textId="77777777" w:rsidR="00113B3D" w:rsidRPr="00113B3D" w:rsidRDefault="00113B3D" w:rsidP="00113B3D">
      <w:pPr>
        <w:numPr>
          <w:ilvl w:val="0"/>
          <w:numId w:val="16"/>
        </w:numPr>
      </w:pPr>
      <w:proofErr w:type="spellStart"/>
      <w:r w:rsidRPr="00113B3D">
        <w:rPr>
          <w:b/>
          <w:bCs/>
        </w:rPr>
        <w:t>pidstat</w:t>
      </w:r>
      <w:proofErr w:type="spellEnd"/>
      <w:r w:rsidRPr="00113B3D">
        <w:t>: This command monitors individual tasks managed by the Linux kernel, providing detailed statistics for processes, including CPU usage.</w:t>
      </w:r>
    </w:p>
    <w:p w14:paraId="7517819B" w14:textId="77777777" w:rsidR="00113B3D" w:rsidRPr="00113B3D" w:rsidRDefault="00113B3D" w:rsidP="00113B3D">
      <w:r w:rsidRPr="00113B3D">
        <w:rPr>
          <w:b/>
          <w:bCs/>
        </w:rPr>
        <w:t>For Memory Usage:</w:t>
      </w:r>
    </w:p>
    <w:p w14:paraId="21D4115E" w14:textId="77777777" w:rsidR="00113B3D" w:rsidRPr="00113B3D" w:rsidRDefault="00113B3D" w:rsidP="00113B3D">
      <w:pPr>
        <w:numPr>
          <w:ilvl w:val="0"/>
          <w:numId w:val="17"/>
        </w:numPr>
      </w:pPr>
      <w:r w:rsidRPr="00113B3D">
        <w:rPr>
          <w:b/>
          <w:bCs/>
        </w:rPr>
        <w:t>free -h</w:t>
      </w:r>
      <w:r w:rsidRPr="00113B3D">
        <w:t>: This command displays the total, used, and free amounts of physical memory and swap space in a human-readable format (e.g., MB, GB). It gives you a quick snapshot of overall memory utilization.</w:t>
      </w:r>
    </w:p>
    <w:p w14:paraId="5FAB18F1" w14:textId="77777777" w:rsidR="00113B3D" w:rsidRPr="00113B3D" w:rsidRDefault="00113B3D" w:rsidP="00113B3D">
      <w:pPr>
        <w:numPr>
          <w:ilvl w:val="0"/>
          <w:numId w:val="17"/>
        </w:numPr>
      </w:pPr>
      <w:r w:rsidRPr="00113B3D">
        <w:rPr>
          <w:b/>
          <w:bCs/>
        </w:rPr>
        <w:lastRenderedPageBreak/>
        <w:t xml:space="preserve">top / </w:t>
      </w:r>
      <w:proofErr w:type="spellStart"/>
      <w:r w:rsidRPr="00113B3D">
        <w:rPr>
          <w:b/>
          <w:bCs/>
        </w:rPr>
        <w:t>htop</w:t>
      </w:r>
      <w:proofErr w:type="spellEnd"/>
      <w:r w:rsidRPr="00113B3D">
        <w:t xml:space="preserve">: As mentioned, both top and </w:t>
      </w:r>
      <w:proofErr w:type="spellStart"/>
      <w:r w:rsidRPr="00113B3D">
        <w:t>htop</w:t>
      </w:r>
      <w:proofErr w:type="spellEnd"/>
      <w:r w:rsidRPr="00113B3D">
        <w:t xml:space="preserve"> also show memory usage per process. In top, you can press M to sort processes by memory usage.</w:t>
      </w:r>
    </w:p>
    <w:p w14:paraId="41E8AE91" w14:textId="77777777" w:rsidR="00113B3D" w:rsidRPr="00113B3D" w:rsidRDefault="00113B3D" w:rsidP="00113B3D">
      <w:pPr>
        <w:numPr>
          <w:ilvl w:val="0"/>
          <w:numId w:val="17"/>
        </w:numPr>
      </w:pPr>
      <w:r w:rsidRPr="00113B3D">
        <w:rPr>
          <w:b/>
          <w:bCs/>
        </w:rPr>
        <w:t>cat /proc/</w:t>
      </w:r>
      <w:proofErr w:type="spellStart"/>
      <w:r w:rsidRPr="00113B3D">
        <w:rPr>
          <w:b/>
          <w:bCs/>
        </w:rPr>
        <w:t>meminfo</w:t>
      </w:r>
      <w:proofErr w:type="spellEnd"/>
      <w:r w:rsidRPr="00113B3D">
        <w:t xml:space="preserve">: This virtual file provides detailed, real-time information about the system's memory. While less user-friendly than free, it offers a comprehensive view of various memory parameters like </w:t>
      </w:r>
      <w:proofErr w:type="spellStart"/>
      <w:r w:rsidRPr="00113B3D">
        <w:t>MemTotal</w:t>
      </w:r>
      <w:proofErr w:type="spellEnd"/>
      <w:r w:rsidRPr="00113B3D">
        <w:t xml:space="preserve">, </w:t>
      </w:r>
      <w:proofErr w:type="spellStart"/>
      <w:r w:rsidRPr="00113B3D">
        <w:t>MemFree</w:t>
      </w:r>
      <w:proofErr w:type="spellEnd"/>
      <w:r w:rsidRPr="00113B3D">
        <w:t xml:space="preserve">, </w:t>
      </w:r>
      <w:proofErr w:type="spellStart"/>
      <w:r w:rsidRPr="00113B3D">
        <w:t>MemAvailable</w:t>
      </w:r>
      <w:proofErr w:type="spellEnd"/>
      <w:r w:rsidRPr="00113B3D">
        <w:t xml:space="preserve">, Buffers, Cached, </w:t>
      </w:r>
      <w:proofErr w:type="spellStart"/>
      <w:r w:rsidRPr="00113B3D">
        <w:t>SwapTotal</w:t>
      </w:r>
      <w:proofErr w:type="spellEnd"/>
      <w:r w:rsidRPr="00113B3D">
        <w:t xml:space="preserve">, and </w:t>
      </w:r>
      <w:proofErr w:type="spellStart"/>
      <w:r w:rsidRPr="00113B3D">
        <w:t>SwapFree</w:t>
      </w:r>
      <w:proofErr w:type="spellEnd"/>
      <w:r w:rsidRPr="00113B3D">
        <w:t>.</w:t>
      </w:r>
    </w:p>
    <w:p w14:paraId="167DC26D" w14:textId="77777777" w:rsidR="00113B3D" w:rsidRPr="00113B3D" w:rsidRDefault="00113B3D" w:rsidP="00113B3D">
      <w:pPr>
        <w:numPr>
          <w:ilvl w:val="0"/>
          <w:numId w:val="17"/>
        </w:numPr>
      </w:pPr>
      <w:proofErr w:type="spellStart"/>
      <w:r w:rsidRPr="00113B3D">
        <w:rPr>
          <w:b/>
          <w:bCs/>
        </w:rPr>
        <w:t>vmstat</w:t>
      </w:r>
      <w:proofErr w:type="spellEnd"/>
      <w:r w:rsidRPr="00113B3D">
        <w:rPr>
          <w:b/>
          <w:bCs/>
        </w:rPr>
        <w:t xml:space="preserve"> -s</w:t>
      </w:r>
      <w:r w:rsidRPr="00113B3D">
        <w:t xml:space="preserve">: The </w:t>
      </w:r>
      <w:proofErr w:type="spellStart"/>
      <w:r w:rsidRPr="00113B3D">
        <w:t>vmstat</w:t>
      </w:r>
      <w:proofErr w:type="spellEnd"/>
      <w:r w:rsidRPr="00113B3D">
        <w:t xml:space="preserve"> command reports on virtual memory statistics, including memory, paging, disk, and CPU activity. The -s option provides a summary of memory statistics in a single column.</w:t>
      </w:r>
    </w:p>
    <w:p w14:paraId="71988997" w14:textId="77777777" w:rsidR="00113B3D" w:rsidRPr="00113B3D" w:rsidRDefault="00113B3D" w:rsidP="00113B3D">
      <w:pPr>
        <w:numPr>
          <w:ilvl w:val="0"/>
          <w:numId w:val="17"/>
        </w:numPr>
      </w:pPr>
      <w:proofErr w:type="spellStart"/>
      <w:r w:rsidRPr="00113B3D">
        <w:rPr>
          <w:b/>
          <w:bCs/>
        </w:rPr>
        <w:t>ps</w:t>
      </w:r>
      <w:proofErr w:type="spellEnd"/>
      <w:r w:rsidRPr="00113B3D">
        <w:rPr>
          <w:b/>
          <w:bCs/>
        </w:rPr>
        <w:t xml:space="preserve"> -</w:t>
      </w:r>
      <w:proofErr w:type="spellStart"/>
      <w:r w:rsidRPr="00113B3D">
        <w:rPr>
          <w:b/>
          <w:bCs/>
        </w:rPr>
        <w:t>eo</w:t>
      </w:r>
      <w:proofErr w:type="spellEnd"/>
      <w:r w:rsidRPr="00113B3D">
        <w:rPr>
          <w:b/>
          <w:bCs/>
        </w:rPr>
        <w:t xml:space="preserve"> </w:t>
      </w:r>
      <w:proofErr w:type="spellStart"/>
      <w:r w:rsidRPr="00113B3D">
        <w:rPr>
          <w:b/>
          <w:bCs/>
        </w:rPr>
        <w:t>pmem,pid,user,args</w:t>
      </w:r>
      <w:proofErr w:type="spellEnd"/>
      <w:r w:rsidRPr="00113B3D">
        <w:rPr>
          <w:b/>
          <w:bCs/>
        </w:rPr>
        <w:t xml:space="preserve"> | sort -r -k1 | head -10</w:t>
      </w:r>
      <w:r w:rsidRPr="00113B3D">
        <w:t xml:space="preserve">: Similar to the CPU </w:t>
      </w:r>
      <w:proofErr w:type="spellStart"/>
      <w:r w:rsidRPr="00113B3D">
        <w:t>ps</w:t>
      </w:r>
      <w:proofErr w:type="spellEnd"/>
      <w:r w:rsidRPr="00113B3D">
        <w:t xml:space="preserve"> command, this one lists processes by their memory percentage, PID, user, and command, sorted by memory usage in descending order to show the top 10 memory consumers.</w:t>
      </w:r>
    </w:p>
    <w:p w14:paraId="03E35654" w14:textId="77777777" w:rsidR="00113B3D" w:rsidRPr="00113B3D" w:rsidRDefault="00113B3D" w:rsidP="00113B3D">
      <w:pPr>
        <w:numPr>
          <w:ilvl w:val="0"/>
          <w:numId w:val="17"/>
        </w:numPr>
      </w:pPr>
      <w:r w:rsidRPr="00113B3D">
        <w:rPr>
          <w:b/>
          <w:bCs/>
        </w:rPr>
        <w:t>grep -</w:t>
      </w:r>
      <w:proofErr w:type="spellStart"/>
      <w:r w:rsidRPr="00113B3D">
        <w:rPr>
          <w:b/>
          <w:bCs/>
        </w:rPr>
        <w:t>i</w:t>
      </w:r>
      <w:proofErr w:type="spellEnd"/>
      <w:r w:rsidRPr="00113B3D">
        <w:rPr>
          <w:b/>
          <w:bCs/>
        </w:rPr>
        <w:t xml:space="preserve"> 'out of memory' /var/log/*</w:t>
      </w:r>
      <w:r w:rsidRPr="00113B3D">
        <w:t>: This command searches through log files in /var/log/ for "out of memory" messages, which can indicate that the system's Out-Of-Memory (OOM) killer has terminated processes due to memory exhaustion.</w:t>
      </w:r>
    </w:p>
    <w:p w14:paraId="43737A5B" w14:textId="77777777" w:rsidR="00113B3D" w:rsidRPr="00113B3D" w:rsidRDefault="00113B3D" w:rsidP="00113B3D">
      <w:r w:rsidRPr="00113B3D">
        <w:t>By using a combination of these commands, you can effectively monitor and troubleshoot memory and CPU usage on your Linux system, identify problematic processes, and take appropriate action to resolve performance issues.</w:t>
      </w:r>
    </w:p>
    <w:p w14:paraId="5DFD75FF" w14:textId="77777777" w:rsidR="00113B3D" w:rsidRDefault="00113B3D" w:rsidP="00DA25E1"/>
    <w:p w14:paraId="3E87390E" w14:textId="5E44CFD7" w:rsidR="00E92482" w:rsidRDefault="00DA25E1" w:rsidP="00175528">
      <w:pPr>
        <w:pStyle w:val="ListParagraph"/>
        <w:numPr>
          <w:ilvl w:val="0"/>
          <w:numId w:val="6"/>
        </w:numPr>
      </w:pPr>
      <w:r>
        <w:t>How would you check open ports and running services</w:t>
      </w:r>
      <w:r w:rsidR="00175528">
        <w:t>?</w:t>
      </w:r>
    </w:p>
    <w:p w14:paraId="719B93C9" w14:textId="65728D4A" w:rsidR="00175528" w:rsidRDefault="00503A9D" w:rsidP="00175528">
      <w:pPr>
        <w:ind w:left="360"/>
      </w:pPr>
      <w:hyperlink r:id="rId5" w:history="1">
        <w:r w:rsidRPr="00C60245">
          <w:rPr>
            <w:rStyle w:val="Hyperlink"/>
          </w:rPr>
          <w:t>https://www.geeksforgeeks.org/linux-unix/ways-to-find-out-list-of-all-open-ports-in-linux/</w:t>
        </w:r>
      </w:hyperlink>
    </w:p>
    <w:p w14:paraId="0346077E" w14:textId="77777777" w:rsidR="00503A9D" w:rsidRDefault="00503A9D" w:rsidP="00175528">
      <w:pPr>
        <w:ind w:left="360"/>
      </w:pPr>
    </w:p>
    <w:p w14:paraId="2418E6D0" w14:textId="77777777" w:rsidR="008900AD" w:rsidRDefault="008900AD" w:rsidP="008900AD">
      <w:pPr>
        <w:ind w:left="360"/>
      </w:pPr>
      <w:r>
        <w:t>Section 7: Docker</w:t>
      </w:r>
    </w:p>
    <w:p w14:paraId="6A5B7295" w14:textId="77777777" w:rsidR="008900AD" w:rsidRDefault="008900AD" w:rsidP="008900AD">
      <w:pPr>
        <w:ind w:left="360"/>
      </w:pPr>
      <w:r>
        <w:t>------------------</w:t>
      </w:r>
    </w:p>
    <w:p w14:paraId="5147AC3C" w14:textId="77777777" w:rsidR="008900AD" w:rsidRDefault="008900AD" w:rsidP="008900AD">
      <w:pPr>
        <w:ind w:left="360"/>
      </w:pPr>
      <w:r>
        <w:t>1. Scenario: Docker container is restarting continuously. How would you debug?</w:t>
      </w:r>
    </w:p>
    <w:p w14:paraId="7DED4FFA" w14:textId="77777777" w:rsidR="00500262" w:rsidRPr="00500262" w:rsidRDefault="00500262" w:rsidP="00500262">
      <w:pPr>
        <w:ind w:left="360"/>
      </w:pPr>
      <w:r w:rsidRPr="00500262">
        <w:t>A Docker container continuously restarting is a common issue that indicates a problem within the containerized application or its environment. Here's a systematic approach to debugging it:</w:t>
      </w:r>
    </w:p>
    <w:p w14:paraId="1422315E" w14:textId="77777777" w:rsidR="00500262" w:rsidRPr="00500262" w:rsidRDefault="00500262" w:rsidP="00500262">
      <w:pPr>
        <w:ind w:left="360"/>
      </w:pPr>
      <w:r w:rsidRPr="00500262">
        <w:t xml:space="preserve">The problem of a continuously restarting Docker container can often be debugged by systematically checking the container's logs, inspecting its state and configuration, and attempting to run it interactively to pinpoint the root cause. This </w:t>
      </w:r>
      <w:r w:rsidRPr="00500262">
        <w:lastRenderedPageBreak/>
        <w:t>typically involves several command-line steps to gather information and isolate the issue.</w:t>
      </w:r>
    </w:p>
    <w:p w14:paraId="7ECCAD40" w14:textId="77777777" w:rsidR="00500262" w:rsidRPr="00500262" w:rsidRDefault="00500262" w:rsidP="00500262">
      <w:pPr>
        <w:ind w:left="360"/>
      </w:pPr>
      <w:r w:rsidRPr="00500262">
        <w:t>Step by step solution:</w:t>
      </w:r>
    </w:p>
    <w:p w14:paraId="0D1F62BE" w14:textId="77777777" w:rsidR="00500262" w:rsidRPr="00500262" w:rsidRDefault="00500262" w:rsidP="00500262">
      <w:pPr>
        <w:ind w:left="360"/>
      </w:pPr>
      <w:r w:rsidRPr="00500262">
        <w:t xml:space="preserve">1 </w:t>
      </w:r>
    </w:p>
    <w:p w14:paraId="081BDB7C" w14:textId="77777777" w:rsidR="00500262" w:rsidRPr="00500262" w:rsidRDefault="00500262" w:rsidP="00500262">
      <w:pPr>
        <w:ind w:left="360"/>
      </w:pPr>
      <w:r w:rsidRPr="00500262">
        <w:t>Check Container Status and Restart Count</w:t>
      </w:r>
    </w:p>
    <w:p w14:paraId="2FBFC9F6" w14:textId="77777777" w:rsidR="00500262" w:rsidRPr="00500262" w:rsidRDefault="00500262" w:rsidP="00500262">
      <w:pPr>
        <w:ind w:left="360"/>
      </w:pPr>
      <w:r w:rsidRPr="00500262">
        <w:t>First, identify the problematic container and observe its restart count. This will confirm that it's indeed in a restart loop. docker </w:t>
      </w:r>
      <w:proofErr w:type="spellStart"/>
      <w:r w:rsidRPr="00500262">
        <w:t>ps</w:t>
      </w:r>
      <w:proofErr w:type="spellEnd"/>
      <w:r w:rsidRPr="00500262">
        <w:t> −a</w:t>
      </w:r>
    </w:p>
    <w:p w14:paraId="6BB3B8C2" w14:textId="77777777" w:rsidR="00500262" w:rsidRPr="00500262" w:rsidRDefault="00500262" w:rsidP="00500262">
      <w:pPr>
        <w:ind w:left="360"/>
      </w:pPr>
      <w:r w:rsidRPr="00500262">
        <w:t xml:space="preserve">2 </w:t>
      </w:r>
    </w:p>
    <w:p w14:paraId="68C3D4DF" w14:textId="77777777" w:rsidR="00500262" w:rsidRPr="00500262" w:rsidRDefault="00500262" w:rsidP="00500262">
      <w:pPr>
        <w:ind w:left="360"/>
      </w:pPr>
      <w:r w:rsidRPr="00500262">
        <w:t>Inspect Container Logs</w:t>
      </w:r>
    </w:p>
    <w:p w14:paraId="3BCA6C84" w14:textId="77777777" w:rsidR="00500262" w:rsidRPr="00500262" w:rsidRDefault="00500262" w:rsidP="00500262">
      <w:pPr>
        <w:ind w:left="360"/>
      </w:pPr>
      <w:r w:rsidRPr="00500262">
        <w:t>The most crucial step is to check the container's logs. The logs often contain error messages or clues about why the application inside the container is exiting. Use the container's name or ID. docker logs &lt;</w:t>
      </w:r>
      <w:proofErr w:type="spellStart"/>
      <w:r w:rsidRPr="00500262">
        <w:t>container_name_or_id</w:t>
      </w:r>
      <w:proofErr w:type="spellEnd"/>
      <w:r w:rsidRPr="00500262">
        <w:t>&gt;</w:t>
      </w:r>
    </w:p>
    <w:p w14:paraId="5FB1E74E" w14:textId="77777777" w:rsidR="00500262" w:rsidRPr="00500262" w:rsidRDefault="00500262" w:rsidP="00500262">
      <w:pPr>
        <w:ind w:left="360"/>
      </w:pPr>
      <w:r w:rsidRPr="00500262">
        <w:t xml:space="preserve">3 </w:t>
      </w:r>
    </w:p>
    <w:p w14:paraId="470395FE" w14:textId="77777777" w:rsidR="00500262" w:rsidRPr="00500262" w:rsidRDefault="00500262" w:rsidP="00500262">
      <w:pPr>
        <w:ind w:left="360"/>
      </w:pPr>
      <w:r w:rsidRPr="00500262">
        <w:t xml:space="preserve">Run Container in Interactive Mode (Override </w:t>
      </w:r>
      <w:proofErr w:type="spellStart"/>
      <w:r w:rsidRPr="00500262">
        <w:t>Entrypoint</w:t>
      </w:r>
      <w:proofErr w:type="spellEnd"/>
      <w:r w:rsidRPr="00500262">
        <w:t>)</w:t>
      </w:r>
    </w:p>
    <w:p w14:paraId="6F9E185F" w14:textId="77777777" w:rsidR="00500262" w:rsidRPr="00500262" w:rsidRDefault="00500262" w:rsidP="00500262">
      <w:pPr>
        <w:ind w:left="360"/>
      </w:pPr>
      <w:r w:rsidRPr="00500262">
        <w:t xml:space="preserve">If the logs don't provide enough information, or if the container exits too quickly to capture logs, try running the image in interactive mode, overriding its default </w:t>
      </w:r>
      <w:proofErr w:type="spellStart"/>
      <w:r w:rsidRPr="00500262">
        <w:t>entrypoint</w:t>
      </w:r>
      <w:proofErr w:type="spellEnd"/>
      <w:r w:rsidRPr="00500262">
        <w:t xml:space="preserve"> with a shell (e.g., `/bin/bash` or `/bin/</w:t>
      </w:r>
      <w:proofErr w:type="spellStart"/>
      <w:r w:rsidRPr="00500262">
        <w:t>sh</w:t>
      </w:r>
      <w:proofErr w:type="spellEnd"/>
      <w:r w:rsidRPr="00500262">
        <w:t>`). This allows you to manually inspect the container's environment and run commands. docker run −it −−</w:t>
      </w:r>
      <w:proofErr w:type="spellStart"/>
      <w:r w:rsidRPr="00500262">
        <w:t>entrypoint</w:t>
      </w:r>
      <w:proofErr w:type="spellEnd"/>
      <w:r w:rsidRPr="00500262">
        <w:t> /bin/bash &lt;</w:t>
      </w:r>
      <w:proofErr w:type="spellStart"/>
      <w:r w:rsidRPr="00500262">
        <w:t>image_name</w:t>
      </w:r>
      <w:proofErr w:type="spellEnd"/>
      <w:r w:rsidRPr="00500262">
        <w:t>&gt; If `/bin/bash` is not found, try `docker run -it --</w:t>
      </w:r>
      <w:proofErr w:type="spellStart"/>
      <w:r w:rsidRPr="00500262">
        <w:t>entrypoint</w:t>
      </w:r>
      <w:proofErr w:type="spellEnd"/>
      <w:r w:rsidRPr="00500262">
        <w:t xml:space="preserve"> /bin/</w:t>
      </w:r>
      <w:proofErr w:type="spellStart"/>
      <w:r w:rsidRPr="00500262">
        <w:t>sh</w:t>
      </w:r>
      <w:proofErr w:type="spellEnd"/>
      <w:r w:rsidRPr="00500262">
        <w:t xml:space="preserve"> &lt;</w:t>
      </w:r>
      <w:proofErr w:type="spellStart"/>
      <w:r w:rsidRPr="00500262">
        <w:t>image_name</w:t>
      </w:r>
      <w:proofErr w:type="spellEnd"/>
      <w:r w:rsidRPr="00500262">
        <w:t>&gt;`.</w:t>
      </w:r>
    </w:p>
    <w:p w14:paraId="1F19F252" w14:textId="77777777" w:rsidR="00500262" w:rsidRPr="00500262" w:rsidRDefault="00500262" w:rsidP="00500262">
      <w:pPr>
        <w:ind w:left="360"/>
      </w:pPr>
      <w:r w:rsidRPr="00500262">
        <w:t>Check Application Command/</w:t>
      </w:r>
      <w:proofErr w:type="spellStart"/>
      <w:r w:rsidRPr="00500262">
        <w:t>Entrypoint</w:t>
      </w:r>
      <w:proofErr w:type="spellEnd"/>
    </w:p>
    <w:p w14:paraId="4171E65E" w14:textId="77777777" w:rsidR="00500262" w:rsidRPr="00500262" w:rsidRDefault="00500262" w:rsidP="00500262">
      <w:pPr>
        <w:ind w:left="360"/>
      </w:pPr>
      <w:r w:rsidRPr="00500262">
        <w:t xml:space="preserve">Once inside the container in interactive mode, manually try to run the command or script that the container is supposed to execute as its primary process. This will often reveal the exact error. For example, if your </w:t>
      </w:r>
      <w:proofErr w:type="spellStart"/>
      <w:r w:rsidRPr="00500262">
        <w:t>Dockerfile</w:t>
      </w:r>
      <w:proofErr w:type="spellEnd"/>
      <w:r w:rsidRPr="00500262">
        <w:t xml:space="preserve"> has `CMD [\</w:t>
      </w:r>
    </w:p>
    <w:p w14:paraId="74864EEF" w14:textId="77777777" w:rsidR="00500262" w:rsidRDefault="00500262" w:rsidP="008900AD">
      <w:pPr>
        <w:ind w:left="360"/>
      </w:pPr>
    </w:p>
    <w:p w14:paraId="45A763BF" w14:textId="12C040E5" w:rsidR="008900AD" w:rsidRDefault="008900AD" w:rsidP="008900AD">
      <w:pPr>
        <w:ind w:left="360"/>
      </w:pPr>
      <w:r>
        <w:t>2. How do you build and tag a Docker image?</w:t>
      </w:r>
    </w:p>
    <w:p w14:paraId="76A511D2" w14:textId="77777777" w:rsidR="001A54D9" w:rsidRDefault="001A54D9" w:rsidP="008900AD">
      <w:pPr>
        <w:ind w:left="360"/>
      </w:pPr>
    </w:p>
    <w:p w14:paraId="41AA6A15" w14:textId="28238B55" w:rsidR="008900AD" w:rsidRDefault="008900AD" w:rsidP="008900AD">
      <w:pPr>
        <w:ind w:left="360"/>
      </w:pPr>
      <w:r>
        <w:t>3. How do you share environment variables securely with Docker containers?</w:t>
      </w:r>
    </w:p>
    <w:p w14:paraId="25729DCD" w14:textId="77777777" w:rsidR="00D4390F" w:rsidRPr="00D4390F" w:rsidRDefault="00D4390F" w:rsidP="00D4390F">
      <w:pPr>
        <w:ind w:left="360"/>
      </w:pPr>
      <w:r w:rsidRPr="00D4390F">
        <w:t>Sharing environment variables securely with Docker containers is crucial for protecting sensitive information like API keys, database credentials, and other secrets. Here's a breakdown of common methods and their security implications:</w:t>
      </w:r>
    </w:p>
    <w:p w14:paraId="391C946B" w14:textId="77777777" w:rsidR="00D4390F" w:rsidRPr="00D4390F" w:rsidRDefault="00D4390F" w:rsidP="00D4390F">
      <w:pPr>
        <w:ind w:left="360"/>
        <w:rPr>
          <w:b/>
          <w:bCs/>
        </w:rPr>
      </w:pPr>
      <w:r w:rsidRPr="00D4390F">
        <w:rPr>
          <w:b/>
          <w:bCs/>
        </w:rPr>
        <w:t>1. Docker Secrets (Recommended for Docker Swarm and Kubernetes)</w:t>
      </w:r>
    </w:p>
    <w:p w14:paraId="1876A9A3" w14:textId="77777777" w:rsidR="00D4390F" w:rsidRPr="00D4390F" w:rsidRDefault="00D4390F" w:rsidP="00D4390F">
      <w:pPr>
        <w:ind w:left="360"/>
      </w:pPr>
      <w:r w:rsidRPr="00D4390F">
        <w:lastRenderedPageBreak/>
        <w:t>Docker Secrets is the most secure and recommended way to manage sensitive data in a Docker Swarm environment. It encrypts secrets during transit and at rest, and only makes them available to the services that explicitly need them.</w:t>
      </w:r>
    </w:p>
    <w:p w14:paraId="1B5680BF" w14:textId="77777777" w:rsidR="00D4390F" w:rsidRPr="00D4390F" w:rsidRDefault="00D4390F" w:rsidP="00D4390F">
      <w:pPr>
        <w:ind w:left="360"/>
      </w:pPr>
      <w:r w:rsidRPr="00D4390F">
        <w:rPr>
          <w:b/>
          <w:bCs/>
        </w:rPr>
        <w:t>How it works:</w:t>
      </w:r>
    </w:p>
    <w:p w14:paraId="6095F182" w14:textId="77777777" w:rsidR="00D4390F" w:rsidRPr="00D4390F" w:rsidRDefault="00D4390F" w:rsidP="00D4390F">
      <w:pPr>
        <w:numPr>
          <w:ilvl w:val="0"/>
          <w:numId w:val="18"/>
        </w:numPr>
      </w:pPr>
      <w:r w:rsidRPr="00D4390F">
        <w:rPr>
          <w:b/>
          <w:bCs/>
        </w:rPr>
        <w:t>Create a secret:</w:t>
      </w:r>
      <w:r w:rsidRPr="00D4390F">
        <w:t xml:space="preserve"> You create a secret from a file or standard input.</w:t>
      </w:r>
    </w:p>
    <w:p w14:paraId="735EE50F" w14:textId="77777777" w:rsidR="00D4390F" w:rsidRPr="00D4390F" w:rsidRDefault="00D4390F" w:rsidP="00D4390F">
      <w:pPr>
        <w:numPr>
          <w:ilvl w:val="0"/>
          <w:numId w:val="18"/>
        </w:numPr>
      </w:pPr>
      <w:r w:rsidRPr="00D4390F">
        <w:rPr>
          <w:b/>
          <w:bCs/>
        </w:rPr>
        <w:t>Grant access to a service:</w:t>
      </w:r>
      <w:r w:rsidRPr="00D4390F">
        <w:t xml:space="preserve"> You grant specific services access to the secret.</w:t>
      </w:r>
    </w:p>
    <w:p w14:paraId="1A8672AD" w14:textId="77777777" w:rsidR="00D4390F" w:rsidRPr="00D4390F" w:rsidRDefault="00D4390F" w:rsidP="00D4390F">
      <w:pPr>
        <w:numPr>
          <w:ilvl w:val="0"/>
          <w:numId w:val="18"/>
        </w:numPr>
      </w:pPr>
      <w:r w:rsidRPr="00D4390F">
        <w:rPr>
          <w:b/>
          <w:bCs/>
        </w:rPr>
        <w:t>Mount as a file:</w:t>
      </w:r>
      <w:r w:rsidRPr="00D4390F">
        <w:t xml:space="preserve"> The secret is mounted into the container as a file in /run/secrets/&lt;</w:t>
      </w:r>
      <w:proofErr w:type="spellStart"/>
      <w:r w:rsidRPr="00D4390F">
        <w:t>secret_name</w:t>
      </w:r>
      <w:proofErr w:type="spellEnd"/>
      <w:r w:rsidRPr="00D4390F">
        <w:t>&gt; (by default), rather than being exposed as an environment variable. This prevents the secret from being easily inspected using docker inspect.</w:t>
      </w:r>
    </w:p>
    <w:p w14:paraId="32EA2500" w14:textId="77777777" w:rsidR="00D4390F" w:rsidRPr="00D4390F" w:rsidRDefault="00D4390F" w:rsidP="00D4390F">
      <w:pPr>
        <w:ind w:left="360"/>
      </w:pPr>
      <w:r w:rsidRPr="00D4390F">
        <w:rPr>
          <w:b/>
          <w:bCs/>
        </w:rPr>
        <w:t>Advantages:</w:t>
      </w:r>
    </w:p>
    <w:p w14:paraId="5B9A35C8" w14:textId="77777777" w:rsidR="00D4390F" w:rsidRPr="00D4390F" w:rsidRDefault="00D4390F" w:rsidP="00D4390F">
      <w:pPr>
        <w:numPr>
          <w:ilvl w:val="0"/>
          <w:numId w:val="19"/>
        </w:numPr>
      </w:pPr>
      <w:r w:rsidRPr="00D4390F">
        <w:rPr>
          <w:b/>
          <w:bCs/>
        </w:rPr>
        <w:t>High Security:</w:t>
      </w:r>
      <w:r w:rsidRPr="00D4390F">
        <w:t xml:space="preserve"> Encrypted at rest and in transit.</w:t>
      </w:r>
    </w:p>
    <w:p w14:paraId="460E301E" w14:textId="77777777" w:rsidR="00D4390F" w:rsidRPr="00D4390F" w:rsidRDefault="00D4390F" w:rsidP="00D4390F">
      <w:pPr>
        <w:numPr>
          <w:ilvl w:val="0"/>
          <w:numId w:val="19"/>
        </w:numPr>
      </w:pPr>
      <w:r w:rsidRPr="00D4390F">
        <w:rPr>
          <w:b/>
          <w:bCs/>
        </w:rPr>
        <w:t>Granular Access Control:</w:t>
      </w:r>
      <w:r w:rsidRPr="00D4390F">
        <w:t xml:space="preserve"> Only services that explicitly request a secret can access it.</w:t>
      </w:r>
    </w:p>
    <w:p w14:paraId="2958CF68" w14:textId="77777777" w:rsidR="00D4390F" w:rsidRPr="00D4390F" w:rsidRDefault="00D4390F" w:rsidP="00D4390F">
      <w:pPr>
        <w:numPr>
          <w:ilvl w:val="0"/>
          <w:numId w:val="19"/>
        </w:numPr>
      </w:pPr>
      <w:r w:rsidRPr="00D4390F">
        <w:t>No Exposure in docker inspect: Secrets are not exposed in the output of docker inspect.</w:t>
      </w:r>
    </w:p>
    <w:p w14:paraId="4F19A0D2" w14:textId="77777777" w:rsidR="00D4390F" w:rsidRPr="00D4390F" w:rsidRDefault="00D4390F" w:rsidP="00D4390F">
      <w:pPr>
        <w:numPr>
          <w:ilvl w:val="0"/>
          <w:numId w:val="19"/>
        </w:numPr>
      </w:pPr>
      <w:r w:rsidRPr="00D4390F">
        <w:rPr>
          <w:b/>
          <w:bCs/>
        </w:rPr>
        <w:t>Auditable:</w:t>
      </w:r>
      <w:r w:rsidRPr="00D4390F">
        <w:t xml:space="preserve"> Docker Swarm can track which services have access to which secrets.</w:t>
      </w:r>
    </w:p>
    <w:p w14:paraId="253B828A" w14:textId="77777777" w:rsidR="00D4390F" w:rsidRPr="00D4390F" w:rsidRDefault="00D4390F" w:rsidP="00D4390F">
      <w:pPr>
        <w:ind w:left="360"/>
      </w:pPr>
      <w:r w:rsidRPr="00D4390F">
        <w:rPr>
          <w:b/>
          <w:bCs/>
        </w:rPr>
        <w:t>Limitations:</w:t>
      </w:r>
    </w:p>
    <w:p w14:paraId="770BB156" w14:textId="77777777" w:rsidR="00D4390F" w:rsidRPr="00D4390F" w:rsidRDefault="00D4390F" w:rsidP="00D4390F">
      <w:pPr>
        <w:numPr>
          <w:ilvl w:val="0"/>
          <w:numId w:val="20"/>
        </w:numPr>
      </w:pPr>
      <w:r w:rsidRPr="00D4390F">
        <w:rPr>
          <w:b/>
          <w:bCs/>
        </w:rPr>
        <w:t>Docker Swarm/Kubernetes Only:</w:t>
      </w:r>
      <w:r w:rsidRPr="00D4390F">
        <w:t xml:space="preserve"> Docker Secrets are designed for orchestrated environments like Docker Swarm or Kubernetes. They are not available for standalone Docker containers.</w:t>
      </w:r>
    </w:p>
    <w:p w14:paraId="169F1BD8" w14:textId="77777777" w:rsidR="00D4390F" w:rsidRPr="00D4390F" w:rsidRDefault="00D4390F" w:rsidP="00D4390F">
      <w:pPr>
        <w:ind w:left="360"/>
        <w:rPr>
          <w:b/>
          <w:bCs/>
        </w:rPr>
      </w:pPr>
      <w:r w:rsidRPr="00D4390F">
        <w:rPr>
          <w:b/>
          <w:bCs/>
        </w:rPr>
        <w:t>2. .env Files (for non-sensitive data or local development)</w:t>
      </w:r>
    </w:p>
    <w:p w14:paraId="70FBDAA6" w14:textId="77777777" w:rsidR="00D4390F" w:rsidRPr="00D4390F" w:rsidRDefault="00D4390F" w:rsidP="00D4390F">
      <w:pPr>
        <w:ind w:left="360"/>
      </w:pPr>
      <w:r w:rsidRPr="00D4390F">
        <w:t xml:space="preserve">.env files are a convenient way to manage environment variables for your Docker containers, especially during development. However, they are </w:t>
      </w:r>
      <w:r w:rsidRPr="00D4390F">
        <w:rPr>
          <w:b/>
          <w:bCs/>
        </w:rPr>
        <w:t>not recommended for sensitive data</w:t>
      </w:r>
      <w:r w:rsidRPr="00D4390F">
        <w:t xml:space="preserve"> in production environments because:</w:t>
      </w:r>
    </w:p>
    <w:p w14:paraId="09000074" w14:textId="77777777" w:rsidR="00D4390F" w:rsidRPr="00D4390F" w:rsidRDefault="00D4390F" w:rsidP="00D4390F">
      <w:pPr>
        <w:numPr>
          <w:ilvl w:val="0"/>
          <w:numId w:val="21"/>
        </w:numPr>
      </w:pPr>
      <w:r w:rsidRPr="00D4390F">
        <w:rPr>
          <w:b/>
          <w:bCs/>
        </w:rPr>
        <w:t>Not Encrypted:</w:t>
      </w:r>
      <w:r w:rsidRPr="00D4390F">
        <w:t xml:space="preserve"> The data in .env files is plain text.</w:t>
      </w:r>
    </w:p>
    <w:p w14:paraId="601E1637" w14:textId="77777777" w:rsidR="00D4390F" w:rsidRPr="00D4390F" w:rsidRDefault="00D4390F" w:rsidP="00D4390F">
      <w:pPr>
        <w:numPr>
          <w:ilvl w:val="0"/>
          <w:numId w:val="21"/>
        </w:numPr>
      </w:pPr>
      <w:r w:rsidRPr="00D4390F">
        <w:rPr>
          <w:b/>
          <w:bCs/>
        </w:rPr>
        <w:t>Easy to Expose:</w:t>
      </w:r>
      <w:r w:rsidRPr="00D4390F">
        <w:t xml:space="preserve"> If the .env file is accidentally committed to version control or deployed to an insecure location, the secrets are exposed.</w:t>
      </w:r>
    </w:p>
    <w:p w14:paraId="7D471F08" w14:textId="77777777" w:rsidR="00D4390F" w:rsidRPr="00D4390F" w:rsidRDefault="00D4390F" w:rsidP="00D4390F">
      <w:pPr>
        <w:numPr>
          <w:ilvl w:val="0"/>
          <w:numId w:val="21"/>
        </w:numPr>
      </w:pPr>
      <w:r w:rsidRPr="00D4390F">
        <w:t>Visible in docker inspect: Environment variables passed via .env files are visible in the output of docker inspect.</w:t>
      </w:r>
    </w:p>
    <w:p w14:paraId="2C7E7B0E" w14:textId="77777777" w:rsidR="00D4390F" w:rsidRPr="00D4390F" w:rsidRDefault="00D4390F" w:rsidP="00D4390F">
      <w:pPr>
        <w:ind w:left="360"/>
      </w:pPr>
      <w:r w:rsidRPr="00D4390F">
        <w:rPr>
          <w:b/>
          <w:bCs/>
        </w:rPr>
        <w:t>How it works:</w:t>
      </w:r>
    </w:p>
    <w:p w14:paraId="0B439963" w14:textId="77777777" w:rsidR="00D4390F" w:rsidRPr="00D4390F" w:rsidRDefault="00D4390F" w:rsidP="00D4390F">
      <w:pPr>
        <w:numPr>
          <w:ilvl w:val="0"/>
          <w:numId w:val="22"/>
        </w:numPr>
      </w:pPr>
      <w:r w:rsidRPr="00D4390F">
        <w:lastRenderedPageBreak/>
        <w:t>You create a .env file with key-value pairs (e.g., DB_PASSWORD=</w:t>
      </w:r>
      <w:proofErr w:type="spellStart"/>
      <w:r w:rsidRPr="00D4390F">
        <w:t>mysecretpassword</w:t>
      </w:r>
      <w:proofErr w:type="spellEnd"/>
      <w:r w:rsidRPr="00D4390F">
        <w:t>).</w:t>
      </w:r>
    </w:p>
    <w:p w14:paraId="3B602183" w14:textId="77777777" w:rsidR="00D4390F" w:rsidRPr="00D4390F" w:rsidRDefault="00D4390F" w:rsidP="00D4390F">
      <w:pPr>
        <w:numPr>
          <w:ilvl w:val="0"/>
          <w:numId w:val="22"/>
        </w:numPr>
      </w:pPr>
      <w:r w:rsidRPr="00D4390F">
        <w:t xml:space="preserve">You then specify the .env file when running your container (e.g., docker run --env-file .env </w:t>
      </w:r>
      <w:proofErr w:type="spellStart"/>
      <w:r w:rsidRPr="00D4390F">
        <w:t>my_image</w:t>
      </w:r>
      <w:proofErr w:type="spellEnd"/>
      <w:r w:rsidRPr="00D4390F">
        <w:t>) or in your docker-</w:t>
      </w:r>
      <w:proofErr w:type="spellStart"/>
      <w:r w:rsidRPr="00D4390F">
        <w:t>compose.yml</w:t>
      </w:r>
      <w:proofErr w:type="spellEnd"/>
      <w:r w:rsidRPr="00D4390F">
        <w:t xml:space="preserve"> file.</w:t>
      </w:r>
    </w:p>
    <w:p w14:paraId="71F2816B" w14:textId="77777777" w:rsidR="00D4390F" w:rsidRPr="00D4390F" w:rsidRDefault="00D4390F" w:rsidP="00D4390F">
      <w:pPr>
        <w:ind w:left="360"/>
      </w:pPr>
      <w:r w:rsidRPr="00D4390F">
        <w:rPr>
          <w:b/>
          <w:bCs/>
        </w:rPr>
        <w:t>Best Practices for .env files:</w:t>
      </w:r>
    </w:p>
    <w:p w14:paraId="7F5BD61C" w14:textId="77777777" w:rsidR="00D4390F" w:rsidRPr="00D4390F" w:rsidRDefault="00D4390F" w:rsidP="00D4390F">
      <w:pPr>
        <w:numPr>
          <w:ilvl w:val="0"/>
          <w:numId w:val="23"/>
        </w:numPr>
      </w:pPr>
      <w:r w:rsidRPr="00D4390F">
        <w:rPr>
          <w:b/>
          <w:bCs/>
        </w:rPr>
        <w:t>Exclude from Version Control:</w:t>
      </w:r>
      <w:r w:rsidRPr="00D4390F">
        <w:t xml:space="preserve"> Always add .env files to your .</w:t>
      </w:r>
      <w:proofErr w:type="spellStart"/>
      <w:r w:rsidRPr="00D4390F">
        <w:t>gitignore</w:t>
      </w:r>
      <w:proofErr w:type="spellEnd"/>
      <w:r w:rsidRPr="00D4390F">
        <w:t xml:space="preserve"> to prevent accidental commits.</w:t>
      </w:r>
    </w:p>
    <w:p w14:paraId="0131F446" w14:textId="77777777" w:rsidR="00D4390F" w:rsidRPr="00D4390F" w:rsidRDefault="00D4390F" w:rsidP="00D4390F">
      <w:pPr>
        <w:numPr>
          <w:ilvl w:val="0"/>
          <w:numId w:val="23"/>
        </w:numPr>
      </w:pPr>
      <w:r w:rsidRPr="00D4390F">
        <w:rPr>
          <w:b/>
          <w:bCs/>
        </w:rPr>
        <w:t>Local Development Only:</w:t>
      </w:r>
      <w:r w:rsidRPr="00D4390F">
        <w:t xml:space="preserve"> Primarily use them for non-sensitive configuration or during local development.</w:t>
      </w:r>
    </w:p>
    <w:p w14:paraId="7474DDE5" w14:textId="77777777" w:rsidR="00D4390F" w:rsidRPr="00D4390F" w:rsidRDefault="00D4390F" w:rsidP="00D4390F">
      <w:pPr>
        <w:numPr>
          <w:ilvl w:val="0"/>
          <w:numId w:val="23"/>
        </w:numPr>
      </w:pPr>
      <w:r w:rsidRPr="00D4390F">
        <w:rPr>
          <w:b/>
          <w:bCs/>
        </w:rPr>
        <w:t>Use for Non-Sensitive Data:</w:t>
      </w:r>
      <w:r w:rsidRPr="00D4390F">
        <w:t xml:space="preserve"> If you must use them, only store non-sensitive configuration parameters.</w:t>
      </w:r>
    </w:p>
    <w:p w14:paraId="42718A6F" w14:textId="77777777" w:rsidR="00D4390F" w:rsidRPr="00D4390F" w:rsidRDefault="00D4390F" w:rsidP="00D4390F">
      <w:pPr>
        <w:ind w:left="360"/>
        <w:rPr>
          <w:b/>
          <w:bCs/>
        </w:rPr>
      </w:pPr>
      <w:r w:rsidRPr="00D4390F">
        <w:rPr>
          <w:b/>
          <w:bCs/>
        </w:rPr>
        <w:t>3. Mounting Volumes with Secret Files</w:t>
      </w:r>
    </w:p>
    <w:p w14:paraId="18D8AD74" w14:textId="77777777" w:rsidR="00D4390F" w:rsidRPr="00D4390F" w:rsidRDefault="00D4390F" w:rsidP="00D4390F">
      <w:pPr>
        <w:ind w:left="360"/>
      </w:pPr>
      <w:r w:rsidRPr="00D4390F">
        <w:t>You can mount a volume into your container that contains a file with your sensitive data. This is a slightly more secure approach than .env files for standalone containers, as the secret isn't directly exposed as an environment variable.</w:t>
      </w:r>
    </w:p>
    <w:p w14:paraId="4B82E88C" w14:textId="77777777" w:rsidR="00D4390F" w:rsidRPr="00D4390F" w:rsidRDefault="00D4390F" w:rsidP="00D4390F">
      <w:pPr>
        <w:ind w:left="360"/>
      </w:pPr>
      <w:r w:rsidRPr="00D4390F">
        <w:rPr>
          <w:b/>
          <w:bCs/>
        </w:rPr>
        <w:t>How it works:</w:t>
      </w:r>
    </w:p>
    <w:p w14:paraId="78201F8B" w14:textId="77777777" w:rsidR="00D4390F" w:rsidRPr="00D4390F" w:rsidRDefault="00D4390F" w:rsidP="00D4390F">
      <w:pPr>
        <w:numPr>
          <w:ilvl w:val="0"/>
          <w:numId w:val="24"/>
        </w:numPr>
      </w:pPr>
      <w:r w:rsidRPr="00D4390F">
        <w:t xml:space="preserve">Create a file with your secret (e.g., my_db_password.txt containing </w:t>
      </w:r>
      <w:proofErr w:type="spellStart"/>
      <w:r w:rsidRPr="00D4390F">
        <w:t>mysecretpassword</w:t>
      </w:r>
      <w:proofErr w:type="spellEnd"/>
      <w:r w:rsidRPr="00D4390F">
        <w:t>).</w:t>
      </w:r>
    </w:p>
    <w:p w14:paraId="03670BCA" w14:textId="77777777" w:rsidR="00D4390F" w:rsidRPr="00D4390F" w:rsidRDefault="00D4390F" w:rsidP="00D4390F">
      <w:pPr>
        <w:numPr>
          <w:ilvl w:val="0"/>
          <w:numId w:val="24"/>
        </w:numPr>
      </w:pPr>
      <w:r w:rsidRPr="00D4390F">
        <w:t>Mount this file into your container as a volume (e.g., docker run -v /path/to/my_db_password.txt:/run/secrets/</w:t>
      </w:r>
      <w:proofErr w:type="spellStart"/>
      <w:r w:rsidRPr="00D4390F">
        <w:t>db_password</w:t>
      </w:r>
      <w:proofErr w:type="spellEnd"/>
      <w:r w:rsidRPr="00D4390F">
        <w:t xml:space="preserve"> </w:t>
      </w:r>
      <w:proofErr w:type="spellStart"/>
      <w:r w:rsidRPr="00D4390F">
        <w:t>my_image</w:t>
      </w:r>
      <w:proofErr w:type="spellEnd"/>
      <w:r w:rsidRPr="00D4390F">
        <w:t>).</w:t>
      </w:r>
    </w:p>
    <w:p w14:paraId="233BF444" w14:textId="77777777" w:rsidR="00D4390F" w:rsidRPr="00D4390F" w:rsidRDefault="00D4390F" w:rsidP="00D4390F">
      <w:pPr>
        <w:numPr>
          <w:ilvl w:val="0"/>
          <w:numId w:val="24"/>
        </w:numPr>
      </w:pPr>
      <w:r w:rsidRPr="00D4390F">
        <w:t>Your application within the container would then read the secret from the mounted file.</w:t>
      </w:r>
    </w:p>
    <w:p w14:paraId="4E168ACD" w14:textId="77777777" w:rsidR="00D4390F" w:rsidRPr="00D4390F" w:rsidRDefault="00D4390F" w:rsidP="00D4390F">
      <w:pPr>
        <w:ind w:left="360"/>
      </w:pPr>
      <w:r w:rsidRPr="00D4390F">
        <w:rPr>
          <w:b/>
          <w:bCs/>
        </w:rPr>
        <w:t>Advantages:</w:t>
      </w:r>
    </w:p>
    <w:p w14:paraId="51D7B9DB" w14:textId="77777777" w:rsidR="00D4390F" w:rsidRPr="00D4390F" w:rsidRDefault="00D4390F" w:rsidP="00D4390F">
      <w:pPr>
        <w:numPr>
          <w:ilvl w:val="0"/>
          <w:numId w:val="25"/>
        </w:numPr>
      </w:pPr>
      <w:r w:rsidRPr="00D4390F">
        <w:rPr>
          <w:b/>
          <w:bCs/>
        </w:rPr>
        <w:t>Not Exposed as Environment Variable:</w:t>
      </w:r>
      <w:r w:rsidRPr="00D4390F">
        <w:t xml:space="preserve"> The secret is not directly an environment variable, making it harder to extract via docker inspect.</w:t>
      </w:r>
    </w:p>
    <w:p w14:paraId="5C01E92A" w14:textId="77777777" w:rsidR="00D4390F" w:rsidRPr="00D4390F" w:rsidRDefault="00D4390F" w:rsidP="00D4390F">
      <w:pPr>
        <w:numPr>
          <w:ilvl w:val="0"/>
          <w:numId w:val="25"/>
        </w:numPr>
      </w:pPr>
      <w:r w:rsidRPr="00D4390F">
        <w:rPr>
          <w:b/>
          <w:bCs/>
        </w:rPr>
        <w:t>Better Control:</w:t>
      </w:r>
      <w:r w:rsidRPr="00D4390F">
        <w:t xml:space="preserve"> You can set file permissions on the host to restrict access to the secret file.</w:t>
      </w:r>
    </w:p>
    <w:p w14:paraId="505ACB98" w14:textId="77777777" w:rsidR="00D4390F" w:rsidRPr="00D4390F" w:rsidRDefault="00D4390F" w:rsidP="00D4390F">
      <w:pPr>
        <w:ind w:left="360"/>
      </w:pPr>
      <w:r w:rsidRPr="00D4390F">
        <w:rPr>
          <w:b/>
          <w:bCs/>
        </w:rPr>
        <w:t>Limitations:</w:t>
      </w:r>
    </w:p>
    <w:p w14:paraId="4641702B" w14:textId="77777777" w:rsidR="00D4390F" w:rsidRPr="00D4390F" w:rsidRDefault="00D4390F" w:rsidP="00D4390F">
      <w:pPr>
        <w:numPr>
          <w:ilvl w:val="0"/>
          <w:numId w:val="26"/>
        </w:numPr>
      </w:pPr>
      <w:r w:rsidRPr="00D4390F">
        <w:rPr>
          <w:b/>
          <w:bCs/>
        </w:rPr>
        <w:t>Still on Host File System:</w:t>
      </w:r>
      <w:r w:rsidRPr="00D4390F">
        <w:t xml:space="preserve"> The secret still resides as a plain text file on the host machine.</w:t>
      </w:r>
    </w:p>
    <w:p w14:paraId="5778F551" w14:textId="77777777" w:rsidR="00D4390F" w:rsidRPr="00D4390F" w:rsidRDefault="00D4390F" w:rsidP="00D4390F">
      <w:pPr>
        <w:numPr>
          <w:ilvl w:val="0"/>
          <w:numId w:val="26"/>
        </w:numPr>
      </w:pPr>
      <w:r w:rsidRPr="00D4390F">
        <w:rPr>
          <w:b/>
          <w:bCs/>
        </w:rPr>
        <w:t>Manual Management:</w:t>
      </w:r>
      <w:r w:rsidRPr="00D4390F">
        <w:t xml:space="preserve"> Requires manual management of secret files.</w:t>
      </w:r>
    </w:p>
    <w:p w14:paraId="5667FA25" w14:textId="77777777" w:rsidR="00D4390F" w:rsidRPr="00D4390F" w:rsidRDefault="00D4390F" w:rsidP="00D4390F">
      <w:pPr>
        <w:ind w:left="360"/>
        <w:rPr>
          <w:b/>
          <w:bCs/>
        </w:rPr>
      </w:pPr>
      <w:r w:rsidRPr="00D4390F">
        <w:rPr>
          <w:b/>
          <w:bCs/>
        </w:rPr>
        <w:t>4. Build-time ARG vs. Runtime ENV</w:t>
      </w:r>
    </w:p>
    <w:p w14:paraId="6DF42F7C" w14:textId="77777777" w:rsidR="00D4390F" w:rsidRPr="00D4390F" w:rsidRDefault="00D4390F" w:rsidP="00D4390F">
      <w:pPr>
        <w:ind w:left="360"/>
      </w:pPr>
      <w:r w:rsidRPr="00D4390F">
        <w:lastRenderedPageBreak/>
        <w:t xml:space="preserve">It's important to distinguish between build-time arguments (ARG in </w:t>
      </w:r>
      <w:proofErr w:type="spellStart"/>
      <w:r w:rsidRPr="00D4390F">
        <w:t>Dockerfile</w:t>
      </w:r>
      <w:proofErr w:type="spellEnd"/>
      <w:r w:rsidRPr="00D4390F">
        <w:t xml:space="preserve">) and runtime environment variables (ENV in </w:t>
      </w:r>
      <w:proofErr w:type="spellStart"/>
      <w:r w:rsidRPr="00D4390F">
        <w:t>Dockerfile</w:t>
      </w:r>
      <w:proofErr w:type="spellEnd"/>
      <w:r w:rsidRPr="00D4390F">
        <w:t xml:space="preserve"> or -e with docker run).</w:t>
      </w:r>
    </w:p>
    <w:p w14:paraId="4BCEA447" w14:textId="77777777" w:rsidR="00D4390F" w:rsidRPr="00D4390F" w:rsidRDefault="00D4390F" w:rsidP="00D4390F">
      <w:pPr>
        <w:numPr>
          <w:ilvl w:val="0"/>
          <w:numId w:val="27"/>
        </w:numPr>
      </w:pPr>
      <w:r w:rsidRPr="00D4390F">
        <w:rPr>
          <w:b/>
          <w:bCs/>
        </w:rPr>
        <w:t>ARG:</w:t>
      </w:r>
      <w:r w:rsidRPr="00D4390F">
        <w:t xml:space="preserve"> Used to pass variables during the </w:t>
      </w:r>
      <w:r w:rsidRPr="00D4390F">
        <w:rPr>
          <w:i/>
          <w:iCs/>
        </w:rPr>
        <w:t>build</w:t>
      </w:r>
      <w:r w:rsidRPr="00D4390F">
        <w:t xml:space="preserve"> of a Docker image. These values are </w:t>
      </w:r>
      <w:r w:rsidRPr="00D4390F">
        <w:rPr>
          <w:b/>
          <w:bCs/>
        </w:rPr>
        <w:t>not</w:t>
      </w:r>
      <w:r w:rsidRPr="00D4390F">
        <w:t xml:space="preserve"> available in the running container's environment once the image is built. They are often used for things like setting proxy configurations during image build.</w:t>
      </w:r>
    </w:p>
    <w:p w14:paraId="518117ED" w14:textId="77777777" w:rsidR="00D4390F" w:rsidRPr="00D4390F" w:rsidRDefault="00D4390F" w:rsidP="00D4390F">
      <w:pPr>
        <w:numPr>
          <w:ilvl w:val="0"/>
          <w:numId w:val="27"/>
        </w:numPr>
      </w:pPr>
      <w:r w:rsidRPr="00D4390F">
        <w:rPr>
          <w:b/>
          <w:bCs/>
        </w:rPr>
        <w:t>ENV:</w:t>
      </w:r>
      <w:r w:rsidRPr="00D4390F">
        <w:t xml:space="preserve"> Sets environment variables that </w:t>
      </w:r>
      <w:r w:rsidRPr="00D4390F">
        <w:rPr>
          <w:i/>
          <w:iCs/>
        </w:rPr>
        <w:t>will</w:t>
      </w:r>
      <w:r w:rsidRPr="00D4390F">
        <w:t xml:space="preserve"> be available inside the running container.</w:t>
      </w:r>
    </w:p>
    <w:p w14:paraId="607FBAA9" w14:textId="77777777" w:rsidR="00D4390F" w:rsidRPr="00D4390F" w:rsidRDefault="00D4390F" w:rsidP="00D4390F">
      <w:pPr>
        <w:ind w:left="360"/>
      </w:pPr>
      <w:r w:rsidRPr="00D4390F">
        <w:rPr>
          <w:b/>
          <w:bCs/>
        </w:rPr>
        <w:t>Security Consideration:</w:t>
      </w:r>
      <w:r w:rsidRPr="00D4390F">
        <w:t xml:space="preserve"> Avoid passing sensitive information as ARG if that information is intended for the </w:t>
      </w:r>
      <w:r w:rsidRPr="00D4390F">
        <w:rPr>
          <w:i/>
          <w:iCs/>
        </w:rPr>
        <w:t>running</w:t>
      </w:r>
      <w:r w:rsidRPr="00D4390F">
        <w:t xml:space="preserve"> application. If you use ARG to, say, download a private dependency during the build, that secret might still be embedded in the image layers, making it discoverable.</w:t>
      </w:r>
    </w:p>
    <w:p w14:paraId="1F28BDE3" w14:textId="77777777" w:rsidR="00D4390F" w:rsidRPr="00D4390F" w:rsidRDefault="00D4390F" w:rsidP="00D4390F">
      <w:pPr>
        <w:ind w:left="360"/>
        <w:rPr>
          <w:b/>
          <w:bCs/>
        </w:rPr>
      </w:pPr>
      <w:r w:rsidRPr="00D4390F">
        <w:rPr>
          <w:b/>
          <w:bCs/>
        </w:rPr>
        <w:t>5. Third-Party Secret Management Tools (for advanced setups)</w:t>
      </w:r>
    </w:p>
    <w:p w14:paraId="790974CB" w14:textId="77777777" w:rsidR="00D4390F" w:rsidRPr="00D4390F" w:rsidRDefault="00D4390F" w:rsidP="00D4390F">
      <w:pPr>
        <w:ind w:left="360"/>
      </w:pPr>
      <w:r w:rsidRPr="00D4390F">
        <w:t>For more complex and highly secure production environments, consider integrating with dedicated secret management tools like:</w:t>
      </w:r>
    </w:p>
    <w:p w14:paraId="7AD28CF3" w14:textId="77777777" w:rsidR="00D4390F" w:rsidRPr="00D4390F" w:rsidRDefault="00D4390F" w:rsidP="00D4390F">
      <w:pPr>
        <w:numPr>
          <w:ilvl w:val="0"/>
          <w:numId w:val="28"/>
        </w:numPr>
      </w:pPr>
      <w:proofErr w:type="spellStart"/>
      <w:r w:rsidRPr="00D4390F">
        <w:rPr>
          <w:b/>
          <w:bCs/>
        </w:rPr>
        <w:t>HashiCorp</w:t>
      </w:r>
      <w:proofErr w:type="spellEnd"/>
      <w:r w:rsidRPr="00D4390F">
        <w:rPr>
          <w:b/>
          <w:bCs/>
        </w:rPr>
        <w:t xml:space="preserve"> Vault:</w:t>
      </w:r>
      <w:r w:rsidRPr="00D4390F">
        <w:t xml:space="preserve"> A popular tool for securely storing, managing, and accessing secrets. It provides a centralized and auditable way to manage sensitive data across your infrastructure.</w:t>
      </w:r>
    </w:p>
    <w:p w14:paraId="7A763432" w14:textId="77777777" w:rsidR="00D4390F" w:rsidRPr="00D4390F" w:rsidRDefault="00D4390F" w:rsidP="00D4390F">
      <w:pPr>
        <w:numPr>
          <w:ilvl w:val="0"/>
          <w:numId w:val="28"/>
        </w:numPr>
      </w:pPr>
      <w:r w:rsidRPr="00D4390F">
        <w:rPr>
          <w:b/>
          <w:bCs/>
        </w:rPr>
        <w:t>AWS Secrets Manager / Azure Key Vault / Google Secret Manager:</w:t>
      </w:r>
      <w:r w:rsidRPr="00D4390F">
        <w:t xml:space="preserve"> Cloud-native secret management services that integrate well with their respective cloud platforms.</w:t>
      </w:r>
    </w:p>
    <w:p w14:paraId="23BD4DFD" w14:textId="77777777" w:rsidR="00D4390F" w:rsidRPr="00D4390F" w:rsidRDefault="00D4390F" w:rsidP="00D4390F">
      <w:pPr>
        <w:ind w:left="360"/>
      </w:pPr>
      <w:r w:rsidRPr="00D4390F">
        <w:rPr>
          <w:b/>
          <w:bCs/>
        </w:rPr>
        <w:t>How they work:</w:t>
      </w:r>
    </w:p>
    <w:p w14:paraId="3065A513" w14:textId="77777777" w:rsidR="00D4390F" w:rsidRPr="00D4390F" w:rsidRDefault="00D4390F" w:rsidP="00D4390F">
      <w:pPr>
        <w:numPr>
          <w:ilvl w:val="0"/>
          <w:numId w:val="29"/>
        </w:numPr>
      </w:pPr>
      <w:r w:rsidRPr="00D4390F">
        <w:t>These tools provide an API for applications to retrieve secrets dynamically at runtime.</w:t>
      </w:r>
    </w:p>
    <w:p w14:paraId="467A8C4A" w14:textId="77777777" w:rsidR="00D4390F" w:rsidRPr="00D4390F" w:rsidRDefault="00D4390F" w:rsidP="00D4390F">
      <w:pPr>
        <w:numPr>
          <w:ilvl w:val="0"/>
          <w:numId w:val="29"/>
        </w:numPr>
      </w:pPr>
      <w:r w:rsidRPr="00D4390F">
        <w:t>Secrets are stored encrypted in the secret management tool, not directly in Docker configurations or files.</w:t>
      </w:r>
    </w:p>
    <w:p w14:paraId="6664CA2C" w14:textId="77777777" w:rsidR="00D4390F" w:rsidRPr="00D4390F" w:rsidRDefault="00D4390F" w:rsidP="00D4390F">
      <w:pPr>
        <w:ind w:left="360"/>
      </w:pPr>
      <w:r w:rsidRPr="00D4390F">
        <w:rPr>
          <w:b/>
          <w:bCs/>
        </w:rPr>
        <w:t>Advantages:</w:t>
      </w:r>
    </w:p>
    <w:p w14:paraId="43ACEB47" w14:textId="77777777" w:rsidR="00D4390F" w:rsidRPr="00D4390F" w:rsidRDefault="00D4390F" w:rsidP="00D4390F">
      <w:pPr>
        <w:numPr>
          <w:ilvl w:val="0"/>
          <w:numId w:val="30"/>
        </w:numPr>
      </w:pPr>
      <w:r w:rsidRPr="00D4390F">
        <w:rPr>
          <w:b/>
          <w:bCs/>
        </w:rPr>
        <w:t>Centralized Management:</w:t>
      </w:r>
      <w:r w:rsidRPr="00D4390F">
        <w:t xml:space="preserve"> All secrets are managed in one place.</w:t>
      </w:r>
    </w:p>
    <w:p w14:paraId="5BCACED8" w14:textId="77777777" w:rsidR="00D4390F" w:rsidRPr="00D4390F" w:rsidRDefault="00D4390F" w:rsidP="00D4390F">
      <w:pPr>
        <w:numPr>
          <w:ilvl w:val="0"/>
          <w:numId w:val="30"/>
        </w:numPr>
      </w:pPr>
      <w:r w:rsidRPr="00D4390F">
        <w:rPr>
          <w:b/>
          <w:bCs/>
        </w:rPr>
        <w:t>Dynamic Secret Generation:</w:t>
      </w:r>
      <w:r w:rsidRPr="00D4390F">
        <w:t xml:space="preserve"> Some tools can generate temporary credentials.</w:t>
      </w:r>
    </w:p>
    <w:p w14:paraId="0E6E1C53" w14:textId="77777777" w:rsidR="00D4390F" w:rsidRPr="00D4390F" w:rsidRDefault="00D4390F" w:rsidP="00D4390F">
      <w:pPr>
        <w:numPr>
          <w:ilvl w:val="0"/>
          <w:numId w:val="30"/>
        </w:numPr>
      </w:pPr>
      <w:r w:rsidRPr="00D4390F">
        <w:rPr>
          <w:b/>
          <w:bCs/>
        </w:rPr>
        <w:t>Auditing and Revocation:</w:t>
      </w:r>
      <w:r w:rsidRPr="00D4390F">
        <w:t xml:space="preserve"> Strong auditing capabilities and the ability to easily revoke compromised secrets.</w:t>
      </w:r>
    </w:p>
    <w:p w14:paraId="31414630" w14:textId="77777777" w:rsidR="00D4390F" w:rsidRPr="00D4390F" w:rsidRDefault="00D4390F" w:rsidP="00D4390F">
      <w:pPr>
        <w:ind w:left="360"/>
      </w:pPr>
      <w:r w:rsidRPr="00D4390F">
        <w:rPr>
          <w:b/>
          <w:bCs/>
        </w:rPr>
        <w:t>Considerations:</w:t>
      </w:r>
    </w:p>
    <w:p w14:paraId="302E7575" w14:textId="77777777" w:rsidR="00D4390F" w:rsidRPr="00D4390F" w:rsidRDefault="00D4390F" w:rsidP="00D4390F">
      <w:pPr>
        <w:numPr>
          <w:ilvl w:val="0"/>
          <w:numId w:val="31"/>
        </w:numPr>
      </w:pPr>
      <w:r w:rsidRPr="00D4390F">
        <w:rPr>
          <w:b/>
          <w:bCs/>
        </w:rPr>
        <w:lastRenderedPageBreak/>
        <w:t>Increased Complexity:</w:t>
      </w:r>
      <w:r w:rsidRPr="00D4390F">
        <w:t xml:space="preserve"> Integrating these tools adds overhead and complexity to your deployment.</w:t>
      </w:r>
    </w:p>
    <w:p w14:paraId="015CD111" w14:textId="77777777" w:rsidR="00D4390F" w:rsidRPr="00D4390F" w:rsidRDefault="00D4390F" w:rsidP="00D4390F">
      <w:pPr>
        <w:numPr>
          <w:ilvl w:val="0"/>
          <w:numId w:val="31"/>
        </w:numPr>
      </w:pPr>
      <w:r w:rsidRPr="00D4390F">
        <w:rPr>
          <w:b/>
          <w:bCs/>
        </w:rPr>
        <w:t>Network Access:</w:t>
      </w:r>
      <w:r w:rsidRPr="00D4390F">
        <w:t xml:space="preserve"> Your containers need network access to the secret management service.</w:t>
      </w:r>
    </w:p>
    <w:p w14:paraId="60CD1832" w14:textId="77777777" w:rsidR="00D4390F" w:rsidRPr="00D4390F" w:rsidRDefault="00D4390F" w:rsidP="00D4390F">
      <w:pPr>
        <w:ind w:left="360"/>
        <w:rPr>
          <w:b/>
          <w:bCs/>
        </w:rPr>
      </w:pPr>
      <w:r w:rsidRPr="00D4390F">
        <w:rPr>
          <w:b/>
          <w:bCs/>
        </w:rPr>
        <w:t>Summary of Secure Practices:</w:t>
      </w:r>
    </w:p>
    <w:p w14:paraId="372617A6" w14:textId="77777777" w:rsidR="00D4390F" w:rsidRPr="00D4390F" w:rsidRDefault="00D4390F" w:rsidP="00D4390F">
      <w:pPr>
        <w:numPr>
          <w:ilvl w:val="0"/>
          <w:numId w:val="32"/>
        </w:numPr>
      </w:pPr>
      <w:r w:rsidRPr="00D4390F">
        <w:rPr>
          <w:b/>
          <w:bCs/>
        </w:rPr>
        <w:t>Never hardcode secrets</w:t>
      </w:r>
      <w:r w:rsidRPr="00D4390F">
        <w:t xml:space="preserve"> directly in your </w:t>
      </w:r>
      <w:proofErr w:type="spellStart"/>
      <w:r w:rsidRPr="00D4390F">
        <w:t>Dockerfiles</w:t>
      </w:r>
      <w:proofErr w:type="spellEnd"/>
      <w:r w:rsidRPr="00D4390F">
        <w:t xml:space="preserve"> or application code.</w:t>
      </w:r>
    </w:p>
    <w:p w14:paraId="4B66064F" w14:textId="77777777" w:rsidR="00D4390F" w:rsidRPr="00D4390F" w:rsidRDefault="00D4390F" w:rsidP="00D4390F">
      <w:pPr>
        <w:numPr>
          <w:ilvl w:val="0"/>
          <w:numId w:val="32"/>
        </w:numPr>
      </w:pPr>
      <w:r w:rsidRPr="00D4390F">
        <w:rPr>
          <w:b/>
          <w:bCs/>
        </w:rPr>
        <w:t>Avoid committing sensitive .env files</w:t>
      </w:r>
      <w:r w:rsidRPr="00D4390F">
        <w:t xml:space="preserve"> to version control.</w:t>
      </w:r>
    </w:p>
    <w:p w14:paraId="240CD7B9" w14:textId="77777777" w:rsidR="00D4390F" w:rsidRPr="00D4390F" w:rsidRDefault="00D4390F" w:rsidP="00D4390F">
      <w:pPr>
        <w:numPr>
          <w:ilvl w:val="0"/>
          <w:numId w:val="32"/>
        </w:numPr>
      </w:pPr>
      <w:r w:rsidRPr="00D4390F">
        <w:rPr>
          <w:b/>
          <w:bCs/>
        </w:rPr>
        <w:t>Prefer Docker Secrets</w:t>
      </w:r>
      <w:r w:rsidRPr="00D4390F">
        <w:t xml:space="preserve"> for Docker Swarm and Kubernetes environments.</w:t>
      </w:r>
    </w:p>
    <w:p w14:paraId="1BBC9193" w14:textId="77777777" w:rsidR="00D4390F" w:rsidRPr="00D4390F" w:rsidRDefault="00D4390F" w:rsidP="00D4390F">
      <w:pPr>
        <w:numPr>
          <w:ilvl w:val="0"/>
          <w:numId w:val="32"/>
        </w:numPr>
      </w:pPr>
      <w:r w:rsidRPr="00D4390F">
        <w:t xml:space="preserve">For standalone containers, </w:t>
      </w:r>
      <w:r w:rsidRPr="00D4390F">
        <w:rPr>
          <w:b/>
          <w:bCs/>
        </w:rPr>
        <w:t>mount secret files as volumes</w:t>
      </w:r>
      <w:r w:rsidRPr="00D4390F">
        <w:t xml:space="preserve"> and ensure proper file permissions.</w:t>
      </w:r>
    </w:p>
    <w:p w14:paraId="2C29852D" w14:textId="77777777" w:rsidR="00D4390F" w:rsidRPr="00D4390F" w:rsidRDefault="00D4390F" w:rsidP="00D4390F">
      <w:pPr>
        <w:numPr>
          <w:ilvl w:val="0"/>
          <w:numId w:val="32"/>
        </w:numPr>
      </w:pPr>
      <w:r w:rsidRPr="00D4390F">
        <w:t xml:space="preserve">For advanced scenarios, invest in </w:t>
      </w:r>
      <w:r w:rsidRPr="00D4390F">
        <w:rPr>
          <w:b/>
          <w:bCs/>
        </w:rPr>
        <w:t>dedicated secret management solutions</w:t>
      </w:r>
      <w:r w:rsidRPr="00D4390F">
        <w:t xml:space="preserve"> like </w:t>
      </w:r>
      <w:proofErr w:type="spellStart"/>
      <w:r w:rsidRPr="00D4390F">
        <w:t>HashiCorp</w:t>
      </w:r>
      <w:proofErr w:type="spellEnd"/>
      <w:r w:rsidRPr="00D4390F">
        <w:t xml:space="preserve"> Vault or cloud-provider secret services.</w:t>
      </w:r>
    </w:p>
    <w:p w14:paraId="4FE6E1D8" w14:textId="77777777" w:rsidR="00D4390F" w:rsidRPr="00D4390F" w:rsidRDefault="00D4390F" w:rsidP="00D4390F">
      <w:pPr>
        <w:numPr>
          <w:ilvl w:val="0"/>
          <w:numId w:val="32"/>
        </w:numPr>
      </w:pPr>
      <w:r w:rsidRPr="00D4390F">
        <w:rPr>
          <w:b/>
          <w:bCs/>
        </w:rPr>
        <w:t>Regularly review and rotate</w:t>
      </w:r>
      <w:r w:rsidRPr="00D4390F">
        <w:t xml:space="preserve"> your secrets.</w:t>
      </w:r>
    </w:p>
    <w:p w14:paraId="6772F4C8" w14:textId="77777777" w:rsidR="00D4390F" w:rsidRPr="00D4390F" w:rsidRDefault="00D4390F" w:rsidP="00D4390F">
      <w:pPr>
        <w:ind w:left="360"/>
      </w:pPr>
      <w:r w:rsidRPr="00D4390F">
        <w:t xml:space="preserve">By implementing these practices, you can significantly enhance the security of your </w:t>
      </w:r>
      <w:proofErr w:type="spellStart"/>
      <w:r w:rsidRPr="00D4390F">
        <w:t>Dockerized</w:t>
      </w:r>
      <w:proofErr w:type="spellEnd"/>
      <w:r w:rsidRPr="00D4390F">
        <w:t xml:space="preserve"> applications.</w:t>
      </w:r>
    </w:p>
    <w:p w14:paraId="332A2D4A" w14:textId="77777777" w:rsidR="00D4390F" w:rsidRDefault="00D4390F" w:rsidP="008900AD">
      <w:pPr>
        <w:ind w:left="360"/>
      </w:pPr>
    </w:p>
    <w:p w14:paraId="41B47D59" w14:textId="331B2368" w:rsidR="008900AD" w:rsidRDefault="008900AD" w:rsidP="008900AD">
      <w:pPr>
        <w:ind w:left="360"/>
      </w:pPr>
      <w:r>
        <w:t>4. How do you manage volumes and persistent storage in Docker?</w:t>
      </w:r>
    </w:p>
    <w:p w14:paraId="2ECBE836" w14:textId="77777777" w:rsidR="00BD0481" w:rsidRPr="00BD0481" w:rsidRDefault="00BD0481" w:rsidP="00BD0481">
      <w:pPr>
        <w:ind w:left="360"/>
      </w:pPr>
      <w:r w:rsidRPr="00BD0481">
        <w:t xml:space="preserve">Docker provides robust mechanisms to manage data generated and used by containers, ensuring data persistence even when containers are stopped or removed. The two primary ways to manage volumes and persistent storage in Docker are </w:t>
      </w:r>
      <w:r w:rsidRPr="00BD0481">
        <w:rPr>
          <w:b/>
          <w:bCs/>
        </w:rPr>
        <w:t>volumes</w:t>
      </w:r>
      <w:r w:rsidRPr="00BD0481">
        <w:t xml:space="preserve"> and </w:t>
      </w:r>
      <w:r w:rsidRPr="00BD0481">
        <w:rPr>
          <w:b/>
          <w:bCs/>
        </w:rPr>
        <w:t>bind mounts</w:t>
      </w:r>
      <w:r w:rsidRPr="00BD0481">
        <w:t>.</w:t>
      </w:r>
    </w:p>
    <w:p w14:paraId="5F9827FF" w14:textId="77777777" w:rsidR="00BD0481" w:rsidRPr="00BD0481" w:rsidRDefault="00BD0481" w:rsidP="00BD0481">
      <w:pPr>
        <w:ind w:left="360"/>
      </w:pPr>
      <w:r w:rsidRPr="00BD0481">
        <w:t xml:space="preserve">While both serve to persist data outside the container's writable layer, they have different use cases and management approaches. Docker generally recommends using </w:t>
      </w:r>
      <w:r w:rsidRPr="00BD0481">
        <w:rPr>
          <w:b/>
          <w:bCs/>
        </w:rPr>
        <w:t>volumes</w:t>
      </w:r>
      <w:r w:rsidRPr="00BD0481">
        <w:t xml:space="preserve"> for most persistent data needs, especially for production environments, as they are managed by Docker and offer better portability and ease of backup. </w:t>
      </w:r>
      <w:r w:rsidRPr="00BD0481">
        <w:rPr>
          <w:b/>
          <w:bCs/>
        </w:rPr>
        <w:t>Bind mounts</w:t>
      </w:r>
      <w:r w:rsidRPr="00BD0481">
        <w:t xml:space="preserve"> are often preferred for development workflows where direct access to host files is beneficial.</w:t>
      </w:r>
    </w:p>
    <w:p w14:paraId="6B434D4E" w14:textId="77777777" w:rsidR="00BD0481" w:rsidRPr="00BD0481" w:rsidRDefault="00BD0481" w:rsidP="00BD0481">
      <w:pPr>
        <w:ind w:left="360"/>
      </w:pPr>
      <w:r w:rsidRPr="00BD0481">
        <w:t>Here's a breakdown of how they work and when to use them:</w:t>
      </w:r>
    </w:p>
    <w:p w14:paraId="0FF9AA37" w14:textId="77777777" w:rsidR="00BD0481" w:rsidRPr="00BD0481" w:rsidRDefault="00BD0481" w:rsidP="00BD0481">
      <w:pPr>
        <w:ind w:left="360"/>
        <w:rPr>
          <w:b/>
          <w:bCs/>
        </w:rPr>
      </w:pPr>
      <w:r w:rsidRPr="00BD0481">
        <w:rPr>
          <w:b/>
          <w:bCs/>
        </w:rPr>
        <w:t>1. Docker Volumes</w:t>
      </w:r>
    </w:p>
    <w:p w14:paraId="7803C3A3" w14:textId="77777777" w:rsidR="00BD0481" w:rsidRPr="00BD0481" w:rsidRDefault="00BD0481" w:rsidP="00BD0481">
      <w:pPr>
        <w:ind w:left="360"/>
      </w:pPr>
      <w:r w:rsidRPr="00BD0481">
        <w:t>Docker volumes are the preferred method for persisting data in Docker. They are entirely managed by Docker and are stored in a dedicated part of the host filesystem (/var/lib/docker/volumes/ on Linux).</w:t>
      </w:r>
    </w:p>
    <w:p w14:paraId="4375453E" w14:textId="77777777" w:rsidR="00BD0481" w:rsidRPr="00BD0481" w:rsidRDefault="00BD0481" w:rsidP="00BD0481">
      <w:pPr>
        <w:ind w:left="360"/>
      </w:pPr>
      <w:r w:rsidRPr="00BD0481">
        <w:rPr>
          <w:b/>
          <w:bCs/>
        </w:rPr>
        <w:t>Key Characteristics:</w:t>
      </w:r>
    </w:p>
    <w:p w14:paraId="04EE2D46" w14:textId="77777777" w:rsidR="00BD0481" w:rsidRPr="00BD0481" w:rsidRDefault="00BD0481" w:rsidP="00BD0481">
      <w:pPr>
        <w:numPr>
          <w:ilvl w:val="0"/>
          <w:numId w:val="33"/>
        </w:numPr>
      </w:pPr>
      <w:r w:rsidRPr="00BD0481">
        <w:rPr>
          <w:b/>
          <w:bCs/>
        </w:rPr>
        <w:lastRenderedPageBreak/>
        <w:t>Managed by Docker:</w:t>
      </w:r>
      <w:r w:rsidRPr="00BD0481">
        <w:t xml:space="preserve"> Docker handles the creation, storage, and management of volumes.</w:t>
      </w:r>
    </w:p>
    <w:p w14:paraId="404B906D" w14:textId="77777777" w:rsidR="00BD0481" w:rsidRPr="00BD0481" w:rsidRDefault="00BD0481" w:rsidP="00BD0481">
      <w:pPr>
        <w:numPr>
          <w:ilvl w:val="0"/>
          <w:numId w:val="33"/>
        </w:numPr>
      </w:pPr>
      <w:r w:rsidRPr="00BD0481">
        <w:rPr>
          <w:b/>
          <w:bCs/>
        </w:rPr>
        <w:t>Isolated:</w:t>
      </w:r>
      <w:r w:rsidRPr="00BD0481">
        <w:t xml:space="preserve"> Volumes are isolated from the host machine's filesystem structure, making them more portable.</w:t>
      </w:r>
    </w:p>
    <w:p w14:paraId="2DF06FB4" w14:textId="77777777" w:rsidR="00BD0481" w:rsidRPr="00BD0481" w:rsidRDefault="00BD0481" w:rsidP="00BD0481">
      <w:pPr>
        <w:numPr>
          <w:ilvl w:val="0"/>
          <w:numId w:val="33"/>
        </w:numPr>
      </w:pPr>
      <w:r w:rsidRPr="00BD0481">
        <w:rPr>
          <w:b/>
          <w:bCs/>
        </w:rPr>
        <w:t>Easier Backup/Migration:</w:t>
      </w:r>
      <w:r w:rsidRPr="00BD0481">
        <w:t xml:space="preserve"> Docker provides commands to manage volumes, making it easier to back up, restore, or migrate data.</w:t>
      </w:r>
    </w:p>
    <w:p w14:paraId="7BFA1884" w14:textId="77777777" w:rsidR="00BD0481" w:rsidRPr="00BD0481" w:rsidRDefault="00BD0481" w:rsidP="00BD0481">
      <w:pPr>
        <w:numPr>
          <w:ilvl w:val="0"/>
          <w:numId w:val="33"/>
        </w:numPr>
      </w:pPr>
      <w:r w:rsidRPr="00BD0481">
        <w:rPr>
          <w:b/>
          <w:bCs/>
        </w:rPr>
        <w:t>Can be named or anonymous:</w:t>
      </w:r>
    </w:p>
    <w:p w14:paraId="448B6EC6" w14:textId="77777777" w:rsidR="00BD0481" w:rsidRPr="00BD0481" w:rsidRDefault="00BD0481" w:rsidP="00BD0481">
      <w:pPr>
        <w:numPr>
          <w:ilvl w:val="1"/>
          <w:numId w:val="33"/>
        </w:numPr>
      </w:pPr>
      <w:r w:rsidRPr="00BD0481">
        <w:rPr>
          <w:b/>
          <w:bCs/>
        </w:rPr>
        <w:t>Named Volumes:</w:t>
      </w:r>
      <w:r w:rsidRPr="00BD0481">
        <w:t xml:space="preserve"> You assign a specific name (e.g., </w:t>
      </w:r>
      <w:proofErr w:type="spellStart"/>
      <w:r w:rsidRPr="00BD0481">
        <w:t>my_db_data</w:t>
      </w:r>
      <w:proofErr w:type="spellEnd"/>
      <w:r w:rsidRPr="00BD0481">
        <w:t>). These are explicitly created and persist even if all containers using them are removed. They are ideal for long-term data storage like databases.</w:t>
      </w:r>
    </w:p>
    <w:p w14:paraId="34256E48" w14:textId="77777777" w:rsidR="00BD0481" w:rsidRPr="00BD0481" w:rsidRDefault="00BD0481" w:rsidP="00BD0481">
      <w:pPr>
        <w:numPr>
          <w:ilvl w:val="1"/>
          <w:numId w:val="33"/>
        </w:numPr>
      </w:pPr>
      <w:r w:rsidRPr="00BD0481">
        <w:rPr>
          <w:b/>
          <w:bCs/>
        </w:rPr>
        <w:t>Anonymous Volumes:</w:t>
      </w:r>
      <w:r w:rsidRPr="00BD0481">
        <w:t xml:space="preserve"> Docker automatically generates a unique, random name. They are typically used for temporary data that doesn't need explicit naming or long-term retention. If a container is removed with the --rm flag, its anonymous volumes are also removed by default.</w:t>
      </w:r>
    </w:p>
    <w:p w14:paraId="1B049D85" w14:textId="77777777" w:rsidR="00BD0481" w:rsidRPr="00BD0481" w:rsidRDefault="00BD0481" w:rsidP="00BD0481">
      <w:pPr>
        <w:numPr>
          <w:ilvl w:val="0"/>
          <w:numId w:val="33"/>
        </w:numPr>
      </w:pPr>
      <w:r w:rsidRPr="00BD0481">
        <w:rPr>
          <w:b/>
          <w:bCs/>
        </w:rPr>
        <w:t>Volume Drivers:</w:t>
      </w:r>
      <w:r w:rsidRPr="00BD0481">
        <w:t xml:space="preserve"> You can use volume drivers to store volumes on remote hosts or cloud providers, encrypt their contents, or add other functionalities.</w:t>
      </w:r>
    </w:p>
    <w:p w14:paraId="1B1BB73C" w14:textId="77777777" w:rsidR="00BD0481" w:rsidRPr="00BD0481" w:rsidRDefault="00BD0481" w:rsidP="00BD0481">
      <w:pPr>
        <w:numPr>
          <w:ilvl w:val="0"/>
          <w:numId w:val="33"/>
        </w:numPr>
      </w:pPr>
      <w:r w:rsidRPr="00BD0481">
        <w:rPr>
          <w:b/>
          <w:bCs/>
        </w:rPr>
        <w:t>Pre-population:</w:t>
      </w:r>
      <w:r w:rsidRPr="00BD0481">
        <w:t xml:space="preserve"> If you mount an empty named volume into a container, and the container's image has data at that mount point, Docker will copy the data from the image into the volume.</w:t>
      </w:r>
    </w:p>
    <w:p w14:paraId="115129F4" w14:textId="77777777" w:rsidR="00BD0481" w:rsidRPr="00BD0481" w:rsidRDefault="00BD0481" w:rsidP="00BD0481">
      <w:pPr>
        <w:ind w:left="360"/>
      </w:pPr>
      <w:r w:rsidRPr="00BD0481">
        <w:rPr>
          <w:b/>
          <w:bCs/>
        </w:rPr>
        <w:t>When to use Docker Volumes:</w:t>
      </w:r>
    </w:p>
    <w:p w14:paraId="71C32F1C" w14:textId="77777777" w:rsidR="00BD0481" w:rsidRPr="00BD0481" w:rsidRDefault="00BD0481" w:rsidP="00BD0481">
      <w:pPr>
        <w:numPr>
          <w:ilvl w:val="0"/>
          <w:numId w:val="34"/>
        </w:numPr>
      </w:pPr>
      <w:r w:rsidRPr="00BD0481">
        <w:rPr>
          <w:b/>
          <w:bCs/>
        </w:rPr>
        <w:t>Databases:</w:t>
      </w:r>
      <w:r w:rsidRPr="00BD0481">
        <w:t xml:space="preserve"> Ideal for persistent storage of database files (e.g., PostgreSQL, MySQL).</w:t>
      </w:r>
    </w:p>
    <w:p w14:paraId="67F32B39" w14:textId="77777777" w:rsidR="00BD0481" w:rsidRPr="00BD0481" w:rsidRDefault="00BD0481" w:rsidP="00BD0481">
      <w:pPr>
        <w:numPr>
          <w:ilvl w:val="0"/>
          <w:numId w:val="34"/>
        </w:numPr>
      </w:pPr>
      <w:r w:rsidRPr="00BD0481">
        <w:rPr>
          <w:b/>
          <w:bCs/>
        </w:rPr>
        <w:t>Application Data:</w:t>
      </w:r>
      <w:r w:rsidRPr="00BD0481">
        <w:t xml:space="preserve"> Storing user-uploaded files, generated logs, or other critical application data.</w:t>
      </w:r>
    </w:p>
    <w:p w14:paraId="76CE12D4" w14:textId="77777777" w:rsidR="00BD0481" w:rsidRPr="00BD0481" w:rsidRDefault="00BD0481" w:rsidP="00BD0481">
      <w:pPr>
        <w:numPr>
          <w:ilvl w:val="0"/>
          <w:numId w:val="34"/>
        </w:numPr>
      </w:pPr>
      <w:r w:rsidRPr="00BD0481">
        <w:rPr>
          <w:b/>
          <w:bCs/>
        </w:rPr>
        <w:t>Sharing data between containers:</w:t>
      </w:r>
      <w:r w:rsidRPr="00BD0481">
        <w:t xml:space="preserve"> Multiple containers can safely share the same volume.</w:t>
      </w:r>
    </w:p>
    <w:p w14:paraId="5AB54926" w14:textId="77777777" w:rsidR="00BD0481" w:rsidRPr="00BD0481" w:rsidRDefault="00BD0481" w:rsidP="00BD0481">
      <w:pPr>
        <w:numPr>
          <w:ilvl w:val="0"/>
          <w:numId w:val="34"/>
        </w:numPr>
      </w:pPr>
      <w:r w:rsidRPr="00BD0481">
        <w:rPr>
          <w:b/>
          <w:bCs/>
        </w:rPr>
        <w:t>Cloud deployments:</w:t>
      </w:r>
      <w:r w:rsidRPr="00BD0481">
        <w:t xml:space="preserve"> When working with remote hosts or cloud providers, volume drivers can integrate with external storage systems.</w:t>
      </w:r>
    </w:p>
    <w:p w14:paraId="77C413A3" w14:textId="77777777" w:rsidR="00BD0481" w:rsidRPr="00BD0481" w:rsidRDefault="00BD0481" w:rsidP="00BD0481">
      <w:pPr>
        <w:ind w:left="360"/>
        <w:rPr>
          <w:b/>
          <w:bCs/>
        </w:rPr>
      </w:pPr>
      <w:r w:rsidRPr="00BD0481">
        <w:rPr>
          <w:b/>
          <w:bCs/>
        </w:rPr>
        <w:t>2. Bind Mounts</w:t>
      </w:r>
    </w:p>
    <w:p w14:paraId="38325671" w14:textId="77777777" w:rsidR="00BD0481" w:rsidRPr="00BD0481" w:rsidRDefault="00BD0481" w:rsidP="00BD0481">
      <w:pPr>
        <w:ind w:left="360"/>
      </w:pPr>
      <w:r w:rsidRPr="00BD0481">
        <w:t>Bind mounts allow you to mount a file or directory from the host machine directly into a container. The host path is explicitly specified.</w:t>
      </w:r>
    </w:p>
    <w:p w14:paraId="7E2AFB33" w14:textId="77777777" w:rsidR="00BD0481" w:rsidRPr="00BD0481" w:rsidRDefault="00BD0481" w:rsidP="00BD0481">
      <w:pPr>
        <w:ind w:left="360"/>
      </w:pPr>
      <w:r w:rsidRPr="00BD0481">
        <w:rPr>
          <w:b/>
          <w:bCs/>
        </w:rPr>
        <w:t>Key Characteristics:</w:t>
      </w:r>
    </w:p>
    <w:p w14:paraId="51F3BEAD" w14:textId="77777777" w:rsidR="00BD0481" w:rsidRPr="00BD0481" w:rsidRDefault="00BD0481" w:rsidP="00BD0481">
      <w:pPr>
        <w:numPr>
          <w:ilvl w:val="0"/>
          <w:numId w:val="35"/>
        </w:numPr>
      </w:pPr>
      <w:r w:rsidRPr="00BD0481">
        <w:rPr>
          <w:b/>
          <w:bCs/>
        </w:rPr>
        <w:lastRenderedPageBreak/>
        <w:t>Host-managed:</w:t>
      </w:r>
      <w:r w:rsidRPr="00BD0481">
        <w:t xml:space="preserve"> You control the exact location of the data on the host filesystem.</w:t>
      </w:r>
    </w:p>
    <w:p w14:paraId="0EE6C319" w14:textId="77777777" w:rsidR="00BD0481" w:rsidRPr="00BD0481" w:rsidRDefault="00BD0481" w:rsidP="00BD0481">
      <w:pPr>
        <w:numPr>
          <w:ilvl w:val="0"/>
          <w:numId w:val="35"/>
        </w:numPr>
      </w:pPr>
      <w:r w:rsidRPr="00BD0481">
        <w:rPr>
          <w:b/>
          <w:bCs/>
        </w:rPr>
        <w:t>Direct Access:</w:t>
      </w:r>
      <w:r w:rsidRPr="00BD0481">
        <w:t xml:space="preserve"> The container has direct access to the host's filesystem, which can be both an advantage and a security concern.</w:t>
      </w:r>
    </w:p>
    <w:p w14:paraId="45D75E2A" w14:textId="77777777" w:rsidR="00BD0481" w:rsidRPr="00BD0481" w:rsidRDefault="00BD0481" w:rsidP="00BD0481">
      <w:pPr>
        <w:numPr>
          <w:ilvl w:val="0"/>
          <w:numId w:val="35"/>
        </w:numPr>
      </w:pPr>
      <w:r w:rsidRPr="00BD0481">
        <w:rPr>
          <w:b/>
          <w:bCs/>
        </w:rPr>
        <w:t>Less portable:</w:t>
      </w:r>
      <w:r w:rsidRPr="00BD0481">
        <w:t xml:space="preserve"> Rely on the host machine's directory structure, making it harder to move containers to different hosts without replicating that structure.</w:t>
      </w:r>
    </w:p>
    <w:p w14:paraId="7244410E" w14:textId="77777777" w:rsidR="00BD0481" w:rsidRPr="00BD0481" w:rsidRDefault="00BD0481" w:rsidP="00BD0481">
      <w:pPr>
        <w:numPr>
          <w:ilvl w:val="0"/>
          <w:numId w:val="35"/>
        </w:numPr>
      </w:pPr>
      <w:r w:rsidRPr="00BD0481">
        <w:rPr>
          <w:b/>
          <w:bCs/>
        </w:rPr>
        <w:t>No Docker Management:</w:t>
      </w:r>
      <w:r w:rsidRPr="00BD0481">
        <w:t xml:space="preserve"> Docker doesn't manage the bind mount's lifecycle; you are responsible for managing the host directory.</w:t>
      </w:r>
    </w:p>
    <w:p w14:paraId="3F80A115" w14:textId="77777777" w:rsidR="00BD0481" w:rsidRPr="00BD0481" w:rsidRDefault="00BD0481" w:rsidP="00BD0481">
      <w:pPr>
        <w:ind w:left="360"/>
      </w:pPr>
      <w:r w:rsidRPr="00BD0481">
        <w:rPr>
          <w:b/>
          <w:bCs/>
        </w:rPr>
        <w:t>When to use Bind Mounts:</w:t>
      </w:r>
    </w:p>
    <w:p w14:paraId="44B08B27" w14:textId="77777777" w:rsidR="00BD0481" w:rsidRPr="00BD0481" w:rsidRDefault="00BD0481" w:rsidP="00BD0481">
      <w:pPr>
        <w:numPr>
          <w:ilvl w:val="0"/>
          <w:numId w:val="36"/>
        </w:numPr>
      </w:pPr>
      <w:r w:rsidRPr="00BD0481">
        <w:rPr>
          <w:b/>
          <w:bCs/>
        </w:rPr>
        <w:t>Development:</w:t>
      </w:r>
      <w:r w:rsidRPr="00BD0481">
        <w:t xml:space="preserve"> When you're actively developing code and want immediate changes on your host to be reflected inside the container without rebuilding the image. For example, mounting your source code into a development container.</w:t>
      </w:r>
    </w:p>
    <w:p w14:paraId="43D73FEB" w14:textId="77777777" w:rsidR="00BD0481" w:rsidRPr="00BD0481" w:rsidRDefault="00BD0481" w:rsidP="00BD0481">
      <w:pPr>
        <w:numPr>
          <w:ilvl w:val="0"/>
          <w:numId w:val="36"/>
        </w:numPr>
      </w:pPr>
      <w:r w:rsidRPr="00BD0481">
        <w:rPr>
          <w:b/>
          <w:bCs/>
        </w:rPr>
        <w:t>Configuration Files:</w:t>
      </w:r>
      <w:r w:rsidRPr="00BD0481">
        <w:t xml:space="preserve"> Mounting configuration files from the host into a container.</w:t>
      </w:r>
    </w:p>
    <w:p w14:paraId="33BBF1AA" w14:textId="77777777" w:rsidR="00BD0481" w:rsidRPr="00BD0481" w:rsidRDefault="00BD0481" w:rsidP="00BD0481">
      <w:pPr>
        <w:numPr>
          <w:ilvl w:val="0"/>
          <w:numId w:val="36"/>
        </w:numPr>
      </w:pPr>
      <w:r w:rsidRPr="00BD0481">
        <w:rPr>
          <w:b/>
          <w:bCs/>
        </w:rPr>
        <w:t>Host-specific needs:</w:t>
      </w:r>
      <w:r w:rsidRPr="00BD0481">
        <w:t xml:space="preserve"> When your container needs access to specific files or directories on the host, such as logs or system configurations.</w:t>
      </w:r>
    </w:p>
    <w:p w14:paraId="4C32D1B0" w14:textId="77777777" w:rsidR="00BD0481" w:rsidRPr="00BD0481" w:rsidRDefault="00BD0481" w:rsidP="00BD0481">
      <w:pPr>
        <w:ind w:left="360"/>
        <w:rPr>
          <w:b/>
          <w:bCs/>
        </w:rPr>
      </w:pPr>
      <w:r w:rsidRPr="00BD0481">
        <w:rPr>
          <w:b/>
          <w:bCs/>
        </w:rPr>
        <w:t>Commands for Managing Volumes</w:t>
      </w:r>
    </w:p>
    <w:p w14:paraId="54A318FD" w14:textId="77777777" w:rsidR="00BD0481" w:rsidRPr="00BD0481" w:rsidRDefault="00BD0481" w:rsidP="00BD0481">
      <w:pPr>
        <w:ind w:left="360"/>
      </w:pPr>
      <w:r w:rsidRPr="00BD0481">
        <w:t>Here are some common Docker commands for managing volumes:</w:t>
      </w:r>
    </w:p>
    <w:p w14:paraId="100289C4" w14:textId="77777777" w:rsidR="00BD0481" w:rsidRPr="00BD0481" w:rsidRDefault="00BD0481" w:rsidP="00BD0481">
      <w:pPr>
        <w:numPr>
          <w:ilvl w:val="0"/>
          <w:numId w:val="37"/>
        </w:numPr>
      </w:pPr>
      <w:r w:rsidRPr="00BD0481">
        <w:t>docker volume create &lt;</w:t>
      </w:r>
      <w:proofErr w:type="spellStart"/>
      <w:r w:rsidRPr="00BD0481">
        <w:t>volume_name</w:t>
      </w:r>
      <w:proofErr w:type="spellEnd"/>
      <w:r w:rsidRPr="00BD0481">
        <w:t>&gt;: Creates a named volume.</w:t>
      </w:r>
    </w:p>
    <w:p w14:paraId="4C6BCE3D" w14:textId="77777777" w:rsidR="00BD0481" w:rsidRPr="00BD0481" w:rsidRDefault="00BD0481" w:rsidP="00BD0481">
      <w:pPr>
        <w:numPr>
          <w:ilvl w:val="0"/>
          <w:numId w:val="37"/>
        </w:numPr>
      </w:pPr>
      <w:r w:rsidRPr="00BD0481">
        <w:t>docker volume ls: Lists all Docker volumes.</w:t>
      </w:r>
    </w:p>
    <w:p w14:paraId="5ED3D02D" w14:textId="77777777" w:rsidR="00BD0481" w:rsidRPr="00BD0481" w:rsidRDefault="00BD0481" w:rsidP="00BD0481">
      <w:pPr>
        <w:numPr>
          <w:ilvl w:val="0"/>
          <w:numId w:val="37"/>
        </w:numPr>
      </w:pPr>
      <w:r w:rsidRPr="00BD0481">
        <w:t>docker volume inspect &lt;</w:t>
      </w:r>
      <w:proofErr w:type="spellStart"/>
      <w:r w:rsidRPr="00BD0481">
        <w:t>volume_name</w:t>
      </w:r>
      <w:proofErr w:type="spellEnd"/>
      <w:r w:rsidRPr="00BD0481">
        <w:t>&gt;: Shows detailed information about a specific volume, including its mount point on the host.</w:t>
      </w:r>
    </w:p>
    <w:p w14:paraId="7EE63C44" w14:textId="77777777" w:rsidR="00BD0481" w:rsidRPr="00BD0481" w:rsidRDefault="00BD0481" w:rsidP="00BD0481">
      <w:pPr>
        <w:numPr>
          <w:ilvl w:val="0"/>
          <w:numId w:val="37"/>
        </w:numPr>
      </w:pPr>
      <w:r w:rsidRPr="00BD0481">
        <w:t>docker volume rm &lt;</w:t>
      </w:r>
      <w:proofErr w:type="spellStart"/>
      <w:r w:rsidRPr="00BD0481">
        <w:t>volume_name</w:t>
      </w:r>
      <w:proofErr w:type="spellEnd"/>
      <w:r w:rsidRPr="00BD0481">
        <w:t>&gt;: Removes a volume. (Cannot remove a volume if it's in use by a container, unless forced).</w:t>
      </w:r>
    </w:p>
    <w:p w14:paraId="61A2E873" w14:textId="77777777" w:rsidR="00BD0481" w:rsidRPr="00BD0481" w:rsidRDefault="00BD0481" w:rsidP="00BD0481">
      <w:pPr>
        <w:numPr>
          <w:ilvl w:val="0"/>
          <w:numId w:val="37"/>
        </w:numPr>
      </w:pPr>
      <w:r w:rsidRPr="00BD0481">
        <w:t>docker volume prune: Removes all unused (unattached) volumes.</w:t>
      </w:r>
    </w:p>
    <w:p w14:paraId="41BC6569" w14:textId="77777777" w:rsidR="00BD0481" w:rsidRPr="00BD0481" w:rsidRDefault="00BD0481" w:rsidP="00BD0481">
      <w:pPr>
        <w:ind w:left="360"/>
        <w:rPr>
          <w:b/>
          <w:bCs/>
        </w:rPr>
      </w:pPr>
      <w:r w:rsidRPr="00BD0481">
        <w:rPr>
          <w:b/>
          <w:bCs/>
        </w:rPr>
        <w:t>How to use them with docker run</w:t>
      </w:r>
    </w:p>
    <w:p w14:paraId="738B3A9E" w14:textId="77777777" w:rsidR="00BD0481" w:rsidRPr="00BD0481" w:rsidRDefault="00BD0481" w:rsidP="00BD0481">
      <w:pPr>
        <w:ind w:left="360"/>
      </w:pPr>
      <w:r w:rsidRPr="00BD0481">
        <w:t>You can attach volumes or bind mounts to a container using the -v or --mount flags with the docker run command. While both flags achieve similar results, --mount is generally preferred as it's more explicit and supports all available options.</w:t>
      </w:r>
    </w:p>
    <w:p w14:paraId="3F54B88F" w14:textId="77777777" w:rsidR="00BD0481" w:rsidRPr="00BD0481" w:rsidRDefault="00BD0481" w:rsidP="00BD0481">
      <w:pPr>
        <w:ind w:left="360"/>
      </w:pPr>
      <w:r w:rsidRPr="00BD0481">
        <w:rPr>
          <w:b/>
          <w:bCs/>
        </w:rPr>
        <w:t>Using a Named Volume:</w:t>
      </w:r>
    </w:p>
    <w:p w14:paraId="303914DA" w14:textId="77777777" w:rsidR="00BD0481" w:rsidRPr="00BD0481" w:rsidRDefault="00BD0481" w:rsidP="00BD0481">
      <w:pPr>
        <w:ind w:left="360"/>
      </w:pPr>
      <w:r w:rsidRPr="00BD0481">
        <w:t>Bash</w:t>
      </w:r>
    </w:p>
    <w:p w14:paraId="18E1ACF0" w14:textId="77777777" w:rsidR="00BD0481" w:rsidRPr="00BD0481" w:rsidRDefault="00BD0481" w:rsidP="00BD0481">
      <w:pPr>
        <w:ind w:left="360"/>
      </w:pPr>
      <w:r w:rsidRPr="00BD0481">
        <w:t>docker run -d \</w:t>
      </w:r>
    </w:p>
    <w:p w14:paraId="24B44071" w14:textId="77777777" w:rsidR="00BD0481" w:rsidRPr="00BD0481" w:rsidRDefault="00BD0481" w:rsidP="00BD0481">
      <w:pPr>
        <w:ind w:left="360"/>
      </w:pPr>
      <w:r w:rsidRPr="00BD0481">
        <w:lastRenderedPageBreak/>
        <w:t xml:space="preserve">  --name </w:t>
      </w:r>
      <w:proofErr w:type="spellStart"/>
      <w:r w:rsidRPr="00BD0481">
        <w:t>my_container</w:t>
      </w:r>
      <w:proofErr w:type="spellEnd"/>
      <w:r w:rsidRPr="00BD0481">
        <w:t xml:space="preserve"> \</w:t>
      </w:r>
    </w:p>
    <w:p w14:paraId="3218ECF1" w14:textId="77777777" w:rsidR="00BD0481" w:rsidRPr="00BD0481" w:rsidRDefault="00BD0481" w:rsidP="00BD0481">
      <w:pPr>
        <w:ind w:left="360"/>
      </w:pPr>
      <w:r w:rsidRPr="00BD0481">
        <w:t xml:space="preserve">  --mount type=</w:t>
      </w:r>
      <w:proofErr w:type="spellStart"/>
      <w:r w:rsidRPr="00BD0481">
        <w:t>volume,source</w:t>
      </w:r>
      <w:proofErr w:type="spellEnd"/>
      <w:r w:rsidRPr="00BD0481">
        <w:t>=</w:t>
      </w:r>
      <w:proofErr w:type="spellStart"/>
      <w:r w:rsidRPr="00BD0481">
        <w:t>my_volume,target</w:t>
      </w:r>
      <w:proofErr w:type="spellEnd"/>
      <w:r w:rsidRPr="00BD0481">
        <w:t>=/app/data \</w:t>
      </w:r>
    </w:p>
    <w:p w14:paraId="0146B4BE" w14:textId="77777777" w:rsidR="00BD0481" w:rsidRPr="00BD0481" w:rsidRDefault="00BD0481" w:rsidP="00BD0481">
      <w:pPr>
        <w:ind w:left="360"/>
      </w:pPr>
      <w:r w:rsidRPr="00BD0481">
        <w:t xml:space="preserve">  </w:t>
      </w:r>
      <w:proofErr w:type="spellStart"/>
      <w:r w:rsidRPr="00BD0481">
        <w:t>my_image</w:t>
      </w:r>
      <w:proofErr w:type="spellEnd"/>
    </w:p>
    <w:p w14:paraId="109092AD" w14:textId="77777777" w:rsidR="00BD0481" w:rsidRPr="00BD0481" w:rsidRDefault="00BD0481" w:rsidP="00BD0481">
      <w:pPr>
        <w:ind w:left="360"/>
      </w:pPr>
      <w:r w:rsidRPr="00BD0481">
        <w:t>Or using the shorthand -v:</w:t>
      </w:r>
    </w:p>
    <w:p w14:paraId="1557AC6D" w14:textId="77777777" w:rsidR="00BD0481" w:rsidRPr="00BD0481" w:rsidRDefault="00BD0481" w:rsidP="00BD0481">
      <w:pPr>
        <w:ind w:left="360"/>
      </w:pPr>
      <w:r w:rsidRPr="00BD0481">
        <w:t>Bash</w:t>
      </w:r>
    </w:p>
    <w:p w14:paraId="5F7E8BB4" w14:textId="77777777" w:rsidR="00BD0481" w:rsidRPr="00BD0481" w:rsidRDefault="00BD0481" w:rsidP="00BD0481">
      <w:pPr>
        <w:ind w:left="360"/>
      </w:pPr>
      <w:r w:rsidRPr="00BD0481">
        <w:t>docker run -d \</w:t>
      </w:r>
    </w:p>
    <w:p w14:paraId="14C26022" w14:textId="77777777" w:rsidR="00BD0481" w:rsidRPr="00BD0481" w:rsidRDefault="00BD0481" w:rsidP="00BD0481">
      <w:pPr>
        <w:ind w:left="360"/>
      </w:pPr>
      <w:r w:rsidRPr="00BD0481">
        <w:t xml:space="preserve">  --name </w:t>
      </w:r>
      <w:proofErr w:type="spellStart"/>
      <w:r w:rsidRPr="00BD0481">
        <w:t>my_container</w:t>
      </w:r>
      <w:proofErr w:type="spellEnd"/>
      <w:r w:rsidRPr="00BD0481">
        <w:t xml:space="preserve"> \</w:t>
      </w:r>
    </w:p>
    <w:p w14:paraId="7FEEAB26" w14:textId="77777777" w:rsidR="00BD0481" w:rsidRPr="00BD0481" w:rsidRDefault="00BD0481" w:rsidP="00BD0481">
      <w:pPr>
        <w:ind w:left="360"/>
      </w:pPr>
      <w:r w:rsidRPr="00BD0481">
        <w:t xml:space="preserve">  -v </w:t>
      </w:r>
      <w:proofErr w:type="spellStart"/>
      <w:r w:rsidRPr="00BD0481">
        <w:t>my_volume</w:t>
      </w:r>
      <w:proofErr w:type="spellEnd"/>
      <w:r w:rsidRPr="00BD0481">
        <w:t>:/app/data \</w:t>
      </w:r>
    </w:p>
    <w:p w14:paraId="0228D6DB" w14:textId="77777777" w:rsidR="00BD0481" w:rsidRPr="00BD0481" w:rsidRDefault="00BD0481" w:rsidP="00BD0481">
      <w:pPr>
        <w:ind w:left="360"/>
      </w:pPr>
      <w:r w:rsidRPr="00BD0481">
        <w:t xml:space="preserve">  </w:t>
      </w:r>
      <w:proofErr w:type="spellStart"/>
      <w:r w:rsidRPr="00BD0481">
        <w:t>my_image</w:t>
      </w:r>
      <w:proofErr w:type="spellEnd"/>
    </w:p>
    <w:p w14:paraId="73C74162" w14:textId="77777777" w:rsidR="00BD0481" w:rsidRPr="00BD0481" w:rsidRDefault="00BD0481" w:rsidP="00BD0481">
      <w:pPr>
        <w:ind w:left="360"/>
      </w:pPr>
      <w:r w:rsidRPr="00BD0481">
        <w:t xml:space="preserve">In this example, </w:t>
      </w:r>
      <w:proofErr w:type="spellStart"/>
      <w:r w:rsidRPr="00BD0481">
        <w:t>my_volume</w:t>
      </w:r>
      <w:proofErr w:type="spellEnd"/>
      <w:r w:rsidRPr="00BD0481">
        <w:t xml:space="preserve"> is a named volume that will be mounted to the /app/data directory inside </w:t>
      </w:r>
      <w:proofErr w:type="spellStart"/>
      <w:r w:rsidRPr="00BD0481">
        <w:t>my_container</w:t>
      </w:r>
      <w:proofErr w:type="spellEnd"/>
      <w:r w:rsidRPr="00BD0481">
        <w:t>.</w:t>
      </w:r>
    </w:p>
    <w:p w14:paraId="3E2444CA" w14:textId="77777777" w:rsidR="00BD0481" w:rsidRPr="00BD0481" w:rsidRDefault="00BD0481" w:rsidP="00BD0481">
      <w:pPr>
        <w:ind w:left="360"/>
      </w:pPr>
      <w:r w:rsidRPr="00BD0481">
        <w:rPr>
          <w:b/>
          <w:bCs/>
        </w:rPr>
        <w:t>Using a Bind Mount:</w:t>
      </w:r>
    </w:p>
    <w:p w14:paraId="106FD16D" w14:textId="77777777" w:rsidR="00BD0481" w:rsidRPr="00BD0481" w:rsidRDefault="00BD0481" w:rsidP="00BD0481">
      <w:pPr>
        <w:ind w:left="360"/>
      </w:pPr>
      <w:r w:rsidRPr="00BD0481">
        <w:t>Bash</w:t>
      </w:r>
    </w:p>
    <w:p w14:paraId="2CC2067C" w14:textId="77777777" w:rsidR="00BD0481" w:rsidRPr="00BD0481" w:rsidRDefault="00BD0481" w:rsidP="00BD0481">
      <w:pPr>
        <w:ind w:left="360"/>
      </w:pPr>
      <w:r w:rsidRPr="00BD0481">
        <w:t>docker run -d \</w:t>
      </w:r>
    </w:p>
    <w:p w14:paraId="2A7F8C41" w14:textId="77777777" w:rsidR="00BD0481" w:rsidRPr="00BD0481" w:rsidRDefault="00BD0481" w:rsidP="00BD0481">
      <w:pPr>
        <w:ind w:left="360"/>
      </w:pPr>
      <w:r w:rsidRPr="00BD0481">
        <w:t xml:space="preserve">  --name </w:t>
      </w:r>
      <w:proofErr w:type="spellStart"/>
      <w:r w:rsidRPr="00BD0481">
        <w:t>my_container</w:t>
      </w:r>
      <w:proofErr w:type="spellEnd"/>
      <w:r w:rsidRPr="00BD0481">
        <w:t xml:space="preserve"> \</w:t>
      </w:r>
    </w:p>
    <w:p w14:paraId="7A345ED8" w14:textId="77777777" w:rsidR="00BD0481" w:rsidRPr="00BD0481" w:rsidRDefault="00BD0481" w:rsidP="00BD0481">
      <w:pPr>
        <w:ind w:left="360"/>
      </w:pPr>
      <w:r w:rsidRPr="00BD0481">
        <w:t xml:space="preserve">  --mount type=</w:t>
      </w:r>
      <w:proofErr w:type="spellStart"/>
      <w:r w:rsidRPr="00BD0481">
        <w:t>bind,source</w:t>
      </w:r>
      <w:proofErr w:type="spellEnd"/>
      <w:r w:rsidRPr="00BD0481">
        <w:t>=/path/on/</w:t>
      </w:r>
      <w:proofErr w:type="spellStart"/>
      <w:r w:rsidRPr="00BD0481">
        <w:t>host,target</w:t>
      </w:r>
      <w:proofErr w:type="spellEnd"/>
      <w:r w:rsidRPr="00BD0481">
        <w:t>=/app/data \</w:t>
      </w:r>
    </w:p>
    <w:p w14:paraId="46277E61" w14:textId="77777777" w:rsidR="00BD0481" w:rsidRPr="00BD0481" w:rsidRDefault="00BD0481" w:rsidP="00BD0481">
      <w:pPr>
        <w:ind w:left="360"/>
      </w:pPr>
      <w:r w:rsidRPr="00BD0481">
        <w:t xml:space="preserve">  </w:t>
      </w:r>
      <w:proofErr w:type="spellStart"/>
      <w:r w:rsidRPr="00BD0481">
        <w:t>my_image</w:t>
      </w:r>
      <w:proofErr w:type="spellEnd"/>
    </w:p>
    <w:p w14:paraId="74281717" w14:textId="77777777" w:rsidR="00BD0481" w:rsidRPr="00BD0481" w:rsidRDefault="00BD0481" w:rsidP="00BD0481">
      <w:pPr>
        <w:ind w:left="360"/>
      </w:pPr>
      <w:r w:rsidRPr="00BD0481">
        <w:t>Or using the shorthand -v:</w:t>
      </w:r>
    </w:p>
    <w:p w14:paraId="410AD4FA" w14:textId="77777777" w:rsidR="00BD0481" w:rsidRPr="00BD0481" w:rsidRDefault="00BD0481" w:rsidP="00BD0481">
      <w:pPr>
        <w:ind w:left="360"/>
      </w:pPr>
      <w:r w:rsidRPr="00BD0481">
        <w:t>Bash</w:t>
      </w:r>
    </w:p>
    <w:p w14:paraId="57994BF7" w14:textId="77777777" w:rsidR="00BD0481" w:rsidRPr="00BD0481" w:rsidRDefault="00BD0481" w:rsidP="00BD0481">
      <w:pPr>
        <w:ind w:left="360"/>
      </w:pPr>
      <w:r w:rsidRPr="00BD0481">
        <w:t>docker run -d \</w:t>
      </w:r>
    </w:p>
    <w:p w14:paraId="2F043812" w14:textId="77777777" w:rsidR="00BD0481" w:rsidRPr="00BD0481" w:rsidRDefault="00BD0481" w:rsidP="00BD0481">
      <w:pPr>
        <w:ind w:left="360"/>
      </w:pPr>
      <w:r w:rsidRPr="00BD0481">
        <w:t xml:space="preserve">  --name </w:t>
      </w:r>
      <w:proofErr w:type="spellStart"/>
      <w:r w:rsidRPr="00BD0481">
        <w:t>my_container</w:t>
      </w:r>
      <w:proofErr w:type="spellEnd"/>
      <w:r w:rsidRPr="00BD0481">
        <w:t xml:space="preserve"> \</w:t>
      </w:r>
    </w:p>
    <w:p w14:paraId="4FE7CF3F" w14:textId="77777777" w:rsidR="00BD0481" w:rsidRPr="00BD0481" w:rsidRDefault="00BD0481" w:rsidP="00BD0481">
      <w:pPr>
        <w:ind w:left="360"/>
      </w:pPr>
      <w:r w:rsidRPr="00BD0481">
        <w:t xml:space="preserve">  -v /path/on/host:/app/data \</w:t>
      </w:r>
    </w:p>
    <w:p w14:paraId="0B069362" w14:textId="77777777" w:rsidR="00BD0481" w:rsidRPr="00BD0481" w:rsidRDefault="00BD0481" w:rsidP="00BD0481">
      <w:pPr>
        <w:ind w:left="360"/>
      </w:pPr>
      <w:r w:rsidRPr="00BD0481">
        <w:t xml:space="preserve">  </w:t>
      </w:r>
      <w:proofErr w:type="spellStart"/>
      <w:r w:rsidRPr="00BD0481">
        <w:t>my_image</w:t>
      </w:r>
      <w:proofErr w:type="spellEnd"/>
    </w:p>
    <w:p w14:paraId="1650D4DF" w14:textId="77777777" w:rsidR="00BD0481" w:rsidRPr="00BD0481" w:rsidRDefault="00BD0481" w:rsidP="00BD0481">
      <w:pPr>
        <w:ind w:left="360"/>
      </w:pPr>
      <w:r w:rsidRPr="00BD0481">
        <w:t xml:space="preserve">Here, /path/on/host is a directory on your host machine that will be mounted to /app/data inside </w:t>
      </w:r>
      <w:proofErr w:type="spellStart"/>
      <w:r w:rsidRPr="00BD0481">
        <w:t>my_container</w:t>
      </w:r>
      <w:proofErr w:type="spellEnd"/>
      <w:r w:rsidRPr="00BD0481">
        <w:t>.</w:t>
      </w:r>
    </w:p>
    <w:p w14:paraId="36032051" w14:textId="77777777" w:rsidR="00BD0481" w:rsidRPr="00BD0481" w:rsidRDefault="00BD0481" w:rsidP="00BD0481">
      <w:pPr>
        <w:ind w:left="360"/>
        <w:rPr>
          <w:b/>
          <w:bCs/>
        </w:rPr>
      </w:pPr>
      <w:r w:rsidRPr="00BD0481">
        <w:rPr>
          <w:b/>
          <w:bCs/>
        </w:rPr>
        <w:t>Best Practices</w:t>
      </w:r>
    </w:p>
    <w:p w14:paraId="30FB8AD5" w14:textId="77777777" w:rsidR="00BD0481" w:rsidRPr="00BD0481" w:rsidRDefault="00BD0481" w:rsidP="00BD0481">
      <w:pPr>
        <w:numPr>
          <w:ilvl w:val="0"/>
          <w:numId w:val="38"/>
        </w:numPr>
      </w:pPr>
      <w:r w:rsidRPr="00BD0481">
        <w:rPr>
          <w:b/>
          <w:bCs/>
        </w:rPr>
        <w:t>Use named volumes for persistent data:</w:t>
      </w:r>
      <w:r w:rsidRPr="00BD0481">
        <w:t xml:space="preserve"> For data that needs to survive container restarts and removal, named volumes are the recommended choice.</w:t>
      </w:r>
    </w:p>
    <w:p w14:paraId="3D09EB31" w14:textId="77777777" w:rsidR="00BD0481" w:rsidRPr="00BD0481" w:rsidRDefault="00BD0481" w:rsidP="00BD0481">
      <w:pPr>
        <w:numPr>
          <w:ilvl w:val="0"/>
          <w:numId w:val="38"/>
        </w:numPr>
      </w:pPr>
      <w:r w:rsidRPr="00BD0481">
        <w:rPr>
          <w:b/>
          <w:bCs/>
        </w:rPr>
        <w:lastRenderedPageBreak/>
        <w:t>Use bind mounts for development:</w:t>
      </w:r>
      <w:r w:rsidRPr="00BD0481">
        <w:t xml:space="preserve"> For local development, bind mounts offer convenience for rapid iteration.</w:t>
      </w:r>
    </w:p>
    <w:p w14:paraId="40907A29" w14:textId="77777777" w:rsidR="00BD0481" w:rsidRPr="00BD0481" w:rsidRDefault="00BD0481" w:rsidP="00BD0481">
      <w:pPr>
        <w:numPr>
          <w:ilvl w:val="0"/>
          <w:numId w:val="38"/>
        </w:numPr>
      </w:pPr>
      <w:r w:rsidRPr="00BD0481">
        <w:rPr>
          <w:b/>
          <w:bCs/>
        </w:rPr>
        <w:t>Avoid storing persistent data directly in the container's writable layer:</w:t>
      </w:r>
      <w:r w:rsidRPr="00BD0481">
        <w:t xml:space="preserve"> Data written directly to the container's filesystem is ephemeral and will be lost when the container is removed.</w:t>
      </w:r>
    </w:p>
    <w:p w14:paraId="01AB5C0D" w14:textId="77777777" w:rsidR="00BD0481" w:rsidRPr="00BD0481" w:rsidRDefault="00BD0481" w:rsidP="00BD0481">
      <w:pPr>
        <w:numPr>
          <w:ilvl w:val="0"/>
          <w:numId w:val="38"/>
        </w:numPr>
      </w:pPr>
      <w:r w:rsidRPr="00BD0481">
        <w:rPr>
          <w:b/>
          <w:bCs/>
        </w:rPr>
        <w:t>Regularly back up critical volumes:</w:t>
      </w:r>
      <w:r w:rsidRPr="00BD0481">
        <w:t xml:space="preserve"> Even though Docker manages volumes, it's crucial to have a backup strategy for critical data.</w:t>
      </w:r>
    </w:p>
    <w:p w14:paraId="25F71A71" w14:textId="77777777" w:rsidR="00BD0481" w:rsidRPr="00BD0481" w:rsidRDefault="00BD0481" w:rsidP="00BD0481">
      <w:pPr>
        <w:numPr>
          <w:ilvl w:val="0"/>
          <w:numId w:val="38"/>
        </w:numPr>
      </w:pPr>
      <w:r w:rsidRPr="00BD0481">
        <w:t>Clean up unused volumes: Regularly prune unused volumes to free up disk space using docker volume prune.</w:t>
      </w:r>
    </w:p>
    <w:p w14:paraId="13BE31FB" w14:textId="77777777" w:rsidR="00BD0481" w:rsidRPr="00BD0481" w:rsidRDefault="00BD0481" w:rsidP="00BD0481">
      <w:pPr>
        <w:numPr>
          <w:ilvl w:val="0"/>
          <w:numId w:val="38"/>
        </w:numPr>
      </w:pPr>
      <w:r w:rsidRPr="00BD0481">
        <w:rPr>
          <w:b/>
          <w:bCs/>
        </w:rPr>
        <w:t>Consider read-only mounts:</w:t>
      </w:r>
      <w:r w:rsidRPr="00BD0481">
        <w:t xml:space="preserve"> For data that shouldn't be modified by the container, mount volumes or bind mounts as read-only (:</w:t>
      </w:r>
      <w:proofErr w:type="spellStart"/>
      <w:r w:rsidRPr="00BD0481">
        <w:t>ro</w:t>
      </w:r>
      <w:proofErr w:type="spellEnd"/>
      <w:r w:rsidRPr="00BD0481">
        <w:t xml:space="preserve"> or </w:t>
      </w:r>
      <w:proofErr w:type="spellStart"/>
      <w:r w:rsidRPr="00BD0481">
        <w:t>readonly</w:t>
      </w:r>
      <w:proofErr w:type="spellEnd"/>
      <w:r w:rsidRPr="00BD0481">
        <w:t>).</w:t>
      </w:r>
    </w:p>
    <w:p w14:paraId="029014E6" w14:textId="77777777" w:rsidR="00BD0481" w:rsidRPr="00BD0481" w:rsidRDefault="00BD0481" w:rsidP="00BD0481">
      <w:pPr>
        <w:ind w:left="360"/>
      </w:pPr>
      <w:r w:rsidRPr="00BD0481">
        <w:t>By understanding and effectively using Docker volumes and bind mounts, you can ensure your containerized applications handle data persistently and efficiently.</w:t>
      </w:r>
    </w:p>
    <w:p w14:paraId="157B10A3" w14:textId="77777777" w:rsidR="00BD0481" w:rsidRDefault="00BD0481" w:rsidP="008900AD">
      <w:pPr>
        <w:ind w:left="360"/>
      </w:pPr>
    </w:p>
    <w:p w14:paraId="02B21789" w14:textId="61F88109" w:rsidR="00503A9D" w:rsidRDefault="008900AD" w:rsidP="008900AD">
      <w:pPr>
        <w:ind w:left="360"/>
      </w:pPr>
      <w:r>
        <w:t xml:space="preserve">5. What are the differences between </w:t>
      </w:r>
      <w:proofErr w:type="spellStart"/>
      <w:r>
        <w:t>Dockerfile</w:t>
      </w:r>
      <w:proofErr w:type="spellEnd"/>
      <w:r>
        <w:t xml:space="preserve"> instructions: COPY vs ADD?</w:t>
      </w:r>
    </w:p>
    <w:p w14:paraId="2EB19468" w14:textId="77777777" w:rsidR="00005AD8" w:rsidRPr="00005AD8" w:rsidRDefault="00005AD8" w:rsidP="00005AD8">
      <w:pPr>
        <w:ind w:left="360"/>
      </w:pPr>
      <w:r w:rsidRPr="00005AD8">
        <w:t xml:space="preserve">COPY and ADD are both </w:t>
      </w:r>
      <w:proofErr w:type="spellStart"/>
      <w:r w:rsidRPr="00005AD8">
        <w:t>Dockerfile</w:t>
      </w:r>
      <w:proofErr w:type="spellEnd"/>
      <w:r w:rsidRPr="00005AD8">
        <w:t xml:space="preserve"> instructions used to transfer files from the build context (your local machine where you run docker build) into a Docker image. While they serve a similar core purpose, they have distinct functionalities that make one more suitable than the other in specific scenarios.</w:t>
      </w:r>
    </w:p>
    <w:p w14:paraId="6D972E99" w14:textId="77777777" w:rsidR="00005AD8" w:rsidRPr="00005AD8" w:rsidRDefault="00005AD8" w:rsidP="00005AD8">
      <w:pPr>
        <w:ind w:left="360"/>
      </w:pPr>
      <w:r w:rsidRPr="00005AD8">
        <w:t>Here are the key differences:</w:t>
      </w:r>
    </w:p>
    <w:p w14:paraId="5BE39519" w14:textId="77777777" w:rsidR="00005AD8" w:rsidRPr="00005AD8" w:rsidRDefault="00005AD8" w:rsidP="00005AD8">
      <w:pPr>
        <w:numPr>
          <w:ilvl w:val="0"/>
          <w:numId w:val="39"/>
        </w:numPr>
      </w:pPr>
      <w:r w:rsidRPr="00005AD8">
        <w:rPr>
          <w:b/>
          <w:bCs/>
        </w:rPr>
        <w:t>Source Flexibility:</w:t>
      </w:r>
    </w:p>
    <w:p w14:paraId="44DBC11D" w14:textId="77777777" w:rsidR="00005AD8" w:rsidRPr="00005AD8" w:rsidRDefault="00005AD8" w:rsidP="00005AD8">
      <w:pPr>
        <w:numPr>
          <w:ilvl w:val="1"/>
          <w:numId w:val="39"/>
        </w:numPr>
      </w:pPr>
      <w:r w:rsidRPr="00005AD8">
        <w:rPr>
          <w:b/>
          <w:bCs/>
        </w:rPr>
        <w:t>COPY</w:t>
      </w:r>
      <w:r w:rsidRPr="00005AD8">
        <w:t>: Only supports copying files and directories from the local build context. It cannot fetch files from remote URLs.</w:t>
      </w:r>
    </w:p>
    <w:p w14:paraId="3D8C57FE" w14:textId="77777777" w:rsidR="00005AD8" w:rsidRPr="00005AD8" w:rsidRDefault="00005AD8" w:rsidP="00005AD8">
      <w:pPr>
        <w:numPr>
          <w:ilvl w:val="1"/>
          <w:numId w:val="39"/>
        </w:numPr>
      </w:pPr>
      <w:r w:rsidRPr="00005AD8">
        <w:rPr>
          <w:b/>
          <w:bCs/>
        </w:rPr>
        <w:t>ADD</w:t>
      </w:r>
      <w:r w:rsidRPr="00005AD8">
        <w:t xml:space="preserve">: Can copy files and directories from the local build context </w:t>
      </w:r>
      <w:r w:rsidRPr="00005AD8">
        <w:rPr>
          <w:i/>
          <w:iCs/>
        </w:rPr>
        <w:t>and</w:t>
      </w:r>
      <w:r w:rsidRPr="00005AD8">
        <w:t xml:space="preserve"> can also download files from a remote URL.</w:t>
      </w:r>
    </w:p>
    <w:p w14:paraId="4C1878AD" w14:textId="77777777" w:rsidR="00005AD8" w:rsidRPr="00005AD8" w:rsidRDefault="00005AD8" w:rsidP="00005AD8">
      <w:pPr>
        <w:numPr>
          <w:ilvl w:val="0"/>
          <w:numId w:val="39"/>
        </w:numPr>
      </w:pPr>
      <w:r w:rsidRPr="00005AD8">
        <w:rPr>
          <w:b/>
          <w:bCs/>
        </w:rPr>
        <w:t>Archive Handling:</w:t>
      </w:r>
    </w:p>
    <w:p w14:paraId="61DA50AC" w14:textId="77777777" w:rsidR="00005AD8" w:rsidRPr="00005AD8" w:rsidRDefault="00005AD8" w:rsidP="00005AD8">
      <w:pPr>
        <w:numPr>
          <w:ilvl w:val="1"/>
          <w:numId w:val="39"/>
        </w:numPr>
      </w:pPr>
      <w:r w:rsidRPr="00005AD8">
        <w:rPr>
          <w:b/>
          <w:bCs/>
        </w:rPr>
        <w:t>COPY</w:t>
      </w:r>
      <w:r w:rsidRPr="00005AD8">
        <w:t>: Copies compressed files (e.g., .tar, .zip, .</w:t>
      </w:r>
      <w:proofErr w:type="spellStart"/>
      <w:r w:rsidRPr="00005AD8">
        <w:t>gz</w:t>
      </w:r>
      <w:proofErr w:type="spellEnd"/>
      <w:r w:rsidRPr="00005AD8">
        <w:t>) as-is into the image without automatically extracting them.</w:t>
      </w:r>
    </w:p>
    <w:p w14:paraId="0F55CFCC" w14:textId="77777777" w:rsidR="00005AD8" w:rsidRPr="00005AD8" w:rsidRDefault="00005AD8" w:rsidP="00005AD8">
      <w:pPr>
        <w:numPr>
          <w:ilvl w:val="1"/>
          <w:numId w:val="39"/>
        </w:numPr>
      </w:pPr>
      <w:r w:rsidRPr="00005AD8">
        <w:rPr>
          <w:b/>
          <w:bCs/>
        </w:rPr>
        <w:t>ADD</w:t>
      </w:r>
      <w:r w:rsidRPr="00005AD8">
        <w:t xml:space="preserve">: If the source is a local tar archive (identity, </w:t>
      </w:r>
      <w:proofErr w:type="spellStart"/>
      <w:r w:rsidRPr="00005AD8">
        <w:t>gzip</w:t>
      </w:r>
      <w:proofErr w:type="spellEnd"/>
      <w:r w:rsidRPr="00005AD8">
        <w:t xml:space="preserve">, bzip2, or </w:t>
      </w:r>
      <w:proofErr w:type="spellStart"/>
      <w:r w:rsidRPr="00005AD8">
        <w:t>xz</w:t>
      </w:r>
      <w:proofErr w:type="spellEnd"/>
      <w:r w:rsidRPr="00005AD8">
        <w:t xml:space="preserve">), ADD will automatically decompress and extract its contents into the destination directory within the image. This automatic extraction </w:t>
      </w:r>
      <w:r w:rsidRPr="00005AD8">
        <w:rPr>
          <w:b/>
          <w:bCs/>
        </w:rPr>
        <w:t>does not</w:t>
      </w:r>
      <w:r w:rsidRPr="00005AD8">
        <w:t xml:space="preserve"> apply to tar archives downloaded from a URL.</w:t>
      </w:r>
    </w:p>
    <w:p w14:paraId="6A117B81" w14:textId="77777777" w:rsidR="00005AD8" w:rsidRPr="00005AD8" w:rsidRDefault="00005AD8" w:rsidP="00005AD8">
      <w:pPr>
        <w:numPr>
          <w:ilvl w:val="0"/>
          <w:numId w:val="39"/>
        </w:numPr>
      </w:pPr>
      <w:r w:rsidRPr="00005AD8">
        <w:rPr>
          <w:b/>
          <w:bCs/>
        </w:rPr>
        <w:t>Best Practices and Transparency:</w:t>
      </w:r>
    </w:p>
    <w:p w14:paraId="3BBBFF1F" w14:textId="77777777" w:rsidR="00005AD8" w:rsidRPr="00005AD8" w:rsidRDefault="00005AD8" w:rsidP="00005AD8">
      <w:pPr>
        <w:numPr>
          <w:ilvl w:val="1"/>
          <w:numId w:val="39"/>
        </w:numPr>
      </w:pPr>
      <w:r w:rsidRPr="00005AD8">
        <w:rPr>
          <w:b/>
          <w:bCs/>
        </w:rPr>
        <w:lastRenderedPageBreak/>
        <w:t>COPY</w:t>
      </w:r>
      <w:r w:rsidRPr="00005AD8">
        <w:t>: Generally preferred for most use cases due to its simplicity, explicitness, and security. It's more transparent about what it's doing – simply copying files.</w:t>
      </w:r>
    </w:p>
    <w:p w14:paraId="36371A62" w14:textId="77777777" w:rsidR="00005AD8" w:rsidRPr="00005AD8" w:rsidRDefault="00005AD8" w:rsidP="00005AD8">
      <w:pPr>
        <w:numPr>
          <w:ilvl w:val="1"/>
          <w:numId w:val="39"/>
        </w:numPr>
      </w:pPr>
      <w:r w:rsidRPr="00005AD8">
        <w:rPr>
          <w:b/>
          <w:bCs/>
        </w:rPr>
        <w:t>ADD</w:t>
      </w:r>
      <w:r w:rsidRPr="00005AD8">
        <w:t xml:space="preserve">: While more powerful, its additional functionalities (URL handling, automatic archive extraction) can lead to less predictable </w:t>
      </w:r>
      <w:proofErr w:type="spellStart"/>
      <w:r w:rsidRPr="00005AD8">
        <w:t>behavior</w:t>
      </w:r>
      <w:proofErr w:type="spellEnd"/>
      <w:r w:rsidRPr="00005AD8">
        <w:t xml:space="preserve"> or introduce security risks if not understood thoroughly. For instance, downloading from an untrusted URL with ADD could introduce malicious content. Docker's official best practices often recommend using COPY unless the specific features of ADD are explicitly required. For downloading remote files, it's often recommended to use RUN with curl or </w:t>
      </w:r>
      <w:proofErr w:type="spellStart"/>
      <w:r w:rsidRPr="00005AD8">
        <w:t>wget</w:t>
      </w:r>
      <w:proofErr w:type="spellEnd"/>
      <w:r w:rsidRPr="00005AD8">
        <w:t xml:space="preserve"> for better control and clarity, and then tar for extraction if needed.</w:t>
      </w:r>
    </w:p>
    <w:p w14:paraId="7AFBFE6F" w14:textId="77777777" w:rsidR="00005AD8" w:rsidRPr="00005AD8" w:rsidRDefault="00005AD8" w:rsidP="00005AD8">
      <w:pPr>
        <w:ind w:left="360"/>
      </w:pPr>
      <w:r w:rsidRPr="00005AD8">
        <w:rPr>
          <w:b/>
          <w:bCs/>
        </w:rPr>
        <w:t>In summary:</w:t>
      </w:r>
    </w:p>
    <w:p w14:paraId="305CEA8D" w14:textId="77777777" w:rsidR="00005AD8" w:rsidRPr="00005AD8" w:rsidRDefault="00005AD8" w:rsidP="00005AD8">
      <w:pPr>
        <w:numPr>
          <w:ilvl w:val="0"/>
          <w:numId w:val="40"/>
        </w:numPr>
      </w:pPr>
      <w:r w:rsidRPr="00005AD8">
        <w:t>Use COPY for straightforward copying of local files and directories to your Docker image. This is the recommended default.</w:t>
      </w:r>
    </w:p>
    <w:p w14:paraId="779EF15F" w14:textId="77777777" w:rsidR="00005AD8" w:rsidRPr="00005AD8" w:rsidRDefault="00005AD8" w:rsidP="00005AD8">
      <w:pPr>
        <w:numPr>
          <w:ilvl w:val="0"/>
          <w:numId w:val="40"/>
        </w:numPr>
      </w:pPr>
      <w:r w:rsidRPr="00005AD8">
        <w:t>Use ADD only when you specifically need to:</w:t>
      </w:r>
    </w:p>
    <w:p w14:paraId="279EB4A9" w14:textId="77777777" w:rsidR="00005AD8" w:rsidRPr="00005AD8" w:rsidRDefault="00005AD8" w:rsidP="00005AD8">
      <w:pPr>
        <w:numPr>
          <w:ilvl w:val="1"/>
          <w:numId w:val="40"/>
        </w:numPr>
      </w:pPr>
      <w:r w:rsidRPr="00005AD8">
        <w:t>Download a file from a URL directly into the image (though RUN curl/</w:t>
      </w:r>
      <w:proofErr w:type="spellStart"/>
      <w:r w:rsidRPr="00005AD8">
        <w:t>wget</w:t>
      </w:r>
      <w:proofErr w:type="spellEnd"/>
      <w:r w:rsidRPr="00005AD8">
        <w:t xml:space="preserve"> is often preferred).</w:t>
      </w:r>
    </w:p>
    <w:p w14:paraId="0E8587A5" w14:textId="77777777" w:rsidR="00005AD8" w:rsidRPr="00005AD8" w:rsidRDefault="00005AD8" w:rsidP="00005AD8">
      <w:pPr>
        <w:numPr>
          <w:ilvl w:val="1"/>
          <w:numId w:val="40"/>
        </w:numPr>
      </w:pPr>
      <w:r w:rsidRPr="00005AD8">
        <w:t xml:space="preserve">Automatically extract a </w:t>
      </w:r>
      <w:r w:rsidRPr="00005AD8">
        <w:rPr>
          <w:i/>
          <w:iCs/>
        </w:rPr>
        <w:t>local</w:t>
      </w:r>
      <w:r w:rsidRPr="00005AD8">
        <w:t xml:space="preserve"> compressed tar archive into the image.</w:t>
      </w:r>
    </w:p>
    <w:p w14:paraId="33B18D06" w14:textId="77777777" w:rsidR="00005AD8" w:rsidRPr="00005AD8" w:rsidRDefault="00005AD8" w:rsidP="00005AD8">
      <w:pPr>
        <w:ind w:left="360"/>
      </w:pPr>
      <w:r w:rsidRPr="00005AD8">
        <w:t>Choosing the right instruction depends on your specific needs and a balance between functionality, clarity, and security</w:t>
      </w:r>
    </w:p>
    <w:p w14:paraId="7901FB2F" w14:textId="77777777" w:rsidR="00750B05" w:rsidRDefault="00750B05" w:rsidP="00750B05">
      <w:pPr>
        <w:ind w:left="360"/>
      </w:pPr>
      <w:r>
        <w:t>Section 8: Terraform (</w:t>
      </w:r>
      <w:proofErr w:type="spellStart"/>
      <w:r>
        <w:t>IaC</w:t>
      </w:r>
      <w:proofErr w:type="spellEnd"/>
      <w:r>
        <w:t>)</w:t>
      </w:r>
    </w:p>
    <w:p w14:paraId="5C0E22BF" w14:textId="77777777" w:rsidR="00750B05" w:rsidRDefault="00750B05" w:rsidP="00750B05">
      <w:pPr>
        <w:ind w:left="360"/>
      </w:pPr>
      <w:r>
        <w:t>---------------------------</w:t>
      </w:r>
    </w:p>
    <w:p w14:paraId="2557F026" w14:textId="77777777" w:rsidR="00750B05" w:rsidRDefault="00750B05" w:rsidP="00750B05">
      <w:pPr>
        <w:ind w:left="360"/>
      </w:pPr>
      <w:r>
        <w:t>1. Scenario: You applied a Terraform plan and it failed midway. What would you do?</w:t>
      </w:r>
    </w:p>
    <w:p w14:paraId="50D2465A" w14:textId="77777777" w:rsidR="0029273E" w:rsidRPr="0029273E" w:rsidRDefault="0029273E" w:rsidP="0029273E">
      <w:pPr>
        <w:ind w:left="360"/>
      </w:pPr>
      <w:r w:rsidRPr="0029273E">
        <w:t>When a Terraform plan fails midway, it means that some changes were applied, but not all of them, leaving your infrastructure in an inconsistent state. Here's what you would typically do to address it:</w:t>
      </w:r>
    </w:p>
    <w:p w14:paraId="2DE1D6BE" w14:textId="77777777" w:rsidR="0029273E" w:rsidRPr="0029273E" w:rsidRDefault="0029273E" w:rsidP="0029273E">
      <w:pPr>
        <w:numPr>
          <w:ilvl w:val="0"/>
          <w:numId w:val="41"/>
        </w:numPr>
      </w:pPr>
      <w:r w:rsidRPr="0029273E">
        <w:rPr>
          <w:b/>
          <w:bCs/>
        </w:rPr>
        <w:t>Examine the Error Message:</w:t>
      </w:r>
      <w:r w:rsidRPr="0029273E">
        <w:t xml:space="preserve"> The first and most crucial step is to read the error message carefully. Terraform provides detailed output, and the error message will usually tell you exactly what failed and why (e.g., an invalid resource argument, a missing dependency, an authentication issue, or a resource that already exists).</w:t>
      </w:r>
    </w:p>
    <w:p w14:paraId="4BF80E04" w14:textId="77777777" w:rsidR="0029273E" w:rsidRPr="0029273E" w:rsidRDefault="0029273E" w:rsidP="0029273E">
      <w:pPr>
        <w:numPr>
          <w:ilvl w:val="0"/>
          <w:numId w:val="41"/>
        </w:numPr>
      </w:pPr>
      <w:r w:rsidRPr="0029273E">
        <w:rPr>
          <w:b/>
          <w:bCs/>
        </w:rPr>
        <w:t>Inspect the State File:</w:t>
      </w:r>
      <w:r w:rsidRPr="0029273E">
        <w:t xml:space="preserve"> The Terraform state file (</w:t>
      </w:r>
      <w:proofErr w:type="spellStart"/>
      <w:r w:rsidRPr="0029273E">
        <w:t>terraform.tfstate</w:t>
      </w:r>
      <w:proofErr w:type="spellEnd"/>
      <w:r w:rsidRPr="0029273E">
        <w:t xml:space="preserve">) is a critical component that maps your configuration to the real-world resources. After a partial failure, the state file might not accurately reflect the current state of your </w:t>
      </w:r>
      <w:r w:rsidRPr="0029273E">
        <w:lastRenderedPageBreak/>
        <w:t>infrastructure. You can use terraform state list or terraform show to see what resources Terraform believes it has created or is managing.</w:t>
      </w:r>
    </w:p>
    <w:p w14:paraId="063E84E0" w14:textId="77777777" w:rsidR="0029273E" w:rsidRPr="0029273E" w:rsidRDefault="0029273E" w:rsidP="0029273E">
      <w:pPr>
        <w:numPr>
          <w:ilvl w:val="0"/>
          <w:numId w:val="41"/>
        </w:numPr>
      </w:pPr>
      <w:r w:rsidRPr="0029273E">
        <w:rPr>
          <w:b/>
          <w:bCs/>
        </w:rPr>
        <w:t>Correct the Configuration:</w:t>
      </w:r>
      <w:r w:rsidRPr="0029273E">
        <w:t xml:space="preserve"> Based on the error message, identify and fix the issue in your Terraform configuration files (.</w:t>
      </w:r>
      <w:proofErr w:type="spellStart"/>
      <w:r w:rsidRPr="0029273E">
        <w:t>tf</w:t>
      </w:r>
      <w:proofErr w:type="spellEnd"/>
      <w:r w:rsidRPr="0029273E">
        <w:t xml:space="preserve"> files). This might involve:</w:t>
      </w:r>
    </w:p>
    <w:p w14:paraId="277C3B8D" w14:textId="77777777" w:rsidR="0029273E" w:rsidRPr="0029273E" w:rsidRDefault="0029273E" w:rsidP="0029273E">
      <w:pPr>
        <w:numPr>
          <w:ilvl w:val="1"/>
          <w:numId w:val="41"/>
        </w:numPr>
      </w:pPr>
      <w:r w:rsidRPr="0029273E">
        <w:t>Correcting typos or syntax errors.</w:t>
      </w:r>
    </w:p>
    <w:p w14:paraId="64055036" w14:textId="77777777" w:rsidR="0029273E" w:rsidRPr="0029273E" w:rsidRDefault="0029273E" w:rsidP="0029273E">
      <w:pPr>
        <w:numPr>
          <w:ilvl w:val="1"/>
          <w:numId w:val="41"/>
        </w:numPr>
      </w:pPr>
      <w:r w:rsidRPr="0029273E">
        <w:t>Adding missing arguments or dependencies.</w:t>
      </w:r>
    </w:p>
    <w:p w14:paraId="3AE3061A" w14:textId="77777777" w:rsidR="0029273E" w:rsidRPr="0029273E" w:rsidRDefault="0029273E" w:rsidP="0029273E">
      <w:pPr>
        <w:numPr>
          <w:ilvl w:val="1"/>
          <w:numId w:val="41"/>
        </w:numPr>
      </w:pPr>
      <w:r w:rsidRPr="0029273E">
        <w:t>Adjusting resource names or properties.</w:t>
      </w:r>
    </w:p>
    <w:p w14:paraId="326DEF29" w14:textId="77777777" w:rsidR="0029273E" w:rsidRPr="0029273E" w:rsidRDefault="0029273E" w:rsidP="0029273E">
      <w:pPr>
        <w:numPr>
          <w:ilvl w:val="1"/>
          <w:numId w:val="41"/>
        </w:numPr>
      </w:pPr>
      <w:r w:rsidRPr="0029273E">
        <w:t>Handling external dependencies (e.g., ensuring an S3 bucket exists before trying to put objects in it).</w:t>
      </w:r>
    </w:p>
    <w:p w14:paraId="3E7CB7F5" w14:textId="77777777" w:rsidR="0029273E" w:rsidRPr="0029273E" w:rsidRDefault="0029273E" w:rsidP="0029273E">
      <w:pPr>
        <w:numPr>
          <w:ilvl w:val="0"/>
          <w:numId w:val="41"/>
        </w:numPr>
      </w:pPr>
      <w:r w:rsidRPr="0029273E">
        <w:rPr>
          <w:b/>
          <w:bCs/>
        </w:rPr>
        <w:t>Run terraform plan again:</w:t>
      </w:r>
      <w:r w:rsidRPr="0029273E">
        <w:t xml:space="preserve"> After making changes, always run terraform plan to see what Terraform intends to do. This will show you if your fixes are correct and if Terraform can now reconcile the desired state with the actual state.</w:t>
      </w:r>
    </w:p>
    <w:p w14:paraId="51AA1775" w14:textId="77777777" w:rsidR="0029273E" w:rsidRPr="0029273E" w:rsidRDefault="0029273E" w:rsidP="0029273E">
      <w:pPr>
        <w:numPr>
          <w:ilvl w:val="0"/>
          <w:numId w:val="41"/>
        </w:numPr>
      </w:pPr>
      <w:r w:rsidRPr="0029273E">
        <w:rPr>
          <w:b/>
          <w:bCs/>
        </w:rPr>
        <w:t>Run terraform apply again:</w:t>
      </w:r>
      <w:r w:rsidRPr="0029273E">
        <w:t xml:space="preserve"> If the plan looks good, proceed with terraform apply. Terraform is designed to be idempotent, meaning it will only attempt to create or modify resources that are not yet in the desired state. It will pick up where it left off and try to complete the remaining operations.</w:t>
      </w:r>
    </w:p>
    <w:p w14:paraId="0552BB19" w14:textId="77777777" w:rsidR="0029273E" w:rsidRPr="0029273E" w:rsidRDefault="0029273E" w:rsidP="0029273E">
      <w:pPr>
        <w:numPr>
          <w:ilvl w:val="0"/>
          <w:numId w:val="41"/>
        </w:numPr>
      </w:pPr>
      <w:r w:rsidRPr="0029273E">
        <w:rPr>
          <w:b/>
          <w:bCs/>
        </w:rPr>
        <w:t>Manual Intervention (if necessary and with caution):</w:t>
      </w:r>
      <w:r w:rsidRPr="0029273E">
        <w:t xml:space="preserve"> In some rare cases, you might need to manually intervene. This could involve:</w:t>
      </w:r>
    </w:p>
    <w:p w14:paraId="51E06E85" w14:textId="77777777" w:rsidR="0029273E" w:rsidRPr="0029273E" w:rsidRDefault="0029273E" w:rsidP="0029273E">
      <w:pPr>
        <w:numPr>
          <w:ilvl w:val="1"/>
          <w:numId w:val="41"/>
        </w:numPr>
      </w:pPr>
      <w:r w:rsidRPr="0029273E">
        <w:rPr>
          <w:b/>
          <w:bCs/>
        </w:rPr>
        <w:t>Manually deleting a partially created resource:</w:t>
      </w:r>
      <w:r w:rsidRPr="0029273E">
        <w:t xml:space="preserve"> If Terraform can't recover from a partial creation, you might have to delete the resource directly in the cloud provider's console or CLI, then let Terraform create it from scratch on the next apply.</w:t>
      </w:r>
    </w:p>
    <w:p w14:paraId="29FCC640" w14:textId="77777777" w:rsidR="0029273E" w:rsidRPr="0029273E" w:rsidRDefault="0029273E" w:rsidP="0029273E">
      <w:pPr>
        <w:numPr>
          <w:ilvl w:val="1"/>
          <w:numId w:val="41"/>
        </w:numPr>
      </w:pPr>
      <w:r w:rsidRPr="0029273E">
        <w:rPr>
          <w:b/>
          <w:bCs/>
        </w:rPr>
        <w:t>Manually importing a resource:</w:t>
      </w:r>
      <w:r w:rsidRPr="0029273E">
        <w:t xml:space="preserve"> If a resource was created outside of Terraform or by a previous failed run, you might need to import it into the Terraform state using terraform import. This allows Terraform to take control of the existing resource.</w:t>
      </w:r>
    </w:p>
    <w:p w14:paraId="614E483C" w14:textId="77777777" w:rsidR="0029273E" w:rsidRPr="0029273E" w:rsidRDefault="0029273E" w:rsidP="0029273E">
      <w:pPr>
        <w:numPr>
          <w:ilvl w:val="0"/>
          <w:numId w:val="41"/>
        </w:numPr>
      </w:pPr>
      <w:r w:rsidRPr="0029273E">
        <w:rPr>
          <w:b/>
          <w:bCs/>
        </w:rPr>
        <w:t>Consider terraform taint (use with caution):</w:t>
      </w:r>
      <w:r w:rsidRPr="0029273E">
        <w:t xml:space="preserve"> If a resource is in a bad state and you want Terraform to recreate it from scratch on the next apply, you can use terraform taint &lt;</w:t>
      </w:r>
      <w:proofErr w:type="spellStart"/>
      <w:r w:rsidRPr="0029273E">
        <w:t>resource_address</w:t>
      </w:r>
      <w:proofErr w:type="spellEnd"/>
      <w:r w:rsidRPr="0029273E">
        <w:t>&gt;. Terraform will then mark that resource as "tainted" and destroy and recreate it during the next apply. Use this cautiously, as it can lead to downtime.</w:t>
      </w:r>
    </w:p>
    <w:p w14:paraId="13360E7A" w14:textId="77777777" w:rsidR="0029273E" w:rsidRPr="0029273E" w:rsidRDefault="0029273E" w:rsidP="0029273E">
      <w:pPr>
        <w:numPr>
          <w:ilvl w:val="0"/>
          <w:numId w:val="41"/>
        </w:numPr>
      </w:pPr>
      <w:r w:rsidRPr="0029273E">
        <w:rPr>
          <w:b/>
          <w:bCs/>
        </w:rPr>
        <w:t>Backup and Version Control:</w:t>
      </w:r>
      <w:r w:rsidRPr="0029273E">
        <w:t xml:space="preserve"> Always have your Terraform configuration files under version control (e.g., Git). This allows you to easily revert to a previous working state if something goes wrong. Also, consider backing up your state file, </w:t>
      </w:r>
      <w:r w:rsidRPr="0029273E">
        <w:lastRenderedPageBreak/>
        <w:t>especially in production environments, although remote state backends usually handle this.</w:t>
      </w:r>
    </w:p>
    <w:p w14:paraId="1BD60848" w14:textId="77777777" w:rsidR="0029273E" w:rsidRPr="0029273E" w:rsidRDefault="0029273E" w:rsidP="0029273E">
      <w:pPr>
        <w:numPr>
          <w:ilvl w:val="0"/>
          <w:numId w:val="41"/>
        </w:numPr>
      </w:pPr>
      <w:r w:rsidRPr="0029273E">
        <w:rPr>
          <w:b/>
          <w:bCs/>
        </w:rPr>
        <w:t>Remote State and State Locking:</w:t>
      </w:r>
      <w:r w:rsidRPr="0029273E">
        <w:t xml:space="preserve"> For collaborative environments, always use a remote state backend (like AWS S3, Azure Storage, or Terraform Cloud). Remote state provides a centralized, shared state file and often includes state locking mechanisms, which prevent multiple users from running terraform apply simultaneously and corrupting the state.</w:t>
      </w:r>
    </w:p>
    <w:p w14:paraId="7D088134" w14:textId="77777777" w:rsidR="0029273E" w:rsidRPr="0029273E" w:rsidRDefault="0029273E" w:rsidP="0029273E">
      <w:pPr>
        <w:ind w:left="360"/>
      </w:pPr>
      <w:r w:rsidRPr="0029273E">
        <w:rPr>
          <w:b/>
          <w:bCs/>
        </w:rPr>
        <w:t>In summary, the general workflow after a failed terraform apply is: inspect, fix, plan, and re-apply.</w:t>
      </w:r>
      <w:r w:rsidRPr="0029273E">
        <w:t xml:space="preserve"> The idempotency of Terraform is your best friend in these situations.</w:t>
      </w:r>
    </w:p>
    <w:p w14:paraId="617CA86E" w14:textId="77777777" w:rsidR="0029273E" w:rsidRDefault="0029273E" w:rsidP="00750B05">
      <w:pPr>
        <w:ind w:left="360"/>
      </w:pPr>
    </w:p>
    <w:p w14:paraId="39A4B7D3" w14:textId="22B6FFB6" w:rsidR="00750B05" w:rsidRDefault="00750B05" w:rsidP="00750B05">
      <w:pPr>
        <w:ind w:left="360"/>
      </w:pPr>
      <w:r>
        <w:t>2. How do you use Terraform state files securely in a team?</w:t>
      </w:r>
    </w:p>
    <w:p w14:paraId="394448A5" w14:textId="77777777" w:rsidR="00C43CFE" w:rsidRPr="00C43CFE" w:rsidRDefault="00C43CFE" w:rsidP="00C43CFE">
      <w:pPr>
        <w:ind w:left="360"/>
      </w:pPr>
      <w:r w:rsidRPr="00C43CFE">
        <w:t xml:space="preserve">Using Terraform state files securely in a team environment is crucial for preventing data loss, conflicts, and unauthorized access to your infrastructure. The core principle is to </w:t>
      </w:r>
      <w:r w:rsidRPr="00C43CFE">
        <w:rPr>
          <w:b/>
          <w:bCs/>
        </w:rPr>
        <w:t>never store state files locally or directly in version control (e.g., Git)</w:t>
      </w:r>
      <w:r w:rsidRPr="00C43CFE">
        <w:t>, as they often contain sensitive information and are prone to merge conflicts.</w:t>
      </w:r>
    </w:p>
    <w:p w14:paraId="0BA3ABC0" w14:textId="77777777" w:rsidR="00C43CFE" w:rsidRPr="00C43CFE" w:rsidRDefault="00C43CFE" w:rsidP="00C43CFE">
      <w:pPr>
        <w:ind w:left="360"/>
      </w:pPr>
      <w:r w:rsidRPr="00C43CFE">
        <w:t>Here's how to use Terraform state files securely in a team:</w:t>
      </w:r>
    </w:p>
    <w:p w14:paraId="21009502" w14:textId="77777777" w:rsidR="00C43CFE" w:rsidRPr="00C43CFE" w:rsidRDefault="00C43CFE" w:rsidP="00C43CFE">
      <w:pPr>
        <w:ind w:left="360"/>
        <w:rPr>
          <w:b/>
          <w:bCs/>
        </w:rPr>
      </w:pPr>
      <w:r w:rsidRPr="00C43CFE">
        <w:rPr>
          <w:b/>
          <w:bCs/>
        </w:rPr>
        <w:t>1. Utilize Remote Backends</w:t>
      </w:r>
    </w:p>
    <w:p w14:paraId="2E61204E" w14:textId="77777777" w:rsidR="00C43CFE" w:rsidRPr="00C43CFE" w:rsidRDefault="00C43CFE" w:rsidP="00C43CFE">
      <w:pPr>
        <w:ind w:left="360"/>
      </w:pPr>
      <w:r w:rsidRPr="00C43CFE">
        <w:t>The most fundamental step is to store your Terraform state files in a remote backend. This centralizes the state, making it accessible to all team members and providing essential features for collaboration and security. Popular remote backends include:</w:t>
      </w:r>
    </w:p>
    <w:p w14:paraId="5F211B1D" w14:textId="77777777" w:rsidR="00C43CFE" w:rsidRPr="00C43CFE" w:rsidRDefault="00C43CFE" w:rsidP="00C43CFE">
      <w:pPr>
        <w:numPr>
          <w:ilvl w:val="0"/>
          <w:numId w:val="42"/>
        </w:numPr>
      </w:pPr>
      <w:r w:rsidRPr="00C43CFE">
        <w:rPr>
          <w:b/>
          <w:bCs/>
        </w:rPr>
        <w:t>Amazon S3 (with DynamoDB for state locking):</w:t>
      </w:r>
      <w:r w:rsidRPr="00C43CFE">
        <w:t xml:space="preserve"> A common and robust choice for AWS users. S3 provides high durability and availability, while DynamoDB enables state locking.</w:t>
      </w:r>
    </w:p>
    <w:p w14:paraId="141A0C04" w14:textId="77777777" w:rsidR="00C43CFE" w:rsidRPr="00C43CFE" w:rsidRDefault="00C43CFE" w:rsidP="00C43CFE">
      <w:pPr>
        <w:numPr>
          <w:ilvl w:val="0"/>
          <w:numId w:val="42"/>
        </w:numPr>
      </w:pPr>
      <w:r w:rsidRPr="00C43CFE">
        <w:rPr>
          <w:b/>
          <w:bCs/>
        </w:rPr>
        <w:t>Azure Blob Storage:</w:t>
      </w:r>
      <w:r w:rsidRPr="00C43CFE">
        <w:t xml:space="preserve"> For teams working with Microsoft Azure.</w:t>
      </w:r>
    </w:p>
    <w:p w14:paraId="464BBF2F" w14:textId="77777777" w:rsidR="00C43CFE" w:rsidRPr="00C43CFE" w:rsidRDefault="00C43CFE" w:rsidP="00C43CFE">
      <w:pPr>
        <w:numPr>
          <w:ilvl w:val="0"/>
          <w:numId w:val="42"/>
        </w:numPr>
      </w:pPr>
      <w:r w:rsidRPr="00C43CFE">
        <w:rPr>
          <w:b/>
          <w:bCs/>
        </w:rPr>
        <w:t>Google Cloud Storage:</w:t>
      </w:r>
      <w:r w:rsidRPr="00C43CFE">
        <w:t xml:space="preserve"> For teams using Google Cloud Platform.</w:t>
      </w:r>
    </w:p>
    <w:p w14:paraId="62F23DB9" w14:textId="77777777" w:rsidR="00C43CFE" w:rsidRPr="00C43CFE" w:rsidRDefault="00C43CFE" w:rsidP="00C43CFE">
      <w:pPr>
        <w:numPr>
          <w:ilvl w:val="0"/>
          <w:numId w:val="42"/>
        </w:numPr>
      </w:pPr>
      <w:proofErr w:type="spellStart"/>
      <w:r w:rsidRPr="00C43CFE">
        <w:rPr>
          <w:b/>
          <w:bCs/>
        </w:rPr>
        <w:t>HashiCorp</w:t>
      </w:r>
      <w:proofErr w:type="spellEnd"/>
      <w:r w:rsidRPr="00C43CFE">
        <w:rPr>
          <w:b/>
          <w:bCs/>
        </w:rPr>
        <w:t xml:space="preserve"> Consul:</w:t>
      </w:r>
      <w:r w:rsidRPr="00C43CFE">
        <w:t xml:space="preserve"> A distributed service mesh that can also serve as a Terraform backend.</w:t>
      </w:r>
    </w:p>
    <w:p w14:paraId="0236BF46" w14:textId="77777777" w:rsidR="00C43CFE" w:rsidRPr="00C43CFE" w:rsidRDefault="00C43CFE" w:rsidP="00C43CFE">
      <w:pPr>
        <w:numPr>
          <w:ilvl w:val="0"/>
          <w:numId w:val="42"/>
        </w:numPr>
      </w:pPr>
      <w:r w:rsidRPr="00C43CFE">
        <w:rPr>
          <w:b/>
          <w:bCs/>
        </w:rPr>
        <w:t>Terraform Cloud/Enterprise:</w:t>
      </w:r>
      <w:r w:rsidRPr="00C43CFE">
        <w:t xml:space="preserve"> </w:t>
      </w:r>
      <w:proofErr w:type="spellStart"/>
      <w:r w:rsidRPr="00C43CFE">
        <w:t>HashiCorp's</w:t>
      </w:r>
      <w:proofErr w:type="spellEnd"/>
      <w:r w:rsidRPr="00C43CFE">
        <w:t xml:space="preserve"> managed service for Terraform, offering advanced features like remote state management, team collaboration, and policy enforcement.</w:t>
      </w:r>
    </w:p>
    <w:p w14:paraId="09548479" w14:textId="77777777" w:rsidR="00C43CFE" w:rsidRPr="00C43CFE" w:rsidRDefault="00C43CFE" w:rsidP="00C43CFE">
      <w:pPr>
        <w:ind w:left="360"/>
      </w:pPr>
      <w:r w:rsidRPr="00C43CFE">
        <w:rPr>
          <w:b/>
          <w:bCs/>
        </w:rPr>
        <w:t>Benefits of Remote Backends:</w:t>
      </w:r>
    </w:p>
    <w:p w14:paraId="0A6AD79A" w14:textId="77777777" w:rsidR="00C43CFE" w:rsidRPr="00C43CFE" w:rsidRDefault="00C43CFE" w:rsidP="00C43CFE">
      <w:pPr>
        <w:numPr>
          <w:ilvl w:val="0"/>
          <w:numId w:val="43"/>
        </w:numPr>
      </w:pPr>
      <w:r w:rsidRPr="00C43CFE">
        <w:rPr>
          <w:b/>
          <w:bCs/>
        </w:rPr>
        <w:t>Shared Access:</w:t>
      </w:r>
      <w:r w:rsidRPr="00C43CFE">
        <w:t xml:space="preserve"> Multiple team members can access and update the state file.</w:t>
      </w:r>
    </w:p>
    <w:p w14:paraId="3FDDD78C" w14:textId="77777777" w:rsidR="00C43CFE" w:rsidRPr="00C43CFE" w:rsidRDefault="00C43CFE" w:rsidP="00C43CFE">
      <w:pPr>
        <w:numPr>
          <w:ilvl w:val="0"/>
          <w:numId w:val="43"/>
        </w:numPr>
      </w:pPr>
      <w:r w:rsidRPr="00C43CFE">
        <w:rPr>
          <w:b/>
          <w:bCs/>
        </w:rPr>
        <w:lastRenderedPageBreak/>
        <w:t>Durability and Availability:</w:t>
      </w:r>
      <w:r w:rsidRPr="00C43CFE">
        <w:t xml:space="preserve"> State files are stored in highly available and durable storage services, reducing the risk of loss or corruption.</w:t>
      </w:r>
    </w:p>
    <w:p w14:paraId="3CA2F1AD" w14:textId="77777777" w:rsidR="00C43CFE" w:rsidRPr="00C43CFE" w:rsidRDefault="00C43CFE" w:rsidP="00C43CFE">
      <w:pPr>
        <w:numPr>
          <w:ilvl w:val="0"/>
          <w:numId w:val="43"/>
        </w:numPr>
      </w:pPr>
      <w:r w:rsidRPr="00C43CFE">
        <w:rPr>
          <w:b/>
          <w:bCs/>
        </w:rPr>
        <w:t>State Locking:</w:t>
      </w:r>
      <w:r w:rsidRPr="00C43CFE">
        <w:t xml:space="preserve"> Prevents concurrent modifications to the state file, avoiding conflicts and ensuring data integrity.</w:t>
      </w:r>
    </w:p>
    <w:p w14:paraId="521E484C" w14:textId="77777777" w:rsidR="00C43CFE" w:rsidRPr="00C43CFE" w:rsidRDefault="00C43CFE" w:rsidP="00C43CFE">
      <w:pPr>
        <w:numPr>
          <w:ilvl w:val="0"/>
          <w:numId w:val="43"/>
        </w:numPr>
      </w:pPr>
      <w:r w:rsidRPr="00C43CFE">
        <w:rPr>
          <w:b/>
          <w:bCs/>
        </w:rPr>
        <w:t>Versioning:</w:t>
      </w:r>
      <w:r w:rsidRPr="00C43CFE">
        <w:t xml:space="preserve"> Many remote backends (like S3) support versioning, allowing you to track changes and revert to previous states if needed.</w:t>
      </w:r>
    </w:p>
    <w:p w14:paraId="6EC86C44" w14:textId="77777777" w:rsidR="00C43CFE" w:rsidRPr="00C43CFE" w:rsidRDefault="00C43CFE" w:rsidP="00C43CFE">
      <w:pPr>
        <w:ind w:left="360"/>
        <w:rPr>
          <w:b/>
          <w:bCs/>
        </w:rPr>
      </w:pPr>
      <w:r w:rsidRPr="00C43CFE">
        <w:rPr>
          <w:b/>
          <w:bCs/>
        </w:rPr>
        <w:t>2. Enable State Locking</w:t>
      </w:r>
    </w:p>
    <w:p w14:paraId="19EE52AF" w14:textId="77777777" w:rsidR="00C43CFE" w:rsidRPr="00C43CFE" w:rsidRDefault="00C43CFE" w:rsidP="00C43CFE">
      <w:pPr>
        <w:ind w:left="360"/>
      </w:pPr>
      <w:r w:rsidRPr="00C43CFE">
        <w:t>State locking is critical in a team environment to prevent multiple users from simultaneously modifying the state file, which can lead to corruption or inconsistencies.</w:t>
      </w:r>
    </w:p>
    <w:p w14:paraId="66E6BF4A" w14:textId="77777777" w:rsidR="00C43CFE" w:rsidRPr="00C43CFE" w:rsidRDefault="00C43CFE" w:rsidP="00C43CFE">
      <w:pPr>
        <w:numPr>
          <w:ilvl w:val="0"/>
          <w:numId w:val="44"/>
        </w:numPr>
      </w:pPr>
      <w:r w:rsidRPr="00C43CFE">
        <w:t>Most remote backends have built-in state locking mechanisms (e.g., DynamoDB for S3, or native locking in Terraform Cloud).</w:t>
      </w:r>
    </w:p>
    <w:p w14:paraId="3D45712B" w14:textId="77777777" w:rsidR="00C43CFE" w:rsidRPr="00C43CFE" w:rsidRDefault="00C43CFE" w:rsidP="00C43CFE">
      <w:pPr>
        <w:numPr>
          <w:ilvl w:val="0"/>
          <w:numId w:val="44"/>
        </w:numPr>
      </w:pPr>
      <w:r w:rsidRPr="00C43CFE">
        <w:t>When a terraform apply or terraform plan is executed, a lock is placed on the state file, preventing others from making changes until the operation is complete.</w:t>
      </w:r>
    </w:p>
    <w:p w14:paraId="2C135F0E" w14:textId="77777777" w:rsidR="00C43CFE" w:rsidRPr="00C43CFE" w:rsidRDefault="00C43CFE" w:rsidP="00C43CFE">
      <w:pPr>
        <w:ind w:left="360"/>
        <w:rPr>
          <w:b/>
          <w:bCs/>
        </w:rPr>
      </w:pPr>
      <w:r w:rsidRPr="00C43CFE">
        <w:rPr>
          <w:b/>
          <w:bCs/>
        </w:rPr>
        <w:t>3. Implement Encryption</w:t>
      </w:r>
    </w:p>
    <w:p w14:paraId="7E326D28" w14:textId="77777777" w:rsidR="00C43CFE" w:rsidRPr="00C43CFE" w:rsidRDefault="00C43CFE" w:rsidP="00C43CFE">
      <w:pPr>
        <w:ind w:left="360"/>
      </w:pPr>
      <w:r w:rsidRPr="00C43CFE">
        <w:t>Terraform state files can contain sensitive data (e.g., database credentials, API keys, private IPs). Ensure your state files are encrypted both at rest and in transit.</w:t>
      </w:r>
    </w:p>
    <w:p w14:paraId="6F9285E6" w14:textId="77777777" w:rsidR="00C43CFE" w:rsidRPr="00C43CFE" w:rsidRDefault="00C43CFE" w:rsidP="00C43CFE">
      <w:pPr>
        <w:numPr>
          <w:ilvl w:val="0"/>
          <w:numId w:val="45"/>
        </w:numPr>
      </w:pPr>
      <w:r w:rsidRPr="00C43CFE">
        <w:rPr>
          <w:b/>
          <w:bCs/>
        </w:rPr>
        <w:t>Encryption at Rest:</w:t>
      </w:r>
      <w:r w:rsidRPr="00C43CFE">
        <w:t xml:space="preserve"> Most cloud storage services (S3, Azure Blob Storage, GCS) offer server-side encryption for data stored in buckets/containers. Enable this feature.</w:t>
      </w:r>
    </w:p>
    <w:p w14:paraId="6327B7D2" w14:textId="77777777" w:rsidR="00C43CFE" w:rsidRPr="00C43CFE" w:rsidRDefault="00C43CFE" w:rsidP="00C43CFE">
      <w:pPr>
        <w:numPr>
          <w:ilvl w:val="0"/>
          <w:numId w:val="45"/>
        </w:numPr>
      </w:pPr>
      <w:r w:rsidRPr="00C43CFE">
        <w:rPr>
          <w:b/>
          <w:bCs/>
        </w:rPr>
        <w:t>Encryption in Transit:</w:t>
      </w:r>
      <w:r w:rsidRPr="00C43CFE">
        <w:t xml:space="preserve"> Always use HTTPS/TLS connections when interacting with your remote backend to secure data during transmission.</w:t>
      </w:r>
    </w:p>
    <w:p w14:paraId="05C3E974" w14:textId="77777777" w:rsidR="00C43CFE" w:rsidRPr="00C43CFE" w:rsidRDefault="00C43CFE" w:rsidP="00C43CFE">
      <w:pPr>
        <w:ind w:left="360"/>
        <w:rPr>
          <w:b/>
          <w:bCs/>
        </w:rPr>
      </w:pPr>
      <w:r w:rsidRPr="00C43CFE">
        <w:rPr>
          <w:b/>
          <w:bCs/>
        </w:rPr>
        <w:t>4. Manage Sensitive Data Separately</w:t>
      </w:r>
    </w:p>
    <w:p w14:paraId="47DFCBC6" w14:textId="77777777" w:rsidR="00C43CFE" w:rsidRPr="00C43CFE" w:rsidRDefault="00C43CFE" w:rsidP="00C43CFE">
      <w:pPr>
        <w:ind w:left="360"/>
      </w:pPr>
      <w:r w:rsidRPr="00C43CFE">
        <w:t>Avoid storing sensitive information directly in your Terraform configuration files or, by extension, the state file. Instead, use dedicated secret management tools:</w:t>
      </w:r>
    </w:p>
    <w:p w14:paraId="6F995374" w14:textId="77777777" w:rsidR="00C43CFE" w:rsidRPr="00C43CFE" w:rsidRDefault="00C43CFE" w:rsidP="00C43CFE">
      <w:pPr>
        <w:numPr>
          <w:ilvl w:val="0"/>
          <w:numId w:val="46"/>
        </w:numPr>
      </w:pPr>
      <w:proofErr w:type="spellStart"/>
      <w:r w:rsidRPr="00C43CFE">
        <w:rPr>
          <w:b/>
          <w:bCs/>
        </w:rPr>
        <w:t>HashiCorp</w:t>
      </w:r>
      <w:proofErr w:type="spellEnd"/>
      <w:r w:rsidRPr="00C43CFE">
        <w:rPr>
          <w:b/>
          <w:bCs/>
        </w:rPr>
        <w:t xml:space="preserve"> Vault:</w:t>
      </w:r>
      <w:r w:rsidRPr="00C43CFE">
        <w:t xml:space="preserve"> A popular tool for securely storing and accessing secrets. Terraform can integrate with Vault to retrieve secrets at runtime.</w:t>
      </w:r>
    </w:p>
    <w:p w14:paraId="682371E3" w14:textId="77777777" w:rsidR="00C43CFE" w:rsidRPr="00C43CFE" w:rsidRDefault="00C43CFE" w:rsidP="00C43CFE">
      <w:pPr>
        <w:numPr>
          <w:ilvl w:val="0"/>
          <w:numId w:val="46"/>
        </w:numPr>
      </w:pPr>
      <w:r w:rsidRPr="00C43CFE">
        <w:rPr>
          <w:b/>
          <w:bCs/>
        </w:rPr>
        <w:t>Cloud-specific Secret Managers:</w:t>
      </w:r>
    </w:p>
    <w:p w14:paraId="32D50F45" w14:textId="77777777" w:rsidR="00C43CFE" w:rsidRPr="00C43CFE" w:rsidRDefault="00C43CFE" w:rsidP="00C43CFE">
      <w:pPr>
        <w:numPr>
          <w:ilvl w:val="1"/>
          <w:numId w:val="46"/>
        </w:numPr>
      </w:pPr>
      <w:r w:rsidRPr="00C43CFE">
        <w:t>AWS Secrets Manager</w:t>
      </w:r>
    </w:p>
    <w:p w14:paraId="32B7A2EF" w14:textId="77777777" w:rsidR="00C43CFE" w:rsidRPr="00C43CFE" w:rsidRDefault="00C43CFE" w:rsidP="00C43CFE">
      <w:pPr>
        <w:numPr>
          <w:ilvl w:val="1"/>
          <w:numId w:val="46"/>
        </w:numPr>
      </w:pPr>
      <w:r w:rsidRPr="00C43CFE">
        <w:t>Azure Key Vault</w:t>
      </w:r>
    </w:p>
    <w:p w14:paraId="49F26EA2" w14:textId="77777777" w:rsidR="00C43CFE" w:rsidRPr="00C43CFE" w:rsidRDefault="00C43CFE" w:rsidP="00C43CFE">
      <w:pPr>
        <w:numPr>
          <w:ilvl w:val="1"/>
          <w:numId w:val="46"/>
        </w:numPr>
      </w:pPr>
      <w:r w:rsidRPr="00C43CFE">
        <w:t>Google Secret Manager</w:t>
      </w:r>
    </w:p>
    <w:p w14:paraId="748B2573" w14:textId="77777777" w:rsidR="00C43CFE" w:rsidRPr="00C43CFE" w:rsidRDefault="00C43CFE" w:rsidP="00C43CFE">
      <w:pPr>
        <w:numPr>
          <w:ilvl w:val="0"/>
          <w:numId w:val="46"/>
        </w:numPr>
      </w:pPr>
      <w:r w:rsidRPr="00C43CFE">
        <w:rPr>
          <w:b/>
          <w:bCs/>
        </w:rPr>
        <w:lastRenderedPageBreak/>
        <w:t>Environment Variables:</w:t>
      </w:r>
      <w:r w:rsidRPr="00C43CFE">
        <w:t xml:space="preserve"> For less sensitive data, use environment variables to inject values into your Terraform configurations.</w:t>
      </w:r>
    </w:p>
    <w:p w14:paraId="19289C80" w14:textId="77777777" w:rsidR="00C43CFE" w:rsidRPr="00C43CFE" w:rsidRDefault="00C43CFE" w:rsidP="00C43CFE">
      <w:pPr>
        <w:ind w:left="360"/>
      </w:pPr>
      <w:r w:rsidRPr="00C43CFE">
        <w:t>By fetching secrets at runtime, they are never hardcoded in your Terraform files or stored in plain text in your state file.</w:t>
      </w:r>
    </w:p>
    <w:p w14:paraId="46088762" w14:textId="77777777" w:rsidR="00C43CFE" w:rsidRPr="00C43CFE" w:rsidRDefault="00C43CFE" w:rsidP="00C43CFE">
      <w:pPr>
        <w:ind w:left="360"/>
        <w:rPr>
          <w:b/>
          <w:bCs/>
        </w:rPr>
      </w:pPr>
      <w:r w:rsidRPr="00C43CFE">
        <w:rPr>
          <w:b/>
          <w:bCs/>
        </w:rPr>
        <w:t>5. Implement Access Control (Least Privilege)</w:t>
      </w:r>
    </w:p>
    <w:p w14:paraId="503E8CDF" w14:textId="77777777" w:rsidR="00C43CFE" w:rsidRPr="00C43CFE" w:rsidRDefault="00C43CFE" w:rsidP="00C43CFE">
      <w:pPr>
        <w:ind w:left="360"/>
      </w:pPr>
      <w:r w:rsidRPr="00C43CFE">
        <w:t>Apply the principle of least privilege to your remote state backend.</w:t>
      </w:r>
    </w:p>
    <w:p w14:paraId="0AAF31CA" w14:textId="77777777" w:rsidR="00C43CFE" w:rsidRPr="00C43CFE" w:rsidRDefault="00C43CFE" w:rsidP="00C43CFE">
      <w:pPr>
        <w:numPr>
          <w:ilvl w:val="0"/>
          <w:numId w:val="47"/>
        </w:numPr>
      </w:pPr>
      <w:r w:rsidRPr="00C43CFE">
        <w:t>Grant only necessary permissions to team members and CI/CD pipelines to access and modify the state file.</w:t>
      </w:r>
    </w:p>
    <w:p w14:paraId="7E15BFA3" w14:textId="77777777" w:rsidR="00C43CFE" w:rsidRPr="00C43CFE" w:rsidRDefault="00C43CFE" w:rsidP="00C43CFE">
      <w:pPr>
        <w:numPr>
          <w:ilvl w:val="0"/>
          <w:numId w:val="47"/>
        </w:numPr>
      </w:pPr>
      <w:r w:rsidRPr="00C43CFE">
        <w:t>Use Role-Based Access Control (RBAC) to define granular permissions.</w:t>
      </w:r>
    </w:p>
    <w:p w14:paraId="2365C554" w14:textId="77777777" w:rsidR="00C43CFE" w:rsidRPr="00C43CFE" w:rsidRDefault="00C43CFE" w:rsidP="00C43CFE">
      <w:pPr>
        <w:numPr>
          <w:ilvl w:val="0"/>
          <w:numId w:val="47"/>
        </w:numPr>
      </w:pPr>
      <w:r w:rsidRPr="00C43CFE">
        <w:t>Regularly audit access logs to monitor who is accessing and modifying the state files.</w:t>
      </w:r>
    </w:p>
    <w:p w14:paraId="124FFDC3" w14:textId="77777777" w:rsidR="00C43CFE" w:rsidRPr="00C43CFE" w:rsidRDefault="00C43CFE" w:rsidP="00C43CFE">
      <w:pPr>
        <w:ind w:left="360"/>
        <w:rPr>
          <w:b/>
          <w:bCs/>
        </w:rPr>
      </w:pPr>
      <w:r w:rsidRPr="00C43CFE">
        <w:rPr>
          <w:b/>
          <w:bCs/>
        </w:rPr>
        <w:t>6. Use Workspaces (for multi-environment setups)</w:t>
      </w:r>
    </w:p>
    <w:p w14:paraId="21C6D7F1" w14:textId="77777777" w:rsidR="00C43CFE" w:rsidRPr="00C43CFE" w:rsidRDefault="00C43CFE" w:rsidP="00C43CFE">
      <w:pPr>
        <w:ind w:left="360"/>
      </w:pPr>
      <w:r w:rsidRPr="00C43CFE">
        <w:t>Terraform workspaces allow you to manage multiple distinct states for a single Terraform configuration. This is particularly useful for separating environments (e.g., dev, staging, prod) without duplicating your code. Each workspace will have its own state file, reducing the "blast radius" of changes and isolating environments.</w:t>
      </w:r>
    </w:p>
    <w:p w14:paraId="6456F192" w14:textId="77777777" w:rsidR="00C43CFE" w:rsidRPr="00C43CFE" w:rsidRDefault="00C43CFE" w:rsidP="00C43CFE">
      <w:pPr>
        <w:ind w:left="360"/>
        <w:rPr>
          <w:b/>
          <w:bCs/>
        </w:rPr>
      </w:pPr>
      <w:r w:rsidRPr="00C43CFE">
        <w:rPr>
          <w:b/>
          <w:bCs/>
        </w:rPr>
        <w:t>7. Automate State Management with CI/CD</w:t>
      </w:r>
    </w:p>
    <w:p w14:paraId="767E50A4" w14:textId="77777777" w:rsidR="00C43CFE" w:rsidRPr="00C43CFE" w:rsidRDefault="00C43CFE" w:rsidP="00C43CFE">
      <w:pPr>
        <w:ind w:left="360"/>
      </w:pPr>
      <w:r w:rsidRPr="00C43CFE">
        <w:t>Integrate your Terraform workflows into a Continuous Integration/Continuous Delivery (CI/CD) pipeline.</w:t>
      </w:r>
    </w:p>
    <w:p w14:paraId="66E8A547" w14:textId="77777777" w:rsidR="00C43CFE" w:rsidRPr="00C43CFE" w:rsidRDefault="00C43CFE" w:rsidP="00C43CFE">
      <w:pPr>
        <w:numPr>
          <w:ilvl w:val="0"/>
          <w:numId w:val="48"/>
        </w:numPr>
      </w:pPr>
      <w:r w:rsidRPr="00C43CFE">
        <w:t>CI/CD pipelines can enforce best practices, automate terraform plan and terraform apply operations, and handle state locking.</w:t>
      </w:r>
    </w:p>
    <w:p w14:paraId="06197ED2" w14:textId="77777777" w:rsidR="00C43CFE" w:rsidRPr="00C43CFE" w:rsidRDefault="00C43CFE" w:rsidP="00C43CFE">
      <w:pPr>
        <w:numPr>
          <w:ilvl w:val="0"/>
          <w:numId w:val="48"/>
        </w:numPr>
      </w:pPr>
      <w:r w:rsidRPr="00C43CFE">
        <w:t>This also ensures that changes are applied consistently and reduces the chance of human error.</w:t>
      </w:r>
    </w:p>
    <w:p w14:paraId="1B22F297" w14:textId="77777777" w:rsidR="00C43CFE" w:rsidRPr="00C43CFE" w:rsidRDefault="00C43CFE" w:rsidP="00C43CFE">
      <w:pPr>
        <w:ind w:left="360"/>
        <w:rPr>
          <w:b/>
          <w:bCs/>
        </w:rPr>
      </w:pPr>
      <w:r w:rsidRPr="00C43CFE">
        <w:rPr>
          <w:b/>
          <w:bCs/>
        </w:rPr>
        <w:t>8. Regularly Backup State Files</w:t>
      </w:r>
    </w:p>
    <w:p w14:paraId="26C15C74" w14:textId="77777777" w:rsidR="00C43CFE" w:rsidRPr="00C43CFE" w:rsidRDefault="00C43CFE" w:rsidP="00C43CFE">
      <w:pPr>
        <w:ind w:left="360"/>
      </w:pPr>
      <w:r w:rsidRPr="00C43CFE">
        <w:t>Even with remote backends and versioning, having a separate backup strategy for your state files is a good practice. Most cloud storage services offer versioning, which acts as a built-in backup, allowing you to recover from accidental deletions or corruptions. Ensure this feature is enabled and understood.</w:t>
      </w:r>
    </w:p>
    <w:p w14:paraId="6304A08F" w14:textId="77777777" w:rsidR="00C43CFE" w:rsidRPr="00C43CFE" w:rsidRDefault="00C43CFE" w:rsidP="00C43CFE">
      <w:pPr>
        <w:ind w:left="360"/>
      </w:pPr>
      <w:r w:rsidRPr="00C43CFE">
        <w:t>By following these practices, teams can collaborate effectively on infrastructure management with Terraform while maintaining strong security and data integrity.</w:t>
      </w:r>
    </w:p>
    <w:p w14:paraId="19B672E8" w14:textId="77777777" w:rsidR="00C43CFE" w:rsidRDefault="00C43CFE" w:rsidP="00750B05">
      <w:pPr>
        <w:ind w:left="360"/>
      </w:pPr>
    </w:p>
    <w:p w14:paraId="7F2CE135" w14:textId="1314A2CE" w:rsidR="00750B05" w:rsidRDefault="00750B05" w:rsidP="00750B05">
      <w:pPr>
        <w:ind w:left="360"/>
      </w:pPr>
      <w:r>
        <w:t>3. How do modules work in Terraform and how do you reuse code?</w:t>
      </w:r>
    </w:p>
    <w:p w14:paraId="77C899FF" w14:textId="77777777" w:rsidR="00750B05" w:rsidRDefault="00750B05" w:rsidP="00750B05">
      <w:pPr>
        <w:ind w:left="360"/>
      </w:pPr>
      <w:r>
        <w:lastRenderedPageBreak/>
        <w:t>4. How do you manage secrets and environment-specific variables?</w:t>
      </w:r>
    </w:p>
    <w:p w14:paraId="461B4806" w14:textId="77777777" w:rsidR="00856E92" w:rsidRPr="00856E92" w:rsidRDefault="00856E92" w:rsidP="00856E92">
      <w:pPr>
        <w:ind w:left="360"/>
      </w:pPr>
      <w:r w:rsidRPr="00856E92">
        <w:t>Managing secrets (like API keys, database credentials, and private keys) and environment-specific variables (like different database URLs for development, testing, and production) is crucial for the security, portability, and maintainability of any application. Here's a breakdown of common and best practices:</w:t>
      </w:r>
    </w:p>
    <w:p w14:paraId="1FA6E360" w14:textId="77777777" w:rsidR="00856E92" w:rsidRPr="00856E92" w:rsidRDefault="00856E92" w:rsidP="00856E92">
      <w:pPr>
        <w:ind w:left="360"/>
        <w:rPr>
          <w:b/>
          <w:bCs/>
        </w:rPr>
      </w:pPr>
      <w:r w:rsidRPr="00856E92">
        <w:rPr>
          <w:b/>
          <w:bCs/>
        </w:rPr>
        <w:t>I. Managing Secrets</w:t>
      </w:r>
    </w:p>
    <w:p w14:paraId="606DA181" w14:textId="77777777" w:rsidR="00856E92" w:rsidRPr="00856E92" w:rsidRDefault="00856E92" w:rsidP="00856E92">
      <w:pPr>
        <w:ind w:left="360"/>
      </w:pPr>
      <w:r w:rsidRPr="00856E92">
        <w:t xml:space="preserve">Secrets should </w:t>
      </w:r>
      <w:r w:rsidRPr="00856E92">
        <w:rPr>
          <w:b/>
          <w:bCs/>
        </w:rPr>
        <w:t>never</w:t>
      </w:r>
      <w:r w:rsidRPr="00856E92">
        <w:t xml:space="preserve"> be hardcoded directly into your application's source code, nor should they be committed to version control systems like Git.</w:t>
      </w:r>
    </w:p>
    <w:p w14:paraId="68D9C494" w14:textId="77777777" w:rsidR="00856E92" w:rsidRPr="00856E92" w:rsidRDefault="00856E92" w:rsidP="00856E92">
      <w:pPr>
        <w:numPr>
          <w:ilvl w:val="0"/>
          <w:numId w:val="49"/>
        </w:numPr>
      </w:pPr>
      <w:r w:rsidRPr="00856E92">
        <w:rPr>
          <w:b/>
          <w:bCs/>
        </w:rPr>
        <w:t>Environment Variables:</w:t>
      </w:r>
      <w:r w:rsidRPr="00856E92">
        <w:t xml:space="preserve"> This is the most common and often simplest method for small to medium-sized applications.</w:t>
      </w:r>
    </w:p>
    <w:p w14:paraId="05573F21" w14:textId="77777777" w:rsidR="00856E92" w:rsidRPr="00856E92" w:rsidRDefault="00856E92" w:rsidP="00856E92">
      <w:pPr>
        <w:numPr>
          <w:ilvl w:val="1"/>
          <w:numId w:val="49"/>
        </w:numPr>
      </w:pPr>
      <w:r w:rsidRPr="00856E92">
        <w:rPr>
          <w:b/>
          <w:bCs/>
        </w:rPr>
        <w:t>How it works:</w:t>
      </w:r>
      <w:r w:rsidRPr="00856E92">
        <w:t xml:space="preserve"> You define environment variables on the system where your application runs. Your application then reads these variables at runtime.</w:t>
      </w:r>
    </w:p>
    <w:p w14:paraId="7F1D94E6" w14:textId="77777777" w:rsidR="00856E92" w:rsidRPr="00856E92" w:rsidRDefault="00856E92" w:rsidP="00856E92">
      <w:pPr>
        <w:numPr>
          <w:ilvl w:val="1"/>
          <w:numId w:val="49"/>
        </w:numPr>
      </w:pPr>
      <w:r w:rsidRPr="00856E92">
        <w:rPr>
          <w:b/>
          <w:bCs/>
        </w:rPr>
        <w:t>Example (Linux/macOS):</w:t>
      </w:r>
    </w:p>
    <w:p w14:paraId="2CE63970" w14:textId="77777777" w:rsidR="00856E92" w:rsidRPr="00856E92" w:rsidRDefault="00856E92" w:rsidP="00856E92">
      <w:pPr>
        <w:ind w:left="360"/>
      </w:pPr>
      <w:r w:rsidRPr="00856E92">
        <w:t>Bash</w:t>
      </w:r>
    </w:p>
    <w:p w14:paraId="17363729" w14:textId="77777777" w:rsidR="00856E92" w:rsidRPr="00856E92" w:rsidRDefault="00856E92" w:rsidP="00856E92">
      <w:pPr>
        <w:ind w:left="360"/>
      </w:pPr>
      <w:r w:rsidRPr="00856E92">
        <w:t>export API_KEY="</w:t>
      </w:r>
      <w:proofErr w:type="spellStart"/>
      <w:r w:rsidRPr="00856E92">
        <w:t>your_secret_api_key</w:t>
      </w:r>
      <w:proofErr w:type="spellEnd"/>
      <w:r w:rsidRPr="00856E92">
        <w:t>"</w:t>
      </w:r>
    </w:p>
    <w:p w14:paraId="15EEDF96" w14:textId="77777777" w:rsidR="00856E92" w:rsidRPr="00856E92" w:rsidRDefault="00856E92" w:rsidP="00856E92">
      <w:pPr>
        <w:ind w:left="360"/>
      </w:pPr>
      <w:r w:rsidRPr="00856E92">
        <w:t>export DATABASE_URL="</w:t>
      </w:r>
      <w:proofErr w:type="spellStart"/>
      <w:r w:rsidRPr="00856E92">
        <w:t>postgresql</w:t>
      </w:r>
      <w:proofErr w:type="spellEnd"/>
      <w:r w:rsidRPr="00856E92">
        <w:t>://</w:t>
      </w:r>
      <w:proofErr w:type="spellStart"/>
      <w:r w:rsidRPr="00856E92">
        <w:t>user:password@host:port</w:t>
      </w:r>
      <w:proofErr w:type="spellEnd"/>
      <w:r w:rsidRPr="00856E92">
        <w:t>/database"</w:t>
      </w:r>
    </w:p>
    <w:p w14:paraId="0804401B" w14:textId="77777777" w:rsidR="00856E92" w:rsidRPr="00856E92" w:rsidRDefault="00856E92" w:rsidP="00856E92">
      <w:pPr>
        <w:numPr>
          <w:ilvl w:val="1"/>
          <w:numId w:val="49"/>
        </w:numPr>
      </w:pPr>
      <w:r w:rsidRPr="00856E92">
        <w:rPr>
          <w:b/>
          <w:bCs/>
        </w:rPr>
        <w:t>In your code (Python example):</w:t>
      </w:r>
    </w:p>
    <w:p w14:paraId="261C11A5" w14:textId="77777777" w:rsidR="00856E92" w:rsidRPr="00856E92" w:rsidRDefault="00856E92" w:rsidP="00856E92">
      <w:pPr>
        <w:ind w:left="360"/>
      </w:pPr>
      <w:r w:rsidRPr="00856E92">
        <w:t>Python</w:t>
      </w:r>
    </w:p>
    <w:p w14:paraId="1DDDA582" w14:textId="77777777" w:rsidR="00856E92" w:rsidRPr="00856E92" w:rsidRDefault="00856E92" w:rsidP="00856E92">
      <w:pPr>
        <w:ind w:left="360"/>
      </w:pPr>
      <w:r w:rsidRPr="00856E92">
        <w:t xml:space="preserve">import </w:t>
      </w:r>
      <w:proofErr w:type="spellStart"/>
      <w:r w:rsidRPr="00856E92">
        <w:t>os</w:t>
      </w:r>
      <w:proofErr w:type="spellEnd"/>
    </w:p>
    <w:p w14:paraId="5B233967" w14:textId="77777777" w:rsidR="00856E92" w:rsidRPr="00856E92" w:rsidRDefault="00856E92" w:rsidP="00856E92">
      <w:pPr>
        <w:ind w:left="360"/>
      </w:pPr>
      <w:proofErr w:type="spellStart"/>
      <w:r w:rsidRPr="00856E92">
        <w:t>api_key</w:t>
      </w:r>
      <w:proofErr w:type="spellEnd"/>
      <w:r w:rsidRPr="00856E92">
        <w:t xml:space="preserve"> = </w:t>
      </w:r>
      <w:proofErr w:type="spellStart"/>
      <w:r w:rsidRPr="00856E92">
        <w:t>os.environ.get</w:t>
      </w:r>
      <w:proofErr w:type="spellEnd"/>
      <w:r w:rsidRPr="00856E92">
        <w:t>("API_KEY")</w:t>
      </w:r>
    </w:p>
    <w:p w14:paraId="715E01B3" w14:textId="77777777" w:rsidR="00856E92" w:rsidRPr="00856E92" w:rsidRDefault="00856E92" w:rsidP="00856E92">
      <w:pPr>
        <w:ind w:left="360"/>
      </w:pPr>
      <w:proofErr w:type="spellStart"/>
      <w:r w:rsidRPr="00856E92">
        <w:t>database_url</w:t>
      </w:r>
      <w:proofErr w:type="spellEnd"/>
      <w:r w:rsidRPr="00856E92">
        <w:t xml:space="preserve"> = </w:t>
      </w:r>
      <w:proofErr w:type="spellStart"/>
      <w:r w:rsidRPr="00856E92">
        <w:t>os.environ.get</w:t>
      </w:r>
      <w:proofErr w:type="spellEnd"/>
      <w:r w:rsidRPr="00856E92">
        <w:t>("DATABASE_URL")</w:t>
      </w:r>
    </w:p>
    <w:p w14:paraId="3E7435B3" w14:textId="77777777" w:rsidR="00856E92" w:rsidRPr="00856E92" w:rsidRDefault="00856E92" w:rsidP="00856E92">
      <w:pPr>
        <w:numPr>
          <w:ilvl w:val="1"/>
          <w:numId w:val="49"/>
        </w:numPr>
      </w:pPr>
      <w:r w:rsidRPr="00856E92">
        <w:rPr>
          <w:b/>
          <w:bCs/>
        </w:rPr>
        <w:t>Pros:</w:t>
      </w:r>
      <w:r w:rsidRPr="00856E92">
        <w:t xml:space="preserve"> Simple, widely supported, keeps secrets out of code.</w:t>
      </w:r>
    </w:p>
    <w:p w14:paraId="0B3CEFAB" w14:textId="77777777" w:rsidR="00856E92" w:rsidRPr="00856E92" w:rsidRDefault="00856E92" w:rsidP="00856E92">
      <w:pPr>
        <w:numPr>
          <w:ilvl w:val="1"/>
          <w:numId w:val="49"/>
        </w:numPr>
      </w:pPr>
      <w:r w:rsidRPr="00856E92">
        <w:rPr>
          <w:b/>
          <w:bCs/>
        </w:rPr>
        <w:t>Cons:</w:t>
      </w:r>
      <w:r w:rsidRPr="00856E92">
        <w:t xml:space="preserve"> Can be difficult to manage across many servers or complex deployments. Manual process can be error-prone.</w:t>
      </w:r>
    </w:p>
    <w:p w14:paraId="3BC32C38" w14:textId="77777777" w:rsidR="00856E92" w:rsidRPr="00856E92" w:rsidRDefault="00856E92" w:rsidP="00856E92">
      <w:pPr>
        <w:numPr>
          <w:ilvl w:val="0"/>
          <w:numId w:val="49"/>
        </w:numPr>
      </w:pPr>
      <w:r w:rsidRPr="00856E92">
        <w:rPr>
          <w:b/>
          <w:bCs/>
        </w:rPr>
        <w:t>Secret Management Services:</w:t>
      </w:r>
      <w:r w:rsidRPr="00856E92">
        <w:t xml:space="preserve"> For more robust and scalable solutions, especially in cloud environments, dedicated secret management services are highly recommended.</w:t>
      </w:r>
    </w:p>
    <w:p w14:paraId="4984238E" w14:textId="77777777" w:rsidR="00856E92" w:rsidRPr="00856E92" w:rsidRDefault="00856E92" w:rsidP="00856E92">
      <w:pPr>
        <w:numPr>
          <w:ilvl w:val="1"/>
          <w:numId w:val="49"/>
        </w:numPr>
      </w:pPr>
      <w:r w:rsidRPr="00856E92">
        <w:rPr>
          <w:b/>
          <w:bCs/>
        </w:rPr>
        <w:t>AWS Secrets Manager / AWS Systems Manager Parameter Store:</w:t>
      </w:r>
      <w:r w:rsidRPr="00856E92">
        <w:t xml:space="preserve"> Securely store and retrieve secrets. Can automatically rotate credentials for databases and other services. Integrates well with other AWS services.</w:t>
      </w:r>
    </w:p>
    <w:p w14:paraId="6D54D5CD" w14:textId="77777777" w:rsidR="00856E92" w:rsidRPr="00856E92" w:rsidRDefault="00856E92" w:rsidP="00856E92">
      <w:pPr>
        <w:numPr>
          <w:ilvl w:val="1"/>
          <w:numId w:val="49"/>
        </w:numPr>
      </w:pPr>
      <w:r w:rsidRPr="00856E92">
        <w:rPr>
          <w:b/>
          <w:bCs/>
        </w:rPr>
        <w:lastRenderedPageBreak/>
        <w:t>Azure Key Vault:</w:t>
      </w:r>
      <w:r w:rsidRPr="00856E92">
        <w:t xml:space="preserve"> Centralized cloud service for managing encryption keys, secrets, and certificates.</w:t>
      </w:r>
    </w:p>
    <w:p w14:paraId="6A9B03CB" w14:textId="77777777" w:rsidR="00856E92" w:rsidRPr="00856E92" w:rsidRDefault="00856E92" w:rsidP="00856E92">
      <w:pPr>
        <w:numPr>
          <w:ilvl w:val="1"/>
          <w:numId w:val="49"/>
        </w:numPr>
      </w:pPr>
      <w:r w:rsidRPr="00856E92">
        <w:rPr>
          <w:b/>
          <w:bCs/>
        </w:rPr>
        <w:t>Google Cloud Secret Manager:</w:t>
      </w:r>
      <w:r w:rsidRPr="00856E92">
        <w:t xml:space="preserve"> Securely stores and manages API keys, passwords, certificates, and other sensitive data.</w:t>
      </w:r>
    </w:p>
    <w:p w14:paraId="57ED795B" w14:textId="77777777" w:rsidR="00856E92" w:rsidRPr="00856E92" w:rsidRDefault="00856E92" w:rsidP="00856E92">
      <w:pPr>
        <w:numPr>
          <w:ilvl w:val="1"/>
          <w:numId w:val="49"/>
        </w:numPr>
      </w:pPr>
      <w:proofErr w:type="spellStart"/>
      <w:r w:rsidRPr="00856E92">
        <w:rPr>
          <w:b/>
          <w:bCs/>
        </w:rPr>
        <w:t>HashiCorp</w:t>
      </w:r>
      <w:proofErr w:type="spellEnd"/>
      <w:r w:rsidRPr="00856E92">
        <w:rPr>
          <w:b/>
          <w:bCs/>
        </w:rPr>
        <w:t xml:space="preserve"> Vault:</w:t>
      </w:r>
      <w:r w:rsidRPr="00856E92">
        <w:t xml:space="preserve"> An on-premise or cloud-agnostic tool that provides a unified interface to secrets, while providing tight access control and recording a detailed audit log.</w:t>
      </w:r>
    </w:p>
    <w:p w14:paraId="4C558681" w14:textId="77777777" w:rsidR="00856E92" w:rsidRPr="00856E92" w:rsidRDefault="00856E92" w:rsidP="00856E92">
      <w:pPr>
        <w:numPr>
          <w:ilvl w:val="1"/>
          <w:numId w:val="49"/>
        </w:numPr>
      </w:pPr>
      <w:r w:rsidRPr="00856E92">
        <w:rPr>
          <w:b/>
          <w:bCs/>
        </w:rPr>
        <w:t>How they work:</w:t>
      </w:r>
      <w:r w:rsidRPr="00856E92">
        <w:t xml:space="preserve"> Your application authenticates with the secret management service (often using IAM roles or service accounts) and programmatically retrieves the secrets it needs at runtime.</w:t>
      </w:r>
    </w:p>
    <w:p w14:paraId="0815D2AA" w14:textId="77777777" w:rsidR="00856E92" w:rsidRPr="00856E92" w:rsidRDefault="00856E92" w:rsidP="00856E92">
      <w:pPr>
        <w:numPr>
          <w:ilvl w:val="1"/>
          <w:numId w:val="49"/>
        </w:numPr>
      </w:pPr>
      <w:r w:rsidRPr="00856E92">
        <w:rPr>
          <w:b/>
          <w:bCs/>
        </w:rPr>
        <w:t>Pros:</w:t>
      </w:r>
      <w:r w:rsidRPr="00856E92">
        <w:t xml:space="preserve"> High security (encryption at rest and in transit), auditing, access control, automatic rotation, centralized management.</w:t>
      </w:r>
    </w:p>
    <w:p w14:paraId="483F8864" w14:textId="77777777" w:rsidR="00856E92" w:rsidRPr="00856E92" w:rsidRDefault="00856E92" w:rsidP="00856E92">
      <w:pPr>
        <w:numPr>
          <w:ilvl w:val="1"/>
          <w:numId w:val="49"/>
        </w:numPr>
      </w:pPr>
      <w:r w:rsidRPr="00856E92">
        <w:rPr>
          <w:b/>
          <w:bCs/>
        </w:rPr>
        <w:t>Cons:</w:t>
      </w:r>
      <w:r w:rsidRPr="00856E92">
        <w:t xml:space="preserve"> Adds complexity and a dependency on the chosen service.</w:t>
      </w:r>
    </w:p>
    <w:p w14:paraId="48604CDA" w14:textId="77777777" w:rsidR="00856E92" w:rsidRPr="00856E92" w:rsidRDefault="00856E92" w:rsidP="00856E92">
      <w:pPr>
        <w:numPr>
          <w:ilvl w:val="0"/>
          <w:numId w:val="49"/>
        </w:numPr>
      </w:pPr>
      <w:r w:rsidRPr="00856E92">
        <w:rPr>
          <w:b/>
          <w:bCs/>
        </w:rPr>
        <w:t>.env files (for local development):</w:t>
      </w:r>
      <w:r w:rsidRPr="00856E92">
        <w:t xml:space="preserve"> While not suitable for production, .env files are excellent for managing environment variables locally without polluting your system's global environment.</w:t>
      </w:r>
    </w:p>
    <w:p w14:paraId="31712FF2" w14:textId="77777777" w:rsidR="00856E92" w:rsidRPr="00856E92" w:rsidRDefault="00856E92" w:rsidP="00856E92">
      <w:pPr>
        <w:numPr>
          <w:ilvl w:val="1"/>
          <w:numId w:val="49"/>
        </w:numPr>
      </w:pPr>
      <w:r w:rsidRPr="00856E92">
        <w:rPr>
          <w:b/>
          <w:bCs/>
        </w:rPr>
        <w:t>How it works:</w:t>
      </w:r>
      <w:r w:rsidRPr="00856E92">
        <w:t xml:space="preserve"> You create a file named .env in your project's root directory (e.g., API_KEY=</w:t>
      </w:r>
      <w:proofErr w:type="spellStart"/>
      <w:r w:rsidRPr="00856E92">
        <w:t>your_dev_key</w:t>
      </w:r>
      <w:proofErr w:type="spellEnd"/>
      <w:r w:rsidRPr="00856E92">
        <w:t>). Libraries like python-</w:t>
      </w:r>
      <w:proofErr w:type="spellStart"/>
      <w:r w:rsidRPr="00856E92">
        <w:t>dotenv</w:t>
      </w:r>
      <w:proofErr w:type="spellEnd"/>
      <w:r w:rsidRPr="00856E92">
        <w:t xml:space="preserve"> (Python) or </w:t>
      </w:r>
      <w:proofErr w:type="spellStart"/>
      <w:r w:rsidRPr="00856E92">
        <w:t>dotenv</w:t>
      </w:r>
      <w:proofErr w:type="spellEnd"/>
      <w:r w:rsidRPr="00856E92">
        <w:t xml:space="preserve"> (Node.js) load these variables into your application's environment.</w:t>
      </w:r>
    </w:p>
    <w:p w14:paraId="5E492E34" w14:textId="77777777" w:rsidR="00856E92" w:rsidRPr="00856E92" w:rsidRDefault="00856E92" w:rsidP="00856E92">
      <w:pPr>
        <w:numPr>
          <w:ilvl w:val="1"/>
          <w:numId w:val="49"/>
        </w:numPr>
      </w:pPr>
      <w:r w:rsidRPr="00856E92">
        <w:rPr>
          <w:b/>
          <w:bCs/>
        </w:rPr>
        <w:t>Crucial:</w:t>
      </w:r>
      <w:r w:rsidRPr="00856E92">
        <w:t xml:space="preserve"> </w:t>
      </w:r>
      <w:r w:rsidRPr="00856E92">
        <w:rPr>
          <w:b/>
          <w:bCs/>
        </w:rPr>
        <w:t>Always</w:t>
      </w:r>
      <w:r w:rsidRPr="00856E92">
        <w:t xml:space="preserve"> add .env to your .</w:t>
      </w:r>
      <w:proofErr w:type="spellStart"/>
      <w:r w:rsidRPr="00856E92">
        <w:t>gitignore</w:t>
      </w:r>
      <w:proofErr w:type="spellEnd"/>
      <w:r w:rsidRPr="00856E92">
        <w:t xml:space="preserve"> file to prevent it from being committed to your repository.</w:t>
      </w:r>
    </w:p>
    <w:p w14:paraId="387E722F" w14:textId="77777777" w:rsidR="00856E92" w:rsidRPr="00856E92" w:rsidRDefault="00856E92" w:rsidP="00856E92">
      <w:pPr>
        <w:numPr>
          <w:ilvl w:val="1"/>
          <w:numId w:val="49"/>
        </w:numPr>
      </w:pPr>
      <w:r w:rsidRPr="00856E92">
        <w:rPr>
          <w:b/>
          <w:bCs/>
        </w:rPr>
        <w:t>Pros:</w:t>
      </w:r>
      <w:r w:rsidRPr="00856E92">
        <w:t xml:space="preserve"> Easy to set up for local development, quick way to switch environments.</w:t>
      </w:r>
    </w:p>
    <w:p w14:paraId="65EF4120" w14:textId="77777777" w:rsidR="00856E92" w:rsidRPr="00856E92" w:rsidRDefault="00856E92" w:rsidP="00856E92">
      <w:pPr>
        <w:numPr>
          <w:ilvl w:val="1"/>
          <w:numId w:val="49"/>
        </w:numPr>
      </w:pPr>
      <w:r w:rsidRPr="00856E92">
        <w:rPr>
          <w:b/>
          <w:bCs/>
        </w:rPr>
        <w:t>Cons:</w:t>
      </w:r>
      <w:r w:rsidRPr="00856E92">
        <w:t xml:space="preserve"> Not secure for production, as the file itself is a secret.</w:t>
      </w:r>
    </w:p>
    <w:p w14:paraId="26A2507A" w14:textId="77777777" w:rsidR="00856E92" w:rsidRPr="00856E92" w:rsidRDefault="00856E92" w:rsidP="00856E92">
      <w:pPr>
        <w:numPr>
          <w:ilvl w:val="0"/>
          <w:numId w:val="49"/>
        </w:numPr>
      </w:pPr>
      <w:r w:rsidRPr="00856E92">
        <w:rPr>
          <w:b/>
          <w:bCs/>
        </w:rPr>
        <w:t>Container Orchestration Secrets:</w:t>
      </w:r>
    </w:p>
    <w:p w14:paraId="3BF628B8" w14:textId="77777777" w:rsidR="00856E92" w:rsidRPr="00856E92" w:rsidRDefault="00856E92" w:rsidP="00856E92">
      <w:pPr>
        <w:numPr>
          <w:ilvl w:val="1"/>
          <w:numId w:val="49"/>
        </w:numPr>
      </w:pPr>
      <w:r w:rsidRPr="00856E92">
        <w:rPr>
          <w:b/>
          <w:bCs/>
        </w:rPr>
        <w:t>Kubernetes Secrets:</w:t>
      </w:r>
      <w:r w:rsidRPr="00856E92">
        <w:t xml:space="preserve"> Kubernetes has a built-in Secret object for storing sensitive data. These secrets can be mounted as files in pods or exposed as environment variables. While Kubernetes encrypts secrets at rest, it's generally recommended to combine this with a secrets management service for higher security.</w:t>
      </w:r>
    </w:p>
    <w:p w14:paraId="6D84F0DC" w14:textId="77777777" w:rsidR="00856E92" w:rsidRPr="00856E92" w:rsidRDefault="00856E92" w:rsidP="00856E92">
      <w:pPr>
        <w:numPr>
          <w:ilvl w:val="1"/>
          <w:numId w:val="49"/>
        </w:numPr>
      </w:pPr>
      <w:r w:rsidRPr="00856E92">
        <w:rPr>
          <w:b/>
          <w:bCs/>
        </w:rPr>
        <w:t>Docker Swarm Secrets:</w:t>
      </w:r>
      <w:r w:rsidRPr="00856E92">
        <w:t xml:space="preserve"> Similar to Kubernetes, Docker Swarm provides a mechanism to manage secrets for services.</w:t>
      </w:r>
    </w:p>
    <w:p w14:paraId="201915D8" w14:textId="77777777" w:rsidR="00856E92" w:rsidRPr="00856E92" w:rsidRDefault="00856E92" w:rsidP="00856E92">
      <w:pPr>
        <w:numPr>
          <w:ilvl w:val="1"/>
          <w:numId w:val="49"/>
        </w:numPr>
      </w:pPr>
      <w:r w:rsidRPr="00856E92">
        <w:rPr>
          <w:b/>
          <w:bCs/>
        </w:rPr>
        <w:t>Pros:</w:t>
      </w:r>
      <w:r w:rsidRPr="00856E92">
        <w:t xml:space="preserve"> Integrates directly with your containerized applications.</w:t>
      </w:r>
    </w:p>
    <w:p w14:paraId="7D67C4ED" w14:textId="77777777" w:rsidR="00856E92" w:rsidRPr="00856E92" w:rsidRDefault="00856E92" w:rsidP="00856E92">
      <w:pPr>
        <w:numPr>
          <w:ilvl w:val="1"/>
          <w:numId w:val="49"/>
        </w:numPr>
      </w:pPr>
      <w:r w:rsidRPr="00856E92">
        <w:rPr>
          <w:b/>
          <w:bCs/>
        </w:rPr>
        <w:lastRenderedPageBreak/>
        <w:t>Cons:</w:t>
      </w:r>
      <w:r w:rsidRPr="00856E92">
        <w:t xml:space="preserve"> Might still benefit from external secret management for the "ultimate source of truth."</w:t>
      </w:r>
    </w:p>
    <w:p w14:paraId="10FAA08D" w14:textId="77777777" w:rsidR="00856E92" w:rsidRPr="00856E92" w:rsidRDefault="00856E92" w:rsidP="00856E92">
      <w:pPr>
        <w:ind w:left="360"/>
        <w:rPr>
          <w:b/>
          <w:bCs/>
        </w:rPr>
      </w:pPr>
      <w:r w:rsidRPr="00856E92">
        <w:rPr>
          <w:b/>
          <w:bCs/>
        </w:rPr>
        <w:t>II. Managing Environment-Specific Variables</w:t>
      </w:r>
    </w:p>
    <w:p w14:paraId="79EDFCCA" w14:textId="77777777" w:rsidR="00856E92" w:rsidRPr="00856E92" w:rsidRDefault="00856E92" w:rsidP="00856E92">
      <w:pPr>
        <w:ind w:left="360"/>
      </w:pPr>
      <w:r w:rsidRPr="00856E92">
        <w:t>These are typically configuration settings that change based on the deployment environment (development, staging, production) but are not necessarily "secrets."</w:t>
      </w:r>
    </w:p>
    <w:p w14:paraId="3A07BABC" w14:textId="77777777" w:rsidR="00856E92" w:rsidRPr="00856E92" w:rsidRDefault="00856E92" w:rsidP="00856E92">
      <w:pPr>
        <w:numPr>
          <w:ilvl w:val="0"/>
          <w:numId w:val="50"/>
        </w:numPr>
      </w:pPr>
      <w:r w:rsidRPr="00856E92">
        <w:rPr>
          <w:b/>
          <w:bCs/>
        </w:rPr>
        <w:t>Environment Variables:</w:t>
      </w:r>
      <w:r w:rsidRPr="00856E92">
        <w:t xml:space="preserve"> As with secrets, environment variables are a strong candidate here.</w:t>
      </w:r>
    </w:p>
    <w:p w14:paraId="559380C2" w14:textId="77777777" w:rsidR="00856E92" w:rsidRPr="00856E92" w:rsidRDefault="00856E92" w:rsidP="00856E92">
      <w:pPr>
        <w:numPr>
          <w:ilvl w:val="1"/>
          <w:numId w:val="50"/>
        </w:numPr>
      </w:pPr>
      <w:r w:rsidRPr="00856E92">
        <w:rPr>
          <w:b/>
          <w:bCs/>
        </w:rPr>
        <w:t>Example:</w:t>
      </w:r>
      <w:r w:rsidRPr="00856E92">
        <w:t xml:space="preserve"> DEBUG_MODE=True (development), DATABASE_HOST=prod.db.example.com (production).</w:t>
      </w:r>
    </w:p>
    <w:p w14:paraId="16BF70BD" w14:textId="77777777" w:rsidR="00856E92" w:rsidRPr="00856E92" w:rsidRDefault="00856E92" w:rsidP="00856E92">
      <w:pPr>
        <w:numPr>
          <w:ilvl w:val="1"/>
          <w:numId w:val="50"/>
        </w:numPr>
      </w:pPr>
      <w:r w:rsidRPr="00856E92">
        <w:rPr>
          <w:b/>
          <w:bCs/>
        </w:rPr>
        <w:t>Pros:</w:t>
      </w:r>
      <w:r w:rsidRPr="00856E92">
        <w:t xml:space="preserve"> Flexible, easy to change without code modification, widely adopted.</w:t>
      </w:r>
    </w:p>
    <w:p w14:paraId="4954C978" w14:textId="77777777" w:rsidR="00856E92" w:rsidRPr="00856E92" w:rsidRDefault="00856E92" w:rsidP="00856E92">
      <w:pPr>
        <w:numPr>
          <w:ilvl w:val="0"/>
          <w:numId w:val="50"/>
        </w:numPr>
      </w:pPr>
      <w:r w:rsidRPr="00856E92">
        <w:rPr>
          <w:b/>
          <w:bCs/>
        </w:rPr>
        <w:t>Configuration Files:</w:t>
      </w:r>
    </w:p>
    <w:p w14:paraId="54C1CD05" w14:textId="77777777" w:rsidR="00856E92" w:rsidRPr="00856E92" w:rsidRDefault="00856E92" w:rsidP="00856E92">
      <w:pPr>
        <w:numPr>
          <w:ilvl w:val="1"/>
          <w:numId w:val="50"/>
        </w:numPr>
      </w:pPr>
      <w:r w:rsidRPr="00856E92">
        <w:rPr>
          <w:b/>
          <w:bCs/>
        </w:rPr>
        <w:t>JSON, YAML, INI, TOML:</w:t>
      </w:r>
      <w:r w:rsidRPr="00856E92">
        <w:t xml:space="preserve"> You can have different configuration files for each environment (e.g., </w:t>
      </w:r>
      <w:proofErr w:type="spellStart"/>
      <w:r w:rsidRPr="00856E92">
        <w:t>config.dev.json</w:t>
      </w:r>
      <w:proofErr w:type="spellEnd"/>
      <w:r w:rsidRPr="00856E92">
        <w:t xml:space="preserve">, </w:t>
      </w:r>
      <w:proofErr w:type="spellStart"/>
      <w:r w:rsidRPr="00856E92">
        <w:t>config.prod.json</w:t>
      </w:r>
      <w:proofErr w:type="spellEnd"/>
      <w:r w:rsidRPr="00856E92">
        <w:t>). Your application would then load the appropriate file based on an environment variable (e.g., APP_ENV=production).</w:t>
      </w:r>
    </w:p>
    <w:p w14:paraId="29E31D26" w14:textId="77777777" w:rsidR="00856E92" w:rsidRPr="00856E92" w:rsidRDefault="00856E92" w:rsidP="00856E92">
      <w:pPr>
        <w:numPr>
          <w:ilvl w:val="1"/>
          <w:numId w:val="50"/>
        </w:numPr>
      </w:pPr>
      <w:r w:rsidRPr="00856E92">
        <w:rPr>
          <w:b/>
          <w:bCs/>
        </w:rPr>
        <w:t>Example (Node.js with config library):</w:t>
      </w:r>
    </w:p>
    <w:p w14:paraId="08E1F69A" w14:textId="77777777" w:rsidR="00856E92" w:rsidRPr="00856E92" w:rsidRDefault="00856E92" w:rsidP="00856E92">
      <w:pPr>
        <w:ind w:left="360"/>
      </w:pPr>
      <w:r w:rsidRPr="00856E92">
        <w:t>JavaScript</w:t>
      </w:r>
    </w:p>
    <w:p w14:paraId="5FBE2379" w14:textId="77777777" w:rsidR="00856E92" w:rsidRPr="00856E92" w:rsidRDefault="00856E92" w:rsidP="00856E92">
      <w:pPr>
        <w:ind w:left="360"/>
      </w:pPr>
      <w:r w:rsidRPr="00856E92">
        <w:t>// config/</w:t>
      </w:r>
      <w:proofErr w:type="spellStart"/>
      <w:r w:rsidRPr="00856E92">
        <w:t>default.json</w:t>
      </w:r>
      <w:proofErr w:type="spellEnd"/>
    </w:p>
    <w:p w14:paraId="1C63B545" w14:textId="77777777" w:rsidR="00856E92" w:rsidRPr="00856E92" w:rsidRDefault="00856E92" w:rsidP="00856E92">
      <w:pPr>
        <w:ind w:left="360"/>
      </w:pPr>
      <w:r w:rsidRPr="00856E92">
        <w:t>{ "</w:t>
      </w:r>
      <w:proofErr w:type="spellStart"/>
      <w:r w:rsidRPr="00856E92">
        <w:t>dbHost</w:t>
      </w:r>
      <w:proofErr w:type="spellEnd"/>
      <w:r w:rsidRPr="00856E92">
        <w:t>": "localhost" }</w:t>
      </w:r>
    </w:p>
    <w:p w14:paraId="382DE984" w14:textId="77777777" w:rsidR="00856E92" w:rsidRPr="00856E92" w:rsidRDefault="00856E92" w:rsidP="00856E92">
      <w:pPr>
        <w:ind w:left="360"/>
      </w:pPr>
      <w:r w:rsidRPr="00856E92">
        <w:t>// config/</w:t>
      </w:r>
      <w:proofErr w:type="spellStart"/>
      <w:r w:rsidRPr="00856E92">
        <w:t>production.json</w:t>
      </w:r>
      <w:proofErr w:type="spellEnd"/>
    </w:p>
    <w:p w14:paraId="54643170" w14:textId="77777777" w:rsidR="00856E92" w:rsidRPr="00856E92" w:rsidRDefault="00856E92" w:rsidP="00856E92">
      <w:pPr>
        <w:ind w:left="360"/>
      </w:pPr>
      <w:r w:rsidRPr="00856E92">
        <w:t>{ "</w:t>
      </w:r>
      <w:proofErr w:type="spellStart"/>
      <w:r w:rsidRPr="00856E92">
        <w:t>dbHost</w:t>
      </w:r>
      <w:proofErr w:type="spellEnd"/>
      <w:r w:rsidRPr="00856E92">
        <w:t>": "prod.example.com" }</w:t>
      </w:r>
    </w:p>
    <w:p w14:paraId="22C97047" w14:textId="77777777" w:rsidR="00856E92" w:rsidRPr="00856E92" w:rsidRDefault="00856E92" w:rsidP="00856E92">
      <w:pPr>
        <w:ind w:left="360"/>
      </w:pPr>
      <w:r w:rsidRPr="00856E92">
        <w:t>// In code:</w:t>
      </w:r>
    </w:p>
    <w:p w14:paraId="24E51E6C" w14:textId="77777777" w:rsidR="00856E92" w:rsidRPr="00856E92" w:rsidRDefault="00856E92" w:rsidP="00856E92">
      <w:pPr>
        <w:ind w:left="360"/>
      </w:pPr>
      <w:proofErr w:type="spellStart"/>
      <w:r w:rsidRPr="00856E92">
        <w:t>const</w:t>
      </w:r>
      <w:proofErr w:type="spellEnd"/>
      <w:r w:rsidRPr="00856E92">
        <w:t xml:space="preserve"> config = require('config');</w:t>
      </w:r>
    </w:p>
    <w:p w14:paraId="04CCEBC8" w14:textId="77777777" w:rsidR="00856E92" w:rsidRPr="00856E92" w:rsidRDefault="00856E92" w:rsidP="00856E92">
      <w:pPr>
        <w:ind w:left="360"/>
      </w:pPr>
      <w:r w:rsidRPr="00856E92">
        <w:t>console.log(</w:t>
      </w:r>
      <w:proofErr w:type="spellStart"/>
      <w:r w:rsidRPr="00856E92">
        <w:t>config.get</w:t>
      </w:r>
      <w:proofErr w:type="spellEnd"/>
      <w:r w:rsidRPr="00856E92">
        <w:t>('</w:t>
      </w:r>
      <w:proofErr w:type="spellStart"/>
      <w:r w:rsidRPr="00856E92">
        <w:t>dbHost</w:t>
      </w:r>
      <w:proofErr w:type="spellEnd"/>
      <w:r w:rsidRPr="00856E92">
        <w:t>'));</w:t>
      </w:r>
    </w:p>
    <w:p w14:paraId="447E0344" w14:textId="77777777" w:rsidR="00856E92" w:rsidRPr="00856E92" w:rsidRDefault="00856E92" w:rsidP="00856E92">
      <w:pPr>
        <w:numPr>
          <w:ilvl w:val="1"/>
          <w:numId w:val="50"/>
        </w:numPr>
      </w:pPr>
      <w:r w:rsidRPr="00856E92">
        <w:rPr>
          <w:b/>
          <w:bCs/>
        </w:rPr>
        <w:t>Pros:</w:t>
      </w:r>
      <w:r w:rsidRPr="00856E92">
        <w:t xml:space="preserve"> Structured, human-readable, good for complex configurations.</w:t>
      </w:r>
    </w:p>
    <w:p w14:paraId="3150169B" w14:textId="77777777" w:rsidR="00856E92" w:rsidRPr="00856E92" w:rsidRDefault="00856E92" w:rsidP="00856E92">
      <w:pPr>
        <w:numPr>
          <w:ilvl w:val="1"/>
          <w:numId w:val="50"/>
        </w:numPr>
      </w:pPr>
      <w:r w:rsidRPr="00856E92">
        <w:rPr>
          <w:b/>
          <w:bCs/>
        </w:rPr>
        <w:t>Cons:</w:t>
      </w:r>
      <w:r w:rsidRPr="00856E92">
        <w:t xml:space="preserve"> Requires careful management to ensure the correct file is loaded for the right environment. Can be tempting to commit sensitive data if not careful.</w:t>
      </w:r>
    </w:p>
    <w:p w14:paraId="687FF60C" w14:textId="77777777" w:rsidR="00856E92" w:rsidRPr="00856E92" w:rsidRDefault="00856E92" w:rsidP="00856E92">
      <w:pPr>
        <w:numPr>
          <w:ilvl w:val="0"/>
          <w:numId w:val="50"/>
        </w:numPr>
      </w:pPr>
      <w:r w:rsidRPr="00856E92">
        <w:rPr>
          <w:b/>
          <w:bCs/>
        </w:rPr>
        <w:t>Code-based Configuration (e.g., Python settings.py):</w:t>
      </w:r>
    </w:p>
    <w:p w14:paraId="100F1DFA" w14:textId="77777777" w:rsidR="00856E92" w:rsidRPr="00856E92" w:rsidRDefault="00856E92" w:rsidP="00856E92">
      <w:pPr>
        <w:numPr>
          <w:ilvl w:val="1"/>
          <w:numId w:val="50"/>
        </w:numPr>
      </w:pPr>
      <w:r w:rsidRPr="00856E92">
        <w:t xml:space="preserve">Many frameworks (like Django) use Python modules for configuration. You can have different settings modules (e.g., settings_dev.py, </w:t>
      </w:r>
      <w:r w:rsidRPr="00856E92">
        <w:lastRenderedPageBreak/>
        <w:t>settings_prod.py) and dynamically import the correct one or use conditional logic.</w:t>
      </w:r>
    </w:p>
    <w:p w14:paraId="2EFDBDB6" w14:textId="77777777" w:rsidR="00856E92" w:rsidRPr="00856E92" w:rsidRDefault="00856E92" w:rsidP="00856E92">
      <w:pPr>
        <w:numPr>
          <w:ilvl w:val="1"/>
          <w:numId w:val="50"/>
        </w:numPr>
      </w:pPr>
      <w:r w:rsidRPr="00856E92">
        <w:rPr>
          <w:b/>
          <w:bCs/>
        </w:rPr>
        <w:t>Pros:</w:t>
      </w:r>
      <w:r w:rsidRPr="00856E92">
        <w:t xml:space="preserve"> Powerful, leverages language features.</w:t>
      </w:r>
    </w:p>
    <w:p w14:paraId="5763CA4E" w14:textId="77777777" w:rsidR="00856E92" w:rsidRPr="00856E92" w:rsidRDefault="00856E92" w:rsidP="00856E92">
      <w:pPr>
        <w:numPr>
          <w:ilvl w:val="1"/>
          <w:numId w:val="50"/>
        </w:numPr>
      </w:pPr>
      <w:r w:rsidRPr="00856E92">
        <w:rPr>
          <w:b/>
          <w:bCs/>
        </w:rPr>
        <w:t>Cons:</w:t>
      </w:r>
      <w:r w:rsidRPr="00856E92">
        <w:t xml:space="preserve"> Requires a code deploy to change configuration, can become messy with too many conditionals.</w:t>
      </w:r>
    </w:p>
    <w:p w14:paraId="2A54EE59" w14:textId="77777777" w:rsidR="00856E92" w:rsidRPr="00856E92" w:rsidRDefault="00856E92" w:rsidP="00856E92">
      <w:pPr>
        <w:numPr>
          <w:ilvl w:val="0"/>
          <w:numId w:val="50"/>
        </w:numPr>
      </w:pPr>
      <w:r w:rsidRPr="00856E92">
        <w:rPr>
          <w:b/>
          <w:bCs/>
        </w:rPr>
        <w:t>Feature Flags/Toggles:</w:t>
      </w:r>
      <w:r w:rsidRPr="00856E92">
        <w:t xml:space="preserve"> While not strictly for environment-specific variables, feature flags can be used to enable/disable features based on the environment or other criteria. This can be managed by dedicated services (e.g., </w:t>
      </w:r>
      <w:proofErr w:type="spellStart"/>
      <w:r w:rsidRPr="00856E92">
        <w:t>LaunchDarkly</w:t>
      </w:r>
      <w:proofErr w:type="spellEnd"/>
      <w:r w:rsidRPr="00856E92">
        <w:t>, Optimizely) or internal systems.</w:t>
      </w:r>
    </w:p>
    <w:p w14:paraId="1748A846" w14:textId="77777777" w:rsidR="00856E92" w:rsidRPr="00856E92" w:rsidRDefault="00856E92" w:rsidP="00856E92">
      <w:pPr>
        <w:ind w:left="360"/>
        <w:rPr>
          <w:b/>
          <w:bCs/>
        </w:rPr>
      </w:pPr>
      <w:r w:rsidRPr="00856E92">
        <w:rPr>
          <w:b/>
          <w:bCs/>
        </w:rPr>
        <w:t>III. General Best Practices for Both</w:t>
      </w:r>
    </w:p>
    <w:p w14:paraId="596C3409" w14:textId="77777777" w:rsidR="00856E92" w:rsidRPr="00856E92" w:rsidRDefault="00856E92" w:rsidP="00856E92">
      <w:pPr>
        <w:numPr>
          <w:ilvl w:val="0"/>
          <w:numId w:val="51"/>
        </w:numPr>
      </w:pPr>
      <w:r w:rsidRPr="00856E92">
        <w:rPr>
          <w:b/>
          <w:bCs/>
        </w:rPr>
        <w:t>Principle of Least Privilege:</w:t>
      </w:r>
      <w:r w:rsidRPr="00856E92">
        <w:t xml:space="preserve"> Grant only the necessary permissions to access secrets and configuration.</w:t>
      </w:r>
    </w:p>
    <w:p w14:paraId="2715165C" w14:textId="77777777" w:rsidR="00856E92" w:rsidRPr="00856E92" w:rsidRDefault="00856E92" w:rsidP="00856E92">
      <w:pPr>
        <w:numPr>
          <w:ilvl w:val="0"/>
          <w:numId w:val="51"/>
        </w:numPr>
      </w:pPr>
      <w:r w:rsidRPr="00856E92">
        <w:rPr>
          <w:b/>
          <w:bCs/>
        </w:rPr>
        <w:t>Rotation:</w:t>
      </w:r>
      <w:r w:rsidRPr="00856E92">
        <w:t xml:space="preserve"> Regularly rotate all secrets (passwords, API keys, certificates). Secret management services often automate this.</w:t>
      </w:r>
    </w:p>
    <w:p w14:paraId="6F07A022" w14:textId="77777777" w:rsidR="00856E92" w:rsidRPr="00856E92" w:rsidRDefault="00856E92" w:rsidP="00856E92">
      <w:pPr>
        <w:numPr>
          <w:ilvl w:val="0"/>
          <w:numId w:val="51"/>
        </w:numPr>
      </w:pPr>
      <w:r w:rsidRPr="00856E92">
        <w:rPr>
          <w:b/>
          <w:bCs/>
        </w:rPr>
        <w:t>Auditing:</w:t>
      </w:r>
      <w:r w:rsidRPr="00856E92">
        <w:t xml:space="preserve"> Keep an audit trail of who accessed which secrets and when.</w:t>
      </w:r>
    </w:p>
    <w:p w14:paraId="12973AF4" w14:textId="77777777" w:rsidR="00856E92" w:rsidRPr="00856E92" w:rsidRDefault="00856E92" w:rsidP="00856E92">
      <w:pPr>
        <w:numPr>
          <w:ilvl w:val="0"/>
          <w:numId w:val="51"/>
        </w:numPr>
      </w:pPr>
      <w:r w:rsidRPr="00856E92">
        <w:rPr>
          <w:b/>
          <w:bCs/>
        </w:rPr>
        <w:t>Encryption:</w:t>
      </w:r>
      <w:r w:rsidRPr="00856E92">
        <w:t xml:space="preserve"> Ensure secrets are encrypted at rest and in transit.</w:t>
      </w:r>
    </w:p>
    <w:p w14:paraId="4EBD6D32" w14:textId="77777777" w:rsidR="00856E92" w:rsidRPr="00856E92" w:rsidRDefault="00856E92" w:rsidP="00856E92">
      <w:pPr>
        <w:numPr>
          <w:ilvl w:val="0"/>
          <w:numId w:val="51"/>
        </w:numPr>
      </w:pPr>
      <w:r w:rsidRPr="00856E92">
        <w:rPr>
          <w:b/>
          <w:bCs/>
        </w:rPr>
        <w:t>Don't Commit Secrets:</w:t>
      </w:r>
      <w:r w:rsidRPr="00856E92">
        <w:t xml:space="preserve"> This is the golden rule. Use .</w:t>
      </w:r>
      <w:proofErr w:type="spellStart"/>
      <w:r w:rsidRPr="00856E92">
        <w:t>gitignore</w:t>
      </w:r>
      <w:proofErr w:type="spellEnd"/>
      <w:r w:rsidRPr="00856E92">
        <w:t xml:space="preserve"> religiously.</w:t>
      </w:r>
    </w:p>
    <w:p w14:paraId="5412E6BD" w14:textId="77777777" w:rsidR="00856E92" w:rsidRPr="00856E92" w:rsidRDefault="00856E92" w:rsidP="00856E92">
      <w:pPr>
        <w:numPr>
          <w:ilvl w:val="0"/>
          <w:numId w:val="51"/>
        </w:numPr>
      </w:pPr>
      <w:r w:rsidRPr="00856E92">
        <w:rPr>
          <w:b/>
          <w:bCs/>
        </w:rPr>
        <w:t>Validation:</w:t>
      </w:r>
      <w:r w:rsidRPr="00856E92">
        <w:t xml:space="preserve"> Validate configuration variables at application startup to catch errors early.</w:t>
      </w:r>
    </w:p>
    <w:p w14:paraId="742AB6C0" w14:textId="77777777" w:rsidR="00856E92" w:rsidRPr="00856E92" w:rsidRDefault="00856E92" w:rsidP="00856E92">
      <w:pPr>
        <w:numPr>
          <w:ilvl w:val="0"/>
          <w:numId w:val="51"/>
        </w:numPr>
      </w:pPr>
      <w:r w:rsidRPr="00856E92">
        <w:rPr>
          <w:b/>
          <w:bCs/>
        </w:rPr>
        <w:t>Centralized Management:</w:t>
      </w:r>
      <w:r w:rsidRPr="00856E92">
        <w:t xml:space="preserve"> For large-scale deployments, centralizing your secret and configuration management is essential for consistency and security.</w:t>
      </w:r>
    </w:p>
    <w:p w14:paraId="25B1D8A4" w14:textId="77777777" w:rsidR="00856E92" w:rsidRPr="00856E92" w:rsidRDefault="00856E92" w:rsidP="00856E92">
      <w:pPr>
        <w:numPr>
          <w:ilvl w:val="0"/>
          <w:numId w:val="51"/>
        </w:numPr>
      </w:pPr>
      <w:r w:rsidRPr="00856E92">
        <w:rPr>
          <w:b/>
          <w:bCs/>
        </w:rPr>
        <w:t>Separate Concerns:</w:t>
      </w:r>
      <w:r w:rsidRPr="00856E92">
        <w:t xml:space="preserve"> Distinguish clearly between secrets and non-sensitive configuration.</w:t>
      </w:r>
    </w:p>
    <w:p w14:paraId="32D0CCD8" w14:textId="77777777" w:rsidR="00856E92" w:rsidRPr="00856E92" w:rsidRDefault="00856E92" w:rsidP="00856E92">
      <w:pPr>
        <w:numPr>
          <w:ilvl w:val="0"/>
          <w:numId w:val="51"/>
        </w:numPr>
      </w:pPr>
      <w:r w:rsidRPr="00856E92">
        <w:rPr>
          <w:b/>
          <w:bCs/>
        </w:rPr>
        <w:t>Immutability:</w:t>
      </w:r>
      <w:r w:rsidRPr="00856E92">
        <w:t xml:space="preserve"> For production deployments, aim for immutable infrastructure where configuration is baked into the deployment artifact or injected at container startup, rather than manually configured on running servers.</w:t>
      </w:r>
    </w:p>
    <w:p w14:paraId="0F4F35F7" w14:textId="77777777" w:rsidR="00856E92" w:rsidRPr="00856E92" w:rsidRDefault="00856E92" w:rsidP="00856E92">
      <w:pPr>
        <w:ind w:left="360"/>
      </w:pPr>
      <w:r w:rsidRPr="00856E92">
        <w:t>By implementing these strategies, you can ensure your application remains secure, adaptable, and easy to deploy across different environments.</w:t>
      </w:r>
    </w:p>
    <w:p w14:paraId="3C084561" w14:textId="77777777" w:rsidR="00856E92" w:rsidRDefault="00856E92" w:rsidP="00750B05">
      <w:pPr>
        <w:ind w:left="360"/>
      </w:pPr>
    </w:p>
    <w:p w14:paraId="40A3584A" w14:textId="1FA31E84" w:rsidR="00005AD8" w:rsidRDefault="00750B05" w:rsidP="003B47D1">
      <w:pPr>
        <w:pStyle w:val="ListParagraph"/>
        <w:numPr>
          <w:ilvl w:val="0"/>
          <w:numId w:val="50"/>
        </w:numPr>
      </w:pPr>
      <w:r>
        <w:t>Explain the lifecycle of a Terraform resource and the meaning of `taint`, `import`, and `destroy`.</w:t>
      </w:r>
    </w:p>
    <w:p w14:paraId="72B5185E" w14:textId="77777777" w:rsidR="003B47D1" w:rsidRPr="003B47D1" w:rsidRDefault="003B47D1" w:rsidP="003B47D1">
      <w:pPr>
        <w:pStyle w:val="ListParagraph"/>
      </w:pPr>
      <w:r w:rsidRPr="003B47D1">
        <w:t xml:space="preserve">Terraform manages the lifecycle of your infrastructure resources, from their creation to their destruction, based on the configurations you define. </w:t>
      </w:r>
      <w:r w:rsidRPr="003B47D1">
        <w:lastRenderedPageBreak/>
        <w:t>Understanding this lifecycle and specific commands like taint, import, and destroy is crucial for effective infrastructure as code management.</w:t>
      </w:r>
    </w:p>
    <w:p w14:paraId="2874CF8D" w14:textId="77777777" w:rsidR="003B47D1" w:rsidRPr="003B47D1" w:rsidRDefault="003B47D1" w:rsidP="003B47D1">
      <w:pPr>
        <w:pStyle w:val="ListParagraph"/>
        <w:rPr>
          <w:b/>
          <w:bCs/>
        </w:rPr>
      </w:pPr>
      <w:r w:rsidRPr="003B47D1">
        <w:rPr>
          <w:b/>
          <w:bCs/>
        </w:rPr>
        <w:t>Terraform Resource Lifecycle</w:t>
      </w:r>
    </w:p>
    <w:p w14:paraId="244B2260" w14:textId="77777777" w:rsidR="003B47D1" w:rsidRPr="003B47D1" w:rsidRDefault="003B47D1" w:rsidP="003B47D1">
      <w:pPr>
        <w:pStyle w:val="ListParagraph"/>
      </w:pPr>
      <w:r w:rsidRPr="003B47D1">
        <w:t>The general lifecycle of a Terraform-managed resource involves the following phases:</w:t>
      </w:r>
    </w:p>
    <w:p w14:paraId="717281A8" w14:textId="77777777" w:rsidR="003B47D1" w:rsidRPr="003B47D1" w:rsidRDefault="003B47D1" w:rsidP="003B47D1">
      <w:pPr>
        <w:pStyle w:val="ListParagraph"/>
        <w:numPr>
          <w:ilvl w:val="0"/>
          <w:numId w:val="52"/>
        </w:numPr>
      </w:pPr>
      <w:r w:rsidRPr="003B47D1">
        <w:rPr>
          <w:b/>
          <w:bCs/>
        </w:rPr>
        <w:t>Configuration:</w:t>
      </w:r>
      <w:r w:rsidRPr="003B47D1">
        <w:t xml:space="preserve"> You define your desired infrastructure state using Terraform configuration files (.</w:t>
      </w:r>
      <w:proofErr w:type="spellStart"/>
      <w:r w:rsidRPr="003B47D1">
        <w:t>tf</w:t>
      </w:r>
      <w:proofErr w:type="spellEnd"/>
      <w:r w:rsidRPr="003B47D1">
        <w:t>). These files describe the resources you want to create (e.g., an EC2 instance, an S3 bucket, a virtual network).</w:t>
      </w:r>
    </w:p>
    <w:p w14:paraId="50E5007E" w14:textId="77777777" w:rsidR="003B47D1" w:rsidRPr="003B47D1" w:rsidRDefault="003B47D1" w:rsidP="003B47D1">
      <w:pPr>
        <w:pStyle w:val="ListParagraph"/>
        <w:numPr>
          <w:ilvl w:val="0"/>
          <w:numId w:val="52"/>
        </w:numPr>
      </w:pPr>
      <w:r w:rsidRPr="003B47D1">
        <w:rPr>
          <w:b/>
          <w:bCs/>
        </w:rPr>
        <w:t xml:space="preserve">Initialization (terraform </w:t>
      </w:r>
      <w:proofErr w:type="spellStart"/>
      <w:r w:rsidRPr="003B47D1">
        <w:rPr>
          <w:b/>
          <w:bCs/>
        </w:rPr>
        <w:t>init</w:t>
      </w:r>
      <w:proofErr w:type="spellEnd"/>
      <w:r w:rsidRPr="003B47D1">
        <w:rPr>
          <w:b/>
          <w:bCs/>
        </w:rPr>
        <w:t>):</w:t>
      </w:r>
      <w:r w:rsidRPr="003B47D1">
        <w:t xml:space="preserve"> This command prepares your working directory for Terraform operations. It downloads necessary provider plugins and modules defined in your configuration.</w:t>
      </w:r>
    </w:p>
    <w:p w14:paraId="7C50C25A" w14:textId="77777777" w:rsidR="003B47D1" w:rsidRPr="003B47D1" w:rsidRDefault="003B47D1" w:rsidP="003B47D1">
      <w:pPr>
        <w:pStyle w:val="ListParagraph"/>
        <w:numPr>
          <w:ilvl w:val="0"/>
          <w:numId w:val="52"/>
        </w:numPr>
      </w:pPr>
      <w:r w:rsidRPr="003B47D1">
        <w:rPr>
          <w:b/>
          <w:bCs/>
        </w:rPr>
        <w:t>Planning (terraform plan):</w:t>
      </w:r>
      <w:r w:rsidRPr="003B47D1">
        <w:t xml:space="preserve"> Terraform compares your desired configuration with the current state of your real-world infrastructure (which it knows from its state file, and by querying the cloud provider). It then generates an execution plan, showing you exactly what actions it will take (create, update, or destroy resources) to achieve the desired state. This is a crucial step for reviewing changes before they are applied.</w:t>
      </w:r>
    </w:p>
    <w:p w14:paraId="413CFC11" w14:textId="77777777" w:rsidR="003B47D1" w:rsidRPr="003B47D1" w:rsidRDefault="003B47D1" w:rsidP="003B47D1">
      <w:pPr>
        <w:pStyle w:val="ListParagraph"/>
        <w:numPr>
          <w:ilvl w:val="0"/>
          <w:numId w:val="52"/>
        </w:numPr>
      </w:pPr>
      <w:r w:rsidRPr="003B47D1">
        <w:rPr>
          <w:b/>
          <w:bCs/>
        </w:rPr>
        <w:t>Application (terraform apply):</w:t>
      </w:r>
      <w:r w:rsidRPr="003B47D1">
        <w:t xml:space="preserve"> This command executes the plan generated in the previous step. Terraform makes API calls to the respective cloud providers (AWS, Azure, GCP, etc.) to provision, modify, or delete resources as per the plan. After successful application, Terraform updates its state file to reflect the new actual state of the infrastructure.</w:t>
      </w:r>
    </w:p>
    <w:p w14:paraId="5B9EFE4D" w14:textId="77777777" w:rsidR="003B47D1" w:rsidRPr="003B47D1" w:rsidRDefault="003B47D1" w:rsidP="003B47D1">
      <w:pPr>
        <w:pStyle w:val="ListParagraph"/>
        <w:numPr>
          <w:ilvl w:val="0"/>
          <w:numId w:val="52"/>
        </w:numPr>
      </w:pPr>
      <w:r w:rsidRPr="003B47D1">
        <w:rPr>
          <w:b/>
          <w:bCs/>
        </w:rPr>
        <w:t>State Management:</w:t>
      </w:r>
      <w:r w:rsidRPr="003B47D1">
        <w:t xml:space="preserve"> Terraform maintains a state file (by default, </w:t>
      </w:r>
      <w:proofErr w:type="spellStart"/>
      <w:r w:rsidRPr="003B47D1">
        <w:t>terraform.tfstate</w:t>
      </w:r>
      <w:proofErr w:type="spellEnd"/>
      <w:r w:rsidRPr="003B47D1">
        <w:t>) that maps the resources defined in your configuration to the real-world infrastructure objects. This file is critical for Terraform to understand what exists, what needs to be changed, and what dependencies exist between resources.</w:t>
      </w:r>
    </w:p>
    <w:p w14:paraId="7D8EBFE9" w14:textId="77777777" w:rsidR="003B47D1" w:rsidRPr="003B47D1" w:rsidRDefault="003B47D1" w:rsidP="003B47D1">
      <w:pPr>
        <w:pStyle w:val="ListParagraph"/>
        <w:numPr>
          <w:ilvl w:val="0"/>
          <w:numId w:val="52"/>
        </w:numPr>
      </w:pPr>
      <w:r w:rsidRPr="003B47D1">
        <w:rPr>
          <w:b/>
          <w:bCs/>
        </w:rPr>
        <w:t>Drift Detection:</w:t>
      </w:r>
      <w:r w:rsidRPr="003B47D1">
        <w:t xml:space="preserve"> If manual changes are made to your infrastructure outside of Terraform, Terraform can detect this "drift" during the terraform plan phase, and will propose actions to bring the infrastructure back in line with your configuration (or to update your configuration to reflect the manual changes, if that's your intention).</w:t>
      </w:r>
    </w:p>
    <w:p w14:paraId="68655C15" w14:textId="77777777" w:rsidR="003B47D1" w:rsidRPr="003B47D1" w:rsidRDefault="003B47D1" w:rsidP="003B47D1">
      <w:pPr>
        <w:pStyle w:val="ListParagraph"/>
        <w:numPr>
          <w:ilvl w:val="0"/>
          <w:numId w:val="52"/>
        </w:numPr>
      </w:pPr>
      <w:r w:rsidRPr="003B47D1">
        <w:rPr>
          <w:b/>
          <w:bCs/>
        </w:rPr>
        <w:t>Destruction (terraform destroy):</w:t>
      </w:r>
      <w:r w:rsidRPr="003B47D1">
        <w:t xml:space="preserve"> When infrastructure is no longer needed, this command can be used to tear down all resources managed by a given Terraform configuration.</w:t>
      </w:r>
    </w:p>
    <w:p w14:paraId="138A7703" w14:textId="77777777" w:rsidR="003B47D1" w:rsidRPr="003B47D1" w:rsidRDefault="003B47D1" w:rsidP="003B47D1">
      <w:pPr>
        <w:pStyle w:val="ListParagraph"/>
      </w:pPr>
      <w:r w:rsidRPr="003B47D1">
        <w:t xml:space="preserve">Beyond these core phases, Terraform offers specific commands and meta-arguments to manage resource </w:t>
      </w:r>
      <w:proofErr w:type="spellStart"/>
      <w:r w:rsidRPr="003B47D1">
        <w:t>behavior</w:t>
      </w:r>
      <w:proofErr w:type="spellEnd"/>
      <w:r w:rsidRPr="003B47D1">
        <w:t xml:space="preserve"> in more nuanced ways:</w:t>
      </w:r>
    </w:p>
    <w:p w14:paraId="42045859" w14:textId="77777777" w:rsidR="003B47D1" w:rsidRPr="003B47D1" w:rsidRDefault="003B47D1" w:rsidP="003B47D1">
      <w:pPr>
        <w:pStyle w:val="ListParagraph"/>
        <w:rPr>
          <w:b/>
          <w:bCs/>
        </w:rPr>
      </w:pPr>
      <w:r w:rsidRPr="003B47D1">
        <w:rPr>
          <w:b/>
          <w:bCs/>
        </w:rPr>
        <w:t>taint</w:t>
      </w:r>
    </w:p>
    <w:p w14:paraId="3BBE3941" w14:textId="77777777" w:rsidR="003B47D1" w:rsidRPr="003B47D1" w:rsidRDefault="003B47D1" w:rsidP="003B47D1">
      <w:pPr>
        <w:pStyle w:val="ListParagraph"/>
      </w:pPr>
      <w:r w:rsidRPr="003B47D1">
        <w:t xml:space="preserve">The terraform taint command marks a resource as "tainted" in the Terraform state file. This signals to Terraform that the resource is in a degraded or </w:t>
      </w:r>
      <w:r w:rsidRPr="003B47D1">
        <w:lastRenderedPageBreak/>
        <w:t xml:space="preserve">undesirable state and should be </w:t>
      </w:r>
      <w:r w:rsidRPr="003B47D1">
        <w:rPr>
          <w:b/>
          <w:bCs/>
        </w:rPr>
        <w:t>destroyed and recreated</w:t>
      </w:r>
      <w:r w:rsidRPr="003B47D1">
        <w:t xml:space="preserve"> during the next terraform apply operation, even if its configuration hasn't changed.</w:t>
      </w:r>
    </w:p>
    <w:p w14:paraId="0BA7542C" w14:textId="77777777" w:rsidR="003B47D1" w:rsidRPr="003B47D1" w:rsidRDefault="003B47D1" w:rsidP="003B47D1">
      <w:pPr>
        <w:pStyle w:val="ListParagraph"/>
      </w:pPr>
      <w:r w:rsidRPr="003B47D1">
        <w:rPr>
          <w:b/>
          <w:bCs/>
        </w:rPr>
        <w:t>Why use taint?</w:t>
      </w:r>
    </w:p>
    <w:p w14:paraId="2D54E27E" w14:textId="77777777" w:rsidR="003B47D1" w:rsidRPr="003B47D1" w:rsidRDefault="003B47D1" w:rsidP="003B47D1">
      <w:pPr>
        <w:pStyle w:val="ListParagraph"/>
        <w:numPr>
          <w:ilvl w:val="0"/>
          <w:numId w:val="53"/>
        </w:numPr>
      </w:pPr>
      <w:r w:rsidRPr="003B47D1">
        <w:rPr>
          <w:b/>
          <w:bCs/>
        </w:rPr>
        <w:t>Resource Corruption:</w:t>
      </w:r>
      <w:r w:rsidRPr="003B47D1">
        <w:t xml:space="preserve"> If a resource becomes corrupted or malfunctions due to external factors (e.g., a VM becoming unresponsive), taint forces a fresh recreation.</w:t>
      </w:r>
    </w:p>
    <w:p w14:paraId="2C81D2B1" w14:textId="77777777" w:rsidR="003B47D1" w:rsidRPr="003B47D1" w:rsidRDefault="003B47D1" w:rsidP="003B47D1">
      <w:pPr>
        <w:pStyle w:val="ListParagraph"/>
        <w:numPr>
          <w:ilvl w:val="0"/>
          <w:numId w:val="53"/>
        </w:numPr>
      </w:pPr>
      <w:r w:rsidRPr="003B47D1">
        <w:rPr>
          <w:b/>
          <w:bCs/>
        </w:rPr>
        <w:t>Forcing Replacement:</w:t>
      </w:r>
      <w:r w:rsidRPr="003B47D1">
        <w:t xml:space="preserve"> Sometimes, a configuration change might logically require a resource to be replaced, but </w:t>
      </w:r>
      <w:proofErr w:type="spellStart"/>
      <w:r w:rsidRPr="003B47D1">
        <w:t>Terraform's</w:t>
      </w:r>
      <w:proofErr w:type="spellEnd"/>
      <w:r w:rsidRPr="003B47D1">
        <w:t xml:space="preserve"> default planning doesn't detect this. taint can force this </w:t>
      </w:r>
      <w:proofErr w:type="spellStart"/>
      <w:r w:rsidRPr="003B47D1">
        <w:t>behavior</w:t>
      </w:r>
      <w:proofErr w:type="spellEnd"/>
      <w:r w:rsidRPr="003B47D1">
        <w:t>.</w:t>
      </w:r>
    </w:p>
    <w:p w14:paraId="0B7C9EC1" w14:textId="77777777" w:rsidR="003B47D1" w:rsidRPr="003B47D1" w:rsidRDefault="003B47D1" w:rsidP="003B47D1">
      <w:pPr>
        <w:pStyle w:val="ListParagraph"/>
        <w:numPr>
          <w:ilvl w:val="0"/>
          <w:numId w:val="53"/>
        </w:numPr>
      </w:pPr>
      <w:r w:rsidRPr="003B47D1">
        <w:rPr>
          <w:b/>
          <w:bCs/>
        </w:rPr>
        <w:t>Addressing Drift:</w:t>
      </w:r>
      <w:r w:rsidRPr="003B47D1">
        <w:t xml:space="preserve"> While terraform plan detects drift, taint provides a way to explicitly signal that a specific resource needs a complete refresh.</w:t>
      </w:r>
    </w:p>
    <w:p w14:paraId="46E30C68" w14:textId="77777777" w:rsidR="003B47D1" w:rsidRPr="003B47D1" w:rsidRDefault="003B47D1" w:rsidP="003B47D1">
      <w:pPr>
        <w:pStyle w:val="ListParagraph"/>
      </w:pPr>
      <w:r w:rsidRPr="003B47D1">
        <w:rPr>
          <w:b/>
          <w:bCs/>
        </w:rPr>
        <w:t>Example:</w:t>
      </w:r>
      <w:r w:rsidRPr="003B47D1">
        <w:t xml:space="preserve"> If you have an EC2 instance named </w:t>
      </w:r>
      <w:proofErr w:type="spellStart"/>
      <w:r w:rsidRPr="003B47D1">
        <w:t>aws_instance.web_server</w:t>
      </w:r>
      <w:proofErr w:type="spellEnd"/>
      <w:r w:rsidRPr="003B47D1">
        <w:t xml:space="preserve"> and it's acting up, you can run: terraform taint </w:t>
      </w:r>
      <w:proofErr w:type="spellStart"/>
      <w:r w:rsidRPr="003B47D1">
        <w:t>aws_instance.web_server</w:t>
      </w:r>
      <w:proofErr w:type="spellEnd"/>
      <w:r w:rsidRPr="003B47D1">
        <w:t xml:space="preserve"> Then, when you run terraform apply, Terraform will show a plan to destroy the old </w:t>
      </w:r>
      <w:proofErr w:type="spellStart"/>
      <w:r w:rsidRPr="003B47D1">
        <w:t>web_server</w:t>
      </w:r>
      <w:proofErr w:type="spellEnd"/>
      <w:r w:rsidRPr="003B47D1">
        <w:t xml:space="preserve"> instance and create a new one.</w:t>
      </w:r>
    </w:p>
    <w:p w14:paraId="0F5FD7C3" w14:textId="77777777" w:rsidR="003B47D1" w:rsidRPr="003B47D1" w:rsidRDefault="003B47D1" w:rsidP="003B47D1">
      <w:pPr>
        <w:pStyle w:val="ListParagraph"/>
        <w:rPr>
          <w:b/>
          <w:bCs/>
        </w:rPr>
      </w:pPr>
      <w:r w:rsidRPr="003B47D1">
        <w:rPr>
          <w:b/>
          <w:bCs/>
        </w:rPr>
        <w:t>import</w:t>
      </w:r>
    </w:p>
    <w:p w14:paraId="6AE50F7B" w14:textId="77777777" w:rsidR="003B47D1" w:rsidRPr="003B47D1" w:rsidRDefault="003B47D1" w:rsidP="003B47D1">
      <w:pPr>
        <w:pStyle w:val="ListParagraph"/>
      </w:pPr>
      <w:r w:rsidRPr="003B47D1">
        <w:t xml:space="preserve">The terraform import command allows you to bring </w:t>
      </w:r>
      <w:r w:rsidRPr="003B47D1">
        <w:rPr>
          <w:b/>
          <w:bCs/>
        </w:rPr>
        <w:t>existing infrastructure resources</w:t>
      </w:r>
      <w:r w:rsidRPr="003B47D1">
        <w:t xml:space="preserve"> (that were created manually or by other tools) under </w:t>
      </w:r>
      <w:proofErr w:type="spellStart"/>
      <w:r w:rsidRPr="003B47D1">
        <w:t>Terraform's</w:t>
      </w:r>
      <w:proofErr w:type="spellEnd"/>
      <w:r w:rsidRPr="003B47D1">
        <w:t xml:space="preserve"> management. This is essential when you want to adopt Infrastructure as Code for an environment that already exists.</w:t>
      </w:r>
    </w:p>
    <w:p w14:paraId="708FD200" w14:textId="77777777" w:rsidR="003B47D1" w:rsidRPr="003B47D1" w:rsidRDefault="003B47D1" w:rsidP="003B47D1">
      <w:pPr>
        <w:pStyle w:val="ListParagraph"/>
      </w:pPr>
      <w:r w:rsidRPr="003B47D1">
        <w:rPr>
          <w:b/>
          <w:bCs/>
        </w:rPr>
        <w:t>How it works:</w:t>
      </w:r>
    </w:p>
    <w:p w14:paraId="58782EA1" w14:textId="77777777" w:rsidR="003B47D1" w:rsidRPr="003B47D1" w:rsidRDefault="003B47D1" w:rsidP="003B47D1">
      <w:pPr>
        <w:pStyle w:val="ListParagraph"/>
        <w:numPr>
          <w:ilvl w:val="0"/>
          <w:numId w:val="54"/>
        </w:numPr>
      </w:pPr>
      <w:r w:rsidRPr="003B47D1">
        <w:t>You run terraform import [</w:t>
      </w:r>
      <w:proofErr w:type="spellStart"/>
      <w:r w:rsidRPr="003B47D1">
        <w:t>resource_address</w:t>
      </w:r>
      <w:proofErr w:type="spellEnd"/>
      <w:r w:rsidRPr="003B47D1">
        <w:t>] [</w:t>
      </w:r>
      <w:proofErr w:type="spellStart"/>
      <w:r w:rsidRPr="003B47D1">
        <w:t>resource_id</w:t>
      </w:r>
      <w:proofErr w:type="spellEnd"/>
      <w:r w:rsidRPr="003B47D1">
        <w:t>].</w:t>
      </w:r>
    </w:p>
    <w:p w14:paraId="15A1AE3B" w14:textId="77777777" w:rsidR="003B47D1" w:rsidRPr="003B47D1" w:rsidRDefault="003B47D1" w:rsidP="003B47D1">
      <w:pPr>
        <w:pStyle w:val="ListParagraph"/>
        <w:numPr>
          <w:ilvl w:val="1"/>
          <w:numId w:val="54"/>
        </w:numPr>
      </w:pPr>
      <w:proofErr w:type="spellStart"/>
      <w:r w:rsidRPr="003B47D1">
        <w:t>resource_address</w:t>
      </w:r>
      <w:proofErr w:type="spellEnd"/>
      <w:r w:rsidRPr="003B47D1">
        <w:t>: The address of the resource in your Terraform configuration (e.g., aws_s3_bucket.my_existing_bucket).</w:t>
      </w:r>
    </w:p>
    <w:p w14:paraId="76A5DBCE" w14:textId="77777777" w:rsidR="003B47D1" w:rsidRPr="003B47D1" w:rsidRDefault="003B47D1" w:rsidP="003B47D1">
      <w:pPr>
        <w:pStyle w:val="ListParagraph"/>
        <w:numPr>
          <w:ilvl w:val="1"/>
          <w:numId w:val="54"/>
        </w:numPr>
      </w:pPr>
      <w:proofErr w:type="spellStart"/>
      <w:r w:rsidRPr="003B47D1">
        <w:t>resource_id</w:t>
      </w:r>
      <w:proofErr w:type="spellEnd"/>
      <w:r w:rsidRPr="003B47D1">
        <w:t>: The actual ID of the resource in the cloud provider (e.g., the name of an S3 bucket).</w:t>
      </w:r>
    </w:p>
    <w:p w14:paraId="53EE6DE3" w14:textId="77777777" w:rsidR="003B47D1" w:rsidRPr="003B47D1" w:rsidRDefault="003B47D1" w:rsidP="003B47D1">
      <w:pPr>
        <w:pStyle w:val="ListParagraph"/>
        <w:numPr>
          <w:ilvl w:val="0"/>
          <w:numId w:val="54"/>
        </w:numPr>
      </w:pPr>
      <w:r w:rsidRPr="003B47D1">
        <w:t>Terraform reads the actual state of the existing resource and updates its state file to include it.</w:t>
      </w:r>
    </w:p>
    <w:p w14:paraId="7CFA87A3" w14:textId="77777777" w:rsidR="003B47D1" w:rsidRPr="003B47D1" w:rsidRDefault="003B47D1" w:rsidP="003B47D1">
      <w:pPr>
        <w:pStyle w:val="ListParagraph"/>
        <w:numPr>
          <w:ilvl w:val="0"/>
          <w:numId w:val="54"/>
        </w:numPr>
      </w:pPr>
      <w:r w:rsidRPr="003B47D1">
        <w:rPr>
          <w:b/>
          <w:bCs/>
        </w:rPr>
        <w:t>Important:</w:t>
      </w:r>
      <w:r w:rsidRPr="003B47D1">
        <w:t xml:space="preserve"> terraform import </w:t>
      </w:r>
      <w:r w:rsidRPr="003B47D1">
        <w:rPr>
          <w:i/>
          <w:iCs/>
        </w:rPr>
        <w:t>does not</w:t>
      </w:r>
      <w:r w:rsidRPr="003B47D1">
        <w:t xml:space="preserve"> generate the corresponding Terraform configuration code for you. After importing, you must manually write the HCL (</w:t>
      </w:r>
      <w:proofErr w:type="spellStart"/>
      <w:r w:rsidRPr="003B47D1">
        <w:t>HashiCorp</w:t>
      </w:r>
      <w:proofErr w:type="spellEnd"/>
      <w:r w:rsidRPr="003B47D1">
        <w:t xml:space="preserve"> Configuration Language) configuration block for the imported resource in your .</w:t>
      </w:r>
      <w:proofErr w:type="spellStart"/>
      <w:r w:rsidRPr="003B47D1">
        <w:t>tf</w:t>
      </w:r>
      <w:proofErr w:type="spellEnd"/>
      <w:r w:rsidRPr="003B47D1">
        <w:t xml:space="preserve"> files to match its attributes. If you don't, the next terraform apply will try to destroy it because it's in the state file but not in your configuration.</w:t>
      </w:r>
    </w:p>
    <w:p w14:paraId="323260D1" w14:textId="77777777" w:rsidR="003B47D1" w:rsidRPr="003B47D1" w:rsidRDefault="003B47D1" w:rsidP="003B47D1">
      <w:pPr>
        <w:pStyle w:val="ListParagraph"/>
      </w:pPr>
      <w:r w:rsidRPr="003B47D1">
        <w:rPr>
          <w:b/>
          <w:bCs/>
        </w:rPr>
        <w:t>Why use import?</w:t>
      </w:r>
    </w:p>
    <w:p w14:paraId="51B8FB48" w14:textId="77777777" w:rsidR="003B47D1" w:rsidRPr="003B47D1" w:rsidRDefault="003B47D1" w:rsidP="003B47D1">
      <w:pPr>
        <w:pStyle w:val="ListParagraph"/>
        <w:numPr>
          <w:ilvl w:val="0"/>
          <w:numId w:val="55"/>
        </w:numPr>
      </w:pPr>
      <w:r w:rsidRPr="003B47D1">
        <w:rPr>
          <w:b/>
          <w:bCs/>
        </w:rPr>
        <w:t xml:space="preserve">Bringing Legacy Infrastructure under </w:t>
      </w:r>
      <w:proofErr w:type="spellStart"/>
      <w:r w:rsidRPr="003B47D1">
        <w:rPr>
          <w:b/>
          <w:bCs/>
        </w:rPr>
        <w:t>IaC</w:t>
      </w:r>
      <w:proofErr w:type="spellEnd"/>
      <w:r w:rsidRPr="003B47D1">
        <w:rPr>
          <w:b/>
          <w:bCs/>
        </w:rPr>
        <w:t>:</w:t>
      </w:r>
      <w:r w:rsidRPr="003B47D1">
        <w:t xml:space="preserve"> Transitioning existing environments to Terraform without rebuilding from scratch.</w:t>
      </w:r>
    </w:p>
    <w:p w14:paraId="408CCC54" w14:textId="77777777" w:rsidR="003B47D1" w:rsidRPr="003B47D1" w:rsidRDefault="003B47D1" w:rsidP="003B47D1">
      <w:pPr>
        <w:pStyle w:val="ListParagraph"/>
        <w:numPr>
          <w:ilvl w:val="0"/>
          <w:numId w:val="55"/>
        </w:numPr>
      </w:pPr>
      <w:r w:rsidRPr="003B47D1">
        <w:rPr>
          <w:b/>
          <w:bCs/>
        </w:rPr>
        <w:t>Managing Manual Creations:</w:t>
      </w:r>
      <w:r w:rsidRPr="003B47D1">
        <w:t xml:space="preserve"> If someone manually created a resource, import lets you quickly bring it under </w:t>
      </w:r>
      <w:proofErr w:type="spellStart"/>
      <w:r w:rsidRPr="003B47D1">
        <w:t>Terraform's</w:t>
      </w:r>
      <w:proofErr w:type="spellEnd"/>
      <w:r w:rsidRPr="003B47D1">
        <w:t xml:space="preserve"> control.</w:t>
      </w:r>
    </w:p>
    <w:p w14:paraId="74877DD1" w14:textId="77777777" w:rsidR="003B47D1" w:rsidRPr="003B47D1" w:rsidRDefault="003B47D1" w:rsidP="003B47D1">
      <w:pPr>
        <w:pStyle w:val="ListParagraph"/>
        <w:numPr>
          <w:ilvl w:val="0"/>
          <w:numId w:val="55"/>
        </w:numPr>
      </w:pPr>
      <w:r w:rsidRPr="003B47D1">
        <w:rPr>
          <w:b/>
          <w:bCs/>
        </w:rPr>
        <w:t>Consolidating Management:</w:t>
      </w:r>
      <w:r w:rsidRPr="003B47D1">
        <w:t xml:space="preserve"> Unifying the management of all your infrastructure under a single </w:t>
      </w:r>
      <w:proofErr w:type="spellStart"/>
      <w:r w:rsidRPr="003B47D1">
        <w:t>IaC</w:t>
      </w:r>
      <w:proofErr w:type="spellEnd"/>
      <w:r w:rsidRPr="003B47D1">
        <w:t xml:space="preserve"> tool.</w:t>
      </w:r>
    </w:p>
    <w:p w14:paraId="0CF2A9D3" w14:textId="77777777" w:rsidR="003B47D1" w:rsidRPr="003B47D1" w:rsidRDefault="003B47D1" w:rsidP="003B47D1">
      <w:pPr>
        <w:pStyle w:val="ListParagraph"/>
      </w:pPr>
      <w:r w:rsidRPr="003B47D1">
        <w:rPr>
          <w:b/>
          <w:bCs/>
        </w:rPr>
        <w:lastRenderedPageBreak/>
        <w:t>Example:</w:t>
      </w:r>
      <w:r w:rsidRPr="003B47D1">
        <w:t xml:space="preserve"> If you have an existing S3 bucket named my-prod-bucket-123 that was created manually, you could import it: terraform import aws_s3_bucket.prod_data_bucket my-prod-bucket-123 After running this, you would then add a corresponding aws_s3_bucket resource block in your .</w:t>
      </w:r>
      <w:proofErr w:type="spellStart"/>
      <w:r w:rsidRPr="003B47D1">
        <w:t>tf</w:t>
      </w:r>
      <w:proofErr w:type="spellEnd"/>
      <w:r w:rsidRPr="003B47D1">
        <w:t xml:space="preserve"> files:</w:t>
      </w:r>
    </w:p>
    <w:p w14:paraId="5469B089" w14:textId="77777777" w:rsidR="003B47D1" w:rsidRPr="003B47D1" w:rsidRDefault="003B47D1" w:rsidP="003B47D1">
      <w:pPr>
        <w:pStyle w:val="ListParagraph"/>
      </w:pPr>
      <w:r w:rsidRPr="003B47D1">
        <w:t>Terraform</w:t>
      </w:r>
    </w:p>
    <w:p w14:paraId="75A64A0A" w14:textId="77777777" w:rsidR="003B47D1" w:rsidRPr="003B47D1" w:rsidRDefault="003B47D1" w:rsidP="003B47D1">
      <w:pPr>
        <w:pStyle w:val="ListParagraph"/>
      </w:pPr>
      <w:r w:rsidRPr="003B47D1">
        <w:t>resource "aws_s3_bucket" "</w:t>
      </w:r>
      <w:proofErr w:type="spellStart"/>
      <w:r w:rsidRPr="003B47D1">
        <w:t>prod_data_bucket</w:t>
      </w:r>
      <w:proofErr w:type="spellEnd"/>
      <w:r w:rsidRPr="003B47D1">
        <w:t>" {</w:t>
      </w:r>
    </w:p>
    <w:p w14:paraId="07734C69" w14:textId="77777777" w:rsidR="003B47D1" w:rsidRPr="003B47D1" w:rsidRDefault="003B47D1" w:rsidP="003B47D1">
      <w:pPr>
        <w:pStyle w:val="ListParagraph"/>
      </w:pPr>
      <w:r w:rsidRPr="003B47D1">
        <w:t xml:space="preserve">  bucket = "my-prod-bucket-123"</w:t>
      </w:r>
    </w:p>
    <w:p w14:paraId="6D470579" w14:textId="77777777" w:rsidR="003B47D1" w:rsidRPr="003B47D1" w:rsidRDefault="003B47D1" w:rsidP="003B47D1">
      <w:pPr>
        <w:pStyle w:val="ListParagraph"/>
      </w:pPr>
      <w:r w:rsidRPr="003B47D1">
        <w:t xml:space="preserve">  </w:t>
      </w:r>
      <w:proofErr w:type="spellStart"/>
      <w:r w:rsidRPr="003B47D1">
        <w:t>acl</w:t>
      </w:r>
      <w:proofErr w:type="spellEnd"/>
      <w:r w:rsidRPr="003B47D1">
        <w:t xml:space="preserve">    = "private"</w:t>
      </w:r>
    </w:p>
    <w:p w14:paraId="58A9EF09" w14:textId="77777777" w:rsidR="003B47D1" w:rsidRPr="003B47D1" w:rsidRDefault="003B47D1" w:rsidP="003B47D1">
      <w:pPr>
        <w:pStyle w:val="ListParagraph"/>
      </w:pPr>
      <w:r w:rsidRPr="003B47D1">
        <w:t xml:space="preserve">  // ... other existing configurations</w:t>
      </w:r>
    </w:p>
    <w:p w14:paraId="0A4424AF" w14:textId="77777777" w:rsidR="003B47D1" w:rsidRPr="003B47D1" w:rsidRDefault="003B47D1" w:rsidP="003B47D1">
      <w:pPr>
        <w:pStyle w:val="ListParagraph"/>
      </w:pPr>
      <w:r w:rsidRPr="003B47D1">
        <w:t>}</w:t>
      </w:r>
    </w:p>
    <w:p w14:paraId="733FFD13" w14:textId="77777777" w:rsidR="003B47D1" w:rsidRPr="003B47D1" w:rsidRDefault="003B47D1" w:rsidP="003B47D1">
      <w:pPr>
        <w:pStyle w:val="ListParagraph"/>
        <w:rPr>
          <w:b/>
          <w:bCs/>
        </w:rPr>
      </w:pPr>
      <w:r w:rsidRPr="003B47D1">
        <w:rPr>
          <w:b/>
          <w:bCs/>
        </w:rPr>
        <w:t>destroy</w:t>
      </w:r>
    </w:p>
    <w:p w14:paraId="78DCC83F" w14:textId="77777777" w:rsidR="003B47D1" w:rsidRPr="003B47D1" w:rsidRDefault="003B47D1" w:rsidP="003B47D1">
      <w:pPr>
        <w:pStyle w:val="ListParagraph"/>
      </w:pPr>
      <w:r w:rsidRPr="003B47D1">
        <w:t xml:space="preserve">The terraform destroy command is used to </w:t>
      </w:r>
      <w:r w:rsidRPr="003B47D1">
        <w:rPr>
          <w:b/>
          <w:bCs/>
        </w:rPr>
        <w:t>de-provision all infrastructure resources</w:t>
      </w:r>
      <w:r w:rsidRPr="003B47D1">
        <w:t xml:space="preserve"> currently managed by your Terraform configuration in the active state. It systematically removes all resources that Terraform previously created and tracked.</w:t>
      </w:r>
    </w:p>
    <w:p w14:paraId="48FB0CF3" w14:textId="77777777" w:rsidR="003B47D1" w:rsidRPr="003B47D1" w:rsidRDefault="003B47D1" w:rsidP="003B47D1">
      <w:pPr>
        <w:pStyle w:val="ListParagraph"/>
      </w:pPr>
      <w:r w:rsidRPr="003B47D1">
        <w:rPr>
          <w:b/>
          <w:bCs/>
        </w:rPr>
        <w:t>Key characteristics:</w:t>
      </w:r>
    </w:p>
    <w:p w14:paraId="622CAE0D" w14:textId="77777777" w:rsidR="003B47D1" w:rsidRPr="003B47D1" w:rsidRDefault="003B47D1" w:rsidP="003B47D1">
      <w:pPr>
        <w:pStyle w:val="ListParagraph"/>
        <w:numPr>
          <w:ilvl w:val="0"/>
          <w:numId w:val="56"/>
        </w:numPr>
      </w:pPr>
      <w:r w:rsidRPr="003B47D1">
        <w:rPr>
          <w:b/>
          <w:bCs/>
        </w:rPr>
        <w:t>Irreversible:</w:t>
      </w:r>
      <w:r w:rsidRPr="003B47D1">
        <w:t xml:space="preserve"> Once executed and confirmed, destroy permanently removes the resources from your cloud environment. Data stored in these resources may be lost unless proper backups are in place.</w:t>
      </w:r>
    </w:p>
    <w:p w14:paraId="671E1883" w14:textId="77777777" w:rsidR="003B47D1" w:rsidRPr="003B47D1" w:rsidRDefault="003B47D1" w:rsidP="003B47D1">
      <w:pPr>
        <w:pStyle w:val="ListParagraph"/>
        <w:numPr>
          <w:ilvl w:val="0"/>
          <w:numId w:val="56"/>
        </w:numPr>
      </w:pPr>
      <w:r w:rsidRPr="003B47D1">
        <w:rPr>
          <w:b/>
          <w:bCs/>
        </w:rPr>
        <w:t>Dependency Aware:</w:t>
      </w:r>
      <w:r w:rsidRPr="003B47D1">
        <w:t xml:space="preserve"> Terraform intelligently </w:t>
      </w:r>
      <w:proofErr w:type="spellStart"/>
      <w:r w:rsidRPr="003B47D1">
        <w:t>analyzes</w:t>
      </w:r>
      <w:proofErr w:type="spellEnd"/>
      <w:r w:rsidRPr="003B47D1">
        <w:t xml:space="preserve"> resource dependencies and destroys resources in the correct order to avoid conflicts (e.g., it will delete a virtual machine before deleting the network it's attached to).</w:t>
      </w:r>
    </w:p>
    <w:p w14:paraId="089F5A18" w14:textId="77777777" w:rsidR="003B47D1" w:rsidRPr="003B47D1" w:rsidRDefault="003B47D1" w:rsidP="003B47D1">
      <w:pPr>
        <w:pStyle w:val="ListParagraph"/>
        <w:numPr>
          <w:ilvl w:val="0"/>
          <w:numId w:val="56"/>
        </w:numPr>
      </w:pPr>
      <w:r w:rsidRPr="003B47D1">
        <w:rPr>
          <w:b/>
          <w:bCs/>
        </w:rPr>
        <w:t>Requires Confirmation:</w:t>
      </w:r>
      <w:r w:rsidRPr="003B47D1">
        <w:t xml:space="preserve"> By default, terraform destroy prompts for a yes confirmation to prevent accidental deletion. You can bypass this with the -auto-approve flag, but it's generally not recommended for production environments.</w:t>
      </w:r>
    </w:p>
    <w:p w14:paraId="645011E6" w14:textId="77777777" w:rsidR="003B47D1" w:rsidRPr="003B47D1" w:rsidRDefault="003B47D1" w:rsidP="003B47D1">
      <w:pPr>
        <w:pStyle w:val="ListParagraph"/>
        <w:numPr>
          <w:ilvl w:val="0"/>
          <w:numId w:val="56"/>
        </w:numPr>
      </w:pPr>
      <w:r w:rsidRPr="003B47D1">
        <w:rPr>
          <w:b/>
          <w:bCs/>
        </w:rPr>
        <w:t>Preview with terraform plan -destroy:</w:t>
      </w:r>
      <w:r w:rsidRPr="003B47D1">
        <w:t xml:space="preserve"> You can run terraform plan -destroy to see what resources would be destroyed without actually performing the destruction. This is highly recommended before running terraform destroy.</w:t>
      </w:r>
    </w:p>
    <w:p w14:paraId="6ECB93D2" w14:textId="77777777" w:rsidR="003B47D1" w:rsidRPr="003B47D1" w:rsidRDefault="003B47D1" w:rsidP="003B47D1">
      <w:pPr>
        <w:pStyle w:val="ListParagraph"/>
      </w:pPr>
      <w:r w:rsidRPr="003B47D1">
        <w:rPr>
          <w:b/>
          <w:bCs/>
        </w:rPr>
        <w:t>Why use destroy?</w:t>
      </w:r>
    </w:p>
    <w:p w14:paraId="12F2D561" w14:textId="77777777" w:rsidR="003B47D1" w:rsidRPr="003B47D1" w:rsidRDefault="003B47D1" w:rsidP="003B47D1">
      <w:pPr>
        <w:pStyle w:val="ListParagraph"/>
        <w:numPr>
          <w:ilvl w:val="0"/>
          <w:numId w:val="57"/>
        </w:numPr>
      </w:pPr>
      <w:r w:rsidRPr="003B47D1">
        <w:rPr>
          <w:b/>
          <w:bCs/>
        </w:rPr>
        <w:t>Cleaning Up Development/Test Environments:</w:t>
      </w:r>
      <w:r w:rsidRPr="003B47D1">
        <w:t xml:space="preserve"> Quickly tear down temporary environments after testing or development.</w:t>
      </w:r>
    </w:p>
    <w:p w14:paraId="08F0A7E8" w14:textId="77777777" w:rsidR="003B47D1" w:rsidRPr="003B47D1" w:rsidRDefault="003B47D1" w:rsidP="003B47D1">
      <w:pPr>
        <w:pStyle w:val="ListParagraph"/>
        <w:numPr>
          <w:ilvl w:val="0"/>
          <w:numId w:val="57"/>
        </w:numPr>
      </w:pPr>
      <w:r w:rsidRPr="003B47D1">
        <w:rPr>
          <w:b/>
          <w:bCs/>
        </w:rPr>
        <w:t>Cost Optimization:</w:t>
      </w:r>
      <w:r w:rsidRPr="003B47D1">
        <w:t xml:space="preserve"> Remove unused or redundant infrastructure to reduce cloud spending.</w:t>
      </w:r>
    </w:p>
    <w:p w14:paraId="13663591" w14:textId="77777777" w:rsidR="003B47D1" w:rsidRPr="003B47D1" w:rsidRDefault="003B47D1" w:rsidP="003B47D1">
      <w:pPr>
        <w:pStyle w:val="ListParagraph"/>
        <w:numPr>
          <w:ilvl w:val="0"/>
          <w:numId w:val="57"/>
        </w:numPr>
      </w:pPr>
      <w:r w:rsidRPr="003B47D1">
        <w:rPr>
          <w:b/>
          <w:bCs/>
        </w:rPr>
        <w:t>Resetting Environments:</w:t>
      </w:r>
      <w:r w:rsidRPr="003B47D1">
        <w:t xml:space="preserve"> For certain scenarios, it might be easier to destroy and recreate an environment than to meticulously update it.</w:t>
      </w:r>
    </w:p>
    <w:p w14:paraId="5321BDB0" w14:textId="77777777" w:rsidR="003B47D1" w:rsidRPr="003B47D1" w:rsidRDefault="003B47D1" w:rsidP="003B47D1">
      <w:pPr>
        <w:pStyle w:val="ListParagraph"/>
      </w:pPr>
      <w:r w:rsidRPr="003B47D1">
        <w:rPr>
          <w:b/>
          <w:bCs/>
        </w:rPr>
        <w:t>Example:</w:t>
      </w:r>
      <w:r w:rsidRPr="003B47D1">
        <w:t xml:space="preserve"> To tear down all resources defined in your current Terraform configuration: terraform destroy</w:t>
      </w:r>
    </w:p>
    <w:p w14:paraId="5076E3C0" w14:textId="77777777" w:rsidR="003B47D1" w:rsidRPr="003B47D1" w:rsidRDefault="003B47D1" w:rsidP="003B47D1">
      <w:pPr>
        <w:pStyle w:val="ListParagraph"/>
      </w:pPr>
      <w:r w:rsidRPr="003B47D1">
        <w:t>These commands are fundamental to managing infrastructure with Terraform, allowing for powerful and controlled automation of your cloud resources.</w:t>
      </w:r>
    </w:p>
    <w:p w14:paraId="61AF5D82" w14:textId="77777777" w:rsidR="003B47D1" w:rsidRDefault="003B47D1" w:rsidP="003B47D1">
      <w:pPr>
        <w:pStyle w:val="ListParagraph"/>
      </w:pPr>
    </w:p>
    <w:p w14:paraId="70420CC0" w14:textId="77777777" w:rsidR="00F52BCD" w:rsidRDefault="00F52BCD" w:rsidP="00F52BCD">
      <w:pPr>
        <w:pStyle w:val="ListParagraph"/>
      </w:pPr>
      <w:r>
        <w:t>Section 5: AWS CloudFront</w:t>
      </w:r>
    </w:p>
    <w:p w14:paraId="30F01C42" w14:textId="77777777" w:rsidR="00F52BCD" w:rsidRDefault="00F52BCD" w:rsidP="00F52BCD">
      <w:pPr>
        <w:pStyle w:val="ListParagraph"/>
      </w:pPr>
      <w:r>
        <w:lastRenderedPageBreak/>
        <w:t>--------------------------</w:t>
      </w:r>
    </w:p>
    <w:p w14:paraId="0678E938" w14:textId="77777777" w:rsidR="00F52BCD" w:rsidRDefault="00F52BCD" w:rsidP="00F52BCD">
      <w:pPr>
        <w:pStyle w:val="ListParagraph"/>
      </w:pPr>
      <w:r>
        <w:t>1. Scenario: Website is hosted on S3 + CloudFront, but updates are not showing. How do you resolve this?</w:t>
      </w:r>
    </w:p>
    <w:p w14:paraId="5E0CD4CB" w14:textId="77777777" w:rsidR="004A34F0" w:rsidRPr="004A34F0" w:rsidRDefault="004A34F0" w:rsidP="004A34F0">
      <w:pPr>
        <w:pStyle w:val="ListParagraph"/>
      </w:pPr>
      <w:r w:rsidRPr="004A34F0">
        <w:t>When your website updates on S3 aren't reflecting on CloudFront, it's almost always due to CloudFront serving cached, older versions of your files. CloudFront is a Content Delivery Network (CDN) that stores copies of your content at edge locations around the world to deliver it quickly to users. To ensure users see your latest updates, you need to tell CloudFront to clear its cache.</w:t>
      </w:r>
    </w:p>
    <w:p w14:paraId="2D4C5B58" w14:textId="77777777" w:rsidR="004A34F0" w:rsidRPr="004A34F0" w:rsidRDefault="004A34F0" w:rsidP="004A34F0">
      <w:pPr>
        <w:pStyle w:val="ListParagraph"/>
      </w:pPr>
      <w:r w:rsidRPr="004A34F0">
        <w:t xml:space="preserve">The primary way to resolve this is by creating an </w:t>
      </w:r>
      <w:r w:rsidRPr="004A34F0">
        <w:rPr>
          <w:b/>
          <w:bCs/>
        </w:rPr>
        <w:t>invalidation</w:t>
      </w:r>
      <w:r w:rsidRPr="004A34F0">
        <w:t xml:space="preserve"> in your CloudFront distribution. This tells CloudFront to remove specified files (or all files) from its edge caches, forcing it to fetch the latest versions from your S3 origin the next time a user requests them.</w:t>
      </w:r>
    </w:p>
    <w:p w14:paraId="65591283" w14:textId="77777777" w:rsidR="004A34F0" w:rsidRPr="004A34F0" w:rsidRDefault="004A34F0" w:rsidP="004A34F0">
      <w:pPr>
        <w:pStyle w:val="ListParagraph"/>
      </w:pPr>
      <w:r w:rsidRPr="004A34F0">
        <w:t>Here's how to create an invalidation in CloudFront:</w:t>
      </w:r>
    </w:p>
    <w:p w14:paraId="252819BD" w14:textId="77777777" w:rsidR="004A34F0" w:rsidRPr="004A34F0" w:rsidRDefault="004A34F0" w:rsidP="004A34F0">
      <w:pPr>
        <w:pStyle w:val="ListParagraph"/>
      </w:pPr>
      <w:r w:rsidRPr="004A34F0">
        <w:t>`/</w:t>
      </w:r>
    </w:p>
    <w:p w14:paraId="0E701B97" w14:textId="77777777" w:rsidR="004A34F0" w:rsidRPr="004A34F0" w:rsidRDefault="004A34F0" w:rsidP="004A34F0">
      <w:pPr>
        <w:pStyle w:val="ListParagraph"/>
      </w:pPr>
      <w:r w:rsidRPr="004A34F0">
        <w:t>Step by step solution:</w:t>
      </w:r>
    </w:p>
    <w:p w14:paraId="7DDF1E9B" w14:textId="77777777" w:rsidR="004A34F0" w:rsidRPr="004A34F0" w:rsidRDefault="004A34F0" w:rsidP="004A34F0">
      <w:pPr>
        <w:pStyle w:val="ListParagraph"/>
      </w:pPr>
      <w:r w:rsidRPr="004A34F0">
        <w:t xml:space="preserve">1 </w:t>
      </w:r>
    </w:p>
    <w:p w14:paraId="73A62DB2" w14:textId="77777777" w:rsidR="004A34F0" w:rsidRPr="004A34F0" w:rsidRDefault="004A34F0" w:rsidP="004A34F0">
      <w:pPr>
        <w:pStyle w:val="ListParagraph"/>
      </w:pPr>
      <w:r w:rsidRPr="004A34F0">
        <w:t>Navigate to CloudFront Console</w:t>
      </w:r>
    </w:p>
    <w:p w14:paraId="4933FC93" w14:textId="77777777" w:rsidR="004A34F0" w:rsidRPr="004A34F0" w:rsidRDefault="004A34F0" w:rsidP="004A34F0">
      <w:pPr>
        <w:pStyle w:val="ListParagraph"/>
      </w:pPr>
      <w:r w:rsidRPr="004A34F0">
        <w:t>Log in to your AWS Management Console and navigate to the CloudFront service. You can find it by searching for 'CloudFront' in the services bar.</w:t>
      </w:r>
    </w:p>
    <w:p w14:paraId="6A6D776E" w14:textId="77777777" w:rsidR="004A34F0" w:rsidRPr="004A34F0" w:rsidRDefault="004A34F0" w:rsidP="004A34F0">
      <w:pPr>
        <w:pStyle w:val="ListParagraph"/>
      </w:pPr>
      <w:r w:rsidRPr="004A34F0">
        <w:t xml:space="preserve">2 </w:t>
      </w:r>
    </w:p>
    <w:p w14:paraId="048BA39C" w14:textId="77777777" w:rsidR="004A34F0" w:rsidRPr="004A34F0" w:rsidRDefault="004A34F0" w:rsidP="004A34F0">
      <w:pPr>
        <w:pStyle w:val="ListParagraph"/>
      </w:pPr>
      <w:r w:rsidRPr="004A34F0">
        <w:t>Select Your Distribution</w:t>
      </w:r>
    </w:p>
    <w:p w14:paraId="7C1059AE" w14:textId="77777777" w:rsidR="004A34F0" w:rsidRPr="004A34F0" w:rsidRDefault="004A34F0" w:rsidP="004A34F0">
      <w:pPr>
        <w:pStyle w:val="ListParagraph"/>
      </w:pPr>
      <w:r w:rsidRPr="004A34F0">
        <w:t>From the CloudFront dashboard, you'll see a list of your distributions. Select the ID of the distribution that serves your website.</w:t>
      </w:r>
    </w:p>
    <w:p w14:paraId="1A4D6964" w14:textId="77777777" w:rsidR="004A34F0" w:rsidRPr="004A34F0" w:rsidRDefault="004A34F0" w:rsidP="004A34F0">
      <w:pPr>
        <w:pStyle w:val="ListParagraph"/>
      </w:pPr>
      <w:r w:rsidRPr="004A34F0">
        <w:t xml:space="preserve">3 </w:t>
      </w:r>
    </w:p>
    <w:p w14:paraId="26D0DA80" w14:textId="77777777" w:rsidR="004A34F0" w:rsidRPr="004A34F0" w:rsidRDefault="004A34F0" w:rsidP="004A34F0">
      <w:pPr>
        <w:pStyle w:val="ListParagraph"/>
      </w:pPr>
      <w:r w:rsidRPr="004A34F0">
        <w:t>Go to Invalidations Tab</w:t>
      </w:r>
    </w:p>
    <w:p w14:paraId="355B2AAE" w14:textId="77777777" w:rsidR="004A34F0" w:rsidRPr="004A34F0" w:rsidRDefault="004A34F0" w:rsidP="004A34F0">
      <w:pPr>
        <w:pStyle w:val="ListParagraph"/>
      </w:pPr>
      <w:r w:rsidRPr="004A34F0">
        <w:t>Once you've selected your distribution, click on the 'Invalidations' tab within the distribution's details page.</w:t>
      </w:r>
    </w:p>
    <w:p w14:paraId="0581284F" w14:textId="77777777" w:rsidR="004A34F0" w:rsidRPr="004A34F0" w:rsidRDefault="004A34F0" w:rsidP="004A34F0">
      <w:pPr>
        <w:pStyle w:val="ListParagraph"/>
      </w:pPr>
      <w:r w:rsidRPr="004A34F0">
        <w:t xml:space="preserve">4 </w:t>
      </w:r>
    </w:p>
    <w:p w14:paraId="46F42309" w14:textId="77777777" w:rsidR="004A34F0" w:rsidRPr="004A34F0" w:rsidRDefault="004A34F0" w:rsidP="004A34F0">
      <w:pPr>
        <w:pStyle w:val="ListParagraph"/>
      </w:pPr>
      <w:r w:rsidRPr="004A34F0">
        <w:t>Create Invalidation</w:t>
      </w:r>
    </w:p>
    <w:p w14:paraId="1EF0DCEC" w14:textId="77777777" w:rsidR="004A34F0" w:rsidRPr="004A34F0" w:rsidRDefault="004A34F0" w:rsidP="004A34F0">
      <w:pPr>
        <w:pStyle w:val="ListParagraph"/>
      </w:pPr>
      <w:r w:rsidRPr="004A34F0">
        <w:t>Click the 'Create Invalidation' button.</w:t>
      </w:r>
    </w:p>
    <w:p w14:paraId="19581C9C" w14:textId="77777777" w:rsidR="004A34F0" w:rsidRPr="004A34F0" w:rsidRDefault="004A34F0" w:rsidP="004A34F0">
      <w:pPr>
        <w:pStyle w:val="ListParagraph"/>
      </w:pPr>
      <w:r w:rsidRPr="004A34F0">
        <w:t>Specify Paths to Invalidate</w:t>
      </w:r>
    </w:p>
    <w:p w14:paraId="644E3C19" w14:textId="77777777" w:rsidR="004A34F0" w:rsidRPr="004A34F0" w:rsidRDefault="004A34F0" w:rsidP="004A34F0">
      <w:pPr>
        <w:pStyle w:val="ListParagraph"/>
      </w:pPr>
      <w:r w:rsidRPr="004A34F0">
        <w:t>In the 'Object Paths' field, enter the paths of the files you want to invalidate. Each path should be on a new line. * To invalidate a specific file, enter its full path, for example: ``/index.html`` or ``/</w:t>
      </w:r>
      <w:proofErr w:type="spellStart"/>
      <w:r w:rsidRPr="004A34F0">
        <w:t>css</w:t>
      </w:r>
      <w:proofErr w:type="spellEnd"/>
      <w:r w:rsidRPr="004A34F0">
        <w:t>/styles.css``. * To invalidate all files in your distribution (useful for full website updates), enter:</w:t>
      </w:r>
    </w:p>
    <w:p w14:paraId="28648A76" w14:textId="77777777" w:rsidR="004A34F0" w:rsidRPr="004A34F0" w:rsidRDefault="004A34F0" w:rsidP="004A34F0">
      <w:pPr>
        <w:pStyle w:val="ListParagraph"/>
      </w:pPr>
      <w:r w:rsidRPr="004A34F0">
        <w:t xml:space="preserve">** *`` ````. Be mindful that invalidating all files can incur costs if you do it frequently, as AWS charges for invalidation requests beyond a certain free tier." }, { "title": "Confirm Invalidation", "content": "After entering the paths, click the 'Create Invalidation' button to initiate the invalidation process." }, { "title": "Monitor Invalidation Status", "content": "The invalidation process typically takes </w:t>
      </w:r>
      <w:r w:rsidRPr="004A34F0">
        <w:lastRenderedPageBreak/>
        <w:t>a few minutes to complete globally. You can monitor its status on the 'Invalidations' tab. Once the status shows 'Completed', your updates should be visible to users." }, { "title": "Solution", "content": "The website updates are now showing after creating an invalidation in CloudFront. The key action was to clear the cached content from CloudFront's edge locations, forcing it to retrieve the latest files from the S3 origin." } ] }</w:t>
      </w:r>
    </w:p>
    <w:p w14:paraId="3420A29D" w14:textId="77777777" w:rsidR="004A34F0" w:rsidRPr="004A34F0" w:rsidRDefault="004A34F0" w:rsidP="004A34F0">
      <w:pPr>
        <w:pStyle w:val="ListParagraph"/>
      </w:pPr>
    </w:p>
    <w:p w14:paraId="630B4164" w14:textId="77777777" w:rsidR="004A34F0" w:rsidRPr="004A34F0" w:rsidRDefault="004A34F0" w:rsidP="004A34F0">
      <w:pPr>
        <w:pStyle w:val="ListParagraph"/>
      </w:pPr>
      <w:r w:rsidRPr="004A34F0">
        <w:t xml:space="preserve">Would you like me to suggest a practice problem related to managing CloudFront cache </w:t>
      </w:r>
      <w:proofErr w:type="spellStart"/>
      <w:r w:rsidRPr="004A34F0">
        <w:t>behavior</w:t>
      </w:r>
      <w:proofErr w:type="spellEnd"/>
      <w:r w:rsidRPr="004A34F0">
        <w:t>, perhaps involving setting up `Cache-Control` headers in S3 or understanding the impact of TTL settings?</w:t>
      </w:r>
    </w:p>
    <w:p w14:paraId="06A70641" w14:textId="77777777" w:rsidR="0096599E" w:rsidRDefault="0096599E" w:rsidP="00F52BCD">
      <w:pPr>
        <w:pStyle w:val="ListParagraph"/>
      </w:pPr>
    </w:p>
    <w:p w14:paraId="32B7CB94" w14:textId="77777777" w:rsidR="0096599E" w:rsidRDefault="0096599E" w:rsidP="00F52BCD">
      <w:pPr>
        <w:pStyle w:val="ListParagraph"/>
      </w:pPr>
    </w:p>
    <w:p w14:paraId="6797C9A1" w14:textId="3F15645B" w:rsidR="00F52BCD" w:rsidRDefault="00F52BCD" w:rsidP="00F52BCD">
      <w:pPr>
        <w:pStyle w:val="ListParagraph"/>
      </w:pPr>
      <w:r>
        <w:t xml:space="preserve">2. Explain the role of origin, cache </w:t>
      </w:r>
      <w:proofErr w:type="spellStart"/>
      <w:r>
        <w:t>behavior</w:t>
      </w:r>
      <w:proofErr w:type="spellEnd"/>
      <w:r>
        <w:t>, and invalidations in CloudFront.</w:t>
      </w:r>
    </w:p>
    <w:p w14:paraId="34D334B6" w14:textId="77777777" w:rsidR="006C600B" w:rsidRPr="006C600B" w:rsidRDefault="006C600B" w:rsidP="006C600B">
      <w:pPr>
        <w:pStyle w:val="ListParagraph"/>
      </w:pPr>
      <w:r w:rsidRPr="006C600B">
        <w:t xml:space="preserve">AWS CloudFront is a global content delivery network (CDN) service that securely delivers data, videos, applications, and APIs to customers globally with low latency and high transfer speeds. To achieve this, it relies heavily on three key concepts: </w:t>
      </w:r>
      <w:r w:rsidRPr="006C600B">
        <w:rPr>
          <w:b/>
          <w:bCs/>
        </w:rPr>
        <w:t>origin</w:t>
      </w:r>
      <w:r w:rsidRPr="006C600B">
        <w:t xml:space="preserve">, </w:t>
      </w:r>
      <w:r w:rsidRPr="006C600B">
        <w:rPr>
          <w:b/>
          <w:bCs/>
        </w:rPr>
        <w:t xml:space="preserve">cache </w:t>
      </w:r>
      <w:proofErr w:type="spellStart"/>
      <w:r w:rsidRPr="006C600B">
        <w:rPr>
          <w:b/>
          <w:bCs/>
        </w:rPr>
        <w:t>behavior</w:t>
      </w:r>
      <w:proofErr w:type="spellEnd"/>
      <w:r w:rsidRPr="006C600B">
        <w:t xml:space="preserve">, and </w:t>
      </w:r>
      <w:r w:rsidRPr="006C600B">
        <w:rPr>
          <w:b/>
          <w:bCs/>
        </w:rPr>
        <w:t>invalidations</w:t>
      </w:r>
      <w:r w:rsidRPr="006C600B">
        <w:t>.</w:t>
      </w:r>
    </w:p>
    <w:p w14:paraId="2599F246" w14:textId="77777777" w:rsidR="006C600B" w:rsidRPr="006C600B" w:rsidRDefault="006C600B" w:rsidP="006C600B">
      <w:pPr>
        <w:pStyle w:val="ListParagraph"/>
      </w:pPr>
      <w:r w:rsidRPr="006C600B">
        <w:t>Here's an explanation of each:</w:t>
      </w:r>
    </w:p>
    <w:p w14:paraId="1DF03E33" w14:textId="77777777" w:rsidR="006C600B" w:rsidRPr="006C600B" w:rsidRDefault="006C600B" w:rsidP="006C600B">
      <w:pPr>
        <w:pStyle w:val="ListParagraph"/>
        <w:rPr>
          <w:b/>
          <w:bCs/>
        </w:rPr>
      </w:pPr>
      <w:r w:rsidRPr="006C600B">
        <w:rPr>
          <w:b/>
          <w:bCs/>
        </w:rPr>
        <w:t>1. Origin</w:t>
      </w:r>
    </w:p>
    <w:p w14:paraId="248EEB0B" w14:textId="77777777" w:rsidR="006C600B" w:rsidRPr="006C600B" w:rsidRDefault="006C600B" w:rsidP="006C600B">
      <w:pPr>
        <w:pStyle w:val="ListParagraph"/>
      </w:pPr>
      <w:r w:rsidRPr="006C600B">
        <w:t xml:space="preserve">The </w:t>
      </w:r>
      <w:r w:rsidRPr="006C600B">
        <w:rPr>
          <w:b/>
          <w:bCs/>
        </w:rPr>
        <w:t>origin</w:t>
      </w:r>
      <w:r w:rsidRPr="006C600B">
        <w:t xml:space="preserve"> in CloudFront is the definitive source of your content. When a user requests content through CloudFront and that content isn't already cached at an edge location, CloudFront goes to the origin to fetch it.</w:t>
      </w:r>
    </w:p>
    <w:p w14:paraId="19DBC789" w14:textId="77777777" w:rsidR="006C600B" w:rsidRPr="006C600B" w:rsidRDefault="006C600B" w:rsidP="006C600B">
      <w:pPr>
        <w:pStyle w:val="ListParagraph"/>
      </w:pPr>
      <w:r w:rsidRPr="006C600B">
        <w:t>Common types of origins include:</w:t>
      </w:r>
    </w:p>
    <w:p w14:paraId="1F8291A3" w14:textId="77777777" w:rsidR="006C600B" w:rsidRPr="006C600B" w:rsidRDefault="006C600B" w:rsidP="006C600B">
      <w:pPr>
        <w:pStyle w:val="ListParagraph"/>
        <w:numPr>
          <w:ilvl w:val="0"/>
          <w:numId w:val="58"/>
        </w:numPr>
      </w:pPr>
      <w:r w:rsidRPr="006C600B">
        <w:rPr>
          <w:b/>
          <w:bCs/>
        </w:rPr>
        <w:t>Amazon S3 Bucket:</w:t>
      </w:r>
      <w:r w:rsidRPr="006C600B">
        <w:t xml:space="preserve"> This is a very common origin for static websites, images, videos, and other downloadable files. You can configure CloudFront to restrict direct access to your S3 bucket, ensuring all requests go through CloudFront.</w:t>
      </w:r>
    </w:p>
    <w:p w14:paraId="6F19DCE6" w14:textId="77777777" w:rsidR="006C600B" w:rsidRPr="006C600B" w:rsidRDefault="006C600B" w:rsidP="006C600B">
      <w:pPr>
        <w:pStyle w:val="ListParagraph"/>
        <w:numPr>
          <w:ilvl w:val="0"/>
          <w:numId w:val="58"/>
        </w:numPr>
      </w:pPr>
      <w:r w:rsidRPr="006C600B">
        <w:rPr>
          <w:b/>
          <w:bCs/>
        </w:rPr>
        <w:t>Custom Origin:</w:t>
      </w:r>
      <w:r w:rsidRPr="006C600B">
        <w:t xml:space="preserve"> This can be any HTTP server, such as:</w:t>
      </w:r>
    </w:p>
    <w:p w14:paraId="4E3C56B8" w14:textId="77777777" w:rsidR="006C600B" w:rsidRPr="006C600B" w:rsidRDefault="006C600B" w:rsidP="006C600B">
      <w:pPr>
        <w:pStyle w:val="ListParagraph"/>
        <w:numPr>
          <w:ilvl w:val="1"/>
          <w:numId w:val="58"/>
        </w:numPr>
      </w:pPr>
      <w:r w:rsidRPr="006C600B">
        <w:t>An Amazon EC2 instance</w:t>
      </w:r>
    </w:p>
    <w:p w14:paraId="7BD7B1B9" w14:textId="77777777" w:rsidR="006C600B" w:rsidRPr="006C600B" w:rsidRDefault="006C600B" w:rsidP="006C600B">
      <w:pPr>
        <w:pStyle w:val="ListParagraph"/>
        <w:numPr>
          <w:ilvl w:val="1"/>
          <w:numId w:val="58"/>
        </w:numPr>
      </w:pPr>
      <w:r w:rsidRPr="006C600B">
        <w:t>An Elastic Load Balancer (ELB)</w:t>
      </w:r>
    </w:p>
    <w:p w14:paraId="1CCA0118" w14:textId="77777777" w:rsidR="006C600B" w:rsidRPr="006C600B" w:rsidRDefault="006C600B" w:rsidP="006C600B">
      <w:pPr>
        <w:pStyle w:val="ListParagraph"/>
        <w:numPr>
          <w:ilvl w:val="1"/>
          <w:numId w:val="58"/>
        </w:numPr>
      </w:pPr>
      <w:r w:rsidRPr="006C600B">
        <w:t xml:space="preserve">An AWS Elemental </w:t>
      </w:r>
      <w:proofErr w:type="spellStart"/>
      <w:r w:rsidRPr="006C600B">
        <w:t>MediaPackage</w:t>
      </w:r>
      <w:proofErr w:type="spellEnd"/>
      <w:r w:rsidRPr="006C600B">
        <w:t xml:space="preserve"> endpoint</w:t>
      </w:r>
    </w:p>
    <w:p w14:paraId="0C98A501" w14:textId="77777777" w:rsidR="006C600B" w:rsidRPr="006C600B" w:rsidRDefault="006C600B" w:rsidP="006C600B">
      <w:pPr>
        <w:pStyle w:val="ListParagraph"/>
        <w:numPr>
          <w:ilvl w:val="1"/>
          <w:numId w:val="58"/>
        </w:numPr>
      </w:pPr>
      <w:r w:rsidRPr="006C600B">
        <w:t xml:space="preserve">An AWS Elemental </w:t>
      </w:r>
      <w:proofErr w:type="spellStart"/>
      <w:r w:rsidRPr="006C600B">
        <w:t>MediaStore</w:t>
      </w:r>
      <w:proofErr w:type="spellEnd"/>
      <w:r w:rsidRPr="006C600B">
        <w:t xml:space="preserve"> container</w:t>
      </w:r>
    </w:p>
    <w:p w14:paraId="56FEBC14" w14:textId="77777777" w:rsidR="006C600B" w:rsidRPr="006C600B" w:rsidRDefault="006C600B" w:rsidP="006C600B">
      <w:pPr>
        <w:pStyle w:val="ListParagraph"/>
        <w:numPr>
          <w:ilvl w:val="1"/>
          <w:numId w:val="58"/>
        </w:numPr>
      </w:pPr>
      <w:r w:rsidRPr="006C600B">
        <w:t>Any other web server hosted on-premises or with another cloud provider.</w:t>
      </w:r>
    </w:p>
    <w:p w14:paraId="05822542" w14:textId="77777777" w:rsidR="006C600B" w:rsidRPr="006C600B" w:rsidRDefault="006C600B" w:rsidP="006C600B">
      <w:pPr>
        <w:pStyle w:val="ListParagraph"/>
        <w:numPr>
          <w:ilvl w:val="0"/>
          <w:numId w:val="58"/>
        </w:numPr>
      </w:pPr>
      <w:r w:rsidRPr="006C600B">
        <w:rPr>
          <w:b/>
          <w:bCs/>
        </w:rPr>
        <w:t>Origin Groups:</w:t>
      </w:r>
      <w:r w:rsidRPr="006C600B">
        <w:t xml:space="preserve"> You can create origin groups to enable origin failover. If the primary origin becomes unavailable, CloudFront automatically switches to the secondary origin.</w:t>
      </w:r>
    </w:p>
    <w:p w14:paraId="6CDC0E38" w14:textId="77777777" w:rsidR="006C600B" w:rsidRPr="006C600B" w:rsidRDefault="006C600B" w:rsidP="006C600B">
      <w:pPr>
        <w:pStyle w:val="ListParagraph"/>
      </w:pPr>
      <w:r w:rsidRPr="006C600B">
        <w:t>You can have multiple origins associated with a single CloudFront distribution, allowing you to serve different types of content (e.g., static assets from S3, dynamic content from an EC2 instance) through the same CloudFront distribution.</w:t>
      </w:r>
    </w:p>
    <w:p w14:paraId="511A71DB" w14:textId="77777777" w:rsidR="006C600B" w:rsidRPr="006C600B" w:rsidRDefault="006C600B" w:rsidP="006C600B">
      <w:pPr>
        <w:pStyle w:val="ListParagraph"/>
        <w:rPr>
          <w:b/>
          <w:bCs/>
        </w:rPr>
      </w:pPr>
      <w:r w:rsidRPr="006C600B">
        <w:rPr>
          <w:b/>
          <w:bCs/>
        </w:rPr>
        <w:t xml:space="preserve">2. Cache </w:t>
      </w:r>
      <w:proofErr w:type="spellStart"/>
      <w:r w:rsidRPr="006C600B">
        <w:rPr>
          <w:b/>
          <w:bCs/>
        </w:rPr>
        <w:t>Behavior</w:t>
      </w:r>
      <w:proofErr w:type="spellEnd"/>
    </w:p>
    <w:p w14:paraId="7E8EAD9B" w14:textId="77777777" w:rsidR="006C600B" w:rsidRPr="006C600B" w:rsidRDefault="006C600B" w:rsidP="006C600B">
      <w:pPr>
        <w:pStyle w:val="ListParagraph"/>
      </w:pPr>
      <w:r w:rsidRPr="006C600B">
        <w:rPr>
          <w:b/>
          <w:bCs/>
        </w:rPr>
        <w:lastRenderedPageBreak/>
        <w:t xml:space="preserve">Cache </w:t>
      </w:r>
      <w:proofErr w:type="spellStart"/>
      <w:r w:rsidRPr="006C600B">
        <w:rPr>
          <w:b/>
          <w:bCs/>
        </w:rPr>
        <w:t>behaviors</w:t>
      </w:r>
      <w:proofErr w:type="spellEnd"/>
      <w:r w:rsidRPr="006C600B">
        <w:t xml:space="preserve"> are sets of rules that determine how CloudFront processes requests for your content. They control:</w:t>
      </w:r>
    </w:p>
    <w:p w14:paraId="42A7055A" w14:textId="77777777" w:rsidR="006C600B" w:rsidRPr="006C600B" w:rsidRDefault="006C600B" w:rsidP="006C600B">
      <w:pPr>
        <w:pStyle w:val="ListParagraph"/>
        <w:numPr>
          <w:ilvl w:val="0"/>
          <w:numId w:val="59"/>
        </w:numPr>
      </w:pPr>
      <w:r w:rsidRPr="006C600B">
        <w:rPr>
          <w:b/>
          <w:bCs/>
        </w:rPr>
        <w:t>Which origin to use:</w:t>
      </w:r>
      <w:r w:rsidRPr="006C600B">
        <w:t xml:space="preserve"> For example, you can have one cache </w:t>
      </w:r>
      <w:proofErr w:type="spellStart"/>
      <w:r w:rsidRPr="006C600B">
        <w:t>behavior</w:t>
      </w:r>
      <w:proofErr w:type="spellEnd"/>
      <w:r w:rsidRPr="006C600B">
        <w:t xml:space="preserve"> for /images/* to fetch images from an S3 bucket and another for /</w:t>
      </w:r>
      <w:proofErr w:type="spellStart"/>
      <w:r w:rsidRPr="006C600B">
        <w:t>api</w:t>
      </w:r>
      <w:proofErr w:type="spellEnd"/>
      <w:r w:rsidRPr="006C600B">
        <w:t>/* to route API requests to an EC2 instance.</w:t>
      </w:r>
    </w:p>
    <w:p w14:paraId="1C8512DB" w14:textId="77777777" w:rsidR="006C600B" w:rsidRPr="006C600B" w:rsidRDefault="006C600B" w:rsidP="006C600B">
      <w:pPr>
        <w:pStyle w:val="ListParagraph"/>
        <w:numPr>
          <w:ilvl w:val="0"/>
          <w:numId w:val="59"/>
        </w:numPr>
      </w:pPr>
      <w:r w:rsidRPr="006C600B">
        <w:rPr>
          <w:b/>
          <w:bCs/>
        </w:rPr>
        <w:t>Caching policies:</w:t>
      </w:r>
      <w:r w:rsidRPr="006C600B">
        <w:t xml:space="preserve"> This is crucial for performance and cost optimization. You define:</w:t>
      </w:r>
    </w:p>
    <w:p w14:paraId="38312823" w14:textId="77777777" w:rsidR="006C600B" w:rsidRPr="006C600B" w:rsidRDefault="006C600B" w:rsidP="006C600B">
      <w:pPr>
        <w:pStyle w:val="ListParagraph"/>
        <w:numPr>
          <w:ilvl w:val="1"/>
          <w:numId w:val="59"/>
        </w:numPr>
      </w:pPr>
      <w:r w:rsidRPr="006C600B">
        <w:rPr>
          <w:b/>
          <w:bCs/>
        </w:rPr>
        <w:t>TTL (Time To Live):</w:t>
      </w:r>
      <w:r w:rsidRPr="006C600B">
        <w:t xml:space="preserve"> How long CloudFront should cache an object at its edge locations before checking with the origin for a newer version. This includes:</w:t>
      </w:r>
    </w:p>
    <w:p w14:paraId="50DD929E" w14:textId="77777777" w:rsidR="006C600B" w:rsidRPr="006C600B" w:rsidRDefault="006C600B" w:rsidP="006C600B">
      <w:pPr>
        <w:pStyle w:val="ListParagraph"/>
        <w:numPr>
          <w:ilvl w:val="2"/>
          <w:numId w:val="59"/>
        </w:numPr>
      </w:pPr>
      <w:r w:rsidRPr="006C600B">
        <w:rPr>
          <w:b/>
          <w:bCs/>
        </w:rPr>
        <w:t>Minimum TTL:</w:t>
      </w:r>
      <w:r w:rsidRPr="006C600B">
        <w:t xml:space="preserve"> The shortest amount of time CloudFront will cache an object.</w:t>
      </w:r>
    </w:p>
    <w:p w14:paraId="5F4E9150" w14:textId="77777777" w:rsidR="006C600B" w:rsidRPr="006C600B" w:rsidRDefault="006C600B" w:rsidP="006C600B">
      <w:pPr>
        <w:pStyle w:val="ListParagraph"/>
        <w:numPr>
          <w:ilvl w:val="2"/>
          <w:numId w:val="59"/>
        </w:numPr>
      </w:pPr>
      <w:r w:rsidRPr="006C600B">
        <w:rPr>
          <w:b/>
          <w:bCs/>
        </w:rPr>
        <w:t>Default TTL:</w:t>
      </w:r>
      <w:r w:rsidRPr="006C600B">
        <w:t xml:space="preserve"> The default caching duration if the origin doesn't specify one.</w:t>
      </w:r>
    </w:p>
    <w:p w14:paraId="642982B3" w14:textId="77777777" w:rsidR="006C600B" w:rsidRPr="006C600B" w:rsidRDefault="006C600B" w:rsidP="006C600B">
      <w:pPr>
        <w:pStyle w:val="ListParagraph"/>
        <w:numPr>
          <w:ilvl w:val="2"/>
          <w:numId w:val="59"/>
        </w:numPr>
      </w:pPr>
      <w:r w:rsidRPr="006C600B">
        <w:rPr>
          <w:b/>
          <w:bCs/>
        </w:rPr>
        <w:t>Maximum TTL:</w:t>
      </w:r>
      <w:r w:rsidRPr="006C600B">
        <w:t xml:space="preserve"> The longest amount of time CloudFront will cache an object.</w:t>
      </w:r>
    </w:p>
    <w:p w14:paraId="278808A9" w14:textId="77777777" w:rsidR="006C600B" w:rsidRPr="006C600B" w:rsidRDefault="006C600B" w:rsidP="006C600B">
      <w:pPr>
        <w:pStyle w:val="ListParagraph"/>
        <w:numPr>
          <w:ilvl w:val="1"/>
          <w:numId w:val="59"/>
        </w:numPr>
      </w:pPr>
      <w:r w:rsidRPr="006C600B">
        <w:rPr>
          <w:b/>
          <w:bCs/>
        </w:rPr>
        <w:t>Cache key settings:</w:t>
      </w:r>
      <w:r w:rsidRPr="006C600B">
        <w:t xml:space="preserve"> What parts of a request (e.g., query strings, HTTP headers, cookies) CloudFront should include in the cache key. This determines whether a request is a cache hit or a cache miss. For example, if you include query strings in the cache key, example.com/</w:t>
      </w:r>
      <w:proofErr w:type="spellStart"/>
      <w:r w:rsidRPr="006C600B">
        <w:t>image.jpg?v</w:t>
      </w:r>
      <w:proofErr w:type="spellEnd"/>
      <w:r w:rsidRPr="006C600B">
        <w:t>=1 and example.com/</w:t>
      </w:r>
      <w:proofErr w:type="spellStart"/>
      <w:r w:rsidRPr="006C600B">
        <w:t>image.jpg?v</w:t>
      </w:r>
      <w:proofErr w:type="spellEnd"/>
      <w:r w:rsidRPr="006C600B">
        <w:t>=2 will be cached as separate objects.</w:t>
      </w:r>
    </w:p>
    <w:p w14:paraId="28C109FF" w14:textId="77777777" w:rsidR="006C600B" w:rsidRPr="006C600B" w:rsidRDefault="006C600B" w:rsidP="006C600B">
      <w:pPr>
        <w:pStyle w:val="ListParagraph"/>
        <w:numPr>
          <w:ilvl w:val="0"/>
          <w:numId w:val="59"/>
        </w:numPr>
      </w:pPr>
      <w:r w:rsidRPr="006C600B">
        <w:rPr>
          <w:b/>
          <w:bCs/>
        </w:rPr>
        <w:t>Allowed HTTP methods:</w:t>
      </w:r>
      <w:r w:rsidRPr="006C600B">
        <w:t xml:space="preserve"> Which HTTP methods (GET, HEAD, POST, PUT, DELETE, etc.) CloudFront should forward to your origin.</w:t>
      </w:r>
    </w:p>
    <w:p w14:paraId="10A943DF" w14:textId="77777777" w:rsidR="006C600B" w:rsidRPr="006C600B" w:rsidRDefault="006C600B" w:rsidP="006C600B">
      <w:pPr>
        <w:pStyle w:val="ListParagraph"/>
        <w:numPr>
          <w:ilvl w:val="0"/>
          <w:numId w:val="59"/>
        </w:numPr>
      </w:pPr>
      <w:r w:rsidRPr="006C600B">
        <w:rPr>
          <w:b/>
          <w:bCs/>
        </w:rPr>
        <w:t>Viewer Protocol Policy:</w:t>
      </w:r>
      <w:r w:rsidRPr="006C600B">
        <w:t xml:space="preserve"> Whether viewers can access your content using HTTP, HTTPS, or both.</w:t>
      </w:r>
    </w:p>
    <w:p w14:paraId="489D7962" w14:textId="77777777" w:rsidR="006C600B" w:rsidRPr="006C600B" w:rsidRDefault="006C600B" w:rsidP="006C600B">
      <w:pPr>
        <w:pStyle w:val="ListParagraph"/>
        <w:numPr>
          <w:ilvl w:val="0"/>
          <w:numId w:val="59"/>
        </w:numPr>
      </w:pPr>
      <w:r w:rsidRPr="006C600B">
        <w:rPr>
          <w:b/>
          <w:bCs/>
        </w:rPr>
        <w:t>Compression:</w:t>
      </w:r>
      <w:r w:rsidRPr="006C600B">
        <w:t xml:space="preserve"> Whether CloudFront should compress objects before serving them to viewers.</w:t>
      </w:r>
    </w:p>
    <w:p w14:paraId="5C46875B" w14:textId="77777777" w:rsidR="006C600B" w:rsidRPr="006C600B" w:rsidRDefault="006C600B" w:rsidP="006C600B">
      <w:pPr>
        <w:pStyle w:val="ListParagraph"/>
        <w:numPr>
          <w:ilvl w:val="0"/>
          <w:numId w:val="59"/>
        </w:numPr>
      </w:pPr>
      <w:r w:rsidRPr="006C600B">
        <w:rPr>
          <w:b/>
          <w:bCs/>
        </w:rPr>
        <w:t>Field-level encryption:</w:t>
      </w:r>
      <w:r w:rsidRPr="006C600B">
        <w:t xml:space="preserve"> To encrypt specific data fields in transit.</w:t>
      </w:r>
    </w:p>
    <w:p w14:paraId="18C39756" w14:textId="77777777" w:rsidR="006C600B" w:rsidRPr="006C600B" w:rsidRDefault="006C600B" w:rsidP="006C600B">
      <w:pPr>
        <w:pStyle w:val="ListParagraph"/>
      </w:pPr>
      <w:r w:rsidRPr="006C600B">
        <w:t xml:space="preserve">You define cache </w:t>
      </w:r>
      <w:proofErr w:type="spellStart"/>
      <w:r w:rsidRPr="006C600B">
        <w:t>behaviors</w:t>
      </w:r>
      <w:proofErr w:type="spellEnd"/>
      <w:r w:rsidRPr="006C600B">
        <w:t xml:space="preserve"> using </w:t>
      </w:r>
      <w:r w:rsidRPr="006C600B">
        <w:rPr>
          <w:b/>
          <w:bCs/>
        </w:rPr>
        <w:t>path patterns</w:t>
      </w:r>
      <w:r w:rsidRPr="006C600B">
        <w:t xml:space="preserve"> (e.g., *.jpg, /</w:t>
      </w:r>
      <w:proofErr w:type="spellStart"/>
      <w:r w:rsidRPr="006C600B">
        <w:t>css</w:t>
      </w:r>
      <w:proofErr w:type="spellEnd"/>
      <w:r w:rsidRPr="006C600B">
        <w:t xml:space="preserve">/*, /users/*/profile.html). CloudFront evaluates requests against these patterns in the order you specify. The Default (*) cache </w:t>
      </w:r>
      <w:proofErr w:type="spellStart"/>
      <w:r w:rsidRPr="006C600B">
        <w:t>behavior</w:t>
      </w:r>
      <w:proofErr w:type="spellEnd"/>
      <w:r w:rsidRPr="006C600B">
        <w:t xml:space="preserve"> acts as a fallback for requests that don't match any other defined cache </w:t>
      </w:r>
      <w:proofErr w:type="spellStart"/>
      <w:r w:rsidRPr="006C600B">
        <w:t>behaviors</w:t>
      </w:r>
      <w:proofErr w:type="spellEnd"/>
      <w:r w:rsidRPr="006C600B">
        <w:t>.</w:t>
      </w:r>
    </w:p>
    <w:p w14:paraId="22917996" w14:textId="77777777" w:rsidR="006C600B" w:rsidRPr="006C600B" w:rsidRDefault="006C600B" w:rsidP="006C600B">
      <w:pPr>
        <w:pStyle w:val="ListParagraph"/>
      </w:pPr>
      <w:r w:rsidRPr="006C600B">
        <w:t xml:space="preserve">Optimizing cache </w:t>
      </w:r>
      <w:proofErr w:type="spellStart"/>
      <w:r w:rsidRPr="006C600B">
        <w:t>behaviors</w:t>
      </w:r>
      <w:proofErr w:type="spellEnd"/>
      <w:r w:rsidRPr="006C600B">
        <w:t xml:space="preserve"> is vital for maximizing cache hit ratios, which reduces the load on your origin servers and lowers data transfer costs.</w:t>
      </w:r>
    </w:p>
    <w:p w14:paraId="41F243F0" w14:textId="77777777" w:rsidR="006C600B" w:rsidRPr="006C600B" w:rsidRDefault="006C600B" w:rsidP="006C600B">
      <w:pPr>
        <w:pStyle w:val="ListParagraph"/>
        <w:rPr>
          <w:b/>
          <w:bCs/>
        </w:rPr>
      </w:pPr>
      <w:r w:rsidRPr="006C600B">
        <w:rPr>
          <w:b/>
          <w:bCs/>
        </w:rPr>
        <w:t>3. Invalidations</w:t>
      </w:r>
    </w:p>
    <w:p w14:paraId="06251CDE" w14:textId="77777777" w:rsidR="006C600B" w:rsidRPr="006C600B" w:rsidRDefault="006C600B" w:rsidP="006C600B">
      <w:pPr>
        <w:pStyle w:val="ListParagraph"/>
      </w:pPr>
      <w:r w:rsidRPr="006C600B">
        <w:rPr>
          <w:b/>
          <w:bCs/>
        </w:rPr>
        <w:t>Invalidations</w:t>
      </w:r>
      <w:r w:rsidRPr="006C600B">
        <w:t xml:space="preserve"> are a mechanism to remove cached content from CloudFront's edge locations before its TTL expires. This is necessary when:</w:t>
      </w:r>
    </w:p>
    <w:p w14:paraId="58D1197C" w14:textId="77777777" w:rsidR="006C600B" w:rsidRPr="006C600B" w:rsidRDefault="006C600B" w:rsidP="006C600B">
      <w:pPr>
        <w:pStyle w:val="ListParagraph"/>
        <w:numPr>
          <w:ilvl w:val="0"/>
          <w:numId w:val="60"/>
        </w:numPr>
      </w:pPr>
      <w:r w:rsidRPr="006C600B">
        <w:rPr>
          <w:b/>
          <w:bCs/>
        </w:rPr>
        <w:t>You've updated content on your origin:</w:t>
      </w:r>
      <w:r w:rsidRPr="006C600B">
        <w:t xml:space="preserve"> If you've uploaded a new version of an image or a CSS file to your S3 bucket, but the old version is still cached in CloudFront, users will continue to see the old content until the TTL expires. </w:t>
      </w:r>
      <w:r w:rsidRPr="006C600B">
        <w:lastRenderedPageBreak/>
        <w:t>Invalidating the cache forces CloudFront to fetch the latest version from the origin the next time it's requested.</w:t>
      </w:r>
    </w:p>
    <w:p w14:paraId="68CB83A9" w14:textId="77777777" w:rsidR="006C600B" w:rsidRPr="006C600B" w:rsidRDefault="006C600B" w:rsidP="006C600B">
      <w:pPr>
        <w:pStyle w:val="ListParagraph"/>
        <w:numPr>
          <w:ilvl w:val="0"/>
          <w:numId w:val="60"/>
        </w:numPr>
      </w:pPr>
      <w:r w:rsidRPr="006C600B">
        <w:rPr>
          <w:b/>
          <w:bCs/>
        </w:rPr>
        <w:t>You need to remove sensitive content immediately:</w:t>
      </w:r>
      <w:r w:rsidRPr="006C600B">
        <w:t xml:space="preserve"> If a piece of content needs to be taken offline quickly (e.g., due to legal reasons or security concerns), invalidation ensures it's removed from all CloudFront edge caches.</w:t>
      </w:r>
    </w:p>
    <w:p w14:paraId="6286CD86" w14:textId="77777777" w:rsidR="006C600B" w:rsidRPr="006C600B" w:rsidRDefault="006C600B" w:rsidP="006C600B">
      <w:pPr>
        <w:pStyle w:val="ListParagraph"/>
      </w:pPr>
      <w:r w:rsidRPr="006C600B">
        <w:t>When you create an invalidation, you specify the path or paths of the objects you want to remove. CloudFront then propagates this invalidation request to all its edge locations, instructing them to mark the specified objects as expired. The next time a request for an invalidated object comes in, CloudFront will retrieve the content directly from your origin.</w:t>
      </w:r>
    </w:p>
    <w:p w14:paraId="6887736E" w14:textId="77777777" w:rsidR="006C600B" w:rsidRPr="006C600B" w:rsidRDefault="006C600B" w:rsidP="006C600B">
      <w:pPr>
        <w:pStyle w:val="ListParagraph"/>
      </w:pPr>
      <w:r w:rsidRPr="006C600B">
        <w:rPr>
          <w:b/>
          <w:bCs/>
        </w:rPr>
        <w:t>Important considerations for invalidations:</w:t>
      </w:r>
    </w:p>
    <w:p w14:paraId="2F64366D" w14:textId="77777777" w:rsidR="006C600B" w:rsidRPr="006C600B" w:rsidRDefault="006C600B" w:rsidP="006C600B">
      <w:pPr>
        <w:pStyle w:val="ListParagraph"/>
        <w:numPr>
          <w:ilvl w:val="0"/>
          <w:numId w:val="61"/>
        </w:numPr>
      </w:pPr>
      <w:r w:rsidRPr="006C600B">
        <w:rPr>
          <w:b/>
          <w:bCs/>
        </w:rPr>
        <w:t>Cost:</w:t>
      </w:r>
      <w:r w:rsidRPr="006C600B">
        <w:t xml:space="preserve"> While the first 1,000 invalidation paths per month are free, there's a charge for additional invalidations.</w:t>
      </w:r>
    </w:p>
    <w:p w14:paraId="3288C9EB" w14:textId="77777777" w:rsidR="006C600B" w:rsidRPr="006C600B" w:rsidRDefault="006C600B" w:rsidP="006C600B">
      <w:pPr>
        <w:pStyle w:val="ListParagraph"/>
        <w:numPr>
          <w:ilvl w:val="0"/>
          <w:numId w:val="61"/>
        </w:numPr>
      </w:pPr>
      <w:r w:rsidRPr="006C600B">
        <w:rPr>
          <w:b/>
          <w:bCs/>
        </w:rPr>
        <w:t>Wildcards:</w:t>
      </w:r>
      <w:r w:rsidRPr="006C600B">
        <w:t xml:space="preserve"> You can use a wildcard character (*) at the end of a path to invalidate multiple objects, which is helpful for clearing an entire directory (e.g., /images/*).</w:t>
      </w:r>
    </w:p>
    <w:p w14:paraId="44B6F970" w14:textId="77777777" w:rsidR="006C600B" w:rsidRPr="006C600B" w:rsidRDefault="006C600B" w:rsidP="006C600B">
      <w:pPr>
        <w:pStyle w:val="ListParagraph"/>
        <w:numPr>
          <w:ilvl w:val="0"/>
          <w:numId w:val="61"/>
        </w:numPr>
      </w:pPr>
      <w:r w:rsidRPr="006C600B">
        <w:rPr>
          <w:b/>
          <w:bCs/>
        </w:rPr>
        <w:t>Versioning:</w:t>
      </w:r>
      <w:r w:rsidRPr="006C600B">
        <w:t xml:space="preserve"> A common best practice to avoid frequent invalidations is to use versioning in your filenames (e.g., image_v2.jpg). This way, when you update content, you simply update the reference to the new version, and CloudFront will automatically fetch and cache it without needing an invalidation.</w:t>
      </w:r>
    </w:p>
    <w:p w14:paraId="3A8C18F3" w14:textId="77777777" w:rsidR="006C600B" w:rsidRPr="006C600B" w:rsidRDefault="006C600B" w:rsidP="006C600B">
      <w:pPr>
        <w:pStyle w:val="ListParagraph"/>
      </w:pPr>
      <w:r w:rsidRPr="006C600B">
        <w:t xml:space="preserve">In summary, </w:t>
      </w:r>
      <w:r w:rsidRPr="006C600B">
        <w:rPr>
          <w:b/>
          <w:bCs/>
        </w:rPr>
        <w:t>origin</w:t>
      </w:r>
      <w:r w:rsidRPr="006C600B">
        <w:t xml:space="preserve"> is where your content lives, </w:t>
      </w:r>
      <w:r w:rsidRPr="006C600B">
        <w:rPr>
          <w:b/>
          <w:bCs/>
        </w:rPr>
        <w:t xml:space="preserve">cache </w:t>
      </w:r>
      <w:proofErr w:type="spellStart"/>
      <w:r w:rsidRPr="006C600B">
        <w:rPr>
          <w:b/>
          <w:bCs/>
        </w:rPr>
        <w:t>behavior</w:t>
      </w:r>
      <w:proofErr w:type="spellEnd"/>
      <w:r w:rsidRPr="006C600B">
        <w:t xml:space="preserve"> dictates how CloudFront handles and caches that content, and </w:t>
      </w:r>
      <w:r w:rsidRPr="006C600B">
        <w:rPr>
          <w:b/>
          <w:bCs/>
        </w:rPr>
        <w:t>invalidations</w:t>
      </w:r>
      <w:r w:rsidRPr="006C600B">
        <w:t xml:space="preserve"> provide a way to forcefully clear cached content when updates or removals are necessary. Mastering these three concepts is essential for efficient and performant content delivery with AWS CloudFront.</w:t>
      </w:r>
    </w:p>
    <w:p w14:paraId="20ACCFBD" w14:textId="77777777" w:rsidR="006C600B" w:rsidRDefault="006C600B" w:rsidP="00F52BCD">
      <w:pPr>
        <w:pStyle w:val="ListParagraph"/>
      </w:pPr>
    </w:p>
    <w:p w14:paraId="451F1FD9" w14:textId="7D7F88B7" w:rsidR="00F52BCD" w:rsidRDefault="00F52BCD" w:rsidP="00F52BCD">
      <w:pPr>
        <w:pStyle w:val="ListParagraph"/>
      </w:pPr>
      <w:r>
        <w:t>3. How do signed URLs and signed cookies work?</w:t>
      </w:r>
    </w:p>
    <w:p w14:paraId="19CFECE4" w14:textId="77777777" w:rsidR="00A15D95" w:rsidRPr="00A15D95" w:rsidRDefault="00A15D95" w:rsidP="00A15D95">
      <w:pPr>
        <w:pStyle w:val="ListParagraph"/>
      </w:pPr>
      <w:r w:rsidRPr="00A15D95">
        <w:t xml:space="preserve">AWS (Amazon Web Services) offers two primary methods for securely distributing private content through Amazon CloudFront: </w:t>
      </w:r>
      <w:r w:rsidRPr="00A15D95">
        <w:rPr>
          <w:b/>
          <w:bCs/>
        </w:rPr>
        <w:t>signed URLs</w:t>
      </w:r>
      <w:r w:rsidRPr="00A15D95">
        <w:t xml:space="preserve"> and </w:t>
      </w:r>
      <w:r w:rsidRPr="00A15D95">
        <w:rPr>
          <w:b/>
          <w:bCs/>
        </w:rPr>
        <w:t>signed cookies</w:t>
      </w:r>
      <w:r w:rsidRPr="00A15D95">
        <w:t>. Both provide temporary, restricted access to your content, ensuring that only authorized users can view or download it. They achieve this by adding authentication and authorization information to requests.</w:t>
      </w:r>
    </w:p>
    <w:p w14:paraId="58BFAA56" w14:textId="77777777" w:rsidR="00A15D95" w:rsidRPr="00A15D95" w:rsidRDefault="00A15D95" w:rsidP="00A15D95">
      <w:pPr>
        <w:pStyle w:val="ListParagraph"/>
      </w:pPr>
      <w:r w:rsidRPr="00A15D95">
        <w:t>Here's a breakdown of how they work:</w:t>
      </w:r>
    </w:p>
    <w:p w14:paraId="4BF69855" w14:textId="77777777" w:rsidR="00A15D95" w:rsidRPr="00A15D95" w:rsidRDefault="00A15D95" w:rsidP="00A15D95">
      <w:pPr>
        <w:pStyle w:val="ListParagraph"/>
        <w:rPr>
          <w:b/>
          <w:bCs/>
        </w:rPr>
      </w:pPr>
      <w:r w:rsidRPr="00A15D95">
        <w:rPr>
          <w:b/>
          <w:bCs/>
        </w:rPr>
        <w:t>AWS CloudFront Signed URLs</w:t>
      </w:r>
    </w:p>
    <w:p w14:paraId="4E3ECEB8" w14:textId="77777777" w:rsidR="00A15D95" w:rsidRPr="00A15D95" w:rsidRDefault="00A15D95" w:rsidP="00A15D95">
      <w:pPr>
        <w:pStyle w:val="ListParagraph"/>
      </w:pPr>
      <w:r w:rsidRPr="00A15D95">
        <w:t>A signed URL is a single URL that includes a cryptographic signature and parameters that control access to a specific CloudFront object (e.g., an image, video, or document).</w:t>
      </w:r>
    </w:p>
    <w:p w14:paraId="5A8D3A84" w14:textId="77777777" w:rsidR="00A15D95" w:rsidRPr="00A15D95" w:rsidRDefault="00A15D95" w:rsidP="00A15D95">
      <w:pPr>
        <w:pStyle w:val="ListParagraph"/>
      </w:pPr>
      <w:r w:rsidRPr="00A15D95">
        <w:rPr>
          <w:b/>
          <w:bCs/>
        </w:rPr>
        <w:t>How it works:</w:t>
      </w:r>
    </w:p>
    <w:p w14:paraId="770AB357" w14:textId="77777777" w:rsidR="00A15D95" w:rsidRPr="00A15D95" w:rsidRDefault="00A15D95" w:rsidP="00A15D95">
      <w:pPr>
        <w:pStyle w:val="ListParagraph"/>
        <w:numPr>
          <w:ilvl w:val="0"/>
          <w:numId w:val="62"/>
        </w:numPr>
      </w:pPr>
      <w:r w:rsidRPr="00A15D95">
        <w:rPr>
          <w:b/>
          <w:bCs/>
        </w:rPr>
        <w:t>Content Restriction:</w:t>
      </w:r>
      <w:r w:rsidRPr="00A15D95">
        <w:t xml:space="preserve"> You configure your CloudFront distribution to restrict viewer access to your content, meaning it can't be accessed directly without special permission.</w:t>
      </w:r>
    </w:p>
    <w:p w14:paraId="708F0531" w14:textId="77777777" w:rsidR="00A15D95" w:rsidRPr="00A15D95" w:rsidRDefault="00A15D95" w:rsidP="00A15D95">
      <w:pPr>
        <w:pStyle w:val="ListParagraph"/>
        <w:numPr>
          <w:ilvl w:val="0"/>
          <w:numId w:val="62"/>
        </w:numPr>
      </w:pPr>
      <w:r w:rsidRPr="00A15D95">
        <w:rPr>
          <w:b/>
          <w:bCs/>
        </w:rPr>
        <w:lastRenderedPageBreak/>
        <w:t>Key Pair Generation:</w:t>
      </w:r>
      <w:r w:rsidRPr="00A15D95">
        <w:t xml:space="preserve"> You generate a public-private key pair. The public key is uploaded to CloudFront and associated with your distribution, while you keep the private key secure on your server or application.</w:t>
      </w:r>
    </w:p>
    <w:p w14:paraId="39C71AEB" w14:textId="77777777" w:rsidR="00A15D95" w:rsidRPr="00A15D95" w:rsidRDefault="00A15D95" w:rsidP="00A15D95">
      <w:pPr>
        <w:pStyle w:val="ListParagraph"/>
        <w:numPr>
          <w:ilvl w:val="0"/>
          <w:numId w:val="62"/>
        </w:numPr>
      </w:pPr>
      <w:r w:rsidRPr="00A15D95">
        <w:rPr>
          <w:b/>
          <w:bCs/>
        </w:rPr>
        <w:t>URL Generation (Server-Side):</w:t>
      </w:r>
      <w:r w:rsidRPr="00A15D95">
        <w:t xml:space="preserve"> When a user requests access to private content, your application (running on a server, Lambda function, etc.) uses your private key to sign a URL for that specific object. This signed URL includes:</w:t>
      </w:r>
    </w:p>
    <w:p w14:paraId="2660756D" w14:textId="77777777" w:rsidR="00A15D95" w:rsidRPr="00A15D95" w:rsidRDefault="00A15D95" w:rsidP="00A15D95">
      <w:pPr>
        <w:pStyle w:val="ListParagraph"/>
        <w:numPr>
          <w:ilvl w:val="1"/>
          <w:numId w:val="62"/>
        </w:numPr>
      </w:pPr>
      <w:r w:rsidRPr="00A15D95">
        <w:t>The URL of the CloudFront object.</w:t>
      </w:r>
    </w:p>
    <w:p w14:paraId="5D859815" w14:textId="77777777" w:rsidR="00A15D95" w:rsidRPr="00A15D95" w:rsidRDefault="00A15D95" w:rsidP="00A15D95">
      <w:pPr>
        <w:pStyle w:val="ListParagraph"/>
        <w:numPr>
          <w:ilvl w:val="1"/>
          <w:numId w:val="62"/>
        </w:numPr>
      </w:pPr>
      <w:r w:rsidRPr="00A15D95">
        <w:t>An expiration time, after which the URL becomes invalid.</w:t>
      </w:r>
    </w:p>
    <w:p w14:paraId="69285463" w14:textId="77777777" w:rsidR="00A15D95" w:rsidRPr="00A15D95" w:rsidRDefault="00A15D95" w:rsidP="00A15D95">
      <w:pPr>
        <w:pStyle w:val="ListParagraph"/>
        <w:numPr>
          <w:ilvl w:val="1"/>
          <w:numId w:val="62"/>
        </w:numPr>
      </w:pPr>
      <w:r w:rsidRPr="00A15D95">
        <w:t>(Optional) Other restrictions, such as the IP address range from which the request can originate.</w:t>
      </w:r>
    </w:p>
    <w:p w14:paraId="4B3A5658" w14:textId="77777777" w:rsidR="00A15D95" w:rsidRPr="00A15D95" w:rsidRDefault="00A15D95" w:rsidP="00A15D95">
      <w:pPr>
        <w:pStyle w:val="ListParagraph"/>
        <w:numPr>
          <w:ilvl w:val="1"/>
          <w:numId w:val="62"/>
        </w:numPr>
      </w:pPr>
      <w:r w:rsidRPr="00A15D95">
        <w:t>A unique signature generated using your private key and the URL's components.</w:t>
      </w:r>
    </w:p>
    <w:p w14:paraId="180F5BE4" w14:textId="77777777" w:rsidR="00A15D95" w:rsidRPr="00A15D95" w:rsidRDefault="00A15D95" w:rsidP="00A15D95">
      <w:pPr>
        <w:pStyle w:val="ListParagraph"/>
        <w:numPr>
          <w:ilvl w:val="1"/>
          <w:numId w:val="62"/>
        </w:numPr>
      </w:pPr>
      <w:r w:rsidRPr="00A15D95">
        <w:t>The Key Pair ID that CloudFront will use to verify the signature.</w:t>
      </w:r>
    </w:p>
    <w:p w14:paraId="2044FF37" w14:textId="77777777" w:rsidR="00A15D95" w:rsidRPr="00A15D95" w:rsidRDefault="00A15D95" w:rsidP="00A15D95">
      <w:pPr>
        <w:pStyle w:val="ListParagraph"/>
        <w:numPr>
          <w:ilvl w:val="0"/>
          <w:numId w:val="62"/>
        </w:numPr>
      </w:pPr>
      <w:r w:rsidRPr="00A15D95">
        <w:rPr>
          <w:b/>
          <w:bCs/>
        </w:rPr>
        <w:t>URL Delivery to User:</w:t>
      </w:r>
      <w:r w:rsidRPr="00A15D95">
        <w:t xml:space="preserve"> Your application returns this signed URL to the user's browser or client.</w:t>
      </w:r>
    </w:p>
    <w:p w14:paraId="11FF9C1A" w14:textId="77777777" w:rsidR="00A15D95" w:rsidRPr="00A15D95" w:rsidRDefault="00A15D95" w:rsidP="00A15D95">
      <w:pPr>
        <w:pStyle w:val="ListParagraph"/>
        <w:numPr>
          <w:ilvl w:val="0"/>
          <w:numId w:val="62"/>
        </w:numPr>
      </w:pPr>
      <w:r w:rsidRPr="00A15D95">
        <w:rPr>
          <w:b/>
          <w:bCs/>
        </w:rPr>
        <w:t>Content Access (Client-Side):</w:t>
      </w:r>
      <w:r w:rsidRPr="00A15D95">
        <w:t xml:space="preserve"> The user's browser or client makes a request to CloudFront using the signed URL.</w:t>
      </w:r>
    </w:p>
    <w:p w14:paraId="161450FD" w14:textId="77777777" w:rsidR="00A15D95" w:rsidRPr="00A15D95" w:rsidRDefault="00A15D95" w:rsidP="00A15D95">
      <w:pPr>
        <w:pStyle w:val="ListParagraph"/>
        <w:numPr>
          <w:ilvl w:val="0"/>
          <w:numId w:val="62"/>
        </w:numPr>
      </w:pPr>
      <w:r w:rsidRPr="00A15D95">
        <w:rPr>
          <w:b/>
          <w:bCs/>
        </w:rPr>
        <w:t>CloudFront Verification:</w:t>
      </w:r>
      <w:r w:rsidRPr="00A15D95">
        <w:t xml:space="preserve"> CloudFront receives the signed URL, uses the public key associated with your distribution (identified by the Key Pair ID in the URL) to verify the signature, and checks the other parameters (expiration time, IP address, etc.).</w:t>
      </w:r>
    </w:p>
    <w:p w14:paraId="2473AE96" w14:textId="77777777" w:rsidR="00A15D95" w:rsidRPr="00A15D95" w:rsidRDefault="00A15D95" w:rsidP="00A15D95">
      <w:pPr>
        <w:pStyle w:val="ListParagraph"/>
        <w:numPr>
          <w:ilvl w:val="0"/>
          <w:numId w:val="62"/>
        </w:numPr>
      </w:pPr>
      <w:r w:rsidRPr="00A15D95">
        <w:rPr>
          <w:b/>
          <w:bCs/>
        </w:rPr>
        <w:t>Content Delivery:</w:t>
      </w:r>
      <w:r w:rsidRPr="00A15D95">
        <w:t xml:space="preserve"> If the signature is valid and all conditions are met, CloudFront serves the content to the user. Otherwise, access is denied (HTTP 403 Forbidden).</w:t>
      </w:r>
    </w:p>
    <w:p w14:paraId="04FD7E92" w14:textId="77777777" w:rsidR="00A15D95" w:rsidRPr="00A15D95" w:rsidRDefault="00A15D95" w:rsidP="00A15D95">
      <w:pPr>
        <w:pStyle w:val="ListParagraph"/>
      </w:pPr>
      <w:r w:rsidRPr="00A15D95">
        <w:rPr>
          <w:b/>
          <w:bCs/>
        </w:rPr>
        <w:t>When to use Signed URLs:</w:t>
      </w:r>
    </w:p>
    <w:p w14:paraId="0BED64DC" w14:textId="77777777" w:rsidR="00A15D95" w:rsidRPr="00A15D95" w:rsidRDefault="00A15D95" w:rsidP="00A15D95">
      <w:pPr>
        <w:pStyle w:val="ListParagraph"/>
        <w:numPr>
          <w:ilvl w:val="0"/>
          <w:numId w:val="63"/>
        </w:numPr>
      </w:pPr>
      <w:r w:rsidRPr="00A15D95">
        <w:rPr>
          <w:b/>
          <w:bCs/>
        </w:rPr>
        <w:t>Individual file access:</w:t>
      </w:r>
      <w:r w:rsidRPr="00A15D95">
        <w:t xml:space="preserve"> When you want to grant access to a single file, such as a one-time download link for software or a specific document.</w:t>
      </w:r>
    </w:p>
    <w:p w14:paraId="2D42F9C8" w14:textId="77777777" w:rsidR="00A15D95" w:rsidRPr="00A15D95" w:rsidRDefault="00A15D95" w:rsidP="00A15D95">
      <w:pPr>
        <w:pStyle w:val="ListParagraph"/>
        <w:numPr>
          <w:ilvl w:val="0"/>
          <w:numId w:val="63"/>
        </w:numPr>
      </w:pPr>
      <w:r w:rsidRPr="00A15D95">
        <w:rPr>
          <w:b/>
          <w:bCs/>
        </w:rPr>
        <w:t>Third-party access:</w:t>
      </w:r>
      <w:r w:rsidRPr="00A15D95">
        <w:t xml:space="preserve"> When you need to provide temporary access to a specific file to a third party who might not be part of your regular user base.</w:t>
      </w:r>
    </w:p>
    <w:p w14:paraId="7D75276C" w14:textId="77777777" w:rsidR="00A15D95" w:rsidRPr="00A15D95" w:rsidRDefault="00A15D95" w:rsidP="00A15D95">
      <w:pPr>
        <w:pStyle w:val="ListParagraph"/>
        <w:numPr>
          <w:ilvl w:val="0"/>
          <w:numId w:val="63"/>
        </w:numPr>
      </w:pPr>
      <w:r w:rsidRPr="00A15D95">
        <w:rPr>
          <w:b/>
          <w:bCs/>
        </w:rPr>
        <w:t>Email links:</w:t>
      </w:r>
      <w:r w:rsidRPr="00A15D95">
        <w:t xml:space="preserve"> When you want to send a time-limited link to a user via email.</w:t>
      </w:r>
    </w:p>
    <w:p w14:paraId="12765C2A" w14:textId="77777777" w:rsidR="00A15D95" w:rsidRPr="00A15D95" w:rsidRDefault="00A15D95" w:rsidP="00A15D95">
      <w:pPr>
        <w:pStyle w:val="ListParagraph"/>
        <w:rPr>
          <w:b/>
          <w:bCs/>
        </w:rPr>
      </w:pPr>
      <w:r w:rsidRPr="00A15D95">
        <w:rPr>
          <w:b/>
          <w:bCs/>
        </w:rPr>
        <w:t>AWS CloudFront Signed Cookies</w:t>
      </w:r>
    </w:p>
    <w:p w14:paraId="61BA6988" w14:textId="77777777" w:rsidR="00A15D95" w:rsidRPr="00A15D95" w:rsidRDefault="00A15D95" w:rsidP="00A15D95">
      <w:pPr>
        <w:pStyle w:val="ListParagraph"/>
      </w:pPr>
      <w:r w:rsidRPr="00A15D95">
        <w:t>Signed cookies allow you to grant access to multiple restricted files (or all files) in a CloudFront distribution without having to generate a separate signed URL for each file. This is particularly useful for websites with authenticated users who need ongoing access to various restricted resources.</w:t>
      </w:r>
    </w:p>
    <w:p w14:paraId="476F820A" w14:textId="77777777" w:rsidR="00A15D95" w:rsidRPr="00A15D95" w:rsidRDefault="00A15D95" w:rsidP="00A15D95">
      <w:pPr>
        <w:pStyle w:val="ListParagraph"/>
      </w:pPr>
      <w:r w:rsidRPr="00A15D95">
        <w:rPr>
          <w:b/>
          <w:bCs/>
        </w:rPr>
        <w:t>How it works:</w:t>
      </w:r>
    </w:p>
    <w:p w14:paraId="1BDC883C" w14:textId="77777777" w:rsidR="00A15D95" w:rsidRPr="00A15D95" w:rsidRDefault="00A15D95" w:rsidP="00A15D95">
      <w:pPr>
        <w:pStyle w:val="ListParagraph"/>
        <w:numPr>
          <w:ilvl w:val="0"/>
          <w:numId w:val="64"/>
        </w:numPr>
      </w:pPr>
      <w:r w:rsidRPr="00A15D95">
        <w:rPr>
          <w:b/>
          <w:bCs/>
        </w:rPr>
        <w:t>Content Restriction:</w:t>
      </w:r>
      <w:r w:rsidRPr="00A15D95">
        <w:t xml:space="preserve"> Similar to signed URLs, your CloudFront distribution is configured to restrict viewer access.</w:t>
      </w:r>
    </w:p>
    <w:p w14:paraId="76632E06" w14:textId="77777777" w:rsidR="00A15D95" w:rsidRPr="00A15D95" w:rsidRDefault="00A15D95" w:rsidP="00A15D95">
      <w:pPr>
        <w:pStyle w:val="ListParagraph"/>
        <w:numPr>
          <w:ilvl w:val="0"/>
          <w:numId w:val="64"/>
        </w:numPr>
      </w:pPr>
      <w:r w:rsidRPr="00A15D95">
        <w:rPr>
          <w:b/>
          <w:bCs/>
        </w:rPr>
        <w:t>Key Pair Generation:</w:t>
      </w:r>
      <w:r w:rsidRPr="00A15D95">
        <w:t xml:space="preserve"> You use the same public-private key pair mechanism as with signed URLs.</w:t>
      </w:r>
    </w:p>
    <w:p w14:paraId="55E9A047" w14:textId="77777777" w:rsidR="00A15D95" w:rsidRPr="00A15D95" w:rsidRDefault="00A15D95" w:rsidP="00A15D95">
      <w:pPr>
        <w:pStyle w:val="ListParagraph"/>
        <w:numPr>
          <w:ilvl w:val="0"/>
          <w:numId w:val="64"/>
        </w:numPr>
      </w:pPr>
      <w:r w:rsidRPr="00A15D95">
        <w:rPr>
          <w:b/>
          <w:bCs/>
        </w:rPr>
        <w:lastRenderedPageBreak/>
        <w:t>Cookie Generation (Server-Side):</w:t>
      </w:r>
      <w:r w:rsidRPr="00A15D95">
        <w:t xml:space="preserve"> When a user successfully authenticates with your application (e.g., logs in), your application generates a set of signed cookies. These cookies contain:</w:t>
      </w:r>
    </w:p>
    <w:p w14:paraId="7EB6A69F" w14:textId="77777777" w:rsidR="00A15D95" w:rsidRPr="00A15D95" w:rsidRDefault="00A15D95" w:rsidP="00A15D95">
      <w:pPr>
        <w:pStyle w:val="ListParagraph"/>
        <w:numPr>
          <w:ilvl w:val="1"/>
          <w:numId w:val="64"/>
        </w:numPr>
      </w:pPr>
      <w:r w:rsidRPr="00A15D95">
        <w:t>A policy statement (in JSON format, base64 encoded) that defines the access restrictions (e.g., expiration time, path patterns for allowed content, IP address range).</w:t>
      </w:r>
    </w:p>
    <w:p w14:paraId="40231201" w14:textId="77777777" w:rsidR="00A15D95" w:rsidRPr="00A15D95" w:rsidRDefault="00A15D95" w:rsidP="00A15D95">
      <w:pPr>
        <w:pStyle w:val="ListParagraph"/>
        <w:numPr>
          <w:ilvl w:val="1"/>
          <w:numId w:val="64"/>
        </w:numPr>
      </w:pPr>
      <w:r w:rsidRPr="00A15D95">
        <w:t>A cryptographic signature of the policy statement, generated using your private key.</w:t>
      </w:r>
    </w:p>
    <w:p w14:paraId="1C768E1A" w14:textId="77777777" w:rsidR="00A15D95" w:rsidRPr="00A15D95" w:rsidRDefault="00A15D95" w:rsidP="00A15D95">
      <w:pPr>
        <w:pStyle w:val="ListParagraph"/>
        <w:numPr>
          <w:ilvl w:val="1"/>
          <w:numId w:val="64"/>
        </w:numPr>
      </w:pPr>
      <w:r w:rsidRPr="00A15D95">
        <w:t>The Key Pair ID.</w:t>
      </w:r>
    </w:p>
    <w:p w14:paraId="0B3637D7" w14:textId="77777777" w:rsidR="00A15D95" w:rsidRPr="00A15D95" w:rsidRDefault="00A15D95" w:rsidP="00A15D95">
      <w:pPr>
        <w:pStyle w:val="ListParagraph"/>
        <w:numPr>
          <w:ilvl w:val="1"/>
          <w:numId w:val="64"/>
        </w:numPr>
      </w:pPr>
      <w:r w:rsidRPr="00A15D95">
        <w:t>These are typically three separate cookies: CloudFront-Policy, CloudFront-Signature, and CloudFront-Key-Pair-Id.</w:t>
      </w:r>
    </w:p>
    <w:p w14:paraId="3A08F604" w14:textId="77777777" w:rsidR="00A15D95" w:rsidRPr="00A15D95" w:rsidRDefault="00A15D95" w:rsidP="00A15D95">
      <w:pPr>
        <w:pStyle w:val="ListParagraph"/>
        <w:numPr>
          <w:ilvl w:val="0"/>
          <w:numId w:val="64"/>
        </w:numPr>
      </w:pPr>
      <w:r w:rsidRPr="00A15D95">
        <w:rPr>
          <w:b/>
          <w:bCs/>
        </w:rPr>
        <w:t>Cookie Delivery to User:</w:t>
      </w:r>
      <w:r w:rsidRPr="00A15D95">
        <w:t xml:space="preserve"> Your application sends these Set-Cookie headers to the user's browser as part of the HTTP response.</w:t>
      </w:r>
    </w:p>
    <w:p w14:paraId="04D2D92A" w14:textId="77777777" w:rsidR="00A15D95" w:rsidRPr="00A15D95" w:rsidRDefault="00A15D95" w:rsidP="00A15D95">
      <w:pPr>
        <w:pStyle w:val="ListParagraph"/>
        <w:numPr>
          <w:ilvl w:val="0"/>
          <w:numId w:val="64"/>
        </w:numPr>
      </w:pPr>
      <w:r w:rsidRPr="00A15D95">
        <w:rPr>
          <w:b/>
          <w:bCs/>
        </w:rPr>
        <w:t>Content Access (Client-Side):</w:t>
      </w:r>
      <w:r w:rsidRPr="00A15D95">
        <w:t xml:space="preserve"> The user's browser automatically includes these signed cookies in all subsequent requests to the CloudFront distribution for the defined domain and paths.</w:t>
      </w:r>
    </w:p>
    <w:p w14:paraId="27E1CE57" w14:textId="77777777" w:rsidR="00A15D95" w:rsidRPr="00A15D95" w:rsidRDefault="00A15D95" w:rsidP="00A15D95">
      <w:pPr>
        <w:pStyle w:val="ListParagraph"/>
        <w:numPr>
          <w:ilvl w:val="0"/>
          <w:numId w:val="64"/>
        </w:numPr>
      </w:pPr>
      <w:r w:rsidRPr="00A15D95">
        <w:rPr>
          <w:b/>
          <w:bCs/>
        </w:rPr>
        <w:t>CloudFront Verification:</w:t>
      </w:r>
      <w:r w:rsidRPr="00A15D95">
        <w:t xml:space="preserve"> CloudFront receives the request with the signed cookies. It uses the public key (identified by the Key Pair ID in the cookie) to verify the signature of the policy statement and evaluates the policy to determine if the request is authorized.</w:t>
      </w:r>
    </w:p>
    <w:p w14:paraId="1CB5AE48" w14:textId="77777777" w:rsidR="00A15D95" w:rsidRPr="00A15D95" w:rsidRDefault="00A15D95" w:rsidP="00A15D95">
      <w:pPr>
        <w:pStyle w:val="ListParagraph"/>
        <w:numPr>
          <w:ilvl w:val="0"/>
          <w:numId w:val="64"/>
        </w:numPr>
      </w:pPr>
      <w:r w:rsidRPr="00A15D95">
        <w:rPr>
          <w:b/>
          <w:bCs/>
        </w:rPr>
        <w:t>Content Delivery:</w:t>
      </w:r>
      <w:r w:rsidRPr="00A15D95">
        <w:t xml:space="preserve"> If the signature is valid and the request meets the policy requirements, CloudFront serves the content. Otherwise, access is denied.</w:t>
      </w:r>
    </w:p>
    <w:p w14:paraId="00EBCF5C" w14:textId="77777777" w:rsidR="00A15D95" w:rsidRPr="00A15D95" w:rsidRDefault="00A15D95" w:rsidP="00A15D95">
      <w:pPr>
        <w:pStyle w:val="ListParagraph"/>
      </w:pPr>
      <w:r w:rsidRPr="00A15D95">
        <w:rPr>
          <w:b/>
          <w:bCs/>
        </w:rPr>
        <w:t>When to use Signed Cookies:</w:t>
      </w:r>
    </w:p>
    <w:p w14:paraId="717EAFAC" w14:textId="77777777" w:rsidR="00A15D95" w:rsidRPr="00A15D95" w:rsidRDefault="00A15D95" w:rsidP="00A15D95">
      <w:pPr>
        <w:pStyle w:val="ListParagraph"/>
        <w:numPr>
          <w:ilvl w:val="0"/>
          <w:numId w:val="65"/>
        </w:numPr>
      </w:pPr>
      <w:r w:rsidRPr="00A15D95">
        <w:rPr>
          <w:b/>
          <w:bCs/>
        </w:rPr>
        <w:t>Multiple restricted files:</w:t>
      </w:r>
      <w:r w:rsidRPr="00A15D95">
        <w:t xml:space="preserve"> When users need access to a collection of restricted files, like all videos in a subscription service or all documents in a private library.</w:t>
      </w:r>
    </w:p>
    <w:p w14:paraId="24263C9E" w14:textId="77777777" w:rsidR="00A15D95" w:rsidRPr="00A15D95" w:rsidRDefault="00A15D95" w:rsidP="00A15D95">
      <w:pPr>
        <w:pStyle w:val="ListParagraph"/>
        <w:numPr>
          <w:ilvl w:val="0"/>
          <w:numId w:val="65"/>
        </w:numPr>
      </w:pPr>
      <w:r w:rsidRPr="00A15D95">
        <w:rPr>
          <w:b/>
          <w:bCs/>
        </w:rPr>
        <w:t>Authenticated user sessions:</w:t>
      </w:r>
      <w:r w:rsidRPr="00A15D95">
        <w:t xml:space="preserve"> When you have authenticated users who require continuous access to protected content as long as their session is active.</w:t>
      </w:r>
    </w:p>
    <w:p w14:paraId="69F04466" w14:textId="77777777" w:rsidR="00A15D95" w:rsidRPr="00A15D95" w:rsidRDefault="00A15D95" w:rsidP="00A15D95">
      <w:pPr>
        <w:pStyle w:val="ListParagraph"/>
        <w:numPr>
          <w:ilvl w:val="0"/>
          <w:numId w:val="65"/>
        </w:numPr>
      </w:pPr>
      <w:r w:rsidRPr="00A15D95">
        <w:rPr>
          <w:b/>
          <w:bCs/>
        </w:rPr>
        <w:t>Seamless user experience:</w:t>
      </w:r>
      <w:r w:rsidRPr="00A15D95">
        <w:t xml:space="preserve"> When you don't want to modify your existing URLs or embed tokens directly into them, providing a more transparent experience for users.</w:t>
      </w:r>
    </w:p>
    <w:p w14:paraId="417CF670" w14:textId="77777777" w:rsidR="00A15D95" w:rsidRPr="00A15D95" w:rsidRDefault="00A15D95" w:rsidP="00A15D95">
      <w:pPr>
        <w:pStyle w:val="ListParagraph"/>
        <w:rPr>
          <w:b/>
          <w:bCs/>
        </w:rPr>
      </w:pPr>
      <w:r w:rsidRPr="00A15D95">
        <w:rPr>
          <w:b/>
          <w:bCs/>
        </w:rPr>
        <w:t>Key Differences and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1"/>
        <w:gridCol w:w="3382"/>
        <w:gridCol w:w="3293"/>
      </w:tblGrid>
      <w:tr w:rsidR="00A15D95" w:rsidRPr="00A15D95" w14:paraId="7F5DD0BD" w14:textId="77777777" w:rsidTr="00A15D95">
        <w:trPr>
          <w:tblHeader/>
          <w:tblCellSpacing w:w="15" w:type="dxa"/>
        </w:trPr>
        <w:tc>
          <w:tcPr>
            <w:tcW w:w="0" w:type="auto"/>
            <w:vAlign w:val="center"/>
            <w:hideMark/>
          </w:tcPr>
          <w:p w14:paraId="72070A6A" w14:textId="77777777" w:rsidR="00A15D95" w:rsidRPr="00A15D95" w:rsidRDefault="00A15D95" w:rsidP="00A15D95">
            <w:pPr>
              <w:pStyle w:val="ListParagraph"/>
            </w:pPr>
            <w:r w:rsidRPr="00A15D95">
              <w:t>Feature</w:t>
            </w:r>
          </w:p>
        </w:tc>
        <w:tc>
          <w:tcPr>
            <w:tcW w:w="0" w:type="auto"/>
            <w:vAlign w:val="center"/>
            <w:hideMark/>
          </w:tcPr>
          <w:p w14:paraId="13277BA6" w14:textId="77777777" w:rsidR="00A15D95" w:rsidRPr="00A15D95" w:rsidRDefault="00A15D95" w:rsidP="00A15D95">
            <w:pPr>
              <w:pStyle w:val="ListParagraph"/>
            </w:pPr>
            <w:r w:rsidRPr="00A15D95">
              <w:t>Signed URLs</w:t>
            </w:r>
          </w:p>
        </w:tc>
        <w:tc>
          <w:tcPr>
            <w:tcW w:w="0" w:type="auto"/>
            <w:vAlign w:val="center"/>
            <w:hideMark/>
          </w:tcPr>
          <w:p w14:paraId="6CBF3B96" w14:textId="77777777" w:rsidR="00A15D95" w:rsidRPr="00A15D95" w:rsidRDefault="00A15D95" w:rsidP="00A15D95">
            <w:pPr>
              <w:pStyle w:val="ListParagraph"/>
            </w:pPr>
            <w:r w:rsidRPr="00A15D95">
              <w:t>Signed Cookies</w:t>
            </w:r>
          </w:p>
        </w:tc>
      </w:tr>
      <w:tr w:rsidR="00A15D95" w:rsidRPr="00A15D95" w14:paraId="79ED9B70" w14:textId="77777777" w:rsidTr="00A15D95">
        <w:trPr>
          <w:tblCellSpacing w:w="15" w:type="dxa"/>
        </w:trPr>
        <w:tc>
          <w:tcPr>
            <w:tcW w:w="0" w:type="auto"/>
            <w:vAlign w:val="center"/>
            <w:hideMark/>
          </w:tcPr>
          <w:p w14:paraId="4D1DEE8D" w14:textId="77777777" w:rsidR="00A15D95" w:rsidRPr="00A15D95" w:rsidRDefault="00A15D95" w:rsidP="00A15D95">
            <w:pPr>
              <w:pStyle w:val="ListParagraph"/>
            </w:pPr>
            <w:r w:rsidRPr="00A15D95">
              <w:rPr>
                <w:b/>
                <w:bCs/>
              </w:rPr>
              <w:t>Scope</w:t>
            </w:r>
          </w:p>
        </w:tc>
        <w:tc>
          <w:tcPr>
            <w:tcW w:w="0" w:type="auto"/>
            <w:vAlign w:val="center"/>
            <w:hideMark/>
          </w:tcPr>
          <w:p w14:paraId="105575DC" w14:textId="77777777" w:rsidR="00A15D95" w:rsidRPr="00A15D95" w:rsidRDefault="00A15D95" w:rsidP="00A15D95">
            <w:pPr>
              <w:pStyle w:val="ListParagraph"/>
            </w:pPr>
            <w:r w:rsidRPr="00A15D95">
              <w:t>Grants access to a single file.</w:t>
            </w:r>
          </w:p>
        </w:tc>
        <w:tc>
          <w:tcPr>
            <w:tcW w:w="0" w:type="auto"/>
            <w:vAlign w:val="center"/>
            <w:hideMark/>
          </w:tcPr>
          <w:p w14:paraId="39973C35" w14:textId="77777777" w:rsidR="00A15D95" w:rsidRPr="00A15D95" w:rsidRDefault="00A15D95" w:rsidP="00A15D95">
            <w:pPr>
              <w:pStyle w:val="ListParagraph"/>
            </w:pPr>
            <w:r w:rsidRPr="00A15D95">
              <w:t>Grants access to multiple files within a path pattern.</w:t>
            </w:r>
          </w:p>
        </w:tc>
      </w:tr>
      <w:tr w:rsidR="00A15D95" w:rsidRPr="00A15D95" w14:paraId="72881CB1" w14:textId="77777777" w:rsidTr="00A15D95">
        <w:trPr>
          <w:tblCellSpacing w:w="15" w:type="dxa"/>
        </w:trPr>
        <w:tc>
          <w:tcPr>
            <w:tcW w:w="0" w:type="auto"/>
            <w:vAlign w:val="center"/>
            <w:hideMark/>
          </w:tcPr>
          <w:p w14:paraId="2B70FDE4" w14:textId="77777777" w:rsidR="00A15D95" w:rsidRPr="00A15D95" w:rsidRDefault="00A15D95" w:rsidP="00A15D95">
            <w:pPr>
              <w:pStyle w:val="ListParagraph"/>
            </w:pPr>
            <w:r w:rsidRPr="00A15D95">
              <w:rPr>
                <w:b/>
                <w:bCs/>
              </w:rPr>
              <w:t>Management</w:t>
            </w:r>
          </w:p>
        </w:tc>
        <w:tc>
          <w:tcPr>
            <w:tcW w:w="0" w:type="auto"/>
            <w:vAlign w:val="center"/>
            <w:hideMark/>
          </w:tcPr>
          <w:p w14:paraId="28C8E461" w14:textId="77777777" w:rsidR="00A15D95" w:rsidRPr="00A15D95" w:rsidRDefault="00A15D95" w:rsidP="00A15D95">
            <w:pPr>
              <w:pStyle w:val="ListParagraph"/>
            </w:pPr>
            <w:r w:rsidRPr="00A15D95">
              <w:t>Requires generating a new URL for each specific file.</w:t>
            </w:r>
          </w:p>
        </w:tc>
        <w:tc>
          <w:tcPr>
            <w:tcW w:w="0" w:type="auto"/>
            <w:vAlign w:val="center"/>
            <w:hideMark/>
          </w:tcPr>
          <w:p w14:paraId="3DEE1AD4" w14:textId="77777777" w:rsidR="00A15D95" w:rsidRPr="00A15D95" w:rsidRDefault="00A15D95" w:rsidP="00A15D95">
            <w:pPr>
              <w:pStyle w:val="ListParagraph"/>
            </w:pPr>
            <w:r w:rsidRPr="00A15D95">
              <w:t>Set once per session, applies to multiple requests.</w:t>
            </w:r>
          </w:p>
        </w:tc>
      </w:tr>
      <w:tr w:rsidR="00A15D95" w:rsidRPr="00A15D95" w14:paraId="08571ACC" w14:textId="77777777" w:rsidTr="00A15D95">
        <w:trPr>
          <w:tblCellSpacing w:w="15" w:type="dxa"/>
        </w:trPr>
        <w:tc>
          <w:tcPr>
            <w:tcW w:w="0" w:type="auto"/>
            <w:vAlign w:val="center"/>
            <w:hideMark/>
          </w:tcPr>
          <w:p w14:paraId="6AC19ECB" w14:textId="77777777" w:rsidR="00A15D95" w:rsidRPr="00A15D95" w:rsidRDefault="00A15D95" w:rsidP="00A15D95">
            <w:pPr>
              <w:pStyle w:val="ListParagraph"/>
            </w:pPr>
            <w:r w:rsidRPr="00A15D95">
              <w:rPr>
                <w:b/>
                <w:bCs/>
              </w:rPr>
              <w:lastRenderedPageBreak/>
              <w:t>URL Change</w:t>
            </w:r>
          </w:p>
        </w:tc>
        <w:tc>
          <w:tcPr>
            <w:tcW w:w="0" w:type="auto"/>
            <w:vAlign w:val="center"/>
            <w:hideMark/>
          </w:tcPr>
          <w:p w14:paraId="20F5D28D" w14:textId="77777777" w:rsidR="00A15D95" w:rsidRPr="00A15D95" w:rsidRDefault="00A15D95" w:rsidP="00A15D95">
            <w:pPr>
              <w:pStyle w:val="ListParagraph"/>
            </w:pPr>
            <w:r w:rsidRPr="00A15D95">
              <w:t>Changes the URL of the content.</w:t>
            </w:r>
          </w:p>
        </w:tc>
        <w:tc>
          <w:tcPr>
            <w:tcW w:w="0" w:type="auto"/>
            <w:vAlign w:val="center"/>
            <w:hideMark/>
          </w:tcPr>
          <w:p w14:paraId="119B27EB" w14:textId="77777777" w:rsidR="00A15D95" w:rsidRPr="00A15D95" w:rsidRDefault="00A15D95" w:rsidP="00A15D95">
            <w:pPr>
              <w:pStyle w:val="ListParagraph"/>
            </w:pPr>
            <w:r w:rsidRPr="00A15D95">
              <w:t>Does not change the URL of the content.</w:t>
            </w:r>
          </w:p>
        </w:tc>
      </w:tr>
      <w:tr w:rsidR="00A15D95" w:rsidRPr="00A15D95" w14:paraId="2E4EFA37" w14:textId="77777777" w:rsidTr="00A15D95">
        <w:trPr>
          <w:tblCellSpacing w:w="15" w:type="dxa"/>
        </w:trPr>
        <w:tc>
          <w:tcPr>
            <w:tcW w:w="0" w:type="auto"/>
            <w:vAlign w:val="center"/>
            <w:hideMark/>
          </w:tcPr>
          <w:p w14:paraId="10ABAEF9" w14:textId="77777777" w:rsidR="00A15D95" w:rsidRPr="00A15D95" w:rsidRDefault="00A15D95" w:rsidP="00A15D95">
            <w:pPr>
              <w:pStyle w:val="ListParagraph"/>
            </w:pPr>
            <w:r w:rsidRPr="00A15D95">
              <w:rPr>
                <w:b/>
                <w:bCs/>
              </w:rPr>
              <w:t>Use Case</w:t>
            </w:r>
          </w:p>
        </w:tc>
        <w:tc>
          <w:tcPr>
            <w:tcW w:w="0" w:type="auto"/>
            <w:vAlign w:val="center"/>
            <w:hideMark/>
          </w:tcPr>
          <w:p w14:paraId="2564360A" w14:textId="77777777" w:rsidR="00A15D95" w:rsidRPr="00A15D95" w:rsidRDefault="00A15D95" w:rsidP="00A15D95">
            <w:pPr>
              <w:pStyle w:val="ListParagraph"/>
            </w:pPr>
            <w:r w:rsidRPr="00A15D95">
              <w:t>One-time downloads, sharing specific files.</w:t>
            </w:r>
          </w:p>
        </w:tc>
        <w:tc>
          <w:tcPr>
            <w:tcW w:w="0" w:type="auto"/>
            <w:vAlign w:val="center"/>
            <w:hideMark/>
          </w:tcPr>
          <w:p w14:paraId="1079DE39" w14:textId="77777777" w:rsidR="00A15D95" w:rsidRPr="00A15D95" w:rsidRDefault="00A15D95" w:rsidP="00A15D95">
            <w:pPr>
              <w:pStyle w:val="ListParagraph"/>
            </w:pPr>
            <w:r w:rsidRPr="00A15D95">
              <w:t>Streaming video, entire websites, gated content.</w:t>
            </w:r>
          </w:p>
        </w:tc>
      </w:tr>
      <w:tr w:rsidR="00A15D95" w:rsidRPr="00A15D95" w14:paraId="4EA2D88E" w14:textId="77777777" w:rsidTr="00A15D95">
        <w:trPr>
          <w:tblCellSpacing w:w="15" w:type="dxa"/>
        </w:trPr>
        <w:tc>
          <w:tcPr>
            <w:tcW w:w="0" w:type="auto"/>
            <w:vAlign w:val="center"/>
            <w:hideMark/>
          </w:tcPr>
          <w:p w14:paraId="26E1CABA" w14:textId="77777777" w:rsidR="00A15D95" w:rsidRPr="00A15D95" w:rsidRDefault="00A15D95" w:rsidP="00A15D95">
            <w:pPr>
              <w:pStyle w:val="ListParagraph"/>
            </w:pPr>
            <w:r w:rsidRPr="00A15D95">
              <w:rPr>
                <w:b/>
                <w:bCs/>
              </w:rPr>
              <w:t xml:space="preserve">Browser </w:t>
            </w:r>
            <w:proofErr w:type="spellStart"/>
            <w:r w:rsidRPr="00A15D95">
              <w:rPr>
                <w:b/>
                <w:bCs/>
              </w:rPr>
              <w:t>Behavior</w:t>
            </w:r>
            <w:proofErr w:type="spellEnd"/>
          </w:p>
        </w:tc>
        <w:tc>
          <w:tcPr>
            <w:tcW w:w="0" w:type="auto"/>
            <w:vAlign w:val="center"/>
            <w:hideMark/>
          </w:tcPr>
          <w:p w14:paraId="3F2B04A2" w14:textId="77777777" w:rsidR="00A15D95" w:rsidRPr="00A15D95" w:rsidRDefault="00A15D95" w:rsidP="00A15D95">
            <w:pPr>
              <w:pStyle w:val="ListParagraph"/>
            </w:pPr>
            <w:r w:rsidRPr="00A15D95">
              <w:t>The URL is complete and can be shared/copied.</w:t>
            </w:r>
          </w:p>
        </w:tc>
        <w:tc>
          <w:tcPr>
            <w:tcW w:w="0" w:type="auto"/>
            <w:vAlign w:val="center"/>
            <w:hideMark/>
          </w:tcPr>
          <w:p w14:paraId="705D8421" w14:textId="77777777" w:rsidR="00A15D95" w:rsidRPr="00A15D95" w:rsidRDefault="00A15D95" w:rsidP="00A15D95">
            <w:pPr>
              <w:pStyle w:val="ListParagraph"/>
            </w:pPr>
            <w:r w:rsidRPr="00A15D95">
              <w:t>Cookies are automatically sent by the browser.</w:t>
            </w:r>
          </w:p>
        </w:tc>
      </w:tr>
    </w:tbl>
    <w:p w14:paraId="585A8F15" w14:textId="77777777" w:rsidR="00A15D95" w:rsidRPr="00A15D95" w:rsidRDefault="00A15D95" w:rsidP="00A15D95">
      <w:pPr>
        <w:pStyle w:val="ListParagraph"/>
      </w:pPr>
      <w:r w:rsidRPr="00A15D95">
        <w:t>Export to Sheets</w:t>
      </w:r>
    </w:p>
    <w:p w14:paraId="0F5062AA" w14:textId="77777777" w:rsidR="00A15D95" w:rsidRDefault="00A15D95" w:rsidP="00F52BCD">
      <w:pPr>
        <w:pStyle w:val="ListParagraph"/>
      </w:pPr>
    </w:p>
    <w:p w14:paraId="5615930F" w14:textId="15559561" w:rsidR="00F52BCD" w:rsidRDefault="00F52BCD" w:rsidP="00F52BCD">
      <w:pPr>
        <w:pStyle w:val="ListParagraph"/>
      </w:pPr>
      <w:r>
        <w:t>4. How do you restrict access to CloudFront with geo-blocking?</w:t>
      </w:r>
    </w:p>
    <w:p w14:paraId="5F4A0BE7" w14:textId="77777777" w:rsidR="00C11040" w:rsidRPr="00C11040" w:rsidRDefault="00C11040" w:rsidP="00C11040">
      <w:pPr>
        <w:pStyle w:val="ListParagraph"/>
      </w:pPr>
      <w:r w:rsidRPr="00C11040">
        <w:t>To restrict access to your CloudFront distribution using geo-blocking, you can leverage CloudFront's built-in geographic restrictions feature. This allows you to either "whitelist" (allow) or "blacklist" (block) countries from accessing your content.</w:t>
      </w:r>
    </w:p>
    <w:p w14:paraId="36B7782E" w14:textId="77777777" w:rsidR="00C11040" w:rsidRPr="00C11040" w:rsidRDefault="00C11040" w:rsidP="00C11040">
      <w:pPr>
        <w:pStyle w:val="ListParagraph"/>
      </w:pPr>
      <w:r w:rsidRPr="00C11040">
        <w:t>Here's how to configure geo-blocking in CloudFront:</w:t>
      </w:r>
    </w:p>
    <w:p w14:paraId="378A5FB1" w14:textId="77777777" w:rsidR="00C11040" w:rsidRPr="00C11040" w:rsidRDefault="00C11040" w:rsidP="00C11040">
      <w:pPr>
        <w:pStyle w:val="ListParagraph"/>
      </w:pPr>
      <w:r w:rsidRPr="00C11040">
        <w:t>Step by step solution:</w:t>
      </w:r>
    </w:p>
    <w:p w14:paraId="5285E11E" w14:textId="77777777" w:rsidR="00C11040" w:rsidRPr="00C11040" w:rsidRDefault="00C11040" w:rsidP="00C11040">
      <w:pPr>
        <w:pStyle w:val="ListParagraph"/>
      </w:pPr>
      <w:r w:rsidRPr="00C11040">
        <w:t xml:space="preserve">1 </w:t>
      </w:r>
    </w:p>
    <w:p w14:paraId="751A113D" w14:textId="77777777" w:rsidR="00C11040" w:rsidRPr="00C11040" w:rsidRDefault="00C11040" w:rsidP="00C11040">
      <w:pPr>
        <w:pStyle w:val="ListParagraph"/>
      </w:pPr>
      <w:r w:rsidRPr="00C11040">
        <w:t>Access CloudFront Console</w:t>
      </w:r>
    </w:p>
    <w:p w14:paraId="04144D18" w14:textId="77777777" w:rsidR="00C11040" w:rsidRPr="00C11040" w:rsidRDefault="00C11040" w:rsidP="00C11040">
      <w:pPr>
        <w:pStyle w:val="ListParagraph"/>
      </w:pPr>
      <w:r w:rsidRPr="00C11040">
        <w:t>First, navigate to the AWS CloudFront console in your AWS account.</w:t>
      </w:r>
    </w:p>
    <w:p w14:paraId="19DE55FB" w14:textId="77777777" w:rsidR="00C11040" w:rsidRPr="00C11040" w:rsidRDefault="00C11040" w:rsidP="00C11040">
      <w:pPr>
        <w:pStyle w:val="ListParagraph"/>
      </w:pPr>
      <w:r w:rsidRPr="00C11040">
        <w:t xml:space="preserve">2 </w:t>
      </w:r>
    </w:p>
    <w:p w14:paraId="019543DF" w14:textId="77777777" w:rsidR="00C11040" w:rsidRPr="00C11040" w:rsidRDefault="00C11040" w:rsidP="00C11040">
      <w:pPr>
        <w:pStyle w:val="ListParagraph"/>
      </w:pPr>
      <w:r w:rsidRPr="00C11040">
        <w:t>Select Distribution</w:t>
      </w:r>
    </w:p>
    <w:p w14:paraId="565972A4" w14:textId="77777777" w:rsidR="00C11040" w:rsidRPr="00C11040" w:rsidRDefault="00C11040" w:rsidP="00C11040">
      <w:pPr>
        <w:pStyle w:val="ListParagraph"/>
      </w:pPr>
      <w:r w:rsidRPr="00C11040">
        <w:t>Choose the CloudFront distribution for which you want to enable geo-restriction. You'll typically find your distributions listed in the main CloudFront dashboard.</w:t>
      </w:r>
    </w:p>
    <w:p w14:paraId="408FD2FF" w14:textId="77777777" w:rsidR="00C11040" w:rsidRPr="00C11040" w:rsidRDefault="00C11040" w:rsidP="00C11040">
      <w:pPr>
        <w:pStyle w:val="ListParagraph"/>
      </w:pPr>
      <w:r w:rsidRPr="00C11040">
        <w:t xml:space="preserve">3 </w:t>
      </w:r>
    </w:p>
    <w:p w14:paraId="689E68A3" w14:textId="77777777" w:rsidR="00C11040" w:rsidRPr="00C11040" w:rsidRDefault="00C11040" w:rsidP="00C11040">
      <w:pPr>
        <w:pStyle w:val="ListParagraph"/>
      </w:pPr>
      <w:r w:rsidRPr="00C11040">
        <w:t>Navigate to Geographic Restrictions</w:t>
      </w:r>
    </w:p>
    <w:p w14:paraId="2021138D" w14:textId="77777777" w:rsidR="00C11040" w:rsidRPr="00C11040" w:rsidRDefault="00C11040" w:rsidP="00C11040">
      <w:pPr>
        <w:pStyle w:val="ListParagraph"/>
      </w:pPr>
      <w:r w:rsidRPr="00C11040">
        <w:t xml:space="preserve">Within the distribution's details, look for a tab or section </w:t>
      </w:r>
      <w:proofErr w:type="spellStart"/>
      <w:r w:rsidRPr="00C11040">
        <w:t>labeled</w:t>
      </w:r>
      <w:proofErr w:type="spellEnd"/>
      <w:r w:rsidRPr="00C11040">
        <w:t xml:space="preserve"> 'Geographic Restrictions' or similar. Click on 'Edit' to modify these settings.</w:t>
      </w:r>
    </w:p>
    <w:p w14:paraId="2FF7D600" w14:textId="77777777" w:rsidR="00C11040" w:rsidRPr="00C11040" w:rsidRDefault="00C11040" w:rsidP="00C11040">
      <w:pPr>
        <w:pStyle w:val="ListParagraph"/>
      </w:pPr>
      <w:r w:rsidRPr="00C11040">
        <w:t xml:space="preserve">4 </w:t>
      </w:r>
    </w:p>
    <w:p w14:paraId="51D9864E" w14:textId="77777777" w:rsidR="00C11040" w:rsidRPr="00C11040" w:rsidRDefault="00C11040" w:rsidP="00C11040">
      <w:pPr>
        <w:pStyle w:val="ListParagraph"/>
      </w:pPr>
      <w:r w:rsidRPr="00C11040">
        <w:t>Choose Restriction Type</w:t>
      </w:r>
    </w:p>
    <w:p w14:paraId="2102430B" w14:textId="77777777" w:rsidR="00C11040" w:rsidRPr="00C11040" w:rsidRDefault="00C11040" w:rsidP="00C11040">
      <w:pPr>
        <w:pStyle w:val="ListParagraph"/>
      </w:pPr>
      <w:r w:rsidRPr="00C11040">
        <w:t>You will be presented with two main options for 'Restriction Type': * **Whitelist:** This option allows access only to users from the specific countries you list. All other countries will be blocked. * **Blacklist:** This option blocks access from the specific countries you list, while allowing access from all other countries by default.</w:t>
      </w:r>
    </w:p>
    <w:p w14:paraId="6ED2B544" w14:textId="77777777" w:rsidR="00C11040" w:rsidRPr="00C11040" w:rsidRDefault="00C11040" w:rsidP="00C11040">
      <w:pPr>
        <w:pStyle w:val="ListParagraph"/>
      </w:pPr>
      <w:r w:rsidRPr="00C11040">
        <w:t xml:space="preserve">5 </w:t>
      </w:r>
    </w:p>
    <w:p w14:paraId="2480DB5B" w14:textId="77777777" w:rsidR="00C11040" w:rsidRPr="00C11040" w:rsidRDefault="00C11040" w:rsidP="00C11040">
      <w:pPr>
        <w:pStyle w:val="ListParagraph"/>
      </w:pPr>
      <w:r w:rsidRPr="00C11040">
        <w:t>Select Countries</w:t>
      </w:r>
    </w:p>
    <w:p w14:paraId="7E6BEA07" w14:textId="77777777" w:rsidR="00C11040" w:rsidRPr="00C11040" w:rsidRDefault="00C11040" w:rsidP="00C11040">
      <w:pPr>
        <w:pStyle w:val="ListParagraph"/>
      </w:pPr>
      <w:r w:rsidRPr="00C11040">
        <w:lastRenderedPageBreak/>
        <w:t>Based on your chosen restriction type (Whitelist or Blacklist), select the countries you want to allow or block from the provided dropdown list. You can add multiple countries to your list.</w:t>
      </w:r>
    </w:p>
    <w:p w14:paraId="0CFE02AF" w14:textId="77777777" w:rsidR="00C11040" w:rsidRPr="00C11040" w:rsidRDefault="00C11040" w:rsidP="00C11040">
      <w:pPr>
        <w:pStyle w:val="ListParagraph"/>
      </w:pPr>
      <w:r w:rsidRPr="00C11040">
        <w:t xml:space="preserve">6 </w:t>
      </w:r>
    </w:p>
    <w:p w14:paraId="07B9BC09" w14:textId="77777777" w:rsidR="00C11040" w:rsidRPr="00C11040" w:rsidRDefault="00C11040" w:rsidP="00C11040">
      <w:pPr>
        <w:pStyle w:val="ListParagraph"/>
      </w:pPr>
      <w:r w:rsidRPr="00C11040">
        <w:t>Save Changes</w:t>
      </w:r>
    </w:p>
    <w:p w14:paraId="7B6F4B2E" w14:textId="77777777" w:rsidR="00C11040" w:rsidRPr="00C11040" w:rsidRDefault="00C11040" w:rsidP="00C11040">
      <w:pPr>
        <w:pStyle w:val="ListParagraph"/>
      </w:pPr>
      <w:r w:rsidRPr="00C11040">
        <w:t>After selecting your desired countries and restriction type, click 'Save Changes' to apply the configuration to your CloudFront distribution.</w:t>
      </w:r>
    </w:p>
    <w:p w14:paraId="77A42077" w14:textId="77777777" w:rsidR="00C11040" w:rsidRPr="00C11040" w:rsidRDefault="00C11040" w:rsidP="00C11040">
      <w:pPr>
        <w:pStyle w:val="ListParagraph"/>
      </w:pPr>
      <w:r w:rsidRPr="00C11040">
        <w:t xml:space="preserve">7 </w:t>
      </w:r>
    </w:p>
    <w:p w14:paraId="6E7E5FB3" w14:textId="77777777" w:rsidR="00C11040" w:rsidRPr="00C11040" w:rsidRDefault="00C11040" w:rsidP="00C11040">
      <w:pPr>
        <w:pStyle w:val="ListParagraph"/>
      </w:pPr>
      <w:r w:rsidRPr="00C11040">
        <w:t>Verification (Optional)</w:t>
      </w:r>
    </w:p>
    <w:p w14:paraId="012A5A94" w14:textId="77777777" w:rsidR="00C11040" w:rsidRPr="00C11040" w:rsidRDefault="00C11040" w:rsidP="00C11040">
      <w:pPr>
        <w:pStyle w:val="ListParagraph"/>
      </w:pPr>
      <w:r w:rsidRPr="00C11040">
        <w:t>CloudFront will deploy the changes, which may take a few minutes. Once deployed, you can verify the geo-blocking by attempting to access your CloudFront content from a location that should be restricted. You should receive a 403 Forbidden error if the restriction is working correctly.</w:t>
      </w:r>
    </w:p>
    <w:p w14:paraId="50E19FAE" w14:textId="77777777" w:rsidR="00C11040" w:rsidRPr="00C11040" w:rsidRDefault="00C11040" w:rsidP="00C11040">
      <w:pPr>
        <w:pStyle w:val="ListParagraph"/>
      </w:pPr>
      <w:r w:rsidRPr="00C11040">
        <w:t>Solution</w:t>
      </w:r>
    </w:p>
    <w:p w14:paraId="7AB7ADBA" w14:textId="77777777" w:rsidR="00C11040" w:rsidRPr="00C11040" w:rsidRDefault="00C11040" w:rsidP="00C11040">
      <w:pPr>
        <w:pStyle w:val="ListParagraph"/>
      </w:pPr>
      <w:r w:rsidRPr="00C11040">
        <w:t>The process of restricting access to CloudFront with geo-blocking involves navigating to the CloudFront console, selecting your distribution, configuring geographic restrictions as either a 'Whitelist' or 'Blacklist' for specific countries, and saving the changes. This will prevent users from the restricted locations from accessing your content, resulting in a HTTP 403 Forbidden response. $$</w:t>
      </w:r>
    </w:p>
    <w:p w14:paraId="7390A3DD" w14:textId="77777777" w:rsidR="00C11040" w:rsidRPr="00C11040" w:rsidRDefault="00C11040" w:rsidP="00C11040">
      <w:pPr>
        <w:pStyle w:val="ListParagraph"/>
      </w:pPr>
      <w:r w:rsidRPr="00C11040">
        <w:t>Would you like to explore a follow-up practice problem, such as how to use AWS WAF for more granular geo-blocking, or how to create custom error pages for geo-restricted access?</w:t>
      </w:r>
    </w:p>
    <w:p w14:paraId="1566C8BE" w14:textId="77777777" w:rsidR="00C11040" w:rsidRDefault="00C11040" w:rsidP="00F52BCD">
      <w:pPr>
        <w:pStyle w:val="ListParagraph"/>
      </w:pPr>
    </w:p>
    <w:p w14:paraId="1C1A5365" w14:textId="1FA78404" w:rsidR="00F52BCD" w:rsidRDefault="00F52BCD" w:rsidP="00D33781">
      <w:pPr>
        <w:pStyle w:val="ListParagraph"/>
        <w:numPr>
          <w:ilvl w:val="0"/>
          <w:numId w:val="54"/>
        </w:numPr>
      </w:pPr>
      <w:r>
        <w:t>How do you optimize caching for performance in CloudFront?</w:t>
      </w:r>
    </w:p>
    <w:p w14:paraId="0D12A744" w14:textId="77777777" w:rsidR="00D33781" w:rsidRDefault="00D33781" w:rsidP="00D33781">
      <w:pPr>
        <w:pStyle w:val="ListParagraph"/>
      </w:pPr>
    </w:p>
    <w:p w14:paraId="25DCF2FD" w14:textId="77777777" w:rsidR="00DA7AB7" w:rsidRPr="00DA7AB7" w:rsidRDefault="00DA7AB7" w:rsidP="00DA7AB7">
      <w:pPr>
        <w:pStyle w:val="ListParagraph"/>
      </w:pPr>
      <w:r w:rsidRPr="00DA7AB7">
        <w:t xml:space="preserve">Optimizing caching for performance in CloudFront primarily revolves around maximizing your cache hit ratio and efficiently managing how content is stored and delivered from edge locations. This involves careful configuration of cache </w:t>
      </w:r>
      <w:proofErr w:type="spellStart"/>
      <w:r w:rsidRPr="00DA7AB7">
        <w:t>behaviors</w:t>
      </w:r>
      <w:proofErr w:type="spellEnd"/>
      <w:r w:rsidRPr="00DA7AB7">
        <w:t>, TTLs, and leveraging features like Origin Shield.</w:t>
      </w:r>
    </w:p>
    <w:p w14:paraId="28629300" w14:textId="77777777" w:rsidR="00DA7AB7" w:rsidRPr="00DA7AB7" w:rsidRDefault="00DA7AB7" w:rsidP="00DA7AB7">
      <w:pPr>
        <w:pStyle w:val="ListParagraph"/>
      </w:pPr>
      <w:r w:rsidRPr="00DA7AB7">
        <w:t>Here's how you can optimize caching for performance in CloudFront:</w:t>
      </w:r>
    </w:p>
    <w:p w14:paraId="68AE3E97" w14:textId="77777777" w:rsidR="00DA7AB7" w:rsidRPr="00DA7AB7" w:rsidRDefault="00DA7AB7" w:rsidP="00DA7AB7">
      <w:pPr>
        <w:pStyle w:val="ListParagraph"/>
      </w:pPr>
      <w:r w:rsidRPr="00DA7AB7">
        <w:t>Step by step solution:</w:t>
      </w:r>
    </w:p>
    <w:p w14:paraId="7FA40DA7" w14:textId="77777777" w:rsidR="00DA7AB7" w:rsidRPr="00DA7AB7" w:rsidRDefault="00DA7AB7" w:rsidP="00DA7AB7">
      <w:pPr>
        <w:pStyle w:val="ListParagraph"/>
      </w:pPr>
      <w:r w:rsidRPr="00DA7AB7">
        <w:t xml:space="preserve">1 </w:t>
      </w:r>
    </w:p>
    <w:p w14:paraId="53ACC7F6" w14:textId="77777777" w:rsidR="00DA7AB7" w:rsidRPr="00DA7AB7" w:rsidRDefault="00DA7AB7" w:rsidP="00DA7AB7">
      <w:pPr>
        <w:pStyle w:val="ListParagraph"/>
      </w:pPr>
      <w:r w:rsidRPr="00DA7AB7">
        <w:t>Set Optimal TTL (Time To Live) Values</w:t>
      </w:r>
    </w:p>
    <w:p w14:paraId="268011CB" w14:textId="77777777" w:rsidR="00DA7AB7" w:rsidRPr="00DA7AB7" w:rsidRDefault="00DA7AB7" w:rsidP="00DA7AB7">
      <w:pPr>
        <w:pStyle w:val="ListParagraph"/>
      </w:pPr>
      <w:r w:rsidRPr="00DA7AB7">
        <w:t xml:space="preserve">Configure appropriate TTL values (Default, Minimum, and Maximum TTL) for different types of content. Static assets like images, CSS, and JavaScript can have longer TTLs, while frequently updated content might require shorter TTLs. This ensures that content remains cached for as long as it's valid, reducing requests to your origin. </w:t>
      </w:r>
      <w:proofErr w:type="spellStart"/>
      <w:r w:rsidRPr="00DA7AB7">
        <w:t>Cache−Control:max−age</w:t>
      </w:r>
      <w:proofErr w:type="spellEnd"/>
      <w:r w:rsidRPr="00DA7AB7">
        <w:t>=31536000,public</w:t>
      </w:r>
    </w:p>
    <w:p w14:paraId="1A376207" w14:textId="77777777" w:rsidR="00DA7AB7" w:rsidRPr="00DA7AB7" w:rsidRDefault="00DA7AB7" w:rsidP="00DA7AB7">
      <w:pPr>
        <w:pStyle w:val="ListParagraph"/>
      </w:pPr>
      <w:r w:rsidRPr="00DA7AB7">
        <w:t xml:space="preserve">2 </w:t>
      </w:r>
    </w:p>
    <w:p w14:paraId="59B872BE" w14:textId="77777777" w:rsidR="00DA7AB7" w:rsidRPr="00DA7AB7" w:rsidRDefault="00DA7AB7" w:rsidP="00DA7AB7">
      <w:pPr>
        <w:pStyle w:val="ListParagraph"/>
      </w:pPr>
      <w:r w:rsidRPr="00DA7AB7">
        <w:t>Use Cache Policies Effectively</w:t>
      </w:r>
    </w:p>
    <w:p w14:paraId="1416D8D0" w14:textId="77777777" w:rsidR="00DA7AB7" w:rsidRPr="00DA7AB7" w:rsidRDefault="00DA7AB7" w:rsidP="00DA7AB7">
      <w:pPr>
        <w:pStyle w:val="ListParagraph"/>
      </w:pPr>
      <w:r w:rsidRPr="00DA7AB7">
        <w:lastRenderedPageBreak/>
        <w:t>Leverage CloudFront's cache policies (or create custom ones) to define how CloudFront caches content. This includes specifying which headers, query string parameters, and cookies should be included in the cache key. By customizing the cache key, you can increase the cache hit ratio for variations of content that are truly unique, while preventing unnecessary cache misses for variations that don't affect the content. * **Include only necessary parameters:** Only include query string parameters, headers, or cookies in the cache key that genuinely lead to different content from your origin. For example, if a '</w:t>
      </w:r>
      <w:proofErr w:type="spellStart"/>
      <w:r w:rsidRPr="00DA7AB7">
        <w:t>session_id</w:t>
      </w:r>
      <w:proofErr w:type="spellEnd"/>
      <w:r w:rsidRPr="00DA7AB7">
        <w:t>' cookie doesn't change the content, don't include it in the cache key. * **Normalize parameters:** If possible, normalize parameters (e.g., sort query string parameters, convert header values to lowercase) to ensure consistent cache keys for functionally identical requests.</w:t>
      </w:r>
    </w:p>
    <w:p w14:paraId="4B886BB8" w14:textId="77777777" w:rsidR="00DA7AB7" w:rsidRPr="00DA7AB7" w:rsidRDefault="00DA7AB7" w:rsidP="00DA7AB7">
      <w:pPr>
        <w:pStyle w:val="ListParagraph"/>
      </w:pPr>
      <w:r w:rsidRPr="00DA7AB7">
        <w:t xml:space="preserve">3 </w:t>
      </w:r>
    </w:p>
    <w:p w14:paraId="4B99489C" w14:textId="77777777" w:rsidR="00DA7AB7" w:rsidRPr="00DA7AB7" w:rsidRDefault="00DA7AB7" w:rsidP="00DA7AB7">
      <w:pPr>
        <w:pStyle w:val="ListParagraph"/>
      </w:pPr>
      <w:r w:rsidRPr="00DA7AB7">
        <w:t>Enable Origin Shield</w:t>
      </w:r>
    </w:p>
    <w:p w14:paraId="52836F8C" w14:textId="77777777" w:rsidR="00DA7AB7" w:rsidRPr="00DA7AB7" w:rsidRDefault="00DA7AB7" w:rsidP="00DA7AB7">
      <w:pPr>
        <w:pStyle w:val="ListParagraph"/>
      </w:pPr>
      <w:r w:rsidRPr="00DA7AB7">
        <w:t>Origin Shield is an additional caching layer that sits between your CloudFront regional edge caches and your origin server. It consolidates requests that miss at regional edge caches into a single request to your origin, significantly reducing the load on your origin and improving the cache hit ratio, especially for global audiences. * **Benefits:** Reduces origin load, improves cache hit ratio, and optimizes network performance by keeping traffic on the AWS backbone.</w:t>
      </w:r>
    </w:p>
    <w:p w14:paraId="175B36C3" w14:textId="77777777" w:rsidR="00DA7AB7" w:rsidRPr="00DA7AB7" w:rsidRDefault="00DA7AB7" w:rsidP="00DA7AB7">
      <w:pPr>
        <w:pStyle w:val="ListParagraph"/>
      </w:pPr>
      <w:r w:rsidRPr="00DA7AB7">
        <w:t xml:space="preserve">4 </w:t>
      </w:r>
    </w:p>
    <w:p w14:paraId="215095B5" w14:textId="77777777" w:rsidR="00DA7AB7" w:rsidRPr="00DA7AB7" w:rsidRDefault="00DA7AB7" w:rsidP="00DA7AB7">
      <w:pPr>
        <w:pStyle w:val="ListParagraph"/>
      </w:pPr>
      <w:r w:rsidRPr="00DA7AB7">
        <w:t>Compress Content</w:t>
      </w:r>
    </w:p>
    <w:p w14:paraId="2B8C0371" w14:textId="77777777" w:rsidR="00DA7AB7" w:rsidRPr="00DA7AB7" w:rsidRDefault="00DA7AB7" w:rsidP="00DA7AB7">
      <w:pPr>
        <w:pStyle w:val="ListParagraph"/>
      </w:pPr>
      <w:r w:rsidRPr="00DA7AB7">
        <w:t>Enable compression (</w:t>
      </w:r>
      <w:proofErr w:type="spellStart"/>
      <w:r w:rsidRPr="00DA7AB7">
        <w:t>Gzip</w:t>
      </w:r>
      <w:proofErr w:type="spellEnd"/>
      <w:r w:rsidRPr="00DA7AB7">
        <w:t xml:space="preserve"> or </w:t>
      </w:r>
      <w:proofErr w:type="spellStart"/>
      <w:r w:rsidRPr="00DA7AB7">
        <w:t>Brotli</w:t>
      </w:r>
      <w:proofErr w:type="spellEnd"/>
      <w:r w:rsidRPr="00DA7AB7">
        <w:t>) for your content. CloudFront can automatically compress objects, which reduces the size of data transferred, leading to faster download times and improved user experience. This also helps reduce bandwidth costs. * **Configuration:** Ensure your origin server or CloudFront is configured to serve compressed versions of your content.</w:t>
      </w:r>
    </w:p>
    <w:p w14:paraId="356CD2DA" w14:textId="77777777" w:rsidR="00DA7AB7" w:rsidRPr="00DA7AB7" w:rsidRDefault="00DA7AB7" w:rsidP="00DA7AB7">
      <w:pPr>
        <w:pStyle w:val="ListParagraph"/>
      </w:pPr>
      <w:r w:rsidRPr="00DA7AB7">
        <w:t xml:space="preserve">5 </w:t>
      </w:r>
    </w:p>
    <w:p w14:paraId="2AE1D601" w14:textId="77777777" w:rsidR="00DA7AB7" w:rsidRPr="00DA7AB7" w:rsidRDefault="00DA7AB7" w:rsidP="00DA7AB7">
      <w:pPr>
        <w:pStyle w:val="ListParagraph"/>
      </w:pPr>
      <w:r w:rsidRPr="00DA7AB7">
        <w:t>Minimize Cache Invalidation</w:t>
      </w:r>
    </w:p>
    <w:p w14:paraId="34DBB1EA" w14:textId="77777777" w:rsidR="00DA7AB7" w:rsidRPr="00DA7AB7" w:rsidRDefault="00DA7AB7" w:rsidP="00DA7AB7">
      <w:pPr>
        <w:pStyle w:val="ListParagraph"/>
      </w:pPr>
      <w:r w:rsidRPr="00DA7AB7">
        <w:t>While invalidation is necessary for urgent content updates, it can negatively impact performance by forcing CloudFront to fetch content from the origin again. Instead of frequent invalidations, consider using file versioning (e.g., adding a hash to filenames like `styles.v123.css`). When content changes, you update the URL, and CloudFront automatically fetches the new version, leaving the old, still-valid content cached for users who might still reference it. * **When to invalidate:** Reserve invalidation for critical updates or accidental deployments.</w:t>
      </w:r>
    </w:p>
    <w:p w14:paraId="6B4537C5" w14:textId="77777777" w:rsidR="00DA7AB7" w:rsidRPr="00DA7AB7" w:rsidRDefault="00DA7AB7" w:rsidP="00DA7AB7">
      <w:pPr>
        <w:pStyle w:val="ListParagraph"/>
      </w:pPr>
      <w:r w:rsidRPr="00DA7AB7">
        <w:t xml:space="preserve">6 </w:t>
      </w:r>
    </w:p>
    <w:p w14:paraId="597971A2" w14:textId="77777777" w:rsidR="00DA7AB7" w:rsidRPr="00DA7AB7" w:rsidRDefault="00DA7AB7" w:rsidP="00DA7AB7">
      <w:pPr>
        <w:pStyle w:val="ListParagraph"/>
      </w:pPr>
      <w:r w:rsidRPr="00DA7AB7">
        <w:t xml:space="preserve">Optimize for Dynamic Content with </w:t>
      </w:r>
      <w:proofErr w:type="spellStart"/>
      <w:r w:rsidRPr="00DA7AB7">
        <w:t>Lambda@Edge</w:t>
      </w:r>
      <w:proofErr w:type="spellEnd"/>
      <w:r w:rsidRPr="00DA7AB7">
        <w:t xml:space="preserve"> or CloudFront Functions</w:t>
      </w:r>
    </w:p>
    <w:p w14:paraId="23093170" w14:textId="77777777" w:rsidR="00DA7AB7" w:rsidRPr="00DA7AB7" w:rsidRDefault="00DA7AB7" w:rsidP="00DA7AB7">
      <w:pPr>
        <w:pStyle w:val="ListParagraph"/>
      </w:pPr>
      <w:r w:rsidRPr="00DA7AB7">
        <w:t xml:space="preserve">For dynamic content or complex caching logic, use </w:t>
      </w:r>
      <w:proofErr w:type="spellStart"/>
      <w:r w:rsidRPr="00DA7AB7">
        <w:t>Lambda@Edge</w:t>
      </w:r>
      <w:proofErr w:type="spellEnd"/>
      <w:r w:rsidRPr="00DA7AB7">
        <w:t xml:space="preserve"> or CloudFront Functions. These services allow you to run code at CloudFront edge locations, enabling you to: * **Modify requests/responses:** Alter headers, </w:t>
      </w:r>
      <w:r w:rsidRPr="00DA7AB7">
        <w:lastRenderedPageBreak/>
        <w:t xml:space="preserve">rewrite URLs, or personalize content before it's served or cached. * **Implement custom caching logic:** Define more granular caching rules based on specific business logic, like serving different content based on user location or device type. * **CloudFront Functions vs. </w:t>
      </w:r>
      <w:proofErr w:type="spellStart"/>
      <w:r w:rsidRPr="00DA7AB7">
        <w:t>Lambda@Edge</w:t>
      </w:r>
      <w:proofErr w:type="spellEnd"/>
      <w:r w:rsidRPr="00DA7AB7">
        <w:t xml:space="preserve">:** CloudFront Functions are lightweight and execute closer to the viewer for simple logic, while </w:t>
      </w:r>
      <w:proofErr w:type="spellStart"/>
      <w:r w:rsidRPr="00DA7AB7">
        <w:t>Lambda@Edge</w:t>
      </w:r>
      <w:proofErr w:type="spellEnd"/>
      <w:r w:rsidRPr="00DA7AB7">
        <w:t xml:space="preserve"> offers more power and network access for complex use cases.</w:t>
      </w:r>
    </w:p>
    <w:p w14:paraId="32BA6A82" w14:textId="77777777" w:rsidR="00DA7AB7" w:rsidRPr="00DA7AB7" w:rsidRDefault="00DA7AB7" w:rsidP="00DA7AB7">
      <w:pPr>
        <w:pStyle w:val="ListParagraph"/>
      </w:pPr>
      <w:r w:rsidRPr="00DA7AB7">
        <w:t xml:space="preserve">7 </w:t>
      </w:r>
    </w:p>
    <w:p w14:paraId="3494C861" w14:textId="77777777" w:rsidR="00DA7AB7" w:rsidRPr="00DA7AB7" w:rsidRDefault="00DA7AB7" w:rsidP="00DA7AB7">
      <w:pPr>
        <w:pStyle w:val="ListParagraph"/>
      </w:pPr>
      <w:r w:rsidRPr="00DA7AB7">
        <w:t xml:space="preserve">Monitor and </w:t>
      </w:r>
      <w:proofErr w:type="spellStart"/>
      <w:r w:rsidRPr="00DA7AB7">
        <w:t>Analyze</w:t>
      </w:r>
      <w:proofErr w:type="spellEnd"/>
      <w:r w:rsidRPr="00DA7AB7">
        <w:t xml:space="preserve"> Performance</w:t>
      </w:r>
    </w:p>
    <w:p w14:paraId="4AD81232" w14:textId="77777777" w:rsidR="00DA7AB7" w:rsidRPr="00DA7AB7" w:rsidRDefault="00DA7AB7" w:rsidP="00DA7AB7">
      <w:pPr>
        <w:pStyle w:val="ListParagraph"/>
      </w:pPr>
      <w:r w:rsidRPr="00DA7AB7">
        <w:t xml:space="preserve">Continuously monitor your CloudFront distribution's performance using CloudWatch metrics (especially cache hit ratio) and access logs. </w:t>
      </w:r>
      <w:proofErr w:type="spellStart"/>
      <w:r w:rsidRPr="00DA7AB7">
        <w:t>Analyzing</w:t>
      </w:r>
      <w:proofErr w:type="spellEnd"/>
      <w:r w:rsidRPr="00DA7AB7">
        <w:t xml:space="preserve"> this data helps you identify areas for improvement, such as cache misses due to unoptimized cache keys or frequently invalidated content. * **Key Metrics:** Cache hit ratio, origin requests, error rates, and latency.</w:t>
      </w:r>
    </w:p>
    <w:p w14:paraId="5E3EE3A6" w14:textId="77777777" w:rsidR="00DA7AB7" w:rsidRPr="00DA7AB7" w:rsidRDefault="00DA7AB7" w:rsidP="00DA7AB7">
      <w:pPr>
        <w:pStyle w:val="ListParagraph"/>
      </w:pPr>
      <w:r w:rsidRPr="00DA7AB7">
        <w:t>Solution</w:t>
      </w:r>
    </w:p>
    <w:p w14:paraId="2DB04F31" w14:textId="77777777" w:rsidR="00DA7AB7" w:rsidRPr="00DA7AB7" w:rsidRDefault="00DA7AB7" w:rsidP="00DA7AB7">
      <w:pPr>
        <w:pStyle w:val="ListParagraph"/>
      </w:pPr>
      <w:r w:rsidRPr="00DA7AB7">
        <w:t xml:space="preserve">Optimizing CloudFront caching for performance involves a combination of setting appropriate TTLs, carefully managing cache keys with cache policies, leveraging Origin Shield, compressing content, minimizing invalidations, and utilizing edge computing features like </w:t>
      </w:r>
      <w:proofErr w:type="spellStart"/>
      <w:r w:rsidRPr="00DA7AB7">
        <w:t>Lambda@Edge</w:t>
      </w:r>
      <w:proofErr w:type="spellEnd"/>
      <w:r w:rsidRPr="00DA7AB7">
        <w:t xml:space="preserve"> or CloudFront Functions for dynamic content and advanced logic. Continuous monitoring and analysis are crucial for ongoing optimization.</w:t>
      </w:r>
    </w:p>
    <w:p w14:paraId="5FDAD641" w14:textId="77777777" w:rsidR="00DA7AB7" w:rsidRPr="00DA7AB7" w:rsidRDefault="00DA7AB7" w:rsidP="00DA7AB7">
      <w:pPr>
        <w:pStyle w:val="ListParagraph"/>
      </w:pPr>
      <w:r w:rsidRPr="00DA7AB7">
        <w:t>Would you like to explore a practice problem related to configuring a CloudFront distribution for optimal caching of static and dynamic content?</w:t>
      </w:r>
    </w:p>
    <w:p w14:paraId="2D03283A" w14:textId="77777777" w:rsidR="00DA7AB7" w:rsidRDefault="00DA7AB7" w:rsidP="00D33781">
      <w:pPr>
        <w:pStyle w:val="ListParagraph"/>
      </w:pPr>
    </w:p>
    <w:p w14:paraId="771DACE9" w14:textId="77777777" w:rsidR="006473E7" w:rsidRDefault="006473E7" w:rsidP="006473E7">
      <w:pPr>
        <w:pStyle w:val="ListParagraph"/>
      </w:pPr>
      <w:r>
        <w:t>Section 4: AWS VPC &amp; Networking</w:t>
      </w:r>
    </w:p>
    <w:p w14:paraId="487F6EF0" w14:textId="77777777" w:rsidR="006473E7" w:rsidRDefault="006473E7" w:rsidP="006473E7">
      <w:pPr>
        <w:pStyle w:val="ListParagraph"/>
      </w:pPr>
      <w:r>
        <w:t>-------------------------------</w:t>
      </w:r>
    </w:p>
    <w:p w14:paraId="5BCFD69C" w14:textId="77777777" w:rsidR="006473E7" w:rsidRDefault="006473E7" w:rsidP="006473E7">
      <w:pPr>
        <w:pStyle w:val="ListParagraph"/>
      </w:pPr>
      <w:r>
        <w:t>1. Scenario: Your EC2 instance has no internet access. How do you troubleshoot the VPC config?</w:t>
      </w:r>
    </w:p>
    <w:p w14:paraId="21C82897" w14:textId="77777777" w:rsidR="00A87D86" w:rsidRPr="00A87D86" w:rsidRDefault="00A87D86" w:rsidP="00A87D86">
      <w:pPr>
        <w:pStyle w:val="ListParagraph"/>
      </w:pPr>
      <w:r w:rsidRPr="00A87D86">
        <w:t>When an EC2 instance lacks internet access, the issue often stems from misconfigurations within the Virtual Private Cloud (VPC) setup. Troubleshooting involves systematically checking the various networking components to ensure traffic can flow correctly to and from the internet.</w:t>
      </w:r>
    </w:p>
    <w:p w14:paraId="16C9E27A" w14:textId="77777777" w:rsidR="00A87D86" w:rsidRPr="00A87D86" w:rsidRDefault="00A87D86" w:rsidP="00A87D86">
      <w:pPr>
        <w:pStyle w:val="ListParagraph"/>
      </w:pPr>
      <w:r w:rsidRPr="00A87D86">
        <w:t>Here's how to troubleshoot your VPC configuration to restore internet access to your EC2 instance:</w:t>
      </w:r>
    </w:p>
    <w:p w14:paraId="5A022FF2" w14:textId="77777777" w:rsidR="00A87D86" w:rsidRPr="00A87D86" w:rsidRDefault="00A87D86" w:rsidP="00A87D86">
      <w:pPr>
        <w:pStyle w:val="ListParagraph"/>
      </w:pPr>
      <w:r w:rsidRPr="00A87D86">
        <w:t>Step-by-step solution:</w:t>
      </w:r>
    </w:p>
    <w:p w14:paraId="20F637A6" w14:textId="77777777" w:rsidR="00A87D86" w:rsidRPr="00A87D86" w:rsidRDefault="00A87D86" w:rsidP="00A87D86">
      <w:pPr>
        <w:pStyle w:val="ListParagraph"/>
      </w:pPr>
      <w:r w:rsidRPr="00A87D86">
        <w:t xml:space="preserve">1 </w:t>
      </w:r>
    </w:p>
    <w:p w14:paraId="20C1A1E4" w14:textId="77777777" w:rsidR="00A87D86" w:rsidRPr="00A87D86" w:rsidRDefault="00A87D86" w:rsidP="00A87D86">
      <w:pPr>
        <w:pStyle w:val="ListParagraph"/>
      </w:pPr>
      <w:r w:rsidRPr="00A87D86">
        <w:t>Verify Public IP Address or NAT Gateway</w:t>
      </w:r>
    </w:p>
    <w:p w14:paraId="3F6C5F5A" w14:textId="77777777" w:rsidR="00A87D86" w:rsidRPr="00A87D86" w:rsidRDefault="00A87D86" w:rsidP="00A87D86">
      <w:pPr>
        <w:pStyle w:val="ListParagraph"/>
      </w:pPr>
      <w:r w:rsidRPr="00A87D86">
        <w:t xml:space="preserve">First, determine if your EC2 instance is in a public or private subnet. Instances in a public subnet need a public IP address or an Elastic IP attached to access the internet directly. Instances in a private subnet require a NAT Gateway (or NAT instance) in a public subnet to route outbound internet traffic. </w:t>
      </w:r>
      <w:r w:rsidRPr="00A87D86">
        <w:lastRenderedPageBreak/>
        <w:t>Check if EC2 instance has a public IP/Elastic IP. If in private subnet, verify NAT Gateway exists and is ’Available’.</w:t>
      </w:r>
    </w:p>
    <w:p w14:paraId="3B92CA06" w14:textId="77777777" w:rsidR="00A87D86" w:rsidRPr="00A87D86" w:rsidRDefault="00A87D86" w:rsidP="00A87D86">
      <w:pPr>
        <w:pStyle w:val="ListParagraph"/>
      </w:pPr>
      <w:r w:rsidRPr="00A87D86">
        <w:t xml:space="preserve">2 </w:t>
      </w:r>
    </w:p>
    <w:p w14:paraId="095D2937" w14:textId="77777777" w:rsidR="00A87D86" w:rsidRPr="00A87D86" w:rsidRDefault="00A87D86" w:rsidP="00A87D86">
      <w:pPr>
        <w:pStyle w:val="ListParagraph"/>
      </w:pPr>
      <w:r w:rsidRPr="00A87D86">
        <w:t>Check Subnet's Route Table</w:t>
      </w:r>
    </w:p>
    <w:p w14:paraId="5602DF12" w14:textId="77777777" w:rsidR="00A87D86" w:rsidRPr="00A87D86" w:rsidRDefault="00A87D86" w:rsidP="00A87D86">
      <w:pPr>
        <w:pStyle w:val="ListParagraph"/>
      </w:pPr>
      <w:r w:rsidRPr="00A87D86">
        <w:t>Examine the route table associated with the subnet where your EC2 instance resides. For internet access, there must be a default route (destination 0.0.0.0/0) pointing to either an Internet Gateway (for public subnets) or a NAT Gateway (for private subnets). Route Table: Destination 0.0.0.0/0 should point to IGW or NAT Gateway.</w:t>
      </w:r>
    </w:p>
    <w:p w14:paraId="4734A94E" w14:textId="77777777" w:rsidR="00A87D86" w:rsidRPr="00A87D86" w:rsidRDefault="00A87D86" w:rsidP="00A87D86">
      <w:pPr>
        <w:pStyle w:val="ListParagraph"/>
      </w:pPr>
      <w:r w:rsidRPr="00A87D86">
        <w:t xml:space="preserve">3 </w:t>
      </w:r>
    </w:p>
    <w:p w14:paraId="4A4FE12A" w14:textId="77777777" w:rsidR="00A87D86" w:rsidRPr="00A87D86" w:rsidRDefault="00A87D86" w:rsidP="00A87D86">
      <w:pPr>
        <w:pStyle w:val="ListParagraph"/>
      </w:pPr>
      <w:r w:rsidRPr="00A87D86">
        <w:t>Verify Internet Gateway (IGW) Attachment</w:t>
      </w:r>
    </w:p>
    <w:p w14:paraId="757DDB33" w14:textId="77777777" w:rsidR="00A87D86" w:rsidRPr="00A87D86" w:rsidRDefault="00A87D86" w:rsidP="00A87D86">
      <w:pPr>
        <w:pStyle w:val="ListParagraph"/>
      </w:pPr>
      <w:r w:rsidRPr="00A87D86">
        <w:t>If your route table points to an Internet Gateway, ensure that the Internet Gateway is actually attached to your VPC. An IGW is a horizontally scaled, redundant, and highly available VPC component that allows communication between your VPC and the internet. Confirm IGW is attached to the VPC.</w:t>
      </w:r>
    </w:p>
    <w:p w14:paraId="784F36A6" w14:textId="77777777" w:rsidR="00A87D86" w:rsidRPr="00A87D86" w:rsidRDefault="00A87D86" w:rsidP="00A87D86">
      <w:pPr>
        <w:pStyle w:val="ListParagraph"/>
      </w:pPr>
      <w:r w:rsidRPr="00A87D86">
        <w:t xml:space="preserve">4 </w:t>
      </w:r>
    </w:p>
    <w:p w14:paraId="11F079B7" w14:textId="77777777" w:rsidR="00A87D86" w:rsidRPr="00A87D86" w:rsidRDefault="00A87D86" w:rsidP="00A87D86">
      <w:pPr>
        <w:pStyle w:val="ListParagraph"/>
      </w:pPr>
      <w:r w:rsidRPr="00A87D86">
        <w:t>Review Security Group Outbound Rules</w:t>
      </w:r>
    </w:p>
    <w:p w14:paraId="517A1B40" w14:textId="77777777" w:rsidR="00A87D86" w:rsidRPr="00A87D86" w:rsidRDefault="00A87D86" w:rsidP="00A87D86">
      <w:pPr>
        <w:pStyle w:val="ListParagraph"/>
      </w:pPr>
      <w:r w:rsidRPr="00A87D86">
        <w:t>Check the outbound rules of the security group(s) associated with your EC2 instance. To allow internet access, there should be a rule allowing outbound traffic on all ports and to all destinations (0.0.0.0/0). Security Group Outbound Rules: Allow all traffic (0.0.0.0/0).</w:t>
      </w:r>
    </w:p>
    <w:p w14:paraId="547441D0" w14:textId="77777777" w:rsidR="00A87D86" w:rsidRPr="00A87D86" w:rsidRDefault="00A87D86" w:rsidP="00A87D86">
      <w:pPr>
        <w:pStyle w:val="ListParagraph"/>
      </w:pPr>
      <w:r w:rsidRPr="00A87D86">
        <w:t xml:space="preserve">5 </w:t>
      </w:r>
    </w:p>
    <w:p w14:paraId="0B0DA10E" w14:textId="77777777" w:rsidR="00A87D86" w:rsidRPr="00A87D86" w:rsidRDefault="00A87D86" w:rsidP="00A87D86">
      <w:pPr>
        <w:pStyle w:val="ListParagraph"/>
      </w:pPr>
      <w:r w:rsidRPr="00A87D86">
        <w:t>Examine Network Access Control List (NACL) Rules</w:t>
      </w:r>
    </w:p>
    <w:p w14:paraId="24E85D6B" w14:textId="77777777" w:rsidR="00A87D86" w:rsidRPr="00A87D86" w:rsidRDefault="00A87D86" w:rsidP="00A87D86">
      <w:pPr>
        <w:pStyle w:val="ListParagraph"/>
      </w:pPr>
      <w:r w:rsidRPr="00A87D86">
        <w:t>Network ACLs act as a stateless firewall for your subnets. Ensure that the NACL associated with your instance's subnet allows both inbound and outbound traffic on the necessary ports (e.g., port 80 for HTTP, 443 for HTTPS, and ephemeral ports for return traffic). Remember NACLs are stateless, so if you allow outbound 80, you need to explicitly allow inbound on the ephemeral port range (1024-65535). NACL Inbound/Outbound Rules: Allow necessary traffic.</w:t>
      </w:r>
    </w:p>
    <w:p w14:paraId="0154A8B8" w14:textId="77777777" w:rsidR="00A87D86" w:rsidRPr="00A87D86" w:rsidRDefault="00A87D86" w:rsidP="00A87D86">
      <w:pPr>
        <w:pStyle w:val="ListParagraph"/>
      </w:pPr>
      <w:r w:rsidRPr="00A87D86">
        <w:t xml:space="preserve">6 </w:t>
      </w:r>
    </w:p>
    <w:p w14:paraId="27D93BF7" w14:textId="77777777" w:rsidR="00A87D86" w:rsidRPr="00A87D86" w:rsidRDefault="00A87D86" w:rsidP="00A87D86">
      <w:pPr>
        <w:pStyle w:val="ListParagraph"/>
      </w:pPr>
      <w:r w:rsidRPr="00A87D86">
        <w:t>Check DNS Resolution</w:t>
      </w:r>
    </w:p>
    <w:p w14:paraId="53DE3125" w14:textId="77777777" w:rsidR="00A87D86" w:rsidRPr="00A87D86" w:rsidRDefault="00A87D86" w:rsidP="00A87D86">
      <w:pPr>
        <w:pStyle w:val="ListParagraph"/>
      </w:pPr>
      <w:r w:rsidRPr="00A87D86">
        <w:t>Ensure that DNS resolution is enabled for your VPC and that your EC2 instance can resolve public domain names. This is crucial for accessing websites by name rather than IP address. Check the DHCP options set for your VPC to confirm DNS servers are correctly configured. VPC DNS resolution settings and DHCP options set.</w:t>
      </w:r>
    </w:p>
    <w:p w14:paraId="0E10498D" w14:textId="77777777" w:rsidR="00A87D86" w:rsidRPr="00A87D86" w:rsidRDefault="00A87D86" w:rsidP="00A87D86">
      <w:pPr>
        <w:pStyle w:val="ListParagraph"/>
      </w:pPr>
      <w:r w:rsidRPr="00A87D86">
        <w:t xml:space="preserve">7 </w:t>
      </w:r>
    </w:p>
    <w:p w14:paraId="21E24DA3" w14:textId="77777777" w:rsidR="00A87D86" w:rsidRPr="00A87D86" w:rsidRDefault="00A87D86" w:rsidP="00A87D86">
      <w:pPr>
        <w:pStyle w:val="ListParagraph"/>
      </w:pPr>
      <w:r w:rsidRPr="00A87D86">
        <w:t>Consider OS-Level Firewall (e.g., iptables, Windows Firewall)</w:t>
      </w:r>
    </w:p>
    <w:p w14:paraId="01C92E86" w14:textId="77777777" w:rsidR="00A87D86" w:rsidRPr="00A87D86" w:rsidRDefault="00A87D86" w:rsidP="00A87D86">
      <w:pPr>
        <w:pStyle w:val="ListParagraph"/>
      </w:pPr>
      <w:r w:rsidRPr="00A87D86">
        <w:t xml:space="preserve">While AWS security groups and NACLs handle network-level filtering, an operating system firewall on the EC2 instance itself (like `iptables` on Linux or </w:t>
      </w:r>
      <w:r w:rsidRPr="00A87D86">
        <w:lastRenderedPageBreak/>
        <w:t>Windows Firewall) could be blocking outbound connections. Temporarily disable it for testing purposes to rule it out. Check and temporarily disable OS firewall.</w:t>
      </w:r>
    </w:p>
    <w:p w14:paraId="1E0A8906" w14:textId="77777777" w:rsidR="00A87D86" w:rsidRPr="00A87D86" w:rsidRDefault="00A87D86" w:rsidP="00A87D86">
      <w:pPr>
        <w:pStyle w:val="ListParagraph"/>
      </w:pPr>
      <w:r w:rsidRPr="00A87D86">
        <w:t>Solution</w:t>
      </w:r>
    </w:p>
    <w:p w14:paraId="42829413" w14:textId="77777777" w:rsidR="00A87D86" w:rsidRDefault="00A87D86" w:rsidP="006473E7">
      <w:pPr>
        <w:pStyle w:val="ListParagraph"/>
      </w:pPr>
    </w:p>
    <w:p w14:paraId="4F690E50" w14:textId="5F7FBD00" w:rsidR="006473E7" w:rsidRDefault="006473E7" w:rsidP="006473E7">
      <w:pPr>
        <w:pStyle w:val="ListParagraph"/>
      </w:pPr>
      <w:r>
        <w:t>2. What is the difference between public and private subnets?</w:t>
      </w:r>
    </w:p>
    <w:p w14:paraId="60204CA9" w14:textId="77777777" w:rsidR="00154D0B" w:rsidRPr="00154D0B" w:rsidRDefault="00154D0B" w:rsidP="00154D0B">
      <w:pPr>
        <w:pStyle w:val="ListParagraph"/>
      </w:pPr>
      <w:r w:rsidRPr="00154D0B">
        <w:t>In cloud computing environments like AWS, public and private subnets are fundamental divisions within a Virtual Private Cloud (VPC) that determine how resources within them interact with the internet. The primary distinction lies in their routing configuration and, consequently, their accessibility from the public internet.</w:t>
      </w:r>
    </w:p>
    <w:p w14:paraId="5229C69C" w14:textId="77777777" w:rsidR="00154D0B" w:rsidRPr="00154D0B" w:rsidRDefault="00154D0B" w:rsidP="00154D0B">
      <w:pPr>
        <w:pStyle w:val="ListParagraph"/>
      </w:pPr>
      <w:r w:rsidRPr="00154D0B">
        <w:t>Here's a breakdown of the key differences:</w:t>
      </w:r>
    </w:p>
    <w:p w14:paraId="27B538FF" w14:textId="77777777" w:rsidR="00154D0B" w:rsidRPr="00154D0B" w:rsidRDefault="00154D0B" w:rsidP="00154D0B">
      <w:pPr>
        <w:pStyle w:val="ListParagraph"/>
        <w:numPr>
          <w:ilvl w:val="0"/>
          <w:numId w:val="66"/>
        </w:numPr>
      </w:pPr>
      <w:r w:rsidRPr="00154D0B">
        <w:rPr>
          <w:b/>
          <w:bCs/>
        </w:rPr>
        <w:t>Public Subnet:</w:t>
      </w:r>
      <w:r w:rsidRPr="00154D0B">
        <w:t xml:space="preserve"> A subnet is considered "public" if its route table contains a direct route to an </w:t>
      </w:r>
      <w:r w:rsidRPr="00154D0B">
        <w:rPr>
          <w:b/>
          <w:bCs/>
        </w:rPr>
        <w:t>Internet Gateway (IGW)</w:t>
      </w:r>
      <w:r w:rsidRPr="00154D0B">
        <w:t>. This allows resources launched within the public subnet to directly communicate with the public internet. Instances in a public subnet typically have public IP addresses assigned to them, making them accessible from outside the VPC. They are suitable for public-facing resources like web servers, load balancers, and bastion hosts.</w:t>
      </w:r>
    </w:p>
    <w:p w14:paraId="6E585ECF" w14:textId="77777777" w:rsidR="00154D0B" w:rsidRPr="00154D0B" w:rsidRDefault="00154D0B" w:rsidP="00154D0B">
      <w:pPr>
        <w:pStyle w:val="ListParagraph"/>
        <w:numPr>
          <w:ilvl w:val="0"/>
          <w:numId w:val="66"/>
        </w:numPr>
      </w:pPr>
      <w:r w:rsidRPr="00154D0B">
        <w:rPr>
          <w:b/>
          <w:bCs/>
        </w:rPr>
        <w:t>Private Subnet:</w:t>
      </w:r>
      <w:r w:rsidRPr="00154D0B">
        <w:t xml:space="preserve"> A subnet is considered "private" if it </w:t>
      </w:r>
      <w:r w:rsidRPr="00154D0B">
        <w:rPr>
          <w:b/>
          <w:bCs/>
        </w:rPr>
        <w:t>does not</w:t>
      </w:r>
      <w:r w:rsidRPr="00154D0B">
        <w:t xml:space="preserve"> have a direct route to an Internet Gateway. This means resources within a private subnet are isolated from direct inbound access from the public internet. To allow resources in a private subnet to initiate outbound connections to the internet (e.g., for software updates or accessing APIs), a </w:t>
      </w:r>
      <w:r w:rsidRPr="00154D0B">
        <w:rPr>
          <w:b/>
          <w:bCs/>
        </w:rPr>
        <w:t>NAT Gateway (Network Address Translation Gateway)</w:t>
      </w:r>
      <w:r w:rsidRPr="00154D0B">
        <w:t xml:space="preserve"> or NAT instance is typically used. This NAT device is usually placed in a public subnet and acts as a proxy, translating the private IP addresses of instances in the private subnet to its public IP address for outbound internet traffic. Private subnets are ideal for sensitive resources such as databases, internal application servers, and other backend services that should not be directly exposed to the internet</w:t>
      </w:r>
    </w:p>
    <w:p w14:paraId="660B0E23" w14:textId="77777777" w:rsidR="00154D0B" w:rsidRDefault="00154D0B" w:rsidP="006473E7">
      <w:pPr>
        <w:pStyle w:val="ListParagraph"/>
      </w:pPr>
    </w:p>
    <w:p w14:paraId="0C5705A2" w14:textId="06BEF008" w:rsidR="006473E7" w:rsidRDefault="006473E7" w:rsidP="006473E7">
      <w:pPr>
        <w:pStyle w:val="ListParagraph"/>
      </w:pPr>
      <w:r>
        <w:t>3. Explain how NAT Gateway and Internet Gateway work.</w:t>
      </w:r>
    </w:p>
    <w:p w14:paraId="2C453078" w14:textId="77777777" w:rsidR="00CE2F76" w:rsidRPr="00CE2F76" w:rsidRDefault="00CE2F76" w:rsidP="00CE2F76">
      <w:pPr>
        <w:pStyle w:val="ListParagraph"/>
      </w:pPr>
      <w:r w:rsidRPr="00CE2F76">
        <w:t>In AWS, both NAT Gateways and Internet Gateways are crucial components for managing network traffic within your Virtual Private Cloud (VPC) and connecting it to the internet, but they serve distinct purposes.</w:t>
      </w:r>
    </w:p>
    <w:p w14:paraId="75613C5D" w14:textId="77777777" w:rsidR="00CE2F76" w:rsidRPr="00CE2F76" w:rsidRDefault="00CE2F76" w:rsidP="00CE2F76">
      <w:pPr>
        <w:pStyle w:val="ListParagraph"/>
        <w:numPr>
          <w:ilvl w:val="0"/>
          <w:numId w:val="67"/>
        </w:numPr>
      </w:pPr>
      <w:r w:rsidRPr="00CE2F76">
        <w:rPr>
          <w:b/>
          <w:bCs/>
        </w:rPr>
        <w:t>Internet Gateway (IGW):</w:t>
      </w:r>
      <w:r w:rsidRPr="00CE2F76">
        <w:t xml:space="preserve"> An Internet Gateway acts as a horizontally scaled, redundant, and highly available VPC component that enables direct, bidirectional communication between your VPC and the internet. It's essentially the "front door" to your VPC for internet traffic. When an instance in a public subnet has a public IP address (or an Elastic IP), the IGW allows traffic to flow both in and out. This is suitable for public-facing resources like web servers.</w:t>
      </w:r>
    </w:p>
    <w:p w14:paraId="2E55B4A5" w14:textId="77777777" w:rsidR="00CE2F76" w:rsidRPr="00CE2F76" w:rsidRDefault="00CE2F76" w:rsidP="00CE2F76">
      <w:pPr>
        <w:pStyle w:val="ListParagraph"/>
        <w:numPr>
          <w:ilvl w:val="0"/>
          <w:numId w:val="67"/>
        </w:numPr>
      </w:pPr>
      <w:r w:rsidRPr="00CE2F76">
        <w:rPr>
          <w:b/>
          <w:bCs/>
        </w:rPr>
        <w:t>NAT Gateway:</w:t>
      </w:r>
      <w:r w:rsidRPr="00CE2F76">
        <w:t xml:space="preserve"> A NAT Gateway is a managed service that allows instances in a private subnet to initiate outbound connections to the internet or other AWS </w:t>
      </w:r>
      <w:r w:rsidRPr="00CE2F76">
        <w:lastRenderedPageBreak/>
        <w:t>services, while preventing unsolicited inbound connections from the internet. It provides Network Address Translation (NAT), translating the private IP addresses of instances in the private subnet to its own public IP address. This hides your private instances from direct internet exposure, enhancing security. NAT Gateways are typically placed in a public subnet and route traffic to the Internet Gateway.</w:t>
      </w:r>
    </w:p>
    <w:p w14:paraId="28FFF755" w14:textId="77777777" w:rsidR="00CE2F76" w:rsidRPr="00CE2F76" w:rsidRDefault="00CE2F76" w:rsidP="00CE2F76">
      <w:pPr>
        <w:pStyle w:val="ListParagraph"/>
      </w:pPr>
      <w:r w:rsidRPr="00CE2F76">
        <w:t>In essence, an Internet Gateway provides direct internet access (both in and out) for public subnets, while a NAT Gateway enables secure outbound-only internet access for instances in private subnets, acting as a proxy.</w:t>
      </w:r>
    </w:p>
    <w:p w14:paraId="7EC0461A" w14:textId="77777777" w:rsidR="00CE2F76" w:rsidRPr="00CE2F76" w:rsidRDefault="00CE2F76" w:rsidP="00CE2F76">
      <w:pPr>
        <w:pStyle w:val="ListParagraph"/>
      </w:pPr>
      <w:r w:rsidRPr="00CE2F76">
        <w:t>Here's a step-by-step breakdown of how they work together:</w:t>
      </w:r>
    </w:p>
    <w:p w14:paraId="314E4590" w14:textId="77777777" w:rsidR="00CE2F76" w:rsidRPr="00CE2F76" w:rsidRDefault="00CE2F76" w:rsidP="00CE2F76">
      <w:pPr>
        <w:pStyle w:val="ListParagraph"/>
      </w:pPr>
      <w:r w:rsidRPr="00CE2F76">
        <w:t>Step by step solution:</w:t>
      </w:r>
    </w:p>
    <w:p w14:paraId="22CF715E" w14:textId="77777777" w:rsidR="00CE2F76" w:rsidRPr="00CE2F76" w:rsidRDefault="00CE2F76" w:rsidP="00CE2F76">
      <w:pPr>
        <w:pStyle w:val="ListParagraph"/>
      </w:pPr>
      <w:r w:rsidRPr="00CE2F76">
        <w:t xml:space="preserve">1 </w:t>
      </w:r>
    </w:p>
    <w:p w14:paraId="0B3CE4A4" w14:textId="77777777" w:rsidR="00CE2F76" w:rsidRPr="00CE2F76" w:rsidRDefault="00CE2F76" w:rsidP="00CE2F76">
      <w:pPr>
        <w:pStyle w:val="ListParagraph"/>
      </w:pPr>
      <w:r w:rsidRPr="00CE2F76">
        <w:t>VPC Setup</w:t>
      </w:r>
    </w:p>
    <w:p w14:paraId="3A1C119D" w14:textId="77777777" w:rsidR="00CE2F76" w:rsidRPr="00CE2F76" w:rsidRDefault="00CE2F76" w:rsidP="00CE2F76">
      <w:pPr>
        <w:pStyle w:val="ListParagraph"/>
      </w:pPr>
      <w:r w:rsidRPr="00CE2F76">
        <w:t>First, you set up a Virtual Private Cloud (VPC) in AWS. Within this VPC, you typically define two types of subnets: * **Public Subnet:** This subnet is designed for resources that need direct internet access, like web servers or load balancers. * **Private Subnet:** This subnet is for resources that should not be directly accessible from the internet, such as database servers or application servers.</w:t>
      </w:r>
    </w:p>
    <w:p w14:paraId="61DC8A0D" w14:textId="77777777" w:rsidR="00CE2F76" w:rsidRPr="00CE2F76" w:rsidRDefault="00CE2F76" w:rsidP="00CE2F76">
      <w:pPr>
        <w:pStyle w:val="ListParagraph"/>
      </w:pPr>
      <w:r w:rsidRPr="00CE2F76">
        <w:t xml:space="preserve">2 </w:t>
      </w:r>
    </w:p>
    <w:p w14:paraId="64A902A4" w14:textId="77777777" w:rsidR="00CE2F76" w:rsidRPr="00CE2F76" w:rsidRDefault="00CE2F76" w:rsidP="00CE2F76">
      <w:pPr>
        <w:pStyle w:val="ListParagraph"/>
      </w:pPr>
      <w:r w:rsidRPr="00CE2F76">
        <w:t>Internet Gateway Deployment</w:t>
      </w:r>
    </w:p>
    <w:p w14:paraId="42D73953" w14:textId="77777777" w:rsidR="00CE2F76" w:rsidRPr="00CE2F76" w:rsidRDefault="00CE2F76" w:rsidP="00CE2F76">
      <w:pPr>
        <w:pStyle w:val="ListParagraph"/>
      </w:pPr>
      <w:r w:rsidRPr="00CE2F76">
        <w:t>An Internet Gateway (IGW) is created and attached to your VPC. This acts as the entry and exit point for all internet-bound traffic for your VPC. VPC↔Internet </w:t>
      </w:r>
      <w:proofErr w:type="spellStart"/>
      <w:r w:rsidRPr="00CE2F76">
        <w:t>Gateway↔Internet</w:t>
      </w:r>
      <w:proofErr w:type="spellEnd"/>
    </w:p>
    <w:p w14:paraId="55BF06A2" w14:textId="77777777" w:rsidR="00CE2F76" w:rsidRPr="00CE2F76" w:rsidRDefault="00CE2F76" w:rsidP="00CE2F76">
      <w:pPr>
        <w:pStyle w:val="ListParagraph"/>
      </w:pPr>
      <w:r w:rsidRPr="00CE2F76">
        <w:t xml:space="preserve">3 </w:t>
      </w:r>
    </w:p>
    <w:p w14:paraId="1C6E5AC2" w14:textId="77777777" w:rsidR="00CE2F76" w:rsidRPr="00CE2F76" w:rsidRDefault="00CE2F76" w:rsidP="00CE2F76">
      <w:pPr>
        <w:pStyle w:val="ListParagraph"/>
      </w:pPr>
      <w:r w:rsidRPr="00CE2F76">
        <w:t>Public Subnet Routing</w:t>
      </w:r>
    </w:p>
    <w:p w14:paraId="509C7927" w14:textId="77777777" w:rsidR="00CE2F76" w:rsidRPr="00CE2F76" w:rsidRDefault="00CE2F76" w:rsidP="00CE2F76">
      <w:pPr>
        <w:pStyle w:val="ListParagraph"/>
      </w:pPr>
      <w:r w:rsidRPr="00CE2F76">
        <w:t>For instances in a public subnet to communicate with the internet, you configure the route table associated with the public subnet to direct internet-bound traffic (typically 0.0.0.0/0 for IPv4) to the Internet Gateway. Public </w:t>
      </w:r>
      <w:proofErr w:type="spellStart"/>
      <w:r w:rsidRPr="00CE2F76">
        <w:t>Subnet→Route</w:t>
      </w:r>
      <w:proofErr w:type="spellEnd"/>
      <w:r w:rsidRPr="00CE2F76">
        <w:t> Table (IGW)→Internet Gateway</w:t>
      </w:r>
    </w:p>
    <w:p w14:paraId="1DE09B3F" w14:textId="77777777" w:rsidR="00CE2F76" w:rsidRPr="00CE2F76" w:rsidRDefault="00CE2F76" w:rsidP="00CE2F76">
      <w:pPr>
        <w:pStyle w:val="ListParagraph"/>
      </w:pPr>
      <w:r w:rsidRPr="00CE2F76">
        <w:t xml:space="preserve">4 </w:t>
      </w:r>
    </w:p>
    <w:p w14:paraId="4CB07DB4" w14:textId="77777777" w:rsidR="00CE2F76" w:rsidRPr="00CE2F76" w:rsidRDefault="00CE2F76" w:rsidP="00CE2F76">
      <w:pPr>
        <w:pStyle w:val="ListParagraph"/>
      </w:pPr>
      <w:r w:rsidRPr="00CE2F76">
        <w:t>NAT Gateway Deployment</w:t>
      </w:r>
    </w:p>
    <w:p w14:paraId="29D3369D" w14:textId="77777777" w:rsidR="00CE2F76" w:rsidRPr="00CE2F76" w:rsidRDefault="00CE2F76" w:rsidP="00CE2F76">
      <w:pPr>
        <w:pStyle w:val="ListParagraph"/>
      </w:pPr>
      <w:r w:rsidRPr="00CE2F76">
        <w:t>A NAT Gateway is deployed in a public subnet. It's associated with an Elastic IP address, which is its public face to the internet. This gateway is specifically for instances in private subnets that need outbound internet connectivity without being directly exposed. Public Subnet (contains NAT Gateway)</w:t>
      </w:r>
    </w:p>
    <w:p w14:paraId="26E2DECF" w14:textId="77777777" w:rsidR="00CE2F76" w:rsidRPr="00CE2F76" w:rsidRDefault="00CE2F76" w:rsidP="00CE2F76">
      <w:pPr>
        <w:pStyle w:val="ListParagraph"/>
      </w:pPr>
      <w:r w:rsidRPr="00CE2F76">
        <w:t xml:space="preserve">5 </w:t>
      </w:r>
    </w:p>
    <w:p w14:paraId="688A6065" w14:textId="77777777" w:rsidR="00CE2F76" w:rsidRPr="00CE2F76" w:rsidRDefault="00CE2F76" w:rsidP="00CE2F76">
      <w:pPr>
        <w:pStyle w:val="ListParagraph"/>
      </w:pPr>
      <w:r w:rsidRPr="00CE2F76">
        <w:t>Private Subnet Routing</w:t>
      </w:r>
    </w:p>
    <w:p w14:paraId="1FA1018C" w14:textId="77777777" w:rsidR="00CE2F76" w:rsidRPr="00CE2F76" w:rsidRDefault="00CE2F76" w:rsidP="00CE2F76">
      <w:pPr>
        <w:pStyle w:val="ListParagraph"/>
      </w:pPr>
      <w:r w:rsidRPr="00CE2F76">
        <w:t xml:space="preserve">For instances in a private subnet to access the internet, you configure the route table associated with the private subnet to direct internet-bound traffic (0.0.0.0/0) to the NAT Gateway. This means any outbound request from a private </w:t>
      </w:r>
      <w:r w:rsidRPr="00CE2F76">
        <w:lastRenderedPageBreak/>
        <w:t>instance will first go to the NAT Gateway. Private </w:t>
      </w:r>
      <w:proofErr w:type="spellStart"/>
      <w:r w:rsidRPr="00CE2F76">
        <w:t>Subnet→Route</w:t>
      </w:r>
      <w:proofErr w:type="spellEnd"/>
      <w:r w:rsidRPr="00CE2F76">
        <w:t> Table (NAT Gateway)→NAT Gateway</w:t>
      </w:r>
    </w:p>
    <w:p w14:paraId="7EC51F30" w14:textId="77777777" w:rsidR="00CE2F76" w:rsidRPr="00CE2F76" w:rsidRDefault="00CE2F76" w:rsidP="00CE2F76">
      <w:pPr>
        <w:pStyle w:val="ListParagraph"/>
      </w:pPr>
      <w:r w:rsidRPr="00CE2F76">
        <w:t xml:space="preserve">6 </w:t>
      </w:r>
    </w:p>
    <w:p w14:paraId="6B4A71A4" w14:textId="77777777" w:rsidR="00CE2F76" w:rsidRPr="00CE2F76" w:rsidRDefault="00CE2F76" w:rsidP="00CE2F76">
      <w:pPr>
        <w:pStyle w:val="ListParagraph"/>
      </w:pPr>
      <w:r w:rsidRPr="00CE2F76">
        <w:t>Traffic Flow (Outbound from Private Subnet)</w:t>
      </w:r>
    </w:p>
    <w:p w14:paraId="21F68E80" w14:textId="77777777" w:rsidR="00CE2F76" w:rsidRPr="00CE2F76" w:rsidRDefault="00CE2F76" w:rsidP="00CE2F76">
      <w:pPr>
        <w:pStyle w:val="ListParagraph"/>
      </w:pPr>
      <w:r w:rsidRPr="00CE2F76">
        <w:t>When an instance in a private subnet sends a request to the internet (e.g., to download updates): 1. The traffic goes to the NAT Gateway as per the private subnet's route table. 2. The NAT Gateway performs Network Address Translation (NAT), replacing the private IP address of the instance with its own public Elastic IP address. 3. The NAT Gateway then forwards this traffic to the Internet Gateway. 4. The Internet Gateway routes the traffic to the internet. Private Instance (Private IP)→NAT Gateway (Public IP)→Internet Gateway→Internet</w:t>
      </w:r>
    </w:p>
    <w:p w14:paraId="0AC589F6" w14:textId="77777777" w:rsidR="00CE2F76" w:rsidRPr="00CE2F76" w:rsidRDefault="00CE2F76" w:rsidP="00CE2F76">
      <w:pPr>
        <w:pStyle w:val="ListParagraph"/>
      </w:pPr>
      <w:r w:rsidRPr="00CE2F76">
        <w:t xml:space="preserve">7 </w:t>
      </w:r>
    </w:p>
    <w:p w14:paraId="574A6474" w14:textId="77777777" w:rsidR="00CE2F76" w:rsidRPr="00CE2F76" w:rsidRDefault="00CE2F76" w:rsidP="00CE2F76">
      <w:pPr>
        <w:pStyle w:val="ListParagraph"/>
      </w:pPr>
      <w:r w:rsidRPr="00CE2F76">
        <w:t>Traffic Flow (Inbound Response to Private Subnet)</w:t>
      </w:r>
    </w:p>
    <w:p w14:paraId="5BFC97EC" w14:textId="77777777" w:rsidR="00CE2F76" w:rsidRPr="00CE2F76" w:rsidRDefault="00CE2F76" w:rsidP="00CE2F76">
      <w:pPr>
        <w:pStyle w:val="ListParagraph"/>
      </w:pPr>
      <w:r w:rsidRPr="00CE2F76">
        <w:t>When a response comes back from the internet: 1. The response reaches the Internet Gateway, destined for the NAT Gateway's public Elastic IP. 2. The Internet Gateway forwards it to the NAT Gateway. 3. The NAT Gateway translates the destination IP back to the original private IP of the instance. 4. The response is then sent to the instance in the private subnet. Internet→Internet Gateway→NAT Gateway (translates)→Private Instance (Private IP)</w:t>
      </w:r>
    </w:p>
    <w:p w14:paraId="045D1427" w14:textId="77777777" w:rsidR="00CE2F76" w:rsidRPr="00CE2F76" w:rsidRDefault="00CE2F76" w:rsidP="00CE2F76">
      <w:pPr>
        <w:pStyle w:val="ListParagraph"/>
      </w:pPr>
      <w:r w:rsidRPr="00CE2F76">
        <w:t>Solution</w:t>
      </w:r>
    </w:p>
    <w:p w14:paraId="01DAC05D" w14:textId="77777777" w:rsidR="00CE2F76" w:rsidRPr="00CE2F76" w:rsidRDefault="00CE2F76" w:rsidP="00CE2F76">
      <w:pPr>
        <w:pStyle w:val="ListParagraph"/>
      </w:pPr>
      <w:r w:rsidRPr="00CE2F76">
        <w:t>Internet Gateways provide direct, bidirectional internet connectivity for public subnets, while NAT Gateways enable secure, outbound-only internet access for private subnets by performing Network Address Translation.</w:t>
      </w:r>
    </w:p>
    <w:p w14:paraId="401258FF" w14:textId="77777777" w:rsidR="00CE2F76" w:rsidRPr="00CE2F76" w:rsidRDefault="00CE2F76" w:rsidP="00CE2F76">
      <w:pPr>
        <w:pStyle w:val="ListParagraph"/>
      </w:pPr>
      <w:r w:rsidRPr="00CE2F76">
        <w:t>Would you like me to provide a practice problem related to setting up a VPC with public and private subnets, an Internet Gateway, and a NAT Gateway?</w:t>
      </w:r>
    </w:p>
    <w:p w14:paraId="40029A79" w14:textId="77777777" w:rsidR="00CE2F76" w:rsidRDefault="00CE2F76" w:rsidP="006473E7">
      <w:pPr>
        <w:pStyle w:val="ListParagraph"/>
      </w:pPr>
    </w:p>
    <w:p w14:paraId="017FC0EB" w14:textId="213316E9" w:rsidR="006473E7" w:rsidRDefault="006473E7" w:rsidP="006473E7">
      <w:pPr>
        <w:pStyle w:val="ListParagraph"/>
      </w:pPr>
      <w:r>
        <w:t>4. How do you design a secure VPC with high availability?</w:t>
      </w:r>
    </w:p>
    <w:p w14:paraId="06CC9718" w14:textId="77777777" w:rsidR="0044326A" w:rsidRPr="0044326A" w:rsidRDefault="0044326A" w:rsidP="0044326A">
      <w:pPr>
        <w:pStyle w:val="ListParagraph"/>
      </w:pPr>
      <w:r w:rsidRPr="0044326A">
        <w:t>Designing a secure VPC (Virtual Private Cloud) with high availability involves several key considerations and best practices. Here's a breakdown of the essential elements:</w:t>
      </w:r>
    </w:p>
    <w:p w14:paraId="71CD18F5" w14:textId="77777777" w:rsidR="0044326A" w:rsidRPr="0044326A" w:rsidRDefault="0044326A" w:rsidP="0044326A">
      <w:pPr>
        <w:pStyle w:val="ListParagraph"/>
      </w:pPr>
      <w:r w:rsidRPr="0044326A">
        <w:rPr>
          <w:b/>
          <w:bCs/>
        </w:rPr>
        <w:t>1. Network Segmentation and Isolation:</w:t>
      </w:r>
    </w:p>
    <w:p w14:paraId="64435368" w14:textId="77777777" w:rsidR="0044326A" w:rsidRPr="0044326A" w:rsidRDefault="0044326A" w:rsidP="0044326A">
      <w:pPr>
        <w:pStyle w:val="ListParagraph"/>
        <w:numPr>
          <w:ilvl w:val="0"/>
          <w:numId w:val="68"/>
        </w:numPr>
      </w:pPr>
      <w:r w:rsidRPr="0044326A">
        <w:rPr>
          <w:b/>
          <w:bCs/>
        </w:rPr>
        <w:t>Subnets:</w:t>
      </w:r>
      <w:r w:rsidRPr="0044326A">
        <w:t xml:space="preserve"> Divide your VPC into multiple subnets. Public subnets are for resources that need direct internet access (e.g., web servers), while private subnets host resources that should not be directly accessible from the internet (e.g., databases, application servers).</w:t>
      </w:r>
    </w:p>
    <w:p w14:paraId="05E3A5E9" w14:textId="77777777" w:rsidR="0044326A" w:rsidRPr="0044326A" w:rsidRDefault="0044326A" w:rsidP="0044326A">
      <w:pPr>
        <w:pStyle w:val="ListParagraph"/>
        <w:numPr>
          <w:ilvl w:val="0"/>
          <w:numId w:val="68"/>
        </w:numPr>
      </w:pPr>
      <w:r w:rsidRPr="0044326A">
        <w:rPr>
          <w:b/>
          <w:bCs/>
        </w:rPr>
        <w:t>Availability Zones (AZs):</w:t>
      </w:r>
      <w:r w:rsidRPr="0044326A">
        <w:t xml:space="preserve"> Distribute your subnets across multiple Availability Zones within a region. This ensures that if one AZ experiences an outage, your application remains available in other AZs.</w:t>
      </w:r>
    </w:p>
    <w:p w14:paraId="0960890E" w14:textId="77777777" w:rsidR="0044326A" w:rsidRPr="0044326A" w:rsidRDefault="0044326A" w:rsidP="0044326A">
      <w:pPr>
        <w:pStyle w:val="ListParagraph"/>
        <w:numPr>
          <w:ilvl w:val="0"/>
          <w:numId w:val="68"/>
        </w:numPr>
      </w:pPr>
      <w:r w:rsidRPr="0044326A">
        <w:rPr>
          <w:b/>
          <w:bCs/>
        </w:rPr>
        <w:t>Network Access Control Lists (NACLs):</w:t>
      </w:r>
      <w:r w:rsidRPr="0044326A">
        <w:t xml:space="preserve"> These act as stateless firewalls at the subnet level, controlling inbound and outbound traffic. They provide an </w:t>
      </w:r>
      <w:r w:rsidRPr="0044326A">
        <w:lastRenderedPageBreak/>
        <w:t>additional layer of security by allowing or denying traffic based on IP addresses, ports, and protocols.</w:t>
      </w:r>
    </w:p>
    <w:p w14:paraId="57769468" w14:textId="77777777" w:rsidR="0044326A" w:rsidRPr="0044326A" w:rsidRDefault="0044326A" w:rsidP="0044326A">
      <w:pPr>
        <w:pStyle w:val="ListParagraph"/>
      </w:pPr>
      <w:r w:rsidRPr="0044326A">
        <w:rPr>
          <w:b/>
          <w:bCs/>
        </w:rPr>
        <w:t>2. Security Measures:</w:t>
      </w:r>
    </w:p>
    <w:p w14:paraId="7B284E11" w14:textId="77777777" w:rsidR="0044326A" w:rsidRPr="0044326A" w:rsidRDefault="0044326A" w:rsidP="0044326A">
      <w:pPr>
        <w:pStyle w:val="ListParagraph"/>
        <w:numPr>
          <w:ilvl w:val="0"/>
          <w:numId w:val="69"/>
        </w:numPr>
      </w:pPr>
      <w:r w:rsidRPr="0044326A">
        <w:rPr>
          <w:b/>
          <w:bCs/>
        </w:rPr>
        <w:t>Security Groups:</w:t>
      </w:r>
      <w:r w:rsidRPr="0044326A">
        <w:t xml:space="preserve"> These act as stateful firewalls at the instance level, controlling inbound and outbound traffic for individual instances or groups of instances. They are more granular than NACLs and are typically the first line of </w:t>
      </w:r>
      <w:proofErr w:type="spellStart"/>
      <w:r w:rsidRPr="0044326A">
        <w:t>defense</w:t>
      </w:r>
      <w:proofErr w:type="spellEnd"/>
      <w:r w:rsidRPr="0044326A">
        <w:t xml:space="preserve"> for your instances.</w:t>
      </w:r>
    </w:p>
    <w:p w14:paraId="5447DEC8" w14:textId="77777777" w:rsidR="0044326A" w:rsidRPr="0044326A" w:rsidRDefault="0044326A" w:rsidP="0044326A">
      <w:pPr>
        <w:pStyle w:val="ListParagraph"/>
        <w:numPr>
          <w:ilvl w:val="0"/>
          <w:numId w:val="69"/>
        </w:numPr>
      </w:pPr>
      <w:r w:rsidRPr="0044326A">
        <w:rPr>
          <w:b/>
          <w:bCs/>
        </w:rPr>
        <w:t>Bastion Hosts/Jump Boxes:</w:t>
      </w:r>
      <w:r w:rsidRPr="0044326A">
        <w:t xml:space="preserve"> For accessing instances in private subnets, use a bastion host in a public subnet. This host acts as a secure gateway, and all administrative access should go through it.</w:t>
      </w:r>
    </w:p>
    <w:p w14:paraId="643A7B31" w14:textId="77777777" w:rsidR="0044326A" w:rsidRPr="0044326A" w:rsidRDefault="0044326A" w:rsidP="0044326A">
      <w:pPr>
        <w:pStyle w:val="ListParagraph"/>
        <w:numPr>
          <w:ilvl w:val="0"/>
          <w:numId w:val="69"/>
        </w:numPr>
      </w:pPr>
      <w:r w:rsidRPr="0044326A">
        <w:rPr>
          <w:b/>
          <w:bCs/>
        </w:rPr>
        <w:t>VPN/Direct Connect:</w:t>
      </w:r>
      <w:r w:rsidRPr="0044326A">
        <w:t xml:space="preserve"> For secure connectivity between your on-premises network and your VPC, use VPN (Virtual Private Network) or AWS Direct Connect.</w:t>
      </w:r>
    </w:p>
    <w:p w14:paraId="3294ED27" w14:textId="77777777" w:rsidR="0044326A" w:rsidRPr="0044326A" w:rsidRDefault="0044326A" w:rsidP="0044326A">
      <w:pPr>
        <w:pStyle w:val="ListParagraph"/>
        <w:numPr>
          <w:ilvl w:val="0"/>
          <w:numId w:val="69"/>
        </w:numPr>
      </w:pPr>
      <w:r w:rsidRPr="0044326A">
        <w:rPr>
          <w:b/>
          <w:bCs/>
        </w:rPr>
        <w:t>VPC Flow Logs:</w:t>
      </w:r>
      <w:r w:rsidRPr="0044326A">
        <w:t xml:space="preserve"> Enable flow logs to capture information about the IP traffic going to and from network interfaces in your VPC. This data is invaluable for security monitoring, troubleshooting, and compliance.</w:t>
      </w:r>
    </w:p>
    <w:p w14:paraId="165ACFA8" w14:textId="77777777" w:rsidR="0044326A" w:rsidRPr="0044326A" w:rsidRDefault="0044326A" w:rsidP="0044326A">
      <w:pPr>
        <w:pStyle w:val="ListParagraph"/>
        <w:numPr>
          <w:ilvl w:val="0"/>
          <w:numId w:val="69"/>
        </w:numPr>
      </w:pPr>
      <w:r w:rsidRPr="0044326A">
        <w:rPr>
          <w:b/>
          <w:bCs/>
        </w:rPr>
        <w:t>AWS WAF (Web Application Firewall):</w:t>
      </w:r>
      <w:r w:rsidRPr="0044326A">
        <w:t xml:space="preserve"> Protects your web applications from common web exploits that could affect application availability, compromise security, or consume excessive resources.</w:t>
      </w:r>
    </w:p>
    <w:p w14:paraId="34DD1562" w14:textId="77777777" w:rsidR="0044326A" w:rsidRPr="0044326A" w:rsidRDefault="0044326A" w:rsidP="0044326A">
      <w:pPr>
        <w:pStyle w:val="ListParagraph"/>
        <w:numPr>
          <w:ilvl w:val="0"/>
          <w:numId w:val="69"/>
        </w:numPr>
      </w:pPr>
      <w:r w:rsidRPr="0044326A">
        <w:rPr>
          <w:b/>
          <w:bCs/>
        </w:rPr>
        <w:t>DDoS Protection:</w:t>
      </w:r>
      <w:r w:rsidRPr="0044326A">
        <w:t xml:space="preserve"> Utilize AWS Shield Standard (automatically included) for basic DDoS protection. For more advanced protection, consider AWS Shield Advanced.</w:t>
      </w:r>
    </w:p>
    <w:p w14:paraId="208A10AB" w14:textId="77777777" w:rsidR="0044326A" w:rsidRPr="0044326A" w:rsidRDefault="0044326A" w:rsidP="0044326A">
      <w:pPr>
        <w:pStyle w:val="ListParagraph"/>
        <w:numPr>
          <w:ilvl w:val="0"/>
          <w:numId w:val="69"/>
        </w:numPr>
      </w:pPr>
      <w:r w:rsidRPr="0044326A">
        <w:rPr>
          <w:b/>
          <w:bCs/>
        </w:rPr>
        <w:t>Identity and Access Management (IAM):</w:t>
      </w:r>
      <w:r w:rsidRPr="0044326A">
        <w:t xml:space="preserve"> Implement the principle of least privilege, granting users and roles only the permissions necessary to perform their tasks. Use strong authentication methods like multi-factor authentication (MFA).</w:t>
      </w:r>
    </w:p>
    <w:p w14:paraId="6BAE2F35" w14:textId="77777777" w:rsidR="0044326A" w:rsidRPr="0044326A" w:rsidRDefault="0044326A" w:rsidP="0044326A">
      <w:pPr>
        <w:pStyle w:val="ListParagraph"/>
        <w:numPr>
          <w:ilvl w:val="0"/>
          <w:numId w:val="69"/>
        </w:numPr>
      </w:pPr>
      <w:r w:rsidRPr="0044326A">
        <w:rPr>
          <w:b/>
          <w:bCs/>
        </w:rPr>
        <w:t>Patching and Vulnerability Management:</w:t>
      </w:r>
      <w:r w:rsidRPr="0044326A">
        <w:t xml:space="preserve"> Regularly patch your operating systems and applications to address security vulnerabilities. Implement vulnerability scanning to identify and remediate weaknesses.</w:t>
      </w:r>
    </w:p>
    <w:p w14:paraId="14560236" w14:textId="77777777" w:rsidR="0044326A" w:rsidRPr="0044326A" w:rsidRDefault="0044326A" w:rsidP="0044326A">
      <w:pPr>
        <w:pStyle w:val="ListParagraph"/>
      </w:pPr>
      <w:r w:rsidRPr="0044326A">
        <w:rPr>
          <w:b/>
          <w:bCs/>
        </w:rPr>
        <w:t>3. High Availability Design:</w:t>
      </w:r>
    </w:p>
    <w:p w14:paraId="429F9221" w14:textId="77777777" w:rsidR="0044326A" w:rsidRPr="0044326A" w:rsidRDefault="0044326A" w:rsidP="0044326A">
      <w:pPr>
        <w:pStyle w:val="ListParagraph"/>
        <w:numPr>
          <w:ilvl w:val="0"/>
          <w:numId w:val="70"/>
        </w:numPr>
      </w:pPr>
      <w:r w:rsidRPr="0044326A">
        <w:rPr>
          <w:b/>
          <w:bCs/>
        </w:rPr>
        <w:t>Multi-AZ Deployment:</w:t>
      </w:r>
      <w:r w:rsidRPr="0044326A">
        <w:t xml:space="preserve"> As mentioned earlier, deploying resources across multiple Availability Zones is fundamental for high availability.</w:t>
      </w:r>
    </w:p>
    <w:p w14:paraId="7EB5E4E2" w14:textId="77777777" w:rsidR="0044326A" w:rsidRPr="0044326A" w:rsidRDefault="0044326A" w:rsidP="0044326A">
      <w:pPr>
        <w:pStyle w:val="ListParagraph"/>
        <w:numPr>
          <w:ilvl w:val="0"/>
          <w:numId w:val="70"/>
        </w:numPr>
      </w:pPr>
      <w:r w:rsidRPr="0044326A">
        <w:rPr>
          <w:b/>
          <w:bCs/>
        </w:rPr>
        <w:t>Load Balancers (ELB/ALB/NLB):</w:t>
      </w:r>
      <w:r w:rsidRPr="0044326A">
        <w:t xml:space="preserve"> Distribute incoming application traffic across multiple instances in different AZs. This improves fault tolerance and scalability.</w:t>
      </w:r>
    </w:p>
    <w:p w14:paraId="231ABDB2" w14:textId="77777777" w:rsidR="0044326A" w:rsidRPr="0044326A" w:rsidRDefault="0044326A" w:rsidP="0044326A">
      <w:pPr>
        <w:pStyle w:val="ListParagraph"/>
        <w:numPr>
          <w:ilvl w:val="0"/>
          <w:numId w:val="70"/>
        </w:numPr>
      </w:pPr>
      <w:r w:rsidRPr="0044326A">
        <w:rPr>
          <w:b/>
          <w:bCs/>
        </w:rPr>
        <w:t>Auto Scaling Groups:</w:t>
      </w:r>
      <w:r w:rsidRPr="0044326A">
        <w:t xml:space="preserve"> Automatically adjust the number of EC2 instances in your application based on demand. This ensures that your application can handle traffic spikes and replaces unhealthy instances.</w:t>
      </w:r>
    </w:p>
    <w:p w14:paraId="53EC186D" w14:textId="77777777" w:rsidR="0044326A" w:rsidRPr="0044326A" w:rsidRDefault="0044326A" w:rsidP="0044326A">
      <w:pPr>
        <w:pStyle w:val="ListParagraph"/>
        <w:numPr>
          <w:ilvl w:val="0"/>
          <w:numId w:val="70"/>
        </w:numPr>
      </w:pPr>
      <w:r w:rsidRPr="0044326A">
        <w:rPr>
          <w:b/>
          <w:bCs/>
        </w:rPr>
        <w:t>Redundant Databases:</w:t>
      </w:r>
      <w:r w:rsidRPr="0044326A">
        <w:t xml:space="preserve"> Use managed database services like Amazon RDS with Multi-AZ deployments for automatic failover and data replication. For NoSQL databases, services like DynamoDB are inherently highly available.</w:t>
      </w:r>
    </w:p>
    <w:p w14:paraId="2371E15F" w14:textId="77777777" w:rsidR="0044326A" w:rsidRPr="0044326A" w:rsidRDefault="0044326A" w:rsidP="0044326A">
      <w:pPr>
        <w:pStyle w:val="ListParagraph"/>
        <w:numPr>
          <w:ilvl w:val="0"/>
          <w:numId w:val="70"/>
        </w:numPr>
      </w:pPr>
      <w:r w:rsidRPr="0044326A">
        <w:rPr>
          <w:b/>
          <w:bCs/>
        </w:rPr>
        <w:t>Backup and Recovery:</w:t>
      </w:r>
      <w:r w:rsidRPr="0044326A">
        <w:t xml:space="preserve"> Implement a robust backup and recovery strategy for your data, including regular snapshots and cross-region replication.</w:t>
      </w:r>
    </w:p>
    <w:p w14:paraId="62DFAFD5" w14:textId="77777777" w:rsidR="0044326A" w:rsidRPr="0044326A" w:rsidRDefault="0044326A" w:rsidP="0044326A">
      <w:pPr>
        <w:pStyle w:val="ListParagraph"/>
        <w:numPr>
          <w:ilvl w:val="0"/>
          <w:numId w:val="70"/>
        </w:numPr>
      </w:pPr>
      <w:r w:rsidRPr="0044326A">
        <w:rPr>
          <w:b/>
          <w:bCs/>
        </w:rPr>
        <w:lastRenderedPageBreak/>
        <w:t>Route 53 Failover Routing:</w:t>
      </w:r>
      <w:r w:rsidRPr="0044326A">
        <w:t xml:space="preserve"> Configure Route 53 to route traffic to healthy endpoints and automatically fail over to a secondary region or alternative resource in case of an outage.</w:t>
      </w:r>
    </w:p>
    <w:p w14:paraId="3A6972AB" w14:textId="77777777" w:rsidR="0044326A" w:rsidRPr="0044326A" w:rsidRDefault="0044326A" w:rsidP="0044326A">
      <w:pPr>
        <w:pStyle w:val="ListParagraph"/>
      </w:pPr>
      <w:r w:rsidRPr="0044326A">
        <w:rPr>
          <w:b/>
          <w:bCs/>
        </w:rPr>
        <w:t>4. Monitoring and Logging:</w:t>
      </w:r>
    </w:p>
    <w:p w14:paraId="7A60E05C" w14:textId="77777777" w:rsidR="0044326A" w:rsidRPr="0044326A" w:rsidRDefault="0044326A" w:rsidP="0044326A">
      <w:pPr>
        <w:pStyle w:val="ListParagraph"/>
        <w:numPr>
          <w:ilvl w:val="0"/>
          <w:numId w:val="71"/>
        </w:numPr>
      </w:pPr>
      <w:r w:rsidRPr="0044326A">
        <w:rPr>
          <w:b/>
          <w:bCs/>
        </w:rPr>
        <w:t>Amazon CloudWatch:</w:t>
      </w:r>
      <w:r w:rsidRPr="0044326A">
        <w:t xml:space="preserve"> Collects monitoring and operational data in the form of logs, metrics, and events. Use CloudWatch alarms to notify you of potential issues.</w:t>
      </w:r>
    </w:p>
    <w:p w14:paraId="718C2C3E" w14:textId="77777777" w:rsidR="0044326A" w:rsidRPr="0044326A" w:rsidRDefault="0044326A" w:rsidP="0044326A">
      <w:pPr>
        <w:pStyle w:val="ListParagraph"/>
        <w:numPr>
          <w:ilvl w:val="0"/>
          <w:numId w:val="71"/>
        </w:numPr>
      </w:pPr>
      <w:r w:rsidRPr="0044326A">
        <w:rPr>
          <w:b/>
          <w:bCs/>
        </w:rPr>
        <w:t>AWS CloudTrail:</w:t>
      </w:r>
      <w:r w:rsidRPr="0044326A">
        <w:t xml:space="preserve"> Records API calls made within your AWS account, providing a history of actions taken by users, roles, or AWS services. This is crucial for security auditing and compliance.</w:t>
      </w:r>
    </w:p>
    <w:p w14:paraId="298A4C6C" w14:textId="77777777" w:rsidR="0044326A" w:rsidRPr="0044326A" w:rsidRDefault="0044326A" w:rsidP="0044326A">
      <w:pPr>
        <w:pStyle w:val="ListParagraph"/>
        <w:numPr>
          <w:ilvl w:val="0"/>
          <w:numId w:val="71"/>
        </w:numPr>
      </w:pPr>
      <w:r w:rsidRPr="0044326A">
        <w:rPr>
          <w:b/>
          <w:bCs/>
        </w:rPr>
        <w:t>Centralized Logging:</w:t>
      </w:r>
      <w:r w:rsidRPr="0044326A">
        <w:t xml:space="preserve"> Aggregate logs from various services into a centralized logging solution (e.g., Amazon S3, Amazon OpenSearch Service) for easier analysis and troubleshooting.</w:t>
      </w:r>
    </w:p>
    <w:p w14:paraId="39A2957D" w14:textId="77777777" w:rsidR="0044326A" w:rsidRPr="0044326A" w:rsidRDefault="0044326A" w:rsidP="0044326A">
      <w:pPr>
        <w:pStyle w:val="ListParagraph"/>
      </w:pPr>
      <w:r w:rsidRPr="0044326A">
        <w:rPr>
          <w:b/>
          <w:bCs/>
        </w:rPr>
        <w:t>In summary, designing a secure and highly available VPC is an iterative process that requires a layered approach, combining network segmentation, robust security controls, multi-AZ deployments, and comprehensive monitoring.</w:t>
      </w:r>
    </w:p>
    <w:p w14:paraId="080479DF" w14:textId="77777777" w:rsidR="0044326A" w:rsidRDefault="0044326A" w:rsidP="006473E7">
      <w:pPr>
        <w:pStyle w:val="ListParagraph"/>
      </w:pPr>
    </w:p>
    <w:p w14:paraId="1D18992B" w14:textId="1F11C6CD" w:rsidR="006473E7" w:rsidRDefault="006473E7" w:rsidP="006473E7">
      <w:pPr>
        <w:pStyle w:val="ListParagraph"/>
      </w:pPr>
      <w:r>
        <w:t>5. How does VPC peering work and what are its limitations?</w:t>
      </w:r>
    </w:p>
    <w:p w14:paraId="548EA92F" w14:textId="77777777" w:rsidR="00DB6050" w:rsidRPr="00DB6050" w:rsidRDefault="00DB6050" w:rsidP="00DB6050">
      <w:pPr>
        <w:pStyle w:val="ListParagraph"/>
      </w:pPr>
      <w:r w:rsidRPr="00DB6050">
        <w:t>VPC peering is a networking connection between two Virtual Private Clouds (VPCs) that allows them to communicate with each other using private IP addresses. It's like extending your network to another VPC, enabling resources in both VPCs to interact as if they were on the same network. This connection is established directly over the cloud provider's backbone network, meaning traffic does not traverse the public internet.</w:t>
      </w:r>
    </w:p>
    <w:p w14:paraId="7FFD40C5" w14:textId="77777777" w:rsidR="00DB6050" w:rsidRPr="00DB6050" w:rsidRDefault="00DB6050" w:rsidP="00DB6050">
      <w:pPr>
        <w:pStyle w:val="ListParagraph"/>
      </w:pPr>
      <w:r w:rsidRPr="00DB6050">
        <w:t>Here's how it generally works:</w:t>
      </w:r>
    </w:p>
    <w:p w14:paraId="31AAB775" w14:textId="77777777" w:rsidR="00DB6050" w:rsidRPr="00DB6050" w:rsidRDefault="00DB6050" w:rsidP="00DB6050">
      <w:pPr>
        <w:pStyle w:val="ListParagraph"/>
        <w:numPr>
          <w:ilvl w:val="0"/>
          <w:numId w:val="72"/>
        </w:numPr>
      </w:pPr>
      <w:r w:rsidRPr="00DB6050">
        <w:rPr>
          <w:b/>
          <w:bCs/>
        </w:rPr>
        <w:t>Request and Acceptance:</w:t>
      </w:r>
      <w:r w:rsidRPr="00DB6050">
        <w:t xml:space="preserve"> The owner of a "requester" VPC sends a peering connection request to the owner of an "accepter" VPC. This can be within the same account or across different accounts/regions. The accepter VPC owner then needs to accept the request.</w:t>
      </w:r>
    </w:p>
    <w:p w14:paraId="7D4CE0F0" w14:textId="77777777" w:rsidR="00DB6050" w:rsidRPr="00DB6050" w:rsidRDefault="00DB6050" w:rsidP="00DB6050">
      <w:pPr>
        <w:pStyle w:val="ListParagraph"/>
        <w:numPr>
          <w:ilvl w:val="0"/>
          <w:numId w:val="72"/>
        </w:numPr>
      </w:pPr>
      <w:r w:rsidRPr="00DB6050">
        <w:rPr>
          <w:b/>
          <w:bCs/>
        </w:rPr>
        <w:t>Route Table Updates:</w:t>
      </w:r>
      <w:r w:rsidRPr="00DB6050">
        <w:t xml:space="preserve"> Once the peering connection is established, both VPC owners must manually update their route tables. They add routes that point to the CIDR block (IP address range) of the peer VPC, with the next hop being the VPC peering connection. This tells each VPC how to send traffic to the other.</w:t>
      </w:r>
    </w:p>
    <w:p w14:paraId="095E4470" w14:textId="77777777" w:rsidR="00DB6050" w:rsidRPr="00DB6050" w:rsidRDefault="00DB6050" w:rsidP="00DB6050">
      <w:pPr>
        <w:pStyle w:val="ListParagraph"/>
        <w:numPr>
          <w:ilvl w:val="0"/>
          <w:numId w:val="72"/>
        </w:numPr>
      </w:pPr>
      <w:r w:rsidRPr="00DB6050">
        <w:rPr>
          <w:b/>
          <w:bCs/>
        </w:rPr>
        <w:t>Security Group Configuration (Optional but Recommended):</w:t>
      </w:r>
      <w:r w:rsidRPr="00DB6050">
        <w:t xml:space="preserve"> To allow specific traffic to flow, you might also need to adjust security group rules on the instances within each VPC to permit communication to and from the peer VPC's IP ranges or even reference security groups in the peered VPC (for same-region peering).</w:t>
      </w:r>
    </w:p>
    <w:p w14:paraId="007429E0" w14:textId="77777777" w:rsidR="00DB6050" w:rsidRPr="00DB6050" w:rsidRDefault="00DB6050" w:rsidP="00DB6050">
      <w:pPr>
        <w:pStyle w:val="ListParagraph"/>
        <w:numPr>
          <w:ilvl w:val="0"/>
          <w:numId w:val="72"/>
        </w:numPr>
      </w:pPr>
      <w:r w:rsidRPr="00DB6050">
        <w:rPr>
          <w:b/>
          <w:bCs/>
        </w:rPr>
        <w:t>DNS Resolution (Optional):</w:t>
      </w:r>
      <w:r w:rsidRPr="00DB6050">
        <w:t xml:space="preserve"> By default, public DNS hostnames resolve to public IP addresses even across a peering connection. You can enable DNS hostname </w:t>
      </w:r>
      <w:r w:rsidRPr="00DB6050">
        <w:lastRenderedPageBreak/>
        <w:t>resolution for the VPC peering connection to allow public DNS hostnames to resolve to private IP addresses.</w:t>
      </w:r>
    </w:p>
    <w:p w14:paraId="037717CC" w14:textId="77777777" w:rsidR="00DB6050" w:rsidRPr="00DB6050" w:rsidRDefault="00DB6050" w:rsidP="00DB6050">
      <w:pPr>
        <w:pStyle w:val="ListParagraph"/>
      </w:pPr>
      <w:r w:rsidRPr="00DB6050">
        <w:rPr>
          <w:b/>
          <w:bCs/>
        </w:rPr>
        <w:t>Limitations of VPC Peering:</w:t>
      </w:r>
    </w:p>
    <w:p w14:paraId="0AD8A10A" w14:textId="77777777" w:rsidR="00DB6050" w:rsidRPr="00DB6050" w:rsidRDefault="00DB6050" w:rsidP="00DB6050">
      <w:pPr>
        <w:pStyle w:val="ListParagraph"/>
      </w:pPr>
      <w:r w:rsidRPr="00DB6050">
        <w:t>While VPC peering is a powerful tool, it has several limitations:</w:t>
      </w:r>
    </w:p>
    <w:p w14:paraId="33A6B6E3" w14:textId="77777777" w:rsidR="00DB6050" w:rsidRPr="00DB6050" w:rsidRDefault="00DB6050" w:rsidP="00DB6050">
      <w:pPr>
        <w:pStyle w:val="ListParagraph"/>
        <w:numPr>
          <w:ilvl w:val="0"/>
          <w:numId w:val="73"/>
        </w:numPr>
      </w:pPr>
      <w:r w:rsidRPr="00DB6050">
        <w:rPr>
          <w:b/>
          <w:bCs/>
        </w:rPr>
        <w:t>Non-overlapping CIDR Blocks:</w:t>
      </w:r>
      <w:r w:rsidRPr="00DB6050">
        <w:t xml:space="preserve"> The most crucial limitation is that the VPCs being peered </w:t>
      </w:r>
      <w:r w:rsidRPr="00DB6050">
        <w:rPr>
          <w:b/>
          <w:bCs/>
        </w:rPr>
        <w:t>cannot have overlapping IP address ranges (CIDR blocks)</w:t>
      </w:r>
      <w:r w:rsidRPr="00DB6050">
        <w:t>. If they do, the peering connection cannot be established.</w:t>
      </w:r>
    </w:p>
    <w:p w14:paraId="1DC2EA28" w14:textId="77777777" w:rsidR="00DB6050" w:rsidRPr="00DB6050" w:rsidRDefault="00DB6050" w:rsidP="00DB6050">
      <w:pPr>
        <w:pStyle w:val="ListParagraph"/>
        <w:numPr>
          <w:ilvl w:val="0"/>
          <w:numId w:val="73"/>
        </w:numPr>
      </w:pPr>
      <w:r w:rsidRPr="00DB6050">
        <w:rPr>
          <w:b/>
          <w:bCs/>
        </w:rPr>
        <w:t>No Transitive Peering:</w:t>
      </w:r>
      <w:r w:rsidRPr="00DB6050">
        <w:t xml:space="preserve"> VPC peering is a </w:t>
      </w:r>
      <w:r w:rsidRPr="00DB6050">
        <w:rPr>
          <w:b/>
          <w:bCs/>
        </w:rPr>
        <w:t>one-to-one relationship</w:t>
      </w:r>
      <w:r w:rsidRPr="00DB6050">
        <w:t>. This means that if VPC A is peered with VPC B, and VPC B is peered with VPC C, VPC A cannot directly communicate with VPC C through VPC B. You would need a direct peering connection between A and C for them to communicate. For more complex hub-and-spoke or mesh network topologies, alternatives like Transit Gateway are typically used.</w:t>
      </w:r>
    </w:p>
    <w:p w14:paraId="599DB55B" w14:textId="77777777" w:rsidR="00DB6050" w:rsidRPr="00DB6050" w:rsidRDefault="00DB6050" w:rsidP="00DB6050">
      <w:pPr>
        <w:pStyle w:val="ListParagraph"/>
        <w:numPr>
          <w:ilvl w:val="0"/>
          <w:numId w:val="73"/>
        </w:numPr>
      </w:pPr>
      <w:r w:rsidRPr="00DB6050">
        <w:rPr>
          <w:b/>
          <w:bCs/>
        </w:rPr>
        <w:t>Edge-to-Edge Routing Limitations:</w:t>
      </w:r>
      <w:r w:rsidRPr="00DB6050">
        <w:t xml:space="preserve"> Resources in one VPC </w:t>
      </w:r>
      <w:r w:rsidRPr="00DB6050">
        <w:rPr>
          <w:b/>
          <w:bCs/>
        </w:rPr>
        <w:t>cannot use the internet gateway, NAT device, VPN connection, or Direct Connect connection of a peered VPC</w:t>
      </w:r>
      <w:r w:rsidRPr="00DB6050">
        <w:t xml:space="preserve"> to access external networks or services. Each VPC needs its own setup for external connectivity.</w:t>
      </w:r>
    </w:p>
    <w:p w14:paraId="12434013" w14:textId="77777777" w:rsidR="00DB6050" w:rsidRPr="00DB6050" w:rsidRDefault="00DB6050" w:rsidP="00DB6050">
      <w:pPr>
        <w:pStyle w:val="ListParagraph"/>
        <w:numPr>
          <w:ilvl w:val="0"/>
          <w:numId w:val="73"/>
        </w:numPr>
      </w:pPr>
      <w:r w:rsidRPr="00DB6050">
        <w:rPr>
          <w:b/>
          <w:bCs/>
        </w:rPr>
        <w:t>Quotas:</w:t>
      </w:r>
      <w:r w:rsidRPr="00DB6050">
        <w:t xml:space="preserve"> Cloud providers impose </w:t>
      </w:r>
      <w:r w:rsidRPr="00DB6050">
        <w:rPr>
          <w:b/>
          <w:bCs/>
        </w:rPr>
        <w:t>quotas</w:t>
      </w:r>
      <w:r w:rsidRPr="00DB6050">
        <w:t xml:space="preserve"> on the number of active and pending VPC peering connections per VPC.</w:t>
      </w:r>
    </w:p>
    <w:p w14:paraId="38FDCE7A" w14:textId="77777777" w:rsidR="00DB6050" w:rsidRPr="00DB6050" w:rsidRDefault="00DB6050" w:rsidP="00DB6050">
      <w:pPr>
        <w:pStyle w:val="ListParagraph"/>
        <w:numPr>
          <w:ilvl w:val="0"/>
          <w:numId w:val="73"/>
        </w:numPr>
      </w:pPr>
      <w:r w:rsidRPr="00DB6050">
        <w:rPr>
          <w:b/>
          <w:bCs/>
        </w:rPr>
        <w:t>Security Group Referencing (Inter-Region):</w:t>
      </w:r>
      <w:r w:rsidRPr="00DB6050">
        <w:t xml:space="preserve"> When peering VPCs across different regions, you generally </w:t>
      </w:r>
      <w:r w:rsidRPr="00DB6050">
        <w:rPr>
          <w:b/>
          <w:bCs/>
        </w:rPr>
        <w:t>cannot reference security groups</w:t>
      </w:r>
      <w:r w:rsidRPr="00DB6050">
        <w:t xml:space="preserve"> from the peer VPC in your security group rules. You would need to specify IP address ranges instead.</w:t>
      </w:r>
    </w:p>
    <w:p w14:paraId="7BE6F349" w14:textId="77777777" w:rsidR="00DB6050" w:rsidRPr="00DB6050" w:rsidRDefault="00DB6050" w:rsidP="00DB6050">
      <w:pPr>
        <w:pStyle w:val="ListParagraph"/>
        <w:numPr>
          <w:ilvl w:val="0"/>
          <w:numId w:val="73"/>
        </w:numPr>
      </w:pPr>
      <w:r w:rsidRPr="00DB6050">
        <w:rPr>
          <w:b/>
          <w:bCs/>
        </w:rPr>
        <w:t>Jumbo Frames (Inter-Region):</w:t>
      </w:r>
      <w:r w:rsidRPr="00DB6050">
        <w:t xml:space="preserve"> For inter-region VPC peering, </w:t>
      </w:r>
      <w:r w:rsidRPr="00DB6050">
        <w:rPr>
          <w:b/>
          <w:bCs/>
        </w:rPr>
        <w:t>jumbo frames (larger MTU sizes)</w:t>
      </w:r>
      <w:r w:rsidRPr="00DB6050">
        <w:t xml:space="preserve"> are typically not supported, limiting the Maximum Transmission Unit (MTU) to 1500 bytes.</w:t>
      </w:r>
    </w:p>
    <w:p w14:paraId="661036F8" w14:textId="77777777" w:rsidR="00DB6050" w:rsidRPr="00DB6050" w:rsidRDefault="00DB6050" w:rsidP="00DB6050">
      <w:pPr>
        <w:pStyle w:val="ListParagraph"/>
        <w:numPr>
          <w:ilvl w:val="0"/>
          <w:numId w:val="73"/>
        </w:numPr>
      </w:pPr>
      <w:r w:rsidRPr="00DB6050">
        <w:rPr>
          <w:b/>
          <w:bCs/>
        </w:rPr>
        <w:t>Manual Configuration:</w:t>
      </w:r>
      <w:r w:rsidRPr="00DB6050">
        <w:t xml:space="preserve"> Setting up and managing VPC peering connections, especially in complex environments with many VPCs, can become </w:t>
      </w:r>
      <w:r w:rsidRPr="00DB6050">
        <w:rPr>
          <w:b/>
          <w:bCs/>
        </w:rPr>
        <w:t>manual and cumbersome</w:t>
      </w:r>
      <w:r w:rsidRPr="00DB6050">
        <w:t xml:space="preserve"> due to the need for individual route table updates and security group adjustments for each connection.</w:t>
      </w:r>
    </w:p>
    <w:p w14:paraId="1719C740" w14:textId="77777777" w:rsidR="00DB6050" w:rsidRPr="00DB6050" w:rsidRDefault="00DB6050" w:rsidP="00DB6050">
      <w:pPr>
        <w:pStyle w:val="ListParagraph"/>
      </w:pPr>
      <w:r w:rsidRPr="00DB6050">
        <w:t>In summary, VPC peering is excellent for direct, private communication between two VPCs. However, for more intricate network architectures requiring centralized connectivity or transitive routing, other services like AWS Transit Gateway or VPNs might be more suitable.</w:t>
      </w:r>
    </w:p>
    <w:p w14:paraId="52FD9F17" w14:textId="77777777" w:rsidR="00DB6050" w:rsidRPr="00DB6050" w:rsidRDefault="00DB6050" w:rsidP="00DB6050">
      <w:pPr>
        <w:pStyle w:val="ListParagraph"/>
      </w:pPr>
      <w:r w:rsidRPr="00DB6050">
        <w:t>Sources</w:t>
      </w:r>
    </w:p>
    <w:p w14:paraId="009FAB8C" w14:textId="77777777" w:rsidR="00B968D2" w:rsidRDefault="00B968D2" w:rsidP="00D33781">
      <w:pPr>
        <w:pStyle w:val="ListParagraph"/>
      </w:pPr>
    </w:p>
    <w:p w14:paraId="5D8B1A53" w14:textId="77777777" w:rsidR="000B7E0E" w:rsidRDefault="000B7E0E" w:rsidP="000B7E0E">
      <w:pPr>
        <w:pStyle w:val="ListParagraph"/>
      </w:pPr>
      <w:r>
        <w:t>Section 1: AWS EC2 (Elastic Compute Cloud)</w:t>
      </w:r>
    </w:p>
    <w:p w14:paraId="3C7DD4B8" w14:textId="77777777" w:rsidR="000B7E0E" w:rsidRDefault="000B7E0E" w:rsidP="000B7E0E">
      <w:pPr>
        <w:pStyle w:val="ListParagraph"/>
      </w:pPr>
      <w:r>
        <w:t>------------------------------------------</w:t>
      </w:r>
    </w:p>
    <w:p w14:paraId="42566645" w14:textId="77777777" w:rsidR="000B7E0E" w:rsidRDefault="000B7E0E" w:rsidP="000B7E0E">
      <w:pPr>
        <w:pStyle w:val="ListParagraph"/>
      </w:pPr>
      <w:r>
        <w:t>1. Scenario: Your EC2 instance is not reachable via SSH. How will you troubleshoot?</w:t>
      </w:r>
    </w:p>
    <w:p w14:paraId="6AB98663" w14:textId="77777777" w:rsidR="00367D40" w:rsidRPr="00367D40" w:rsidRDefault="00367D40" w:rsidP="00367D40">
      <w:pPr>
        <w:pStyle w:val="ListParagraph"/>
      </w:pPr>
      <w:r w:rsidRPr="00367D40">
        <w:lastRenderedPageBreak/>
        <w:t>Troubleshooting an unreachable EC2 instance via SSH involves systematically checking various layers of configuration, from networking to the instance's operating system. The goal is to identify where the connection is being blocked or refused.</w:t>
      </w:r>
    </w:p>
    <w:p w14:paraId="6A657840" w14:textId="77777777" w:rsidR="00367D40" w:rsidRPr="00367D40" w:rsidRDefault="00367D40" w:rsidP="00367D40">
      <w:pPr>
        <w:pStyle w:val="ListParagraph"/>
      </w:pPr>
      <w:r w:rsidRPr="00367D40">
        <w:t>Step by step solution:</w:t>
      </w:r>
    </w:p>
    <w:p w14:paraId="51C32BDB" w14:textId="77777777" w:rsidR="00367D40" w:rsidRPr="00367D40" w:rsidRDefault="00367D40" w:rsidP="00367D40">
      <w:pPr>
        <w:pStyle w:val="ListParagraph"/>
      </w:pPr>
      <w:r w:rsidRPr="00367D40">
        <w:t xml:space="preserve">1 </w:t>
      </w:r>
    </w:p>
    <w:p w14:paraId="47764D05" w14:textId="77777777" w:rsidR="00367D40" w:rsidRPr="00367D40" w:rsidRDefault="00367D40" w:rsidP="00367D40">
      <w:pPr>
        <w:pStyle w:val="ListParagraph"/>
      </w:pPr>
      <w:r w:rsidRPr="00367D40">
        <w:t>Check Instance Status and Public IP</w:t>
      </w:r>
    </w:p>
    <w:p w14:paraId="20759834" w14:textId="77777777" w:rsidR="00367D40" w:rsidRPr="00367D40" w:rsidRDefault="00367D40" w:rsidP="00367D40">
      <w:pPr>
        <w:pStyle w:val="ListParagraph"/>
      </w:pPr>
      <w:r w:rsidRPr="00367D40">
        <w:t>First, ensure your EC2 instance is running and has a public IP address associated with it. If the instance was stopped and started (not just rebooted), its public IP address might have changed if an Elastic IP was not used. Also, verify that the instance passes both status checks (System Status Check and Instance Status Check) in the AWS Management Console. 1.Verify instance state: Running 2.Verify Public IP address 3.Check instance status checks (2/2 checks passed)</w:t>
      </w:r>
    </w:p>
    <w:p w14:paraId="5A5CBF22" w14:textId="77777777" w:rsidR="00367D40" w:rsidRPr="00367D40" w:rsidRDefault="00367D40" w:rsidP="00367D40">
      <w:pPr>
        <w:pStyle w:val="ListParagraph"/>
      </w:pPr>
      <w:r w:rsidRPr="00367D40">
        <w:t xml:space="preserve">2 </w:t>
      </w:r>
    </w:p>
    <w:p w14:paraId="331D56B1" w14:textId="77777777" w:rsidR="00367D40" w:rsidRPr="00367D40" w:rsidRDefault="00367D40" w:rsidP="00367D40">
      <w:pPr>
        <w:pStyle w:val="ListParagraph"/>
      </w:pPr>
      <w:r w:rsidRPr="00367D40">
        <w:t>Review Security Group Rules</w:t>
      </w:r>
    </w:p>
    <w:p w14:paraId="079387E4" w14:textId="77777777" w:rsidR="00367D40" w:rsidRPr="00367D40" w:rsidRDefault="00367D40" w:rsidP="00367D40">
      <w:pPr>
        <w:pStyle w:val="ListParagraph"/>
      </w:pPr>
      <w:r w:rsidRPr="00367D40">
        <w:t>Security groups act as a virtual firewall for your instance. You need to ensure that the security group associated with your EC2 instance allows inbound SSH traffic (TCP port 22) from your IP address or from `0.0.0.0/0` (for testing purposes, but narrow this down for production). 1.Navigate to EC2 </w:t>
      </w:r>
      <w:proofErr w:type="spellStart"/>
      <w:r w:rsidRPr="00367D40">
        <w:t>console→Instances→Select</w:t>
      </w:r>
      <w:proofErr w:type="spellEnd"/>
      <w:r w:rsidRPr="00367D40">
        <w:t> your instance 2.Go to the ’Security’ tab and click on the security group link 3.Check ’Inbound rules’ for a rule allowing TCP port 22 from your source IP</w:t>
      </w:r>
    </w:p>
    <w:p w14:paraId="41D0E329" w14:textId="77777777" w:rsidR="00367D40" w:rsidRPr="00367D40" w:rsidRDefault="00367D40" w:rsidP="00367D40">
      <w:pPr>
        <w:pStyle w:val="ListParagraph"/>
      </w:pPr>
      <w:r w:rsidRPr="00367D40">
        <w:t xml:space="preserve">3 </w:t>
      </w:r>
    </w:p>
    <w:p w14:paraId="05A7719E" w14:textId="77777777" w:rsidR="00367D40" w:rsidRPr="00367D40" w:rsidRDefault="00367D40" w:rsidP="00367D40">
      <w:pPr>
        <w:pStyle w:val="ListParagraph"/>
      </w:pPr>
      <w:r w:rsidRPr="00367D40">
        <w:t>Examine Network ACLs (NACLs)</w:t>
      </w:r>
    </w:p>
    <w:p w14:paraId="03BE6616" w14:textId="77777777" w:rsidR="00367D40" w:rsidRPr="00367D40" w:rsidRDefault="00367D40" w:rsidP="00367D40">
      <w:pPr>
        <w:pStyle w:val="ListParagraph"/>
      </w:pPr>
      <w:r w:rsidRPr="00367D40">
        <w:t>Network Access Control Lists (NACLs) are stateless firewalls at the subnet level. They need both inbound and outbound rules to explicitly allow traffic. Ensure that the NACL associated with your instance's subnet allows inbound SSH traffic on port 22 and outbound traffic on ephemeral ports (1024-65535). 1.Navigate to VPC console→Network ACLs→Select the NACL associated with your subnet 2.Check ’Inbound Rules’ for port 22 (SSH) from your source IP 3.Check ’Outbound Rules’ for ephemeral ports (e.g., 1024-65535) to your source IP</w:t>
      </w:r>
    </w:p>
    <w:p w14:paraId="3A5F097F" w14:textId="77777777" w:rsidR="00367D40" w:rsidRPr="00367D40" w:rsidRDefault="00367D40" w:rsidP="00367D40">
      <w:pPr>
        <w:pStyle w:val="ListParagraph"/>
      </w:pPr>
      <w:r w:rsidRPr="00367D40">
        <w:t xml:space="preserve">4 </w:t>
      </w:r>
    </w:p>
    <w:p w14:paraId="6AFC2D1E" w14:textId="77777777" w:rsidR="00367D40" w:rsidRPr="00367D40" w:rsidRDefault="00367D40" w:rsidP="00367D40">
      <w:pPr>
        <w:pStyle w:val="ListParagraph"/>
      </w:pPr>
      <w:r w:rsidRPr="00367D40">
        <w:t>Verify Route Table Configuration</w:t>
      </w:r>
    </w:p>
    <w:p w14:paraId="675BCBE3" w14:textId="77777777" w:rsidR="00367D40" w:rsidRPr="00367D40" w:rsidRDefault="00367D40" w:rsidP="00367D40">
      <w:pPr>
        <w:pStyle w:val="ListParagraph"/>
      </w:pPr>
      <w:r w:rsidRPr="00367D40">
        <w:t>For your instance to be reachable from the internet, its subnet's route table must have a route to an Internet Gateway (IGW). Verify that there's a route with destination `0.0.0.0/0` (for IPv4) pointing to an Internet Gateway. 1.Navigate to VPC console→Route Tables→Select the route table associated with your subnet 2.Check ’Routes’ for a rule with Destination 0.0.0.0/0 and Target as an Internet Gateway</w:t>
      </w:r>
    </w:p>
    <w:p w14:paraId="47A9A432" w14:textId="77777777" w:rsidR="00367D40" w:rsidRPr="00367D40" w:rsidRDefault="00367D40" w:rsidP="00367D40">
      <w:pPr>
        <w:pStyle w:val="ListParagraph"/>
      </w:pPr>
      <w:r w:rsidRPr="00367D40">
        <w:lastRenderedPageBreak/>
        <w:t xml:space="preserve">5 </w:t>
      </w:r>
    </w:p>
    <w:p w14:paraId="520CFF1C" w14:textId="77777777" w:rsidR="00367D40" w:rsidRPr="00367D40" w:rsidRDefault="00367D40" w:rsidP="00367D40">
      <w:pPr>
        <w:pStyle w:val="ListParagraph"/>
      </w:pPr>
      <w:r w:rsidRPr="00367D40">
        <w:t>Check Local Firewall and SSH Client Issues</w:t>
      </w:r>
    </w:p>
    <w:p w14:paraId="57A3B30E" w14:textId="77777777" w:rsidR="00367D40" w:rsidRPr="00367D40" w:rsidRDefault="00367D40" w:rsidP="00367D40">
      <w:pPr>
        <w:pStyle w:val="ListParagraph"/>
      </w:pPr>
      <w:r w:rsidRPr="00367D40">
        <w:t>Sometimes, the issue isn't with AWS but with your local machine. Check if your local firewall (e.g., Windows Firewall, `iptables` on Linux) is blocking outbound connections on port 22. Also, ensure you are using the correct SSH key and the correct username for your AMI (e.g., `ec2-user` for Amazon Linux, `ubuntu` for Ubuntu, `centos` for CentOS). 1.Temporarily disable local firewall to test connectivity 2.Verify SSH key permissions: chmod400your−key.pem 3.Ensure correct username for the AMI (e.g., ec2-user, ubuntu)</w:t>
      </w:r>
    </w:p>
    <w:p w14:paraId="3E1910C7" w14:textId="77777777" w:rsidR="00367D40" w:rsidRPr="00367D40" w:rsidRDefault="00367D40" w:rsidP="00367D40">
      <w:pPr>
        <w:pStyle w:val="ListParagraph"/>
      </w:pPr>
      <w:r w:rsidRPr="00367D40">
        <w:t xml:space="preserve">6 </w:t>
      </w:r>
    </w:p>
    <w:p w14:paraId="62A58353" w14:textId="77777777" w:rsidR="00367D40" w:rsidRPr="00367D40" w:rsidRDefault="00367D40" w:rsidP="00367D40">
      <w:pPr>
        <w:pStyle w:val="ListParagraph"/>
      </w:pPr>
      <w:r w:rsidRPr="00367D40">
        <w:t>Troubleshoot Instance-Level Issues (Using EC2 Serial Console or Session Manager)</w:t>
      </w:r>
    </w:p>
    <w:p w14:paraId="02ABE99D" w14:textId="77777777" w:rsidR="00367D40" w:rsidRPr="00367D40" w:rsidRDefault="00367D40" w:rsidP="00367D40">
      <w:pPr>
        <w:pStyle w:val="ListParagraph"/>
      </w:pPr>
      <w:r w:rsidRPr="00367D40">
        <w:t>If the above checks pass, the problem might be on the EC2 instance itself. The SSH daemon (`</w:t>
      </w:r>
      <w:proofErr w:type="spellStart"/>
      <w:r w:rsidRPr="00367D40">
        <w:t>sshd</w:t>
      </w:r>
      <w:proofErr w:type="spellEnd"/>
      <w:r w:rsidRPr="00367D40">
        <w:t>`) might not be running, or internal firewall rules (e.g., `iptables` on the instance) might be blocking connections. If your instance is a Nitro-based instance, you can use the EC2 Serial Console to access it. Alternatively, if your instance is an SSM-managed instance, you can use Session Manager to connect. 1.Use EC2 Serial Console (for Nitro instances with password-based user) or AWS Systems Manager Session Manager (for SSM-managed instances) to access the instance. 2.Check if </w:t>
      </w:r>
      <w:proofErr w:type="spellStart"/>
      <w:r w:rsidRPr="00367D40">
        <w:t>sshd</w:t>
      </w:r>
      <w:proofErr w:type="spellEnd"/>
      <w:r w:rsidRPr="00367D40">
        <w:t> is running: </w:t>
      </w:r>
      <w:proofErr w:type="spellStart"/>
      <w:r w:rsidRPr="00367D40">
        <w:t>sudosystemctlstatussshd</w:t>
      </w:r>
      <w:proofErr w:type="spellEnd"/>
      <w:r w:rsidRPr="00367D40">
        <w:t xml:space="preserve"> 3.Check instance’s internal firewall rules: </w:t>
      </w:r>
      <w:proofErr w:type="spellStart"/>
      <w:r w:rsidRPr="00367D40">
        <w:t>sudoiptables</w:t>
      </w:r>
      <w:proofErr w:type="spellEnd"/>
      <w:r w:rsidRPr="00367D40">
        <w:t>−L</w:t>
      </w:r>
    </w:p>
    <w:p w14:paraId="182DD313" w14:textId="77777777" w:rsidR="00367D40" w:rsidRPr="00367D40" w:rsidRDefault="00367D40" w:rsidP="00367D40">
      <w:pPr>
        <w:pStyle w:val="ListParagraph"/>
      </w:pPr>
      <w:r w:rsidRPr="00367D40">
        <w:t>Solution</w:t>
      </w:r>
    </w:p>
    <w:p w14:paraId="31074BBC" w14:textId="77777777" w:rsidR="00367D40" w:rsidRPr="00367D40" w:rsidRDefault="00367D40" w:rsidP="00367D40">
      <w:pPr>
        <w:pStyle w:val="ListParagraph"/>
      </w:pPr>
      <w:r w:rsidRPr="00367D40">
        <w:t>By systematically checking the instance status, networking configurations (Security Groups, NACLs, Route Tables), and finally, instance-level services, you can identify and resolve why your EC2 instance is not reachable via SSH. The most common issues are misconfigured security groups or incorrect key pair permissions.</w:t>
      </w:r>
    </w:p>
    <w:p w14:paraId="0D92B20A" w14:textId="77777777" w:rsidR="00367D40" w:rsidRDefault="00367D40" w:rsidP="000B7E0E">
      <w:pPr>
        <w:pStyle w:val="ListParagraph"/>
      </w:pPr>
    </w:p>
    <w:p w14:paraId="079E2D3A" w14:textId="2E805D94" w:rsidR="000B7E0E" w:rsidRDefault="000B7E0E" w:rsidP="000B7E0E">
      <w:pPr>
        <w:pStyle w:val="ListParagraph"/>
      </w:pPr>
      <w:r>
        <w:t>2. How do you automate EC2 provisioning using Terraform?</w:t>
      </w:r>
    </w:p>
    <w:p w14:paraId="5A39BA79" w14:textId="77777777" w:rsidR="000B7E0E" w:rsidRDefault="000B7E0E" w:rsidP="000B7E0E">
      <w:pPr>
        <w:pStyle w:val="ListParagraph"/>
      </w:pPr>
      <w:r>
        <w:t>3. What are EC2 instance types and how do you choose between them?</w:t>
      </w:r>
    </w:p>
    <w:p w14:paraId="2D5847D3" w14:textId="77777777" w:rsidR="00FC5F79" w:rsidRPr="00FC5F79" w:rsidRDefault="00FC5F79" w:rsidP="00FC5F79">
      <w:pPr>
        <w:pStyle w:val="ListParagraph"/>
      </w:pPr>
      <w:r w:rsidRPr="00FC5F79">
        <w:t>Amazon EC2 (Elastic Compute Cloud) instance types are essentially virtual servers that come in various configurations of CPU, memory, storage, and networking capacity. AWS offers a wide selection to cater to different use cases and application requirements. Think of them as different models of computers, each optimized for specific tasks.</w:t>
      </w:r>
    </w:p>
    <w:p w14:paraId="2EC839D4" w14:textId="77777777" w:rsidR="00FC5F79" w:rsidRPr="00FC5F79" w:rsidRDefault="00FC5F79" w:rsidP="00FC5F79">
      <w:pPr>
        <w:pStyle w:val="ListParagraph"/>
        <w:rPr>
          <w:b/>
          <w:bCs/>
        </w:rPr>
      </w:pPr>
      <w:r w:rsidRPr="00FC5F79">
        <w:rPr>
          <w:b/>
          <w:bCs/>
        </w:rPr>
        <w:t>How to choose between them:</w:t>
      </w:r>
    </w:p>
    <w:p w14:paraId="525F3B21" w14:textId="77777777" w:rsidR="00FC5F79" w:rsidRPr="00FC5F79" w:rsidRDefault="00FC5F79" w:rsidP="00FC5F79">
      <w:pPr>
        <w:pStyle w:val="ListParagraph"/>
      </w:pPr>
      <w:r w:rsidRPr="00FC5F79">
        <w:t>Choosing the right EC2 instance type is crucial for optimizing both performance and cost. Here's a breakdown of the process:</w:t>
      </w:r>
    </w:p>
    <w:p w14:paraId="2A6C34E9" w14:textId="77777777" w:rsidR="00FC5F79" w:rsidRPr="00FC5F79" w:rsidRDefault="00FC5F79" w:rsidP="00FC5F79">
      <w:pPr>
        <w:pStyle w:val="ListParagraph"/>
      </w:pPr>
      <w:r w:rsidRPr="00FC5F79">
        <w:rPr>
          <w:b/>
          <w:bCs/>
        </w:rPr>
        <w:lastRenderedPageBreak/>
        <w:t>1. Understand Your Workload:</w:t>
      </w:r>
      <w:r w:rsidRPr="00FC5F79">
        <w:t xml:space="preserve"> This is the most critical step. You need to identify what your application needs most:</w:t>
      </w:r>
    </w:p>
    <w:p w14:paraId="143692E8" w14:textId="77777777" w:rsidR="00FC5F79" w:rsidRPr="00FC5F79" w:rsidRDefault="00FC5F79" w:rsidP="00FC5F79">
      <w:pPr>
        <w:pStyle w:val="ListParagraph"/>
        <w:numPr>
          <w:ilvl w:val="0"/>
          <w:numId w:val="74"/>
        </w:numPr>
      </w:pPr>
      <w:r w:rsidRPr="00FC5F79">
        <w:rPr>
          <w:b/>
          <w:bCs/>
        </w:rPr>
        <w:t>Compute-intensive:</w:t>
      </w:r>
      <w:r w:rsidRPr="00FC5F79">
        <w:t xml:space="preserve"> Does it require a lot of processing power (e.g., scientific simulations, video encoding, gaming servers, machine learning)?</w:t>
      </w:r>
    </w:p>
    <w:p w14:paraId="0CAE93F8" w14:textId="77777777" w:rsidR="00FC5F79" w:rsidRPr="00FC5F79" w:rsidRDefault="00FC5F79" w:rsidP="00FC5F79">
      <w:pPr>
        <w:pStyle w:val="ListParagraph"/>
        <w:numPr>
          <w:ilvl w:val="0"/>
          <w:numId w:val="74"/>
        </w:numPr>
      </w:pPr>
      <w:r w:rsidRPr="00FC5F79">
        <w:rPr>
          <w:b/>
          <w:bCs/>
        </w:rPr>
        <w:t>Memory-intensive:</w:t>
      </w:r>
      <w:r w:rsidRPr="00FC5F79">
        <w:t xml:space="preserve"> Does it need a large amount of RAM to process huge datasets in memory (e.g., in-memory databases, real-time analytics, caching fleets)?</w:t>
      </w:r>
    </w:p>
    <w:p w14:paraId="206F41B9" w14:textId="77777777" w:rsidR="00FC5F79" w:rsidRPr="00FC5F79" w:rsidRDefault="00FC5F79" w:rsidP="00FC5F79">
      <w:pPr>
        <w:pStyle w:val="ListParagraph"/>
        <w:numPr>
          <w:ilvl w:val="0"/>
          <w:numId w:val="74"/>
        </w:numPr>
      </w:pPr>
      <w:r w:rsidRPr="00FC5F79">
        <w:rPr>
          <w:b/>
          <w:bCs/>
        </w:rPr>
        <w:t>Storage-intensive:</w:t>
      </w:r>
      <w:r w:rsidRPr="00FC5F79">
        <w:t xml:space="preserve"> Does it require fast, sequential read and write access to large datasets (e.g., data warehousing, high-frequency online transaction processing (OLTP) systems, distributed file systems)?</w:t>
      </w:r>
    </w:p>
    <w:p w14:paraId="67392BA0" w14:textId="77777777" w:rsidR="00FC5F79" w:rsidRPr="00FC5F79" w:rsidRDefault="00FC5F79" w:rsidP="00FC5F79">
      <w:pPr>
        <w:pStyle w:val="ListParagraph"/>
        <w:numPr>
          <w:ilvl w:val="0"/>
          <w:numId w:val="74"/>
        </w:numPr>
      </w:pPr>
      <w:r w:rsidRPr="00FC5F79">
        <w:rPr>
          <w:b/>
          <w:bCs/>
        </w:rPr>
        <w:t>General-purpose:</w:t>
      </w:r>
      <w:r w:rsidRPr="00FC5F79">
        <w:t xml:space="preserve"> Does it have a balanced need for CPU, memory, and networking (e.g., web servers, development/test environments, small to mid-sized databases)?</w:t>
      </w:r>
    </w:p>
    <w:p w14:paraId="174B75AA" w14:textId="77777777" w:rsidR="00FC5F79" w:rsidRPr="00FC5F79" w:rsidRDefault="00FC5F79" w:rsidP="00FC5F79">
      <w:pPr>
        <w:pStyle w:val="ListParagraph"/>
        <w:numPr>
          <w:ilvl w:val="0"/>
          <w:numId w:val="74"/>
        </w:numPr>
      </w:pPr>
      <w:r w:rsidRPr="00FC5F79">
        <w:rPr>
          <w:b/>
          <w:bCs/>
        </w:rPr>
        <w:t>Graphics/Accelerated Computing:</w:t>
      </w:r>
      <w:r w:rsidRPr="00FC5F79">
        <w:t xml:space="preserve"> Does it benefit from specialized hardware like GPUs for tasks like 3D rendering, machine learning, or video processing?</w:t>
      </w:r>
    </w:p>
    <w:p w14:paraId="44EDBABF" w14:textId="77777777" w:rsidR="00FC5F79" w:rsidRPr="00FC5F79" w:rsidRDefault="00FC5F79" w:rsidP="00FC5F79">
      <w:pPr>
        <w:pStyle w:val="ListParagraph"/>
      </w:pPr>
      <w:r w:rsidRPr="00FC5F79">
        <w:rPr>
          <w:b/>
          <w:bCs/>
        </w:rPr>
        <w:t>2. Explore Instance Families:</w:t>
      </w:r>
      <w:r w:rsidRPr="00FC5F79">
        <w:t xml:space="preserve"> AWS categorizes instance types into families, each designed for a specific workload. This helps narrow down your choices significantly. Some common families include:</w:t>
      </w:r>
    </w:p>
    <w:p w14:paraId="6F220FDE" w14:textId="77777777" w:rsidR="00FC5F79" w:rsidRPr="00FC5F79" w:rsidRDefault="00FC5F79" w:rsidP="00FC5F79">
      <w:pPr>
        <w:pStyle w:val="ListParagraph"/>
        <w:numPr>
          <w:ilvl w:val="0"/>
          <w:numId w:val="75"/>
        </w:numPr>
      </w:pPr>
      <w:r w:rsidRPr="00FC5F79">
        <w:rPr>
          <w:b/>
          <w:bCs/>
        </w:rPr>
        <w:t>General Purpose (M, T, A, Mac):</w:t>
      </w:r>
      <w:r w:rsidRPr="00FC5F79">
        <w:t xml:space="preserve"> Offer a balance of resources.</w:t>
      </w:r>
    </w:p>
    <w:p w14:paraId="08C7B9BA" w14:textId="77777777" w:rsidR="00FC5F79" w:rsidRPr="00FC5F79" w:rsidRDefault="00FC5F79" w:rsidP="00FC5F79">
      <w:pPr>
        <w:pStyle w:val="ListParagraph"/>
        <w:numPr>
          <w:ilvl w:val="1"/>
          <w:numId w:val="75"/>
        </w:numPr>
      </w:pPr>
      <w:r w:rsidRPr="00FC5F79">
        <w:rPr>
          <w:b/>
          <w:bCs/>
        </w:rPr>
        <w:t>M-series:</w:t>
      </w:r>
      <w:r w:rsidRPr="00FC5F79">
        <w:t xml:space="preserve"> Good for a wide variety of general workloads.</w:t>
      </w:r>
    </w:p>
    <w:p w14:paraId="712CD4A2" w14:textId="77777777" w:rsidR="00FC5F79" w:rsidRPr="00FC5F79" w:rsidRDefault="00FC5F79" w:rsidP="00FC5F79">
      <w:pPr>
        <w:pStyle w:val="ListParagraph"/>
        <w:numPr>
          <w:ilvl w:val="1"/>
          <w:numId w:val="75"/>
        </w:numPr>
      </w:pPr>
      <w:r w:rsidRPr="00FC5F79">
        <w:rPr>
          <w:b/>
          <w:bCs/>
        </w:rPr>
        <w:t>T-series (T3, T4g):</w:t>
      </w:r>
      <w:r w:rsidRPr="00FC5F79">
        <w:t xml:space="preserve"> "Burstable" instances, providing a baseline CPU performance with the ability to burst to higher levels when needed, cost-effective for applications with variable usage.</w:t>
      </w:r>
    </w:p>
    <w:p w14:paraId="5FE6304E" w14:textId="77777777" w:rsidR="00FC5F79" w:rsidRPr="00FC5F79" w:rsidRDefault="00FC5F79" w:rsidP="00FC5F79">
      <w:pPr>
        <w:pStyle w:val="ListParagraph"/>
        <w:numPr>
          <w:ilvl w:val="1"/>
          <w:numId w:val="75"/>
        </w:numPr>
      </w:pPr>
      <w:r w:rsidRPr="00FC5F79">
        <w:rPr>
          <w:b/>
          <w:bCs/>
        </w:rPr>
        <w:t>A1-series:</w:t>
      </w:r>
      <w:r w:rsidRPr="00FC5F79">
        <w:t xml:space="preserve"> Powered by AWS Graviton (ARM-based) processors, offering good price-performance for many open-source applications.</w:t>
      </w:r>
    </w:p>
    <w:p w14:paraId="1CD7F814" w14:textId="77777777" w:rsidR="00FC5F79" w:rsidRPr="00FC5F79" w:rsidRDefault="00FC5F79" w:rsidP="00FC5F79">
      <w:pPr>
        <w:pStyle w:val="ListParagraph"/>
        <w:numPr>
          <w:ilvl w:val="0"/>
          <w:numId w:val="75"/>
        </w:numPr>
      </w:pPr>
      <w:r w:rsidRPr="00FC5F79">
        <w:rPr>
          <w:b/>
          <w:bCs/>
        </w:rPr>
        <w:t>Compute Optimized (C):</w:t>
      </w:r>
      <w:r w:rsidRPr="00FC5F79">
        <w:t xml:space="preserve"> Ideal for compute-intensive applications requiring high-performance CPUs.</w:t>
      </w:r>
    </w:p>
    <w:p w14:paraId="2454E5A5" w14:textId="77777777" w:rsidR="00FC5F79" w:rsidRPr="00FC5F79" w:rsidRDefault="00FC5F79" w:rsidP="00FC5F79">
      <w:pPr>
        <w:pStyle w:val="ListParagraph"/>
        <w:numPr>
          <w:ilvl w:val="0"/>
          <w:numId w:val="75"/>
        </w:numPr>
      </w:pPr>
      <w:r w:rsidRPr="00FC5F79">
        <w:rPr>
          <w:b/>
          <w:bCs/>
        </w:rPr>
        <w:t>Memory Optimized (R, X, Z):</w:t>
      </w:r>
      <w:r w:rsidRPr="00FC5F79">
        <w:t xml:space="preserve"> Designed for workloads that process large datasets in memory.</w:t>
      </w:r>
    </w:p>
    <w:p w14:paraId="67FA9E44" w14:textId="77777777" w:rsidR="00FC5F79" w:rsidRPr="00FC5F79" w:rsidRDefault="00FC5F79" w:rsidP="00FC5F79">
      <w:pPr>
        <w:pStyle w:val="ListParagraph"/>
        <w:numPr>
          <w:ilvl w:val="0"/>
          <w:numId w:val="75"/>
        </w:numPr>
      </w:pPr>
      <w:r w:rsidRPr="00FC5F79">
        <w:rPr>
          <w:b/>
          <w:bCs/>
        </w:rPr>
        <w:t>Storage Optimized (I, D, H):</w:t>
      </w:r>
      <w:r w:rsidRPr="00FC5F79">
        <w:t xml:space="preserve"> Best for workloads demanding high, sequential read and write access to large datasets.</w:t>
      </w:r>
    </w:p>
    <w:p w14:paraId="149680CE" w14:textId="77777777" w:rsidR="00FC5F79" w:rsidRPr="00FC5F79" w:rsidRDefault="00FC5F79" w:rsidP="00FC5F79">
      <w:pPr>
        <w:pStyle w:val="ListParagraph"/>
        <w:numPr>
          <w:ilvl w:val="0"/>
          <w:numId w:val="75"/>
        </w:numPr>
      </w:pPr>
      <w:r w:rsidRPr="00FC5F79">
        <w:rPr>
          <w:b/>
          <w:bCs/>
        </w:rPr>
        <w:t>Accelerated Computing (P, G, F, Inf, Trn):</w:t>
      </w:r>
      <w:r w:rsidRPr="00FC5F79">
        <w:t xml:space="preserve"> Utilize hardware accelerators (GPUs, FPGAs, AWS </w:t>
      </w:r>
      <w:proofErr w:type="spellStart"/>
      <w:r w:rsidRPr="00FC5F79">
        <w:t>Inferentia</w:t>
      </w:r>
      <w:proofErr w:type="spellEnd"/>
      <w:r w:rsidRPr="00FC5F79">
        <w:t>) for specialized workloads like machine learning, graphics, and high-performance computing.</w:t>
      </w:r>
    </w:p>
    <w:p w14:paraId="6CD81A1A" w14:textId="77777777" w:rsidR="00FC5F79" w:rsidRPr="00FC5F79" w:rsidRDefault="00FC5F79" w:rsidP="00FC5F79">
      <w:pPr>
        <w:pStyle w:val="ListParagraph"/>
      </w:pPr>
      <w:r w:rsidRPr="00FC5F79">
        <w:rPr>
          <w:b/>
          <w:bCs/>
        </w:rPr>
        <w:t>3. Select Instance Generation and Size:</w:t>
      </w:r>
    </w:p>
    <w:p w14:paraId="396E4B49" w14:textId="77777777" w:rsidR="00FC5F79" w:rsidRPr="00FC5F79" w:rsidRDefault="00FC5F79" w:rsidP="00FC5F79">
      <w:pPr>
        <w:pStyle w:val="ListParagraph"/>
        <w:numPr>
          <w:ilvl w:val="0"/>
          <w:numId w:val="76"/>
        </w:numPr>
      </w:pPr>
      <w:r w:rsidRPr="00FC5F79">
        <w:rPr>
          <w:b/>
          <w:bCs/>
        </w:rPr>
        <w:t>Generation:</w:t>
      </w:r>
      <w:r w:rsidRPr="00FC5F79">
        <w:t xml:space="preserve"> Within each family, newer generations (e.g., M6g vs. M5) often offer better performance, features, and/or cost efficiency. It's generally recommended to choose the latest generation available for your needs.</w:t>
      </w:r>
    </w:p>
    <w:p w14:paraId="574B0277" w14:textId="77777777" w:rsidR="00FC5F79" w:rsidRPr="00FC5F79" w:rsidRDefault="00FC5F79" w:rsidP="00FC5F79">
      <w:pPr>
        <w:pStyle w:val="ListParagraph"/>
        <w:numPr>
          <w:ilvl w:val="0"/>
          <w:numId w:val="76"/>
        </w:numPr>
      </w:pPr>
      <w:r w:rsidRPr="00FC5F79">
        <w:rPr>
          <w:b/>
          <w:bCs/>
        </w:rPr>
        <w:t>Size:</w:t>
      </w:r>
      <w:r w:rsidRPr="00FC5F79">
        <w:t xml:space="preserve"> Instance types come in various sizes (e.g., m6g.medium, m6g.xlarge). The size determines the specific allocation of vCPUs, memory, and networking capacity. You should select a size that meets your minimum requirements while </w:t>
      </w:r>
      <w:r w:rsidRPr="00FC5F79">
        <w:lastRenderedPageBreak/>
        <w:t>leaving some room for growth. Start with a size that aligns with your estimated workload, and be prepared to scale up or down as you gather performance data.</w:t>
      </w:r>
    </w:p>
    <w:p w14:paraId="73AA6BFD" w14:textId="77777777" w:rsidR="00FC5F79" w:rsidRPr="00FC5F79" w:rsidRDefault="00FC5F79" w:rsidP="00FC5F79">
      <w:pPr>
        <w:pStyle w:val="ListParagraph"/>
      </w:pPr>
      <w:r w:rsidRPr="00FC5F79">
        <w:rPr>
          <w:b/>
          <w:bCs/>
        </w:rPr>
        <w:t>4. Consider Key Performance Metrics:</w:t>
      </w:r>
      <w:r w:rsidRPr="00FC5F79">
        <w:t xml:space="preserve"> Beyond just the family and size, delve into specific metrics:</w:t>
      </w:r>
    </w:p>
    <w:p w14:paraId="6BFDC42A" w14:textId="77777777" w:rsidR="00FC5F79" w:rsidRPr="00FC5F79" w:rsidRDefault="00FC5F79" w:rsidP="00FC5F79">
      <w:pPr>
        <w:pStyle w:val="ListParagraph"/>
        <w:numPr>
          <w:ilvl w:val="0"/>
          <w:numId w:val="77"/>
        </w:numPr>
      </w:pPr>
      <w:r w:rsidRPr="00FC5F79">
        <w:rPr>
          <w:b/>
          <w:bCs/>
        </w:rPr>
        <w:t>vCPUs:</w:t>
      </w:r>
      <w:r w:rsidRPr="00FC5F79">
        <w:t xml:space="preserve"> Number of virtual CPUs.</w:t>
      </w:r>
    </w:p>
    <w:p w14:paraId="015B77D2" w14:textId="77777777" w:rsidR="00FC5F79" w:rsidRPr="00FC5F79" w:rsidRDefault="00FC5F79" w:rsidP="00FC5F79">
      <w:pPr>
        <w:pStyle w:val="ListParagraph"/>
        <w:numPr>
          <w:ilvl w:val="0"/>
          <w:numId w:val="77"/>
        </w:numPr>
      </w:pPr>
      <w:r w:rsidRPr="00FC5F79">
        <w:rPr>
          <w:b/>
          <w:bCs/>
        </w:rPr>
        <w:t>Memory (GiB):</w:t>
      </w:r>
      <w:r w:rsidRPr="00FC5F79">
        <w:t xml:space="preserve"> Amount of RAM.</w:t>
      </w:r>
    </w:p>
    <w:p w14:paraId="2D1070CF" w14:textId="77777777" w:rsidR="00FC5F79" w:rsidRPr="00FC5F79" w:rsidRDefault="00FC5F79" w:rsidP="00FC5F79">
      <w:pPr>
        <w:pStyle w:val="ListParagraph"/>
        <w:numPr>
          <w:ilvl w:val="0"/>
          <w:numId w:val="77"/>
        </w:numPr>
      </w:pPr>
      <w:r w:rsidRPr="00FC5F79">
        <w:rPr>
          <w:b/>
          <w:bCs/>
        </w:rPr>
        <w:t>Storage (GB):</w:t>
      </w:r>
      <w:r w:rsidRPr="00FC5F79">
        <w:t xml:space="preserve"> Type and size of local instance storage (ephemeral, might not be persistent). Also consider your Amazon EBS (Elastic Block Store) needs for persistent storage.</w:t>
      </w:r>
    </w:p>
    <w:p w14:paraId="6AC46D8B" w14:textId="77777777" w:rsidR="00FC5F79" w:rsidRPr="00FC5F79" w:rsidRDefault="00FC5F79" w:rsidP="00FC5F79">
      <w:pPr>
        <w:pStyle w:val="ListParagraph"/>
        <w:numPr>
          <w:ilvl w:val="0"/>
          <w:numId w:val="77"/>
        </w:numPr>
      </w:pPr>
      <w:r w:rsidRPr="00FC5F79">
        <w:rPr>
          <w:b/>
          <w:bCs/>
        </w:rPr>
        <w:t>Network Bandwidth (Gbps):</w:t>
      </w:r>
      <w:r w:rsidRPr="00FC5F79">
        <w:t xml:space="preserve"> Crucial for applications with high network I/O.</w:t>
      </w:r>
    </w:p>
    <w:p w14:paraId="0CAB699E" w14:textId="77777777" w:rsidR="00FC5F79" w:rsidRPr="00FC5F79" w:rsidRDefault="00FC5F79" w:rsidP="00FC5F79">
      <w:pPr>
        <w:pStyle w:val="ListParagraph"/>
        <w:numPr>
          <w:ilvl w:val="0"/>
          <w:numId w:val="77"/>
        </w:numPr>
      </w:pPr>
      <w:r w:rsidRPr="00FC5F79">
        <w:rPr>
          <w:b/>
          <w:bCs/>
        </w:rPr>
        <w:t>EBS Bandwidth (Gbps):</w:t>
      </w:r>
      <w:r w:rsidRPr="00FC5F79">
        <w:t xml:space="preserve"> For performance with attached EBS volumes.</w:t>
      </w:r>
    </w:p>
    <w:p w14:paraId="26FF94DD" w14:textId="77777777" w:rsidR="00FC5F79" w:rsidRPr="00FC5F79" w:rsidRDefault="00FC5F79" w:rsidP="00FC5F79">
      <w:pPr>
        <w:pStyle w:val="ListParagraph"/>
      </w:pPr>
      <w:r w:rsidRPr="00FC5F79">
        <w:rPr>
          <w:b/>
          <w:bCs/>
        </w:rPr>
        <w:t>5. Evaluate Pricing Models:</w:t>
      </w:r>
      <w:r w:rsidRPr="00FC5F79">
        <w:t xml:space="preserve"> AWS offers various pricing models that impact cost significantly:</w:t>
      </w:r>
    </w:p>
    <w:p w14:paraId="35FE9A2F" w14:textId="77777777" w:rsidR="00FC5F79" w:rsidRPr="00FC5F79" w:rsidRDefault="00FC5F79" w:rsidP="00FC5F79">
      <w:pPr>
        <w:pStyle w:val="ListParagraph"/>
        <w:numPr>
          <w:ilvl w:val="0"/>
          <w:numId w:val="78"/>
        </w:numPr>
      </w:pPr>
      <w:r w:rsidRPr="00FC5F79">
        <w:rPr>
          <w:b/>
          <w:bCs/>
        </w:rPr>
        <w:t>On-Demand:</w:t>
      </w:r>
      <w:r w:rsidRPr="00FC5F79">
        <w:t xml:space="preserve"> Pay for compute capacity by the hour or second, suitable for short-term, unpredictable workloads.</w:t>
      </w:r>
    </w:p>
    <w:p w14:paraId="036DC3E3" w14:textId="77777777" w:rsidR="00FC5F79" w:rsidRPr="00FC5F79" w:rsidRDefault="00FC5F79" w:rsidP="00FC5F79">
      <w:pPr>
        <w:pStyle w:val="ListParagraph"/>
        <w:numPr>
          <w:ilvl w:val="0"/>
          <w:numId w:val="78"/>
        </w:numPr>
      </w:pPr>
      <w:r w:rsidRPr="00FC5F79">
        <w:rPr>
          <w:b/>
          <w:bCs/>
        </w:rPr>
        <w:t>Reserved Instances (RI):</w:t>
      </w:r>
      <w:r w:rsidRPr="00FC5F79">
        <w:t xml:space="preserve"> Commit to a specific instance type for 1 or 3 years for significant discounts, ideal for steady-state workloads.</w:t>
      </w:r>
    </w:p>
    <w:p w14:paraId="25008188" w14:textId="77777777" w:rsidR="00FC5F79" w:rsidRPr="00FC5F79" w:rsidRDefault="00FC5F79" w:rsidP="00FC5F79">
      <w:pPr>
        <w:pStyle w:val="ListParagraph"/>
        <w:numPr>
          <w:ilvl w:val="0"/>
          <w:numId w:val="78"/>
        </w:numPr>
      </w:pPr>
      <w:r w:rsidRPr="00FC5F79">
        <w:rPr>
          <w:b/>
          <w:bCs/>
        </w:rPr>
        <w:t>Savings Plans:</w:t>
      </w:r>
      <w:r w:rsidRPr="00FC5F79">
        <w:t xml:space="preserve"> Flexible pricing model offering lower prices on EC2 usage in exchange for a commitment to a consistent amount of compute usage.</w:t>
      </w:r>
    </w:p>
    <w:p w14:paraId="1F75FC60" w14:textId="77777777" w:rsidR="00FC5F79" w:rsidRPr="00FC5F79" w:rsidRDefault="00FC5F79" w:rsidP="00FC5F79">
      <w:pPr>
        <w:pStyle w:val="ListParagraph"/>
        <w:numPr>
          <w:ilvl w:val="0"/>
          <w:numId w:val="78"/>
        </w:numPr>
      </w:pPr>
      <w:r w:rsidRPr="00FC5F79">
        <w:rPr>
          <w:b/>
          <w:bCs/>
        </w:rPr>
        <w:t>Spot Instances:</w:t>
      </w:r>
      <w:r w:rsidRPr="00FC5F79">
        <w:t xml:space="preserve"> Bid on unused EC2 capacity, offering deep discounts. Suitable for fault-tolerant, flexible workloads that can tolerate interruptions.</w:t>
      </w:r>
    </w:p>
    <w:p w14:paraId="0C5FAAAC" w14:textId="77777777" w:rsidR="00FC5F79" w:rsidRPr="00FC5F79" w:rsidRDefault="00FC5F79" w:rsidP="00FC5F79">
      <w:pPr>
        <w:pStyle w:val="ListParagraph"/>
        <w:numPr>
          <w:ilvl w:val="0"/>
          <w:numId w:val="78"/>
        </w:numPr>
      </w:pPr>
      <w:r w:rsidRPr="00FC5F79">
        <w:rPr>
          <w:b/>
          <w:bCs/>
        </w:rPr>
        <w:t>Dedicated Hosts/Instances:</w:t>
      </w:r>
      <w:r w:rsidRPr="00FC5F79">
        <w:t xml:space="preserve"> For specific licensing requirements or regulatory compliance.</w:t>
      </w:r>
    </w:p>
    <w:p w14:paraId="4D233A03" w14:textId="77777777" w:rsidR="00FC5F79" w:rsidRPr="00FC5F79" w:rsidRDefault="00FC5F79" w:rsidP="00FC5F79">
      <w:pPr>
        <w:pStyle w:val="ListParagraph"/>
      </w:pPr>
      <w:r w:rsidRPr="00FC5F79">
        <w:rPr>
          <w:b/>
          <w:bCs/>
        </w:rPr>
        <w:t>6. Monitor and Optimize:</w:t>
      </w:r>
      <w:r w:rsidRPr="00FC5F79">
        <w:t xml:space="preserve"> After deploying your application, continuously monitor its performance and resource utilization using tools like AWS CloudWatch. This data will help you refine your instance type selection, right-size your instances, and identify opportunities for further cost optimization.</w:t>
      </w:r>
    </w:p>
    <w:p w14:paraId="5B756166" w14:textId="77777777" w:rsidR="00FC5F79" w:rsidRPr="00FC5F79" w:rsidRDefault="00FC5F79" w:rsidP="00FC5F79">
      <w:pPr>
        <w:pStyle w:val="ListParagraph"/>
      </w:pPr>
      <w:r w:rsidRPr="00FC5F79">
        <w:t>By following these steps, you can make an informed decision and choose the most appropriate EC2 instance type for your application, balancing performance, cost, and specific workload requirements.</w:t>
      </w:r>
    </w:p>
    <w:p w14:paraId="41267DDE" w14:textId="77777777" w:rsidR="00FC5F79" w:rsidRPr="00FC5F79" w:rsidRDefault="00FC5F79" w:rsidP="00FC5F79">
      <w:pPr>
        <w:pStyle w:val="ListParagraph"/>
      </w:pPr>
      <w:r w:rsidRPr="00FC5F79">
        <w:t>Sources</w:t>
      </w:r>
    </w:p>
    <w:p w14:paraId="3EAAEAFA" w14:textId="77777777" w:rsidR="00FC5F79" w:rsidRDefault="00FC5F79" w:rsidP="000B7E0E">
      <w:pPr>
        <w:pStyle w:val="ListParagraph"/>
      </w:pPr>
    </w:p>
    <w:p w14:paraId="73B39AD5" w14:textId="046ADBD4" w:rsidR="000B7E0E" w:rsidRDefault="000B7E0E" w:rsidP="000B7E0E">
      <w:pPr>
        <w:pStyle w:val="ListParagraph"/>
      </w:pPr>
      <w:r>
        <w:t>4. How can you resize a running EC2 instance with minimal downtime?</w:t>
      </w:r>
    </w:p>
    <w:p w14:paraId="7638D8AB" w14:textId="77777777" w:rsidR="00BA5466" w:rsidRPr="00BA5466" w:rsidRDefault="00BA5466" w:rsidP="00BA5466">
      <w:pPr>
        <w:pStyle w:val="ListParagraph"/>
      </w:pPr>
      <w:r w:rsidRPr="00BA5466">
        <w:t xml:space="preserve">Resizing a running EC2 instance with </w:t>
      </w:r>
      <w:r w:rsidRPr="00BA5466">
        <w:rPr>
          <w:i/>
          <w:iCs/>
        </w:rPr>
        <w:t>minimal</w:t>
      </w:r>
      <w:r w:rsidRPr="00BA5466">
        <w:t xml:space="preserve"> downtime primarily involves leveraging AWS's highly available features like Elastic Load Balancers (ELBs) and Auto Scaling Groups (ASGs), or by carefully orchestrating a stop/resize/start operation if your application can tolerate a brief outage. The key is to ensure your application remains accessible and functional throughout the process.</w:t>
      </w:r>
    </w:p>
    <w:p w14:paraId="7DDD14B9" w14:textId="77777777" w:rsidR="00BA5466" w:rsidRPr="00BA5466" w:rsidRDefault="00BA5466" w:rsidP="00BA5466">
      <w:pPr>
        <w:pStyle w:val="ListParagraph"/>
      </w:pPr>
      <w:r w:rsidRPr="00BA5466">
        <w:t>Here's a breakdown of the common approaches to resize an EC2 instance with minimal downtime:</w:t>
      </w:r>
    </w:p>
    <w:p w14:paraId="2571001C" w14:textId="77777777" w:rsidR="00BA5466" w:rsidRPr="00BA5466" w:rsidRDefault="00BA5466" w:rsidP="00BA5466">
      <w:pPr>
        <w:pStyle w:val="ListParagraph"/>
      </w:pPr>
      <w:r w:rsidRPr="00BA5466">
        <w:rPr>
          <w:b/>
          <w:bCs/>
        </w:rPr>
        <w:lastRenderedPageBreak/>
        <w:t>1. Using a Load Balancer and Auto Scaling Group (Recommended for minimal/zero downtime):</w:t>
      </w:r>
    </w:p>
    <w:p w14:paraId="7B1DF23B" w14:textId="77777777" w:rsidR="00BA5466" w:rsidRPr="00BA5466" w:rsidRDefault="00BA5466" w:rsidP="00BA5466">
      <w:pPr>
        <w:pStyle w:val="ListParagraph"/>
      </w:pPr>
      <w:r w:rsidRPr="00BA5466">
        <w:t>This is the most robust method for applications that require high availability. It allows for a "blue/green" deployment-like strategy.</w:t>
      </w:r>
    </w:p>
    <w:p w14:paraId="46E2CD40" w14:textId="77777777" w:rsidR="00BA5466" w:rsidRPr="00BA5466" w:rsidRDefault="00BA5466" w:rsidP="00BA5466">
      <w:pPr>
        <w:pStyle w:val="ListParagraph"/>
        <w:numPr>
          <w:ilvl w:val="0"/>
          <w:numId w:val="79"/>
        </w:numPr>
      </w:pPr>
      <w:r w:rsidRPr="00BA5466">
        <w:rPr>
          <w:b/>
          <w:bCs/>
        </w:rPr>
        <w:t>Prerequisites:</w:t>
      </w:r>
      <w:r w:rsidRPr="00BA5466">
        <w:t xml:space="preserve"> Your application should be stateless or have its state managed externally (e.g., in a database or S3) so that new instances can seamlessly take over. You should also have an Elastic Load Balancer (or Application Load Balancer) distributing traffic to your existing instances, and ideally, an Auto Scaling Group managing them.</w:t>
      </w:r>
    </w:p>
    <w:p w14:paraId="05E8E7FF" w14:textId="77777777" w:rsidR="00BA5466" w:rsidRPr="00BA5466" w:rsidRDefault="00BA5466" w:rsidP="00BA5466">
      <w:pPr>
        <w:pStyle w:val="ListParagraph"/>
        <w:numPr>
          <w:ilvl w:val="0"/>
          <w:numId w:val="79"/>
        </w:numPr>
      </w:pPr>
      <w:r w:rsidRPr="00BA5466">
        <w:rPr>
          <w:b/>
          <w:bCs/>
        </w:rPr>
        <w:t>Steps:</w:t>
      </w:r>
    </w:p>
    <w:p w14:paraId="5318C9A6" w14:textId="77777777" w:rsidR="00BA5466" w:rsidRPr="00BA5466" w:rsidRDefault="00BA5466" w:rsidP="00BA5466">
      <w:pPr>
        <w:pStyle w:val="ListParagraph"/>
        <w:numPr>
          <w:ilvl w:val="1"/>
          <w:numId w:val="79"/>
        </w:numPr>
      </w:pPr>
      <w:r w:rsidRPr="00BA5466">
        <w:rPr>
          <w:b/>
          <w:bCs/>
        </w:rPr>
        <w:t>Create a new Launch Template/Configuration:</w:t>
      </w:r>
      <w:r w:rsidRPr="00BA5466">
        <w:t xml:space="preserve"> Define a new launch template or launch configuration within your Auto Scaling Group, specifying the desired new instance type.</w:t>
      </w:r>
    </w:p>
    <w:p w14:paraId="78FCBEFE" w14:textId="77777777" w:rsidR="00BA5466" w:rsidRPr="00BA5466" w:rsidRDefault="00BA5466" w:rsidP="00BA5466">
      <w:pPr>
        <w:pStyle w:val="ListParagraph"/>
        <w:numPr>
          <w:ilvl w:val="1"/>
          <w:numId w:val="79"/>
        </w:numPr>
      </w:pPr>
      <w:r w:rsidRPr="00BA5466">
        <w:rPr>
          <w:b/>
          <w:bCs/>
        </w:rPr>
        <w:t>Update Auto Scaling Group:</w:t>
      </w:r>
      <w:r w:rsidRPr="00BA5466">
        <w:t xml:space="preserve"> Update your Auto Scaling Group to use this new launch template/configuration.</w:t>
      </w:r>
    </w:p>
    <w:p w14:paraId="13380060" w14:textId="77777777" w:rsidR="00BA5466" w:rsidRPr="00BA5466" w:rsidRDefault="00BA5466" w:rsidP="00BA5466">
      <w:pPr>
        <w:pStyle w:val="ListParagraph"/>
        <w:numPr>
          <w:ilvl w:val="1"/>
          <w:numId w:val="79"/>
        </w:numPr>
      </w:pPr>
      <w:r w:rsidRPr="00BA5466">
        <w:rPr>
          <w:b/>
          <w:bCs/>
        </w:rPr>
        <w:t>Perform a Rolling Update:</w:t>
      </w:r>
      <w:r w:rsidRPr="00BA5466">
        <w:t xml:space="preserve"> The Auto Scaling Group can then perform a rolling update, gradually replacing the old instances with new instances of the desired size. The load balancer will ensure traffic is only directed to healthy instances.</w:t>
      </w:r>
    </w:p>
    <w:p w14:paraId="66731E24" w14:textId="77777777" w:rsidR="00BA5466" w:rsidRPr="00BA5466" w:rsidRDefault="00BA5466" w:rsidP="00BA5466">
      <w:pPr>
        <w:pStyle w:val="ListParagraph"/>
        <w:numPr>
          <w:ilvl w:val="1"/>
          <w:numId w:val="79"/>
        </w:numPr>
      </w:pPr>
      <w:r w:rsidRPr="00BA5466">
        <w:rPr>
          <w:b/>
          <w:bCs/>
        </w:rPr>
        <w:t>Terminate Old Instances:</w:t>
      </w:r>
      <w:r w:rsidRPr="00BA5466">
        <w:t xml:space="preserve"> Once the new instances are up and serving traffic, the old instances can be safely terminated by the Auto Scaling Group.</w:t>
      </w:r>
    </w:p>
    <w:p w14:paraId="69583EEA" w14:textId="77777777" w:rsidR="00BA5466" w:rsidRPr="00BA5466" w:rsidRDefault="00BA5466" w:rsidP="00BA5466">
      <w:pPr>
        <w:pStyle w:val="ListParagraph"/>
      </w:pPr>
      <w:r w:rsidRPr="00BA5466">
        <w:rPr>
          <w:b/>
          <w:bCs/>
        </w:rPr>
        <w:t>2. Stop, Change Instance Type, and Start (Involves brief downtime):</w:t>
      </w:r>
    </w:p>
    <w:p w14:paraId="7972902A" w14:textId="77777777" w:rsidR="00BA5466" w:rsidRPr="00BA5466" w:rsidRDefault="00BA5466" w:rsidP="00BA5466">
      <w:pPr>
        <w:pStyle w:val="ListParagraph"/>
      </w:pPr>
      <w:r w:rsidRPr="00BA5466">
        <w:t>This method is simpler but will incur a short period of downtime (typically a few minutes) while the instance is stopped and restarted. This is suitable for applications that can tolerate a brief outage, perhaps during a maintenance window.</w:t>
      </w:r>
    </w:p>
    <w:p w14:paraId="3B119072" w14:textId="77777777" w:rsidR="00BA5466" w:rsidRPr="00BA5466" w:rsidRDefault="00BA5466" w:rsidP="00BA5466">
      <w:pPr>
        <w:pStyle w:val="ListParagraph"/>
        <w:numPr>
          <w:ilvl w:val="0"/>
          <w:numId w:val="80"/>
        </w:numPr>
      </w:pPr>
      <w:r w:rsidRPr="00BA5466">
        <w:rPr>
          <w:b/>
          <w:bCs/>
        </w:rPr>
        <w:t>Prerequisites:</w:t>
      </w:r>
      <w:r w:rsidRPr="00BA5466">
        <w:t xml:space="preserve"> Your EC2 instance must be EBS-backed (not instance store-backed). Ensure you have a backup (AMI or snapshot) of your instance before proceeding.</w:t>
      </w:r>
    </w:p>
    <w:p w14:paraId="2BDF428D" w14:textId="77777777" w:rsidR="00BA5466" w:rsidRPr="00BA5466" w:rsidRDefault="00BA5466" w:rsidP="00BA5466">
      <w:pPr>
        <w:pStyle w:val="ListParagraph"/>
        <w:numPr>
          <w:ilvl w:val="0"/>
          <w:numId w:val="80"/>
        </w:numPr>
      </w:pPr>
      <w:r w:rsidRPr="00BA5466">
        <w:rPr>
          <w:b/>
          <w:bCs/>
        </w:rPr>
        <w:t>Steps:</w:t>
      </w:r>
    </w:p>
    <w:p w14:paraId="2F08EC99" w14:textId="77777777" w:rsidR="00BA5466" w:rsidRPr="00BA5466" w:rsidRDefault="00BA5466" w:rsidP="00BA5466">
      <w:pPr>
        <w:pStyle w:val="ListParagraph"/>
        <w:numPr>
          <w:ilvl w:val="1"/>
          <w:numId w:val="80"/>
        </w:numPr>
      </w:pPr>
      <w:r w:rsidRPr="00BA5466">
        <w:rPr>
          <w:b/>
          <w:bCs/>
        </w:rPr>
        <w:t>Stop the EC2 Instance:</w:t>
      </w:r>
      <w:r w:rsidRPr="00BA5466">
        <w:t xml:space="preserve"> Stop the running EC2 instance.</w:t>
      </w:r>
    </w:p>
    <w:p w14:paraId="0469671A" w14:textId="77777777" w:rsidR="00BA5466" w:rsidRPr="00BA5466" w:rsidRDefault="00BA5466" w:rsidP="00BA5466">
      <w:pPr>
        <w:pStyle w:val="ListParagraph"/>
        <w:numPr>
          <w:ilvl w:val="1"/>
          <w:numId w:val="80"/>
        </w:numPr>
      </w:pPr>
      <w:r w:rsidRPr="00BA5466">
        <w:rPr>
          <w:b/>
          <w:bCs/>
        </w:rPr>
        <w:t>Modify Instance Type:</w:t>
      </w:r>
      <w:r w:rsidRPr="00BA5466">
        <w:t xml:space="preserve"> Change the instance type to the desired new size.</w:t>
      </w:r>
    </w:p>
    <w:p w14:paraId="5AA508CA" w14:textId="77777777" w:rsidR="00BA5466" w:rsidRPr="00BA5466" w:rsidRDefault="00BA5466" w:rsidP="00BA5466">
      <w:pPr>
        <w:pStyle w:val="ListParagraph"/>
        <w:numPr>
          <w:ilvl w:val="1"/>
          <w:numId w:val="80"/>
        </w:numPr>
      </w:pPr>
      <w:r w:rsidRPr="00BA5466">
        <w:rPr>
          <w:b/>
          <w:bCs/>
        </w:rPr>
        <w:t>Start the EC2 Instance:</w:t>
      </w:r>
      <w:r w:rsidRPr="00BA5466">
        <w:t xml:space="preserve"> Start the instance.</w:t>
      </w:r>
    </w:p>
    <w:p w14:paraId="084F1E01" w14:textId="77777777" w:rsidR="00BA5466" w:rsidRPr="00BA5466" w:rsidRDefault="00BA5466" w:rsidP="00BA5466">
      <w:pPr>
        <w:pStyle w:val="ListParagraph"/>
      </w:pPr>
      <w:r w:rsidRPr="00BA5466">
        <w:rPr>
          <w:b/>
          <w:bCs/>
        </w:rPr>
        <w:t>3. Create an AMI, Launch New Instance, and Swap Elastic IP (Minimal downtime, more manual):</w:t>
      </w:r>
    </w:p>
    <w:p w14:paraId="5E3EC010" w14:textId="77777777" w:rsidR="00BA5466" w:rsidRPr="00BA5466" w:rsidRDefault="00BA5466" w:rsidP="00BA5466">
      <w:pPr>
        <w:pStyle w:val="ListParagraph"/>
      </w:pPr>
      <w:r w:rsidRPr="00BA5466">
        <w:t>This method offers minimal downtime, especially if you can quickly configure the new instance.</w:t>
      </w:r>
    </w:p>
    <w:p w14:paraId="285B0C64" w14:textId="77777777" w:rsidR="00BA5466" w:rsidRPr="00BA5466" w:rsidRDefault="00BA5466" w:rsidP="00BA5466">
      <w:pPr>
        <w:pStyle w:val="ListParagraph"/>
        <w:numPr>
          <w:ilvl w:val="0"/>
          <w:numId w:val="81"/>
        </w:numPr>
      </w:pPr>
      <w:r w:rsidRPr="00BA5466">
        <w:rPr>
          <w:b/>
          <w:bCs/>
        </w:rPr>
        <w:t>Prerequisites:</w:t>
      </w:r>
      <w:r w:rsidRPr="00BA5466">
        <w:t xml:space="preserve"> Your instance must be EBS-backed. You should have an Elastic IP (EIP) associated with your instance.</w:t>
      </w:r>
    </w:p>
    <w:p w14:paraId="47F7255B" w14:textId="77777777" w:rsidR="00BA5466" w:rsidRPr="00BA5466" w:rsidRDefault="00BA5466" w:rsidP="00BA5466">
      <w:pPr>
        <w:pStyle w:val="ListParagraph"/>
        <w:numPr>
          <w:ilvl w:val="0"/>
          <w:numId w:val="81"/>
        </w:numPr>
      </w:pPr>
      <w:r w:rsidRPr="00BA5466">
        <w:rPr>
          <w:b/>
          <w:bCs/>
        </w:rPr>
        <w:t>Steps:</w:t>
      </w:r>
    </w:p>
    <w:p w14:paraId="6F60E368" w14:textId="77777777" w:rsidR="00BA5466" w:rsidRPr="00BA5466" w:rsidRDefault="00BA5466" w:rsidP="00BA5466">
      <w:pPr>
        <w:pStyle w:val="ListParagraph"/>
        <w:numPr>
          <w:ilvl w:val="1"/>
          <w:numId w:val="81"/>
        </w:numPr>
      </w:pPr>
      <w:r w:rsidRPr="00BA5466">
        <w:rPr>
          <w:b/>
          <w:bCs/>
        </w:rPr>
        <w:lastRenderedPageBreak/>
        <w:t>Create an AMI of the running instance:</w:t>
      </w:r>
      <w:r w:rsidRPr="00BA5466">
        <w:t xml:space="preserve"> This captures the current state, including the operating system, applications, and data on the root volume.</w:t>
      </w:r>
    </w:p>
    <w:p w14:paraId="7300F454" w14:textId="77777777" w:rsidR="00BA5466" w:rsidRPr="00BA5466" w:rsidRDefault="00BA5466" w:rsidP="00BA5466">
      <w:pPr>
        <w:pStyle w:val="ListParagraph"/>
        <w:numPr>
          <w:ilvl w:val="1"/>
          <w:numId w:val="81"/>
        </w:numPr>
      </w:pPr>
      <w:r w:rsidRPr="00BA5466">
        <w:rPr>
          <w:b/>
          <w:bCs/>
        </w:rPr>
        <w:t>Launch a new instance from the AMI:</w:t>
      </w:r>
      <w:r w:rsidRPr="00BA5466">
        <w:t xml:space="preserve"> Choose the desired new instance type during the launch process.</w:t>
      </w:r>
    </w:p>
    <w:p w14:paraId="06AA3BEC" w14:textId="77777777" w:rsidR="00BA5466" w:rsidRPr="00BA5466" w:rsidRDefault="00BA5466" w:rsidP="00BA5466">
      <w:pPr>
        <w:pStyle w:val="ListParagraph"/>
        <w:numPr>
          <w:ilvl w:val="1"/>
          <w:numId w:val="81"/>
        </w:numPr>
      </w:pPr>
      <w:r w:rsidRPr="00BA5466">
        <w:rPr>
          <w:b/>
          <w:bCs/>
        </w:rPr>
        <w:t>Configure the new instance:</w:t>
      </w:r>
      <w:r w:rsidRPr="00BA5466">
        <w:t xml:space="preserve"> Ensure the new instance is fully configured and ready to handle traffic.</w:t>
      </w:r>
    </w:p>
    <w:p w14:paraId="4BC97485" w14:textId="77777777" w:rsidR="00BA5466" w:rsidRPr="00BA5466" w:rsidRDefault="00BA5466" w:rsidP="00BA5466">
      <w:pPr>
        <w:pStyle w:val="ListParagraph"/>
        <w:numPr>
          <w:ilvl w:val="1"/>
          <w:numId w:val="81"/>
        </w:numPr>
      </w:pPr>
      <w:r w:rsidRPr="00BA5466">
        <w:rPr>
          <w:b/>
          <w:bCs/>
        </w:rPr>
        <w:t>Disassociate Elastic IP from old instance:</w:t>
      </w:r>
      <w:r w:rsidRPr="00BA5466">
        <w:t xml:space="preserve"> From the AWS console, disassociate the Elastic IP address from the original instance.</w:t>
      </w:r>
    </w:p>
    <w:p w14:paraId="0A87FD78" w14:textId="77777777" w:rsidR="00BA5466" w:rsidRPr="00BA5466" w:rsidRDefault="00BA5466" w:rsidP="00BA5466">
      <w:pPr>
        <w:pStyle w:val="ListParagraph"/>
        <w:numPr>
          <w:ilvl w:val="1"/>
          <w:numId w:val="81"/>
        </w:numPr>
      </w:pPr>
      <w:r w:rsidRPr="00BA5466">
        <w:rPr>
          <w:b/>
          <w:bCs/>
        </w:rPr>
        <w:t>Associate Elastic IP with new instance:</w:t>
      </w:r>
      <w:r w:rsidRPr="00BA5466">
        <w:t xml:space="preserve"> Associate the same Elastic IP address with the newly launched instance. Traffic will then be routed to the new, resized instance.</w:t>
      </w:r>
    </w:p>
    <w:p w14:paraId="1E138E55" w14:textId="77777777" w:rsidR="00BA5466" w:rsidRPr="00BA5466" w:rsidRDefault="00BA5466" w:rsidP="00BA5466">
      <w:pPr>
        <w:pStyle w:val="ListParagraph"/>
        <w:numPr>
          <w:ilvl w:val="1"/>
          <w:numId w:val="81"/>
        </w:numPr>
      </w:pPr>
      <w:r w:rsidRPr="00BA5466">
        <w:rPr>
          <w:b/>
          <w:bCs/>
        </w:rPr>
        <w:t>Terminate the old instance:</w:t>
      </w:r>
      <w:r w:rsidRPr="00BA5466">
        <w:t xml:space="preserve"> Once you've confirmed the new instance is working correctly, you can terminate the old instance.</w:t>
      </w:r>
    </w:p>
    <w:p w14:paraId="6F480D05" w14:textId="77777777" w:rsidR="00BA5466" w:rsidRPr="00BA5466" w:rsidRDefault="00BA5466" w:rsidP="00BA5466">
      <w:pPr>
        <w:pStyle w:val="ListParagraph"/>
      </w:pPr>
      <w:r w:rsidRPr="00BA5466">
        <w:rPr>
          <w:b/>
          <w:bCs/>
        </w:rPr>
        <w:t>Important Considerations for all methods:</w:t>
      </w:r>
    </w:p>
    <w:p w14:paraId="3A287739" w14:textId="77777777" w:rsidR="00BA5466" w:rsidRPr="00BA5466" w:rsidRDefault="00BA5466" w:rsidP="00BA5466">
      <w:pPr>
        <w:pStyle w:val="ListParagraph"/>
        <w:numPr>
          <w:ilvl w:val="0"/>
          <w:numId w:val="82"/>
        </w:numPr>
      </w:pPr>
      <w:r w:rsidRPr="00BA5466">
        <w:rPr>
          <w:b/>
          <w:bCs/>
        </w:rPr>
        <w:t>EBS Volumes:</w:t>
      </w:r>
      <w:r w:rsidRPr="00BA5466">
        <w:t xml:space="preserve"> For EBS-backed instances, the data on the EBS volumes persists across instance type changes. If you need to resize an EBS volume itself, that's a separate operation (which can often be done without downtime for the volume, but requires file system resizing within the OS).</w:t>
      </w:r>
    </w:p>
    <w:p w14:paraId="3D7289AB" w14:textId="77777777" w:rsidR="00BA5466" w:rsidRPr="00BA5466" w:rsidRDefault="00BA5466" w:rsidP="00BA5466">
      <w:pPr>
        <w:pStyle w:val="ListParagraph"/>
        <w:numPr>
          <w:ilvl w:val="0"/>
          <w:numId w:val="82"/>
        </w:numPr>
      </w:pPr>
      <w:r w:rsidRPr="00BA5466">
        <w:rPr>
          <w:b/>
          <w:bCs/>
        </w:rPr>
        <w:t>Instance Store Volumes:</w:t>
      </w:r>
      <w:r w:rsidRPr="00BA5466">
        <w:t xml:space="preserve"> If your instance uses instance store volumes, data on these volumes will be lost when you stop or terminate the instance. You must back up any critical data from instance store volumes before resizing.</w:t>
      </w:r>
    </w:p>
    <w:p w14:paraId="6E18354B" w14:textId="77777777" w:rsidR="00BA5466" w:rsidRPr="00BA5466" w:rsidRDefault="00BA5466" w:rsidP="00BA5466">
      <w:pPr>
        <w:pStyle w:val="ListParagraph"/>
        <w:numPr>
          <w:ilvl w:val="0"/>
          <w:numId w:val="82"/>
        </w:numPr>
      </w:pPr>
      <w:r w:rsidRPr="00BA5466">
        <w:rPr>
          <w:b/>
          <w:bCs/>
        </w:rPr>
        <w:t>Networking:</w:t>
      </w:r>
      <w:r w:rsidRPr="00BA5466">
        <w:t xml:space="preserve"> Be aware that the private IP address of an instance can change when it's stopped and started. If your application relies on a specific private IP, use Elastic IPs, Load Balancers, or ensure your application is configured to handle dynamic IP addresses.</w:t>
      </w:r>
    </w:p>
    <w:p w14:paraId="31C165B9" w14:textId="77777777" w:rsidR="00BA5466" w:rsidRPr="00BA5466" w:rsidRDefault="00BA5466" w:rsidP="00BA5466">
      <w:pPr>
        <w:pStyle w:val="ListParagraph"/>
        <w:numPr>
          <w:ilvl w:val="0"/>
          <w:numId w:val="82"/>
        </w:numPr>
      </w:pPr>
      <w:r w:rsidRPr="00BA5466">
        <w:rPr>
          <w:b/>
          <w:bCs/>
        </w:rPr>
        <w:t>Monitoring:</w:t>
      </w:r>
      <w:r w:rsidRPr="00BA5466">
        <w:t xml:space="preserve"> Closely monitor the performance of your instance after resizing to ensure it's performing as expected with the new resources.</w:t>
      </w:r>
    </w:p>
    <w:p w14:paraId="63683E33" w14:textId="77777777" w:rsidR="00BA5466" w:rsidRPr="00BA5466" w:rsidRDefault="00BA5466" w:rsidP="00BA5466">
      <w:pPr>
        <w:pStyle w:val="ListParagraph"/>
        <w:numPr>
          <w:ilvl w:val="0"/>
          <w:numId w:val="82"/>
        </w:numPr>
      </w:pPr>
      <w:r w:rsidRPr="00BA5466">
        <w:rPr>
          <w:b/>
          <w:bCs/>
        </w:rPr>
        <w:t>Testing:</w:t>
      </w:r>
      <w:r w:rsidRPr="00BA5466">
        <w:t xml:space="preserve"> Always test your resizing strategy in a non-production environment before applying it to critical production systems.</w:t>
      </w:r>
    </w:p>
    <w:p w14:paraId="31271C1F" w14:textId="77777777" w:rsidR="00BA5466" w:rsidRPr="00BA5466" w:rsidRDefault="00BA5466" w:rsidP="00BA5466">
      <w:pPr>
        <w:pStyle w:val="ListParagraph"/>
      </w:pPr>
      <w:r w:rsidRPr="00BA5466">
        <w:t>Choose the method that best suits your application's architecture and downtime tolerance. For most production environments requiring high availability, using Load Balancers and Auto Scaling Groups is the preferred approach.</w:t>
      </w:r>
    </w:p>
    <w:p w14:paraId="6B50D887" w14:textId="77777777" w:rsidR="00BA5466" w:rsidRDefault="00BA5466" w:rsidP="000B7E0E">
      <w:pPr>
        <w:pStyle w:val="ListParagraph"/>
      </w:pPr>
    </w:p>
    <w:p w14:paraId="701C7C1F" w14:textId="7E8BE96F" w:rsidR="000B7E0E" w:rsidRDefault="000B7E0E" w:rsidP="00320EF1">
      <w:pPr>
        <w:pStyle w:val="ListParagraph"/>
      </w:pPr>
      <w:r>
        <w:t>5. How would you secure access to your EC2 instances?</w:t>
      </w:r>
    </w:p>
    <w:p w14:paraId="24BC8934" w14:textId="77777777" w:rsidR="00320EF1" w:rsidRPr="00320EF1" w:rsidRDefault="00320EF1" w:rsidP="00320EF1">
      <w:pPr>
        <w:pStyle w:val="ListParagraph"/>
      </w:pPr>
      <w:r w:rsidRPr="00320EF1">
        <w:t>Securing access to your Amazon EC2 instances is crucial for protecting your cloud infrastructure. It involves a multi-layered approach to ensure only authorized users and services can interact with your instances.</w:t>
      </w:r>
    </w:p>
    <w:p w14:paraId="6FE84769" w14:textId="77777777" w:rsidR="00320EF1" w:rsidRPr="00320EF1" w:rsidRDefault="00320EF1" w:rsidP="00320EF1">
      <w:pPr>
        <w:pStyle w:val="ListParagraph"/>
      </w:pPr>
      <w:r w:rsidRPr="00320EF1">
        <w:t>Here's a breakdown of how you would secure access to your EC2 instances:</w:t>
      </w:r>
    </w:p>
    <w:p w14:paraId="3D0877D6" w14:textId="77777777" w:rsidR="00320EF1" w:rsidRPr="00320EF1" w:rsidRDefault="00320EF1" w:rsidP="00320EF1">
      <w:pPr>
        <w:pStyle w:val="ListParagraph"/>
        <w:numPr>
          <w:ilvl w:val="0"/>
          <w:numId w:val="83"/>
        </w:numPr>
      </w:pPr>
      <w:r w:rsidRPr="00320EF1">
        <w:rPr>
          <w:b/>
          <w:bCs/>
        </w:rPr>
        <w:t>Network-level security:</w:t>
      </w:r>
    </w:p>
    <w:p w14:paraId="08EA2DC7" w14:textId="77777777" w:rsidR="00320EF1" w:rsidRPr="00320EF1" w:rsidRDefault="00320EF1" w:rsidP="00320EF1">
      <w:pPr>
        <w:pStyle w:val="ListParagraph"/>
        <w:numPr>
          <w:ilvl w:val="1"/>
          <w:numId w:val="83"/>
        </w:numPr>
      </w:pPr>
      <w:r w:rsidRPr="00320EF1">
        <w:rPr>
          <w:b/>
          <w:bCs/>
        </w:rPr>
        <w:lastRenderedPageBreak/>
        <w:t>Security Groups:</w:t>
      </w:r>
      <w:r w:rsidRPr="00320EF1">
        <w:t xml:space="preserve"> Act as virtual firewalls at the instance level, controlling inbound and outbound traffic. You define rules to allow specific traffic (e.g., SSH on port 22) from specific IP addresses or other security groups. Always follow the principle of least privilege, opening only necessary ports to required sources.</w:t>
      </w:r>
    </w:p>
    <w:p w14:paraId="1AEAE763" w14:textId="77777777" w:rsidR="00320EF1" w:rsidRPr="00320EF1" w:rsidRDefault="00320EF1" w:rsidP="00320EF1">
      <w:pPr>
        <w:pStyle w:val="ListParagraph"/>
        <w:numPr>
          <w:ilvl w:val="1"/>
          <w:numId w:val="83"/>
        </w:numPr>
      </w:pPr>
      <w:r w:rsidRPr="00320EF1">
        <w:rPr>
          <w:b/>
          <w:bCs/>
        </w:rPr>
        <w:t>Network Access Control Lists (NACLs):</w:t>
      </w:r>
      <w:r w:rsidRPr="00320EF1">
        <w:t xml:space="preserve"> Operate at the subnet level and are stateless firewalls, meaning you must explicitly allow both inbound and outbound traffic. They provide an additional layer of security to control traffic to and from subnets.</w:t>
      </w:r>
    </w:p>
    <w:p w14:paraId="40BB8E5E" w14:textId="77777777" w:rsidR="00320EF1" w:rsidRPr="00320EF1" w:rsidRDefault="00320EF1" w:rsidP="00320EF1">
      <w:pPr>
        <w:pStyle w:val="ListParagraph"/>
        <w:numPr>
          <w:ilvl w:val="1"/>
          <w:numId w:val="83"/>
        </w:numPr>
      </w:pPr>
      <w:r w:rsidRPr="00320EF1">
        <w:rPr>
          <w:b/>
          <w:bCs/>
        </w:rPr>
        <w:t>VPC and Subnets:</w:t>
      </w:r>
      <w:r w:rsidRPr="00320EF1">
        <w:t xml:space="preserve"> Place your EC2 instances in private subnets whenever possible, meaning they don't have public IP addresses and are not directly accessible from the internet. Use a NAT Gateway or VPC Endpoints for instances in private subnets to access public services or other AWS services, respectively.</w:t>
      </w:r>
    </w:p>
    <w:p w14:paraId="765177F9" w14:textId="77777777" w:rsidR="00320EF1" w:rsidRPr="00320EF1" w:rsidRDefault="00320EF1" w:rsidP="00320EF1">
      <w:pPr>
        <w:pStyle w:val="ListParagraph"/>
        <w:numPr>
          <w:ilvl w:val="0"/>
          <w:numId w:val="83"/>
        </w:numPr>
      </w:pPr>
      <w:r w:rsidRPr="00320EF1">
        <w:rPr>
          <w:b/>
          <w:bCs/>
        </w:rPr>
        <w:t>Identity and Access Management (IAM):</w:t>
      </w:r>
    </w:p>
    <w:p w14:paraId="2E7484C4" w14:textId="77777777" w:rsidR="00320EF1" w:rsidRPr="00320EF1" w:rsidRDefault="00320EF1" w:rsidP="00320EF1">
      <w:pPr>
        <w:pStyle w:val="ListParagraph"/>
        <w:numPr>
          <w:ilvl w:val="1"/>
          <w:numId w:val="83"/>
        </w:numPr>
      </w:pPr>
      <w:r w:rsidRPr="00320EF1">
        <w:rPr>
          <w:b/>
          <w:bCs/>
        </w:rPr>
        <w:t>IAM Roles for EC2 Instances:</w:t>
      </w:r>
      <w:r w:rsidRPr="00320EF1">
        <w:t xml:space="preserve"> Instead of storing access keys directly on your instances, assign IAM roles to them. These roles grant temporary permissions to applications running on the instance to access other AWS services (e.g., S3, DynamoDB) without hardcoding credentials.</w:t>
      </w:r>
    </w:p>
    <w:p w14:paraId="4716300A" w14:textId="77777777" w:rsidR="00320EF1" w:rsidRPr="00320EF1" w:rsidRDefault="00320EF1" w:rsidP="00320EF1">
      <w:pPr>
        <w:pStyle w:val="ListParagraph"/>
        <w:numPr>
          <w:ilvl w:val="1"/>
          <w:numId w:val="83"/>
        </w:numPr>
      </w:pPr>
      <w:r w:rsidRPr="00320EF1">
        <w:rPr>
          <w:b/>
          <w:bCs/>
        </w:rPr>
        <w:t>IAM Users and Policies:</w:t>
      </w:r>
      <w:r w:rsidRPr="00320EF1">
        <w:t xml:space="preserve"> Control who can access your AWS account and perform actions on EC2 instances. Use IAM policies to grant granular permissions to individual users or groups, ensuring they only have the necessary privileges (least privilege).</w:t>
      </w:r>
    </w:p>
    <w:p w14:paraId="393DCB7F" w14:textId="77777777" w:rsidR="00320EF1" w:rsidRPr="00320EF1" w:rsidRDefault="00320EF1" w:rsidP="00320EF1">
      <w:pPr>
        <w:pStyle w:val="ListParagraph"/>
        <w:numPr>
          <w:ilvl w:val="1"/>
          <w:numId w:val="83"/>
        </w:numPr>
      </w:pPr>
      <w:r w:rsidRPr="00320EF1">
        <w:rPr>
          <w:b/>
          <w:bCs/>
        </w:rPr>
        <w:t>Multi-Factor Authentication (MFA):</w:t>
      </w:r>
      <w:r w:rsidRPr="00320EF1">
        <w:t xml:space="preserve"> Enable MFA for your AWS root account and all IAM users with sensitive permissions to add an extra layer of security.</w:t>
      </w:r>
    </w:p>
    <w:p w14:paraId="12B49524" w14:textId="77777777" w:rsidR="00320EF1" w:rsidRPr="00320EF1" w:rsidRDefault="00320EF1" w:rsidP="00320EF1">
      <w:pPr>
        <w:pStyle w:val="ListParagraph"/>
        <w:numPr>
          <w:ilvl w:val="0"/>
          <w:numId w:val="83"/>
        </w:numPr>
      </w:pPr>
      <w:r w:rsidRPr="00320EF1">
        <w:rPr>
          <w:b/>
          <w:bCs/>
        </w:rPr>
        <w:t>Secure Access Methods:</w:t>
      </w:r>
    </w:p>
    <w:p w14:paraId="34CA3CED" w14:textId="77777777" w:rsidR="00320EF1" w:rsidRPr="00320EF1" w:rsidRDefault="00320EF1" w:rsidP="00320EF1">
      <w:pPr>
        <w:pStyle w:val="ListParagraph"/>
        <w:numPr>
          <w:ilvl w:val="1"/>
          <w:numId w:val="83"/>
        </w:numPr>
      </w:pPr>
      <w:r w:rsidRPr="00320EF1">
        <w:rPr>
          <w:b/>
          <w:bCs/>
        </w:rPr>
        <w:t>AWS Systems Manager Session Manager:</w:t>
      </w:r>
      <w:r w:rsidRPr="00320EF1">
        <w:t xml:space="preserve"> This is the recommended and most secure way to access your EC2 instances. It allows you to connect to instances through a browser-based shell or CLI without opening inbound ports (like SSH port 22) or managing SSH key pairs. Sessions are logged for auditing purposes.</w:t>
      </w:r>
    </w:p>
    <w:p w14:paraId="4D902870" w14:textId="77777777" w:rsidR="00320EF1" w:rsidRPr="00320EF1" w:rsidRDefault="00320EF1" w:rsidP="00320EF1">
      <w:pPr>
        <w:pStyle w:val="ListParagraph"/>
        <w:numPr>
          <w:ilvl w:val="1"/>
          <w:numId w:val="83"/>
        </w:numPr>
      </w:pPr>
      <w:r w:rsidRPr="00320EF1">
        <w:rPr>
          <w:b/>
          <w:bCs/>
        </w:rPr>
        <w:t>EC2 Instance Connect:</w:t>
      </w:r>
      <w:r w:rsidRPr="00320EF1">
        <w:t xml:space="preserve"> Provides a simple and secure way to connect to your Linux instances via SSH directly from the AWS Console or using the EC2 Instance Connect CLI. It integrates with IAM and allows for short-lived, single-use SSH keys, eliminating the need to manage long-lived keys. While it uses SSH, you can limit access to specific AWS IP prefixes rather than the entire internet.</w:t>
      </w:r>
    </w:p>
    <w:p w14:paraId="2E6C3072" w14:textId="77777777" w:rsidR="00320EF1" w:rsidRPr="00320EF1" w:rsidRDefault="00320EF1" w:rsidP="00320EF1">
      <w:pPr>
        <w:pStyle w:val="ListParagraph"/>
        <w:numPr>
          <w:ilvl w:val="1"/>
          <w:numId w:val="83"/>
        </w:numPr>
      </w:pPr>
      <w:r w:rsidRPr="00320EF1">
        <w:rPr>
          <w:b/>
          <w:bCs/>
        </w:rPr>
        <w:t>SSH Key Pairs (for traditional SSH):</w:t>
      </w:r>
      <w:r w:rsidRPr="00320EF1">
        <w:t xml:space="preserve"> If you must use traditional SSH, always use SSH key pairs (public and private keys) instead of password-based authentication. Store your private keys securely and apply </w:t>
      </w:r>
      <w:r w:rsidRPr="00320EF1">
        <w:lastRenderedPageBreak/>
        <w:t>appropriate file permissions. Disable root login and password authentication on your instances.</w:t>
      </w:r>
    </w:p>
    <w:p w14:paraId="078B6480" w14:textId="77777777" w:rsidR="00320EF1" w:rsidRPr="00320EF1" w:rsidRDefault="00320EF1" w:rsidP="00320EF1">
      <w:pPr>
        <w:pStyle w:val="ListParagraph"/>
        <w:numPr>
          <w:ilvl w:val="0"/>
          <w:numId w:val="83"/>
        </w:numPr>
      </w:pPr>
      <w:r w:rsidRPr="00320EF1">
        <w:rPr>
          <w:b/>
          <w:bCs/>
        </w:rPr>
        <w:t>Operating System and Application Security:</w:t>
      </w:r>
    </w:p>
    <w:p w14:paraId="099B493C" w14:textId="77777777" w:rsidR="00320EF1" w:rsidRPr="00320EF1" w:rsidRDefault="00320EF1" w:rsidP="00320EF1">
      <w:pPr>
        <w:pStyle w:val="ListParagraph"/>
        <w:numPr>
          <w:ilvl w:val="1"/>
          <w:numId w:val="83"/>
        </w:numPr>
      </w:pPr>
      <w:r w:rsidRPr="00320EF1">
        <w:rPr>
          <w:b/>
          <w:bCs/>
        </w:rPr>
        <w:t>Regular Patching and Updates:</w:t>
      </w:r>
      <w:r w:rsidRPr="00320EF1">
        <w:t xml:space="preserve"> Keep the operating system and all applications on your EC2 instances up to date with the latest security patches to address known vulnerabilities. Use AWS Systems Manager Patch Manager to automate this process.</w:t>
      </w:r>
    </w:p>
    <w:p w14:paraId="25554842" w14:textId="77777777" w:rsidR="00320EF1" w:rsidRPr="00320EF1" w:rsidRDefault="00320EF1" w:rsidP="00320EF1">
      <w:pPr>
        <w:pStyle w:val="ListParagraph"/>
        <w:numPr>
          <w:ilvl w:val="1"/>
          <w:numId w:val="83"/>
        </w:numPr>
      </w:pPr>
      <w:r w:rsidRPr="00320EF1">
        <w:rPr>
          <w:b/>
          <w:bCs/>
        </w:rPr>
        <w:t>Principle of Least Privilege (OS level):</w:t>
      </w:r>
      <w:r w:rsidRPr="00320EF1">
        <w:t xml:space="preserve"> Create separate user accounts on the EC2 instances for different tasks and grant them only the necessary permissions. Avoid running applications or services as the root user.</w:t>
      </w:r>
    </w:p>
    <w:p w14:paraId="53C1CE10" w14:textId="77777777" w:rsidR="00320EF1" w:rsidRPr="00320EF1" w:rsidRDefault="00320EF1" w:rsidP="00320EF1">
      <w:pPr>
        <w:pStyle w:val="ListParagraph"/>
        <w:numPr>
          <w:ilvl w:val="1"/>
          <w:numId w:val="83"/>
        </w:numPr>
      </w:pPr>
      <w:r w:rsidRPr="00320EF1">
        <w:rPr>
          <w:b/>
          <w:bCs/>
        </w:rPr>
        <w:t>Disable Unnecessary Services:</w:t>
      </w:r>
      <w:r w:rsidRPr="00320EF1">
        <w:t xml:space="preserve"> Turn off any services or daemons on your instances that are not required to reduce the attack surface.</w:t>
      </w:r>
    </w:p>
    <w:p w14:paraId="4D0B1D98" w14:textId="77777777" w:rsidR="00320EF1" w:rsidRPr="00320EF1" w:rsidRDefault="00320EF1" w:rsidP="00320EF1">
      <w:pPr>
        <w:pStyle w:val="ListParagraph"/>
        <w:numPr>
          <w:ilvl w:val="1"/>
          <w:numId w:val="83"/>
        </w:numPr>
      </w:pPr>
      <w:r w:rsidRPr="00320EF1">
        <w:rPr>
          <w:b/>
          <w:bCs/>
        </w:rPr>
        <w:t>Host-based Firewalls:</w:t>
      </w:r>
      <w:r w:rsidRPr="00320EF1">
        <w:t xml:space="preserve"> Configure host-based firewalls (like iptables or </w:t>
      </w:r>
      <w:proofErr w:type="spellStart"/>
      <w:r w:rsidRPr="00320EF1">
        <w:t>firewalld</w:t>
      </w:r>
      <w:proofErr w:type="spellEnd"/>
      <w:r w:rsidRPr="00320EF1">
        <w:t xml:space="preserve"> on Linux, or Windows Firewall) within your EC2 instances to provide an additional layer of protection.</w:t>
      </w:r>
    </w:p>
    <w:p w14:paraId="3E7B2BA2" w14:textId="77777777" w:rsidR="00320EF1" w:rsidRPr="00320EF1" w:rsidRDefault="00320EF1" w:rsidP="00320EF1">
      <w:pPr>
        <w:pStyle w:val="ListParagraph"/>
        <w:numPr>
          <w:ilvl w:val="0"/>
          <w:numId w:val="83"/>
        </w:numPr>
      </w:pPr>
      <w:r w:rsidRPr="00320EF1">
        <w:rPr>
          <w:b/>
          <w:bCs/>
        </w:rPr>
        <w:t>Monitoring and Auditing:</w:t>
      </w:r>
    </w:p>
    <w:p w14:paraId="1645B068" w14:textId="77777777" w:rsidR="00320EF1" w:rsidRPr="00320EF1" w:rsidRDefault="00320EF1" w:rsidP="00320EF1">
      <w:pPr>
        <w:pStyle w:val="ListParagraph"/>
        <w:numPr>
          <w:ilvl w:val="1"/>
          <w:numId w:val="83"/>
        </w:numPr>
      </w:pPr>
      <w:r w:rsidRPr="00320EF1">
        <w:rPr>
          <w:b/>
          <w:bCs/>
        </w:rPr>
        <w:t>AWS CloudTrail:</w:t>
      </w:r>
      <w:r w:rsidRPr="00320EF1">
        <w:t xml:space="preserve"> Enable CloudTrail to log all API calls made to your AWS account, providing an audit trail of actions taken on your EC2 instances.</w:t>
      </w:r>
    </w:p>
    <w:p w14:paraId="0A8D555C" w14:textId="77777777" w:rsidR="00320EF1" w:rsidRPr="00320EF1" w:rsidRDefault="00320EF1" w:rsidP="00320EF1">
      <w:pPr>
        <w:pStyle w:val="ListParagraph"/>
        <w:numPr>
          <w:ilvl w:val="1"/>
          <w:numId w:val="83"/>
        </w:numPr>
      </w:pPr>
      <w:r w:rsidRPr="00320EF1">
        <w:rPr>
          <w:b/>
          <w:bCs/>
        </w:rPr>
        <w:t>Amazon CloudWatch:</w:t>
      </w:r>
      <w:r w:rsidRPr="00320EF1">
        <w:t xml:space="preserve"> Monitor your EC2 instances for unusual activity, resource utilization, and security events. Set up alarms to notify you of potential issues.</w:t>
      </w:r>
    </w:p>
    <w:p w14:paraId="6B105A26" w14:textId="77777777" w:rsidR="00320EF1" w:rsidRPr="00320EF1" w:rsidRDefault="00320EF1" w:rsidP="00320EF1">
      <w:pPr>
        <w:pStyle w:val="ListParagraph"/>
        <w:numPr>
          <w:ilvl w:val="1"/>
          <w:numId w:val="83"/>
        </w:numPr>
      </w:pPr>
      <w:r w:rsidRPr="00320EF1">
        <w:rPr>
          <w:b/>
          <w:bCs/>
        </w:rPr>
        <w:t xml:space="preserve">Amazon </w:t>
      </w:r>
      <w:proofErr w:type="spellStart"/>
      <w:r w:rsidRPr="00320EF1">
        <w:rPr>
          <w:b/>
          <w:bCs/>
        </w:rPr>
        <w:t>GuardDuty</w:t>
      </w:r>
      <w:proofErr w:type="spellEnd"/>
      <w:r w:rsidRPr="00320EF1">
        <w:rPr>
          <w:b/>
          <w:bCs/>
        </w:rPr>
        <w:t>:</w:t>
      </w:r>
      <w:r w:rsidRPr="00320EF1">
        <w:t xml:space="preserve"> A threat detection service that continuously monitors for malicious activity and unauthorized </w:t>
      </w:r>
      <w:proofErr w:type="spellStart"/>
      <w:r w:rsidRPr="00320EF1">
        <w:t>behavior</w:t>
      </w:r>
      <w:proofErr w:type="spellEnd"/>
      <w:r w:rsidRPr="00320EF1">
        <w:t xml:space="preserve"> to protect your AWS accounts and workloads.</w:t>
      </w:r>
    </w:p>
    <w:p w14:paraId="6D5F58B1" w14:textId="77777777" w:rsidR="00320EF1" w:rsidRPr="00320EF1" w:rsidRDefault="00320EF1" w:rsidP="00320EF1">
      <w:pPr>
        <w:pStyle w:val="ListParagraph"/>
        <w:numPr>
          <w:ilvl w:val="1"/>
          <w:numId w:val="83"/>
        </w:numPr>
      </w:pPr>
      <w:r w:rsidRPr="00320EF1">
        <w:rPr>
          <w:b/>
          <w:bCs/>
        </w:rPr>
        <w:t>Amazon Inspector:</w:t>
      </w:r>
      <w:r w:rsidRPr="00320EF1">
        <w:t xml:space="preserve"> An automated security assessment service that helps improve the security and compliance of applications deployed on AWS by identifying vulnerabilities and deviations from best practices.</w:t>
      </w:r>
    </w:p>
    <w:p w14:paraId="7DDA65EC" w14:textId="77777777" w:rsidR="00320EF1" w:rsidRDefault="00320EF1" w:rsidP="00320EF1">
      <w:pPr>
        <w:pStyle w:val="ListParagraph"/>
      </w:pPr>
      <w:r w:rsidRPr="00320EF1">
        <w:t>By implementing these measures, you can significantly enhance the security posture of your EC2 instances and protect your data and applications in the AWS cloud.</w:t>
      </w:r>
    </w:p>
    <w:p w14:paraId="2FAE6B4A" w14:textId="77777777" w:rsidR="00A30948" w:rsidRDefault="00A30948" w:rsidP="00A30948">
      <w:pPr>
        <w:pStyle w:val="ListParagraph"/>
      </w:pPr>
      <w:r>
        <w:t>Section 2: AWS S3 (Simple Storage Service)</w:t>
      </w:r>
    </w:p>
    <w:p w14:paraId="5156C814" w14:textId="77777777" w:rsidR="00A30948" w:rsidRDefault="00A30948" w:rsidP="00A30948">
      <w:pPr>
        <w:pStyle w:val="ListParagraph"/>
      </w:pPr>
      <w:r>
        <w:t>------------------------------------------</w:t>
      </w:r>
    </w:p>
    <w:p w14:paraId="09468B13" w14:textId="77777777" w:rsidR="00A30948" w:rsidRDefault="00A30948" w:rsidP="00A30948">
      <w:pPr>
        <w:pStyle w:val="ListParagraph"/>
      </w:pPr>
      <w:r>
        <w:t>1. Scenario: Your application uploads to S3, but files are not accessible publicly. How will you fix it?</w:t>
      </w:r>
    </w:p>
    <w:p w14:paraId="72520947" w14:textId="77777777" w:rsidR="00A30948" w:rsidRDefault="00A30948" w:rsidP="00A30948">
      <w:pPr>
        <w:pStyle w:val="ListParagraph"/>
      </w:pPr>
      <w:r>
        <w:t>2. How would you set up S3 for hosting a static website with CloudFront?</w:t>
      </w:r>
    </w:p>
    <w:p w14:paraId="503ADD88" w14:textId="77777777" w:rsidR="00A30948" w:rsidRDefault="00A30948" w:rsidP="00A30948">
      <w:pPr>
        <w:pStyle w:val="ListParagraph"/>
      </w:pPr>
      <w:r>
        <w:t>3. Explain bucket policies vs IAM policies with examples.</w:t>
      </w:r>
    </w:p>
    <w:p w14:paraId="7D51843E" w14:textId="77777777" w:rsidR="00A30948" w:rsidRDefault="00A30948" w:rsidP="00A30948">
      <w:pPr>
        <w:pStyle w:val="ListParagraph"/>
      </w:pPr>
      <w:r>
        <w:t>4. How do you enable versioning and lifecycle policies in S3?</w:t>
      </w:r>
    </w:p>
    <w:p w14:paraId="0D2F4FE6" w14:textId="77777777" w:rsidR="007D48F4" w:rsidRPr="007D48F4" w:rsidRDefault="007D48F4" w:rsidP="007D48F4">
      <w:pPr>
        <w:pStyle w:val="ListParagraph"/>
      </w:pPr>
      <w:r w:rsidRPr="007D48F4">
        <w:t>Amazon S3 (Simple Storage Service) offers powerful features like versioning and lifecycle policies to help you manage your data effectively, ensure data durability, and optimize storage costs.</w:t>
      </w:r>
    </w:p>
    <w:p w14:paraId="6B18CFCB" w14:textId="77777777" w:rsidR="007D48F4" w:rsidRPr="007D48F4" w:rsidRDefault="007D48F4" w:rsidP="007D48F4">
      <w:pPr>
        <w:pStyle w:val="ListParagraph"/>
      </w:pPr>
      <w:r w:rsidRPr="007D48F4">
        <w:rPr>
          <w:b/>
          <w:bCs/>
        </w:rPr>
        <w:lastRenderedPageBreak/>
        <w:t>Versioning</w:t>
      </w:r>
      <w:r w:rsidRPr="007D48F4">
        <w:t xml:space="preserve"> allows you to keep multiple versions of an object in the same bucket. This provides protection against accidental deletions or overwrites, as you can easily restore a previous version of an object. When versioning is enabled, every object stored in the bucket is assigned a unique version ID.</w:t>
      </w:r>
    </w:p>
    <w:p w14:paraId="31E88327" w14:textId="77777777" w:rsidR="007D48F4" w:rsidRPr="007D48F4" w:rsidRDefault="007D48F4" w:rsidP="007D48F4">
      <w:pPr>
        <w:pStyle w:val="ListParagraph"/>
      </w:pPr>
      <w:r w:rsidRPr="007D48F4">
        <w:rPr>
          <w:b/>
          <w:bCs/>
        </w:rPr>
        <w:t>Lifecycle policies</w:t>
      </w:r>
      <w:r w:rsidRPr="007D48F4">
        <w:t xml:space="preserve"> are a set of rules that define actions to be taken on objects over time. These policies automate the transition of objects between different storage classes (e.g., from Standard to Infrequent Access or Glacier) based on their age or access patterns, and also define when objects should be permanently deleted. This helps in optimizing storage costs by moving less frequently accessed data to cheaper storage tiers and by automatically deleting data that is no longer needed.</w:t>
      </w:r>
    </w:p>
    <w:p w14:paraId="3FFC31EE" w14:textId="77777777" w:rsidR="007D48F4" w:rsidRPr="007D48F4" w:rsidRDefault="007D48F4" w:rsidP="007D48F4">
      <w:pPr>
        <w:pStyle w:val="ListParagraph"/>
      </w:pPr>
      <w:r w:rsidRPr="007D48F4">
        <w:t>Here's how you enable versioning and lifecycle policies in S3:</w:t>
      </w:r>
    </w:p>
    <w:p w14:paraId="49144B3B" w14:textId="77777777" w:rsidR="007D48F4" w:rsidRPr="007D48F4" w:rsidRDefault="007D48F4" w:rsidP="007D48F4">
      <w:pPr>
        <w:pStyle w:val="ListParagraph"/>
      </w:pPr>
      <w:r w:rsidRPr="007D48F4">
        <w:t>Step by step solution:</w:t>
      </w:r>
    </w:p>
    <w:p w14:paraId="2A96F31F" w14:textId="77777777" w:rsidR="007D48F4" w:rsidRPr="007D48F4" w:rsidRDefault="007D48F4" w:rsidP="007D48F4">
      <w:pPr>
        <w:pStyle w:val="ListParagraph"/>
      </w:pPr>
      <w:r w:rsidRPr="007D48F4">
        <w:t xml:space="preserve">1 </w:t>
      </w:r>
    </w:p>
    <w:p w14:paraId="7BF9BA2F" w14:textId="77777777" w:rsidR="007D48F4" w:rsidRPr="007D48F4" w:rsidRDefault="007D48F4" w:rsidP="007D48F4">
      <w:pPr>
        <w:pStyle w:val="ListParagraph"/>
      </w:pPr>
      <w:r w:rsidRPr="007D48F4">
        <w:t>Enable Versioning for an S3 Bucket</w:t>
      </w:r>
    </w:p>
    <w:p w14:paraId="366899AE" w14:textId="77777777" w:rsidR="007D48F4" w:rsidRPr="007D48F4" w:rsidRDefault="007D48F4" w:rsidP="007D48F4">
      <w:pPr>
        <w:pStyle w:val="ListParagraph"/>
      </w:pPr>
      <w:r w:rsidRPr="007D48F4">
        <w:t>Versioning is configured at the bucket level. Once enabled, all new objects uploaded to that bucket will be versioned. Existing objects at the time of enabling versioning will have a 'null' version ID until they are modified. To enable versioning using the AWS Management Console: 1. Log in to the AWS Management Console and navigate to the S3 service. 2. Select the bucket for which you want to enable versioning. 3. Go to the **Properties** tab. 4. Locate the **Bucket Versioning** section and click on **Edit**. 5. Select **Enable** and then **Save changes**.</w:t>
      </w:r>
    </w:p>
    <w:p w14:paraId="65DC84BF" w14:textId="77777777" w:rsidR="007D48F4" w:rsidRPr="007D48F4" w:rsidRDefault="007D48F4" w:rsidP="007D48F4">
      <w:pPr>
        <w:pStyle w:val="ListParagraph"/>
      </w:pPr>
      <w:r w:rsidRPr="007D48F4">
        <w:t xml:space="preserve">2 </w:t>
      </w:r>
    </w:p>
    <w:p w14:paraId="57DD79BD" w14:textId="77777777" w:rsidR="007D48F4" w:rsidRPr="007D48F4" w:rsidRDefault="007D48F4" w:rsidP="007D48F4">
      <w:pPr>
        <w:pStyle w:val="ListParagraph"/>
      </w:pPr>
      <w:r w:rsidRPr="007D48F4">
        <w:t>Create an S3 Lifecycle Policy</w:t>
      </w:r>
    </w:p>
    <w:p w14:paraId="66942625" w14:textId="77777777" w:rsidR="007D48F4" w:rsidRPr="007D48F4" w:rsidRDefault="007D48F4" w:rsidP="007D48F4">
      <w:pPr>
        <w:pStyle w:val="ListParagraph"/>
      </w:pPr>
      <w:r w:rsidRPr="007D48F4">
        <w:t>Lifecycle policies consist of rules that specify actions for current and noncurrent object versions. These actions can include transitioning objects to different storage classes or expiring (deleting) them after a certain period. To create a lifecycle policy using the AWS Management Console: 1. From your S3 bucket, go to the **Management** tab. 2. Click on **Create lifecycle rule**.</w:t>
      </w:r>
    </w:p>
    <w:p w14:paraId="5C883527" w14:textId="77777777" w:rsidR="007D48F4" w:rsidRPr="007D48F4" w:rsidRDefault="007D48F4" w:rsidP="007D48F4">
      <w:pPr>
        <w:pStyle w:val="ListParagraph"/>
      </w:pPr>
      <w:r w:rsidRPr="007D48F4">
        <w:t xml:space="preserve">3 </w:t>
      </w:r>
    </w:p>
    <w:p w14:paraId="706BFF98" w14:textId="77777777" w:rsidR="007D48F4" w:rsidRPr="007D48F4" w:rsidRDefault="007D48F4" w:rsidP="007D48F4">
      <w:pPr>
        <w:pStyle w:val="ListParagraph"/>
      </w:pPr>
      <w:r w:rsidRPr="007D48F4">
        <w:t>Configure Lifecycle Rule Name and Scope</w:t>
      </w:r>
    </w:p>
    <w:p w14:paraId="7A394FAB" w14:textId="77777777" w:rsidR="007D48F4" w:rsidRPr="007D48F4" w:rsidRDefault="007D48F4" w:rsidP="007D48F4">
      <w:pPr>
        <w:pStyle w:val="ListParagraph"/>
      </w:pPr>
      <w:r w:rsidRPr="007D48F4">
        <w:t>Each lifecycle rule requires a unique name and a defined scope. You can apply the rule to all objects in the bucket or limit its scope using filters like prefixes (which act like folders) or object tags. 1. Give your rule a **Lifecycle rule name**. 2. Under **Choose rule scope**, select whether to **Apply to all objects in the bucket** or **Limit the rule using one or more filters**. If you choose to limit the rule, you can specify a prefix or add tags.</w:t>
      </w:r>
    </w:p>
    <w:p w14:paraId="03B2513B" w14:textId="77777777" w:rsidR="007D48F4" w:rsidRPr="007D48F4" w:rsidRDefault="007D48F4" w:rsidP="007D48F4">
      <w:pPr>
        <w:pStyle w:val="ListParagraph"/>
      </w:pPr>
      <w:r w:rsidRPr="007D48F4">
        <w:t xml:space="preserve">4 </w:t>
      </w:r>
    </w:p>
    <w:p w14:paraId="6AE2EC85" w14:textId="77777777" w:rsidR="007D48F4" w:rsidRPr="007D48F4" w:rsidRDefault="007D48F4" w:rsidP="007D48F4">
      <w:pPr>
        <w:pStyle w:val="ListParagraph"/>
      </w:pPr>
      <w:r w:rsidRPr="007D48F4">
        <w:t>Define Transition Actions (Optional)</w:t>
      </w:r>
    </w:p>
    <w:p w14:paraId="1E988AFA" w14:textId="77777777" w:rsidR="007D48F4" w:rsidRPr="007D48F4" w:rsidRDefault="007D48F4" w:rsidP="007D48F4">
      <w:pPr>
        <w:pStyle w:val="ListParagraph"/>
      </w:pPr>
      <w:r w:rsidRPr="007D48F4">
        <w:lastRenderedPageBreak/>
        <w:t>Transition actions move objects to different S3 storage classes to optimize costs as data access patterns change. You can define transitions for both current and noncurrent versions of objects. 1. Under **Lifecycle rule actions**, select **Transition current versions of objects between storage classes** and/or **Transition noncurrent versions of objects between storage classes**. 2. For each selected option, click **Add transition**. 3. Choose the target **Storage class** (e.g., Standard-IA, Glacier Flexible Retrieval) and specify the **Days after creation** (for current versions) or **Days after objects become noncurrent** (for noncurrent versions) for the transition to occur.</w:t>
      </w:r>
    </w:p>
    <w:p w14:paraId="5D185895" w14:textId="77777777" w:rsidR="007D48F4" w:rsidRPr="007D48F4" w:rsidRDefault="007D48F4" w:rsidP="007D48F4">
      <w:pPr>
        <w:pStyle w:val="ListParagraph"/>
      </w:pPr>
      <w:r w:rsidRPr="007D48F4">
        <w:t xml:space="preserve">5 </w:t>
      </w:r>
    </w:p>
    <w:p w14:paraId="0A0B3C13" w14:textId="77777777" w:rsidR="007D48F4" w:rsidRPr="007D48F4" w:rsidRDefault="007D48F4" w:rsidP="007D48F4">
      <w:pPr>
        <w:pStyle w:val="ListParagraph"/>
      </w:pPr>
      <w:r w:rsidRPr="007D48F4">
        <w:t>Define Expiration Actions (Optional)</w:t>
      </w:r>
    </w:p>
    <w:p w14:paraId="6C0C669D" w14:textId="77777777" w:rsidR="007D48F4" w:rsidRPr="007D48F4" w:rsidRDefault="007D48F4" w:rsidP="007D48F4">
      <w:pPr>
        <w:pStyle w:val="ListParagraph"/>
      </w:pPr>
      <w:r w:rsidRPr="007D48F4">
        <w:t>Expiration actions define when objects or their versions should be permanently deleted from the bucket. This helps in managing storage costs and compliance requirements. 1. Under **Lifecycle rule actions**, select **Expire current versions of objects**, **Permanently delete noncurrent versions of objects**, and/or **Delete expired object delete markers or incomplete multipart uploads**. 2. For current versions, specify the **Days after object creation** when the object should expire. 3. For noncurrent versions, specify the **Days after objects become noncurrent** when they should be permanently deleted. 4. For incomplete multipart uploads, specify the **Days after multipart upload initiation** after which they should be aborted and deleted.</w:t>
      </w:r>
    </w:p>
    <w:p w14:paraId="32C97A57" w14:textId="77777777" w:rsidR="007D48F4" w:rsidRPr="007D48F4" w:rsidRDefault="007D48F4" w:rsidP="007D48F4">
      <w:pPr>
        <w:pStyle w:val="ListParagraph"/>
      </w:pPr>
      <w:r w:rsidRPr="007D48F4">
        <w:t xml:space="preserve">6 </w:t>
      </w:r>
    </w:p>
    <w:p w14:paraId="76672542" w14:textId="77777777" w:rsidR="007D48F4" w:rsidRPr="007D48F4" w:rsidRDefault="007D48F4" w:rsidP="007D48F4">
      <w:pPr>
        <w:pStyle w:val="ListParagraph"/>
      </w:pPr>
      <w:r w:rsidRPr="007D48F4">
        <w:t>Review and Create the Lifecycle Rule</w:t>
      </w:r>
    </w:p>
    <w:p w14:paraId="6E0D4405" w14:textId="77777777" w:rsidR="007D48F4" w:rsidRPr="007D48F4" w:rsidRDefault="007D48F4" w:rsidP="007D48F4">
      <w:pPr>
        <w:pStyle w:val="ListParagraph"/>
      </w:pPr>
      <w:r w:rsidRPr="007D48F4">
        <w:t>After configuring all desired actions, review the rule summary to ensure it meets your requirements. 1. Review the rule summary. 2. Click **Create rule** to save and activate your lifecycle policy.</w:t>
      </w:r>
    </w:p>
    <w:p w14:paraId="0DF75527" w14:textId="77777777" w:rsidR="007D48F4" w:rsidRPr="007D48F4" w:rsidRDefault="007D48F4" w:rsidP="007D48F4">
      <w:pPr>
        <w:pStyle w:val="ListParagraph"/>
      </w:pPr>
      <w:r w:rsidRPr="007D48F4">
        <w:t>Solution</w:t>
      </w:r>
    </w:p>
    <w:p w14:paraId="63421213" w14:textId="77777777" w:rsidR="001167AB" w:rsidRDefault="001167AB" w:rsidP="00A30948">
      <w:pPr>
        <w:pStyle w:val="ListParagraph"/>
      </w:pPr>
    </w:p>
    <w:p w14:paraId="1BBD5D6E" w14:textId="1F8F9B35" w:rsidR="00A30948" w:rsidRPr="00320EF1" w:rsidRDefault="00A30948" w:rsidP="00A30948">
      <w:pPr>
        <w:pStyle w:val="ListParagraph"/>
      </w:pPr>
      <w:r>
        <w:t>5. How can you secure sensitive data stored in S3?</w:t>
      </w:r>
    </w:p>
    <w:p w14:paraId="574AADA9" w14:textId="77777777" w:rsidR="00E14698" w:rsidRPr="00E14698" w:rsidRDefault="00E14698" w:rsidP="00E14698">
      <w:pPr>
        <w:pStyle w:val="ListParagraph"/>
      </w:pPr>
      <w:r w:rsidRPr="00E14698">
        <w:t>Securing sensitive data in Amazon S3 involves a multi-layered approach that encompasses access control, encryption, logging, and continuous monitoring. AWS provides a robust set of features and best practices to help you protect your data at rest and in transit.</w:t>
      </w:r>
    </w:p>
    <w:p w14:paraId="66F504CF" w14:textId="77777777" w:rsidR="00E14698" w:rsidRPr="00E14698" w:rsidRDefault="00E14698" w:rsidP="00E14698">
      <w:pPr>
        <w:pStyle w:val="ListParagraph"/>
      </w:pPr>
      <w:r w:rsidRPr="00E14698">
        <w:t>Here's a breakdown of the key strategies:</w:t>
      </w:r>
    </w:p>
    <w:p w14:paraId="60C65FED" w14:textId="77777777" w:rsidR="00E14698" w:rsidRPr="00E14698" w:rsidRDefault="00E14698" w:rsidP="00E14698">
      <w:pPr>
        <w:pStyle w:val="ListParagraph"/>
        <w:rPr>
          <w:b/>
          <w:bCs/>
        </w:rPr>
      </w:pPr>
      <w:r w:rsidRPr="00E14698">
        <w:rPr>
          <w:b/>
          <w:bCs/>
        </w:rPr>
        <w:t>1. Block Public Access:</w:t>
      </w:r>
    </w:p>
    <w:p w14:paraId="355AE210" w14:textId="77777777" w:rsidR="00E14698" w:rsidRPr="00E14698" w:rsidRDefault="00E14698" w:rsidP="00E14698">
      <w:pPr>
        <w:pStyle w:val="ListParagraph"/>
        <w:numPr>
          <w:ilvl w:val="0"/>
          <w:numId w:val="84"/>
        </w:numPr>
      </w:pPr>
      <w:r w:rsidRPr="00E14698">
        <w:rPr>
          <w:b/>
          <w:bCs/>
        </w:rPr>
        <w:t xml:space="preserve">Default </w:t>
      </w:r>
      <w:proofErr w:type="spellStart"/>
      <w:r w:rsidRPr="00E14698">
        <w:rPr>
          <w:b/>
          <w:bCs/>
        </w:rPr>
        <w:t>Behavior</w:t>
      </w:r>
      <w:proofErr w:type="spellEnd"/>
      <w:r w:rsidRPr="00E14698">
        <w:rPr>
          <w:b/>
          <w:bCs/>
        </w:rPr>
        <w:t>:</w:t>
      </w:r>
      <w:r w:rsidRPr="00E14698">
        <w:t xml:space="preserve"> New S3 buckets block public access by default.</w:t>
      </w:r>
    </w:p>
    <w:p w14:paraId="7A9F46EB" w14:textId="77777777" w:rsidR="00E14698" w:rsidRPr="00E14698" w:rsidRDefault="00E14698" w:rsidP="00E14698">
      <w:pPr>
        <w:pStyle w:val="ListParagraph"/>
        <w:numPr>
          <w:ilvl w:val="0"/>
          <w:numId w:val="84"/>
        </w:numPr>
      </w:pPr>
      <w:r w:rsidRPr="00E14698">
        <w:rPr>
          <w:b/>
          <w:bCs/>
        </w:rPr>
        <w:t>Enforcement:</w:t>
      </w:r>
      <w:r w:rsidRPr="00E14698">
        <w:t xml:space="preserve"> Ensure "Block all public access" settings are enabled at both the bucket and account levels to prevent accidental public exposure. These settings override any individual bucket policies or ACLs that might otherwise grant public access.</w:t>
      </w:r>
    </w:p>
    <w:p w14:paraId="4B708DAC" w14:textId="77777777" w:rsidR="00E14698" w:rsidRPr="00E14698" w:rsidRDefault="00E14698" w:rsidP="00E14698">
      <w:pPr>
        <w:pStyle w:val="ListParagraph"/>
        <w:rPr>
          <w:b/>
          <w:bCs/>
        </w:rPr>
      </w:pPr>
      <w:r w:rsidRPr="00E14698">
        <w:rPr>
          <w:b/>
          <w:bCs/>
        </w:rPr>
        <w:t>2. Access Control (Least Privilege):</w:t>
      </w:r>
    </w:p>
    <w:p w14:paraId="37F7D354" w14:textId="77777777" w:rsidR="00E14698" w:rsidRPr="00E14698" w:rsidRDefault="00E14698" w:rsidP="00E14698">
      <w:pPr>
        <w:pStyle w:val="ListParagraph"/>
        <w:numPr>
          <w:ilvl w:val="0"/>
          <w:numId w:val="85"/>
        </w:numPr>
      </w:pPr>
      <w:r w:rsidRPr="00E14698">
        <w:rPr>
          <w:b/>
          <w:bCs/>
        </w:rPr>
        <w:lastRenderedPageBreak/>
        <w:t>IAM Policies:</w:t>
      </w:r>
      <w:r w:rsidRPr="00E14698">
        <w:t xml:space="preserve"> Use AWS Identity and Access Management (IAM) to define granular permissions for users, groups, and roles. Apply the principle of least privilege, granting only the necessary permissions to perform specific tasks. Avoid using wildcard permissions (e.g., s3:*).</w:t>
      </w:r>
    </w:p>
    <w:p w14:paraId="3973212C" w14:textId="77777777" w:rsidR="00E14698" w:rsidRPr="00E14698" w:rsidRDefault="00E14698" w:rsidP="00E14698">
      <w:pPr>
        <w:pStyle w:val="ListParagraph"/>
        <w:numPr>
          <w:ilvl w:val="0"/>
          <w:numId w:val="85"/>
        </w:numPr>
      </w:pPr>
      <w:r w:rsidRPr="00E14698">
        <w:rPr>
          <w:b/>
          <w:bCs/>
        </w:rPr>
        <w:t>Bucket Policies:</w:t>
      </w:r>
      <w:r w:rsidRPr="00E14698">
        <w:t xml:space="preserve"> These are JSON-based policies attached directly to a bucket to control access at the bucket level. They are useful for cross-account access, granting public/anonymous permissions (with caution), or enforcing conditions like requiring MFA.</w:t>
      </w:r>
    </w:p>
    <w:p w14:paraId="10CC5ECB" w14:textId="77777777" w:rsidR="00E14698" w:rsidRPr="00E14698" w:rsidRDefault="00E14698" w:rsidP="00E14698">
      <w:pPr>
        <w:pStyle w:val="ListParagraph"/>
        <w:numPr>
          <w:ilvl w:val="0"/>
          <w:numId w:val="85"/>
        </w:numPr>
      </w:pPr>
      <w:r w:rsidRPr="00E14698">
        <w:rPr>
          <w:b/>
          <w:bCs/>
        </w:rPr>
        <w:t>Access Control Lists (ACLs):</w:t>
      </w:r>
      <w:r w:rsidRPr="00E14698">
        <w:t xml:space="preserve"> While less commonly used for primary access control compared to IAM and bucket policies, ACLs can be used to manage permissions for individual objects. However, for programmatic management, IAM or bucket policies are generally preferred.</w:t>
      </w:r>
    </w:p>
    <w:p w14:paraId="0B5D4201" w14:textId="77777777" w:rsidR="00E14698" w:rsidRPr="00E14698" w:rsidRDefault="00E14698" w:rsidP="00E14698">
      <w:pPr>
        <w:pStyle w:val="ListParagraph"/>
        <w:numPr>
          <w:ilvl w:val="0"/>
          <w:numId w:val="85"/>
        </w:numPr>
      </w:pPr>
      <w:r w:rsidRPr="00E14698">
        <w:rPr>
          <w:b/>
          <w:bCs/>
        </w:rPr>
        <w:t>S3 Access Points:</w:t>
      </w:r>
      <w:r w:rsidRPr="00E14698">
        <w:t xml:space="preserve"> Simplify access management to buckets and objects by creating unique network endpoints with their own policies.</w:t>
      </w:r>
    </w:p>
    <w:p w14:paraId="13B9D2F1" w14:textId="77777777" w:rsidR="00E14698" w:rsidRPr="00E14698" w:rsidRDefault="00E14698" w:rsidP="00E14698">
      <w:pPr>
        <w:pStyle w:val="ListParagraph"/>
        <w:numPr>
          <w:ilvl w:val="0"/>
          <w:numId w:val="85"/>
        </w:numPr>
      </w:pPr>
      <w:r w:rsidRPr="00E14698">
        <w:rPr>
          <w:b/>
          <w:bCs/>
        </w:rPr>
        <w:t>MFA Delete:</w:t>
      </w:r>
      <w:r w:rsidRPr="00E14698">
        <w:t xml:space="preserve"> For critical data, enable MFA Delete, which requires multi-factor authentication to delete objects or disable bucket versioning.</w:t>
      </w:r>
    </w:p>
    <w:p w14:paraId="5ADE3254" w14:textId="77777777" w:rsidR="00E14698" w:rsidRPr="00E14698" w:rsidRDefault="00E14698" w:rsidP="00E14698">
      <w:pPr>
        <w:pStyle w:val="ListParagraph"/>
        <w:rPr>
          <w:b/>
          <w:bCs/>
        </w:rPr>
      </w:pPr>
      <w:r w:rsidRPr="00E14698">
        <w:rPr>
          <w:b/>
          <w:bCs/>
        </w:rPr>
        <w:t>3. Encryption:</w:t>
      </w:r>
    </w:p>
    <w:p w14:paraId="193DA4FF" w14:textId="77777777" w:rsidR="00E14698" w:rsidRPr="00E14698" w:rsidRDefault="00E14698" w:rsidP="00E14698">
      <w:pPr>
        <w:pStyle w:val="ListParagraph"/>
        <w:numPr>
          <w:ilvl w:val="0"/>
          <w:numId w:val="86"/>
        </w:numPr>
      </w:pPr>
      <w:r w:rsidRPr="00E14698">
        <w:rPr>
          <w:b/>
          <w:bCs/>
        </w:rPr>
        <w:t>Encryption in Transit (SSL/TLS):</w:t>
      </w:r>
      <w:r w:rsidRPr="00E14698">
        <w:t xml:space="preserve"> Always use HTTPS endpoints to access S3 to ensure data is encrypted while it's being transferred.</w:t>
      </w:r>
    </w:p>
    <w:p w14:paraId="6CEF945D" w14:textId="77777777" w:rsidR="00E14698" w:rsidRPr="00E14698" w:rsidRDefault="00E14698" w:rsidP="00E14698">
      <w:pPr>
        <w:pStyle w:val="ListParagraph"/>
        <w:numPr>
          <w:ilvl w:val="0"/>
          <w:numId w:val="86"/>
        </w:numPr>
      </w:pPr>
      <w:r w:rsidRPr="00E14698">
        <w:rPr>
          <w:b/>
          <w:bCs/>
        </w:rPr>
        <w:t>Encryption at Rest (Server-Side Encryption):</w:t>
      </w:r>
      <w:r w:rsidRPr="00E14698">
        <w:t xml:space="preserve"> AWS S3 offers several options for server-side encryption:</w:t>
      </w:r>
    </w:p>
    <w:p w14:paraId="3E1BA9CC" w14:textId="77777777" w:rsidR="00E14698" w:rsidRPr="00E14698" w:rsidRDefault="00E14698" w:rsidP="00E14698">
      <w:pPr>
        <w:pStyle w:val="ListParagraph"/>
        <w:numPr>
          <w:ilvl w:val="1"/>
          <w:numId w:val="86"/>
        </w:numPr>
      </w:pPr>
      <w:r w:rsidRPr="00E14698">
        <w:rPr>
          <w:b/>
          <w:bCs/>
        </w:rPr>
        <w:t>SSE-S3 (S3-Managed Keys):</w:t>
      </w:r>
      <w:r w:rsidRPr="00E14698">
        <w:t xml:space="preserve"> Amazon S3 manages the encryption keys. Each object is encrypted with a unique key, and that key is further encrypted with a master key that AWS rotates regularly. New object uploads are automatically encrypted with SSE-S3 by default.</w:t>
      </w:r>
    </w:p>
    <w:p w14:paraId="464DD43F" w14:textId="77777777" w:rsidR="00E14698" w:rsidRPr="00E14698" w:rsidRDefault="00E14698" w:rsidP="00E14698">
      <w:pPr>
        <w:pStyle w:val="ListParagraph"/>
        <w:numPr>
          <w:ilvl w:val="1"/>
          <w:numId w:val="86"/>
        </w:numPr>
      </w:pPr>
      <w:r w:rsidRPr="00E14698">
        <w:rPr>
          <w:b/>
          <w:bCs/>
        </w:rPr>
        <w:t>SSE-KMS (AWS KMS-Managed Keys):</w:t>
      </w:r>
      <w:r w:rsidRPr="00E14698">
        <w:t xml:space="preserve"> Uses AWS Key Management Service (KMS) to manage encryption keys. This provides more granular control over key usage, auditing, and rotation. It's often preferred for sensitive data due to better control and audit trails.</w:t>
      </w:r>
    </w:p>
    <w:p w14:paraId="32D44643" w14:textId="77777777" w:rsidR="00E14698" w:rsidRPr="00E14698" w:rsidRDefault="00E14698" w:rsidP="00E14698">
      <w:pPr>
        <w:pStyle w:val="ListParagraph"/>
        <w:numPr>
          <w:ilvl w:val="1"/>
          <w:numId w:val="86"/>
        </w:numPr>
      </w:pPr>
      <w:r w:rsidRPr="00E14698">
        <w:rPr>
          <w:b/>
          <w:bCs/>
        </w:rPr>
        <w:t>SSE-C (Customer-Provided Keys):</w:t>
      </w:r>
      <w:r w:rsidRPr="00E14698">
        <w:t xml:space="preserve"> You provide and manage the encryption keys, and S3 uses them to encrypt and decrypt your data. This option requires you to manage your keys outside of AWS.</w:t>
      </w:r>
    </w:p>
    <w:p w14:paraId="149835DC" w14:textId="77777777" w:rsidR="00E14698" w:rsidRPr="00E14698" w:rsidRDefault="00E14698" w:rsidP="00E14698">
      <w:pPr>
        <w:pStyle w:val="ListParagraph"/>
        <w:numPr>
          <w:ilvl w:val="0"/>
          <w:numId w:val="86"/>
        </w:numPr>
      </w:pPr>
      <w:r w:rsidRPr="00E14698">
        <w:rPr>
          <w:b/>
          <w:bCs/>
        </w:rPr>
        <w:t>Client-Side Encryption:</w:t>
      </w:r>
      <w:r w:rsidRPr="00E14698">
        <w:t xml:space="preserve"> You can encrypt data before uploading it to S3, managing the encryption process and keys entirely on your end.</w:t>
      </w:r>
    </w:p>
    <w:p w14:paraId="2E56F145" w14:textId="77777777" w:rsidR="00E14698" w:rsidRPr="00E14698" w:rsidRDefault="00E14698" w:rsidP="00E14698">
      <w:pPr>
        <w:pStyle w:val="ListParagraph"/>
        <w:rPr>
          <w:b/>
          <w:bCs/>
        </w:rPr>
      </w:pPr>
      <w:r w:rsidRPr="00E14698">
        <w:rPr>
          <w:b/>
          <w:bCs/>
        </w:rPr>
        <w:t>4. Logging and Monitoring:</w:t>
      </w:r>
    </w:p>
    <w:p w14:paraId="5872AE52" w14:textId="77777777" w:rsidR="00E14698" w:rsidRPr="00E14698" w:rsidRDefault="00E14698" w:rsidP="00E14698">
      <w:pPr>
        <w:pStyle w:val="ListParagraph"/>
        <w:numPr>
          <w:ilvl w:val="0"/>
          <w:numId w:val="87"/>
        </w:numPr>
      </w:pPr>
      <w:r w:rsidRPr="00E14698">
        <w:rPr>
          <w:b/>
          <w:bCs/>
        </w:rPr>
        <w:t>S3 Server Access Logging:</w:t>
      </w:r>
      <w:r w:rsidRPr="00E14698">
        <w:t xml:space="preserve"> Enable this to capture detailed records of all requests made to your S3 buckets. These logs contain information about the requester, bucket name, request time, action, response status, etc., which are crucial for security auditing and troubleshooting.</w:t>
      </w:r>
    </w:p>
    <w:p w14:paraId="429659DA" w14:textId="77777777" w:rsidR="00E14698" w:rsidRPr="00E14698" w:rsidRDefault="00E14698" w:rsidP="00E14698">
      <w:pPr>
        <w:pStyle w:val="ListParagraph"/>
        <w:numPr>
          <w:ilvl w:val="0"/>
          <w:numId w:val="87"/>
        </w:numPr>
      </w:pPr>
      <w:r w:rsidRPr="00E14698">
        <w:rPr>
          <w:b/>
          <w:bCs/>
        </w:rPr>
        <w:lastRenderedPageBreak/>
        <w:t>AWS CloudTrail:</w:t>
      </w:r>
      <w:r w:rsidRPr="00E14698">
        <w:t xml:space="preserve"> Integrates with S3 to log API calls made on your S3 resources. This provides an audit trail of who did what, when, and from where. Enable data events in CloudTrail to track object-level actions (e.g., </w:t>
      </w:r>
      <w:proofErr w:type="spellStart"/>
      <w:r w:rsidRPr="00E14698">
        <w:t>GetObject</w:t>
      </w:r>
      <w:proofErr w:type="spellEnd"/>
      <w:r w:rsidRPr="00E14698">
        <w:t xml:space="preserve">, </w:t>
      </w:r>
      <w:proofErr w:type="spellStart"/>
      <w:r w:rsidRPr="00E14698">
        <w:t>PutObject</w:t>
      </w:r>
      <w:proofErr w:type="spellEnd"/>
      <w:r w:rsidRPr="00E14698">
        <w:t>).</w:t>
      </w:r>
    </w:p>
    <w:p w14:paraId="1D01E6C6" w14:textId="77777777" w:rsidR="00E14698" w:rsidRPr="00E14698" w:rsidRDefault="00E14698" w:rsidP="00E14698">
      <w:pPr>
        <w:pStyle w:val="ListParagraph"/>
        <w:numPr>
          <w:ilvl w:val="0"/>
          <w:numId w:val="87"/>
        </w:numPr>
      </w:pPr>
      <w:r w:rsidRPr="00E14698">
        <w:rPr>
          <w:b/>
          <w:bCs/>
        </w:rPr>
        <w:t>Amazon CloudWatch:</w:t>
      </w:r>
      <w:r w:rsidRPr="00E14698">
        <w:t xml:space="preserve"> Use CloudWatch to monitor S3 metrics and create alarms for unusual activity detected in your logs.</w:t>
      </w:r>
    </w:p>
    <w:p w14:paraId="6CFF06F4" w14:textId="77777777" w:rsidR="00E14698" w:rsidRPr="00E14698" w:rsidRDefault="00E14698" w:rsidP="00E14698">
      <w:pPr>
        <w:pStyle w:val="ListParagraph"/>
        <w:numPr>
          <w:ilvl w:val="0"/>
          <w:numId w:val="87"/>
        </w:numPr>
      </w:pPr>
      <w:r w:rsidRPr="00E14698">
        <w:rPr>
          <w:b/>
          <w:bCs/>
        </w:rPr>
        <w:t>Amazon Macie:</w:t>
      </w:r>
      <w:r w:rsidRPr="00E14698">
        <w:t xml:space="preserve"> A data security and privacy service that uses machine learning to discover, classify, and protect sensitive data in S3. It can help identify PII (Personally Identifiable Information), PHI (Protected Health Information), and other sensitive data, and alert you to potential risks.</w:t>
      </w:r>
    </w:p>
    <w:p w14:paraId="0EBAB45B" w14:textId="77777777" w:rsidR="00E14698" w:rsidRPr="00E14698" w:rsidRDefault="00E14698" w:rsidP="00E14698">
      <w:pPr>
        <w:pStyle w:val="ListParagraph"/>
        <w:numPr>
          <w:ilvl w:val="0"/>
          <w:numId w:val="87"/>
        </w:numPr>
      </w:pPr>
      <w:r w:rsidRPr="00E14698">
        <w:rPr>
          <w:b/>
          <w:bCs/>
        </w:rPr>
        <w:t>AWS Config:</w:t>
      </w:r>
      <w:r w:rsidRPr="00E14698">
        <w:t xml:space="preserve"> Monitor S3 bucket configurations (e.g., ACLs, bucket policies) for compliance and identify any public read/write violations.</w:t>
      </w:r>
    </w:p>
    <w:p w14:paraId="2BA5C853" w14:textId="77777777" w:rsidR="00E14698" w:rsidRPr="00E14698" w:rsidRDefault="00E14698" w:rsidP="00E14698">
      <w:pPr>
        <w:pStyle w:val="ListParagraph"/>
        <w:numPr>
          <w:ilvl w:val="0"/>
          <w:numId w:val="87"/>
        </w:numPr>
      </w:pPr>
      <w:r w:rsidRPr="00E14698">
        <w:rPr>
          <w:b/>
          <w:bCs/>
        </w:rPr>
        <w:t xml:space="preserve">Amazon </w:t>
      </w:r>
      <w:proofErr w:type="spellStart"/>
      <w:r w:rsidRPr="00E14698">
        <w:rPr>
          <w:b/>
          <w:bCs/>
        </w:rPr>
        <w:t>GuardDuty</w:t>
      </w:r>
      <w:proofErr w:type="spellEnd"/>
      <w:r w:rsidRPr="00E14698">
        <w:rPr>
          <w:b/>
          <w:bCs/>
        </w:rPr>
        <w:t>:</w:t>
      </w:r>
      <w:r w:rsidRPr="00E14698">
        <w:t xml:space="preserve"> A threat detection service that continuously monitors for malicious activity and unauthorized </w:t>
      </w:r>
      <w:proofErr w:type="spellStart"/>
      <w:r w:rsidRPr="00E14698">
        <w:t>behavior</w:t>
      </w:r>
      <w:proofErr w:type="spellEnd"/>
      <w:r w:rsidRPr="00E14698">
        <w:t xml:space="preserve"> to protect your AWS accounts and workloads, including S3.</w:t>
      </w:r>
    </w:p>
    <w:p w14:paraId="1202D3A6" w14:textId="77777777" w:rsidR="00E14698" w:rsidRPr="00E14698" w:rsidRDefault="00E14698" w:rsidP="00E14698">
      <w:pPr>
        <w:pStyle w:val="ListParagraph"/>
        <w:rPr>
          <w:b/>
          <w:bCs/>
        </w:rPr>
      </w:pPr>
      <w:r w:rsidRPr="00E14698">
        <w:rPr>
          <w:b/>
          <w:bCs/>
        </w:rPr>
        <w:t>5. Versioning and Object Lock:</w:t>
      </w:r>
    </w:p>
    <w:p w14:paraId="117E4353" w14:textId="77777777" w:rsidR="00E14698" w:rsidRPr="00E14698" w:rsidRDefault="00E14698" w:rsidP="00E14698">
      <w:pPr>
        <w:pStyle w:val="ListParagraph"/>
        <w:numPr>
          <w:ilvl w:val="0"/>
          <w:numId w:val="88"/>
        </w:numPr>
      </w:pPr>
      <w:r w:rsidRPr="00E14698">
        <w:rPr>
          <w:b/>
          <w:bCs/>
        </w:rPr>
        <w:t>Versioning:</w:t>
      </w:r>
      <w:r w:rsidRPr="00E14698">
        <w:t xml:space="preserve"> Enable versioning on your buckets to keep multiple versions of an object. This protects against accidental deletions, overwrites, and can be crucial for ransomware recovery.</w:t>
      </w:r>
    </w:p>
    <w:p w14:paraId="33E98D96" w14:textId="77777777" w:rsidR="00E14698" w:rsidRPr="00E14698" w:rsidRDefault="00E14698" w:rsidP="00E14698">
      <w:pPr>
        <w:pStyle w:val="ListParagraph"/>
        <w:numPr>
          <w:ilvl w:val="0"/>
          <w:numId w:val="88"/>
        </w:numPr>
      </w:pPr>
      <w:r w:rsidRPr="00E14698">
        <w:rPr>
          <w:b/>
          <w:bCs/>
        </w:rPr>
        <w:t>S3 Object Lock:</w:t>
      </w:r>
      <w:r w:rsidRPr="00E14698">
        <w:t xml:space="preserve"> Implements WORM (Write Once Read Many) capabilities, preventing objects from being deleted or overwritten for a fixed amount of time or indefinitely. This is vital for compliance requirements.</w:t>
      </w:r>
    </w:p>
    <w:p w14:paraId="21E98371" w14:textId="77777777" w:rsidR="00E14698" w:rsidRPr="00E14698" w:rsidRDefault="00E14698" w:rsidP="00E14698">
      <w:pPr>
        <w:pStyle w:val="ListParagraph"/>
        <w:rPr>
          <w:b/>
          <w:bCs/>
        </w:rPr>
      </w:pPr>
      <w:r w:rsidRPr="00E14698">
        <w:rPr>
          <w:b/>
          <w:bCs/>
        </w:rPr>
        <w:t>6. Regular Auditing and Review:</w:t>
      </w:r>
    </w:p>
    <w:p w14:paraId="166458A0" w14:textId="77777777" w:rsidR="00E14698" w:rsidRPr="00E14698" w:rsidRDefault="00E14698" w:rsidP="00E14698">
      <w:pPr>
        <w:pStyle w:val="ListParagraph"/>
        <w:numPr>
          <w:ilvl w:val="0"/>
          <w:numId w:val="89"/>
        </w:numPr>
      </w:pPr>
      <w:r w:rsidRPr="00E14698">
        <w:rPr>
          <w:b/>
          <w:bCs/>
        </w:rPr>
        <w:t>IAM Access Analyzer:</w:t>
      </w:r>
      <w:r w:rsidRPr="00E14698">
        <w:t xml:space="preserve"> Helps identify resources in your account that are shared with an external entity, including S3 buckets.</w:t>
      </w:r>
    </w:p>
    <w:p w14:paraId="22A8AC0C" w14:textId="77777777" w:rsidR="00E14698" w:rsidRPr="00E14698" w:rsidRDefault="00E14698" w:rsidP="00E14698">
      <w:pPr>
        <w:pStyle w:val="ListParagraph"/>
        <w:numPr>
          <w:ilvl w:val="0"/>
          <w:numId w:val="89"/>
        </w:numPr>
      </w:pPr>
      <w:r w:rsidRPr="00E14698">
        <w:rPr>
          <w:b/>
          <w:bCs/>
        </w:rPr>
        <w:t>Regular Security Audits:</w:t>
      </w:r>
      <w:r w:rsidRPr="00E14698">
        <w:t xml:space="preserve"> Periodically review your S3 bucket policies, IAM policies, and logging configurations.</w:t>
      </w:r>
    </w:p>
    <w:p w14:paraId="3BDD0B7F" w14:textId="77777777" w:rsidR="00E14698" w:rsidRPr="00E14698" w:rsidRDefault="00E14698" w:rsidP="00E14698">
      <w:pPr>
        <w:pStyle w:val="ListParagraph"/>
        <w:numPr>
          <w:ilvl w:val="0"/>
          <w:numId w:val="89"/>
        </w:numPr>
      </w:pPr>
      <w:r w:rsidRPr="00E14698">
        <w:rPr>
          <w:b/>
          <w:bCs/>
        </w:rPr>
        <w:t>Security Hub:</w:t>
      </w:r>
      <w:r w:rsidRPr="00E14698">
        <w:t xml:space="preserve"> Consolidate security findings from various AWS services (including S3, Macie, </w:t>
      </w:r>
      <w:proofErr w:type="spellStart"/>
      <w:r w:rsidRPr="00E14698">
        <w:t>GuardDuty</w:t>
      </w:r>
      <w:proofErr w:type="spellEnd"/>
      <w:r w:rsidRPr="00E14698">
        <w:t>) for a centralized view of your security posture.</w:t>
      </w:r>
    </w:p>
    <w:p w14:paraId="2A0ED763" w14:textId="77777777" w:rsidR="00E14698" w:rsidRPr="00E14698" w:rsidRDefault="00E14698" w:rsidP="00E14698">
      <w:pPr>
        <w:pStyle w:val="ListParagraph"/>
      </w:pPr>
      <w:r w:rsidRPr="00E14698">
        <w:t>By implementing these measures, you can significantly enhance the security of sensitive data stored in your Amazon S3 buckets.</w:t>
      </w:r>
    </w:p>
    <w:p w14:paraId="6380C861" w14:textId="77777777" w:rsidR="005E76EA" w:rsidRDefault="005E76EA" w:rsidP="00E24681">
      <w:pPr>
        <w:pStyle w:val="ListParagraph"/>
      </w:pPr>
    </w:p>
    <w:p w14:paraId="79A29775" w14:textId="44253C22" w:rsidR="00E24681" w:rsidRDefault="00E24681" w:rsidP="00E24681">
      <w:pPr>
        <w:pStyle w:val="ListParagraph"/>
      </w:pPr>
      <w:r>
        <w:t>Section 3: AWS IAM (Identity &amp; Access Management)</w:t>
      </w:r>
    </w:p>
    <w:p w14:paraId="6D995F35" w14:textId="77777777" w:rsidR="00E24681" w:rsidRDefault="00E24681" w:rsidP="00E24681">
      <w:pPr>
        <w:pStyle w:val="ListParagraph"/>
      </w:pPr>
      <w:r>
        <w:t>-------------------------------------------------</w:t>
      </w:r>
    </w:p>
    <w:p w14:paraId="2FE67043" w14:textId="77777777" w:rsidR="00E24681" w:rsidRDefault="00E24681" w:rsidP="00E24681">
      <w:pPr>
        <w:pStyle w:val="ListParagraph"/>
      </w:pPr>
      <w:r>
        <w:t>1. Scenario: A user can't access S3 despite having full permissions in IAM. How would you debug this?</w:t>
      </w:r>
    </w:p>
    <w:p w14:paraId="719355F1" w14:textId="77777777" w:rsidR="008B768B" w:rsidRPr="008B768B" w:rsidRDefault="008B768B" w:rsidP="008B768B">
      <w:pPr>
        <w:pStyle w:val="ListParagraph"/>
      </w:pPr>
      <w:r w:rsidRPr="008B768B">
        <w:t>Experiencing "Access Denied" errors on S3 even with full IAM permissions can be frustrating, as AWS's permission evaluation logic involves multiple layers. Here's a breakdown of how to debug this common issue:</w:t>
      </w:r>
    </w:p>
    <w:p w14:paraId="3C54E5A7" w14:textId="77777777" w:rsidR="008B768B" w:rsidRPr="008B768B" w:rsidRDefault="008B768B" w:rsidP="008B768B">
      <w:pPr>
        <w:pStyle w:val="ListParagraph"/>
      </w:pPr>
      <w:r w:rsidRPr="008B768B">
        <w:rPr>
          <w:b/>
          <w:bCs/>
        </w:rPr>
        <w:t>1. Understand AWS S3 Permission Evaluation</w:t>
      </w:r>
    </w:p>
    <w:p w14:paraId="1FFB0F1D" w14:textId="77777777" w:rsidR="008B768B" w:rsidRPr="008B768B" w:rsidRDefault="008B768B" w:rsidP="008B768B">
      <w:pPr>
        <w:pStyle w:val="ListParagraph"/>
      </w:pPr>
      <w:r w:rsidRPr="008B768B">
        <w:t>AWS S3 access is controlled by a combination of:</w:t>
      </w:r>
    </w:p>
    <w:p w14:paraId="7D7F7E09" w14:textId="77777777" w:rsidR="008B768B" w:rsidRPr="008B768B" w:rsidRDefault="008B768B" w:rsidP="008B768B">
      <w:pPr>
        <w:pStyle w:val="ListParagraph"/>
        <w:numPr>
          <w:ilvl w:val="0"/>
          <w:numId w:val="90"/>
        </w:numPr>
      </w:pPr>
      <w:r w:rsidRPr="008B768B">
        <w:rPr>
          <w:b/>
          <w:bCs/>
        </w:rPr>
        <w:lastRenderedPageBreak/>
        <w:t>IAM Policies (Identity-Based Policies):</w:t>
      </w:r>
      <w:r w:rsidRPr="008B768B">
        <w:t xml:space="preserve"> Attached to IAM users, groups, or roles, defining what actions they can perform on which resources.</w:t>
      </w:r>
    </w:p>
    <w:p w14:paraId="1F130972" w14:textId="77777777" w:rsidR="008B768B" w:rsidRPr="008B768B" w:rsidRDefault="008B768B" w:rsidP="008B768B">
      <w:pPr>
        <w:pStyle w:val="ListParagraph"/>
        <w:numPr>
          <w:ilvl w:val="0"/>
          <w:numId w:val="90"/>
        </w:numPr>
      </w:pPr>
      <w:r w:rsidRPr="008B768B">
        <w:rPr>
          <w:b/>
          <w:bCs/>
        </w:rPr>
        <w:t>Bucket Policies (Resource-Based Policies):</w:t>
      </w:r>
      <w:r w:rsidRPr="008B768B">
        <w:t xml:space="preserve"> Attached directly to an S3 bucket, defining who can access the bucket and its objects, and what actions they can perform.</w:t>
      </w:r>
    </w:p>
    <w:p w14:paraId="385E1CBA" w14:textId="77777777" w:rsidR="008B768B" w:rsidRPr="008B768B" w:rsidRDefault="008B768B" w:rsidP="008B768B">
      <w:pPr>
        <w:pStyle w:val="ListParagraph"/>
        <w:numPr>
          <w:ilvl w:val="0"/>
          <w:numId w:val="90"/>
        </w:numPr>
      </w:pPr>
      <w:r w:rsidRPr="008B768B">
        <w:rPr>
          <w:b/>
          <w:bCs/>
        </w:rPr>
        <w:t>Access Control Lists (ACLs):</w:t>
      </w:r>
      <w:r w:rsidRPr="008B768B">
        <w:t xml:space="preserve"> Legacy method for managing permissions for individual objects or buckets. While IAM and bucket policies are generally preferred, ACLs can still explicitly deny access.</w:t>
      </w:r>
    </w:p>
    <w:p w14:paraId="0D80DBE6" w14:textId="77777777" w:rsidR="008B768B" w:rsidRPr="008B768B" w:rsidRDefault="008B768B" w:rsidP="008B768B">
      <w:pPr>
        <w:pStyle w:val="ListParagraph"/>
        <w:numPr>
          <w:ilvl w:val="0"/>
          <w:numId w:val="90"/>
        </w:numPr>
      </w:pPr>
      <w:r w:rsidRPr="008B768B">
        <w:rPr>
          <w:b/>
          <w:bCs/>
        </w:rPr>
        <w:t>AWS Organizations Service Control Policies (SCPs):</w:t>
      </w:r>
      <w:r w:rsidRPr="008B768B">
        <w:t xml:space="preserve"> If your AWS account is part of an AWS Organization, SCPs at the organization level can restrict permissions for all accounts within it, overriding IAM and bucket policies.</w:t>
      </w:r>
    </w:p>
    <w:p w14:paraId="2380AF3E" w14:textId="77777777" w:rsidR="008B768B" w:rsidRPr="008B768B" w:rsidRDefault="008B768B" w:rsidP="008B768B">
      <w:pPr>
        <w:pStyle w:val="ListParagraph"/>
        <w:numPr>
          <w:ilvl w:val="0"/>
          <w:numId w:val="90"/>
        </w:numPr>
      </w:pPr>
      <w:r w:rsidRPr="008B768B">
        <w:rPr>
          <w:b/>
          <w:bCs/>
        </w:rPr>
        <w:t>Permissions Boundaries:</w:t>
      </w:r>
      <w:r w:rsidRPr="008B768B">
        <w:t xml:space="preserve"> An advanced IAM feature that sets the maximum permissions an IAM entity can have. Even if an IAM policy grants broader access, the permissions boundary can restrict it.</w:t>
      </w:r>
    </w:p>
    <w:p w14:paraId="1ACFA934" w14:textId="77777777" w:rsidR="008B768B" w:rsidRPr="008B768B" w:rsidRDefault="008B768B" w:rsidP="008B768B">
      <w:pPr>
        <w:pStyle w:val="ListParagraph"/>
        <w:numPr>
          <w:ilvl w:val="0"/>
          <w:numId w:val="90"/>
        </w:numPr>
      </w:pPr>
      <w:r w:rsidRPr="008B768B">
        <w:rPr>
          <w:b/>
          <w:bCs/>
        </w:rPr>
        <w:t>S3 Block Public Access settings:</w:t>
      </w:r>
      <w:r w:rsidRPr="008B768B">
        <w:t xml:space="preserve"> Account-level and bucket-level settings that can prevent public access to S3 resources, overriding any other policies that might allow it.</w:t>
      </w:r>
    </w:p>
    <w:p w14:paraId="2B9AF4E7" w14:textId="77777777" w:rsidR="008B768B" w:rsidRPr="008B768B" w:rsidRDefault="008B768B" w:rsidP="008B768B">
      <w:pPr>
        <w:pStyle w:val="ListParagraph"/>
        <w:numPr>
          <w:ilvl w:val="0"/>
          <w:numId w:val="90"/>
        </w:numPr>
      </w:pPr>
      <w:r w:rsidRPr="008B768B">
        <w:rPr>
          <w:b/>
          <w:bCs/>
        </w:rPr>
        <w:t>Object Ownership:</w:t>
      </w:r>
      <w:r w:rsidRPr="008B768B">
        <w:t xml:space="preserve"> If an object in a bucket is owned by a different AWS account than the bucket itself, the bucket owner might not have access unless explicit permissions are granted on the object's ACL or through cross-account bucket policies.</w:t>
      </w:r>
    </w:p>
    <w:p w14:paraId="72B2008E" w14:textId="77777777" w:rsidR="008B768B" w:rsidRPr="008B768B" w:rsidRDefault="008B768B" w:rsidP="008B768B">
      <w:pPr>
        <w:pStyle w:val="ListParagraph"/>
        <w:numPr>
          <w:ilvl w:val="0"/>
          <w:numId w:val="90"/>
        </w:numPr>
      </w:pPr>
      <w:r w:rsidRPr="008B768B">
        <w:rPr>
          <w:b/>
          <w:bCs/>
        </w:rPr>
        <w:t>AWS KMS Encryption:</w:t>
      </w:r>
      <w:r w:rsidRPr="008B768B">
        <w:t xml:space="preserve"> If objects are encrypted using AWS Key Management Service (KMS), the user needs explicit permissions to use the associated KMS key in addition to S3 permissions.</w:t>
      </w:r>
    </w:p>
    <w:p w14:paraId="31CC4218" w14:textId="77777777" w:rsidR="008B768B" w:rsidRPr="008B768B" w:rsidRDefault="008B768B" w:rsidP="008B768B">
      <w:pPr>
        <w:pStyle w:val="ListParagraph"/>
        <w:numPr>
          <w:ilvl w:val="0"/>
          <w:numId w:val="90"/>
        </w:numPr>
      </w:pPr>
      <w:r w:rsidRPr="008B768B">
        <w:rPr>
          <w:b/>
          <w:bCs/>
        </w:rPr>
        <w:t>Network Access:</w:t>
      </w:r>
      <w:r w:rsidRPr="008B768B">
        <w:t xml:space="preserve"> Firewalls, VPC endpoints, or S3 Access Points with restricted network configurations can prevent access.</w:t>
      </w:r>
    </w:p>
    <w:p w14:paraId="04106BF6" w14:textId="77777777" w:rsidR="008B768B" w:rsidRPr="008B768B" w:rsidRDefault="008B768B" w:rsidP="008B768B">
      <w:pPr>
        <w:pStyle w:val="ListParagraph"/>
      </w:pPr>
      <w:r w:rsidRPr="008B768B">
        <w:rPr>
          <w:b/>
          <w:bCs/>
        </w:rPr>
        <w:t>2. Debugging Steps</w:t>
      </w:r>
    </w:p>
    <w:p w14:paraId="050A7CA9" w14:textId="77777777" w:rsidR="008B768B" w:rsidRPr="008B768B" w:rsidRDefault="008B768B" w:rsidP="008B768B">
      <w:pPr>
        <w:pStyle w:val="ListParagraph"/>
      </w:pPr>
      <w:r w:rsidRPr="008B768B">
        <w:t>Here's a systematic approach to debugging S3 access denied errors:</w:t>
      </w:r>
    </w:p>
    <w:p w14:paraId="7E5D0D06" w14:textId="77777777" w:rsidR="008B768B" w:rsidRPr="008B768B" w:rsidRDefault="008B768B" w:rsidP="008B768B">
      <w:pPr>
        <w:pStyle w:val="ListParagraph"/>
        <w:numPr>
          <w:ilvl w:val="0"/>
          <w:numId w:val="91"/>
        </w:numPr>
      </w:pPr>
      <w:r w:rsidRPr="008B768B">
        <w:rPr>
          <w:b/>
          <w:bCs/>
        </w:rPr>
        <w:t>Check CloudTrail Logs:</w:t>
      </w:r>
      <w:r w:rsidRPr="008B768B">
        <w:t xml:space="preserve"> This is your first and most important step. CloudTrail records all API calls made to AWS, including S3. Look for Access Denied or Unauthorized errors in the CloudTrail logs for the specific S3 action (e.g., </w:t>
      </w:r>
      <w:proofErr w:type="spellStart"/>
      <w:r w:rsidRPr="008B768B">
        <w:t>GetObject</w:t>
      </w:r>
      <w:proofErr w:type="spellEnd"/>
      <w:r w:rsidRPr="008B768B">
        <w:t xml:space="preserve">, </w:t>
      </w:r>
      <w:proofErr w:type="spellStart"/>
      <w:r w:rsidRPr="008B768B">
        <w:t>PutObject</w:t>
      </w:r>
      <w:proofErr w:type="spellEnd"/>
      <w:r w:rsidRPr="008B768B">
        <w:t xml:space="preserve">, </w:t>
      </w:r>
      <w:proofErr w:type="spellStart"/>
      <w:r w:rsidRPr="008B768B">
        <w:t>ListBucket</w:t>
      </w:r>
      <w:proofErr w:type="spellEnd"/>
      <w:r w:rsidRPr="008B768B">
        <w:t xml:space="preserve">) that is failing. The log entry will often provide details on </w:t>
      </w:r>
      <w:r w:rsidRPr="008B768B">
        <w:rPr>
          <w:i/>
          <w:iCs/>
        </w:rPr>
        <w:t>why</w:t>
      </w:r>
      <w:r w:rsidRPr="008B768B">
        <w:t xml:space="preserve"> access was denied (e.g., "Explicit Deny" from a specific policy, "Implicit Deny" due to no allowing policy).</w:t>
      </w:r>
    </w:p>
    <w:p w14:paraId="52C990C5" w14:textId="77777777" w:rsidR="008B768B" w:rsidRPr="008B768B" w:rsidRDefault="008B768B" w:rsidP="008B768B">
      <w:pPr>
        <w:pStyle w:val="ListParagraph"/>
        <w:numPr>
          <w:ilvl w:val="0"/>
          <w:numId w:val="91"/>
        </w:numPr>
      </w:pPr>
      <w:r w:rsidRPr="008B768B">
        <w:rPr>
          <w:b/>
          <w:bCs/>
        </w:rPr>
        <w:t>Verify IAM Policy:</w:t>
      </w:r>
    </w:p>
    <w:p w14:paraId="19C3BD7F" w14:textId="77777777" w:rsidR="008B768B" w:rsidRPr="008B768B" w:rsidRDefault="008B768B" w:rsidP="008B768B">
      <w:pPr>
        <w:pStyle w:val="ListParagraph"/>
        <w:numPr>
          <w:ilvl w:val="1"/>
          <w:numId w:val="91"/>
        </w:numPr>
      </w:pPr>
      <w:r w:rsidRPr="008B768B">
        <w:rPr>
          <w:b/>
          <w:bCs/>
        </w:rPr>
        <w:t>User/Role Policy:</w:t>
      </w:r>
      <w:r w:rsidRPr="008B768B">
        <w:t xml:space="preserve"> Ensure the IAM policy attached to the user or role attempting access explicitly grants the necessary S3 actions (e.g., s3:GetObject, s3:PutObject, s3:ListBucket).</w:t>
      </w:r>
    </w:p>
    <w:p w14:paraId="05496225" w14:textId="77777777" w:rsidR="008B768B" w:rsidRPr="008B768B" w:rsidRDefault="008B768B" w:rsidP="008B768B">
      <w:pPr>
        <w:pStyle w:val="ListParagraph"/>
        <w:numPr>
          <w:ilvl w:val="1"/>
          <w:numId w:val="91"/>
        </w:numPr>
      </w:pPr>
      <w:r w:rsidRPr="008B768B">
        <w:rPr>
          <w:b/>
          <w:bCs/>
        </w:rPr>
        <w:t>Resource ARNs:</w:t>
      </w:r>
      <w:r w:rsidRPr="008B768B">
        <w:t xml:space="preserve"> Double-check that the Resource ARN in the IAM policy correctly specifies the S3 bucket and/or objects (e.g., arn:aws:s3:::your-bucket-name for bucket-level actions and arn:aws:s3:::your-bucket-</w:t>
      </w:r>
      <w:r w:rsidRPr="008B768B">
        <w:lastRenderedPageBreak/>
        <w:t>name/* for object-level actions). A common mistake is to only grant permissions for objects (/*) and forget the bucket itself.</w:t>
      </w:r>
    </w:p>
    <w:p w14:paraId="6B46D0F9" w14:textId="77777777" w:rsidR="008B768B" w:rsidRPr="008B768B" w:rsidRDefault="008B768B" w:rsidP="008B768B">
      <w:pPr>
        <w:pStyle w:val="ListParagraph"/>
        <w:numPr>
          <w:ilvl w:val="0"/>
          <w:numId w:val="91"/>
        </w:numPr>
      </w:pPr>
      <w:r w:rsidRPr="008B768B">
        <w:rPr>
          <w:b/>
          <w:bCs/>
        </w:rPr>
        <w:t>Review Bucket Policy:</w:t>
      </w:r>
    </w:p>
    <w:p w14:paraId="16CBCEC1" w14:textId="77777777" w:rsidR="008B768B" w:rsidRPr="008B768B" w:rsidRDefault="008B768B" w:rsidP="008B768B">
      <w:pPr>
        <w:pStyle w:val="ListParagraph"/>
        <w:numPr>
          <w:ilvl w:val="1"/>
          <w:numId w:val="91"/>
        </w:numPr>
      </w:pPr>
      <w:r w:rsidRPr="008B768B">
        <w:rPr>
          <w:b/>
          <w:bCs/>
        </w:rPr>
        <w:t>Explicit Deny Statements:</w:t>
      </w:r>
      <w:r w:rsidRPr="008B768B">
        <w:t xml:space="preserve"> Bucket policies can contain explicit Deny statements that override Allow statements in IAM policies. Look for any Deny rules that might be blocking the user's access, even if their IAM policy allows it.</w:t>
      </w:r>
    </w:p>
    <w:p w14:paraId="23C783FA" w14:textId="77777777" w:rsidR="008B768B" w:rsidRPr="008B768B" w:rsidRDefault="008B768B" w:rsidP="008B768B">
      <w:pPr>
        <w:pStyle w:val="ListParagraph"/>
        <w:numPr>
          <w:ilvl w:val="1"/>
          <w:numId w:val="91"/>
        </w:numPr>
      </w:pPr>
      <w:r w:rsidRPr="008B768B">
        <w:rPr>
          <w:b/>
          <w:bCs/>
        </w:rPr>
        <w:t>Conditions:</w:t>
      </w:r>
      <w:r w:rsidRPr="008B768B">
        <w:t xml:space="preserve"> Check for any Condition blocks in the bucket policy that might be restricting access based on IP address, VPC endpoint, tags, or other criteria.</w:t>
      </w:r>
    </w:p>
    <w:p w14:paraId="381EDAB3" w14:textId="77777777" w:rsidR="008B768B" w:rsidRPr="008B768B" w:rsidRDefault="008B768B" w:rsidP="008B768B">
      <w:pPr>
        <w:pStyle w:val="ListParagraph"/>
        <w:numPr>
          <w:ilvl w:val="1"/>
          <w:numId w:val="91"/>
        </w:numPr>
      </w:pPr>
      <w:r w:rsidRPr="008B768B">
        <w:rPr>
          <w:b/>
          <w:bCs/>
        </w:rPr>
        <w:t>Cross-Account Access:</w:t>
      </w:r>
      <w:r w:rsidRPr="008B768B">
        <w:t xml:space="preserve"> If the S3 bucket is in a different AWS account than the user, ensure the bucket policy explicitly grants access to the IAM principal from the other account.</w:t>
      </w:r>
    </w:p>
    <w:p w14:paraId="12B8C671" w14:textId="77777777" w:rsidR="008B768B" w:rsidRPr="008B768B" w:rsidRDefault="008B768B" w:rsidP="008B768B">
      <w:pPr>
        <w:pStyle w:val="ListParagraph"/>
        <w:numPr>
          <w:ilvl w:val="0"/>
          <w:numId w:val="91"/>
        </w:numPr>
      </w:pPr>
      <w:r w:rsidRPr="008B768B">
        <w:rPr>
          <w:b/>
          <w:bCs/>
        </w:rPr>
        <w:t>Examine S3 Object Ownership and ACLs:</w:t>
      </w:r>
    </w:p>
    <w:p w14:paraId="55A1A67B" w14:textId="77777777" w:rsidR="008B768B" w:rsidRPr="008B768B" w:rsidRDefault="008B768B" w:rsidP="008B768B">
      <w:pPr>
        <w:pStyle w:val="ListParagraph"/>
        <w:numPr>
          <w:ilvl w:val="1"/>
          <w:numId w:val="91"/>
        </w:numPr>
      </w:pPr>
      <w:r w:rsidRPr="008B768B">
        <w:rPr>
          <w:b/>
          <w:bCs/>
        </w:rPr>
        <w:t>Object Owner vs. Bucket Owner:</w:t>
      </w:r>
      <w:r w:rsidRPr="008B768B">
        <w:t xml:space="preserve"> If objects were uploaded by a different account, they might be owned by that account. The bucket owner might not have access unless the object's ACL grants bucket-owner-full-control or a similar permission.</w:t>
      </w:r>
    </w:p>
    <w:p w14:paraId="357C96D3" w14:textId="77777777" w:rsidR="008B768B" w:rsidRPr="008B768B" w:rsidRDefault="008B768B" w:rsidP="008B768B">
      <w:pPr>
        <w:pStyle w:val="ListParagraph"/>
        <w:numPr>
          <w:ilvl w:val="1"/>
          <w:numId w:val="91"/>
        </w:numPr>
      </w:pPr>
      <w:r w:rsidRPr="008B768B">
        <w:rPr>
          <w:b/>
          <w:bCs/>
        </w:rPr>
        <w:t>ACLs:</w:t>
      </w:r>
      <w:r w:rsidRPr="008B768B">
        <w:t xml:space="preserve"> Although less common for managing primary access, explicitly check ACLs on the bucket and problematic objects to ensure they are not overriding desired permissions.</w:t>
      </w:r>
    </w:p>
    <w:p w14:paraId="07B2E3D7" w14:textId="77777777" w:rsidR="008B768B" w:rsidRPr="008B768B" w:rsidRDefault="008B768B" w:rsidP="008B768B">
      <w:pPr>
        <w:pStyle w:val="ListParagraph"/>
        <w:numPr>
          <w:ilvl w:val="0"/>
          <w:numId w:val="91"/>
        </w:numPr>
      </w:pPr>
      <w:r w:rsidRPr="008B768B">
        <w:rPr>
          <w:b/>
          <w:bCs/>
        </w:rPr>
        <w:t>Check S3 Block Public Access Settings:</w:t>
      </w:r>
    </w:p>
    <w:p w14:paraId="74DB51A5" w14:textId="77777777" w:rsidR="008B768B" w:rsidRPr="008B768B" w:rsidRDefault="008B768B" w:rsidP="008B768B">
      <w:pPr>
        <w:pStyle w:val="ListParagraph"/>
        <w:numPr>
          <w:ilvl w:val="1"/>
          <w:numId w:val="91"/>
        </w:numPr>
      </w:pPr>
      <w:r w:rsidRPr="008B768B">
        <w:rPr>
          <w:b/>
          <w:bCs/>
        </w:rPr>
        <w:t>Account Level:</w:t>
      </w:r>
      <w:r w:rsidRPr="008B768B">
        <w:t xml:space="preserve"> Review the "Block Public Access" settings for the AWS account. These settings can prevent all public access, even if bucket policies or ACLs attempt to grant it.</w:t>
      </w:r>
    </w:p>
    <w:p w14:paraId="1CD81D08" w14:textId="77777777" w:rsidR="008B768B" w:rsidRPr="008B768B" w:rsidRDefault="008B768B" w:rsidP="008B768B">
      <w:pPr>
        <w:pStyle w:val="ListParagraph"/>
        <w:numPr>
          <w:ilvl w:val="1"/>
          <w:numId w:val="91"/>
        </w:numPr>
      </w:pPr>
      <w:r w:rsidRPr="008B768B">
        <w:rPr>
          <w:b/>
          <w:bCs/>
        </w:rPr>
        <w:t>Bucket Level:</w:t>
      </w:r>
      <w:r w:rsidRPr="008B768B">
        <w:t xml:space="preserve"> Check the "Block Public Access" settings specific to the S3 bucket.</w:t>
      </w:r>
    </w:p>
    <w:p w14:paraId="29DE7993" w14:textId="77777777" w:rsidR="008B768B" w:rsidRPr="008B768B" w:rsidRDefault="008B768B" w:rsidP="008B768B">
      <w:pPr>
        <w:pStyle w:val="ListParagraph"/>
        <w:numPr>
          <w:ilvl w:val="0"/>
          <w:numId w:val="91"/>
        </w:numPr>
      </w:pPr>
      <w:r w:rsidRPr="008B768B">
        <w:rPr>
          <w:b/>
          <w:bCs/>
        </w:rPr>
        <w:t>Investigate AWS KMS Encryption:</w:t>
      </w:r>
    </w:p>
    <w:p w14:paraId="56EAC2AF" w14:textId="77777777" w:rsidR="008B768B" w:rsidRPr="008B768B" w:rsidRDefault="008B768B" w:rsidP="008B768B">
      <w:pPr>
        <w:pStyle w:val="ListParagraph"/>
        <w:numPr>
          <w:ilvl w:val="1"/>
          <w:numId w:val="91"/>
        </w:numPr>
      </w:pPr>
      <w:r w:rsidRPr="008B768B">
        <w:t xml:space="preserve">If the S3 objects are encrypted with a KMS key, the user or role attempting access needs </w:t>
      </w:r>
      <w:proofErr w:type="spellStart"/>
      <w:r w:rsidRPr="008B768B">
        <w:t>kms:Decrypt</w:t>
      </w:r>
      <w:proofErr w:type="spellEnd"/>
      <w:r w:rsidRPr="008B768B">
        <w:t xml:space="preserve"> and potentially </w:t>
      </w:r>
      <w:proofErr w:type="spellStart"/>
      <w:r w:rsidRPr="008B768B">
        <w:t>kms:GenerateDataKey</w:t>
      </w:r>
      <w:proofErr w:type="spellEnd"/>
      <w:r w:rsidRPr="008B768B">
        <w:t xml:space="preserve"> permissions on that specific KMS key.</w:t>
      </w:r>
    </w:p>
    <w:p w14:paraId="073B9BF4" w14:textId="77777777" w:rsidR="008B768B" w:rsidRPr="008B768B" w:rsidRDefault="008B768B" w:rsidP="008B768B">
      <w:pPr>
        <w:pStyle w:val="ListParagraph"/>
        <w:numPr>
          <w:ilvl w:val="1"/>
          <w:numId w:val="91"/>
        </w:numPr>
      </w:pPr>
      <w:r w:rsidRPr="008B768B">
        <w:t>Check the KMS Key Policy to ensure it allows the S3 service principal and the IAM user/role to use the key.</w:t>
      </w:r>
    </w:p>
    <w:p w14:paraId="14DA9418" w14:textId="77777777" w:rsidR="008B768B" w:rsidRPr="008B768B" w:rsidRDefault="008B768B" w:rsidP="008B768B">
      <w:pPr>
        <w:pStyle w:val="ListParagraph"/>
        <w:numPr>
          <w:ilvl w:val="0"/>
          <w:numId w:val="91"/>
        </w:numPr>
      </w:pPr>
      <w:r w:rsidRPr="008B768B">
        <w:rPr>
          <w:b/>
          <w:bCs/>
        </w:rPr>
        <w:t>Consider AWS Organizations SCPs and Permissions Boundaries:</w:t>
      </w:r>
    </w:p>
    <w:p w14:paraId="207015E4" w14:textId="77777777" w:rsidR="008B768B" w:rsidRPr="008B768B" w:rsidRDefault="008B768B" w:rsidP="008B768B">
      <w:pPr>
        <w:pStyle w:val="ListParagraph"/>
        <w:numPr>
          <w:ilvl w:val="1"/>
          <w:numId w:val="91"/>
        </w:numPr>
      </w:pPr>
      <w:r w:rsidRPr="008B768B">
        <w:t>If your account is part of an AWS Organization, check for any SCPs that might be explicitly denying the S3 action or resource.</w:t>
      </w:r>
    </w:p>
    <w:p w14:paraId="07049603" w14:textId="77777777" w:rsidR="008B768B" w:rsidRPr="008B768B" w:rsidRDefault="008B768B" w:rsidP="008B768B">
      <w:pPr>
        <w:pStyle w:val="ListParagraph"/>
        <w:numPr>
          <w:ilvl w:val="1"/>
          <w:numId w:val="91"/>
        </w:numPr>
      </w:pPr>
      <w:r w:rsidRPr="008B768B">
        <w:t>If permissions boundaries are in use, ensure the boundary policy does not inadvertently restrict the necessary S3 permissions.</w:t>
      </w:r>
    </w:p>
    <w:p w14:paraId="55FB9DD2" w14:textId="77777777" w:rsidR="008B768B" w:rsidRPr="008B768B" w:rsidRDefault="008B768B" w:rsidP="008B768B">
      <w:pPr>
        <w:pStyle w:val="ListParagraph"/>
        <w:numPr>
          <w:ilvl w:val="0"/>
          <w:numId w:val="91"/>
        </w:numPr>
      </w:pPr>
      <w:r w:rsidRPr="008B768B">
        <w:rPr>
          <w:b/>
          <w:bCs/>
        </w:rPr>
        <w:t>Test with IAM Policy Simulator:</w:t>
      </w:r>
      <w:r w:rsidRPr="008B768B">
        <w:t xml:space="preserve"> The IAM Policy Simulator is a powerful tool to test the effects of IAM and resource-based policies. You can simulate specific S3 </w:t>
      </w:r>
      <w:r w:rsidRPr="008B768B">
        <w:lastRenderedPageBreak/>
        <w:t>actions for a user or role against a particular S3 bucket and object to see if access is allowed or denied and which policy is responsible.</w:t>
      </w:r>
    </w:p>
    <w:p w14:paraId="30E26BFD" w14:textId="77777777" w:rsidR="008B768B" w:rsidRPr="008B768B" w:rsidRDefault="008B768B" w:rsidP="008B768B">
      <w:pPr>
        <w:pStyle w:val="ListParagraph"/>
        <w:numPr>
          <w:ilvl w:val="0"/>
          <w:numId w:val="91"/>
        </w:numPr>
      </w:pPr>
      <w:r w:rsidRPr="008B768B">
        <w:rPr>
          <w:b/>
          <w:bCs/>
        </w:rPr>
        <w:t>Network Configuration:</w:t>
      </w:r>
    </w:p>
    <w:p w14:paraId="7955958F" w14:textId="77777777" w:rsidR="008B768B" w:rsidRPr="008B768B" w:rsidRDefault="008B768B" w:rsidP="008B768B">
      <w:pPr>
        <w:pStyle w:val="ListParagraph"/>
        <w:numPr>
          <w:ilvl w:val="1"/>
          <w:numId w:val="91"/>
        </w:numPr>
      </w:pPr>
      <w:r w:rsidRPr="008B768B">
        <w:rPr>
          <w:b/>
          <w:bCs/>
        </w:rPr>
        <w:t>VPC Endpoints:</w:t>
      </w:r>
      <w:r w:rsidRPr="008B768B">
        <w:t xml:space="preserve"> If accessing S3 from within a VPC, ensure the VPC endpoint policy allows the necessary S3 actions.</w:t>
      </w:r>
    </w:p>
    <w:p w14:paraId="6357882E" w14:textId="77777777" w:rsidR="008B768B" w:rsidRPr="008B768B" w:rsidRDefault="008B768B" w:rsidP="008B768B">
      <w:pPr>
        <w:pStyle w:val="ListParagraph"/>
        <w:numPr>
          <w:ilvl w:val="1"/>
          <w:numId w:val="91"/>
        </w:numPr>
      </w:pPr>
      <w:r w:rsidRPr="008B768B">
        <w:rPr>
          <w:b/>
          <w:bCs/>
        </w:rPr>
        <w:t>Firewalls/Security Groups:</w:t>
      </w:r>
      <w:r w:rsidRPr="008B768B">
        <w:t xml:space="preserve"> Confirm that network configurations (e.g., security groups, network ACLs, corporate firewalls) are not blocking access to S3 endpoints.</w:t>
      </w:r>
    </w:p>
    <w:p w14:paraId="30104905" w14:textId="77777777" w:rsidR="008B768B" w:rsidRPr="008B768B" w:rsidRDefault="008B768B" w:rsidP="008B768B">
      <w:pPr>
        <w:pStyle w:val="ListParagraph"/>
      </w:pPr>
      <w:r w:rsidRPr="008B768B">
        <w:t>By systematically going through these steps, you can pinpoint the exact reason for the "Access Denied" error and resolve the S3 access issue.</w:t>
      </w:r>
    </w:p>
    <w:p w14:paraId="23EAE476" w14:textId="77777777" w:rsidR="008B768B" w:rsidRDefault="008B768B" w:rsidP="00E24681">
      <w:pPr>
        <w:pStyle w:val="ListParagraph"/>
      </w:pPr>
    </w:p>
    <w:p w14:paraId="366D857E" w14:textId="22369B27" w:rsidR="00E24681" w:rsidRDefault="00E24681" w:rsidP="00E24681">
      <w:pPr>
        <w:pStyle w:val="ListParagraph"/>
      </w:pPr>
      <w:r>
        <w:t>2. Explain roles vs policies vs users.</w:t>
      </w:r>
    </w:p>
    <w:p w14:paraId="2EFEC213" w14:textId="77777777" w:rsidR="00A2208D" w:rsidRPr="00A2208D" w:rsidRDefault="00A2208D" w:rsidP="00A2208D">
      <w:pPr>
        <w:pStyle w:val="ListParagraph"/>
      </w:pPr>
      <w:r w:rsidRPr="00A2208D">
        <w:t xml:space="preserve">In access control and identity management systems, </w:t>
      </w:r>
      <w:r w:rsidRPr="00A2208D">
        <w:rPr>
          <w:b/>
          <w:bCs/>
        </w:rPr>
        <w:t>users, roles, and policies</w:t>
      </w:r>
      <w:r w:rsidRPr="00A2208D">
        <w:t xml:space="preserve"> are fundamental concepts that work together to define who can access what resources and what actions they can perform.</w:t>
      </w:r>
    </w:p>
    <w:p w14:paraId="7E681177" w14:textId="77777777" w:rsidR="00A2208D" w:rsidRPr="00A2208D" w:rsidRDefault="00A2208D" w:rsidP="00A2208D">
      <w:pPr>
        <w:pStyle w:val="ListParagraph"/>
      </w:pPr>
      <w:r w:rsidRPr="00A2208D">
        <w:t>Here's a breakdown of each:</w:t>
      </w:r>
    </w:p>
    <w:p w14:paraId="7972F5C4" w14:textId="77777777" w:rsidR="00A2208D" w:rsidRPr="00A2208D" w:rsidRDefault="00A2208D" w:rsidP="00A2208D">
      <w:pPr>
        <w:pStyle w:val="ListParagraph"/>
        <w:numPr>
          <w:ilvl w:val="0"/>
          <w:numId w:val="92"/>
        </w:numPr>
      </w:pPr>
      <w:r w:rsidRPr="00A2208D">
        <w:rPr>
          <w:b/>
          <w:bCs/>
        </w:rPr>
        <w:t>Users:</w:t>
      </w:r>
    </w:p>
    <w:p w14:paraId="4A4B6400" w14:textId="77777777" w:rsidR="00A2208D" w:rsidRPr="00A2208D" w:rsidRDefault="00A2208D" w:rsidP="00A2208D">
      <w:pPr>
        <w:pStyle w:val="ListParagraph"/>
        <w:numPr>
          <w:ilvl w:val="1"/>
          <w:numId w:val="92"/>
        </w:numPr>
      </w:pPr>
      <w:r w:rsidRPr="00A2208D">
        <w:rPr>
          <w:b/>
          <w:bCs/>
        </w:rPr>
        <w:t>Who they are:</w:t>
      </w:r>
      <w:r w:rsidRPr="00A2208D">
        <w:t xml:space="preserve"> Users represent individual entities (people or applications/services) that need to access a system or resource.</w:t>
      </w:r>
    </w:p>
    <w:p w14:paraId="49484152" w14:textId="77777777" w:rsidR="00A2208D" w:rsidRPr="00A2208D" w:rsidRDefault="00A2208D" w:rsidP="00A2208D">
      <w:pPr>
        <w:pStyle w:val="ListParagraph"/>
        <w:numPr>
          <w:ilvl w:val="1"/>
          <w:numId w:val="92"/>
        </w:numPr>
      </w:pPr>
      <w:r w:rsidRPr="00A2208D">
        <w:rPr>
          <w:b/>
          <w:bCs/>
        </w:rPr>
        <w:t>What they have:</w:t>
      </w:r>
      <w:r w:rsidRPr="00A2208D">
        <w:t xml:space="preserve"> Users typically have credentials (like usernames and passwords, or API keys) that allow them to authenticate their identity to the system.</w:t>
      </w:r>
    </w:p>
    <w:p w14:paraId="73FEC126" w14:textId="77777777" w:rsidR="00A2208D" w:rsidRPr="00A2208D" w:rsidRDefault="00A2208D" w:rsidP="00A2208D">
      <w:pPr>
        <w:pStyle w:val="ListParagraph"/>
        <w:numPr>
          <w:ilvl w:val="1"/>
          <w:numId w:val="92"/>
        </w:numPr>
      </w:pPr>
      <w:r w:rsidRPr="00A2208D">
        <w:rPr>
          <w:b/>
          <w:bCs/>
        </w:rPr>
        <w:t>Purpose:</w:t>
      </w:r>
      <w:r w:rsidRPr="00A2208D">
        <w:t xml:space="preserve"> The primary purpose of a user is to establish a unique identity that can be granted access.</w:t>
      </w:r>
    </w:p>
    <w:p w14:paraId="0F44D142" w14:textId="77777777" w:rsidR="00A2208D" w:rsidRPr="00A2208D" w:rsidRDefault="00A2208D" w:rsidP="00A2208D">
      <w:pPr>
        <w:pStyle w:val="ListParagraph"/>
        <w:numPr>
          <w:ilvl w:val="0"/>
          <w:numId w:val="92"/>
        </w:numPr>
      </w:pPr>
      <w:r w:rsidRPr="00A2208D">
        <w:rPr>
          <w:b/>
          <w:bCs/>
        </w:rPr>
        <w:t>Roles:</w:t>
      </w:r>
    </w:p>
    <w:p w14:paraId="5E1C8D98" w14:textId="77777777" w:rsidR="00A2208D" w:rsidRPr="00A2208D" w:rsidRDefault="00A2208D" w:rsidP="00A2208D">
      <w:pPr>
        <w:pStyle w:val="ListParagraph"/>
        <w:numPr>
          <w:ilvl w:val="1"/>
          <w:numId w:val="92"/>
        </w:numPr>
      </w:pPr>
      <w:r w:rsidRPr="00A2208D">
        <w:rPr>
          <w:b/>
          <w:bCs/>
        </w:rPr>
        <w:t>What they are:</w:t>
      </w:r>
      <w:r w:rsidRPr="00A2208D">
        <w:t xml:space="preserve"> Roles are collections of permissions that define a specific job function or set of responsibilities within an organization. Instead of assigning permissions directly to individual users, you assign permissions to roles.</w:t>
      </w:r>
    </w:p>
    <w:p w14:paraId="0870D80A" w14:textId="77777777" w:rsidR="00A2208D" w:rsidRPr="00A2208D" w:rsidRDefault="00A2208D" w:rsidP="00A2208D">
      <w:pPr>
        <w:pStyle w:val="ListParagraph"/>
        <w:numPr>
          <w:ilvl w:val="1"/>
          <w:numId w:val="92"/>
        </w:numPr>
      </w:pPr>
      <w:r w:rsidRPr="00A2208D">
        <w:rPr>
          <w:b/>
          <w:bCs/>
        </w:rPr>
        <w:t>How they work:</w:t>
      </w:r>
      <w:r w:rsidRPr="00A2208D">
        <w:t xml:space="preserve"> Users are then assigned one or more roles. When a user assumes a role, they inherit all the permissions associated with that role.</w:t>
      </w:r>
    </w:p>
    <w:p w14:paraId="6C1CA69C" w14:textId="77777777" w:rsidR="00A2208D" w:rsidRPr="00A2208D" w:rsidRDefault="00A2208D" w:rsidP="00A2208D">
      <w:pPr>
        <w:pStyle w:val="ListParagraph"/>
        <w:numPr>
          <w:ilvl w:val="1"/>
          <w:numId w:val="92"/>
        </w:numPr>
      </w:pPr>
      <w:r w:rsidRPr="00A2208D">
        <w:rPr>
          <w:b/>
          <w:bCs/>
        </w:rPr>
        <w:t>Purpose:</w:t>
      </w:r>
      <w:r w:rsidRPr="00A2208D">
        <w:t xml:space="preserve"> Roles simplify access management, especially in larger organizations. Instead of managing permissions for hundreds or thousands of individual users, you manage permissions for a smaller number of roles. This makes it easier to onboard new users, change a user's responsibilities, or revoke access when someone leaves. It also helps enforce the "principle of least privilege," ensuring users only have the access they need to perform their job.</w:t>
      </w:r>
    </w:p>
    <w:p w14:paraId="2230AA9B" w14:textId="77777777" w:rsidR="00A2208D" w:rsidRPr="00A2208D" w:rsidRDefault="00A2208D" w:rsidP="00A2208D">
      <w:pPr>
        <w:pStyle w:val="ListParagraph"/>
        <w:numPr>
          <w:ilvl w:val="0"/>
          <w:numId w:val="92"/>
        </w:numPr>
      </w:pPr>
      <w:r w:rsidRPr="00A2208D">
        <w:rPr>
          <w:b/>
          <w:bCs/>
        </w:rPr>
        <w:t>Policies:</w:t>
      </w:r>
    </w:p>
    <w:p w14:paraId="400DC092" w14:textId="77777777" w:rsidR="00A2208D" w:rsidRPr="00A2208D" w:rsidRDefault="00A2208D" w:rsidP="00A2208D">
      <w:pPr>
        <w:pStyle w:val="ListParagraph"/>
        <w:numPr>
          <w:ilvl w:val="1"/>
          <w:numId w:val="92"/>
        </w:numPr>
      </w:pPr>
      <w:r w:rsidRPr="00A2208D">
        <w:rPr>
          <w:b/>
          <w:bCs/>
        </w:rPr>
        <w:lastRenderedPageBreak/>
        <w:t>What they are:</w:t>
      </w:r>
      <w:r w:rsidRPr="00A2208D">
        <w:t xml:space="preserve"> Policies are the actual documents or rules that define the specific permissions (what actions are allowed or denied) on particular resources. They are the "rulebook" of access control.</w:t>
      </w:r>
    </w:p>
    <w:p w14:paraId="6AA166B8" w14:textId="77777777" w:rsidR="00A2208D" w:rsidRPr="00A2208D" w:rsidRDefault="00A2208D" w:rsidP="00A2208D">
      <w:pPr>
        <w:pStyle w:val="ListParagraph"/>
        <w:numPr>
          <w:ilvl w:val="1"/>
          <w:numId w:val="92"/>
        </w:numPr>
      </w:pPr>
      <w:r w:rsidRPr="00A2208D">
        <w:rPr>
          <w:b/>
          <w:bCs/>
        </w:rPr>
        <w:t>How they work:</w:t>
      </w:r>
      <w:r w:rsidRPr="00A2208D">
        <w:t xml:space="preserve"> Policies are attached to users, groups, or (most commonly) roles. They specify what actions (e.g., "read," "write," "delete," "create") an entity is allowed or denied on specific resources (e.g., "database," "file," "server"). Policies can also include conditions (e.g., "only from specific IP addresses," "during certain hours").</w:t>
      </w:r>
    </w:p>
    <w:p w14:paraId="4CEE9E33" w14:textId="77777777" w:rsidR="00A2208D" w:rsidRPr="00A2208D" w:rsidRDefault="00A2208D" w:rsidP="00A2208D">
      <w:pPr>
        <w:pStyle w:val="ListParagraph"/>
        <w:numPr>
          <w:ilvl w:val="1"/>
          <w:numId w:val="92"/>
        </w:numPr>
      </w:pPr>
      <w:r w:rsidRPr="00A2208D">
        <w:rPr>
          <w:b/>
          <w:bCs/>
        </w:rPr>
        <w:t>Purpose:</w:t>
      </w:r>
      <w:r w:rsidRPr="00A2208D">
        <w:t xml:space="preserve"> Policies are the granular definitions of permissions. They translate business requirements (e.g., "developers can access the code repository but not the production database") into technical rules that the access control system enforces.</w:t>
      </w:r>
    </w:p>
    <w:p w14:paraId="7937DFF1" w14:textId="77777777" w:rsidR="00A2208D" w:rsidRPr="00A2208D" w:rsidRDefault="00A2208D" w:rsidP="00A2208D">
      <w:pPr>
        <w:pStyle w:val="ListParagraph"/>
      </w:pPr>
      <w:r w:rsidRPr="00A2208D">
        <w:rPr>
          <w:b/>
          <w:bCs/>
        </w:rPr>
        <w:t>In essence:</w:t>
      </w:r>
    </w:p>
    <w:p w14:paraId="6F972373" w14:textId="77777777" w:rsidR="00A2208D" w:rsidRPr="00A2208D" w:rsidRDefault="00A2208D" w:rsidP="00A2208D">
      <w:pPr>
        <w:pStyle w:val="ListParagraph"/>
        <w:numPr>
          <w:ilvl w:val="0"/>
          <w:numId w:val="93"/>
        </w:numPr>
      </w:pPr>
      <w:r w:rsidRPr="00A2208D">
        <w:rPr>
          <w:b/>
          <w:bCs/>
        </w:rPr>
        <w:t>Users are the "who."</w:t>
      </w:r>
    </w:p>
    <w:p w14:paraId="1437D935" w14:textId="77777777" w:rsidR="00A2208D" w:rsidRPr="00A2208D" w:rsidRDefault="00A2208D" w:rsidP="00A2208D">
      <w:pPr>
        <w:pStyle w:val="ListParagraph"/>
        <w:numPr>
          <w:ilvl w:val="0"/>
          <w:numId w:val="93"/>
        </w:numPr>
      </w:pPr>
      <w:r w:rsidRPr="00A2208D">
        <w:rPr>
          <w:b/>
          <w:bCs/>
        </w:rPr>
        <w:t>Roles are the "hats" users wear, defining their job functions.</w:t>
      </w:r>
    </w:p>
    <w:p w14:paraId="3D94856B" w14:textId="77777777" w:rsidR="00A2208D" w:rsidRPr="00A2208D" w:rsidRDefault="00A2208D" w:rsidP="00A2208D">
      <w:pPr>
        <w:pStyle w:val="ListParagraph"/>
        <w:numPr>
          <w:ilvl w:val="0"/>
          <w:numId w:val="93"/>
        </w:numPr>
      </w:pPr>
      <w:r w:rsidRPr="00A2208D">
        <w:rPr>
          <w:b/>
          <w:bCs/>
        </w:rPr>
        <w:t>Policies are the "rules" written on those hats, specifying what actions are allowed or denied.</w:t>
      </w:r>
    </w:p>
    <w:p w14:paraId="05CF386F" w14:textId="77777777" w:rsidR="00A2208D" w:rsidRPr="00A2208D" w:rsidRDefault="00A2208D" w:rsidP="00A2208D">
      <w:pPr>
        <w:pStyle w:val="ListParagraph"/>
      </w:pPr>
      <w:r w:rsidRPr="00A2208D">
        <w:t>This hierarchical structure (Users -&gt; Roles -&gt; Policies) allows for efficient, scalable, and secure access management.</w:t>
      </w:r>
    </w:p>
    <w:p w14:paraId="19003C78" w14:textId="77777777" w:rsidR="00A2208D" w:rsidRDefault="00A2208D" w:rsidP="00E24681">
      <w:pPr>
        <w:pStyle w:val="ListParagraph"/>
      </w:pPr>
    </w:p>
    <w:p w14:paraId="22A713BC" w14:textId="77777777" w:rsidR="00E24681" w:rsidRDefault="00E24681" w:rsidP="00E24681">
      <w:pPr>
        <w:pStyle w:val="ListParagraph"/>
      </w:pPr>
      <w:r>
        <w:t>3. How do you implement least privilege access?</w:t>
      </w:r>
    </w:p>
    <w:p w14:paraId="3333DD92" w14:textId="77777777" w:rsidR="0002383A" w:rsidRPr="0002383A" w:rsidRDefault="0002383A" w:rsidP="0002383A">
      <w:pPr>
        <w:pStyle w:val="ListParagraph"/>
      </w:pPr>
      <w:r w:rsidRPr="0002383A">
        <w:t>Implementing least privilege access is a fundamental cybersecurity best practice that ensures users, applications, and systems are granted only the minimum necessary permissions to perform their required tasks. This significantly reduces the attack surface and limits the potential damage from a security breach.</w:t>
      </w:r>
    </w:p>
    <w:p w14:paraId="67C7E5E8" w14:textId="77777777" w:rsidR="0002383A" w:rsidRPr="0002383A" w:rsidRDefault="0002383A" w:rsidP="0002383A">
      <w:pPr>
        <w:pStyle w:val="ListParagraph"/>
      </w:pPr>
      <w:r w:rsidRPr="0002383A">
        <w:t>Here's how to implement least privilege access effectively:</w:t>
      </w:r>
    </w:p>
    <w:p w14:paraId="7ACBD423" w14:textId="77777777" w:rsidR="0002383A" w:rsidRPr="0002383A" w:rsidRDefault="0002383A" w:rsidP="0002383A">
      <w:pPr>
        <w:pStyle w:val="ListParagraph"/>
      </w:pPr>
      <w:r w:rsidRPr="0002383A">
        <w:t>Step by step solution:</w:t>
      </w:r>
    </w:p>
    <w:p w14:paraId="78964144" w14:textId="77777777" w:rsidR="0002383A" w:rsidRPr="0002383A" w:rsidRDefault="0002383A" w:rsidP="0002383A">
      <w:pPr>
        <w:pStyle w:val="ListParagraph"/>
      </w:pPr>
      <w:r w:rsidRPr="0002383A">
        <w:t xml:space="preserve">1 </w:t>
      </w:r>
    </w:p>
    <w:p w14:paraId="3752C5F7" w14:textId="77777777" w:rsidR="0002383A" w:rsidRPr="0002383A" w:rsidRDefault="0002383A" w:rsidP="0002383A">
      <w:pPr>
        <w:pStyle w:val="ListParagraph"/>
      </w:pPr>
      <w:r w:rsidRPr="0002383A">
        <w:t>Conduct a Privilege Audit</w:t>
      </w:r>
    </w:p>
    <w:p w14:paraId="7D815CBC" w14:textId="77777777" w:rsidR="0002383A" w:rsidRPr="0002383A" w:rsidRDefault="0002383A" w:rsidP="0002383A">
      <w:pPr>
        <w:pStyle w:val="ListParagraph"/>
      </w:pPr>
      <w:r w:rsidRPr="0002383A">
        <w:t>Begin by conducting a comprehensive audit of all existing user accounts, service accounts, applications, and systems. Identify all privileged accounts and their associated permissions.</w:t>
      </w:r>
    </w:p>
    <w:p w14:paraId="66CF877D" w14:textId="77777777" w:rsidR="0002383A" w:rsidRPr="0002383A" w:rsidRDefault="0002383A" w:rsidP="0002383A">
      <w:pPr>
        <w:pStyle w:val="ListParagraph"/>
      </w:pPr>
      <w:r w:rsidRPr="0002383A">
        <w:t xml:space="preserve">2 </w:t>
      </w:r>
    </w:p>
    <w:p w14:paraId="428DB587" w14:textId="77777777" w:rsidR="0002383A" w:rsidRPr="0002383A" w:rsidRDefault="0002383A" w:rsidP="0002383A">
      <w:pPr>
        <w:pStyle w:val="ListParagraph"/>
      </w:pPr>
      <w:r w:rsidRPr="0002383A">
        <w:t>Define Roles and Responsibilities</w:t>
      </w:r>
    </w:p>
    <w:p w14:paraId="5179E431" w14:textId="77777777" w:rsidR="0002383A" w:rsidRPr="0002383A" w:rsidRDefault="0002383A" w:rsidP="0002383A">
      <w:pPr>
        <w:pStyle w:val="ListParagraph"/>
      </w:pPr>
      <w:r w:rsidRPr="0002383A">
        <w:t>Clearly define the roles and responsibilities within your organization. For each role, determine the exact access rights required to perform job functions effectively. Map job functions to necessary access privileges.</w:t>
      </w:r>
    </w:p>
    <w:p w14:paraId="4C341812" w14:textId="77777777" w:rsidR="0002383A" w:rsidRPr="0002383A" w:rsidRDefault="0002383A" w:rsidP="0002383A">
      <w:pPr>
        <w:pStyle w:val="ListParagraph"/>
      </w:pPr>
      <w:r w:rsidRPr="0002383A">
        <w:t xml:space="preserve">3 </w:t>
      </w:r>
    </w:p>
    <w:p w14:paraId="058C5671" w14:textId="77777777" w:rsidR="0002383A" w:rsidRPr="0002383A" w:rsidRDefault="0002383A" w:rsidP="0002383A">
      <w:pPr>
        <w:pStyle w:val="ListParagraph"/>
      </w:pPr>
      <w:r w:rsidRPr="0002383A">
        <w:t>Implement Role-Based Access Control (RBAC)</w:t>
      </w:r>
    </w:p>
    <w:p w14:paraId="73DCCFBD" w14:textId="77777777" w:rsidR="0002383A" w:rsidRPr="0002383A" w:rsidRDefault="0002383A" w:rsidP="0002383A">
      <w:pPr>
        <w:pStyle w:val="ListParagraph"/>
      </w:pPr>
      <w:r w:rsidRPr="0002383A">
        <w:lastRenderedPageBreak/>
        <w:t>Assign users to predefined roles based on their job functions. RBAC simplifies access management by associating permissions with roles rather than individual users. Utilize RBAC to assign consistent access rights based on roles.</w:t>
      </w:r>
    </w:p>
    <w:p w14:paraId="791A89AE" w14:textId="77777777" w:rsidR="0002383A" w:rsidRPr="0002383A" w:rsidRDefault="0002383A" w:rsidP="0002383A">
      <w:pPr>
        <w:pStyle w:val="ListParagraph"/>
      </w:pPr>
      <w:r w:rsidRPr="0002383A">
        <w:t xml:space="preserve">4 </w:t>
      </w:r>
    </w:p>
    <w:p w14:paraId="0A20DA84" w14:textId="77777777" w:rsidR="0002383A" w:rsidRPr="0002383A" w:rsidRDefault="0002383A" w:rsidP="0002383A">
      <w:pPr>
        <w:pStyle w:val="ListParagraph"/>
      </w:pPr>
      <w:r w:rsidRPr="0002383A">
        <w:t>Start All Accounts with Least Privilege</w:t>
      </w:r>
    </w:p>
    <w:p w14:paraId="296BA8A3" w14:textId="77777777" w:rsidR="0002383A" w:rsidRPr="0002383A" w:rsidRDefault="0002383A" w:rsidP="0002383A">
      <w:pPr>
        <w:pStyle w:val="ListParagraph"/>
      </w:pPr>
      <w:r w:rsidRPr="0002383A">
        <w:t>Establish a default policy where all new accounts are created with minimal permissions. Grant additional access only on an as-needed basis. Adopt a ’zero standing privileges’ approach where feasible.</w:t>
      </w:r>
    </w:p>
    <w:p w14:paraId="22312EE9" w14:textId="77777777" w:rsidR="0002383A" w:rsidRPr="0002383A" w:rsidRDefault="0002383A" w:rsidP="0002383A">
      <w:pPr>
        <w:pStyle w:val="ListParagraph"/>
      </w:pPr>
      <w:r w:rsidRPr="0002383A">
        <w:t xml:space="preserve">5 </w:t>
      </w:r>
    </w:p>
    <w:p w14:paraId="53E1753D" w14:textId="77777777" w:rsidR="0002383A" w:rsidRPr="0002383A" w:rsidRDefault="0002383A" w:rsidP="0002383A">
      <w:pPr>
        <w:pStyle w:val="ListParagraph"/>
      </w:pPr>
      <w:r w:rsidRPr="0002383A">
        <w:t>Implement Just-in-Time (JIT) Privileges</w:t>
      </w:r>
    </w:p>
    <w:p w14:paraId="0B5B81C6" w14:textId="77777777" w:rsidR="0002383A" w:rsidRPr="0002383A" w:rsidRDefault="0002383A" w:rsidP="0002383A">
      <w:pPr>
        <w:pStyle w:val="ListParagraph"/>
      </w:pPr>
      <w:r w:rsidRPr="0002383A">
        <w:t>For tasks requiring elevated access, use temporary or time-bound permissions that automatically expire once the task is completed. This prevents standing privileges. Grant elevated access only when and for as long as necessary.</w:t>
      </w:r>
    </w:p>
    <w:p w14:paraId="508E4FE3" w14:textId="77777777" w:rsidR="0002383A" w:rsidRPr="0002383A" w:rsidRDefault="0002383A" w:rsidP="0002383A">
      <w:pPr>
        <w:pStyle w:val="ListParagraph"/>
      </w:pPr>
      <w:r w:rsidRPr="0002383A">
        <w:t xml:space="preserve">6 </w:t>
      </w:r>
    </w:p>
    <w:p w14:paraId="7E9B91D3" w14:textId="77777777" w:rsidR="0002383A" w:rsidRPr="0002383A" w:rsidRDefault="0002383A" w:rsidP="0002383A">
      <w:pPr>
        <w:pStyle w:val="ListParagraph"/>
      </w:pPr>
      <w:r w:rsidRPr="0002383A">
        <w:t>Enforce Separation of Privileges</w:t>
      </w:r>
    </w:p>
    <w:p w14:paraId="31364E1B" w14:textId="77777777" w:rsidR="0002383A" w:rsidRPr="0002383A" w:rsidRDefault="0002383A" w:rsidP="0002383A">
      <w:pPr>
        <w:pStyle w:val="ListParagraph"/>
      </w:pPr>
      <w:r w:rsidRPr="0002383A">
        <w:t>Separate administrative accounts from standard user accounts, even for the same individual. Isolate privileged user sessions to reduce risk. Prevent a single compromised account from having excessive control.</w:t>
      </w:r>
    </w:p>
    <w:p w14:paraId="0B5F1E6E" w14:textId="77777777" w:rsidR="0002383A" w:rsidRPr="0002383A" w:rsidRDefault="0002383A" w:rsidP="0002383A">
      <w:pPr>
        <w:pStyle w:val="ListParagraph"/>
      </w:pPr>
      <w:r w:rsidRPr="0002383A">
        <w:t xml:space="preserve">7 </w:t>
      </w:r>
    </w:p>
    <w:p w14:paraId="5B1F136A" w14:textId="77777777" w:rsidR="0002383A" w:rsidRPr="0002383A" w:rsidRDefault="0002383A" w:rsidP="0002383A">
      <w:pPr>
        <w:pStyle w:val="ListParagraph"/>
      </w:pPr>
      <w:r w:rsidRPr="0002383A">
        <w:t>Monitor and Audit Access Regularly</w:t>
      </w:r>
    </w:p>
    <w:p w14:paraId="52389EDA" w14:textId="77777777" w:rsidR="0002383A" w:rsidRPr="0002383A" w:rsidRDefault="0002383A" w:rsidP="0002383A">
      <w:pPr>
        <w:pStyle w:val="ListParagraph"/>
      </w:pPr>
      <w:r w:rsidRPr="0002383A">
        <w:t>Continuously log and monitor all authentications and authorizations to systems. Regularly review existing accounts and permission levels to identify and revoke any excess privileges or inactive accounts. Track all access activity and conduct periodic reviews to ensure compliance.</w:t>
      </w:r>
    </w:p>
    <w:p w14:paraId="6132E6C3" w14:textId="77777777" w:rsidR="0002383A" w:rsidRPr="0002383A" w:rsidRDefault="0002383A" w:rsidP="0002383A">
      <w:pPr>
        <w:pStyle w:val="ListParagraph"/>
      </w:pPr>
      <w:r w:rsidRPr="0002383A">
        <w:t xml:space="preserve">8 </w:t>
      </w:r>
    </w:p>
    <w:p w14:paraId="78CBB14F" w14:textId="77777777" w:rsidR="0002383A" w:rsidRPr="0002383A" w:rsidRDefault="0002383A" w:rsidP="0002383A">
      <w:pPr>
        <w:pStyle w:val="ListParagraph"/>
      </w:pPr>
      <w:r w:rsidRPr="0002383A">
        <w:t>Utilize Automation Tools</w:t>
      </w:r>
    </w:p>
    <w:p w14:paraId="3A48A8F9" w14:textId="77777777" w:rsidR="0002383A" w:rsidRDefault="0002383A" w:rsidP="00E24681">
      <w:pPr>
        <w:pStyle w:val="ListParagraph"/>
      </w:pPr>
    </w:p>
    <w:p w14:paraId="7EACC86B" w14:textId="60B5D210" w:rsidR="00E24681" w:rsidRDefault="00E24681" w:rsidP="00E24681">
      <w:pPr>
        <w:pStyle w:val="ListParagraph"/>
      </w:pPr>
      <w:r>
        <w:t>4. How would you grant temporary access using IAM roles and STS?</w:t>
      </w:r>
    </w:p>
    <w:p w14:paraId="588ADAE4" w14:textId="4591A8C2" w:rsidR="00320EF1" w:rsidRDefault="00E24681" w:rsidP="00E24681">
      <w:pPr>
        <w:pStyle w:val="ListParagraph"/>
      </w:pPr>
      <w:r>
        <w:t>5. How do service-linked roles work in AWS?</w:t>
      </w:r>
    </w:p>
    <w:sectPr w:rsidR="00320E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2376"/>
    <w:multiLevelType w:val="multilevel"/>
    <w:tmpl w:val="4B74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60536"/>
    <w:multiLevelType w:val="multilevel"/>
    <w:tmpl w:val="4ACE3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F5AED"/>
    <w:multiLevelType w:val="multilevel"/>
    <w:tmpl w:val="067E8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029B6"/>
    <w:multiLevelType w:val="multilevel"/>
    <w:tmpl w:val="B704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25EE5"/>
    <w:multiLevelType w:val="multilevel"/>
    <w:tmpl w:val="69869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12647"/>
    <w:multiLevelType w:val="multilevel"/>
    <w:tmpl w:val="518E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60E46"/>
    <w:multiLevelType w:val="multilevel"/>
    <w:tmpl w:val="6CC64A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E2AB5"/>
    <w:multiLevelType w:val="multilevel"/>
    <w:tmpl w:val="2D1C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77253"/>
    <w:multiLevelType w:val="multilevel"/>
    <w:tmpl w:val="32CC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92BB2"/>
    <w:multiLevelType w:val="multilevel"/>
    <w:tmpl w:val="1504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C214E"/>
    <w:multiLevelType w:val="multilevel"/>
    <w:tmpl w:val="E048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0053C2"/>
    <w:multiLevelType w:val="multilevel"/>
    <w:tmpl w:val="217A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54164"/>
    <w:multiLevelType w:val="multilevel"/>
    <w:tmpl w:val="BC54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2546D7"/>
    <w:multiLevelType w:val="multilevel"/>
    <w:tmpl w:val="F5042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304590"/>
    <w:multiLevelType w:val="multilevel"/>
    <w:tmpl w:val="C36E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C4599C"/>
    <w:multiLevelType w:val="multilevel"/>
    <w:tmpl w:val="EE62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83A54"/>
    <w:multiLevelType w:val="multilevel"/>
    <w:tmpl w:val="D8EE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4338CE"/>
    <w:multiLevelType w:val="multilevel"/>
    <w:tmpl w:val="0012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46A1F"/>
    <w:multiLevelType w:val="multilevel"/>
    <w:tmpl w:val="D818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171611"/>
    <w:multiLevelType w:val="multilevel"/>
    <w:tmpl w:val="7BB6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0E263E"/>
    <w:multiLevelType w:val="multilevel"/>
    <w:tmpl w:val="A9D04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6653FD"/>
    <w:multiLevelType w:val="multilevel"/>
    <w:tmpl w:val="8C92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6F7B84"/>
    <w:multiLevelType w:val="multilevel"/>
    <w:tmpl w:val="AE8CA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1366BB"/>
    <w:multiLevelType w:val="multilevel"/>
    <w:tmpl w:val="AF0C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A35803"/>
    <w:multiLevelType w:val="multilevel"/>
    <w:tmpl w:val="497C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07019D"/>
    <w:multiLevelType w:val="multilevel"/>
    <w:tmpl w:val="3252D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6C1EFE"/>
    <w:multiLevelType w:val="multilevel"/>
    <w:tmpl w:val="6194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3C3911"/>
    <w:multiLevelType w:val="multilevel"/>
    <w:tmpl w:val="F46E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910030"/>
    <w:multiLevelType w:val="multilevel"/>
    <w:tmpl w:val="AD1EC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C23B7A"/>
    <w:multiLevelType w:val="multilevel"/>
    <w:tmpl w:val="E204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AF34EE"/>
    <w:multiLevelType w:val="multilevel"/>
    <w:tmpl w:val="7484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C02DC5"/>
    <w:multiLevelType w:val="multilevel"/>
    <w:tmpl w:val="53008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BF489C"/>
    <w:multiLevelType w:val="multilevel"/>
    <w:tmpl w:val="7CA6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E56570"/>
    <w:multiLevelType w:val="multilevel"/>
    <w:tmpl w:val="97A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1F784D"/>
    <w:multiLevelType w:val="multilevel"/>
    <w:tmpl w:val="0316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2430B4"/>
    <w:multiLevelType w:val="multilevel"/>
    <w:tmpl w:val="2F58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9776E9"/>
    <w:multiLevelType w:val="multilevel"/>
    <w:tmpl w:val="196CB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197A22"/>
    <w:multiLevelType w:val="multilevel"/>
    <w:tmpl w:val="5C9C6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963B21"/>
    <w:multiLevelType w:val="multilevel"/>
    <w:tmpl w:val="305E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AB4A9A"/>
    <w:multiLevelType w:val="multilevel"/>
    <w:tmpl w:val="51D6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5A68E5"/>
    <w:multiLevelType w:val="multilevel"/>
    <w:tmpl w:val="D7E6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CC7A2F"/>
    <w:multiLevelType w:val="multilevel"/>
    <w:tmpl w:val="694C0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033F6D"/>
    <w:multiLevelType w:val="multilevel"/>
    <w:tmpl w:val="FC9C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690F43"/>
    <w:multiLevelType w:val="multilevel"/>
    <w:tmpl w:val="3E36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0F5059"/>
    <w:multiLevelType w:val="multilevel"/>
    <w:tmpl w:val="5402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21A0"/>
    <w:multiLevelType w:val="multilevel"/>
    <w:tmpl w:val="7FB48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C7182B"/>
    <w:multiLevelType w:val="multilevel"/>
    <w:tmpl w:val="D66437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001160"/>
    <w:multiLevelType w:val="multilevel"/>
    <w:tmpl w:val="625E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7B6488"/>
    <w:multiLevelType w:val="multilevel"/>
    <w:tmpl w:val="2472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66633"/>
    <w:multiLevelType w:val="multilevel"/>
    <w:tmpl w:val="2000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052E19"/>
    <w:multiLevelType w:val="multilevel"/>
    <w:tmpl w:val="8664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C91229"/>
    <w:multiLevelType w:val="multilevel"/>
    <w:tmpl w:val="B022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654C2F"/>
    <w:multiLevelType w:val="multilevel"/>
    <w:tmpl w:val="F342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3A40F9"/>
    <w:multiLevelType w:val="multilevel"/>
    <w:tmpl w:val="8F4C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AC2A6A"/>
    <w:multiLevelType w:val="multilevel"/>
    <w:tmpl w:val="CE64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407E8B"/>
    <w:multiLevelType w:val="multilevel"/>
    <w:tmpl w:val="BE50A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0924112"/>
    <w:multiLevelType w:val="multilevel"/>
    <w:tmpl w:val="15967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490CFD"/>
    <w:multiLevelType w:val="multilevel"/>
    <w:tmpl w:val="1026D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4B97A49"/>
    <w:multiLevelType w:val="multilevel"/>
    <w:tmpl w:val="3E0A6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6D26D67"/>
    <w:multiLevelType w:val="multilevel"/>
    <w:tmpl w:val="B28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144386"/>
    <w:multiLevelType w:val="multilevel"/>
    <w:tmpl w:val="4366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BF6AB9"/>
    <w:multiLevelType w:val="multilevel"/>
    <w:tmpl w:val="02306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9C6599A"/>
    <w:multiLevelType w:val="multilevel"/>
    <w:tmpl w:val="5B541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DF1F05"/>
    <w:multiLevelType w:val="multilevel"/>
    <w:tmpl w:val="72EE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7E6F40"/>
    <w:multiLevelType w:val="multilevel"/>
    <w:tmpl w:val="6CFA3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E937D10"/>
    <w:multiLevelType w:val="multilevel"/>
    <w:tmpl w:val="353C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9107B2"/>
    <w:multiLevelType w:val="multilevel"/>
    <w:tmpl w:val="DFE61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39C2B88"/>
    <w:multiLevelType w:val="multilevel"/>
    <w:tmpl w:val="51AC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DF3128"/>
    <w:multiLevelType w:val="multilevel"/>
    <w:tmpl w:val="2236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EE67DF"/>
    <w:multiLevelType w:val="multilevel"/>
    <w:tmpl w:val="4DA2B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B41CCD"/>
    <w:multiLevelType w:val="multilevel"/>
    <w:tmpl w:val="3296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CE73E1"/>
    <w:multiLevelType w:val="multilevel"/>
    <w:tmpl w:val="A902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E02D9F"/>
    <w:multiLevelType w:val="multilevel"/>
    <w:tmpl w:val="AFF0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2F0CE0"/>
    <w:multiLevelType w:val="multilevel"/>
    <w:tmpl w:val="5872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767274"/>
    <w:multiLevelType w:val="multilevel"/>
    <w:tmpl w:val="4F9E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8C1FAB"/>
    <w:multiLevelType w:val="multilevel"/>
    <w:tmpl w:val="2EDE5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FAB3C44"/>
    <w:multiLevelType w:val="multilevel"/>
    <w:tmpl w:val="65F2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E500F3"/>
    <w:multiLevelType w:val="multilevel"/>
    <w:tmpl w:val="3570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487A56"/>
    <w:multiLevelType w:val="multilevel"/>
    <w:tmpl w:val="2908A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3572A1F"/>
    <w:multiLevelType w:val="multilevel"/>
    <w:tmpl w:val="4C34C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CB71CC"/>
    <w:multiLevelType w:val="multilevel"/>
    <w:tmpl w:val="BE8CB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3CC186B"/>
    <w:multiLevelType w:val="multilevel"/>
    <w:tmpl w:val="F2A8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1600B6"/>
    <w:multiLevelType w:val="multilevel"/>
    <w:tmpl w:val="E820D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444EFB"/>
    <w:multiLevelType w:val="multilevel"/>
    <w:tmpl w:val="67EC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487D08"/>
    <w:multiLevelType w:val="multilevel"/>
    <w:tmpl w:val="BDAA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7E6619"/>
    <w:multiLevelType w:val="multilevel"/>
    <w:tmpl w:val="26CE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AC1636"/>
    <w:multiLevelType w:val="multilevel"/>
    <w:tmpl w:val="AB882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B12AD2"/>
    <w:multiLevelType w:val="multilevel"/>
    <w:tmpl w:val="D93E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CB040D"/>
    <w:multiLevelType w:val="multilevel"/>
    <w:tmpl w:val="228E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A83B8D"/>
    <w:multiLevelType w:val="multilevel"/>
    <w:tmpl w:val="8636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B93194"/>
    <w:multiLevelType w:val="multilevel"/>
    <w:tmpl w:val="8FB0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FA16F4"/>
    <w:multiLevelType w:val="multilevel"/>
    <w:tmpl w:val="852E9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7E6010"/>
    <w:multiLevelType w:val="multilevel"/>
    <w:tmpl w:val="03C4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97425">
    <w:abstractNumId w:val="91"/>
  </w:num>
  <w:num w:numId="2" w16cid:durableId="80100876">
    <w:abstractNumId w:val="79"/>
  </w:num>
  <w:num w:numId="3" w16cid:durableId="1634360436">
    <w:abstractNumId w:val="22"/>
  </w:num>
  <w:num w:numId="4" w16cid:durableId="858809314">
    <w:abstractNumId w:val="20"/>
  </w:num>
  <w:num w:numId="5" w16cid:durableId="1203130245">
    <w:abstractNumId w:val="15"/>
  </w:num>
  <w:num w:numId="6" w16cid:durableId="4941002">
    <w:abstractNumId w:val="75"/>
  </w:num>
  <w:num w:numId="7" w16cid:durableId="567809966">
    <w:abstractNumId w:val="37"/>
  </w:num>
  <w:num w:numId="8" w16cid:durableId="1099256332">
    <w:abstractNumId w:val="41"/>
  </w:num>
  <w:num w:numId="9" w16cid:durableId="477889210">
    <w:abstractNumId w:val="56"/>
  </w:num>
  <w:num w:numId="10" w16cid:durableId="2091193815">
    <w:abstractNumId w:val="34"/>
  </w:num>
  <w:num w:numId="11" w16cid:durableId="1168642976">
    <w:abstractNumId w:val="89"/>
  </w:num>
  <w:num w:numId="12" w16cid:durableId="439302489">
    <w:abstractNumId w:val="3"/>
  </w:num>
  <w:num w:numId="13" w16cid:durableId="279535499">
    <w:abstractNumId w:val="50"/>
  </w:num>
  <w:num w:numId="14" w16cid:durableId="1649746147">
    <w:abstractNumId w:val="25"/>
  </w:num>
  <w:num w:numId="15" w16cid:durableId="1726177379">
    <w:abstractNumId w:val="78"/>
  </w:num>
  <w:num w:numId="16" w16cid:durableId="256401445">
    <w:abstractNumId w:val="8"/>
  </w:num>
  <w:num w:numId="17" w16cid:durableId="1887136273">
    <w:abstractNumId w:val="33"/>
  </w:num>
  <w:num w:numId="18" w16cid:durableId="517817727">
    <w:abstractNumId w:val="38"/>
  </w:num>
  <w:num w:numId="19" w16cid:durableId="2092045513">
    <w:abstractNumId w:val="67"/>
  </w:num>
  <w:num w:numId="20" w16cid:durableId="1951550172">
    <w:abstractNumId w:val="26"/>
  </w:num>
  <w:num w:numId="21" w16cid:durableId="974604657">
    <w:abstractNumId w:val="11"/>
  </w:num>
  <w:num w:numId="22" w16cid:durableId="1151410509">
    <w:abstractNumId w:val="29"/>
  </w:num>
  <w:num w:numId="23" w16cid:durableId="757289300">
    <w:abstractNumId w:val="40"/>
  </w:num>
  <w:num w:numId="24" w16cid:durableId="783694322">
    <w:abstractNumId w:val="42"/>
  </w:num>
  <w:num w:numId="25" w16cid:durableId="91821301">
    <w:abstractNumId w:val="48"/>
  </w:num>
  <w:num w:numId="26" w16cid:durableId="2043169673">
    <w:abstractNumId w:val="27"/>
  </w:num>
  <w:num w:numId="27" w16cid:durableId="597952291">
    <w:abstractNumId w:val="17"/>
  </w:num>
  <w:num w:numId="28" w16cid:durableId="447823041">
    <w:abstractNumId w:val="88"/>
  </w:num>
  <w:num w:numId="29" w16cid:durableId="1437602107">
    <w:abstractNumId w:val="81"/>
  </w:num>
  <w:num w:numId="30" w16cid:durableId="109206720">
    <w:abstractNumId w:val="47"/>
  </w:num>
  <w:num w:numId="31" w16cid:durableId="683940266">
    <w:abstractNumId w:val="85"/>
  </w:num>
  <w:num w:numId="32" w16cid:durableId="591428841">
    <w:abstractNumId w:val="49"/>
  </w:num>
  <w:num w:numId="33" w16cid:durableId="2082555498">
    <w:abstractNumId w:val="1"/>
  </w:num>
  <w:num w:numId="34" w16cid:durableId="1390615554">
    <w:abstractNumId w:val="7"/>
  </w:num>
  <w:num w:numId="35" w16cid:durableId="1478954520">
    <w:abstractNumId w:val="39"/>
  </w:num>
  <w:num w:numId="36" w16cid:durableId="1588810411">
    <w:abstractNumId w:val="60"/>
  </w:num>
  <w:num w:numId="37" w16cid:durableId="1091125305">
    <w:abstractNumId w:val="32"/>
  </w:num>
  <w:num w:numId="38" w16cid:durableId="826749976">
    <w:abstractNumId w:val="83"/>
  </w:num>
  <w:num w:numId="39" w16cid:durableId="1648630058">
    <w:abstractNumId w:val="31"/>
  </w:num>
  <w:num w:numId="40" w16cid:durableId="1794442971">
    <w:abstractNumId w:val="4"/>
  </w:num>
  <w:num w:numId="41" w16cid:durableId="2001036313">
    <w:abstractNumId w:val="55"/>
  </w:num>
  <w:num w:numId="42" w16cid:durableId="476727258">
    <w:abstractNumId w:val="44"/>
  </w:num>
  <w:num w:numId="43" w16cid:durableId="1917082399">
    <w:abstractNumId w:val="35"/>
  </w:num>
  <w:num w:numId="44" w16cid:durableId="1318000413">
    <w:abstractNumId w:val="10"/>
  </w:num>
  <w:num w:numId="45" w16cid:durableId="1121461305">
    <w:abstractNumId w:val="76"/>
  </w:num>
  <w:num w:numId="46" w16cid:durableId="53237112">
    <w:abstractNumId w:val="54"/>
  </w:num>
  <w:num w:numId="47" w16cid:durableId="885529587">
    <w:abstractNumId w:val="16"/>
  </w:num>
  <w:num w:numId="48" w16cid:durableId="915169831">
    <w:abstractNumId w:val="77"/>
  </w:num>
  <w:num w:numId="49" w16cid:durableId="2072921864">
    <w:abstractNumId w:val="28"/>
  </w:num>
  <w:num w:numId="50" w16cid:durableId="433984371">
    <w:abstractNumId w:val="80"/>
  </w:num>
  <w:num w:numId="51" w16cid:durableId="2014800829">
    <w:abstractNumId w:val="63"/>
  </w:num>
  <w:num w:numId="52" w16cid:durableId="60951579">
    <w:abstractNumId w:val="57"/>
  </w:num>
  <w:num w:numId="53" w16cid:durableId="1848787120">
    <w:abstractNumId w:val="24"/>
  </w:num>
  <w:num w:numId="54" w16cid:durableId="371200009">
    <w:abstractNumId w:val="64"/>
  </w:num>
  <w:num w:numId="55" w16cid:durableId="1622346012">
    <w:abstractNumId w:val="70"/>
  </w:num>
  <w:num w:numId="56" w16cid:durableId="1097018203">
    <w:abstractNumId w:val="23"/>
  </w:num>
  <w:num w:numId="57" w16cid:durableId="1293246829">
    <w:abstractNumId w:val="9"/>
  </w:num>
  <w:num w:numId="58" w16cid:durableId="516626458">
    <w:abstractNumId w:val="69"/>
  </w:num>
  <w:num w:numId="59" w16cid:durableId="1876650383">
    <w:abstractNumId w:val="62"/>
  </w:num>
  <w:num w:numId="60" w16cid:durableId="345182771">
    <w:abstractNumId w:val="68"/>
  </w:num>
  <w:num w:numId="61" w16cid:durableId="1488089278">
    <w:abstractNumId w:val="65"/>
  </w:num>
  <w:num w:numId="62" w16cid:durableId="1097287590">
    <w:abstractNumId w:val="61"/>
  </w:num>
  <w:num w:numId="63" w16cid:durableId="1423529929">
    <w:abstractNumId w:val="87"/>
  </w:num>
  <w:num w:numId="64" w16cid:durableId="755857292">
    <w:abstractNumId w:val="2"/>
  </w:num>
  <w:num w:numId="65" w16cid:durableId="517621528">
    <w:abstractNumId w:val="84"/>
  </w:num>
  <w:num w:numId="66" w16cid:durableId="1833131900">
    <w:abstractNumId w:val="18"/>
  </w:num>
  <w:num w:numId="67" w16cid:durableId="2107915849">
    <w:abstractNumId w:val="51"/>
  </w:num>
  <w:num w:numId="68" w16cid:durableId="1336374819">
    <w:abstractNumId w:val="12"/>
  </w:num>
  <w:num w:numId="69" w16cid:durableId="161702432">
    <w:abstractNumId w:val="73"/>
  </w:num>
  <w:num w:numId="70" w16cid:durableId="568614566">
    <w:abstractNumId w:val="30"/>
  </w:num>
  <w:num w:numId="71" w16cid:durableId="1921717018">
    <w:abstractNumId w:val="59"/>
  </w:num>
  <w:num w:numId="72" w16cid:durableId="1231041727">
    <w:abstractNumId w:val="66"/>
  </w:num>
  <w:num w:numId="73" w16cid:durableId="1799058972">
    <w:abstractNumId w:val="52"/>
  </w:num>
  <w:num w:numId="74" w16cid:durableId="1572352523">
    <w:abstractNumId w:val="43"/>
  </w:num>
  <w:num w:numId="75" w16cid:durableId="1596011960">
    <w:abstractNumId w:val="13"/>
  </w:num>
  <w:num w:numId="76" w16cid:durableId="940532132">
    <w:abstractNumId w:val="0"/>
  </w:num>
  <w:num w:numId="77" w16cid:durableId="1406681898">
    <w:abstractNumId w:val="5"/>
  </w:num>
  <w:num w:numId="78" w16cid:durableId="650209909">
    <w:abstractNumId w:val="71"/>
  </w:num>
  <w:num w:numId="79" w16cid:durableId="1826965805">
    <w:abstractNumId w:val="46"/>
  </w:num>
  <w:num w:numId="80" w16cid:durableId="452986970">
    <w:abstractNumId w:val="82"/>
  </w:num>
  <w:num w:numId="81" w16cid:durableId="853615581">
    <w:abstractNumId w:val="6"/>
  </w:num>
  <w:num w:numId="82" w16cid:durableId="1788503972">
    <w:abstractNumId w:val="92"/>
  </w:num>
  <w:num w:numId="83" w16cid:durableId="1174415695">
    <w:abstractNumId w:val="36"/>
  </w:num>
  <w:num w:numId="84" w16cid:durableId="1292125779">
    <w:abstractNumId w:val="14"/>
  </w:num>
  <w:num w:numId="85" w16cid:durableId="1363046372">
    <w:abstractNumId w:val="21"/>
  </w:num>
  <w:num w:numId="86" w16cid:durableId="2022078374">
    <w:abstractNumId w:val="45"/>
  </w:num>
  <w:num w:numId="87" w16cid:durableId="1608348754">
    <w:abstractNumId w:val="90"/>
  </w:num>
  <w:num w:numId="88" w16cid:durableId="967008476">
    <w:abstractNumId w:val="53"/>
  </w:num>
  <w:num w:numId="89" w16cid:durableId="905146027">
    <w:abstractNumId w:val="19"/>
  </w:num>
  <w:num w:numId="90" w16cid:durableId="1383679459">
    <w:abstractNumId w:val="74"/>
  </w:num>
  <w:num w:numId="91" w16cid:durableId="493496698">
    <w:abstractNumId w:val="58"/>
  </w:num>
  <w:num w:numId="92" w16cid:durableId="58209392">
    <w:abstractNumId w:val="86"/>
  </w:num>
  <w:num w:numId="93" w16cid:durableId="2113471485">
    <w:abstractNumId w:val="72"/>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D25"/>
    <w:rsid w:val="00005AD8"/>
    <w:rsid w:val="0002383A"/>
    <w:rsid w:val="000B7E0E"/>
    <w:rsid w:val="00113B3D"/>
    <w:rsid w:val="001167AB"/>
    <w:rsid w:val="00150D25"/>
    <w:rsid w:val="00154D0B"/>
    <w:rsid w:val="00175528"/>
    <w:rsid w:val="00184D91"/>
    <w:rsid w:val="001A54D9"/>
    <w:rsid w:val="001C6B8F"/>
    <w:rsid w:val="001F7F07"/>
    <w:rsid w:val="0027075D"/>
    <w:rsid w:val="0029273E"/>
    <w:rsid w:val="00320EF1"/>
    <w:rsid w:val="00367D40"/>
    <w:rsid w:val="0038058F"/>
    <w:rsid w:val="003A03C2"/>
    <w:rsid w:val="003B47D1"/>
    <w:rsid w:val="00403D5B"/>
    <w:rsid w:val="0044326A"/>
    <w:rsid w:val="00467793"/>
    <w:rsid w:val="004A34F0"/>
    <w:rsid w:val="00500262"/>
    <w:rsid w:val="00503A9D"/>
    <w:rsid w:val="0051694E"/>
    <w:rsid w:val="00583083"/>
    <w:rsid w:val="005E76EA"/>
    <w:rsid w:val="00610C42"/>
    <w:rsid w:val="006473E7"/>
    <w:rsid w:val="006918D5"/>
    <w:rsid w:val="006C600B"/>
    <w:rsid w:val="00750B05"/>
    <w:rsid w:val="007D48F4"/>
    <w:rsid w:val="007E048B"/>
    <w:rsid w:val="007E748C"/>
    <w:rsid w:val="00856E92"/>
    <w:rsid w:val="008900AD"/>
    <w:rsid w:val="008B768B"/>
    <w:rsid w:val="0096599E"/>
    <w:rsid w:val="00A15D95"/>
    <w:rsid w:val="00A2208D"/>
    <w:rsid w:val="00A30948"/>
    <w:rsid w:val="00A87D86"/>
    <w:rsid w:val="00B968D2"/>
    <w:rsid w:val="00BA5466"/>
    <w:rsid w:val="00BD0481"/>
    <w:rsid w:val="00C11040"/>
    <w:rsid w:val="00C17588"/>
    <w:rsid w:val="00C43CFE"/>
    <w:rsid w:val="00CE2F76"/>
    <w:rsid w:val="00D33781"/>
    <w:rsid w:val="00D4390F"/>
    <w:rsid w:val="00DA25E1"/>
    <w:rsid w:val="00DA7AB7"/>
    <w:rsid w:val="00DB6050"/>
    <w:rsid w:val="00E14698"/>
    <w:rsid w:val="00E24681"/>
    <w:rsid w:val="00E92482"/>
    <w:rsid w:val="00ED0940"/>
    <w:rsid w:val="00F52BCD"/>
    <w:rsid w:val="00FC5F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A0E76"/>
  <w15:chartTrackingRefBased/>
  <w15:docId w15:val="{9388C7DF-69EC-4CF4-AC1B-18478BA5C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D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D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D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D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D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D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D25"/>
    <w:rPr>
      <w:rFonts w:eastAsiaTheme="majorEastAsia" w:cstheme="majorBidi"/>
      <w:color w:val="272727" w:themeColor="text1" w:themeTint="D8"/>
    </w:rPr>
  </w:style>
  <w:style w:type="paragraph" w:styleId="Title">
    <w:name w:val="Title"/>
    <w:basedOn w:val="Normal"/>
    <w:next w:val="Normal"/>
    <w:link w:val="TitleChar"/>
    <w:uiPriority w:val="10"/>
    <w:qFormat/>
    <w:rsid w:val="00150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D25"/>
    <w:pPr>
      <w:spacing w:before="160"/>
      <w:jc w:val="center"/>
    </w:pPr>
    <w:rPr>
      <w:i/>
      <w:iCs/>
      <w:color w:val="404040" w:themeColor="text1" w:themeTint="BF"/>
    </w:rPr>
  </w:style>
  <w:style w:type="character" w:customStyle="1" w:styleId="QuoteChar">
    <w:name w:val="Quote Char"/>
    <w:basedOn w:val="DefaultParagraphFont"/>
    <w:link w:val="Quote"/>
    <w:uiPriority w:val="29"/>
    <w:rsid w:val="00150D25"/>
    <w:rPr>
      <w:i/>
      <w:iCs/>
      <w:color w:val="404040" w:themeColor="text1" w:themeTint="BF"/>
    </w:rPr>
  </w:style>
  <w:style w:type="paragraph" w:styleId="ListParagraph">
    <w:name w:val="List Paragraph"/>
    <w:basedOn w:val="Normal"/>
    <w:uiPriority w:val="34"/>
    <w:qFormat/>
    <w:rsid w:val="00150D25"/>
    <w:pPr>
      <w:ind w:left="720"/>
      <w:contextualSpacing/>
    </w:pPr>
  </w:style>
  <w:style w:type="character" w:styleId="IntenseEmphasis">
    <w:name w:val="Intense Emphasis"/>
    <w:basedOn w:val="DefaultParagraphFont"/>
    <w:uiPriority w:val="21"/>
    <w:qFormat/>
    <w:rsid w:val="00150D25"/>
    <w:rPr>
      <w:i/>
      <w:iCs/>
      <w:color w:val="0F4761" w:themeColor="accent1" w:themeShade="BF"/>
    </w:rPr>
  </w:style>
  <w:style w:type="paragraph" w:styleId="IntenseQuote">
    <w:name w:val="Intense Quote"/>
    <w:basedOn w:val="Normal"/>
    <w:next w:val="Normal"/>
    <w:link w:val="IntenseQuoteChar"/>
    <w:uiPriority w:val="30"/>
    <w:qFormat/>
    <w:rsid w:val="00150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D25"/>
    <w:rPr>
      <w:i/>
      <w:iCs/>
      <w:color w:val="0F4761" w:themeColor="accent1" w:themeShade="BF"/>
    </w:rPr>
  </w:style>
  <w:style w:type="character" w:styleId="IntenseReference">
    <w:name w:val="Intense Reference"/>
    <w:basedOn w:val="DefaultParagraphFont"/>
    <w:uiPriority w:val="32"/>
    <w:qFormat/>
    <w:rsid w:val="00150D25"/>
    <w:rPr>
      <w:b/>
      <w:bCs/>
      <w:smallCaps/>
      <w:color w:val="0F4761" w:themeColor="accent1" w:themeShade="BF"/>
      <w:spacing w:val="5"/>
    </w:rPr>
  </w:style>
  <w:style w:type="character" w:styleId="Hyperlink">
    <w:name w:val="Hyperlink"/>
    <w:basedOn w:val="DefaultParagraphFont"/>
    <w:uiPriority w:val="99"/>
    <w:unhideWhenUsed/>
    <w:rsid w:val="00503A9D"/>
    <w:rPr>
      <w:color w:val="467886" w:themeColor="hyperlink"/>
      <w:u w:val="single"/>
    </w:rPr>
  </w:style>
  <w:style w:type="character" w:styleId="UnresolvedMention">
    <w:name w:val="Unresolved Mention"/>
    <w:basedOn w:val="DefaultParagraphFont"/>
    <w:uiPriority w:val="99"/>
    <w:semiHidden/>
    <w:unhideWhenUsed/>
    <w:rsid w:val="00503A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14590">
      <w:bodyDiv w:val="1"/>
      <w:marLeft w:val="0"/>
      <w:marRight w:val="0"/>
      <w:marTop w:val="0"/>
      <w:marBottom w:val="0"/>
      <w:divBdr>
        <w:top w:val="none" w:sz="0" w:space="0" w:color="auto"/>
        <w:left w:val="none" w:sz="0" w:space="0" w:color="auto"/>
        <w:bottom w:val="none" w:sz="0" w:space="0" w:color="auto"/>
        <w:right w:val="none" w:sz="0" w:space="0" w:color="auto"/>
      </w:divBdr>
    </w:div>
    <w:div w:id="147796124">
      <w:bodyDiv w:val="1"/>
      <w:marLeft w:val="0"/>
      <w:marRight w:val="0"/>
      <w:marTop w:val="0"/>
      <w:marBottom w:val="0"/>
      <w:divBdr>
        <w:top w:val="none" w:sz="0" w:space="0" w:color="auto"/>
        <w:left w:val="none" w:sz="0" w:space="0" w:color="auto"/>
        <w:bottom w:val="none" w:sz="0" w:space="0" w:color="auto"/>
        <w:right w:val="none" w:sz="0" w:space="0" w:color="auto"/>
      </w:divBdr>
      <w:divsChild>
        <w:div w:id="859857844">
          <w:marLeft w:val="0"/>
          <w:marRight w:val="0"/>
          <w:marTop w:val="0"/>
          <w:marBottom w:val="0"/>
          <w:divBdr>
            <w:top w:val="none" w:sz="0" w:space="0" w:color="auto"/>
            <w:left w:val="none" w:sz="0" w:space="0" w:color="auto"/>
            <w:bottom w:val="none" w:sz="0" w:space="0" w:color="auto"/>
            <w:right w:val="none" w:sz="0" w:space="0" w:color="auto"/>
          </w:divBdr>
          <w:divsChild>
            <w:div w:id="1393383396">
              <w:marLeft w:val="0"/>
              <w:marRight w:val="0"/>
              <w:marTop w:val="0"/>
              <w:marBottom w:val="0"/>
              <w:divBdr>
                <w:top w:val="none" w:sz="0" w:space="0" w:color="auto"/>
                <w:left w:val="none" w:sz="0" w:space="0" w:color="auto"/>
                <w:bottom w:val="none" w:sz="0" w:space="0" w:color="auto"/>
                <w:right w:val="none" w:sz="0" w:space="0" w:color="auto"/>
              </w:divBdr>
            </w:div>
            <w:div w:id="145832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883">
      <w:bodyDiv w:val="1"/>
      <w:marLeft w:val="0"/>
      <w:marRight w:val="0"/>
      <w:marTop w:val="0"/>
      <w:marBottom w:val="0"/>
      <w:divBdr>
        <w:top w:val="none" w:sz="0" w:space="0" w:color="auto"/>
        <w:left w:val="none" w:sz="0" w:space="0" w:color="auto"/>
        <w:bottom w:val="none" w:sz="0" w:space="0" w:color="auto"/>
        <w:right w:val="none" w:sz="0" w:space="0" w:color="auto"/>
      </w:divBdr>
      <w:divsChild>
        <w:div w:id="1895314883">
          <w:marLeft w:val="0"/>
          <w:marRight w:val="0"/>
          <w:marTop w:val="0"/>
          <w:marBottom w:val="0"/>
          <w:divBdr>
            <w:top w:val="none" w:sz="0" w:space="0" w:color="auto"/>
            <w:left w:val="none" w:sz="0" w:space="0" w:color="auto"/>
            <w:bottom w:val="none" w:sz="0" w:space="0" w:color="auto"/>
            <w:right w:val="none" w:sz="0" w:space="0" w:color="auto"/>
          </w:divBdr>
          <w:divsChild>
            <w:div w:id="466506718">
              <w:marLeft w:val="0"/>
              <w:marRight w:val="0"/>
              <w:marTop w:val="0"/>
              <w:marBottom w:val="0"/>
              <w:divBdr>
                <w:top w:val="none" w:sz="0" w:space="0" w:color="auto"/>
                <w:left w:val="none" w:sz="0" w:space="0" w:color="auto"/>
                <w:bottom w:val="none" w:sz="0" w:space="0" w:color="auto"/>
                <w:right w:val="none" w:sz="0" w:space="0" w:color="auto"/>
              </w:divBdr>
            </w:div>
            <w:div w:id="342048158">
              <w:marLeft w:val="0"/>
              <w:marRight w:val="0"/>
              <w:marTop w:val="0"/>
              <w:marBottom w:val="0"/>
              <w:divBdr>
                <w:top w:val="none" w:sz="0" w:space="0" w:color="auto"/>
                <w:left w:val="none" w:sz="0" w:space="0" w:color="auto"/>
                <w:bottom w:val="none" w:sz="0" w:space="0" w:color="auto"/>
                <w:right w:val="none" w:sz="0" w:space="0" w:color="auto"/>
              </w:divBdr>
            </w:div>
            <w:div w:id="408843063">
              <w:marLeft w:val="0"/>
              <w:marRight w:val="0"/>
              <w:marTop w:val="0"/>
              <w:marBottom w:val="0"/>
              <w:divBdr>
                <w:top w:val="none" w:sz="0" w:space="0" w:color="auto"/>
                <w:left w:val="none" w:sz="0" w:space="0" w:color="auto"/>
                <w:bottom w:val="none" w:sz="0" w:space="0" w:color="auto"/>
                <w:right w:val="none" w:sz="0" w:space="0" w:color="auto"/>
              </w:divBdr>
              <w:divsChild>
                <w:div w:id="2059428234">
                  <w:marLeft w:val="0"/>
                  <w:marRight w:val="0"/>
                  <w:marTop w:val="0"/>
                  <w:marBottom w:val="0"/>
                  <w:divBdr>
                    <w:top w:val="none" w:sz="0" w:space="0" w:color="auto"/>
                    <w:left w:val="none" w:sz="0" w:space="0" w:color="auto"/>
                    <w:bottom w:val="none" w:sz="0" w:space="0" w:color="auto"/>
                    <w:right w:val="none" w:sz="0" w:space="0" w:color="auto"/>
                  </w:divBdr>
                  <w:divsChild>
                    <w:div w:id="398211112">
                      <w:marLeft w:val="0"/>
                      <w:marRight w:val="0"/>
                      <w:marTop w:val="0"/>
                      <w:marBottom w:val="0"/>
                      <w:divBdr>
                        <w:top w:val="none" w:sz="0" w:space="0" w:color="auto"/>
                        <w:left w:val="none" w:sz="0" w:space="0" w:color="auto"/>
                        <w:bottom w:val="none" w:sz="0" w:space="0" w:color="auto"/>
                        <w:right w:val="none" w:sz="0" w:space="0" w:color="auto"/>
                      </w:divBdr>
                      <w:divsChild>
                        <w:div w:id="1357149386">
                          <w:marLeft w:val="0"/>
                          <w:marRight w:val="0"/>
                          <w:marTop w:val="0"/>
                          <w:marBottom w:val="0"/>
                          <w:divBdr>
                            <w:top w:val="none" w:sz="0" w:space="0" w:color="auto"/>
                            <w:left w:val="none" w:sz="0" w:space="0" w:color="auto"/>
                            <w:bottom w:val="none" w:sz="0" w:space="0" w:color="auto"/>
                            <w:right w:val="none" w:sz="0" w:space="0" w:color="auto"/>
                          </w:divBdr>
                          <w:divsChild>
                            <w:div w:id="187966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496479">
              <w:marLeft w:val="0"/>
              <w:marRight w:val="0"/>
              <w:marTop w:val="0"/>
              <w:marBottom w:val="0"/>
              <w:divBdr>
                <w:top w:val="none" w:sz="0" w:space="0" w:color="auto"/>
                <w:left w:val="none" w:sz="0" w:space="0" w:color="auto"/>
                <w:bottom w:val="none" w:sz="0" w:space="0" w:color="auto"/>
                <w:right w:val="none" w:sz="0" w:space="0" w:color="auto"/>
              </w:divBdr>
            </w:div>
            <w:div w:id="1420060985">
              <w:marLeft w:val="0"/>
              <w:marRight w:val="0"/>
              <w:marTop w:val="0"/>
              <w:marBottom w:val="0"/>
              <w:divBdr>
                <w:top w:val="none" w:sz="0" w:space="0" w:color="auto"/>
                <w:left w:val="none" w:sz="0" w:space="0" w:color="auto"/>
                <w:bottom w:val="none" w:sz="0" w:space="0" w:color="auto"/>
                <w:right w:val="none" w:sz="0" w:space="0" w:color="auto"/>
              </w:divBdr>
              <w:divsChild>
                <w:div w:id="620116157">
                  <w:marLeft w:val="0"/>
                  <w:marRight w:val="0"/>
                  <w:marTop w:val="0"/>
                  <w:marBottom w:val="0"/>
                  <w:divBdr>
                    <w:top w:val="none" w:sz="0" w:space="0" w:color="auto"/>
                    <w:left w:val="none" w:sz="0" w:space="0" w:color="auto"/>
                    <w:bottom w:val="none" w:sz="0" w:space="0" w:color="auto"/>
                    <w:right w:val="none" w:sz="0" w:space="0" w:color="auto"/>
                  </w:divBdr>
                  <w:divsChild>
                    <w:div w:id="1819762649">
                      <w:marLeft w:val="0"/>
                      <w:marRight w:val="0"/>
                      <w:marTop w:val="0"/>
                      <w:marBottom w:val="0"/>
                      <w:divBdr>
                        <w:top w:val="none" w:sz="0" w:space="0" w:color="auto"/>
                        <w:left w:val="none" w:sz="0" w:space="0" w:color="auto"/>
                        <w:bottom w:val="none" w:sz="0" w:space="0" w:color="auto"/>
                        <w:right w:val="none" w:sz="0" w:space="0" w:color="auto"/>
                      </w:divBdr>
                      <w:divsChild>
                        <w:div w:id="1383672834">
                          <w:marLeft w:val="0"/>
                          <w:marRight w:val="0"/>
                          <w:marTop w:val="0"/>
                          <w:marBottom w:val="0"/>
                          <w:divBdr>
                            <w:top w:val="none" w:sz="0" w:space="0" w:color="auto"/>
                            <w:left w:val="none" w:sz="0" w:space="0" w:color="auto"/>
                            <w:bottom w:val="none" w:sz="0" w:space="0" w:color="auto"/>
                            <w:right w:val="none" w:sz="0" w:space="0" w:color="auto"/>
                          </w:divBdr>
                          <w:divsChild>
                            <w:div w:id="4124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340464">
              <w:marLeft w:val="0"/>
              <w:marRight w:val="0"/>
              <w:marTop w:val="0"/>
              <w:marBottom w:val="0"/>
              <w:divBdr>
                <w:top w:val="none" w:sz="0" w:space="0" w:color="auto"/>
                <w:left w:val="none" w:sz="0" w:space="0" w:color="auto"/>
                <w:bottom w:val="none" w:sz="0" w:space="0" w:color="auto"/>
                <w:right w:val="none" w:sz="0" w:space="0" w:color="auto"/>
              </w:divBdr>
            </w:div>
            <w:div w:id="1808277916">
              <w:marLeft w:val="0"/>
              <w:marRight w:val="0"/>
              <w:marTop w:val="0"/>
              <w:marBottom w:val="0"/>
              <w:divBdr>
                <w:top w:val="none" w:sz="0" w:space="0" w:color="auto"/>
                <w:left w:val="none" w:sz="0" w:space="0" w:color="auto"/>
                <w:bottom w:val="none" w:sz="0" w:space="0" w:color="auto"/>
                <w:right w:val="none" w:sz="0" w:space="0" w:color="auto"/>
              </w:divBdr>
              <w:divsChild>
                <w:div w:id="262423483">
                  <w:marLeft w:val="0"/>
                  <w:marRight w:val="0"/>
                  <w:marTop w:val="0"/>
                  <w:marBottom w:val="0"/>
                  <w:divBdr>
                    <w:top w:val="none" w:sz="0" w:space="0" w:color="auto"/>
                    <w:left w:val="none" w:sz="0" w:space="0" w:color="auto"/>
                    <w:bottom w:val="none" w:sz="0" w:space="0" w:color="auto"/>
                    <w:right w:val="none" w:sz="0" w:space="0" w:color="auto"/>
                  </w:divBdr>
                  <w:divsChild>
                    <w:div w:id="1785615893">
                      <w:marLeft w:val="0"/>
                      <w:marRight w:val="0"/>
                      <w:marTop w:val="0"/>
                      <w:marBottom w:val="0"/>
                      <w:divBdr>
                        <w:top w:val="none" w:sz="0" w:space="0" w:color="auto"/>
                        <w:left w:val="none" w:sz="0" w:space="0" w:color="auto"/>
                        <w:bottom w:val="none" w:sz="0" w:space="0" w:color="auto"/>
                        <w:right w:val="none" w:sz="0" w:space="0" w:color="auto"/>
                      </w:divBdr>
                      <w:divsChild>
                        <w:div w:id="1149832339">
                          <w:marLeft w:val="0"/>
                          <w:marRight w:val="0"/>
                          <w:marTop w:val="0"/>
                          <w:marBottom w:val="0"/>
                          <w:divBdr>
                            <w:top w:val="none" w:sz="0" w:space="0" w:color="auto"/>
                            <w:left w:val="none" w:sz="0" w:space="0" w:color="auto"/>
                            <w:bottom w:val="none" w:sz="0" w:space="0" w:color="auto"/>
                            <w:right w:val="none" w:sz="0" w:space="0" w:color="auto"/>
                          </w:divBdr>
                          <w:divsChild>
                            <w:div w:id="152065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545499">
              <w:marLeft w:val="0"/>
              <w:marRight w:val="0"/>
              <w:marTop w:val="0"/>
              <w:marBottom w:val="0"/>
              <w:divBdr>
                <w:top w:val="none" w:sz="0" w:space="0" w:color="auto"/>
                <w:left w:val="none" w:sz="0" w:space="0" w:color="auto"/>
                <w:bottom w:val="none" w:sz="0" w:space="0" w:color="auto"/>
                <w:right w:val="none" w:sz="0" w:space="0" w:color="auto"/>
              </w:divBdr>
            </w:div>
            <w:div w:id="786585585">
              <w:marLeft w:val="0"/>
              <w:marRight w:val="0"/>
              <w:marTop w:val="0"/>
              <w:marBottom w:val="0"/>
              <w:divBdr>
                <w:top w:val="none" w:sz="0" w:space="0" w:color="auto"/>
                <w:left w:val="none" w:sz="0" w:space="0" w:color="auto"/>
                <w:bottom w:val="none" w:sz="0" w:space="0" w:color="auto"/>
                <w:right w:val="none" w:sz="0" w:space="0" w:color="auto"/>
              </w:divBdr>
              <w:divsChild>
                <w:div w:id="1536308102">
                  <w:marLeft w:val="0"/>
                  <w:marRight w:val="0"/>
                  <w:marTop w:val="0"/>
                  <w:marBottom w:val="0"/>
                  <w:divBdr>
                    <w:top w:val="none" w:sz="0" w:space="0" w:color="auto"/>
                    <w:left w:val="none" w:sz="0" w:space="0" w:color="auto"/>
                    <w:bottom w:val="none" w:sz="0" w:space="0" w:color="auto"/>
                    <w:right w:val="none" w:sz="0" w:space="0" w:color="auto"/>
                  </w:divBdr>
                  <w:divsChild>
                    <w:div w:id="526601474">
                      <w:marLeft w:val="0"/>
                      <w:marRight w:val="0"/>
                      <w:marTop w:val="0"/>
                      <w:marBottom w:val="0"/>
                      <w:divBdr>
                        <w:top w:val="none" w:sz="0" w:space="0" w:color="auto"/>
                        <w:left w:val="none" w:sz="0" w:space="0" w:color="auto"/>
                        <w:bottom w:val="none" w:sz="0" w:space="0" w:color="auto"/>
                        <w:right w:val="none" w:sz="0" w:space="0" w:color="auto"/>
                      </w:divBdr>
                      <w:divsChild>
                        <w:div w:id="2038963126">
                          <w:marLeft w:val="0"/>
                          <w:marRight w:val="0"/>
                          <w:marTop w:val="0"/>
                          <w:marBottom w:val="0"/>
                          <w:divBdr>
                            <w:top w:val="none" w:sz="0" w:space="0" w:color="auto"/>
                            <w:left w:val="none" w:sz="0" w:space="0" w:color="auto"/>
                            <w:bottom w:val="none" w:sz="0" w:space="0" w:color="auto"/>
                            <w:right w:val="none" w:sz="0" w:space="0" w:color="auto"/>
                          </w:divBdr>
                          <w:divsChild>
                            <w:div w:id="7787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128117">
              <w:marLeft w:val="0"/>
              <w:marRight w:val="0"/>
              <w:marTop w:val="0"/>
              <w:marBottom w:val="0"/>
              <w:divBdr>
                <w:top w:val="none" w:sz="0" w:space="0" w:color="auto"/>
                <w:left w:val="none" w:sz="0" w:space="0" w:color="auto"/>
                <w:bottom w:val="none" w:sz="0" w:space="0" w:color="auto"/>
                <w:right w:val="none" w:sz="0" w:space="0" w:color="auto"/>
              </w:divBdr>
            </w:div>
            <w:div w:id="308830287">
              <w:marLeft w:val="0"/>
              <w:marRight w:val="0"/>
              <w:marTop w:val="0"/>
              <w:marBottom w:val="0"/>
              <w:divBdr>
                <w:top w:val="none" w:sz="0" w:space="0" w:color="auto"/>
                <w:left w:val="none" w:sz="0" w:space="0" w:color="auto"/>
                <w:bottom w:val="none" w:sz="0" w:space="0" w:color="auto"/>
                <w:right w:val="none" w:sz="0" w:space="0" w:color="auto"/>
              </w:divBdr>
              <w:divsChild>
                <w:div w:id="392970785">
                  <w:marLeft w:val="0"/>
                  <w:marRight w:val="0"/>
                  <w:marTop w:val="0"/>
                  <w:marBottom w:val="0"/>
                  <w:divBdr>
                    <w:top w:val="none" w:sz="0" w:space="0" w:color="auto"/>
                    <w:left w:val="none" w:sz="0" w:space="0" w:color="auto"/>
                    <w:bottom w:val="none" w:sz="0" w:space="0" w:color="auto"/>
                    <w:right w:val="none" w:sz="0" w:space="0" w:color="auto"/>
                  </w:divBdr>
                  <w:divsChild>
                    <w:div w:id="1965041964">
                      <w:marLeft w:val="0"/>
                      <w:marRight w:val="0"/>
                      <w:marTop w:val="0"/>
                      <w:marBottom w:val="0"/>
                      <w:divBdr>
                        <w:top w:val="none" w:sz="0" w:space="0" w:color="auto"/>
                        <w:left w:val="none" w:sz="0" w:space="0" w:color="auto"/>
                        <w:bottom w:val="none" w:sz="0" w:space="0" w:color="auto"/>
                        <w:right w:val="none" w:sz="0" w:space="0" w:color="auto"/>
                      </w:divBdr>
                      <w:divsChild>
                        <w:div w:id="1912615128">
                          <w:marLeft w:val="0"/>
                          <w:marRight w:val="0"/>
                          <w:marTop w:val="0"/>
                          <w:marBottom w:val="0"/>
                          <w:divBdr>
                            <w:top w:val="none" w:sz="0" w:space="0" w:color="auto"/>
                            <w:left w:val="none" w:sz="0" w:space="0" w:color="auto"/>
                            <w:bottom w:val="none" w:sz="0" w:space="0" w:color="auto"/>
                            <w:right w:val="none" w:sz="0" w:space="0" w:color="auto"/>
                          </w:divBdr>
                          <w:divsChild>
                            <w:div w:id="174001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071823">
              <w:marLeft w:val="0"/>
              <w:marRight w:val="0"/>
              <w:marTop w:val="0"/>
              <w:marBottom w:val="0"/>
              <w:divBdr>
                <w:top w:val="none" w:sz="0" w:space="0" w:color="auto"/>
                <w:left w:val="none" w:sz="0" w:space="0" w:color="auto"/>
                <w:bottom w:val="none" w:sz="0" w:space="0" w:color="auto"/>
                <w:right w:val="none" w:sz="0" w:space="0" w:color="auto"/>
              </w:divBdr>
            </w:div>
            <w:div w:id="1279217716">
              <w:marLeft w:val="0"/>
              <w:marRight w:val="0"/>
              <w:marTop w:val="0"/>
              <w:marBottom w:val="0"/>
              <w:divBdr>
                <w:top w:val="none" w:sz="0" w:space="0" w:color="auto"/>
                <w:left w:val="none" w:sz="0" w:space="0" w:color="auto"/>
                <w:bottom w:val="none" w:sz="0" w:space="0" w:color="auto"/>
                <w:right w:val="none" w:sz="0" w:space="0" w:color="auto"/>
              </w:divBdr>
              <w:divsChild>
                <w:div w:id="1620793719">
                  <w:marLeft w:val="0"/>
                  <w:marRight w:val="0"/>
                  <w:marTop w:val="0"/>
                  <w:marBottom w:val="0"/>
                  <w:divBdr>
                    <w:top w:val="none" w:sz="0" w:space="0" w:color="auto"/>
                    <w:left w:val="none" w:sz="0" w:space="0" w:color="auto"/>
                    <w:bottom w:val="none" w:sz="0" w:space="0" w:color="auto"/>
                    <w:right w:val="none" w:sz="0" w:space="0" w:color="auto"/>
                  </w:divBdr>
                  <w:divsChild>
                    <w:div w:id="443505192">
                      <w:marLeft w:val="0"/>
                      <w:marRight w:val="0"/>
                      <w:marTop w:val="0"/>
                      <w:marBottom w:val="0"/>
                      <w:divBdr>
                        <w:top w:val="none" w:sz="0" w:space="0" w:color="auto"/>
                        <w:left w:val="none" w:sz="0" w:space="0" w:color="auto"/>
                        <w:bottom w:val="none" w:sz="0" w:space="0" w:color="auto"/>
                        <w:right w:val="none" w:sz="0" w:space="0" w:color="auto"/>
                      </w:divBdr>
                      <w:divsChild>
                        <w:div w:id="1230119635">
                          <w:marLeft w:val="0"/>
                          <w:marRight w:val="0"/>
                          <w:marTop w:val="0"/>
                          <w:marBottom w:val="0"/>
                          <w:divBdr>
                            <w:top w:val="none" w:sz="0" w:space="0" w:color="auto"/>
                            <w:left w:val="none" w:sz="0" w:space="0" w:color="auto"/>
                            <w:bottom w:val="none" w:sz="0" w:space="0" w:color="auto"/>
                            <w:right w:val="none" w:sz="0" w:space="0" w:color="auto"/>
                          </w:divBdr>
                          <w:divsChild>
                            <w:div w:id="175134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369957">
              <w:marLeft w:val="0"/>
              <w:marRight w:val="0"/>
              <w:marTop w:val="0"/>
              <w:marBottom w:val="0"/>
              <w:divBdr>
                <w:top w:val="none" w:sz="0" w:space="0" w:color="auto"/>
                <w:left w:val="none" w:sz="0" w:space="0" w:color="auto"/>
                <w:bottom w:val="none" w:sz="0" w:space="0" w:color="auto"/>
                <w:right w:val="none" w:sz="0" w:space="0" w:color="auto"/>
              </w:divBdr>
            </w:div>
            <w:div w:id="2045667843">
              <w:marLeft w:val="0"/>
              <w:marRight w:val="0"/>
              <w:marTop w:val="0"/>
              <w:marBottom w:val="0"/>
              <w:divBdr>
                <w:top w:val="none" w:sz="0" w:space="0" w:color="auto"/>
                <w:left w:val="none" w:sz="0" w:space="0" w:color="auto"/>
                <w:bottom w:val="none" w:sz="0" w:space="0" w:color="auto"/>
                <w:right w:val="none" w:sz="0" w:space="0" w:color="auto"/>
              </w:divBdr>
              <w:divsChild>
                <w:div w:id="82458554">
                  <w:marLeft w:val="0"/>
                  <w:marRight w:val="0"/>
                  <w:marTop w:val="0"/>
                  <w:marBottom w:val="0"/>
                  <w:divBdr>
                    <w:top w:val="none" w:sz="0" w:space="0" w:color="auto"/>
                    <w:left w:val="none" w:sz="0" w:space="0" w:color="auto"/>
                    <w:bottom w:val="none" w:sz="0" w:space="0" w:color="auto"/>
                    <w:right w:val="none" w:sz="0" w:space="0" w:color="auto"/>
                  </w:divBdr>
                  <w:divsChild>
                    <w:div w:id="1804276821">
                      <w:marLeft w:val="0"/>
                      <w:marRight w:val="0"/>
                      <w:marTop w:val="0"/>
                      <w:marBottom w:val="0"/>
                      <w:divBdr>
                        <w:top w:val="none" w:sz="0" w:space="0" w:color="auto"/>
                        <w:left w:val="none" w:sz="0" w:space="0" w:color="auto"/>
                        <w:bottom w:val="none" w:sz="0" w:space="0" w:color="auto"/>
                        <w:right w:val="none" w:sz="0" w:space="0" w:color="auto"/>
                      </w:divBdr>
                      <w:divsChild>
                        <w:div w:id="112137077">
                          <w:marLeft w:val="0"/>
                          <w:marRight w:val="0"/>
                          <w:marTop w:val="0"/>
                          <w:marBottom w:val="0"/>
                          <w:divBdr>
                            <w:top w:val="none" w:sz="0" w:space="0" w:color="auto"/>
                            <w:left w:val="none" w:sz="0" w:space="0" w:color="auto"/>
                            <w:bottom w:val="none" w:sz="0" w:space="0" w:color="auto"/>
                            <w:right w:val="none" w:sz="0" w:space="0" w:color="auto"/>
                          </w:divBdr>
                          <w:divsChild>
                            <w:div w:id="96488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258933">
              <w:marLeft w:val="0"/>
              <w:marRight w:val="0"/>
              <w:marTop w:val="0"/>
              <w:marBottom w:val="0"/>
              <w:divBdr>
                <w:top w:val="none" w:sz="0" w:space="0" w:color="auto"/>
                <w:left w:val="none" w:sz="0" w:space="0" w:color="auto"/>
                <w:bottom w:val="none" w:sz="0" w:space="0" w:color="auto"/>
                <w:right w:val="none" w:sz="0" w:space="0" w:color="auto"/>
              </w:divBdr>
            </w:div>
            <w:div w:id="991105822">
              <w:marLeft w:val="0"/>
              <w:marRight w:val="0"/>
              <w:marTop w:val="0"/>
              <w:marBottom w:val="0"/>
              <w:divBdr>
                <w:top w:val="none" w:sz="0" w:space="0" w:color="auto"/>
                <w:left w:val="none" w:sz="0" w:space="0" w:color="auto"/>
                <w:bottom w:val="none" w:sz="0" w:space="0" w:color="auto"/>
                <w:right w:val="none" w:sz="0" w:space="0" w:color="auto"/>
              </w:divBdr>
              <w:divsChild>
                <w:div w:id="1424688163">
                  <w:marLeft w:val="0"/>
                  <w:marRight w:val="0"/>
                  <w:marTop w:val="0"/>
                  <w:marBottom w:val="0"/>
                  <w:divBdr>
                    <w:top w:val="none" w:sz="0" w:space="0" w:color="auto"/>
                    <w:left w:val="none" w:sz="0" w:space="0" w:color="auto"/>
                    <w:bottom w:val="none" w:sz="0" w:space="0" w:color="auto"/>
                    <w:right w:val="none" w:sz="0" w:space="0" w:color="auto"/>
                  </w:divBdr>
                  <w:divsChild>
                    <w:div w:id="2111702706">
                      <w:marLeft w:val="0"/>
                      <w:marRight w:val="0"/>
                      <w:marTop w:val="0"/>
                      <w:marBottom w:val="0"/>
                      <w:divBdr>
                        <w:top w:val="none" w:sz="0" w:space="0" w:color="auto"/>
                        <w:left w:val="none" w:sz="0" w:space="0" w:color="auto"/>
                        <w:bottom w:val="none" w:sz="0" w:space="0" w:color="auto"/>
                        <w:right w:val="none" w:sz="0" w:space="0" w:color="auto"/>
                      </w:divBdr>
                      <w:divsChild>
                        <w:div w:id="679819942">
                          <w:marLeft w:val="0"/>
                          <w:marRight w:val="0"/>
                          <w:marTop w:val="0"/>
                          <w:marBottom w:val="0"/>
                          <w:divBdr>
                            <w:top w:val="none" w:sz="0" w:space="0" w:color="auto"/>
                            <w:left w:val="none" w:sz="0" w:space="0" w:color="auto"/>
                            <w:bottom w:val="none" w:sz="0" w:space="0" w:color="auto"/>
                            <w:right w:val="none" w:sz="0" w:space="0" w:color="auto"/>
                          </w:divBdr>
                          <w:divsChild>
                            <w:div w:id="168115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77064">
      <w:bodyDiv w:val="1"/>
      <w:marLeft w:val="0"/>
      <w:marRight w:val="0"/>
      <w:marTop w:val="0"/>
      <w:marBottom w:val="0"/>
      <w:divBdr>
        <w:top w:val="none" w:sz="0" w:space="0" w:color="auto"/>
        <w:left w:val="none" w:sz="0" w:space="0" w:color="auto"/>
        <w:bottom w:val="none" w:sz="0" w:space="0" w:color="auto"/>
        <w:right w:val="none" w:sz="0" w:space="0" w:color="auto"/>
      </w:divBdr>
      <w:divsChild>
        <w:div w:id="392125990">
          <w:marLeft w:val="0"/>
          <w:marRight w:val="0"/>
          <w:marTop w:val="0"/>
          <w:marBottom w:val="0"/>
          <w:divBdr>
            <w:top w:val="none" w:sz="0" w:space="0" w:color="auto"/>
            <w:left w:val="none" w:sz="0" w:space="0" w:color="auto"/>
            <w:bottom w:val="none" w:sz="0" w:space="0" w:color="auto"/>
            <w:right w:val="none" w:sz="0" w:space="0" w:color="auto"/>
          </w:divBdr>
          <w:divsChild>
            <w:div w:id="1182553479">
              <w:marLeft w:val="0"/>
              <w:marRight w:val="0"/>
              <w:marTop w:val="0"/>
              <w:marBottom w:val="0"/>
              <w:divBdr>
                <w:top w:val="none" w:sz="0" w:space="0" w:color="auto"/>
                <w:left w:val="none" w:sz="0" w:space="0" w:color="auto"/>
                <w:bottom w:val="none" w:sz="0" w:space="0" w:color="auto"/>
                <w:right w:val="none" w:sz="0" w:space="0" w:color="auto"/>
              </w:divBdr>
            </w:div>
            <w:div w:id="1202282386">
              <w:marLeft w:val="0"/>
              <w:marRight w:val="0"/>
              <w:marTop w:val="0"/>
              <w:marBottom w:val="0"/>
              <w:divBdr>
                <w:top w:val="none" w:sz="0" w:space="0" w:color="auto"/>
                <w:left w:val="none" w:sz="0" w:space="0" w:color="auto"/>
                <w:bottom w:val="none" w:sz="0" w:space="0" w:color="auto"/>
                <w:right w:val="none" w:sz="0" w:space="0" w:color="auto"/>
              </w:divBdr>
            </w:div>
            <w:div w:id="1042244733">
              <w:marLeft w:val="0"/>
              <w:marRight w:val="0"/>
              <w:marTop w:val="0"/>
              <w:marBottom w:val="0"/>
              <w:divBdr>
                <w:top w:val="none" w:sz="0" w:space="0" w:color="auto"/>
                <w:left w:val="none" w:sz="0" w:space="0" w:color="auto"/>
                <w:bottom w:val="none" w:sz="0" w:space="0" w:color="auto"/>
                <w:right w:val="none" w:sz="0" w:space="0" w:color="auto"/>
              </w:divBdr>
              <w:divsChild>
                <w:div w:id="1885753168">
                  <w:marLeft w:val="0"/>
                  <w:marRight w:val="0"/>
                  <w:marTop w:val="0"/>
                  <w:marBottom w:val="0"/>
                  <w:divBdr>
                    <w:top w:val="none" w:sz="0" w:space="0" w:color="auto"/>
                    <w:left w:val="none" w:sz="0" w:space="0" w:color="auto"/>
                    <w:bottom w:val="none" w:sz="0" w:space="0" w:color="auto"/>
                    <w:right w:val="none" w:sz="0" w:space="0" w:color="auto"/>
                  </w:divBdr>
                  <w:divsChild>
                    <w:div w:id="1491822302">
                      <w:marLeft w:val="0"/>
                      <w:marRight w:val="0"/>
                      <w:marTop w:val="0"/>
                      <w:marBottom w:val="0"/>
                      <w:divBdr>
                        <w:top w:val="none" w:sz="0" w:space="0" w:color="auto"/>
                        <w:left w:val="none" w:sz="0" w:space="0" w:color="auto"/>
                        <w:bottom w:val="none" w:sz="0" w:space="0" w:color="auto"/>
                        <w:right w:val="none" w:sz="0" w:space="0" w:color="auto"/>
                      </w:divBdr>
                      <w:divsChild>
                        <w:div w:id="1492017848">
                          <w:marLeft w:val="0"/>
                          <w:marRight w:val="0"/>
                          <w:marTop w:val="0"/>
                          <w:marBottom w:val="0"/>
                          <w:divBdr>
                            <w:top w:val="none" w:sz="0" w:space="0" w:color="auto"/>
                            <w:left w:val="none" w:sz="0" w:space="0" w:color="auto"/>
                            <w:bottom w:val="none" w:sz="0" w:space="0" w:color="auto"/>
                            <w:right w:val="none" w:sz="0" w:space="0" w:color="auto"/>
                          </w:divBdr>
                          <w:divsChild>
                            <w:div w:id="35569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78154">
              <w:marLeft w:val="0"/>
              <w:marRight w:val="0"/>
              <w:marTop w:val="0"/>
              <w:marBottom w:val="0"/>
              <w:divBdr>
                <w:top w:val="none" w:sz="0" w:space="0" w:color="auto"/>
                <w:left w:val="none" w:sz="0" w:space="0" w:color="auto"/>
                <w:bottom w:val="none" w:sz="0" w:space="0" w:color="auto"/>
                <w:right w:val="none" w:sz="0" w:space="0" w:color="auto"/>
              </w:divBdr>
            </w:div>
            <w:div w:id="1197422853">
              <w:marLeft w:val="0"/>
              <w:marRight w:val="0"/>
              <w:marTop w:val="0"/>
              <w:marBottom w:val="0"/>
              <w:divBdr>
                <w:top w:val="none" w:sz="0" w:space="0" w:color="auto"/>
                <w:left w:val="none" w:sz="0" w:space="0" w:color="auto"/>
                <w:bottom w:val="none" w:sz="0" w:space="0" w:color="auto"/>
                <w:right w:val="none" w:sz="0" w:space="0" w:color="auto"/>
              </w:divBdr>
              <w:divsChild>
                <w:div w:id="311256436">
                  <w:marLeft w:val="0"/>
                  <w:marRight w:val="0"/>
                  <w:marTop w:val="0"/>
                  <w:marBottom w:val="0"/>
                  <w:divBdr>
                    <w:top w:val="none" w:sz="0" w:space="0" w:color="auto"/>
                    <w:left w:val="none" w:sz="0" w:space="0" w:color="auto"/>
                    <w:bottom w:val="none" w:sz="0" w:space="0" w:color="auto"/>
                    <w:right w:val="none" w:sz="0" w:space="0" w:color="auto"/>
                  </w:divBdr>
                  <w:divsChild>
                    <w:div w:id="1458796993">
                      <w:marLeft w:val="0"/>
                      <w:marRight w:val="0"/>
                      <w:marTop w:val="0"/>
                      <w:marBottom w:val="0"/>
                      <w:divBdr>
                        <w:top w:val="none" w:sz="0" w:space="0" w:color="auto"/>
                        <w:left w:val="none" w:sz="0" w:space="0" w:color="auto"/>
                        <w:bottom w:val="none" w:sz="0" w:space="0" w:color="auto"/>
                        <w:right w:val="none" w:sz="0" w:space="0" w:color="auto"/>
                      </w:divBdr>
                      <w:divsChild>
                        <w:div w:id="161090143">
                          <w:marLeft w:val="0"/>
                          <w:marRight w:val="0"/>
                          <w:marTop w:val="0"/>
                          <w:marBottom w:val="0"/>
                          <w:divBdr>
                            <w:top w:val="none" w:sz="0" w:space="0" w:color="auto"/>
                            <w:left w:val="none" w:sz="0" w:space="0" w:color="auto"/>
                            <w:bottom w:val="none" w:sz="0" w:space="0" w:color="auto"/>
                            <w:right w:val="none" w:sz="0" w:space="0" w:color="auto"/>
                          </w:divBdr>
                          <w:divsChild>
                            <w:div w:id="166940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219275">
              <w:marLeft w:val="0"/>
              <w:marRight w:val="0"/>
              <w:marTop w:val="0"/>
              <w:marBottom w:val="0"/>
              <w:divBdr>
                <w:top w:val="none" w:sz="0" w:space="0" w:color="auto"/>
                <w:left w:val="none" w:sz="0" w:space="0" w:color="auto"/>
                <w:bottom w:val="none" w:sz="0" w:space="0" w:color="auto"/>
                <w:right w:val="none" w:sz="0" w:space="0" w:color="auto"/>
              </w:divBdr>
            </w:div>
            <w:div w:id="2072387257">
              <w:marLeft w:val="0"/>
              <w:marRight w:val="0"/>
              <w:marTop w:val="0"/>
              <w:marBottom w:val="0"/>
              <w:divBdr>
                <w:top w:val="none" w:sz="0" w:space="0" w:color="auto"/>
                <w:left w:val="none" w:sz="0" w:space="0" w:color="auto"/>
                <w:bottom w:val="none" w:sz="0" w:space="0" w:color="auto"/>
                <w:right w:val="none" w:sz="0" w:space="0" w:color="auto"/>
              </w:divBdr>
              <w:divsChild>
                <w:div w:id="258492054">
                  <w:marLeft w:val="0"/>
                  <w:marRight w:val="0"/>
                  <w:marTop w:val="0"/>
                  <w:marBottom w:val="0"/>
                  <w:divBdr>
                    <w:top w:val="none" w:sz="0" w:space="0" w:color="auto"/>
                    <w:left w:val="none" w:sz="0" w:space="0" w:color="auto"/>
                    <w:bottom w:val="none" w:sz="0" w:space="0" w:color="auto"/>
                    <w:right w:val="none" w:sz="0" w:space="0" w:color="auto"/>
                  </w:divBdr>
                  <w:divsChild>
                    <w:div w:id="1637685010">
                      <w:marLeft w:val="0"/>
                      <w:marRight w:val="0"/>
                      <w:marTop w:val="0"/>
                      <w:marBottom w:val="0"/>
                      <w:divBdr>
                        <w:top w:val="none" w:sz="0" w:space="0" w:color="auto"/>
                        <w:left w:val="none" w:sz="0" w:space="0" w:color="auto"/>
                        <w:bottom w:val="none" w:sz="0" w:space="0" w:color="auto"/>
                        <w:right w:val="none" w:sz="0" w:space="0" w:color="auto"/>
                      </w:divBdr>
                      <w:divsChild>
                        <w:div w:id="857815153">
                          <w:marLeft w:val="0"/>
                          <w:marRight w:val="0"/>
                          <w:marTop w:val="0"/>
                          <w:marBottom w:val="0"/>
                          <w:divBdr>
                            <w:top w:val="none" w:sz="0" w:space="0" w:color="auto"/>
                            <w:left w:val="none" w:sz="0" w:space="0" w:color="auto"/>
                            <w:bottom w:val="none" w:sz="0" w:space="0" w:color="auto"/>
                            <w:right w:val="none" w:sz="0" w:space="0" w:color="auto"/>
                          </w:divBdr>
                          <w:divsChild>
                            <w:div w:id="57397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501177">
              <w:marLeft w:val="0"/>
              <w:marRight w:val="0"/>
              <w:marTop w:val="0"/>
              <w:marBottom w:val="0"/>
              <w:divBdr>
                <w:top w:val="none" w:sz="0" w:space="0" w:color="auto"/>
                <w:left w:val="none" w:sz="0" w:space="0" w:color="auto"/>
                <w:bottom w:val="none" w:sz="0" w:space="0" w:color="auto"/>
                <w:right w:val="none" w:sz="0" w:space="0" w:color="auto"/>
              </w:divBdr>
            </w:div>
            <w:div w:id="1066489903">
              <w:marLeft w:val="0"/>
              <w:marRight w:val="0"/>
              <w:marTop w:val="0"/>
              <w:marBottom w:val="0"/>
              <w:divBdr>
                <w:top w:val="none" w:sz="0" w:space="0" w:color="auto"/>
                <w:left w:val="none" w:sz="0" w:space="0" w:color="auto"/>
                <w:bottom w:val="none" w:sz="0" w:space="0" w:color="auto"/>
                <w:right w:val="none" w:sz="0" w:space="0" w:color="auto"/>
              </w:divBdr>
              <w:divsChild>
                <w:div w:id="93284274">
                  <w:marLeft w:val="0"/>
                  <w:marRight w:val="0"/>
                  <w:marTop w:val="0"/>
                  <w:marBottom w:val="0"/>
                  <w:divBdr>
                    <w:top w:val="none" w:sz="0" w:space="0" w:color="auto"/>
                    <w:left w:val="none" w:sz="0" w:space="0" w:color="auto"/>
                    <w:bottom w:val="none" w:sz="0" w:space="0" w:color="auto"/>
                    <w:right w:val="none" w:sz="0" w:space="0" w:color="auto"/>
                  </w:divBdr>
                  <w:divsChild>
                    <w:div w:id="1339431107">
                      <w:marLeft w:val="0"/>
                      <w:marRight w:val="0"/>
                      <w:marTop w:val="0"/>
                      <w:marBottom w:val="0"/>
                      <w:divBdr>
                        <w:top w:val="none" w:sz="0" w:space="0" w:color="auto"/>
                        <w:left w:val="none" w:sz="0" w:space="0" w:color="auto"/>
                        <w:bottom w:val="none" w:sz="0" w:space="0" w:color="auto"/>
                        <w:right w:val="none" w:sz="0" w:space="0" w:color="auto"/>
                      </w:divBdr>
                      <w:divsChild>
                        <w:div w:id="1438257192">
                          <w:marLeft w:val="0"/>
                          <w:marRight w:val="0"/>
                          <w:marTop w:val="0"/>
                          <w:marBottom w:val="0"/>
                          <w:divBdr>
                            <w:top w:val="none" w:sz="0" w:space="0" w:color="auto"/>
                            <w:left w:val="none" w:sz="0" w:space="0" w:color="auto"/>
                            <w:bottom w:val="none" w:sz="0" w:space="0" w:color="auto"/>
                            <w:right w:val="none" w:sz="0" w:space="0" w:color="auto"/>
                          </w:divBdr>
                          <w:divsChild>
                            <w:div w:id="150721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805174">
              <w:marLeft w:val="0"/>
              <w:marRight w:val="0"/>
              <w:marTop w:val="0"/>
              <w:marBottom w:val="0"/>
              <w:divBdr>
                <w:top w:val="none" w:sz="0" w:space="0" w:color="auto"/>
                <w:left w:val="none" w:sz="0" w:space="0" w:color="auto"/>
                <w:bottom w:val="none" w:sz="0" w:space="0" w:color="auto"/>
                <w:right w:val="none" w:sz="0" w:space="0" w:color="auto"/>
              </w:divBdr>
            </w:div>
            <w:div w:id="1798448853">
              <w:marLeft w:val="0"/>
              <w:marRight w:val="0"/>
              <w:marTop w:val="0"/>
              <w:marBottom w:val="0"/>
              <w:divBdr>
                <w:top w:val="none" w:sz="0" w:space="0" w:color="auto"/>
                <w:left w:val="none" w:sz="0" w:space="0" w:color="auto"/>
                <w:bottom w:val="none" w:sz="0" w:space="0" w:color="auto"/>
                <w:right w:val="none" w:sz="0" w:space="0" w:color="auto"/>
              </w:divBdr>
              <w:divsChild>
                <w:div w:id="556473072">
                  <w:marLeft w:val="0"/>
                  <w:marRight w:val="0"/>
                  <w:marTop w:val="0"/>
                  <w:marBottom w:val="0"/>
                  <w:divBdr>
                    <w:top w:val="none" w:sz="0" w:space="0" w:color="auto"/>
                    <w:left w:val="none" w:sz="0" w:space="0" w:color="auto"/>
                    <w:bottom w:val="none" w:sz="0" w:space="0" w:color="auto"/>
                    <w:right w:val="none" w:sz="0" w:space="0" w:color="auto"/>
                  </w:divBdr>
                  <w:divsChild>
                    <w:div w:id="1134179879">
                      <w:marLeft w:val="0"/>
                      <w:marRight w:val="0"/>
                      <w:marTop w:val="0"/>
                      <w:marBottom w:val="0"/>
                      <w:divBdr>
                        <w:top w:val="none" w:sz="0" w:space="0" w:color="auto"/>
                        <w:left w:val="none" w:sz="0" w:space="0" w:color="auto"/>
                        <w:bottom w:val="none" w:sz="0" w:space="0" w:color="auto"/>
                        <w:right w:val="none" w:sz="0" w:space="0" w:color="auto"/>
                      </w:divBdr>
                      <w:divsChild>
                        <w:div w:id="1791436965">
                          <w:marLeft w:val="0"/>
                          <w:marRight w:val="0"/>
                          <w:marTop w:val="0"/>
                          <w:marBottom w:val="0"/>
                          <w:divBdr>
                            <w:top w:val="none" w:sz="0" w:space="0" w:color="auto"/>
                            <w:left w:val="none" w:sz="0" w:space="0" w:color="auto"/>
                            <w:bottom w:val="none" w:sz="0" w:space="0" w:color="auto"/>
                            <w:right w:val="none" w:sz="0" w:space="0" w:color="auto"/>
                          </w:divBdr>
                          <w:divsChild>
                            <w:div w:id="10730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027222">
              <w:marLeft w:val="0"/>
              <w:marRight w:val="0"/>
              <w:marTop w:val="0"/>
              <w:marBottom w:val="0"/>
              <w:divBdr>
                <w:top w:val="none" w:sz="0" w:space="0" w:color="auto"/>
                <w:left w:val="none" w:sz="0" w:space="0" w:color="auto"/>
                <w:bottom w:val="none" w:sz="0" w:space="0" w:color="auto"/>
                <w:right w:val="none" w:sz="0" w:space="0" w:color="auto"/>
              </w:divBdr>
            </w:div>
            <w:div w:id="1658651692">
              <w:marLeft w:val="0"/>
              <w:marRight w:val="0"/>
              <w:marTop w:val="0"/>
              <w:marBottom w:val="0"/>
              <w:divBdr>
                <w:top w:val="none" w:sz="0" w:space="0" w:color="auto"/>
                <w:left w:val="none" w:sz="0" w:space="0" w:color="auto"/>
                <w:bottom w:val="none" w:sz="0" w:space="0" w:color="auto"/>
                <w:right w:val="none" w:sz="0" w:space="0" w:color="auto"/>
              </w:divBdr>
              <w:divsChild>
                <w:div w:id="1071270890">
                  <w:marLeft w:val="0"/>
                  <w:marRight w:val="0"/>
                  <w:marTop w:val="0"/>
                  <w:marBottom w:val="0"/>
                  <w:divBdr>
                    <w:top w:val="none" w:sz="0" w:space="0" w:color="auto"/>
                    <w:left w:val="none" w:sz="0" w:space="0" w:color="auto"/>
                    <w:bottom w:val="none" w:sz="0" w:space="0" w:color="auto"/>
                    <w:right w:val="none" w:sz="0" w:space="0" w:color="auto"/>
                  </w:divBdr>
                  <w:divsChild>
                    <w:div w:id="1525511912">
                      <w:marLeft w:val="0"/>
                      <w:marRight w:val="0"/>
                      <w:marTop w:val="0"/>
                      <w:marBottom w:val="0"/>
                      <w:divBdr>
                        <w:top w:val="none" w:sz="0" w:space="0" w:color="auto"/>
                        <w:left w:val="none" w:sz="0" w:space="0" w:color="auto"/>
                        <w:bottom w:val="none" w:sz="0" w:space="0" w:color="auto"/>
                        <w:right w:val="none" w:sz="0" w:space="0" w:color="auto"/>
                      </w:divBdr>
                      <w:divsChild>
                        <w:div w:id="926230590">
                          <w:marLeft w:val="0"/>
                          <w:marRight w:val="0"/>
                          <w:marTop w:val="0"/>
                          <w:marBottom w:val="0"/>
                          <w:divBdr>
                            <w:top w:val="none" w:sz="0" w:space="0" w:color="auto"/>
                            <w:left w:val="none" w:sz="0" w:space="0" w:color="auto"/>
                            <w:bottom w:val="none" w:sz="0" w:space="0" w:color="auto"/>
                            <w:right w:val="none" w:sz="0" w:space="0" w:color="auto"/>
                          </w:divBdr>
                          <w:divsChild>
                            <w:div w:id="88094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209101">
              <w:marLeft w:val="0"/>
              <w:marRight w:val="0"/>
              <w:marTop w:val="0"/>
              <w:marBottom w:val="0"/>
              <w:divBdr>
                <w:top w:val="none" w:sz="0" w:space="0" w:color="auto"/>
                <w:left w:val="none" w:sz="0" w:space="0" w:color="auto"/>
                <w:bottom w:val="none" w:sz="0" w:space="0" w:color="auto"/>
                <w:right w:val="none" w:sz="0" w:space="0" w:color="auto"/>
              </w:divBdr>
            </w:div>
            <w:div w:id="158078753">
              <w:marLeft w:val="0"/>
              <w:marRight w:val="0"/>
              <w:marTop w:val="0"/>
              <w:marBottom w:val="0"/>
              <w:divBdr>
                <w:top w:val="none" w:sz="0" w:space="0" w:color="auto"/>
                <w:left w:val="none" w:sz="0" w:space="0" w:color="auto"/>
                <w:bottom w:val="none" w:sz="0" w:space="0" w:color="auto"/>
                <w:right w:val="none" w:sz="0" w:space="0" w:color="auto"/>
              </w:divBdr>
              <w:divsChild>
                <w:div w:id="35277266">
                  <w:marLeft w:val="0"/>
                  <w:marRight w:val="0"/>
                  <w:marTop w:val="0"/>
                  <w:marBottom w:val="0"/>
                  <w:divBdr>
                    <w:top w:val="none" w:sz="0" w:space="0" w:color="auto"/>
                    <w:left w:val="none" w:sz="0" w:space="0" w:color="auto"/>
                    <w:bottom w:val="none" w:sz="0" w:space="0" w:color="auto"/>
                    <w:right w:val="none" w:sz="0" w:space="0" w:color="auto"/>
                  </w:divBdr>
                  <w:divsChild>
                    <w:div w:id="568268428">
                      <w:marLeft w:val="0"/>
                      <w:marRight w:val="0"/>
                      <w:marTop w:val="0"/>
                      <w:marBottom w:val="0"/>
                      <w:divBdr>
                        <w:top w:val="none" w:sz="0" w:space="0" w:color="auto"/>
                        <w:left w:val="none" w:sz="0" w:space="0" w:color="auto"/>
                        <w:bottom w:val="none" w:sz="0" w:space="0" w:color="auto"/>
                        <w:right w:val="none" w:sz="0" w:space="0" w:color="auto"/>
                      </w:divBdr>
                      <w:divsChild>
                        <w:div w:id="1168641339">
                          <w:marLeft w:val="0"/>
                          <w:marRight w:val="0"/>
                          <w:marTop w:val="0"/>
                          <w:marBottom w:val="0"/>
                          <w:divBdr>
                            <w:top w:val="none" w:sz="0" w:space="0" w:color="auto"/>
                            <w:left w:val="none" w:sz="0" w:space="0" w:color="auto"/>
                            <w:bottom w:val="none" w:sz="0" w:space="0" w:color="auto"/>
                            <w:right w:val="none" w:sz="0" w:space="0" w:color="auto"/>
                          </w:divBdr>
                          <w:divsChild>
                            <w:div w:id="162302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48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0356">
      <w:bodyDiv w:val="1"/>
      <w:marLeft w:val="0"/>
      <w:marRight w:val="0"/>
      <w:marTop w:val="0"/>
      <w:marBottom w:val="0"/>
      <w:divBdr>
        <w:top w:val="none" w:sz="0" w:space="0" w:color="auto"/>
        <w:left w:val="none" w:sz="0" w:space="0" w:color="auto"/>
        <w:bottom w:val="none" w:sz="0" w:space="0" w:color="auto"/>
        <w:right w:val="none" w:sz="0" w:space="0" w:color="auto"/>
      </w:divBdr>
      <w:divsChild>
        <w:div w:id="637031106">
          <w:marLeft w:val="0"/>
          <w:marRight w:val="0"/>
          <w:marTop w:val="0"/>
          <w:marBottom w:val="0"/>
          <w:divBdr>
            <w:top w:val="none" w:sz="0" w:space="0" w:color="auto"/>
            <w:left w:val="none" w:sz="0" w:space="0" w:color="auto"/>
            <w:bottom w:val="none" w:sz="0" w:space="0" w:color="auto"/>
            <w:right w:val="none" w:sz="0" w:space="0" w:color="auto"/>
          </w:divBdr>
          <w:divsChild>
            <w:div w:id="1554924664">
              <w:marLeft w:val="0"/>
              <w:marRight w:val="0"/>
              <w:marTop w:val="0"/>
              <w:marBottom w:val="0"/>
              <w:divBdr>
                <w:top w:val="none" w:sz="0" w:space="0" w:color="auto"/>
                <w:left w:val="none" w:sz="0" w:space="0" w:color="auto"/>
                <w:bottom w:val="none" w:sz="0" w:space="0" w:color="auto"/>
                <w:right w:val="none" w:sz="0" w:space="0" w:color="auto"/>
              </w:divBdr>
            </w:div>
            <w:div w:id="1396197097">
              <w:marLeft w:val="0"/>
              <w:marRight w:val="0"/>
              <w:marTop w:val="0"/>
              <w:marBottom w:val="0"/>
              <w:divBdr>
                <w:top w:val="none" w:sz="0" w:space="0" w:color="auto"/>
                <w:left w:val="none" w:sz="0" w:space="0" w:color="auto"/>
                <w:bottom w:val="none" w:sz="0" w:space="0" w:color="auto"/>
                <w:right w:val="none" w:sz="0" w:space="0" w:color="auto"/>
              </w:divBdr>
            </w:div>
            <w:div w:id="915627172">
              <w:marLeft w:val="0"/>
              <w:marRight w:val="0"/>
              <w:marTop w:val="0"/>
              <w:marBottom w:val="0"/>
              <w:divBdr>
                <w:top w:val="none" w:sz="0" w:space="0" w:color="auto"/>
                <w:left w:val="none" w:sz="0" w:space="0" w:color="auto"/>
                <w:bottom w:val="none" w:sz="0" w:space="0" w:color="auto"/>
                <w:right w:val="none" w:sz="0" w:space="0" w:color="auto"/>
              </w:divBdr>
              <w:divsChild>
                <w:div w:id="492255434">
                  <w:marLeft w:val="0"/>
                  <w:marRight w:val="0"/>
                  <w:marTop w:val="0"/>
                  <w:marBottom w:val="0"/>
                  <w:divBdr>
                    <w:top w:val="none" w:sz="0" w:space="0" w:color="auto"/>
                    <w:left w:val="none" w:sz="0" w:space="0" w:color="auto"/>
                    <w:bottom w:val="none" w:sz="0" w:space="0" w:color="auto"/>
                    <w:right w:val="none" w:sz="0" w:space="0" w:color="auto"/>
                  </w:divBdr>
                  <w:divsChild>
                    <w:div w:id="220944427">
                      <w:marLeft w:val="0"/>
                      <w:marRight w:val="0"/>
                      <w:marTop w:val="0"/>
                      <w:marBottom w:val="0"/>
                      <w:divBdr>
                        <w:top w:val="none" w:sz="0" w:space="0" w:color="auto"/>
                        <w:left w:val="none" w:sz="0" w:space="0" w:color="auto"/>
                        <w:bottom w:val="none" w:sz="0" w:space="0" w:color="auto"/>
                        <w:right w:val="none" w:sz="0" w:space="0" w:color="auto"/>
                      </w:divBdr>
                      <w:divsChild>
                        <w:div w:id="1647122647">
                          <w:marLeft w:val="0"/>
                          <w:marRight w:val="0"/>
                          <w:marTop w:val="0"/>
                          <w:marBottom w:val="0"/>
                          <w:divBdr>
                            <w:top w:val="none" w:sz="0" w:space="0" w:color="auto"/>
                            <w:left w:val="none" w:sz="0" w:space="0" w:color="auto"/>
                            <w:bottom w:val="none" w:sz="0" w:space="0" w:color="auto"/>
                            <w:right w:val="none" w:sz="0" w:space="0" w:color="auto"/>
                          </w:divBdr>
                          <w:divsChild>
                            <w:div w:id="207947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162195">
              <w:marLeft w:val="0"/>
              <w:marRight w:val="0"/>
              <w:marTop w:val="0"/>
              <w:marBottom w:val="0"/>
              <w:divBdr>
                <w:top w:val="none" w:sz="0" w:space="0" w:color="auto"/>
                <w:left w:val="none" w:sz="0" w:space="0" w:color="auto"/>
                <w:bottom w:val="none" w:sz="0" w:space="0" w:color="auto"/>
                <w:right w:val="none" w:sz="0" w:space="0" w:color="auto"/>
              </w:divBdr>
            </w:div>
            <w:div w:id="1452164615">
              <w:marLeft w:val="0"/>
              <w:marRight w:val="0"/>
              <w:marTop w:val="0"/>
              <w:marBottom w:val="0"/>
              <w:divBdr>
                <w:top w:val="none" w:sz="0" w:space="0" w:color="auto"/>
                <w:left w:val="none" w:sz="0" w:space="0" w:color="auto"/>
                <w:bottom w:val="none" w:sz="0" w:space="0" w:color="auto"/>
                <w:right w:val="none" w:sz="0" w:space="0" w:color="auto"/>
              </w:divBdr>
              <w:divsChild>
                <w:div w:id="2115519568">
                  <w:marLeft w:val="0"/>
                  <w:marRight w:val="0"/>
                  <w:marTop w:val="0"/>
                  <w:marBottom w:val="0"/>
                  <w:divBdr>
                    <w:top w:val="none" w:sz="0" w:space="0" w:color="auto"/>
                    <w:left w:val="none" w:sz="0" w:space="0" w:color="auto"/>
                    <w:bottom w:val="none" w:sz="0" w:space="0" w:color="auto"/>
                    <w:right w:val="none" w:sz="0" w:space="0" w:color="auto"/>
                  </w:divBdr>
                  <w:divsChild>
                    <w:div w:id="119500688">
                      <w:marLeft w:val="0"/>
                      <w:marRight w:val="0"/>
                      <w:marTop w:val="0"/>
                      <w:marBottom w:val="0"/>
                      <w:divBdr>
                        <w:top w:val="none" w:sz="0" w:space="0" w:color="auto"/>
                        <w:left w:val="none" w:sz="0" w:space="0" w:color="auto"/>
                        <w:bottom w:val="none" w:sz="0" w:space="0" w:color="auto"/>
                        <w:right w:val="none" w:sz="0" w:space="0" w:color="auto"/>
                      </w:divBdr>
                      <w:divsChild>
                        <w:div w:id="2145804131">
                          <w:marLeft w:val="0"/>
                          <w:marRight w:val="0"/>
                          <w:marTop w:val="0"/>
                          <w:marBottom w:val="0"/>
                          <w:divBdr>
                            <w:top w:val="none" w:sz="0" w:space="0" w:color="auto"/>
                            <w:left w:val="none" w:sz="0" w:space="0" w:color="auto"/>
                            <w:bottom w:val="none" w:sz="0" w:space="0" w:color="auto"/>
                            <w:right w:val="none" w:sz="0" w:space="0" w:color="auto"/>
                          </w:divBdr>
                          <w:divsChild>
                            <w:div w:id="1770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615696">
              <w:marLeft w:val="0"/>
              <w:marRight w:val="0"/>
              <w:marTop w:val="0"/>
              <w:marBottom w:val="0"/>
              <w:divBdr>
                <w:top w:val="none" w:sz="0" w:space="0" w:color="auto"/>
                <w:left w:val="none" w:sz="0" w:space="0" w:color="auto"/>
                <w:bottom w:val="none" w:sz="0" w:space="0" w:color="auto"/>
                <w:right w:val="none" w:sz="0" w:space="0" w:color="auto"/>
              </w:divBdr>
            </w:div>
            <w:div w:id="511839895">
              <w:marLeft w:val="0"/>
              <w:marRight w:val="0"/>
              <w:marTop w:val="0"/>
              <w:marBottom w:val="0"/>
              <w:divBdr>
                <w:top w:val="none" w:sz="0" w:space="0" w:color="auto"/>
                <w:left w:val="none" w:sz="0" w:space="0" w:color="auto"/>
                <w:bottom w:val="none" w:sz="0" w:space="0" w:color="auto"/>
                <w:right w:val="none" w:sz="0" w:space="0" w:color="auto"/>
              </w:divBdr>
              <w:divsChild>
                <w:div w:id="752969639">
                  <w:marLeft w:val="0"/>
                  <w:marRight w:val="0"/>
                  <w:marTop w:val="0"/>
                  <w:marBottom w:val="0"/>
                  <w:divBdr>
                    <w:top w:val="none" w:sz="0" w:space="0" w:color="auto"/>
                    <w:left w:val="none" w:sz="0" w:space="0" w:color="auto"/>
                    <w:bottom w:val="none" w:sz="0" w:space="0" w:color="auto"/>
                    <w:right w:val="none" w:sz="0" w:space="0" w:color="auto"/>
                  </w:divBdr>
                  <w:divsChild>
                    <w:div w:id="1930112775">
                      <w:marLeft w:val="0"/>
                      <w:marRight w:val="0"/>
                      <w:marTop w:val="0"/>
                      <w:marBottom w:val="0"/>
                      <w:divBdr>
                        <w:top w:val="none" w:sz="0" w:space="0" w:color="auto"/>
                        <w:left w:val="none" w:sz="0" w:space="0" w:color="auto"/>
                        <w:bottom w:val="none" w:sz="0" w:space="0" w:color="auto"/>
                        <w:right w:val="none" w:sz="0" w:space="0" w:color="auto"/>
                      </w:divBdr>
                      <w:divsChild>
                        <w:div w:id="1524785659">
                          <w:marLeft w:val="0"/>
                          <w:marRight w:val="0"/>
                          <w:marTop w:val="0"/>
                          <w:marBottom w:val="0"/>
                          <w:divBdr>
                            <w:top w:val="none" w:sz="0" w:space="0" w:color="auto"/>
                            <w:left w:val="none" w:sz="0" w:space="0" w:color="auto"/>
                            <w:bottom w:val="none" w:sz="0" w:space="0" w:color="auto"/>
                            <w:right w:val="none" w:sz="0" w:space="0" w:color="auto"/>
                          </w:divBdr>
                          <w:divsChild>
                            <w:div w:id="134416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915597">
              <w:marLeft w:val="0"/>
              <w:marRight w:val="0"/>
              <w:marTop w:val="0"/>
              <w:marBottom w:val="0"/>
              <w:divBdr>
                <w:top w:val="none" w:sz="0" w:space="0" w:color="auto"/>
                <w:left w:val="none" w:sz="0" w:space="0" w:color="auto"/>
                <w:bottom w:val="none" w:sz="0" w:space="0" w:color="auto"/>
                <w:right w:val="none" w:sz="0" w:space="0" w:color="auto"/>
              </w:divBdr>
            </w:div>
            <w:div w:id="944769658">
              <w:marLeft w:val="0"/>
              <w:marRight w:val="0"/>
              <w:marTop w:val="0"/>
              <w:marBottom w:val="0"/>
              <w:divBdr>
                <w:top w:val="none" w:sz="0" w:space="0" w:color="auto"/>
                <w:left w:val="none" w:sz="0" w:space="0" w:color="auto"/>
                <w:bottom w:val="none" w:sz="0" w:space="0" w:color="auto"/>
                <w:right w:val="none" w:sz="0" w:space="0" w:color="auto"/>
              </w:divBdr>
              <w:divsChild>
                <w:div w:id="319427480">
                  <w:marLeft w:val="0"/>
                  <w:marRight w:val="0"/>
                  <w:marTop w:val="0"/>
                  <w:marBottom w:val="0"/>
                  <w:divBdr>
                    <w:top w:val="none" w:sz="0" w:space="0" w:color="auto"/>
                    <w:left w:val="none" w:sz="0" w:space="0" w:color="auto"/>
                    <w:bottom w:val="none" w:sz="0" w:space="0" w:color="auto"/>
                    <w:right w:val="none" w:sz="0" w:space="0" w:color="auto"/>
                  </w:divBdr>
                  <w:divsChild>
                    <w:div w:id="182939186">
                      <w:marLeft w:val="0"/>
                      <w:marRight w:val="0"/>
                      <w:marTop w:val="0"/>
                      <w:marBottom w:val="0"/>
                      <w:divBdr>
                        <w:top w:val="none" w:sz="0" w:space="0" w:color="auto"/>
                        <w:left w:val="none" w:sz="0" w:space="0" w:color="auto"/>
                        <w:bottom w:val="none" w:sz="0" w:space="0" w:color="auto"/>
                        <w:right w:val="none" w:sz="0" w:space="0" w:color="auto"/>
                      </w:divBdr>
                      <w:divsChild>
                        <w:div w:id="361321214">
                          <w:marLeft w:val="0"/>
                          <w:marRight w:val="0"/>
                          <w:marTop w:val="0"/>
                          <w:marBottom w:val="0"/>
                          <w:divBdr>
                            <w:top w:val="none" w:sz="0" w:space="0" w:color="auto"/>
                            <w:left w:val="none" w:sz="0" w:space="0" w:color="auto"/>
                            <w:bottom w:val="none" w:sz="0" w:space="0" w:color="auto"/>
                            <w:right w:val="none" w:sz="0" w:space="0" w:color="auto"/>
                          </w:divBdr>
                          <w:divsChild>
                            <w:div w:id="195377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487450">
              <w:marLeft w:val="0"/>
              <w:marRight w:val="0"/>
              <w:marTop w:val="0"/>
              <w:marBottom w:val="0"/>
              <w:divBdr>
                <w:top w:val="none" w:sz="0" w:space="0" w:color="auto"/>
                <w:left w:val="none" w:sz="0" w:space="0" w:color="auto"/>
                <w:bottom w:val="none" w:sz="0" w:space="0" w:color="auto"/>
                <w:right w:val="none" w:sz="0" w:space="0" w:color="auto"/>
              </w:divBdr>
            </w:div>
            <w:div w:id="410539642">
              <w:marLeft w:val="0"/>
              <w:marRight w:val="0"/>
              <w:marTop w:val="0"/>
              <w:marBottom w:val="0"/>
              <w:divBdr>
                <w:top w:val="none" w:sz="0" w:space="0" w:color="auto"/>
                <w:left w:val="none" w:sz="0" w:space="0" w:color="auto"/>
                <w:bottom w:val="none" w:sz="0" w:space="0" w:color="auto"/>
                <w:right w:val="none" w:sz="0" w:space="0" w:color="auto"/>
              </w:divBdr>
              <w:divsChild>
                <w:div w:id="1030492946">
                  <w:marLeft w:val="0"/>
                  <w:marRight w:val="0"/>
                  <w:marTop w:val="0"/>
                  <w:marBottom w:val="0"/>
                  <w:divBdr>
                    <w:top w:val="none" w:sz="0" w:space="0" w:color="auto"/>
                    <w:left w:val="none" w:sz="0" w:space="0" w:color="auto"/>
                    <w:bottom w:val="none" w:sz="0" w:space="0" w:color="auto"/>
                    <w:right w:val="none" w:sz="0" w:space="0" w:color="auto"/>
                  </w:divBdr>
                  <w:divsChild>
                    <w:div w:id="202061853">
                      <w:marLeft w:val="0"/>
                      <w:marRight w:val="0"/>
                      <w:marTop w:val="0"/>
                      <w:marBottom w:val="0"/>
                      <w:divBdr>
                        <w:top w:val="none" w:sz="0" w:space="0" w:color="auto"/>
                        <w:left w:val="none" w:sz="0" w:space="0" w:color="auto"/>
                        <w:bottom w:val="none" w:sz="0" w:space="0" w:color="auto"/>
                        <w:right w:val="none" w:sz="0" w:space="0" w:color="auto"/>
                      </w:divBdr>
                      <w:divsChild>
                        <w:div w:id="966739026">
                          <w:marLeft w:val="0"/>
                          <w:marRight w:val="0"/>
                          <w:marTop w:val="0"/>
                          <w:marBottom w:val="0"/>
                          <w:divBdr>
                            <w:top w:val="none" w:sz="0" w:space="0" w:color="auto"/>
                            <w:left w:val="none" w:sz="0" w:space="0" w:color="auto"/>
                            <w:bottom w:val="none" w:sz="0" w:space="0" w:color="auto"/>
                            <w:right w:val="none" w:sz="0" w:space="0" w:color="auto"/>
                          </w:divBdr>
                          <w:divsChild>
                            <w:div w:id="7775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657590">
              <w:marLeft w:val="0"/>
              <w:marRight w:val="0"/>
              <w:marTop w:val="0"/>
              <w:marBottom w:val="0"/>
              <w:divBdr>
                <w:top w:val="none" w:sz="0" w:space="0" w:color="auto"/>
                <w:left w:val="none" w:sz="0" w:space="0" w:color="auto"/>
                <w:bottom w:val="none" w:sz="0" w:space="0" w:color="auto"/>
                <w:right w:val="none" w:sz="0" w:space="0" w:color="auto"/>
              </w:divBdr>
            </w:div>
            <w:div w:id="626938044">
              <w:marLeft w:val="0"/>
              <w:marRight w:val="0"/>
              <w:marTop w:val="0"/>
              <w:marBottom w:val="0"/>
              <w:divBdr>
                <w:top w:val="none" w:sz="0" w:space="0" w:color="auto"/>
                <w:left w:val="none" w:sz="0" w:space="0" w:color="auto"/>
                <w:bottom w:val="none" w:sz="0" w:space="0" w:color="auto"/>
                <w:right w:val="none" w:sz="0" w:space="0" w:color="auto"/>
              </w:divBdr>
              <w:divsChild>
                <w:div w:id="1391421515">
                  <w:marLeft w:val="0"/>
                  <w:marRight w:val="0"/>
                  <w:marTop w:val="0"/>
                  <w:marBottom w:val="0"/>
                  <w:divBdr>
                    <w:top w:val="none" w:sz="0" w:space="0" w:color="auto"/>
                    <w:left w:val="none" w:sz="0" w:space="0" w:color="auto"/>
                    <w:bottom w:val="none" w:sz="0" w:space="0" w:color="auto"/>
                    <w:right w:val="none" w:sz="0" w:space="0" w:color="auto"/>
                  </w:divBdr>
                  <w:divsChild>
                    <w:div w:id="1563248604">
                      <w:marLeft w:val="0"/>
                      <w:marRight w:val="0"/>
                      <w:marTop w:val="0"/>
                      <w:marBottom w:val="0"/>
                      <w:divBdr>
                        <w:top w:val="none" w:sz="0" w:space="0" w:color="auto"/>
                        <w:left w:val="none" w:sz="0" w:space="0" w:color="auto"/>
                        <w:bottom w:val="none" w:sz="0" w:space="0" w:color="auto"/>
                        <w:right w:val="none" w:sz="0" w:space="0" w:color="auto"/>
                      </w:divBdr>
                      <w:divsChild>
                        <w:div w:id="158231972">
                          <w:marLeft w:val="0"/>
                          <w:marRight w:val="0"/>
                          <w:marTop w:val="0"/>
                          <w:marBottom w:val="0"/>
                          <w:divBdr>
                            <w:top w:val="none" w:sz="0" w:space="0" w:color="auto"/>
                            <w:left w:val="none" w:sz="0" w:space="0" w:color="auto"/>
                            <w:bottom w:val="none" w:sz="0" w:space="0" w:color="auto"/>
                            <w:right w:val="none" w:sz="0" w:space="0" w:color="auto"/>
                          </w:divBdr>
                          <w:divsChild>
                            <w:div w:id="107624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0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40587">
      <w:bodyDiv w:val="1"/>
      <w:marLeft w:val="0"/>
      <w:marRight w:val="0"/>
      <w:marTop w:val="0"/>
      <w:marBottom w:val="0"/>
      <w:divBdr>
        <w:top w:val="none" w:sz="0" w:space="0" w:color="auto"/>
        <w:left w:val="none" w:sz="0" w:space="0" w:color="auto"/>
        <w:bottom w:val="none" w:sz="0" w:space="0" w:color="auto"/>
        <w:right w:val="none" w:sz="0" w:space="0" w:color="auto"/>
      </w:divBdr>
      <w:divsChild>
        <w:div w:id="518857414">
          <w:marLeft w:val="0"/>
          <w:marRight w:val="0"/>
          <w:marTop w:val="0"/>
          <w:marBottom w:val="0"/>
          <w:divBdr>
            <w:top w:val="none" w:sz="0" w:space="0" w:color="auto"/>
            <w:left w:val="none" w:sz="0" w:space="0" w:color="auto"/>
            <w:bottom w:val="none" w:sz="0" w:space="0" w:color="auto"/>
            <w:right w:val="none" w:sz="0" w:space="0" w:color="auto"/>
          </w:divBdr>
          <w:divsChild>
            <w:div w:id="1549799199">
              <w:marLeft w:val="0"/>
              <w:marRight w:val="0"/>
              <w:marTop w:val="0"/>
              <w:marBottom w:val="0"/>
              <w:divBdr>
                <w:top w:val="none" w:sz="0" w:space="0" w:color="auto"/>
                <w:left w:val="none" w:sz="0" w:space="0" w:color="auto"/>
                <w:bottom w:val="none" w:sz="0" w:space="0" w:color="auto"/>
                <w:right w:val="none" w:sz="0" w:space="0" w:color="auto"/>
              </w:divBdr>
            </w:div>
            <w:div w:id="69396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07291">
      <w:bodyDiv w:val="1"/>
      <w:marLeft w:val="0"/>
      <w:marRight w:val="0"/>
      <w:marTop w:val="0"/>
      <w:marBottom w:val="0"/>
      <w:divBdr>
        <w:top w:val="none" w:sz="0" w:space="0" w:color="auto"/>
        <w:left w:val="none" w:sz="0" w:space="0" w:color="auto"/>
        <w:bottom w:val="none" w:sz="0" w:space="0" w:color="auto"/>
        <w:right w:val="none" w:sz="0" w:space="0" w:color="auto"/>
      </w:divBdr>
      <w:divsChild>
        <w:div w:id="1507011878">
          <w:marLeft w:val="0"/>
          <w:marRight w:val="0"/>
          <w:marTop w:val="0"/>
          <w:marBottom w:val="0"/>
          <w:divBdr>
            <w:top w:val="none" w:sz="0" w:space="0" w:color="auto"/>
            <w:left w:val="none" w:sz="0" w:space="0" w:color="auto"/>
            <w:bottom w:val="none" w:sz="0" w:space="0" w:color="auto"/>
            <w:right w:val="none" w:sz="0" w:space="0" w:color="auto"/>
          </w:divBdr>
          <w:divsChild>
            <w:div w:id="565188504">
              <w:marLeft w:val="0"/>
              <w:marRight w:val="0"/>
              <w:marTop w:val="0"/>
              <w:marBottom w:val="0"/>
              <w:divBdr>
                <w:top w:val="none" w:sz="0" w:space="0" w:color="auto"/>
                <w:left w:val="none" w:sz="0" w:space="0" w:color="auto"/>
                <w:bottom w:val="none" w:sz="0" w:space="0" w:color="auto"/>
                <w:right w:val="none" w:sz="0" w:space="0" w:color="auto"/>
              </w:divBdr>
            </w:div>
            <w:div w:id="663049104">
              <w:marLeft w:val="0"/>
              <w:marRight w:val="0"/>
              <w:marTop w:val="0"/>
              <w:marBottom w:val="0"/>
              <w:divBdr>
                <w:top w:val="none" w:sz="0" w:space="0" w:color="auto"/>
                <w:left w:val="none" w:sz="0" w:space="0" w:color="auto"/>
                <w:bottom w:val="none" w:sz="0" w:space="0" w:color="auto"/>
                <w:right w:val="none" w:sz="0" w:space="0" w:color="auto"/>
              </w:divBdr>
            </w:div>
            <w:div w:id="2136212978">
              <w:marLeft w:val="0"/>
              <w:marRight w:val="0"/>
              <w:marTop w:val="0"/>
              <w:marBottom w:val="0"/>
              <w:divBdr>
                <w:top w:val="none" w:sz="0" w:space="0" w:color="auto"/>
                <w:left w:val="none" w:sz="0" w:space="0" w:color="auto"/>
                <w:bottom w:val="none" w:sz="0" w:space="0" w:color="auto"/>
                <w:right w:val="none" w:sz="0" w:space="0" w:color="auto"/>
              </w:divBdr>
              <w:divsChild>
                <w:div w:id="964654118">
                  <w:marLeft w:val="0"/>
                  <w:marRight w:val="0"/>
                  <w:marTop w:val="0"/>
                  <w:marBottom w:val="0"/>
                  <w:divBdr>
                    <w:top w:val="none" w:sz="0" w:space="0" w:color="auto"/>
                    <w:left w:val="none" w:sz="0" w:space="0" w:color="auto"/>
                    <w:bottom w:val="none" w:sz="0" w:space="0" w:color="auto"/>
                    <w:right w:val="none" w:sz="0" w:space="0" w:color="auto"/>
                  </w:divBdr>
                  <w:divsChild>
                    <w:div w:id="1198811408">
                      <w:marLeft w:val="0"/>
                      <w:marRight w:val="0"/>
                      <w:marTop w:val="0"/>
                      <w:marBottom w:val="0"/>
                      <w:divBdr>
                        <w:top w:val="none" w:sz="0" w:space="0" w:color="auto"/>
                        <w:left w:val="none" w:sz="0" w:space="0" w:color="auto"/>
                        <w:bottom w:val="none" w:sz="0" w:space="0" w:color="auto"/>
                        <w:right w:val="none" w:sz="0" w:space="0" w:color="auto"/>
                      </w:divBdr>
                      <w:divsChild>
                        <w:div w:id="1362315574">
                          <w:marLeft w:val="0"/>
                          <w:marRight w:val="0"/>
                          <w:marTop w:val="0"/>
                          <w:marBottom w:val="0"/>
                          <w:divBdr>
                            <w:top w:val="none" w:sz="0" w:space="0" w:color="auto"/>
                            <w:left w:val="none" w:sz="0" w:space="0" w:color="auto"/>
                            <w:bottom w:val="none" w:sz="0" w:space="0" w:color="auto"/>
                            <w:right w:val="none" w:sz="0" w:space="0" w:color="auto"/>
                          </w:divBdr>
                          <w:divsChild>
                            <w:div w:id="172320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634110">
              <w:marLeft w:val="0"/>
              <w:marRight w:val="0"/>
              <w:marTop w:val="0"/>
              <w:marBottom w:val="0"/>
              <w:divBdr>
                <w:top w:val="none" w:sz="0" w:space="0" w:color="auto"/>
                <w:left w:val="none" w:sz="0" w:space="0" w:color="auto"/>
                <w:bottom w:val="none" w:sz="0" w:space="0" w:color="auto"/>
                <w:right w:val="none" w:sz="0" w:space="0" w:color="auto"/>
              </w:divBdr>
            </w:div>
            <w:div w:id="1623726025">
              <w:marLeft w:val="0"/>
              <w:marRight w:val="0"/>
              <w:marTop w:val="0"/>
              <w:marBottom w:val="0"/>
              <w:divBdr>
                <w:top w:val="none" w:sz="0" w:space="0" w:color="auto"/>
                <w:left w:val="none" w:sz="0" w:space="0" w:color="auto"/>
                <w:bottom w:val="none" w:sz="0" w:space="0" w:color="auto"/>
                <w:right w:val="none" w:sz="0" w:space="0" w:color="auto"/>
              </w:divBdr>
              <w:divsChild>
                <w:div w:id="14774963">
                  <w:marLeft w:val="0"/>
                  <w:marRight w:val="0"/>
                  <w:marTop w:val="0"/>
                  <w:marBottom w:val="0"/>
                  <w:divBdr>
                    <w:top w:val="none" w:sz="0" w:space="0" w:color="auto"/>
                    <w:left w:val="none" w:sz="0" w:space="0" w:color="auto"/>
                    <w:bottom w:val="none" w:sz="0" w:space="0" w:color="auto"/>
                    <w:right w:val="none" w:sz="0" w:space="0" w:color="auto"/>
                  </w:divBdr>
                  <w:divsChild>
                    <w:div w:id="573858416">
                      <w:marLeft w:val="0"/>
                      <w:marRight w:val="0"/>
                      <w:marTop w:val="0"/>
                      <w:marBottom w:val="0"/>
                      <w:divBdr>
                        <w:top w:val="none" w:sz="0" w:space="0" w:color="auto"/>
                        <w:left w:val="none" w:sz="0" w:space="0" w:color="auto"/>
                        <w:bottom w:val="none" w:sz="0" w:space="0" w:color="auto"/>
                        <w:right w:val="none" w:sz="0" w:space="0" w:color="auto"/>
                      </w:divBdr>
                      <w:divsChild>
                        <w:div w:id="1979408782">
                          <w:marLeft w:val="0"/>
                          <w:marRight w:val="0"/>
                          <w:marTop w:val="0"/>
                          <w:marBottom w:val="0"/>
                          <w:divBdr>
                            <w:top w:val="none" w:sz="0" w:space="0" w:color="auto"/>
                            <w:left w:val="none" w:sz="0" w:space="0" w:color="auto"/>
                            <w:bottom w:val="none" w:sz="0" w:space="0" w:color="auto"/>
                            <w:right w:val="none" w:sz="0" w:space="0" w:color="auto"/>
                          </w:divBdr>
                          <w:divsChild>
                            <w:div w:id="156286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721819">
              <w:marLeft w:val="0"/>
              <w:marRight w:val="0"/>
              <w:marTop w:val="0"/>
              <w:marBottom w:val="0"/>
              <w:divBdr>
                <w:top w:val="none" w:sz="0" w:space="0" w:color="auto"/>
                <w:left w:val="none" w:sz="0" w:space="0" w:color="auto"/>
                <w:bottom w:val="none" w:sz="0" w:space="0" w:color="auto"/>
                <w:right w:val="none" w:sz="0" w:space="0" w:color="auto"/>
              </w:divBdr>
            </w:div>
            <w:div w:id="1628388644">
              <w:marLeft w:val="0"/>
              <w:marRight w:val="0"/>
              <w:marTop w:val="0"/>
              <w:marBottom w:val="0"/>
              <w:divBdr>
                <w:top w:val="none" w:sz="0" w:space="0" w:color="auto"/>
                <w:left w:val="none" w:sz="0" w:space="0" w:color="auto"/>
                <w:bottom w:val="none" w:sz="0" w:space="0" w:color="auto"/>
                <w:right w:val="none" w:sz="0" w:space="0" w:color="auto"/>
              </w:divBdr>
              <w:divsChild>
                <w:div w:id="754209206">
                  <w:marLeft w:val="0"/>
                  <w:marRight w:val="0"/>
                  <w:marTop w:val="0"/>
                  <w:marBottom w:val="0"/>
                  <w:divBdr>
                    <w:top w:val="none" w:sz="0" w:space="0" w:color="auto"/>
                    <w:left w:val="none" w:sz="0" w:space="0" w:color="auto"/>
                    <w:bottom w:val="none" w:sz="0" w:space="0" w:color="auto"/>
                    <w:right w:val="none" w:sz="0" w:space="0" w:color="auto"/>
                  </w:divBdr>
                  <w:divsChild>
                    <w:div w:id="796490361">
                      <w:marLeft w:val="0"/>
                      <w:marRight w:val="0"/>
                      <w:marTop w:val="0"/>
                      <w:marBottom w:val="0"/>
                      <w:divBdr>
                        <w:top w:val="none" w:sz="0" w:space="0" w:color="auto"/>
                        <w:left w:val="none" w:sz="0" w:space="0" w:color="auto"/>
                        <w:bottom w:val="none" w:sz="0" w:space="0" w:color="auto"/>
                        <w:right w:val="none" w:sz="0" w:space="0" w:color="auto"/>
                      </w:divBdr>
                      <w:divsChild>
                        <w:div w:id="1952203722">
                          <w:marLeft w:val="0"/>
                          <w:marRight w:val="0"/>
                          <w:marTop w:val="0"/>
                          <w:marBottom w:val="0"/>
                          <w:divBdr>
                            <w:top w:val="none" w:sz="0" w:space="0" w:color="auto"/>
                            <w:left w:val="none" w:sz="0" w:space="0" w:color="auto"/>
                            <w:bottom w:val="none" w:sz="0" w:space="0" w:color="auto"/>
                            <w:right w:val="none" w:sz="0" w:space="0" w:color="auto"/>
                          </w:divBdr>
                          <w:divsChild>
                            <w:div w:id="19660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210087">
              <w:marLeft w:val="0"/>
              <w:marRight w:val="0"/>
              <w:marTop w:val="0"/>
              <w:marBottom w:val="0"/>
              <w:divBdr>
                <w:top w:val="none" w:sz="0" w:space="0" w:color="auto"/>
                <w:left w:val="none" w:sz="0" w:space="0" w:color="auto"/>
                <w:bottom w:val="none" w:sz="0" w:space="0" w:color="auto"/>
                <w:right w:val="none" w:sz="0" w:space="0" w:color="auto"/>
              </w:divBdr>
            </w:div>
            <w:div w:id="576591325">
              <w:marLeft w:val="0"/>
              <w:marRight w:val="0"/>
              <w:marTop w:val="0"/>
              <w:marBottom w:val="0"/>
              <w:divBdr>
                <w:top w:val="none" w:sz="0" w:space="0" w:color="auto"/>
                <w:left w:val="none" w:sz="0" w:space="0" w:color="auto"/>
                <w:bottom w:val="none" w:sz="0" w:space="0" w:color="auto"/>
                <w:right w:val="none" w:sz="0" w:space="0" w:color="auto"/>
              </w:divBdr>
              <w:divsChild>
                <w:div w:id="2101097593">
                  <w:marLeft w:val="0"/>
                  <w:marRight w:val="0"/>
                  <w:marTop w:val="0"/>
                  <w:marBottom w:val="0"/>
                  <w:divBdr>
                    <w:top w:val="none" w:sz="0" w:space="0" w:color="auto"/>
                    <w:left w:val="none" w:sz="0" w:space="0" w:color="auto"/>
                    <w:bottom w:val="none" w:sz="0" w:space="0" w:color="auto"/>
                    <w:right w:val="none" w:sz="0" w:space="0" w:color="auto"/>
                  </w:divBdr>
                  <w:divsChild>
                    <w:div w:id="549466145">
                      <w:marLeft w:val="0"/>
                      <w:marRight w:val="0"/>
                      <w:marTop w:val="0"/>
                      <w:marBottom w:val="0"/>
                      <w:divBdr>
                        <w:top w:val="none" w:sz="0" w:space="0" w:color="auto"/>
                        <w:left w:val="none" w:sz="0" w:space="0" w:color="auto"/>
                        <w:bottom w:val="none" w:sz="0" w:space="0" w:color="auto"/>
                        <w:right w:val="none" w:sz="0" w:space="0" w:color="auto"/>
                      </w:divBdr>
                      <w:divsChild>
                        <w:div w:id="1732533525">
                          <w:marLeft w:val="0"/>
                          <w:marRight w:val="0"/>
                          <w:marTop w:val="0"/>
                          <w:marBottom w:val="0"/>
                          <w:divBdr>
                            <w:top w:val="none" w:sz="0" w:space="0" w:color="auto"/>
                            <w:left w:val="none" w:sz="0" w:space="0" w:color="auto"/>
                            <w:bottom w:val="none" w:sz="0" w:space="0" w:color="auto"/>
                            <w:right w:val="none" w:sz="0" w:space="0" w:color="auto"/>
                          </w:divBdr>
                          <w:divsChild>
                            <w:div w:id="191484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344630">
      <w:bodyDiv w:val="1"/>
      <w:marLeft w:val="0"/>
      <w:marRight w:val="0"/>
      <w:marTop w:val="0"/>
      <w:marBottom w:val="0"/>
      <w:divBdr>
        <w:top w:val="none" w:sz="0" w:space="0" w:color="auto"/>
        <w:left w:val="none" w:sz="0" w:space="0" w:color="auto"/>
        <w:bottom w:val="none" w:sz="0" w:space="0" w:color="auto"/>
        <w:right w:val="none" w:sz="0" w:space="0" w:color="auto"/>
      </w:divBdr>
    </w:div>
    <w:div w:id="525872931">
      <w:bodyDiv w:val="1"/>
      <w:marLeft w:val="0"/>
      <w:marRight w:val="0"/>
      <w:marTop w:val="0"/>
      <w:marBottom w:val="0"/>
      <w:divBdr>
        <w:top w:val="none" w:sz="0" w:space="0" w:color="auto"/>
        <w:left w:val="none" w:sz="0" w:space="0" w:color="auto"/>
        <w:bottom w:val="none" w:sz="0" w:space="0" w:color="auto"/>
        <w:right w:val="none" w:sz="0" w:space="0" w:color="auto"/>
      </w:divBdr>
    </w:div>
    <w:div w:id="534970705">
      <w:bodyDiv w:val="1"/>
      <w:marLeft w:val="0"/>
      <w:marRight w:val="0"/>
      <w:marTop w:val="0"/>
      <w:marBottom w:val="0"/>
      <w:divBdr>
        <w:top w:val="none" w:sz="0" w:space="0" w:color="auto"/>
        <w:left w:val="none" w:sz="0" w:space="0" w:color="auto"/>
        <w:bottom w:val="none" w:sz="0" w:space="0" w:color="auto"/>
        <w:right w:val="none" w:sz="0" w:space="0" w:color="auto"/>
      </w:divBdr>
      <w:divsChild>
        <w:div w:id="204217093">
          <w:marLeft w:val="0"/>
          <w:marRight w:val="0"/>
          <w:marTop w:val="0"/>
          <w:marBottom w:val="0"/>
          <w:divBdr>
            <w:top w:val="none" w:sz="0" w:space="0" w:color="auto"/>
            <w:left w:val="none" w:sz="0" w:space="0" w:color="auto"/>
            <w:bottom w:val="none" w:sz="0" w:space="0" w:color="auto"/>
            <w:right w:val="none" w:sz="0" w:space="0" w:color="auto"/>
          </w:divBdr>
          <w:divsChild>
            <w:div w:id="210962898">
              <w:marLeft w:val="0"/>
              <w:marRight w:val="0"/>
              <w:marTop w:val="0"/>
              <w:marBottom w:val="0"/>
              <w:divBdr>
                <w:top w:val="none" w:sz="0" w:space="0" w:color="auto"/>
                <w:left w:val="none" w:sz="0" w:space="0" w:color="auto"/>
                <w:bottom w:val="none" w:sz="0" w:space="0" w:color="auto"/>
                <w:right w:val="none" w:sz="0" w:space="0" w:color="auto"/>
              </w:divBdr>
            </w:div>
            <w:div w:id="649676308">
              <w:marLeft w:val="0"/>
              <w:marRight w:val="0"/>
              <w:marTop w:val="0"/>
              <w:marBottom w:val="0"/>
              <w:divBdr>
                <w:top w:val="none" w:sz="0" w:space="0" w:color="auto"/>
                <w:left w:val="none" w:sz="0" w:space="0" w:color="auto"/>
                <w:bottom w:val="none" w:sz="0" w:space="0" w:color="auto"/>
                <w:right w:val="none" w:sz="0" w:space="0" w:color="auto"/>
              </w:divBdr>
              <w:divsChild>
                <w:div w:id="114480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797715">
          <w:marLeft w:val="0"/>
          <w:marRight w:val="0"/>
          <w:marTop w:val="0"/>
          <w:marBottom w:val="0"/>
          <w:divBdr>
            <w:top w:val="none" w:sz="0" w:space="0" w:color="auto"/>
            <w:left w:val="none" w:sz="0" w:space="0" w:color="auto"/>
            <w:bottom w:val="none" w:sz="0" w:space="0" w:color="auto"/>
            <w:right w:val="none" w:sz="0" w:space="0" w:color="auto"/>
          </w:divBdr>
          <w:divsChild>
            <w:div w:id="310714175">
              <w:marLeft w:val="0"/>
              <w:marRight w:val="0"/>
              <w:marTop w:val="0"/>
              <w:marBottom w:val="0"/>
              <w:divBdr>
                <w:top w:val="none" w:sz="0" w:space="0" w:color="auto"/>
                <w:left w:val="none" w:sz="0" w:space="0" w:color="auto"/>
                <w:bottom w:val="none" w:sz="0" w:space="0" w:color="auto"/>
                <w:right w:val="none" w:sz="0" w:space="0" w:color="auto"/>
              </w:divBdr>
            </w:div>
            <w:div w:id="595744921">
              <w:marLeft w:val="0"/>
              <w:marRight w:val="0"/>
              <w:marTop w:val="0"/>
              <w:marBottom w:val="0"/>
              <w:divBdr>
                <w:top w:val="none" w:sz="0" w:space="0" w:color="auto"/>
                <w:left w:val="none" w:sz="0" w:space="0" w:color="auto"/>
                <w:bottom w:val="none" w:sz="0" w:space="0" w:color="auto"/>
                <w:right w:val="none" w:sz="0" w:space="0" w:color="auto"/>
              </w:divBdr>
              <w:divsChild>
                <w:div w:id="130981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02889">
          <w:marLeft w:val="0"/>
          <w:marRight w:val="0"/>
          <w:marTop w:val="0"/>
          <w:marBottom w:val="0"/>
          <w:divBdr>
            <w:top w:val="none" w:sz="0" w:space="0" w:color="auto"/>
            <w:left w:val="none" w:sz="0" w:space="0" w:color="auto"/>
            <w:bottom w:val="none" w:sz="0" w:space="0" w:color="auto"/>
            <w:right w:val="none" w:sz="0" w:space="0" w:color="auto"/>
          </w:divBdr>
          <w:divsChild>
            <w:div w:id="1710762826">
              <w:marLeft w:val="0"/>
              <w:marRight w:val="0"/>
              <w:marTop w:val="0"/>
              <w:marBottom w:val="0"/>
              <w:divBdr>
                <w:top w:val="none" w:sz="0" w:space="0" w:color="auto"/>
                <w:left w:val="none" w:sz="0" w:space="0" w:color="auto"/>
                <w:bottom w:val="none" w:sz="0" w:space="0" w:color="auto"/>
                <w:right w:val="none" w:sz="0" w:space="0" w:color="auto"/>
              </w:divBdr>
              <w:divsChild>
                <w:div w:id="131991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78994">
          <w:marLeft w:val="0"/>
          <w:marRight w:val="0"/>
          <w:marTop w:val="0"/>
          <w:marBottom w:val="0"/>
          <w:divBdr>
            <w:top w:val="none" w:sz="0" w:space="0" w:color="auto"/>
            <w:left w:val="none" w:sz="0" w:space="0" w:color="auto"/>
            <w:bottom w:val="none" w:sz="0" w:space="0" w:color="auto"/>
            <w:right w:val="none" w:sz="0" w:space="0" w:color="auto"/>
          </w:divBdr>
          <w:divsChild>
            <w:div w:id="376899336">
              <w:marLeft w:val="0"/>
              <w:marRight w:val="0"/>
              <w:marTop w:val="0"/>
              <w:marBottom w:val="0"/>
              <w:divBdr>
                <w:top w:val="none" w:sz="0" w:space="0" w:color="auto"/>
                <w:left w:val="none" w:sz="0" w:space="0" w:color="auto"/>
                <w:bottom w:val="none" w:sz="0" w:space="0" w:color="auto"/>
                <w:right w:val="none" w:sz="0" w:space="0" w:color="auto"/>
              </w:divBdr>
              <w:divsChild>
                <w:div w:id="56395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7694">
          <w:marLeft w:val="0"/>
          <w:marRight w:val="0"/>
          <w:marTop w:val="0"/>
          <w:marBottom w:val="0"/>
          <w:divBdr>
            <w:top w:val="none" w:sz="0" w:space="0" w:color="auto"/>
            <w:left w:val="none" w:sz="0" w:space="0" w:color="auto"/>
            <w:bottom w:val="none" w:sz="0" w:space="0" w:color="auto"/>
            <w:right w:val="none" w:sz="0" w:space="0" w:color="auto"/>
          </w:divBdr>
          <w:divsChild>
            <w:div w:id="2083480641">
              <w:marLeft w:val="0"/>
              <w:marRight w:val="0"/>
              <w:marTop w:val="0"/>
              <w:marBottom w:val="0"/>
              <w:divBdr>
                <w:top w:val="none" w:sz="0" w:space="0" w:color="auto"/>
                <w:left w:val="none" w:sz="0" w:space="0" w:color="auto"/>
                <w:bottom w:val="none" w:sz="0" w:space="0" w:color="auto"/>
                <w:right w:val="none" w:sz="0" w:space="0" w:color="auto"/>
              </w:divBdr>
              <w:divsChild>
                <w:div w:id="99387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233672">
      <w:bodyDiv w:val="1"/>
      <w:marLeft w:val="0"/>
      <w:marRight w:val="0"/>
      <w:marTop w:val="0"/>
      <w:marBottom w:val="0"/>
      <w:divBdr>
        <w:top w:val="none" w:sz="0" w:space="0" w:color="auto"/>
        <w:left w:val="none" w:sz="0" w:space="0" w:color="auto"/>
        <w:bottom w:val="none" w:sz="0" w:space="0" w:color="auto"/>
        <w:right w:val="none" w:sz="0" w:space="0" w:color="auto"/>
      </w:divBdr>
      <w:divsChild>
        <w:div w:id="771240327">
          <w:marLeft w:val="0"/>
          <w:marRight w:val="0"/>
          <w:marTop w:val="0"/>
          <w:marBottom w:val="0"/>
          <w:divBdr>
            <w:top w:val="none" w:sz="0" w:space="0" w:color="auto"/>
            <w:left w:val="none" w:sz="0" w:space="0" w:color="auto"/>
            <w:bottom w:val="none" w:sz="0" w:space="0" w:color="auto"/>
            <w:right w:val="none" w:sz="0" w:space="0" w:color="auto"/>
          </w:divBdr>
          <w:divsChild>
            <w:div w:id="628510416">
              <w:marLeft w:val="0"/>
              <w:marRight w:val="0"/>
              <w:marTop w:val="0"/>
              <w:marBottom w:val="0"/>
              <w:divBdr>
                <w:top w:val="none" w:sz="0" w:space="0" w:color="auto"/>
                <w:left w:val="none" w:sz="0" w:space="0" w:color="auto"/>
                <w:bottom w:val="none" w:sz="0" w:space="0" w:color="auto"/>
                <w:right w:val="none" w:sz="0" w:space="0" w:color="auto"/>
              </w:divBdr>
            </w:div>
            <w:div w:id="286744891">
              <w:marLeft w:val="0"/>
              <w:marRight w:val="0"/>
              <w:marTop w:val="0"/>
              <w:marBottom w:val="0"/>
              <w:divBdr>
                <w:top w:val="none" w:sz="0" w:space="0" w:color="auto"/>
                <w:left w:val="none" w:sz="0" w:space="0" w:color="auto"/>
                <w:bottom w:val="none" w:sz="0" w:space="0" w:color="auto"/>
                <w:right w:val="none" w:sz="0" w:space="0" w:color="auto"/>
              </w:divBdr>
            </w:div>
            <w:div w:id="1679885212">
              <w:marLeft w:val="0"/>
              <w:marRight w:val="0"/>
              <w:marTop w:val="0"/>
              <w:marBottom w:val="0"/>
              <w:divBdr>
                <w:top w:val="none" w:sz="0" w:space="0" w:color="auto"/>
                <w:left w:val="none" w:sz="0" w:space="0" w:color="auto"/>
                <w:bottom w:val="none" w:sz="0" w:space="0" w:color="auto"/>
                <w:right w:val="none" w:sz="0" w:space="0" w:color="auto"/>
              </w:divBdr>
              <w:divsChild>
                <w:div w:id="1709062104">
                  <w:marLeft w:val="0"/>
                  <w:marRight w:val="0"/>
                  <w:marTop w:val="0"/>
                  <w:marBottom w:val="0"/>
                  <w:divBdr>
                    <w:top w:val="none" w:sz="0" w:space="0" w:color="auto"/>
                    <w:left w:val="none" w:sz="0" w:space="0" w:color="auto"/>
                    <w:bottom w:val="none" w:sz="0" w:space="0" w:color="auto"/>
                    <w:right w:val="none" w:sz="0" w:space="0" w:color="auto"/>
                  </w:divBdr>
                  <w:divsChild>
                    <w:div w:id="1254706281">
                      <w:marLeft w:val="0"/>
                      <w:marRight w:val="0"/>
                      <w:marTop w:val="0"/>
                      <w:marBottom w:val="0"/>
                      <w:divBdr>
                        <w:top w:val="none" w:sz="0" w:space="0" w:color="auto"/>
                        <w:left w:val="none" w:sz="0" w:space="0" w:color="auto"/>
                        <w:bottom w:val="none" w:sz="0" w:space="0" w:color="auto"/>
                        <w:right w:val="none" w:sz="0" w:space="0" w:color="auto"/>
                      </w:divBdr>
                      <w:divsChild>
                        <w:div w:id="2075619478">
                          <w:marLeft w:val="0"/>
                          <w:marRight w:val="0"/>
                          <w:marTop w:val="0"/>
                          <w:marBottom w:val="0"/>
                          <w:divBdr>
                            <w:top w:val="none" w:sz="0" w:space="0" w:color="auto"/>
                            <w:left w:val="none" w:sz="0" w:space="0" w:color="auto"/>
                            <w:bottom w:val="none" w:sz="0" w:space="0" w:color="auto"/>
                            <w:right w:val="none" w:sz="0" w:space="0" w:color="auto"/>
                          </w:divBdr>
                          <w:divsChild>
                            <w:div w:id="83029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47391">
              <w:marLeft w:val="0"/>
              <w:marRight w:val="0"/>
              <w:marTop w:val="0"/>
              <w:marBottom w:val="0"/>
              <w:divBdr>
                <w:top w:val="none" w:sz="0" w:space="0" w:color="auto"/>
                <w:left w:val="none" w:sz="0" w:space="0" w:color="auto"/>
                <w:bottom w:val="none" w:sz="0" w:space="0" w:color="auto"/>
                <w:right w:val="none" w:sz="0" w:space="0" w:color="auto"/>
              </w:divBdr>
            </w:div>
            <w:div w:id="1775052658">
              <w:marLeft w:val="0"/>
              <w:marRight w:val="0"/>
              <w:marTop w:val="0"/>
              <w:marBottom w:val="0"/>
              <w:divBdr>
                <w:top w:val="none" w:sz="0" w:space="0" w:color="auto"/>
                <w:left w:val="none" w:sz="0" w:space="0" w:color="auto"/>
                <w:bottom w:val="none" w:sz="0" w:space="0" w:color="auto"/>
                <w:right w:val="none" w:sz="0" w:space="0" w:color="auto"/>
              </w:divBdr>
              <w:divsChild>
                <w:div w:id="1917325733">
                  <w:marLeft w:val="0"/>
                  <w:marRight w:val="0"/>
                  <w:marTop w:val="0"/>
                  <w:marBottom w:val="0"/>
                  <w:divBdr>
                    <w:top w:val="none" w:sz="0" w:space="0" w:color="auto"/>
                    <w:left w:val="none" w:sz="0" w:space="0" w:color="auto"/>
                    <w:bottom w:val="none" w:sz="0" w:space="0" w:color="auto"/>
                    <w:right w:val="none" w:sz="0" w:space="0" w:color="auto"/>
                  </w:divBdr>
                  <w:divsChild>
                    <w:div w:id="778066690">
                      <w:marLeft w:val="0"/>
                      <w:marRight w:val="0"/>
                      <w:marTop w:val="0"/>
                      <w:marBottom w:val="0"/>
                      <w:divBdr>
                        <w:top w:val="none" w:sz="0" w:space="0" w:color="auto"/>
                        <w:left w:val="none" w:sz="0" w:space="0" w:color="auto"/>
                        <w:bottom w:val="none" w:sz="0" w:space="0" w:color="auto"/>
                        <w:right w:val="none" w:sz="0" w:space="0" w:color="auto"/>
                      </w:divBdr>
                      <w:divsChild>
                        <w:div w:id="1779640938">
                          <w:marLeft w:val="0"/>
                          <w:marRight w:val="0"/>
                          <w:marTop w:val="0"/>
                          <w:marBottom w:val="0"/>
                          <w:divBdr>
                            <w:top w:val="none" w:sz="0" w:space="0" w:color="auto"/>
                            <w:left w:val="none" w:sz="0" w:space="0" w:color="auto"/>
                            <w:bottom w:val="none" w:sz="0" w:space="0" w:color="auto"/>
                            <w:right w:val="none" w:sz="0" w:space="0" w:color="auto"/>
                          </w:divBdr>
                          <w:divsChild>
                            <w:div w:id="195582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248392">
              <w:marLeft w:val="0"/>
              <w:marRight w:val="0"/>
              <w:marTop w:val="0"/>
              <w:marBottom w:val="0"/>
              <w:divBdr>
                <w:top w:val="none" w:sz="0" w:space="0" w:color="auto"/>
                <w:left w:val="none" w:sz="0" w:space="0" w:color="auto"/>
                <w:bottom w:val="none" w:sz="0" w:space="0" w:color="auto"/>
                <w:right w:val="none" w:sz="0" w:space="0" w:color="auto"/>
              </w:divBdr>
            </w:div>
            <w:div w:id="1270359508">
              <w:marLeft w:val="0"/>
              <w:marRight w:val="0"/>
              <w:marTop w:val="0"/>
              <w:marBottom w:val="0"/>
              <w:divBdr>
                <w:top w:val="none" w:sz="0" w:space="0" w:color="auto"/>
                <w:left w:val="none" w:sz="0" w:space="0" w:color="auto"/>
                <w:bottom w:val="none" w:sz="0" w:space="0" w:color="auto"/>
                <w:right w:val="none" w:sz="0" w:space="0" w:color="auto"/>
              </w:divBdr>
              <w:divsChild>
                <w:div w:id="309869033">
                  <w:marLeft w:val="0"/>
                  <w:marRight w:val="0"/>
                  <w:marTop w:val="0"/>
                  <w:marBottom w:val="0"/>
                  <w:divBdr>
                    <w:top w:val="none" w:sz="0" w:space="0" w:color="auto"/>
                    <w:left w:val="none" w:sz="0" w:space="0" w:color="auto"/>
                    <w:bottom w:val="none" w:sz="0" w:space="0" w:color="auto"/>
                    <w:right w:val="none" w:sz="0" w:space="0" w:color="auto"/>
                  </w:divBdr>
                  <w:divsChild>
                    <w:div w:id="1978684602">
                      <w:marLeft w:val="0"/>
                      <w:marRight w:val="0"/>
                      <w:marTop w:val="0"/>
                      <w:marBottom w:val="0"/>
                      <w:divBdr>
                        <w:top w:val="none" w:sz="0" w:space="0" w:color="auto"/>
                        <w:left w:val="none" w:sz="0" w:space="0" w:color="auto"/>
                        <w:bottom w:val="none" w:sz="0" w:space="0" w:color="auto"/>
                        <w:right w:val="none" w:sz="0" w:space="0" w:color="auto"/>
                      </w:divBdr>
                      <w:divsChild>
                        <w:div w:id="1389378033">
                          <w:marLeft w:val="0"/>
                          <w:marRight w:val="0"/>
                          <w:marTop w:val="0"/>
                          <w:marBottom w:val="0"/>
                          <w:divBdr>
                            <w:top w:val="none" w:sz="0" w:space="0" w:color="auto"/>
                            <w:left w:val="none" w:sz="0" w:space="0" w:color="auto"/>
                            <w:bottom w:val="none" w:sz="0" w:space="0" w:color="auto"/>
                            <w:right w:val="none" w:sz="0" w:space="0" w:color="auto"/>
                          </w:divBdr>
                          <w:divsChild>
                            <w:div w:id="10141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694487">
              <w:marLeft w:val="0"/>
              <w:marRight w:val="0"/>
              <w:marTop w:val="0"/>
              <w:marBottom w:val="0"/>
              <w:divBdr>
                <w:top w:val="none" w:sz="0" w:space="0" w:color="auto"/>
                <w:left w:val="none" w:sz="0" w:space="0" w:color="auto"/>
                <w:bottom w:val="none" w:sz="0" w:space="0" w:color="auto"/>
                <w:right w:val="none" w:sz="0" w:space="0" w:color="auto"/>
              </w:divBdr>
            </w:div>
            <w:div w:id="193856774">
              <w:marLeft w:val="0"/>
              <w:marRight w:val="0"/>
              <w:marTop w:val="0"/>
              <w:marBottom w:val="0"/>
              <w:divBdr>
                <w:top w:val="none" w:sz="0" w:space="0" w:color="auto"/>
                <w:left w:val="none" w:sz="0" w:space="0" w:color="auto"/>
                <w:bottom w:val="none" w:sz="0" w:space="0" w:color="auto"/>
                <w:right w:val="none" w:sz="0" w:space="0" w:color="auto"/>
              </w:divBdr>
              <w:divsChild>
                <w:div w:id="930357988">
                  <w:marLeft w:val="0"/>
                  <w:marRight w:val="0"/>
                  <w:marTop w:val="0"/>
                  <w:marBottom w:val="0"/>
                  <w:divBdr>
                    <w:top w:val="none" w:sz="0" w:space="0" w:color="auto"/>
                    <w:left w:val="none" w:sz="0" w:space="0" w:color="auto"/>
                    <w:bottom w:val="none" w:sz="0" w:space="0" w:color="auto"/>
                    <w:right w:val="none" w:sz="0" w:space="0" w:color="auto"/>
                  </w:divBdr>
                  <w:divsChild>
                    <w:div w:id="2020572003">
                      <w:marLeft w:val="0"/>
                      <w:marRight w:val="0"/>
                      <w:marTop w:val="0"/>
                      <w:marBottom w:val="0"/>
                      <w:divBdr>
                        <w:top w:val="none" w:sz="0" w:space="0" w:color="auto"/>
                        <w:left w:val="none" w:sz="0" w:space="0" w:color="auto"/>
                        <w:bottom w:val="none" w:sz="0" w:space="0" w:color="auto"/>
                        <w:right w:val="none" w:sz="0" w:space="0" w:color="auto"/>
                      </w:divBdr>
                      <w:divsChild>
                        <w:div w:id="1067188904">
                          <w:marLeft w:val="0"/>
                          <w:marRight w:val="0"/>
                          <w:marTop w:val="0"/>
                          <w:marBottom w:val="0"/>
                          <w:divBdr>
                            <w:top w:val="none" w:sz="0" w:space="0" w:color="auto"/>
                            <w:left w:val="none" w:sz="0" w:space="0" w:color="auto"/>
                            <w:bottom w:val="none" w:sz="0" w:space="0" w:color="auto"/>
                            <w:right w:val="none" w:sz="0" w:space="0" w:color="auto"/>
                          </w:divBdr>
                          <w:divsChild>
                            <w:div w:id="57791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552851">
              <w:marLeft w:val="0"/>
              <w:marRight w:val="0"/>
              <w:marTop w:val="0"/>
              <w:marBottom w:val="0"/>
              <w:divBdr>
                <w:top w:val="none" w:sz="0" w:space="0" w:color="auto"/>
                <w:left w:val="none" w:sz="0" w:space="0" w:color="auto"/>
                <w:bottom w:val="none" w:sz="0" w:space="0" w:color="auto"/>
                <w:right w:val="none" w:sz="0" w:space="0" w:color="auto"/>
              </w:divBdr>
            </w:div>
            <w:div w:id="1952778283">
              <w:marLeft w:val="0"/>
              <w:marRight w:val="0"/>
              <w:marTop w:val="0"/>
              <w:marBottom w:val="0"/>
              <w:divBdr>
                <w:top w:val="none" w:sz="0" w:space="0" w:color="auto"/>
                <w:left w:val="none" w:sz="0" w:space="0" w:color="auto"/>
                <w:bottom w:val="none" w:sz="0" w:space="0" w:color="auto"/>
                <w:right w:val="none" w:sz="0" w:space="0" w:color="auto"/>
              </w:divBdr>
              <w:divsChild>
                <w:div w:id="1532255528">
                  <w:marLeft w:val="0"/>
                  <w:marRight w:val="0"/>
                  <w:marTop w:val="0"/>
                  <w:marBottom w:val="0"/>
                  <w:divBdr>
                    <w:top w:val="none" w:sz="0" w:space="0" w:color="auto"/>
                    <w:left w:val="none" w:sz="0" w:space="0" w:color="auto"/>
                    <w:bottom w:val="none" w:sz="0" w:space="0" w:color="auto"/>
                    <w:right w:val="none" w:sz="0" w:space="0" w:color="auto"/>
                  </w:divBdr>
                  <w:divsChild>
                    <w:div w:id="1535461750">
                      <w:marLeft w:val="0"/>
                      <w:marRight w:val="0"/>
                      <w:marTop w:val="0"/>
                      <w:marBottom w:val="0"/>
                      <w:divBdr>
                        <w:top w:val="none" w:sz="0" w:space="0" w:color="auto"/>
                        <w:left w:val="none" w:sz="0" w:space="0" w:color="auto"/>
                        <w:bottom w:val="none" w:sz="0" w:space="0" w:color="auto"/>
                        <w:right w:val="none" w:sz="0" w:space="0" w:color="auto"/>
                      </w:divBdr>
                      <w:divsChild>
                        <w:div w:id="970398477">
                          <w:marLeft w:val="0"/>
                          <w:marRight w:val="0"/>
                          <w:marTop w:val="0"/>
                          <w:marBottom w:val="0"/>
                          <w:divBdr>
                            <w:top w:val="none" w:sz="0" w:space="0" w:color="auto"/>
                            <w:left w:val="none" w:sz="0" w:space="0" w:color="auto"/>
                            <w:bottom w:val="none" w:sz="0" w:space="0" w:color="auto"/>
                            <w:right w:val="none" w:sz="0" w:space="0" w:color="auto"/>
                          </w:divBdr>
                          <w:divsChild>
                            <w:div w:id="119048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478029">
              <w:marLeft w:val="0"/>
              <w:marRight w:val="0"/>
              <w:marTop w:val="0"/>
              <w:marBottom w:val="0"/>
              <w:divBdr>
                <w:top w:val="none" w:sz="0" w:space="0" w:color="auto"/>
                <w:left w:val="none" w:sz="0" w:space="0" w:color="auto"/>
                <w:bottom w:val="none" w:sz="0" w:space="0" w:color="auto"/>
                <w:right w:val="none" w:sz="0" w:space="0" w:color="auto"/>
              </w:divBdr>
            </w:div>
            <w:div w:id="1676684432">
              <w:marLeft w:val="0"/>
              <w:marRight w:val="0"/>
              <w:marTop w:val="0"/>
              <w:marBottom w:val="0"/>
              <w:divBdr>
                <w:top w:val="none" w:sz="0" w:space="0" w:color="auto"/>
                <w:left w:val="none" w:sz="0" w:space="0" w:color="auto"/>
                <w:bottom w:val="none" w:sz="0" w:space="0" w:color="auto"/>
                <w:right w:val="none" w:sz="0" w:space="0" w:color="auto"/>
              </w:divBdr>
              <w:divsChild>
                <w:div w:id="102459448">
                  <w:marLeft w:val="0"/>
                  <w:marRight w:val="0"/>
                  <w:marTop w:val="0"/>
                  <w:marBottom w:val="0"/>
                  <w:divBdr>
                    <w:top w:val="none" w:sz="0" w:space="0" w:color="auto"/>
                    <w:left w:val="none" w:sz="0" w:space="0" w:color="auto"/>
                    <w:bottom w:val="none" w:sz="0" w:space="0" w:color="auto"/>
                    <w:right w:val="none" w:sz="0" w:space="0" w:color="auto"/>
                  </w:divBdr>
                  <w:divsChild>
                    <w:div w:id="1593129464">
                      <w:marLeft w:val="0"/>
                      <w:marRight w:val="0"/>
                      <w:marTop w:val="0"/>
                      <w:marBottom w:val="0"/>
                      <w:divBdr>
                        <w:top w:val="none" w:sz="0" w:space="0" w:color="auto"/>
                        <w:left w:val="none" w:sz="0" w:space="0" w:color="auto"/>
                        <w:bottom w:val="none" w:sz="0" w:space="0" w:color="auto"/>
                        <w:right w:val="none" w:sz="0" w:space="0" w:color="auto"/>
                      </w:divBdr>
                      <w:divsChild>
                        <w:div w:id="1050034036">
                          <w:marLeft w:val="0"/>
                          <w:marRight w:val="0"/>
                          <w:marTop w:val="0"/>
                          <w:marBottom w:val="0"/>
                          <w:divBdr>
                            <w:top w:val="none" w:sz="0" w:space="0" w:color="auto"/>
                            <w:left w:val="none" w:sz="0" w:space="0" w:color="auto"/>
                            <w:bottom w:val="none" w:sz="0" w:space="0" w:color="auto"/>
                            <w:right w:val="none" w:sz="0" w:space="0" w:color="auto"/>
                          </w:divBdr>
                          <w:divsChild>
                            <w:div w:id="23967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743251">
              <w:marLeft w:val="0"/>
              <w:marRight w:val="0"/>
              <w:marTop w:val="0"/>
              <w:marBottom w:val="0"/>
              <w:divBdr>
                <w:top w:val="none" w:sz="0" w:space="0" w:color="auto"/>
                <w:left w:val="none" w:sz="0" w:space="0" w:color="auto"/>
                <w:bottom w:val="none" w:sz="0" w:space="0" w:color="auto"/>
                <w:right w:val="none" w:sz="0" w:space="0" w:color="auto"/>
              </w:divBdr>
            </w:div>
            <w:div w:id="1941602047">
              <w:marLeft w:val="0"/>
              <w:marRight w:val="0"/>
              <w:marTop w:val="0"/>
              <w:marBottom w:val="0"/>
              <w:divBdr>
                <w:top w:val="none" w:sz="0" w:space="0" w:color="auto"/>
                <w:left w:val="none" w:sz="0" w:space="0" w:color="auto"/>
                <w:bottom w:val="none" w:sz="0" w:space="0" w:color="auto"/>
                <w:right w:val="none" w:sz="0" w:space="0" w:color="auto"/>
              </w:divBdr>
              <w:divsChild>
                <w:div w:id="2108118455">
                  <w:marLeft w:val="0"/>
                  <w:marRight w:val="0"/>
                  <w:marTop w:val="0"/>
                  <w:marBottom w:val="0"/>
                  <w:divBdr>
                    <w:top w:val="none" w:sz="0" w:space="0" w:color="auto"/>
                    <w:left w:val="none" w:sz="0" w:space="0" w:color="auto"/>
                    <w:bottom w:val="none" w:sz="0" w:space="0" w:color="auto"/>
                    <w:right w:val="none" w:sz="0" w:space="0" w:color="auto"/>
                  </w:divBdr>
                  <w:divsChild>
                    <w:div w:id="978723502">
                      <w:marLeft w:val="0"/>
                      <w:marRight w:val="0"/>
                      <w:marTop w:val="0"/>
                      <w:marBottom w:val="0"/>
                      <w:divBdr>
                        <w:top w:val="none" w:sz="0" w:space="0" w:color="auto"/>
                        <w:left w:val="none" w:sz="0" w:space="0" w:color="auto"/>
                        <w:bottom w:val="none" w:sz="0" w:space="0" w:color="auto"/>
                        <w:right w:val="none" w:sz="0" w:space="0" w:color="auto"/>
                      </w:divBdr>
                      <w:divsChild>
                        <w:div w:id="1908610137">
                          <w:marLeft w:val="0"/>
                          <w:marRight w:val="0"/>
                          <w:marTop w:val="0"/>
                          <w:marBottom w:val="0"/>
                          <w:divBdr>
                            <w:top w:val="none" w:sz="0" w:space="0" w:color="auto"/>
                            <w:left w:val="none" w:sz="0" w:space="0" w:color="auto"/>
                            <w:bottom w:val="none" w:sz="0" w:space="0" w:color="auto"/>
                            <w:right w:val="none" w:sz="0" w:space="0" w:color="auto"/>
                          </w:divBdr>
                          <w:divsChild>
                            <w:div w:id="156028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230324">
              <w:marLeft w:val="0"/>
              <w:marRight w:val="0"/>
              <w:marTop w:val="0"/>
              <w:marBottom w:val="0"/>
              <w:divBdr>
                <w:top w:val="none" w:sz="0" w:space="0" w:color="auto"/>
                <w:left w:val="none" w:sz="0" w:space="0" w:color="auto"/>
                <w:bottom w:val="none" w:sz="0" w:space="0" w:color="auto"/>
                <w:right w:val="none" w:sz="0" w:space="0" w:color="auto"/>
              </w:divBdr>
            </w:div>
            <w:div w:id="1530289643">
              <w:marLeft w:val="0"/>
              <w:marRight w:val="0"/>
              <w:marTop w:val="0"/>
              <w:marBottom w:val="0"/>
              <w:divBdr>
                <w:top w:val="none" w:sz="0" w:space="0" w:color="auto"/>
                <w:left w:val="none" w:sz="0" w:space="0" w:color="auto"/>
                <w:bottom w:val="none" w:sz="0" w:space="0" w:color="auto"/>
                <w:right w:val="none" w:sz="0" w:space="0" w:color="auto"/>
              </w:divBdr>
              <w:divsChild>
                <w:div w:id="791553573">
                  <w:marLeft w:val="0"/>
                  <w:marRight w:val="0"/>
                  <w:marTop w:val="0"/>
                  <w:marBottom w:val="0"/>
                  <w:divBdr>
                    <w:top w:val="none" w:sz="0" w:space="0" w:color="auto"/>
                    <w:left w:val="none" w:sz="0" w:space="0" w:color="auto"/>
                    <w:bottom w:val="none" w:sz="0" w:space="0" w:color="auto"/>
                    <w:right w:val="none" w:sz="0" w:space="0" w:color="auto"/>
                  </w:divBdr>
                  <w:divsChild>
                    <w:div w:id="1971014479">
                      <w:marLeft w:val="0"/>
                      <w:marRight w:val="0"/>
                      <w:marTop w:val="0"/>
                      <w:marBottom w:val="0"/>
                      <w:divBdr>
                        <w:top w:val="none" w:sz="0" w:space="0" w:color="auto"/>
                        <w:left w:val="none" w:sz="0" w:space="0" w:color="auto"/>
                        <w:bottom w:val="none" w:sz="0" w:space="0" w:color="auto"/>
                        <w:right w:val="none" w:sz="0" w:space="0" w:color="auto"/>
                      </w:divBdr>
                      <w:divsChild>
                        <w:div w:id="1683823317">
                          <w:marLeft w:val="0"/>
                          <w:marRight w:val="0"/>
                          <w:marTop w:val="0"/>
                          <w:marBottom w:val="0"/>
                          <w:divBdr>
                            <w:top w:val="none" w:sz="0" w:space="0" w:color="auto"/>
                            <w:left w:val="none" w:sz="0" w:space="0" w:color="auto"/>
                            <w:bottom w:val="none" w:sz="0" w:space="0" w:color="auto"/>
                            <w:right w:val="none" w:sz="0" w:space="0" w:color="auto"/>
                          </w:divBdr>
                          <w:divsChild>
                            <w:div w:id="150215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328548">
      <w:bodyDiv w:val="1"/>
      <w:marLeft w:val="0"/>
      <w:marRight w:val="0"/>
      <w:marTop w:val="0"/>
      <w:marBottom w:val="0"/>
      <w:divBdr>
        <w:top w:val="none" w:sz="0" w:space="0" w:color="auto"/>
        <w:left w:val="none" w:sz="0" w:space="0" w:color="auto"/>
        <w:bottom w:val="none" w:sz="0" w:space="0" w:color="auto"/>
        <w:right w:val="none" w:sz="0" w:space="0" w:color="auto"/>
      </w:divBdr>
    </w:div>
    <w:div w:id="599412953">
      <w:bodyDiv w:val="1"/>
      <w:marLeft w:val="0"/>
      <w:marRight w:val="0"/>
      <w:marTop w:val="0"/>
      <w:marBottom w:val="0"/>
      <w:divBdr>
        <w:top w:val="none" w:sz="0" w:space="0" w:color="auto"/>
        <w:left w:val="none" w:sz="0" w:space="0" w:color="auto"/>
        <w:bottom w:val="none" w:sz="0" w:space="0" w:color="auto"/>
        <w:right w:val="none" w:sz="0" w:space="0" w:color="auto"/>
      </w:divBdr>
      <w:divsChild>
        <w:div w:id="758647683">
          <w:marLeft w:val="0"/>
          <w:marRight w:val="0"/>
          <w:marTop w:val="0"/>
          <w:marBottom w:val="0"/>
          <w:divBdr>
            <w:top w:val="none" w:sz="0" w:space="0" w:color="auto"/>
            <w:left w:val="none" w:sz="0" w:space="0" w:color="auto"/>
            <w:bottom w:val="none" w:sz="0" w:space="0" w:color="auto"/>
            <w:right w:val="none" w:sz="0" w:space="0" w:color="auto"/>
          </w:divBdr>
          <w:divsChild>
            <w:div w:id="709185411">
              <w:marLeft w:val="0"/>
              <w:marRight w:val="0"/>
              <w:marTop w:val="0"/>
              <w:marBottom w:val="0"/>
              <w:divBdr>
                <w:top w:val="none" w:sz="0" w:space="0" w:color="auto"/>
                <w:left w:val="none" w:sz="0" w:space="0" w:color="auto"/>
                <w:bottom w:val="none" w:sz="0" w:space="0" w:color="auto"/>
                <w:right w:val="none" w:sz="0" w:space="0" w:color="auto"/>
              </w:divBdr>
            </w:div>
            <w:div w:id="1989436911">
              <w:marLeft w:val="0"/>
              <w:marRight w:val="0"/>
              <w:marTop w:val="0"/>
              <w:marBottom w:val="0"/>
              <w:divBdr>
                <w:top w:val="none" w:sz="0" w:space="0" w:color="auto"/>
                <w:left w:val="none" w:sz="0" w:space="0" w:color="auto"/>
                <w:bottom w:val="none" w:sz="0" w:space="0" w:color="auto"/>
                <w:right w:val="none" w:sz="0" w:space="0" w:color="auto"/>
              </w:divBdr>
            </w:div>
            <w:div w:id="1026562281">
              <w:marLeft w:val="0"/>
              <w:marRight w:val="0"/>
              <w:marTop w:val="0"/>
              <w:marBottom w:val="0"/>
              <w:divBdr>
                <w:top w:val="none" w:sz="0" w:space="0" w:color="auto"/>
                <w:left w:val="none" w:sz="0" w:space="0" w:color="auto"/>
                <w:bottom w:val="none" w:sz="0" w:space="0" w:color="auto"/>
                <w:right w:val="none" w:sz="0" w:space="0" w:color="auto"/>
              </w:divBdr>
              <w:divsChild>
                <w:div w:id="1313292424">
                  <w:marLeft w:val="0"/>
                  <w:marRight w:val="0"/>
                  <w:marTop w:val="0"/>
                  <w:marBottom w:val="0"/>
                  <w:divBdr>
                    <w:top w:val="none" w:sz="0" w:space="0" w:color="auto"/>
                    <w:left w:val="none" w:sz="0" w:space="0" w:color="auto"/>
                    <w:bottom w:val="none" w:sz="0" w:space="0" w:color="auto"/>
                    <w:right w:val="none" w:sz="0" w:space="0" w:color="auto"/>
                  </w:divBdr>
                  <w:divsChild>
                    <w:div w:id="1605307028">
                      <w:marLeft w:val="0"/>
                      <w:marRight w:val="0"/>
                      <w:marTop w:val="0"/>
                      <w:marBottom w:val="0"/>
                      <w:divBdr>
                        <w:top w:val="none" w:sz="0" w:space="0" w:color="auto"/>
                        <w:left w:val="none" w:sz="0" w:space="0" w:color="auto"/>
                        <w:bottom w:val="none" w:sz="0" w:space="0" w:color="auto"/>
                        <w:right w:val="none" w:sz="0" w:space="0" w:color="auto"/>
                      </w:divBdr>
                      <w:divsChild>
                        <w:div w:id="928852490">
                          <w:marLeft w:val="0"/>
                          <w:marRight w:val="0"/>
                          <w:marTop w:val="0"/>
                          <w:marBottom w:val="0"/>
                          <w:divBdr>
                            <w:top w:val="none" w:sz="0" w:space="0" w:color="auto"/>
                            <w:left w:val="none" w:sz="0" w:space="0" w:color="auto"/>
                            <w:bottom w:val="none" w:sz="0" w:space="0" w:color="auto"/>
                            <w:right w:val="none" w:sz="0" w:space="0" w:color="auto"/>
                          </w:divBdr>
                          <w:divsChild>
                            <w:div w:id="986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597594">
              <w:marLeft w:val="0"/>
              <w:marRight w:val="0"/>
              <w:marTop w:val="0"/>
              <w:marBottom w:val="0"/>
              <w:divBdr>
                <w:top w:val="none" w:sz="0" w:space="0" w:color="auto"/>
                <w:left w:val="none" w:sz="0" w:space="0" w:color="auto"/>
                <w:bottom w:val="none" w:sz="0" w:space="0" w:color="auto"/>
                <w:right w:val="none" w:sz="0" w:space="0" w:color="auto"/>
              </w:divBdr>
            </w:div>
            <w:div w:id="1694379494">
              <w:marLeft w:val="0"/>
              <w:marRight w:val="0"/>
              <w:marTop w:val="0"/>
              <w:marBottom w:val="0"/>
              <w:divBdr>
                <w:top w:val="none" w:sz="0" w:space="0" w:color="auto"/>
                <w:left w:val="none" w:sz="0" w:space="0" w:color="auto"/>
                <w:bottom w:val="none" w:sz="0" w:space="0" w:color="auto"/>
                <w:right w:val="none" w:sz="0" w:space="0" w:color="auto"/>
              </w:divBdr>
              <w:divsChild>
                <w:div w:id="1019968773">
                  <w:marLeft w:val="0"/>
                  <w:marRight w:val="0"/>
                  <w:marTop w:val="0"/>
                  <w:marBottom w:val="0"/>
                  <w:divBdr>
                    <w:top w:val="none" w:sz="0" w:space="0" w:color="auto"/>
                    <w:left w:val="none" w:sz="0" w:space="0" w:color="auto"/>
                    <w:bottom w:val="none" w:sz="0" w:space="0" w:color="auto"/>
                    <w:right w:val="none" w:sz="0" w:space="0" w:color="auto"/>
                  </w:divBdr>
                  <w:divsChild>
                    <w:div w:id="1803885858">
                      <w:marLeft w:val="0"/>
                      <w:marRight w:val="0"/>
                      <w:marTop w:val="0"/>
                      <w:marBottom w:val="0"/>
                      <w:divBdr>
                        <w:top w:val="none" w:sz="0" w:space="0" w:color="auto"/>
                        <w:left w:val="none" w:sz="0" w:space="0" w:color="auto"/>
                        <w:bottom w:val="none" w:sz="0" w:space="0" w:color="auto"/>
                        <w:right w:val="none" w:sz="0" w:space="0" w:color="auto"/>
                      </w:divBdr>
                      <w:divsChild>
                        <w:div w:id="1368867634">
                          <w:marLeft w:val="0"/>
                          <w:marRight w:val="0"/>
                          <w:marTop w:val="0"/>
                          <w:marBottom w:val="0"/>
                          <w:divBdr>
                            <w:top w:val="none" w:sz="0" w:space="0" w:color="auto"/>
                            <w:left w:val="none" w:sz="0" w:space="0" w:color="auto"/>
                            <w:bottom w:val="none" w:sz="0" w:space="0" w:color="auto"/>
                            <w:right w:val="none" w:sz="0" w:space="0" w:color="auto"/>
                          </w:divBdr>
                          <w:divsChild>
                            <w:div w:id="4025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378203">
              <w:marLeft w:val="0"/>
              <w:marRight w:val="0"/>
              <w:marTop w:val="0"/>
              <w:marBottom w:val="0"/>
              <w:divBdr>
                <w:top w:val="none" w:sz="0" w:space="0" w:color="auto"/>
                <w:left w:val="none" w:sz="0" w:space="0" w:color="auto"/>
                <w:bottom w:val="none" w:sz="0" w:space="0" w:color="auto"/>
                <w:right w:val="none" w:sz="0" w:space="0" w:color="auto"/>
              </w:divBdr>
            </w:div>
            <w:div w:id="1556507802">
              <w:marLeft w:val="0"/>
              <w:marRight w:val="0"/>
              <w:marTop w:val="0"/>
              <w:marBottom w:val="0"/>
              <w:divBdr>
                <w:top w:val="none" w:sz="0" w:space="0" w:color="auto"/>
                <w:left w:val="none" w:sz="0" w:space="0" w:color="auto"/>
                <w:bottom w:val="none" w:sz="0" w:space="0" w:color="auto"/>
                <w:right w:val="none" w:sz="0" w:space="0" w:color="auto"/>
              </w:divBdr>
              <w:divsChild>
                <w:div w:id="1793479835">
                  <w:marLeft w:val="0"/>
                  <w:marRight w:val="0"/>
                  <w:marTop w:val="0"/>
                  <w:marBottom w:val="0"/>
                  <w:divBdr>
                    <w:top w:val="none" w:sz="0" w:space="0" w:color="auto"/>
                    <w:left w:val="none" w:sz="0" w:space="0" w:color="auto"/>
                    <w:bottom w:val="none" w:sz="0" w:space="0" w:color="auto"/>
                    <w:right w:val="none" w:sz="0" w:space="0" w:color="auto"/>
                  </w:divBdr>
                  <w:divsChild>
                    <w:div w:id="1725909680">
                      <w:marLeft w:val="0"/>
                      <w:marRight w:val="0"/>
                      <w:marTop w:val="0"/>
                      <w:marBottom w:val="0"/>
                      <w:divBdr>
                        <w:top w:val="none" w:sz="0" w:space="0" w:color="auto"/>
                        <w:left w:val="none" w:sz="0" w:space="0" w:color="auto"/>
                        <w:bottom w:val="none" w:sz="0" w:space="0" w:color="auto"/>
                        <w:right w:val="none" w:sz="0" w:space="0" w:color="auto"/>
                      </w:divBdr>
                      <w:divsChild>
                        <w:div w:id="188688096">
                          <w:marLeft w:val="0"/>
                          <w:marRight w:val="0"/>
                          <w:marTop w:val="0"/>
                          <w:marBottom w:val="0"/>
                          <w:divBdr>
                            <w:top w:val="none" w:sz="0" w:space="0" w:color="auto"/>
                            <w:left w:val="none" w:sz="0" w:space="0" w:color="auto"/>
                            <w:bottom w:val="none" w:sz="0" w:space="0" w:color="auto"/>
                            <w:right w:val="none" w:sz="0" w:space="0" w:color="auto"/>
                          </w:divBdr>
                          <w:divsChild>
                            <w:div w:id="102212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65745">
              <w:marLeft w:val="0"/>
              <w:marRight w:val="0"/>
              <w:marTop w:val="0"/>
              <w:marBottom w:val="0"/>
              <w:divBdr>
                <w:top w:val="none" w:sz="0" w:space="0" w:color="auto"/>
                <w:left w:val="none" w:sz="0" w:space="0" w:color="auto"/>
                <w:bottom w:val="none" w:sz="0" w:space="0" w:color="auto"/>
                <w:right w:val="none" w:sz="0" w:space="0" w:color="auto"/>
              </w:divBdr>
            </w:div>
            <w:div w:id="1570111766">
              <w:marLeft w:val="0"/>
              <w:marRight w:val="0"/>
              <w:marTop w:val="0"/>
              <w:marBottom w:val="0"/>
              <w:divBdr>
                <w:top w:val="none" w:sz="0" w:space="0" w:color="auto"/>
                <w:left w:val="none" w:sz="0" w:space="0" w:color="auto"/>
                <w:bottom w:val="none" w:sz="0" w:space="0" w:color="auto"/>
                <w:right w:val="none" w:sz="0" w:space="0" w:color="auto"/>
              </w:divBdr>
              <w:divsChild>
                <w:div w:id="55399185">
                  <w:marLeft w:val="0"/>
                  <w:marRight w:val="0"/>
                  <w:marTop w:val="0"/>
                  <w:marBottom w:val="0"/>
                  <w:divBdr>
                    <w:top w:val="none" w:sz="0" w:space="0" w:color="auto"/>
                    <w:left w:val="none" w:sz="0" w:space="0" w:color="auto"/>
                    <w:bottom w:val="none" w:sz="0" w:space="0" w:color="auto"/>
                    <w:right w:val="none" w:sz="0" w:space="0" w:color="auto"/>
                  </w:divBdr>
                  <w:divsChild>
                    <w:div w:id="2123378998">
                      <w:marLeft w:val="0"/>
                      <w:marRight w:val="0"/>
                      <w:marTop w:val="0"/>
                      <w:marBottom w:val="0"/>
                      <w:divBdr>
                        <w:top w:val="none" w:sz="0" w:space="0" w:color="auto"/>
                        <w:left w:val="none" w:sz="0" w:space="0" w:color="auto"/>
                        <w:bottom w:val="none" w:sz="0" w:space="0" w:color="auto"/>
                        <w:right w:val="none" w:sz="0" w:space="0" w:color="auto"/>
                      </w:divBdr>
                      <w:divsChild>
                        <w:div w:id="858931638">
                          <w:marLeft w:val="0"/>
                          <w:marRight w:val="0"/>
                          <w:marTop w:val="0"/>
                          <w:marBottom w:val="0"/>
                          <w:divBdr>
                            <w:top w:val="none" w:sz="0" w:space="0" w:color="auto"/>
                            <w:left w:val="none" w:sz="0" w:space="0" w:color="auto"/>
                            <w:bottom w:val="none" w:sz="0" w:space="0" w:color="auto"/>
                            <w:right w:val="none" w:sz="0" w:space="0" w:color="auto"/>
                          </w:divBdr>
                          <w:divsChild>
                            <w:div w:id="199302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472468">
              <w:marLeft w:val="0"/>
              <w:marRight w:val="0"/>
              <w:marTop w:val="0"/>
              <w:marBottom w:val="0"/>
              <w:divBdr>
                <w:top w:val="none" w:sz="0" w:space="0" w:color="auto"/>
                <w:left w:val="none" w:sz="0" w:space="0" w:color="auto"/>
                <w:bottom w:val="none" w:sz="0" w:space="0" w:color="auto"/>
                <w:right w:val="none" w:sz="0" w:space="0" w:color="auto"/>
              </w:divBdr>
            </w:div>
            <w:div w:id="972563946">
              <w:marLeft w:val="0"/>
              <w:marRight w:val="0"/>
              <w:marTop w:val="0"/>
              <w:marBottom w:val="0"/>
              <w:divBdr>
                <w:top w:val="none" w:sz="0" w:space="0" w:color="auto"/>
                <w:left w:val="none" w:sz="0" w:space="0" w:color="auto"/>
                <w:bottom w:val="none" w:sz="0" w:space="0" w:color="auto"/>
                <w:right w:val="none" w:sz="0" w:space="0" w:color="auto"/>
              </w:divBdr>
              <w:divsChild>
                <w:div w:id="111018419">
                  <w:marLeft w:val="0"/>
                  <w:marRight w:val="0"/>
                  <w:marTop w:val="0"/>
                  <w:marBottom w:val="0"/>
                  <w:divBdr>
                    <w:top w:val="none" w:sz="0" w:space="0" w:color="auto"/>
                    <w:left w:val="none" w:sz="0" w:space="0" w:color="auto"/>
                    <w:bottom w:val="none" w:sz="0" w:space="0" w:color="auto"/>
                    <w:right w:val="none" w:sz="0" w:space="0" w:color="auto"/>
                  </w:divBdr>
                  <w:divsChild>
                    <w:div w:id="1187404326">
                      <w:marLeft w:val="0"/>
                      <w:marRight w:val="0"/>
                      <w:marTop w:val="0"/>
                      <w:marBottom w:val="0"/>
                      <w:divBdr>
                        <w:top w:val="none" w:sz="0" w:space="0" w:color="auto"/>
                        <w:left w:val="none" w:sz="0" w:space="0" w:color="auto"/>
                        <w:bottom w:val="none" w:sz="0" w:space="0" w:color="auto"/>
                        <w:right w:val="none" w:sz="0" w:space="0" w:color="auto"/>
                      </w:divBdr>
                      <w:divsChild>
                        <w:div w:id="1105004042">
                          <w:marLeft w:val="0"/>
                          <w:marRight w:val="0"/>
                          <w:marTop w:val="0"/>
                          <w:marBottom w:val="0"/>
                          <w:divBdr>
                            <w:top w:val="none" w:sz="0" w:space="0" w:color="auto"/>
                            <w:left w:val="none" w:sz="0" w:space="0" w:color="auto"/>
                            <w:bottom w:val="none" w:sz="0" w:space="0" w:color="auto"/>
                            <w:right w:val="none" w:sz="0" w:space="0" w:color="auto"/>
                          </w:divBdr>
                          <w:divsChild>
                            <w:div w:id="179713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406240">
              <w:marLeft w:val="0"/>
              <w:marRight w:val="0"/>
              <w:marTop w:val="0"/>
              <w:marBottom w:val="0"/>
              <w:divBdr>
                <w:top w:val="none" w:sz="0" w:space="0" w:color="auto"/>
                <w:left w:val="none" w:sz="0" w:space="0" w:color="auto"/>
                <w:bottom w:val="none" w:sz="0" w:space="0" w:color="auto"/>
                <w:right w:val="none" w:sz="0" w:space="0" w:color="auto"/>
              </w:divBdr>
            </w:div>
            <w:div w:id="204366792">
              <w:marLeft w:val="0"/>
              <w:marRight w:val="0"/>
              <w:marTop w:val="0"/>
              <w:marBottom w:val="0"/>
              <w:divBdr>
                <w:top w:val="none" w:sz="0" w:space="0" w:color="auto"/>
                <w:left w:val="none" w:sz="0" w:space="0" w:color="auto"/>
                <w:bottom w:val="none" w:sz="0" w:space="0" w:color="auto"/>
                <w:right w:val="none" w:sz="0" w:space="0" w:color="auto"/>
              </w:divBdr>
              <w:divsChild>
                <w:div w:id="1257903696">
                  <w:marLeft w:val="0"/>
                  <w:marRight w:val="0"/>
                  <w:marTop w:val="0"/>
                  <w:marBottom w:val="0"/>
                  <w:divBdr>
                    <w:top w:val="none" w:sz="0" w:space="0" w:color="auto"/>
                    <w:left w:val="none" w:sz="0" w:space="0" w:color="auto"/>
                    <w:bottom w:val="none" w:sz="0" w:space="0" w:color="auto"/>
                    <w:right w:val="none" w:sz="0" w:space="0" w:color="auto"/>
                  </w:divBdr>
                  <w:divsChild>
                    <w:div w:id="605235902">
                      <w:marLeft w:val="0"/>
                      <w:marRight w:val="0"/>
                      <w:marTop w:val="0"/>
                      <w:marBottom w:val="0"/>
                      <w:divBdr>
                        <w:top w:val="none" w:sz="0" w:space="0" w:color="auto"/>
                        <w:left w:val="none" w:sz="0" w:space="0" w:color="auto"/>
                        <w:bottom w:val="none" w:sz="0" w:space="0" w:color="auto"/>
                        <w:right w:val="none" w:sz="0" w:space="0" w:color="auto"/>
                      </w:divBdr>
                      <w:divsChild>
                        <w:div w:id="494567300">
                          <w:marLeft w:val="0"/>
                          <w:marRight w:val="0"/>
                          <w:marTop w:val="0"/>
                          <w:marBottom w:val="0"/>
                          <w:divBdr>
                            <w:top w:val="none" w:sz="0" w:space="0" w:color="auto"/>
                            <w:left w:val="none" w:sz="0" w:space="0" w:color="auto"/>
                            <w:bottom w:val="none" w:sz="0" w:space="0" w:color="auto"/>
                            <w:right w:val="none" w:sz="0" w:space="0" w:color="auto"/>
                          </w:divBdr>
                          <w:divsChild>
                            <w:div w:id="68205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010867">
              <w:marLeft w:val="0"/>
              <w:marRight w:val="0"/>
              <w:marTop w:val="0"/>
              <w:marBottom w:val="0"/>
              <w:divBdr>
                <w:top w:val="none" w:sz="0" w:space="0" w:color="auto"/>
                <w:left w:val="none" w:sz="0" w:space="0" w:color="auto"/>
                <w:bottom w:val="none" w:sz="0" w:space="0" w:color="auto"/>
                <w:right w:val="none" w:sz="0" w:space="0" w:color="auto"/>
              </w:divBdr>
            </w:div>
            <w:div w:id="547910999">
              <w:marLeft w:val="0"/>
              <w:marRight w:val="0"/>
              <w:marTop w:val="0"/>
              <w:marBottom w:val="0"/>
              <w:divBdr>
                <w:top w:val="none" w:sz="0" w:space="0" w:color="auto"/>
                <w:left w:val="none" w:sz="0" w:space="0" w:color="auto"/>
                <w:bottom w:val="none" w:sz="0" w:space="0" w:color="auto"/>
                <w:right w:val="none" w:sz="0" w:space="0" w:color="auto"/>
              </w:divBdr>
              <w:divsChild>
                <w:div w:id="658851305">
                  <w:marLeft w:val="0"/>
                  <w:marRight w:val="0"/>
                  <w:marTop w:val="0"/>
                  <w:marBottom w:val="0"/>
                  <w:divBdr>
                    <w:top w:val="none" w:sz="0" w:space="0" w:color="auto"/>
                    <w:left w:val="none" w:sz="0" w:space="0" w:color="auto"/>
                    <w:bottom w:val="none" w:sz="0" w:space="0" w:color="auto"/>
                    <w:right w:val="none" w:sz="0" w:space="0" w:color="auto"/>
                  </w:divBdr>
                  <w:divsChild>
                    <w:div w:id="643968554">
                      <w:marLeft w:val="0"/>
                      <w:marRight w:val="0"/>
                      <w:marTop w:val="0"/>
                      <w:marBottom w:val="0"/>
                      <w:divBdr>
                        <w:top w:val="none" w:sz="0" w:space="0" w:color="auto"/>
                        <w:left w:val="none" w:sz="0" w:space="0" w:color="auto"/>
                        <w:bottom w:val="none" w:sz="0" w:space="0" w:color="auto"/>
                        <w:right w:val="none" w:sz="0" w:space="0" w:color="auto"/>
                      </w:divBdr>
                      <w:divsChild>
                        <w:div w:id="1531842031">
                          <w:marLeft w:val="0"/>
                          <w:marRight w:val="0"/>
                          <w:marTop w:val="0"/>
                          <w:marBottom w:val="0"/>
                          <w:divBdr>
                            <w:top w:val="none" w:sz="0" w:space="0" w:color="auto"/>
                            <w:left w:val="none" w:sz="0" w:space="0" w:color="auto"/>
                            <w:bottom w:val="none" w:sz="0" w:space="0" w:color="auto"/>
                            <w:right w:val="none" w:sz="0" w:space="0" w:color="auto"/>
                          </w:divBdr>
                          <w:divsChild>
                            <w:div w:id="31996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241081">
              <w:marLeft w:val="0"/>
              <w:marRight w:val="0"/>
              <w:marTop w:val="0"/>
              <w:marBottom w:val="0"/>
              <w:divBdr>
                <w:top w:val="none" w:sz="0" w:space="0" w:color="auto"/>
                <w:left w:val="none" w:sz="0" w:space="0" w:color="auto"/>
                <w:bottom w:val="none" w:sz="0" w:space="0" w:color="auto"/>
                <w:right w:val="none" w:sz="0" w:space="0" w:color="auto"/>
              </w:divBdr>
            </w:div>
            <w:div w:id="1007635235">
              <w:marLeft w:val="0"/>
              <w:marRight w:val="0"/>
              <w:marTop w:val="0"/>
              <w:marBottom w:val="0"/>
              <w:divBdr>
                <w:top w:val="none" w:sz="0" w:space="0" w:color="auto"/>
                <w:left w:val="none" w:sz="0" w:space="0" w:color="auto"/>
                <w:bottom w:val="none" w:sz="0" w:space="0" w:color="auto"/>
                <w:right w:val="none" w:sz="0" w:space="0" w:color="auto"/>
              </w:divBdr>
              <w:divsChild>
                <w:div w:id="910118929">
                  <w:marLeft w:val="0"/>
                  <w:marRight w:val="0"/>
                  <w:marTop w:val="0"/>
                  <w:marBottom w:val="0"/>
                  <w:divBdr>
                    <w:top w:val="none" w:sz="0" w:space="0" w:color="auto"/>
                    <w:left w:val="none" w:sz="0" w:space="0" w:color="auto"/>
                    <w:bottom w:val="none" w:sz="0" w:space="0" w:color="auto"/>
                    <w:right w:val="none" w:sz="0" w:space="0" w:color="auto"/>
                  </w:divBdr>
                  <w:divsChild>
                    <w:div w:id="1035083459">
                      <w:marLeft w:val="0"/>
                      <w:marRight w:val="0"/>
                      <w:marTop w:val="0"/>
                      <w:marBottom w:val="0"/>
                      <w:divBdr>
                        <w:top w:val="none" w:sz="0" w:space="0" w:color="auto"/>
                        <w:left w:val="none" w:sz="0" w:space="0" w:color="auto"/>
                        <w:bottom w:val="none" w:sz="0" w:space="0" w:color="auto"/>
                        <w:right w:val="none" w:sz="0" w:space="0" w:color="auto"/>
                      </w:divBdr>
                      <w:divsChild>
                        <w:div w:id="1329865592">
                          <w:marLeft w:val="0"/>
                          <w:marRight w:val="0"/>
                          <w:marTop w:val="0"/>
                          <w:marBottom w:val="0"/>
                          <w:divBdr>
                            <w:top w:val="none" w:sz="0" w:space="0" w:color="auto"/>
                            <w:left w:val="none" w:sz="0" w:space="0" w:color="auto"/>
                            <w:bottom w:val="none" w:sz="0" w:space="0" w:color="auto"/>
                            <w:right w:val="none" w:sz="0" w:space="0" w:color="auto"/>
                          </w:divBdr>
                          <w:divsChild>
                            <w:div w:id="91135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899307">
      <w:bodyDiv w:val="1"/>
      <w:marLeft w:val="0"/>
      <w:marRight w:val="0"/>
      <w:marTop w:val="0"/>
      <w:marBottom w:val="0"/>
      <w:divBdr>
        <w:top w:val="none" w:sz="0" w:space="0" w:color="auto"/>
        <w:left w:val="none" w:sz="0" w:space="0" w:color="auto"/>
        <w:bottom w:val="none" w:sz="0" w:space="0" w:color="auto"/>
        <w:right w:val="none" w:sz="0" w:space="0" w:color="auto"/>
      </w:divBdr>
    </w:div>
    <w:div w:id="712118351">
      <w:bodyDiv w:val="1"/>
      <w:marLeft w:val="0"/>
      <w:marRight w:val="0"/>
      <w:marTop w:val="0"/>
      <w:marBottom w:val="0"/>
      <w:divBdr>
        <w:top w:val="none" w:sz="0" w:space="0" w:color="auto"/>
        <w:left w:val="none" w:sz="0" w:space="0" w:color="auto"/>
        <w:bottom w:val="none" w:sz="0" w:space="0" w:color="auto"/>
        <w:right w:val="none" w:sz="0" w:space="0" w:color="auto"/>
      </w:divBdr>
      <w:divsChild>
        <w:div w:id="1266040741">
          <w:marLeft w:val="0"/>
          <w:marRight w:val="0"/>
          <w:marTop w:val="0"/>
          <w:marBottom w:val="0"/>
          <w:divBdr>
            <w:top w:val="none" w:sz="0" w:space="0" w:color="auto"/>
            <w:left w:val="none" w:sz="0" w:space="0" w:color="auto"/>
            <w:bottom w:val="none" w:sz="0" w:space="0" w:color="auto"/>
            <w:right w:val="none" w:sz="0" w:space="0" w:color="auto"/>
          </w:divBdr>
          <w:divsChild>
            <w:div w:id="2032687100">
              <w:marLeft w:val="0"/>
              <w:marRight w:val="0"/>
              <w:marTop w:val="0"/>
              <w:marBottom w:val="0"/>
              <w:divBdr>
                <w:top w:val="none" w:sz="0" w:space="0" w:color="auto"/>
                <w:left w:val="none" w:sz="0" w:space="0" w:color="auto"/>
                <w:bottom w:val="none" w:sz="0" w:space="0" w:color="auto"/>
                <w:right w:val="none" w:sz="0" w:space="0" w:color="auto"/>
              </w:divBdr>
            </w:div>
            <w:div w:id="1895458367">
              <w:marLeft w:val="0"/>
              <w:marRight w:val="0"/>
              <w:marTop w:val="0"/>
              <w:marBottom w:val="0"/>
              <w:divBdr>
                <w:top w:val="none" w:sz="0" w:space="0" w:color="auto"/>
                <w:left w:val="none" w:sz="0" w:space="0" w:color="auto"/>
                <w:bottom w:val="none" w:sz="0" w:space="0" w:color="auto"/>
                <w:right w:val="none" w:sz="0" w:space="0" w:color="auto"/>
              </w:divBdr>
            </w:div>
            <w:div w:id="925308238">
              <w:marLeft w:val="0"/>
              <w:marRight w:val="0"/>
              <w:marTop w:val="0"/>
              <w:marBottom w:val="0"/>
              <w:divBdr>
                <w:top w:val="none" w:sz="0" w:space="0" w:color="auto"/>
                <w:left w:val="none" w:sz="0" w:space="0" w:color="auto"/>
                <w:bottom w:val="none" w:sz="0" w:space="0" w:color="auto"/>
                <w:right w:val="none" w:sz="0" w:space="0" w:color="auto"/>
              </w:divBdr>
              <w:divsChild>
                <w:div w:id="1303735762">
                  <w:marLeft w:val="0"/>
                  <w:marRight w:val="0"/>
                  <w:marTop w:val="0"/>
                  <w:marBottom w:val="0"/>
                  <w:divBdr>
                    <w:top w:val="none" w:sz="0" w:space="0" w:color="auto"/>
                    <w:left w:val="none" w:sz="0" w:space="0" w:color="auto"/>
                    <w:bottom w:val="none" w:sz="0" w:space="0" w:color="auto"/>
                    <w:right w:val="none" w:sz="0" w:space="0" w:color="auto"/>
                  </w:divBdr>
                  <w:divsChild>
                    <w:div w:id="1695230184">
                      <w:marLeft w:val="0"/>
                      <w:marRight w:val="0"/>
                      <w:marTop w:val="0"/>
                      <w:marBottom w:val="0"/>
                      <w:divBdr>
                        <w:top w:val="none" w:sz="0" w:space="0" w:color="auto"/>
                        <w:left w:val="none" w:sz="0" w:space="0" w:color="auto"/>
                        <w:bottom w:val="none" w:sz="0" w:space="0" w:color="auto"/>
                        <w:right w:val="none" w:sz="0" w:space="0" w:color="auto"/>
                      </w:divBdr>
                      <w:divsChild>
                        <w:div w:id="320355368">
                          <w:marLeft w:val="0"/>
                          <w:marRight w:val="0"/>
                          <w:marTop w:val="0"/>
                          <w:marBottom w:val="0"/>
                          <w:divBdr>
                            <w:top w:val="none" w:sz="0" w:space="0" w:color="auto"/>
                            <w:left w:val="none" w:sz="0" w:space="0" w:color="auto"/>
                            <w:bottom w:val="none" w:sz="0" w:space="0" w:color="auto"/>
                            <w:right w:val="none" w:sz="0" w:space="0" w:color="auto"/>
                          </w:divBdr>
                          <w:divsChild>
                            <w:div w:id="59474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410303">
              <w:marLeft w:val="0"/>
              <w:marRight w:val="0"/>
              <w:marTop w:val="0"/>
              <w:marBottom w:val="0"/>
              <w:divBdr>
                <w:top w:val="none" w:sz="0" w:space="0" w:color="auto"/>
                <w:left w:val="none" w:sz="0" w:space="0" w:color="auto"/>
                <w:bottom w:val="none" w:sz="0" w:space="0" w:color="auto"/>
                <w:right w:val="none" w:sz="0" w:space="0" w:color="auto"/>
              </w:divBdr>
            </w:div>
            <w:div w:id="1351026502">
              <w:marLeft w:val="0"/>
              <w:marRight w:val="0"/>
              <w:marTop w:val="0"/>
              <w:marBottom w:val="0"/>
              <w:divBdr>
                <w:top w:val="none" w:sz="0" w:space="0" w:color="auto"/>
                <w:left w:val="none" w:sz="0" w:space="0" w:color="auto"/>
                <w:bottom w:val="none" w:sz="0" w:space="0" w:color="auto"/>
                <w:right w:val="none" w:sz="0" w:space="0" w:color="auto"/>
              </w:divBdr>
              <w:divsChild>
                <w:div w:id="303585158">
                  <w:marLeft w:val="0"/>
                  <w:marRight w:val="0"/>
                  <w:marTop w:val="0"/>
                  <w:marBottom w:val="0"/>
                  <w:divBdr>
                    <w:top w:val="none" w:sz="0" w:space="0" w:color="auto"/>
                    <w:left w:val="none" w:sz="0" w:space="0" w:color="auto"/>
                    <w:bottom w:val="none" w:sz="0" w:space="0" w:color="auto"/>
                    <w:right w:val="none" w:sz="0" w:space="0" w:color="auto"/>
                  </w:divBdr>
                  <w:divsChild>
                    <w:div w:id="782186197">
                      <w:marLeft w:val="0"/>
                      <w:marRight w:val="0"/>
                      <w:marTop w:val="0"/>
                      <w:marBottom w:val="0"/>
                      <w:divBdr>
                        <w:top w:val="none" w:sz="0" w:space="0" w:color="auto"/>
                        <w:left w:val="none" w:sz="0" w:space="0" w:color="auto"/>
                        <w:bottom w:val="none" w:sz="0" w:space="0" w:color="auto"/>
                        <w:right w:val="none" w:sz="0" w:space="0" w:color="auto"/>
                      </w:divBdr>
                      <w:divsChild>
                        <w:div w:id="577862576">
                          <w:marLeft w:val="0"/>
                          <w:marRight w:val="0"/>
                          <w:marTop w:val="0"/>
                          <w:marBottom w:val="0"/>
                          <w:divBdr>
                            <w:top w:val="none" w:sz="0" w:space="0" w:color="auto"/>
                            <w:left w:val="none" w:sz="0" w:space="0" w:color="auto"/>
                            <w:bottom w:val="none" w:sz="0" w:space="0" w:color="auto"/>
                            <w:right w:val="none" w:sz="0" w:space="0" w:color="auto"/>
                          </w:divBdr>
                          <w:divsChild>
                            <w:div w:id="212919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71338">
              <w:marLeft w:val="0"/>
              <w:marRight w:val="0"/>
              <w:marTop w:val="0"/>
              <w:marBottom w:val="0"/>
              <w:divBdr>
                <w:top w:val="none" w:sz="0" w:space="0" w:color="auto"/>
                <w:left w:val="none" w:sz="0" w:space="0" w:color="auto"/>
                <w:bottom w:val="none" w:sz="0" w:space="0" w:color="auto"/>
                <w:right w:val="none" w:sz="0" w:space="0" w:color="auto"/>
              </w:divBdr>
            </w:div>
            <w:div w:id="444275229">
              <w:marLeft w:val="0"/>
              <w:marRight w:val="0"/>
              <w:marTop w:val="0"/>
              <w:marBottom w:val="0"/>
              <w:divBdr>
                <w:top w:val="none" w:sz="0" w:space="0" w:color="auto"/>
                <w:left w:val="none" w:sz="0" w:space="0" w:color="auto"/>
                <w:bottom w:val="none" w:sz="0" w:space="0" w:color="auto"/>
                <w:right w:val="none" w:sz="0" w:space="0" w:color="auto"/>
              </w:divBdr>
              <w:divsChild>
                <w:div w:id="6758910">
                  <w:marLeft w:val="0"/>
                  <w:marRight w:val="0"/>
                  <w:marTop w:val="0"/>
                  <w:marBottom w:val="0"/>
                  <w:divBdr>
                    <w:top w:val="none" w:sz="0" w:space="0" w:color="auto"/>
                    <w:left w:val="none" w:sz="0" w:space="0" w:color="auto"/>
                    <w:bottom w:val="none" w:sz="0" w:space="0" w:color="auto"/>
                    <w:right w:val="none" w:sz="0" w:space="0" w:color="auto"/>
                  </w:divBdr>
                  <w:divsChild>
                    <w:div w:id="558399310">
                      <w:marLeft w:val="0"/>
                      <w:marRight w:val="0"/>
                      <w:marTop w:val="0"/>
                      <w:marBottom w:val="0"/>
                      <w:divBdr>
                        <w:top w:val="none" w:sz="0" w:space="0" w:color="auto"/>
                        <w:left w:val="none" w:sz="0" w:space="0" w:color="auto"/>
                        <w:bottom w:val="none" w:sz="0" w:space="0" w:color="auto"/>
                        <w:right w:val="none" w:sz="0" w:space="0" w:color="auto"/>
                      </w:divBdr>
                      <w:divsChild>
                        <w:div w:id="365908605">
                          <w:marLeft w:val="0"/>
                          <w:marRight w:val="0"/>
                          <w:marTop w:val="0"/>
                          <w:marBottom w:val="0"/>
                          <w:divBdr>
                            <w:top w:val="none" w:sz="0" w:space="0" w:color="auto"/>
                            <w:left w:val="none" w:sz="0" w:space="0" w:color="auto"/>
                            <w:bottom w:val="none" w:sz="0" w:space="0" w:color="auto"/>
                            <w:right w:val="none" w:sz="0" w:space="0" w:color="auto"/>
                          </w:divBdr>
                          <w:divsChild>
                            <w:div w:id="13953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045344">
              <w:marLeft w:val="0"/>
              <w:marRight w:val="0"/>
              <w:marTop w:val="0"/>
              <w:marBottom w:val="0"/>
              <w:divBdr>
                <w:top w:val="none" w:sz="0" w:space="0" w:color="auto"/>
                <w:left w:val="none" w:sz="0" w:space="0" w:color="auto"/>
                <w:bottom w:val="none" w:sz="0" w:space="0" w:color="auto"/>
                <w:right w:val="none" w:sz="0" w:space="0" w:color="auto"/>
              </w:divBdr>
            </w:div>
            <w:div w:id="885218087">
              <w:marLeft w:val="0"/>
              <w:marRight w:val="0"/>
              <w:marTop w:val="0"/>
              <w:marBottom w:val="0"/>
              <w:divBdr>
                <w:top w:val="none" w:sz="0" w:space="0" w:color="auto"/>
                <w:left w:val="none" w:sz="0" w:space="0" w:color="auto"/>
                <w:bottom w:val="none" w:sz="0" w:space="0" w:color="auto"/>
                <w:right w:val="none" w:sz="0" w:space="0" w:color="auto"/>
              </w:divBdr>
              <w:divsChild>
                <w:div w:id="1575700443">
                  <w:marLeft w:val="0"/>
                  <w:marRight w:val="0"/>
                  <w:marTop w:val="0"/>
                  <w:marBottom w:val="0"/>
                  <w:divBdr>
                    <w:top w:val="none" w:sz="0" w:space="0" w:color="auto"/>
                    <w:left w:val="none" w:sz="0" w:space="0" w:color="auto"/>
                    <w:bottom w:val="none" w:sz="0" w:space="0" w:color="auto"/>
                    <w:right w:val="none" w:sz="0" w:space="0" w:color="auto"/>
                  </w:divBdr>
                  <w:divsChild>
                    <w:div w:id="1647318700">
                      <w:marLeft w:val="0"/>
                      <w:marRight w:val="0"/>
                      <w:marTop w:val="0"/>
                      <w:marBottom w:val="0"/>
                      <w:divBdr>
                        <w:top w:val="none" w:sz="0" w:space="0" w:color="auto"/>
                        <w:left w:val="none" w:sz="0" w:space="0" w:color="auto"/>
                        <w:bottom w:val="none" w:sz="0" w:space="0" w:color="auto"/>
                        <w:right w:val="none" w:sz="0" w:space="0" w:color="auto"/>
                      </w:divBdr>
                      <w:divsChild>
                        <w:div w:id="1647323695">
                          <w:marLeft w:val="0"/>
                          <w:marRight w:val="0"/>
                          <w:marTop w:val="0"/>
                          <w:marBottom w:val="0"/>
                          <w:divBdr>
                            <w:top w:val="none" w:sz="0" w:space="0" w:color="auto"/>
                            <w:left w:val="none" w:sz="0" w:space="0" w:color="auto"/>
                            <w:bottom w:val="none" w:sz="0" w:space="0" w:color="auto"/>
                            <w:right w:val="none" w:sz="0" w:space="0" w:color="auto"/>
                          </w:divBdr>
                          <w:divsChild>
                            <w:div w:id="21069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126760">
              <w:marLeft w:val="0"/>
              <w:marRight w:val="0"/>
              <w:marTop w:val="0"/>
              <w:marBottom w:val="0"/>
              <w:divBdr>
                <w:top w:val="none" w:sz="0" w:space="0" w:color="auto"/>
                <w:left w:val="none" w:sz="0" w:space="0" w:color="auto"/>
                <w:bottom w:val="none" w:sz="0" w:space="0" w:color="auto"/>
                <w:right w:val="none" w:sz="0" w:space="0" w:color="auto"/>
              </w:divBdr>
            </w:div>
            <w:div w:id="1570000207">
              <w:marLeft w:val="0"/>
              <w:marRight w:val="0"/>
              <w:marTop w:val="0"/>
              <w:marBottom w:val="0"/>
              <w:divBdr>
                <w:top w:val="none" w:sz="0" w:space="0" w:color="auto"/>
                <w:left w:val="none" w:sz="0" w:space="0" w:color="auto"/>
                <w:bottom w:val="none" w:sz="0" w:space="0" w:color="auto"/>
                <w:right w:val="none" w:sz="0" w:space="0" w:color="auto"/>
              </w:divBdr>
              <w:divsChild>
                <w:div w:id="481384363">
                  <w:marLeft w:val="0"/>
                  <w:marRight w:val="0"/>
                  <w:marTop w:val="0"/>
                  <w:marBottom w:val="0"/>
                  <w:divBdr>
                    <w:top w:val="none" w:sz="0" w:space="0" w:color="auto"/>
                    <w:left w:val="none" w:sz="0" w:space="0" w:color="auto"/>
                    <w:bottom w:val="none" w:sz="0" w:space="0" w:color="auto"/>
                    <w:right w:val="none" w:sz="0" w:space="0" w:color="auto"/>
                  </w:divBdr>
                  <w:divsChild>
                    <w:div w:id="2133205679">
                      <w:marLeft w:val="0"/>
                      <w:marRight w:val="0"/>
                      <w:marTop w:val="0"/>
                      <w:marBottom w:val="0"/>
                      <w:divBdr>
                        <w:top w:val="none" w:sz="0" w:space="0" w:color="auto"/>
                        <w:left w:val="none" w:sz="0" w:space="0" w:color="auto"/>
                        <w:bottom w:val="none" w:sz="0" w:space="0" w:color="auto"/>
                        <w:right w:val="none" w:sz="0" w:space="0" w:color="auto"/>
                      </w:divBdr>
                      <w:divsChild>
                        <w:div w:id="2124839024">
                          <w:marLeft w:val="0"/>
                          <w:marRight w:val="0"/>
                          <w:marTop w:val="0"/>
                          <w:marBottom w:val="0"/>
                          <w:divBdr>
                            <w:top w:val="none" w:sz="0" w:space="0" w:color="auto"/>
                            <w:left w:val="none" w:sz="0" w:space="0" w:color="auto"/>
                            <w:bottom w:val="none" w:sz="0" w:space="0" w:color="auto"/>
                            <w:right w:val="none" w:sz="0" w:space="0" w:color="auto"/>
                          </w:divBdr>
                          <w:divsChild>
                            <w:div w:id="182801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055675">
              <w:marLeft w:val="0"/>
              <w:marRight w:val="0"/>
              <w:marTop w:val="0"/>
              <w:marBottom w:val="0"/>
              <w:divBdr>
                <w:top w:val="none" w:sz="0" w:space="0" w:color="auto"/>
                <w:left w:val="none" w:sz="0" w:space="0" w:color="auto"/>
                <w:bottom w:val="none" w:sz="0" w:space="0" w:color="auto"/>
                <w:right w:val="none" w:sz="0" w:space="0" w:color="auto"/>
              </w:divBdr>
            </w:div>
            <w:div w:id="2008315919">
              <w:marLeft w:val="0"/>
              <w:marRight w:val="0"/>
              <w:marTop w:val="0"/>
              <w:marBottom w:val="0"/>
              <w:divBdr>
                <w:top w:val="none" w:sz="0" w:space="0" w:color="auto"/>
                <w:left w:val="none" w:sz="0" w:space="0" w:color="auto"/>
                <w:bottom w:val="none" w:sz="0" w:space="0" w:color="auto"/>
                <w:right w:val="none" w:sz="0" w:space="0" w:color="auto"/>
              </w:divBdr>
              <w:divsChild>
                <w:div w:id="105661404">
                  <w:marLeft w:val="0"/>
                  <w:marRight w:val="0"/>
                  <w:marTop w:val="0"/>
                  <w:marBottom w:val="0"/>
                  <w:divBdr>
                    <w:top w:val="none" w:sz="0" w:space="0" w:color="auto"/>
                    <w:left w:val="none" w:sz="0" w:space="0" w:color="auto"/>
                    <w:bottom w:val="none" w:sz="0" w:space="0" w:color="auto"/>
                    <w:right w:val="none" w:sz="0" w:space="0" w:color="auto"/>
                  </w:divBdr>
                  <w:divsChild>
                    <w:div w:id="1284457860">
                      <w:marLeft w:val="0"/>
                      <w:marRight w:val="0"/>
                      <w:marTop w:val="0"/>
                      <w:marBottom w:val="0"/>
                      <w:divBdr>
                        <w:top w:val="none" w:sz="0" w:space="0" w:color="auto"/>
                        <w:left w:val="none" w:sz="0" w:space="0" w:color="auto"/>
                        <w:bottom w:val="none" w:sz="0" w:space="0" w:color="auto"/>
                        <w:right w:val="none" w:sz="0" w:space="0" w:color="auto"/>
                      </w:divBdr>
                      <w:divsChild>
                        <w:div w:id="376785971">
                          <w:marLeft w:val="0"/>
                          <w:marRight w:val="0"/>
                          <w:marTop w:val="0"/>
                          <w:marBottom w:val="0"/>
                          <w:divBdr>
                            <w:top w:val="none" w:sz="0" w:space="0" w:color="auto"/>
                            <w:left w:val="none" w:sz="0" w:space="0" w:color="auto"/>
                            <w:bottom w:val="none" w:sz="0" w:space="0" w:color="auto"/>
                            <w:right w:val="none" w:sz="0" w:space="0" w:color="auto"/>
                          </w:divBdr>
                          <w:divsChild>
                            <w:div w:id="109937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570428">
              <w:marLeft w:val="0"/>
              <w:marRight w:val="0"/>
              <w:marTop w:val="0"/>
              <w:marBottom w:val="0"/>
              <w:divBdr>
                <w:top w:val="none" w:sz="0" w:space="0" w:color="auto"/>
                <w:left w:val="none" w:sz="0" w:space="0" w:color="auto"/>
                <w:bottom w:val="none" w:sz="0" w:space="0" w:color="auto"/>
                <w:right w:val="none" w:sz="0" w:space="0" w:color="auto"/>
              </w:divBdr>
            </w:div>
            <w:div w:id="709693733">
              <w:marLeft w:val="0"/>
              <w:marRight w:val="0"/>
              <w:marTop w:val="0"/>
              <w:marBottom w:val="0"/>
              <w:divBdr>
                <w:top w:val="none" w:sz="0" w:space="0" w:color="auto"/>
                <w:left w:val="none" w:sz="0" w:space="0" w:color="auto"/>
                <w:bottom w:val="none" w:sz="0" w:space="0" w:color="auto"/>
                <w:right w:val="none" w:sz="0" w:space="0" w:color="auto"/>
              </w:divBdr>
              <w:divsChild>
                <w:div w:id="1991867025">
                  <w:marLeft w:val="0"/>
                  <w:marRight w:val="0"/>
                  <w:marTop w:val="0"/>
                  <w:marBottom w:val="0"/>
                  <w:divBdr>
                    <w:top w:val="none" w:sz="0" w:space="0" w:color="auto"/>
                    <w:left w:val="none" w:sz="0" w:space="0" w:color="auto"/>
                    <w:bottom w:val="none" w:sz="0" w:space="0" w:color="auto"/>
                    <w:right w:val="none" w:sz="0" w:space="0" w:color="auto"/>
                  </w:divBdr>
                  <w:divsChild>
                    <w:div w:id="1095400293">
                      <w:marLeft w:val="0"/>
                      <w:marRight w:val="0"/>
                      <w:marTop w:val="0"/>
                      <w:marBottom w:val="0"/>
                      <w:divBdr>
                        <w:top w:val="none" w:sz="0" w:space="0" w:color="auto"/>
                        <w:left w:val="none" w:sz="0" w:space="0" w:color="auto"/>
                        <w:bottom w:val="none" w:sz="0" w:space="0" w:color="auto"/>
                        <w:right w:val="none" w:sz="0" w:space="0" w:color="auto"/>
                      </w:divBdr>
                      <w:divsChild>
                        <w:div w:id="1190610450">
                          <w:marLeft w:val="0"/>
                          <w:marRight w:val="0"/>
                          <w:marTop w:val="0"/>
                          <w:marBottom w:val="0"/>
                          <w:divBdr>
                            <w:top w:val="none" w:sz="0" w:space="0" w:color="auto"/>
                            <w:left w:val="none" w:sz="0" w:space="0" w:color="auto"/>
                            <w:bottom w:val="none" w:sz="0" w:space="0" w:color="auto"/>
                            <w:right w:val="none" w:sz="0" w:space="0" w:color="auto"/>
                          </w:divBdr>
                          <w:divsChild>
                            <w:div w:id="156784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033086">
              <w:marLeft w:val="0"/>
              <w:marRight w:val="0"/>
              <w:marTop w:val="0"/>
              <w:marBottom w:val="0"/>
              <w:divBdr>
                <w:top w:val="none" w:sz="0" w:space="0" w:color="auto"/>
                <w:left w:val="none" w:sz="0" w:space="0" w:color="auto"/>
                <w:bottom w:val="none" w:sz="0" w:space="0" w:color="auto"/>
                <w:right w:val="none" w:sz="0" w:space="0" w:color="auto"/>
              </w:divBdr>
            </w:div>
            <w:div w:id="875242811">
              <w:marLeft w:val="0"/>
              <w:marRight w:val="0"/>
              <w:marTop w:val="0"/>
              <w:marBottom w:val="0"/>
              <w:divBdr>
                <w:top w:val="none" w:sz="0" w:space="0" w:color="auto"/>
                <w:left w:val="none" w:sz="0" w:space="0" w:color="auto"/>
                <w:bottom w:val="none" w:sz="0" w:space="0" w:color="auto"/>
                <w:right w:val="none" w:sz="0" w:space="0" w:color="auto"/>
              </w:divBdr>
              <w:divsChild>
                <w:div w:id="676883435">
                  <w:marLeft w:val="0"/>
                  <w:marRight w:val="0"/>
                  <w:marTop w:val="0"/>
                  <w:marBottom w:val="0"/>
                  <w:divBdr>
                    <w:top w:val="none" w:sz="0" w:space="0" w:color="auto"/>
                    <w:left w:val="none" w:sz="0" w:space="0" w:color="auto"/>
                    <w:bottom w:val="none" w:sz="0" w:space="0" w:color="auto"/>
                    <w:right w:val="none" w:sz="0" w:space="0" w:color="auto"/>
                  </w:divBdr>
                  <w:divsChild>
                    <w:div w:id="629164859">
                      <w:marLeft w:val="0"/>
                      <w:marRight w:val="0"/>
                      <w:marTop w:val="0"/>
                      <w:marBottom w:val="0"/>
                      <w:divBdr>
                        <w:top w:val="none" w:sz="0" w:space="0" w:color="auto"/>
                        <w:left w:val="none" w:sz="0" w:space="0" w:color="auto"/>
                        <w:bottom w:val="none" w:sz="0" w:space="0" w:color="auto"/>
                        <w:right w:val="none" w:sz="0" w:space="0" w:color="auto"/>
                      </w:divBdr>
                      <w:divsChild>
                        <w:div w:id="2139833323">
                          <w:marLeft w:val="0"/>
                          <w:marRight w:val="0"/>
                          <w:marTop w:val="0"/>
                          <w:marBottom w:val="0"/>
                          <w:divBdr>
                            <w:top w:val="none" w:sz="0" w:space="0" w:color="auto"/>
                            <w:left w:val="none" w:sz="0" w:space="0" w:color="auto"/>
                            <w:bottom w:val="none" w:sz="0" w:space="0" w:color="auto"/>
                            <w:right w:val="none" w:sz="0" w:space="0" w:color="auto"/>
                          </w:divBdr>
                          <w:divsChild>
                            <w:div w:id="106610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7989921">
      <w:bodyDiv w:val="1"/>
      <w:marLeft w:val="0"/>
      <w:marRight w:val="0"/>
      <w:marTop w:val="0"/>
      <w:marBottom w:val="0"/>
      <w:divBdr>
        <w:top w:val="none" w:sz="0" w:space="0" w:color="auto"/>
        <w:left w:val="none" w:sz="0" w:space="0" w:color="auto"/>
        <w:bottom w:val="none" w:sz="0" w:space="0" w:color="auto"/>
        <w:right w:val="none" w:sz="0" w:space="0" w:color="auto"/>
      </w:divBdr>
    </w:div>
    <w:div w:id="818576202">
      <w:bodyDiv w:val="1"/>
      <w:marLeft w:val="0"/>
      <w:marRight w:val="0"/>
      <w:marTop w:val="0"/>
      <w:marBottom w:val="0"/>
      <w:divBdr>
        <w:top w:val="none" w:sz="0" w:space="0" w:color="auto"/>
        <w:left w:val="none" w:sz="0" w:space="0" w:color="auto"/>
        <w:bottom w:val="none" w:sz="0" w:space="0" w:color="auto"/>
        <w:right w:val="none" w:sz="0" w:space="0" w:color="auto"/>
      </w:divBdr>
    </w:div>
    <w:div w:id="857935787">
      <w:bodyDiv w:val="1"/>
      <w:marLeft w:val="0"/>
      <w:marRight w:val="0"/>
      <w:marTop w:val="0"/>
      <w:marBottom w:val="0"/>
      <w:divBdr>
        <w:top w:val="none" w:sz="0" w:space="0" w:color="auto"/>
        <w:left w:val="none" w:sz="0" w:space="0" w:color="auto"/>
        <w:bottom w:val="none" w:sz="0" w:space="0" w:color="auto"/>
        <w:right w:val="none" w:sz="0" w:space="0" w:color="auto"/>
      </w:divBdr>
    </w:div>
    <w:div w:id="892038864">
      <w:bodyDiv w:val="1"/>
      <w:marLeft w:val="0"/>
      <w:marRight w:val="0"/>
      <w:marTop w:val="0"/>
      <w:marBottom w:val="0"/>
      <w:divBdr>
        <w:top w:val="none" w:sz="0" w:space="0" w:color="auto"/>
        <w:left w:val="none" w:sz="0" w:space="0" w:color="auto"/>
        <w:bottom w:val="none" w:sz="0" w:space="0" w:color="auto"/>
        <w:right w:val="none" w:sz="0" w:space="0" w:color="auto"/>
      </w:divBdr>
      <w:divsChild>
        <w:div w:id="1143277957">
          <w:marLeft w:val="0"/>
          <w:marRight w:val="0"/>
          <w:marTop w:val="0"/>
          <w:marBottom w:val="0"/>
          <w:divBdr>
            <w:top w:val="none" w:sz="0" w:space="0" w:color="auto"/>
            <w:left w:val="none" w:sz="0" w:space="0" w:color="auto"/>
            <w:bottom w:val="none" w:sz="0" w:space="0" w:color="auto"/>
            <w:right w:val="none" w:sz="0" w:space="0" w:color="auto"/>
          </w:divBdr>
          <w:divsChild>
            <w:div w:id="1348560878">
              <w:marLeft w:val="0"/>
              <w:marRight w:val="0"/>
              <w:marTop w:val="0"/>
              <w:marBottom w:val="0"/>
              <w:divBdr>
                <w:top w:val="none" w:sz="0" w:space="0" w:color="auto"/>
                <w:left w:val="none" w:sz="0" w:space="0" w:color="auto"/>
                <w:bottom w:val="none" w:sz="0" w:space="0" w:color="auto"/>
                <w:right w:val="none" w:sz="0" w:space="0" w:color="auto"/>
              </w:divBdr>
            </w:div>
            <w:div w:id="1158962277">
              <w:marLeft w:val="0"/>
              <w:marRight w:val="0"/>
              <w:marTop w:val="0"/>
              <w:marBottom w:val="0"/>
              <w:divBdr>
                <w:top w:val="none" w:sz="0" w:space="0" w:color="auto"/>
                <w:left w:val="none" w:sz="0" w:space="0" w:color="auto"/>
                <w:bottom w:val="none" w:sz="0" w:space="0" w:color="auto"/>
                <w:right w:val="none" w:sz="0" w:space="0" w:color="auto"/>
              </w:divBdr>
            </w:div>
            <w:div w:id="852766779">
              <w:marLeft w:val="0"/>
              <w:marRight w:val="0"/>
              <w:marTop w:val="0"/>
              <w:marBottom w:val="0"/>
              <w:divBdr>
                <w:top w:val="none" w:sz="0" w:space="0" w:color="auto"/>
                <w:left w:val="none" w:sz="0" w:space="0" w:color="auto"/>
                <w:bottom w:val="none" w:sz="0" w:space="0" w:color="auto"/>
                <w:right w:val="none" w:sz="0" w:space="0" w:color="auto"/>
              </w:divBdr>
              <w:divsChild>
                <w:div w:id="1217006677">
                  <w:marLeft w:val="0"/>
                  <w:marRight w:val="0"/>
                  <w:marTop w:val="0"/>
                  <w:marBottom w:val="0"/>
                  <w:divBdr>
                    <w:top w:val="none" w:sz="0" w:space="0" w:color="auto"/>
                    <w:left w:val="none" w:sz="0" w:space="0" w:color="auto"/>
                    <w:bottom w:val="none" w:sz="0" w:space="0" w:color="auto"/>
                    <w:right w:val="none" w:sz="0" w:space="0" w:color="auto"/>
                  </w:divBdr>
                  <w:divsChild>
                    <w:div w:id="662201913">
                      <w:marLeft w:val="0"/>
                      <w:marRight w:val="0"/>
                      <w:marTop w:val="0"/>
                      <w:marBottom w:val="0"/>
                      <w:divBdr>
                        <w:top w:val="none" w:sz="0" w:space="0" w:color="auto"/>
                        <w:left w:val="none" w:sz="0" w:space="0" w:color="auto"/>
                        <w:bottom w:val="none" w:sz="0" w:space="0" w:color="auto"/>
                        <w:right w:val="none" w:sz="0" w:space="0" w:color="auto"/>
                      </w:divBdr>
                      <w:divsChild>
                        <w:div w:id="412433677">
                          <w:marLeft w:val="0"/>
                          <w:marRight w:val="0"/>
                          <w:marTop w:val="0"/>
                          <w:marBottom w:val="0"/>
                          <w:divBdr>
                            <w:top w:val="none" w:sz="0" w:space="0" w:color="auto"/>
                            <w:left w:val="none" w:sz="0" w:space="0" w:color="auto"/>
                            <w:bottom w:val="none" w:sz="0" w:space="0" w:color="auto"/>
                            <w:right w:val="none" w:sz="0" w:space="0" w:color="auto"/>
                          </w:divBdr>
                          <w:divsChild>
                            <w:div w:id="64527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130089">
              <w:marLeft w:val="0"/>
              <w:marRight w:val="0"/>
              <w:marTop w:val="0"/>
              <w:marBottom w:val="0"/>
              <w:divBdr>
                <w:top w:val="none" w:sz="0" w:space="0" w:color="auto"/>
                <w:left w:val="none" w:sz="0" w:space="0" w:color="auto"/>
                <w:bottom w:val="none" w:sz="0" w:space="0" w:color="auto"/>
                <w:right w:val="none" w:sz="0" w:space="0" w:color="auto"/>
              </w:divBdr>
            </w:div>
            <w:div w:id="2069255405">
              <w:marLeft w:val="0"/>
              <w:marRight w:val="0"/>
              <w:marTop w:val="0"/>
              <w:marBottom w:val="0"/>
              <w:divBdr>
                <w:top w:val="none" w:sz="0" w:space="0" w:color="auto"/>
                <w:left w:val="none" w:sz="0" w:space="0" w:color="auto"/>
                <w:bottom w:val="none" w:sz="0" w:space="0" w:color="auto"/>
                <w:right w:val="none" w:sz="0" w:space="0" w:color="auto"/>
              </w:divBdr>
              <w:divsChild>
                <w:div w:id="1752656857">
                  <w:marLeft w:val="0"/>
                  <w:marRight w:val="0"/>
                  <w:marTop w:val="0"/>
                  <w:marBottom w:val="0"/>
                  <w:divBdr>
                    <w:top w:val="none" w:sz="0" w:space="0" w:color="auto"/>
                    <w:left w:val="none" w:sz="0" w:space="0" w:color="auto"/>
                    <w:bottom w:val="none" w:sz="0" w:space="0" w:color="auto"/>
                    <w:right w:val="none" w:sz="0" w:space="0" w:color="auto"/>
                  </w:divBdr>
                  <w:divsChild>
                    <w:div w:id="1834026734">
                      <w:marLeft w:val="0"/>
                      <w:marRight w:val="0"/>
                      <w:marTop w:val="0"/>
                      <w:marBottom w:val="0"/>
                      <w:divBdr>
                        <w:top w:val="none" w:sz="0" w:space="0" w:color="auto"/>
                        <w:left w:val="none" w:sz="0" w:space="0" w:color="auto"/>
                        <w:bottom w:val="none" w:sz="0" w:space="0" w:color="auto"/>
                        <w:right w:val="none" w:sz="0" w:space="0" w:color="auto"/>
                      </w:divBdr>
                      <w:divsChild>
                        <w:div w:id="1122067159">
                          <w:marLeft w:val="0"/>
                          <w:marRight w:val="0"/>
                          <w:marTop w:val="0"/>
                          <w:marBottom w:val="0"/>
                          <w:divBdr>
                            <w:top w:val="none" w:sz="0" w:space="0" w:color="auto"/>
                            <w:left w:val="none" w:sz="0" w:space="0" w:color="auto"/>
                            <w:bottom w:val="none" w:sz="0" w:space="0" w:color="auto"/>
                            <w:right w:val="none" w:sz="0" w:space="0" w:color="auto"/>
                          </w:divBdr>
                          <w:divsChild>
                            <w:div w:id="3342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286321">
              <w:marLeft w:val="0"/>
              <w:marRight w:val="0"/>
              <w:marTop w:val="0"/>
              <w:marBottom w:val="0"/>
              <w:divBdr>
                <w:top w:val="none" w:sz="0" w:space="0" w:color="auto"/>
                <w:left w:val="none" w:sz="0" w:space="0" w:color="auto"/>
                <w:bottom w:val="none" w:sz="0" w:space="0" w:color="auto"/>
                <w:right w:val="none" w:sz="0" w:space="0" w:color="auto"/>
              </w:divBdr>
            </w:div>
            <w:div w:id="610550213">
              <w:marLeft w:val="0"/>
              <w:marRight w:val="0"/>
              <w:marTop w:val="0"/>
              <w:marBottom w:val="0"/>
              <w:divBdr>
                <w:top w:val="none" w:sz="0" w:space="0" w:color="auto"/>
                <w:left w:val="none" w:sz="0" w:space="0" w:color="auto"/>
                <w:bottom w:val="none" w:sz="0" w:space="0" w:color="auto"/>
                <w:right w:val="none" w:sz="0" w:space="0" w:color="auto"/>
              </w:divBdr>
              <w:divsChild>
                <w:div w:id="2111005437">
                  <w:marLeft w:val="0"/>
                  <w:marRight w:val="0"/>
                  <w:marTop w:val="0"/>
                  <w:marBottom w:val="0"/>
                  <w:divBdr>
                    <w:top w:val="none" w:sz="0" w:space="0" w:color="auto"/>
                    <w:left w:val="none" w:sz="0" w:space="0" w:color="auto"/>
                    <w:bottom w:val="none" w:sz="0" w:space="0" w:color="auto"/>
                    <w:right w:val="none" w:sz="0" w:space="0" w:color="auto"/>
                  </w:divBdr>
                  <w:divsChild>
                    <w:div w:id="556400807">
                      <w:marLeft w:val="0"/>
                      <w:marRight w:val="0"/>
                      <w:marTop w:val="0"/>
                      <w:marBottom w:val="0"/>
                      <w:divBdr>
                        <w:top w:val="none" w:sz="0" w:space="0" w:color="auto"/>
                        <w:left w:val="none" w:sz="0" w:space="0" w:color="auto"/>
                        <w:bottom w:val="none" w:sz="0" w:space="0" w:color="auto"/>
                        <w:right w:val="none" w:sz="0" w:space="0" w:color="auto"/>
                      </w:divBdr>
                      <w:divsChild>
                        <w:div w:id="1156072584">
                          <w:marLeft w:val="0"/>
                          <w:marRight w:val="0"/>
                          <w:marTop w:val="0"/>
                          <w:marBottom w:val="0"/>
                          <w:divBdr>
                            <w:top w:val="none" w:sz="0" w:space="0" w:color="auto"/>
                            <w:left w:val="none" w:sz="0" w:space="0" w:color="auto"/>
                            <w:bottom w:val="none" w:sz="0" w:space="0" w:color="auto"/>
                            <w:right w:val="none" w:sz="0" w:space="0" w:color="auto"/>
                          </w:divBdr>
                          <w:divsChild>
                            <w:div w:id="66139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578319">
              <w:marLeft w:val="0"/>
              <w:marRight w:val="0"/>
              <w:marTop w:val="0"/>
              <w:marBottom w:val="0"/>
              <w:divBdr>
                <w:top w:val="none" w:sz="0" w:space="0" w:color="auto"/>
                <w:left w:val="none" w:sz="0" w:space="0" w:color="auto"/>
                <w:bottom w:val="none" w:sz="0" w:space="0" w:color="auto"/>
                <w:right w:val="none" w:sz="0" w:space="0" w:color="auto"/>
              </w:divBdr>
            </w:div>
            <w:div w:id="1888031315">
              <w:marLeft w:val="0"/>
              <w:marRight w:val="0"/>
              <w:marTop w:val="0"/>
              <w:marBottom w:val="0"/>
              <w:divBdr>
                <w:top w:val="none" w:sz="0" w:space="0" w:color="auto"/>
                <w:left w:val="none" w:sz="0" w:space="0" w:color="auto"/>
                <w:bottom w:val="none" w:sz="0" w:space="0" w:color="auto"/>
                <w:right w:val="none" w:sz="0" w:space="0" w:color="auto"/>
              </w:divBdr>
              <w:divsChild>
                <w:div w:id="211040760">
                  <w:marLeft w:val="0"/>
                  <w:marRight w:val="0"/>
                  <w:marTop w:val="0"/>
                  <w:marBottom w:val="0"/>
                  <w:divBdr>
                    <w:top w:val="none" w:sz="0" w:space="0" w:color="auto"/>
                    <w:left w:val="none" w:sz="0" w:space="0" w:color="auto"/>
                    <w:bottom w:val="none" w:sz="0" w:space="0" w:color="auto"/>
                    <w:right w:val="none" w:sz="0" w:space="0" w:color="auto"/>
                  </w:divBdr>
                  <w:divsChild>
                    <w:div w:id="1856459682">
                      <w:marLeft w:val="0"/>
                      <w:marRight w:val="0"/>
                      <w:marTop w:val="0"/>
                      <w:marBottom w:val="0"/>
                      <w:divBdr>
                        <w:top w:val="none" w:sz="0" w:space="0" w:color="auto"/>
                        <w:left w:val="none" w:sz="0" w:space="0" w:color="auto"/>
                        <w:bottom w:val="none" w:sz="0" w:space="0" w:color="auto"/>
                        <w:right w:val="none" w:sz="0" w:space="0" w:color="auto"/>
                      </w:divBdr>
                      <w:divsChild>
                        <w:div w:id="778305819">
                          <w:marLeft w:val="0"/>
                          <w:marRight w:val="0"/>
                          <w:marTop w:val="0"/>
                          <w:marBottom w:val="0"/>
                          <w:divBdr>
                            <w:top w:val="none" w:sz="0" w:space="0" w:color="auto"/>
                            <w:left w:val="none" w:sz="0" w:space="0" w:color="auto"/>
                            <w:bottom w:val="none" w:sz="0" w:space="0" w:color="auto"/>
                            <w:right w:val="none" w:sz="0" w:space="0" w:color="auto"/>
                          </w:divBdr>
                          <w:divsChild>
                            <w:div w:id="112881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37771">
              <w:marLeft w:val="0"/>
              <w:marRight w:val="0"/>
              <w:marTop w:val="0"/>
              <w:marBottom w:val="0"/>
              <w:divBdr>
                <w:top w:val="none" w:sz="0" w:space="0" w:color="auto"/>
                <w:left w:val="none" w:sz="0" w:space="0" w:color="auto"/>
                <w:bottom w:val="none" w:sz="0" w:space="0" w:color="auto"/>
                <w:right w:val="none" w:sz="0" w:space="0" w:color="auto"/>
              </w:divBdr>
            </w:div>
            <w:div w:id="1256088569">
              <w:marLeft w:val="0"/>
              <w:marRight w:val="0"/>
              <w:marTop w:val="0"/>
              <w:marBottom w:val="0"/>
              <w:divBdr>
                <w:top w:val="none" w:sz="0" w:space="0" w:color="auto"/>
                <w:left w:val="none" w:sz="0" w:space="0" w:color="auto"/>
                <w:bottom w:val="none" w:sz="0" w:space="0" w:color="auto"/>
                <w:right w:val="none" w:sz="0" w:space="0" w:color="auto"/>
              </w:divBdr>
              <w:divsChild>
                <w:div w:id="377819029">
                  <w:marLeft w:val="0"/>
                  <w:marRight w:val="0"/>
                  <w:marTop w:val="0"/>
                  <w:marBottom w:val="0"/>
                  <w:divBdr>
                    <w:top w:val="none" w:sz="0" w:space="0" w:color="auto"/>
                    <w:left w:val="none" w:sz="0" w:space="0" w:color="auto"/>
                    <w:bottom w:val="none" w:sz="0" w:space="0" w:color="auto"/>
                    <w:right w:val="none" w:sz="0" w:space="0" w:color="auto"/>
                  </w:divBdr>
                  <w:divsChild>
                    <w:div w:id="1740863584">
                      <w:marLeft w:val="0"/>
                      <w:marRight w:val="0"/>
                      <w:marTop w:val="0"/>
                      <w:marBottom w:val="0"/>
                      <w:divBdr>
                        <w:top w:val="none" w:sz="0" w:space="0" w:color="auto"/>
                        <w:left w:val="none" w:sz="0" w:space="0" w:color="auto"/>
                        <w:bottom w:val="none" w:sz="0" w:space="0" w:color="auto"/>
                        <w:right w:val="none" w:sz="0" w:space="0" w:color="auto"/>
                      </w:divBdr>
                      <w:divsChild>
                        <w:div w:id="1691835157">
                          <w:marLeft w:val="0"/>
                          <w:marRight w:val="0"/>
                          <w:marTop w:val="0"/>
                          <w:marBottom w:val="0"/>
                          <w:divBdr>
                            <w:top w:val="none" w:sz="0" w:space="0" w:color="auto"/>
                            <w:left w:val="none" w:sz="0" w:space="0" w:color="auto"/>
                            <w:bottom w:val="none" w:sz="0" w:space="0" w:color="auto"/>
                            <w:right w:val="none" w:sz="0" w:space="0" w:color="auto"/>
                          </w:divBdr>
                          <w:divsChild>
                            <w:div w:id="34694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127434">
              <w:marLeft w:val="0"/>
              <w:marRight w:val="0"/>
              <w:marTop w:val="0"/>
              <w:marBottom w:val="0"/>
              <w:divBdr>
                <w:top w:val="none" w:sz="0" w:space="0" w:color="auto"/>
                <w:left w:val="none" w:sz="0" w:space="0" w:color="auto"/>
                <w:bottom w:val="none" w:sz="0" w:space="0" w:color="auto"/>
                <w:right w:val="none" w:sz="0" w:space="0" w:color="auto"/>
              </w:divBdr>
            </w:div>
            <w:div w:id="1130856314">
              <w:marLeft w:val="0"/>
              <w:marRight w:val="0"/>
              <w:marTop w:val="0"/>
              <w:marBottom w:val="0"/>
              <w:divBdr>
                <w:top w:val="none" w:sz="0" w:space="0" w:color="auto"/>
                <w:left w:val="none" w:sz="0" w:space="0" w:color="auto"/>
                <w:bottom w:val="none" w:sz="0" w:space="0" w:color="auto"/>
                <w:right w:val="none" w:sz="0" w:space="0" w:color="auto"/>
              </w:divBdr>
              <w:divsChild>
                <w:div w:id="1771047955">
                  <w:marLeft w:val="0"/>
                  <w:marRight w:val="0"/>
                  <w:marTop w:val="0"/>
                  <w:marBottom w:val="0"/>
                  <w:divBdr>
                    <w:top w:val="none" w:sz="0" w:space="0" w:color="auto"/>
                    <w:left w:val="none" w:sz="0" w:space="0" w:color="auto"/>
                    <w:bottom w:val="none" w:sz="0" w:space="0" w:color="auto"/>
                    <w:right w:val="none" w:sz="0" w:space="0" w:color="auto"/>
                  </w:divBdr>
                  <w:divsChild>
                    <w:div w:id="1775052231">
                      <w:marLeft w:val="0"/>
                      <w:marRight w:val="0"/>
                      <w:marTop w:val="0"/>
                      <w:marBottom w:val="0"/>
                      <w:divBdr>
                        <w:top w:val="none" w:sz="0" w:space="0" w:color="auto"/>
                        <w:left w:val="none" w:sz="0" w:space="0" w:color="auto"/>
                        <w:bottom w:val="none" w:sz="0" w:space="0" w:color="auto"/>
                        <w:right w:val="none" w:sz="0" w:space="0" w:color="auto"/>
                      </w:divBdr>
                      <w:divsChild>
                        <w:div w:id="1424260781">
                          <w:marLeft w:val="0"/>
                          <w:marRight w:val="0"/>
                          <w:marTop w:val="0"/>
                          <w:marBottom w:val="0"/>
                          <w:divBdr>
                            <w:top w:val="none" w:sz="0" w:space="0" w:color="auto"/>
                            <w:left w:val="none" w:sz="0" w:space="0" w:color="auto"/>
                            <w:bottom w:val="none" w:sz="0" w:space="0" w:color="auto"/>
                            <w:right w:val="none" w:sz="0" w:space="0" w:color="auto"/>
                          </w:divBdr>
                          <w:divsChild>
                            <w:div w:id="42657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677071">
              <w:marLeft w:val="0"/>
              <w:marRight w:val="0"/>
              <w:marTop w:val="0"/>
              <w:marBottom w:val="0"/>
              <w:divBdr>
                <w:top w:val="none" w:sz="0" w:space="0" w:color="auto"/>
                <w:left w:val="none" w:sz="0" w:space="0" w:color="auto"/>
                <w:bottom w:val="none" w:sz="0" w:space="0" w:color="auto"/>
                <w:right w:val="none" w:sz="0" w:space="0" w:color="auto"/>
              </w:divBdr>
            </w:div>
            <w:div w:id="1868055400">
              <w:marLeft w:val="0"/>
              <w:marRight w:val="0"/>
              <w:marTop w:val="0"/>
              <w:marBottom w:val="0"/>
              <w:divBdr>
                <w:top w:val="none" w:sz="0" w:space="0" w:color="auto"/>
                <w:left w:val="none" w:sz="0" w:space="0" w:color="auto"/>
                <w:bottom w:val="none" w:sz="0" w:space="0" w:color="auto"/>
                <w:right w:val="none" w:sz="0" w:space="0" w:color="auto"/>
              </w:divBdr>
              <w:divsChild>
                <w:div w:id="1734162032">
                  <w:marLeft w:val="0"/>
                  <w:marRight w:val="0"/>
                  <w:marTop w:val="0"/>
                  <w:marBottom w:val="0"/>
                  <w:divBdr>
                    <w:top w:val="none" w:sz="0" w:space="0" w:color="auto"/>
                    <w:left w:val="none" w:sz="0" w:space="0" w:color="auto"/>
                    <w:bottom w:val="none" w:sz="0" w:space="0" w:color="auto"/>
                    <w:right w:val="none" w:sz="0" w:space="0" w:color="auto"/>
                  </w:divBdr>
                  <w:divsChild>
                    <w:div w:id="1309212908">
                      <w:marLeft w:val="0"/>
                      <w:marRight w:val="0"/>
                      <w:marTop w:val="0"/>
                      <w:marBottom w:val="0"/>
                      <w:divBdr>
                        <w:top w:val="none" w:sz="0" w:space="0" w:color="auto"/>
                        <w:left w:val="none" w:sz="0" w:space="0" w:color="auto"/>
                        <w:bottom w:val="none" w:sz="0" w:space="0" w:color="auto"/>
                        <w:right w:val="none" w:sz="0" w:space="0" w:color="auto"/>
                      </w:divBdr>
                      <w:divsChild>
                        <w:div w:id="891620969">
                          <w:marLeft w:val="0"/>
                          <w:marRight w:val="0"/>
                          <w:marTop w:val="0"/>
                          <w:marBottom w:val="0"/>
                          <w:divBdr>
                            <w:top w:val="none" w:sz="0" w:space="0" w:color="auto"/>
                            <w:left w:val="none" w:sz="0" w:space="0" w:color="auto"/>
                            <w:bottom w:val="none" w:sz="0" w:space="0" w:color="auto"/>
                            <w:right w:val="none" w:sz="0" w:space="0" w:color="auto"/>
                          </w:divBdr>
                          <w:divsChild>
                            <w:div w:id="58526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22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11708">
      <w:bodyDiv w:val="1"/>
      <w:marLeft w:val="0"/>
      <w:marRight w:val="0"/>
      <w:marTop w:val="0"/>
      <w:marBottom w:val="0"/>
      <w:divBdr>
        <w:top w:val="none" w:sz="0" w:space="0" w:color="auto"/>
        <w:left w:val="none" w:sz="0" w:space="0" w:color="auto"/>
        <w:bottom w:val="none" w:sz="0" w:space="0" w:color="auto"/>
        <w:right w:val="none" w:sz="0" w:space="0" w:color="auto"/>
      </w:divBdr>
      <w:divsChild>
        <w:div w:id="567543497">
          <w:marLeft w:val="0"/>
          <w:marRight w:val="0"/>
          <w:marTop w:val="0"/>
          <w:marBottom w:val="0"/>
          <w:divBdr>
            <w:top w:val="none" w:sz="0" w:space="0" w:color="auto"/>
            <w:left w:val="none" w:sz="0" w:space="0" w:color="auto"/>
            <w:bottom w:val="none" w:sz="0" w:space="0" w:color="auto"/>
            <w:right w:val="none" w:sz="0" w:space="0" w:color="auto"/>
          </w:divBdr>
          <w:divsChild>
            <w:div w:id="1020468516">
              <w:marLeft w:val="0"/>
              <w:marRight w:val="0"/>
              <w:marTop w:val="0"/>
              <w:marBottom w:val="0"/>
              <w:divBdr>
                <w:top w:val="none" w:sz="0" w:space="0" w:color="auto"/>
                <w:left w:val="none" w:sz="0" w:space="0" w:color="auto"/>
                <w:bottom w:val="none" w:sz="0" w:space="0" w:color="auto"/>
                <w:right w:val="none" w:sz="0" w:space="0" w:color="auto"/>
              </w:divBdr>
            </w:div>
            <w:div w:id="1874417718">
              <w:marLeft w:val="0"/>
              <w:marRight w:val="0"/>
              <w:marTop w:val="0"/>
              <w:marBottom w:val="0"/>
              <w:divBdr>
                <w:top w:val="none" w:sz="0" w:space="0" w:color="auto"/>
                <w:left w:val="none" w:sz="0" w:space="0" w:color="auto"/>
                <w:bottom w:val="none" w:sz="0" w:space="0" w:color="auto"/>
                <w:right w:val="none" w:sz="0" w:space="0" w:color="auto"/>
              </w:divBdr>
              <w:divsChild>
                <w:div w:id="26057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76232">
          <w:marLeft w:val="0"/>
          <w:marRight w:val="0"/>
          <w:marTop w:val="0"/>
          <w:marBottom w:val="0"/>
          <w:divBdr>
            <w:top w:val="none" w:sz="0" w:space="0" w:color="auto"/>
            <w:left w:val="none" w:sz="0" w:space="0" w:color="auto"/>
            <w:bottom w:val="none" w:sz="0" w:space="0" w:color="auto"/>
            <w:right w:val="none" w:sz="0" w:space="0" w:color="auto"/>
          </w:divBdr>
          <w:divsChild>
            <w:div w:id="1368412399">
              <w:marLeft w:val="0"/>
              <w:marRight w:val="0"/>
              <w:marTop w:val="0"/>
              <w:marBottom w:val="0"/>
              <w:divBdr>
                <w:top w:val="none" w:sz="0" w:space="0" w:color="auto"/>
                <w:left w:val="none" w:sz="0" w:space="0" w:color="auto"/>
                <w:bottom w:val="none" w:sz="0" w:space="0" w:color="auto"/>
                <w:right w:val="none" w:sz="0" w:space="0" w:color="auto"/>
              </w:divBdr>
            </w:div>
            <w:div w:id="1920746533">
              <w:marLeft w:val="0"/>
              <w:marRight w:val="0"/>
              <w:marTop w:val="0"/>
              <w:marBottom w:val="0"/>
              <w:divBdr>
                <w:top w:val="none" w:sz="0" w:space="0" w:color="auto"/>
                <w:left w:val="none" w:sz="0" w:space="0" w:color="auto"/>
                <w:bottom w:val="none" w:sz="0" w:space="0" w:color="auto"/>
                <w:right w:val="none" w:sz="0" w:space="0" w:color="auto"/>
              </w:divBdr>
              <w:divsChild>
                <w:div w:id="203491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56444">
          <w:marLeft w:val="0"/>
          <w:marRight w:val="0"/>
          <w:marTop w:val="0"/>
          <w:marBottom w:val="0"/>
          <w:divBdr>
            <w:top w:val="none" w:sz="0" w:space="0" w:color="auto"/>
            <w:left w:val="none" w:sz="0" w:space="0" w:color="auto"/>
            <w:bottom w:val="none" w:sz="0" w:space="0" w:color="auto"/>
            <w:right w:val="none" w:sz="0" w:space="0" w:color="auto"/>
          </w:divBdr>
          <w:divsChild>
            <w:div w:id="1163593219">
              <w:marLeft w:val="0"/>
              <w:marRight w:val="0"/>
              <w:marTop w:val="0"/>
              <w:marBottom w:val="0"/>
              <w:divBdr>
                <w:top w:val="none" w:sz="0" w:space="0" w:color="auto"/>
                <w:left w:val="none" w:sz="0" w:space="0" w:color="auto"/>
                <w:bottom w:val="none" w:sz="0" w:space="0" w:color="auto"/>
                <w:right w:val="none" w:sz="0" w:space="0" w:color="auto"/>
              </w:divBdr>
            </w:div>
            <w:div w:id="2069956903">
              <w:marLeft w:val="0"/>
              <w:marRight w:val="0"/>
              <w:marTop w:val="0"/>
              <w:marBottom w:val="0"/>
              <w:divBdr>
                <w:top w:val="none" w:sz="0" w:space="0" w:color="auto"/>
                <w:left w:val="none" w:sz="0" w:space="0" w:color="auto"/>
                <w:bottom w:val="none" w:sz="0" w:space="0" w:color="auto"/>
                <w:right w:val="none" w:sz="0" w:space="0" w:color="auto"/>
              </w:divBdr>
              <w:divsChild>
                <w:div w:id="47330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2401">
      <w:bodyDiv w:val="1"/>
      <w:marLeft w:val="0"/>
      <w:marRight w:val="0"/>
      <w:marTop w:val="0"/>
      <w:marBottom w:val="0"/>
      <w:divBdr>
        <w:top w:val="none" w:sz="0" w:space="0" w:color="auto"/>
        <w:left w:val="none" w:sz="0" w:space="0" w:color="auto"/>
        <w:bottom w:val="none" w:sz="0" w:space="0" w:color="auto"/>
        <w:right w:val="none" w:sz="0" w:space="0" w:color="auto"/>
      </w:divBdr>
      <w:divsChild>
        <w:div w:id="1675182378">
          <w:marLeft w:val="0"/>
          <w:marRight w:val="0"/>
          <w:marTop w:val="0"/>
          <w:marBottom w:val="0"/>
          <w:divBdr>
            <w:top w:val="none" w:sz="0" w:space="0" w:color="auto"/>
            <w:left w:val="none" w:sz="0" w:space="0" w:color="auto"/>
            <w:bottom w:val="none" w:sz="0" w:space="0" w:color="auto"/>
            <w:right w:val="none" w:sz="0" w:space="0" w:color="auto"/>
          </w:divBdr>
          <w:divsChild>
            <w:div w:id="661592240">
              <w:marLeft w:val="0"/>
              <w:marRight w:val="0"/>
              <w:marTop w:val="0"/>
              <w:marBottom w:val="0"/>
              <w:divBdr>
                <w:top w:val="none" w:sz="0" w:space="0" w:color="auto"/>
                <w:left w:val="none" w:sz="0" w:space="0" w:color="auto"/>
                <w:bottom w:val="none" w:sz="0" w:space="0" w:color="auto"/>
                <w:right w:val="none" w:sz="0" w:space="0" w:color="auto"/>
              </w:divBdr>
            </w:div>
            <w:div w:id="1496145065">
              <w:marLeft w:val="0"/>
              <w:marRight w:val="0"/>
              <w:marTop w:val="0"/>
              <w:marBottom w:val="0"/>
              <w:divBdr>
                <w:top w:val="none" w:sz="0" w:space="0" w:color="auto"/>
                <w:left w:val="none" w:sz="0" w:space="0" w:color="auto"/>
                <w:bottom w:val="none" w:sz="0" w:space="0" w:color="auto"/>
                <w:right w:val="none" w:sz="0" w:space="0" w:color="auto"/>
              </w:divBdr>
              <w:divsChild>
                <w:div w:id="79483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6867">
          <w:marLeft w:val="0"/>
          <w:marRight w:val="0"/>
          <w:marTop w:val="0"/>
          <w:marBottom w:val="0"/>
          <w:divBdr>
            <w:top w:val="none" w:sz="0" w:space="0" w:color="auto"/>
            <w:left w:val="none" w:sz="0" w:space="0" w:color="auto"/>
            <w:bottom w:val="none" w:sz="0" w:space="0" w:color="auto"/>
            <w:right w:val="none" w:sz="0" w:space="0" w:color="auto"/>
          </w:divBdr>
          <w:divsChild>
            <w:div w:id="209849149">
              <w:marLeft w:val="0"/>
              <w:marRight w:val="0"/>
              <w:marTop w:val="0"/>
              <w:marBottom w:val="0"/>
              <w:divBdr>
                <w:top w:val="none" w:sz="0" w:space="0" w:color="auto"/>
                <w:left w:val="none" w:sz="0" w:space="0" w:color="auto"/>
                <w:bottom w:val="none" w:sz="0" w:space="0" w:color="auto"/>
                <w:right w:val="none" w:sz="0" w:space="0" w:color="auto"/>
              </w:divBdr>
            </w:div>
            <w:div w:id="2123763639">
              <w:marLeft w:val="0"/>
              <w:marRight w:val="0"/>
              <w:marTop w:val="0"/>
              <w:marBottom w:val="0"/>
              <w:divBdr>
                <w:top w:val="none" w:sz="0" w:space="0" w:color="auto"/>
                <w:left w:val="none" w:sz="0" w:space="0" w:color="auto"/>
                <w:bottom w:val="none" w:sz="0" w:space="0" w:color="auto"/>
                <w:right w:val="none" w:sz="0" w:space="0" w:color="auto"/>
              </w:divBdr>
              <w:divsChild>
                <w:div w:id="73539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729494">
          <w:marLeft w:val="0"/>
          <w:marRight w:val="0"/>
          <w:marTop w:val="0"/>
          <w:marBottom w:val="0"/>
          <w:divBdr>
            <w:top w:val="none" w:sz="0" w:space="0" w:color="auto"/>
            <w:left w:val="none" w:sz="0" w:space="0" w:color="auto"/>
            <w:bottom w:val="none" w:sz="0" w:space="0" w:color="auto"/>
            <w:right w:val="none" w:sz="0" w:space="0" w:color="auto"/>
          </w:divBdr>
          <w:divsChild>
            <w:div w:id="12078926">
              <w:marLeft w:val="0"/>
              <w:marRight w:val="0"/>
              <w:marTop w:val="0"/>
              <w:marBottom w:val="0"/>
              <w:divBdr>
                <w:top w:val="none" w:sz="0" w:space="0" w:color="auto"/>
                <w:left w:val="none" w:sz="0" w:space="0" w:color="auto"/>
                <w:bottom w:val="none" w:sz="0" w:space="0" w:color="auto"/>
                <w:right w:val="none" w:sz="0" w:space="0" w:color="auto"/>
              </w:divBdr>
            </w:div>
            <w:div w:id="405567323">
              <w:marLeft w:val="0"/>
              <w:marRight w:val="0"/>
              <w:marTop w:val="0"/>
              <w:marBottom w:val="0"/>
              <w:divBdr>
                <w:top w:val="none" w:sz="0" w:space="0" w:color="auto"/>
                <w:left w:val="none" w:sz="0" w:space="0" w:color="auto"/>
                <w:bottom w:val="none" w:sz="0" w:space="0" w:color="auto"/>
                <w:right w:val="none" w:sz="0" w:space="0" w:color="auto"/>
              </w:divBdr>
              <w:divsChild>
                <w:div w:id="34139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3582">
          <w:marLeft w:val="0"/>
          <w:marRight w:val="0"/>
          <w:marTop w:val="0"/>
          <w:marBottom w:val="0"/>
          <w:divBdr>
            <w:top w:val="none" w:sz="0" w:space="0" w:color="auto"/>
            <w:left w:val="none" w:sz="0" w:space="0" w:color="auto"/>
            <w:bottom w:val="none" w:sz="0" w:space="0" w:color="auto"/>
            <w:right w:val="none" w:sz="0" w:space="0" w:color="auto"/>
          </w:divBdr>
          <w:divsChild>
            <w:div w:id="710573940">
              <w:marLeft w:val="0"/>
              <w:marRight w:val="0"/>
              <w:marTop w:val="0"/>
              <w:marBottom w:val="0"/>
              <w:divBdr>
                <w:top w:val="none" w:sz="0" w:space="0" w:color="auto"/>
                <w:left w:val="none" w:sz="0" w:space="0" w:color="auto"/>
                <w:bottom w:val="none" w:sz="0" w:space="0" w:color="auto"/>
                <w:right w:val="none" w:sz="0" w:space="0" w:color="auto"/>
              </w:divBdr>
            </w:div>
            <w:div w:id="1398940205">
              <w:marLeft w:val="0"/>
              <w:marRight w:val="0"/>
              <w:marTop w:val="0"/>
              <w:marBottom w:val="0"/>
              <w:divBdr>
                <w:top w:val="none" w:sz="0" w:space="0" w:color="auto"/>
                <w:left w:val="none" w:sz="0" w:space="0" w:color="auto"/>
                <w:bottom w:val="none" w:sz="0" w:space="0" w:color="auto"/>
                <w:right w:val="none" w:sz="0" w:space="0" w:color="auto"/>
              </w:divBdr>
              <w:divsChild>
                <w:div w:id="77182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511573">
      <w:bodyDiv w:val="1"/>
      <w:marLeft w:val="0"/>
      <w:marRight w:val="0"/>
      <w:marTop w:val="0"/>
      <w:marBottom w:val="0"/>
      <w:divBdr>
        <w:top w:val="none" w:sz="0" w:space="0" w:color="auto"/>
        <w:left w:val="none" w:sz="0" w:space="0" w:color="auto"/>
        <w:bottom w:val="none" w:sz="0" w:space="0" w:color="auto"/>
        <w:right w:val="none" w:sz="0" w:space="0" w:color="auto"/>
      </w:divBdr>
      <w:divsChild>
        <w:div w:id="484132213">
          <w:marLeft w:val="0"/>
          <w:marRight w:val="0"/>
          <w:marTop w:val="0"/>
          <w:marBottom w:val="0"/>
          <w:divBdr>
            <w:top w:val="none" w:sz="0" w:space="0" w:color="auto"/>
            <w:left w:val="none" w:sz="0" w:space="0" w:color="auto"/>
            <w:bottom w:val="none" w:sz="0" w:space="0" w:color="auto"/>
            <w:right w:val="none" w:sz="0" w:space="0" w:color="auto"/>
          </w:divBdr>
          <w:divsChild>
            <w:div w:id="1641152724">
              <w:marLeft w:val="0"/>
              <w:marRight w:val="0"/>
              <w:marTop w:val="0"/>
              <w:marBottom w:val="0"/>
              <w:divBdr>
                <w:top w:val="none" w:sz="0" w:space="0" w:color="auto"/>
                <w:left w:val="none" w:sz="0" w:space="0" w:color="auto"/>
                <w:bottom w:val="none" w:sz="0" w:space="0" w:color="auto"/>
                <w:right w:val="none" w:sz="0" w:space="0" w:color="auto"/>
              </w:divBdr>
            </w:div>
            <w:div w:id="131737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33687">
      <w:bodyDiv w:val="1"/>
      <w:marLeft w:val="0"/>
      <w:marRight w:val="0"/>
      <w:marTop w:val="0"/>
      <w:marBottom w:val="0"/>
      <w:divBdr>
        <w:top w:val="none" w:sz="0" w:space="0" w:color="auto"/>
        <w:left w:val="none" w:sz="0" w:space="0" w:color="auto"/>
        <w:bottom w:val="none" w:sz="0" w:space="0" w:color="auto"/>
        <w:right w:val="none" w:sz="0" w:space="0" w:color="auto"/>
      </w:divBdr>
    </w:div>
    <w:div w:id="1001618559">
      <w:bodyDiv w:val="1"/>
      <w:marLeft w:val="0"/>
      <w:marRight w:val="0"/>
      <w:marTop w:val="0"/>
      <w:marBottom w:val="0"/>
      <w:divBdr>
        <w:top w:val="none" w:sz="0" w:space="0" w:color="auto"/>
        <w:left w:val="none" w:sz="0" w:space="0" w:color="auto"/>
        <w:bottom w:val="none" w:sz="0" w:space="0" w:color="auto"/>
        <w:right w:val="none" w:sz="0" w:space="0" w:color="auto"/>
      </w:divBdr>
      <w:divsChild>
        <w:div w:id="1522009582">
          <w:marLeft w:val="0"/>
          <w:marRight w:val="0"/>
          <w:marTop w:val="0"/>
          <w:marBottom w:val="0"/>
          <w:divBdr>
            <w:top w:val="none" w:sz="0" w:space="0" w:color="auto"/>
            <w:left w:val="none" w:sz="0" w:space="0" w:color="auto"/>
            <w:bottom w:val="none" w:sz="0" w:space="0" w:color="auto"/>
            <w:right w:val="none" w:sz="0" w:space="0" w:color="auto"/>
          </w:divBdr>
          <w:divsChild>
            <w:div w:id="129828603">
              <w:marLeft w:val="0"/>
              <w:marRight w:val="0"/>
              <w:marTop w:val="0"/>
              <w:marBottom w:val="0"/>
              <w:divBdr>
                <w:top w:val="none" w:sz="0" w:space="0" w:color="auto"/>
                <w:left w:val="none" w:sz="0" w:space="0" w:color="auto"/>
                <w:bottom w:val="none" w:sz="0" w:space="0" w:color="auto"/>
                <w:right w:val="none" w:sz="0" w:space="0" w:color="auto"/>
              </w:divBdr>
            </w:div>
            <w:div w:id="1198159398">
              <w:marLeft w:val="0"/>
              <w:marRight w:val="0"/>
              <w:marTop w:val="0"/>
              <w:marBottom w:val="0"/>
              <w:divBdr>
                <w:top w:val="none" w:sz="0" w:space="0" w:color="auto"/>
                <w:left w:val="none" w:sz="0" w:space="0" w:color="auto"/>
                <w:bottom w:val="none" w:sz="0" w:space="0" w:color="auto"/>
                <w:right w:val="none" w:sz="0" w:space="0" w:color="auto"/>
              </w:divBdr>
            </w:div>
            <w:div w:id="503980513">
              <w:marLeft w:val="0"/>
              <w:marRight w:val="0"/>
              <w:marTop w:val="0"/>
              <w:marBottom w:val="0"/>
              <w:divBdr>
                <w:top w:val="none" w:sz="0" w:space="0" w:color="auto"/>
                <w:left w:val="none" w:sz="0" w:space="0" w:color="auto"/>
                <w:bottom w:val="none" w:sz="0" w:space="0" w:color="auto"/>
                <w:right w:val="none" w:sz="0" w:space="0" w:color="auto"/>
              </w:divBdr>
              <w:divsChild>
                <w:div w:id="1967856165">
                  <w:marLeft w:val="0"/>
                  <w:marRight w:val="0"/>
                  <w:marTop w:val="0"/>
                  <w:marBottom w:val="0"/>
                  <w:divBdr>
                    <w:top w:val="none" w:sz="0" w:space="0" w:color="auto"/>
                    <w:left w:val="none" w:sz="0" w:space="0" w:color="auto"/>
                    <w:bottom w:val="none" w:sz="0" w:space="0" w:color="auto"/>
                    <w:right w:val="none" w:sz="0" w:space="0" w:color="auto"/>
                  </w:divBdr>
                  <w:divsChild>
                    <w:div w:id="411200546">
                      <w:marLeft w:val="0"/>
                      <w:marRight w:val="0"/>
                      <w:marTop w:val="0"/>
                      <w:marBottom w:val="0"/>
                      <w:divBdr>
                        <w:top w:val="none" w:sz="0" w:space="0" w:color="auto"/>
                        <w:left w:val="none" w:sz="0" w:space="0" w:color="auto"/>
                        <w:bottom w:val="none" w:sz="0" w:space="0" w:color="auto"/>
                        <w:right w:val="none" w:sz="0" w:space="0" w:color="auto"/>
                      </w:divBdr>
                      <w:divsChild>
                        <w:div w:id="754476223">
                          <w:marLeft w:val="0"/>
                          <w:marRight w:val="0"/>
                          <w:marTop w:val="0"/>
                          <w:marBottom w:val="0"/>
                          <w:divBdr>
                            <w:top w:val="none" w:sz="0" w:space="0" w:color="auto"/>
                            <w:left w:val="none" w:sz="0" w:space="0" w:color="auto"/>
                            <w:bottom w:val="none" w:sz="0" w:space="0" w:color="auto"/>
                            <w:right w:val="none" w:sz="0" w:space="0" w:color="auto"/>
                          </w:divBdr>
                          <w:divsChild>
                            <w:div w:id="106633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556804">
              <w:marLeft w:val="0"/>
              <w:marRight w:val="0"/>
              <w:marTop w:val="0"/>
              <w:marBottom w:val="0"/>
              <w:divBdr>
                <w:top w:val="none" w:sz="0" w:space="0" w:color="auto"/>
                <w:left w:val="none" w:sz="0" w:space="0" w:color="auto"/>
                <w:bottom w:val="none" w:sz="0" w:space="0" w:color="auto"/>
                <w:right w:val="none" w:sz="0" w:space="0" w:color="auto"/>
              </w:divBdr>
            </w:div>
            <w:div w:id="1404642654">
              <w:marLeft w:val="0"/>
              <w:marRight w:val="0"/>
              <w:marTop w:val="0"/>
              <w:marBottom w:val="0"/>
              <w:divBdr>
                <w:top w:val="none" w:sz="0" w:space="0" w:color="auto"/>
                <w:left w:val="none" w:sz="0" w:space="0" w:color="auto"/>
                <w:bottom w:val="none" w:sz="0" w:space="0" w:color="auto"/>
                <w:right w:val="none" w:sz="0" w:space="0" w:color="auto"/>
              </w:divBdr>
              <w:divsChild>
                <w:div w:id="151722338">
                  <w:marLeft w:val="0"/>
                  <w:marRight w:val="0"/>
                  <w:marTop w:val="0"/>
                  <w:marBottom w:val="0"/>
                  <w:divBdr>
                    <w:top w:val="none" w:sz="0" w:space="0" w:color="auto"/>
                    <w:left w:val="none" w:sz="0" w:space="0" w:color="auto"/>
                    <w:bottom w:val="none" w:sz="0" w:space="0" w:color="auto"/>
                    <w:right w:val="none" w:sz="0" w:space="0" w:color="auto"/>
                  </w:divBdr>
                  <w:divsChild>
                    <w:div w:id="619074723">
                      <w:marLeft w:val="0"/>
                      <w:marRight w:val="0"/>
                      <w:marTop w:val="0"/>
                      <w:marBottom w:val="0"/>
                      <w:divBdr>
                        <w:top w:val="none" w:sz="0" w:space="0" w:color="auto"/>
                        <w:left w:val="none" w:sz="0" w:space="0" w:color="auto"/>
                        <w:bottom w:val="none" w:sz="0" w:space="0" w:color="auto"/>
                        <w:right w:val="none" w:sz="0" w:space="0" w:color="auto"/>
                      </w:divBdr>
                      <w:divsChild>
                        <w:div w:id="450247772">
                          <w:marLeft w:val="0"/>
                          <w:marRight w:val="0"/>
                          <w:marTop w:val="0"/>
                          <w:marBottom w:val="0"/>
                          <w:divBdr>
                            <w:top w:val="none" w:sz="0" w:space="0" w:color="auto"/>
                            <w:left w:val="none" w:sz="0" w:space="0" w:color="auto"/>
                            <w:bottom w:val="none" w:sz="0" w:space="0" w:color="auto"/>
                            <w:right w:val="none" w:sz="0" w:space="0" w:color="auto"/>
                          </w:divBdr>
                          <w:divsChild>
                            <w:div w:id="197651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726220">
              <w:marLeft w:val="0"/>
              <w:marRight w:val="0"/>
              <w:marTop w:val="0"/>
              <w:marBottom w:val="0"/>
              <w:divBdr>
                <w:top w:val="none" w:sz="0" w:space="0" w:color="auto"/>
                <w:left w:val="none" w:sz="0" w:space="0" w:color="auto"/>
                <w:bottom w:val="none" w:sz="0" w:space="0" w:color="auto"/>
                <w:right w:val="none" w:sz="0" w:space="0" w:color="auto"/>
              </w:divBdr>
            </w:div>
            <w:div w:id="1409108738">
              <w:marLeft w:val="0"/>
              <w:marRight w:val="0"/>
              <w:marTop w:val="0"/>
              <w:marBottom w:val="0"/>
              <w:divBdr>
                <w:top w:val="none" w:sz="0" w:space="0" w:color="auto"/>
                <w:left w:val="none" w:sz="0" w:space="0" w:color="auto"/>
                <w:bottom w:val="none" w:sz="0" w:space="0" w:color="auto"/>
                <w:right w:val="none" w:sz="0" w:space="0" w:color="auto"/>
              </w:divBdr>
              <w:divsChild>
                <w:div w:id="930548809">
                  <w:marLeft w:val="0"/>
                  <w:marRight w:val="0"/>
                  <w:marTop w:val="0"/>
                  <w:marBottom w:val="0"/>
                  <w:divBdr>
                    <w:top w:val="none" w:sz="0" w:space="0" w:color="auto"/>
                    <w:left w:val="none" w:sz="0" w:space="0" w:color="auto"/>
                    <w:bottom w:val="none" w:sz="0" w:space="0" w:color="auto"/>
                    <w:right w:val="none" w:sz="0" w:space="0" w:color="auto"/>
                  </w:divBdr>
                  <w:divsChild>
                    <w:div w:id="1923443524">
                      <w:marLeft w:val="0"/>
                      <w:marRight w:val="0"/>
                      <w:marTop w:val="0"/>
                      <w:marBottom w:val="0"/>
                      <w:divBdr>
                        <w:top w:val="none" w:sz="0" w:space="0" w:color="auto"/>
                        <w:left w:val="none" w:sz="0" w:space="0" w:color="auto"/>
                        <w:bottom w:val="none" w:sz="0" w:space="0" w:color="auto"/>
                        <w:right w:val="none" w:sz="0" w:space="0" w:color="auto"/>
                      </w:divBdr>
                      <w:divsChild>
                        <w:div w:id="1321469675">
                          <w:marLeft w:val="0"/>
                          <w:marRight w:val="0"/>
                          <w:marTop w:val="0"/>
                          <w:marBottom w:val="0"/>
                          <w:divBdr>
                            <w:top w:val="none" w:sz="0" w:space="0" w:color="auto"/>
                            <w:left w:val="none" w:sz="0" w:space="0" w:color="auto"/>
                            <w:bottom w:val="none" w:sz="0" w:space="0" w:color="auto"/>
                            <w:right w:val="none" w:sz="0" w:space="0" w:color="auto"/>
                          </w:divBdr>
                          <w:divsChild>
                            <w:div w:id="123974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909630">
              <w:marLeft w:val="0"/>
              <w:marRight w:val="0"/>
              <w:marTop w:val="0"/>
              <w:marBottom w:val="0"/>
              <w:divBdr>
                <w:top w:val="none" w:sz="0" w:space="0" w:color="auto"/>
                <w:left w:val="none" w:sz="0" w:space="0" w:color="auto"/>
                <w:bottom w:val="none" w:sz="0" w:space="0" w:color="auto"/>
                <w:right w:val="none" w:sz="0" w:space="0" w:color="auto"/>
              </w:divBdr>
            </w:div>
            <w:div w:id="1789397667">
              <w:marLeft w:val="0"/>
              <w:marRight w:val="0"/>
              <w:marTop w:val="0"/>
              <w:marBottom w:val="0"/>
              <w:divBdr>
                <w:top w:val="none" w:sz="0" w:space="0" w:color="auto"/>
                <w:left w:val="none" w:sz="0" w:space="0" w:color="auto"/>
                <w:bottom w:val="none" w:sz="0" w:space="0" w:color="auto"/>
                <w:right w:val="none" w:sz="0" w:space="0" w:color="auto"/>
              </w:divBdr>
              <w:divsChild>
                <w:div w:id="1439182991">
                  <w:marLeft w:val="0"/>
                  <w:marRight w:val="0"/>
                  <w:marTop w:val="0"/>
                  <w:marBottom w:val="0"/>
                  <w:divBdr>
                    <w:top w:val="none" w:sz="0" w:space="0" w:color="auto"/>
                    <w:left w:val="none" w:sz="0" w:space="0" w:color="auto"/>
                    <w:bottom w:val="none" w:sz="0" w:space="0" w:color="auto"/>
                    <w:right w:val="none" w:sz="0" w:space="0" w:color="auto"/>
                  </w:divBdr>
                  <w:divsChild>
                    <w:div w:id="1806894036">
                      <w:marLeft w:val="0"/>
                      <w:marRight w:val="0"/>
                      <w:marTop w:val="0"/>
                      <w:marBottom w:val="0"/>
                      <w:divBdr>
                        <w:top w:val="none" w:sz="0" w:space="0" w:color="auto"/>
                        <w:left w:val="none" w:sz="0" w:space="0" w:color="auto"/>
                        <w:bottom w:val="none" w:sz="0" w:space="0" w:color="auto"/>
                        <w:right w:val="none" w:sz="0" w:space="0" w:color="auto"/>
                      </w:divBdr>
                      <w:divsChild>
                        <w:div w:id="894896425">
                          <w:marLeft w:val="0"/>
                          <w:marRight w:val="0"/>
                          <w:marTop w:val="0"/>
                          <w:marBottom w:val="0"/>
                          <w:divBdr>
                            <w:top w:val="none" w:sz="0" w:space="0" w:color="auto"/>
                            <w:left w:val="none" w:sz="0" w:space="0" w:color="auto"/>
                            <w:bottom w:val="none" w:sz="0" w:space="0" w:color="auto"/>
                            <w:right w:val="none" w:sz="0" w:space="0" w:color="auto"/>
                          </w:divBdr>
                          <w:divsChild>
                            <w:div w:id="109871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930636">
              <w:marLeft w:val="0"/>
              <w:marRight w:val="0"/>
              <w:marTop w:val="0"/>
              <w:marBottom w:val="0"/>
              <w:divBdr>
                <w:top w:val="none" w:sz="0" w:space="0" w:color="auto"/>
                <w:left w:val="none" w:sz="0" w:space="0" w:color="auto"/>
                <w:bottom w:val="none" w:sz="0" w:space="0" w:color="auto"/>
                <w:right w:val="none" w:sz="0" w:space="0" w:color="auto"/>
              </w:divBdr>
            </w:div>
            <w:div w:id="108354248">
              <w:marLeft w:val="0"/>
              <w:marRight w:val="0"/>
              <w:marTop w:val="0"/>
              <w:marBottom w:val="0"/>
              <w:divBdr>
                <w:top w:val="none" w:sz="0" w:space="0" w:color="auto"/>
                <w:left w:val="none" w:sz="0" w:space="0" w:color="auto"/>
                <w:bottom w:val="none" w:sz="0" w:space="0" w:color="auto"/>
                <w:right w:val="none" w:sz="0" w:space="0" w:color="auto"/>
              </w:divBdr>
              <w:divsChild>
                <w:div w:id="2125221720">
                  <w:marLeft w:val="0"/>
                  <w:marRight w:val="0"/>
                  <w:marTop w:val="0"/>
                  <w:marBottom w:val="0"/>
                  <w:divBdr>
                    <w:top w:val="none" w:sz="0" w:space="0" w:color="auto"/>
                    <w:left w:val="none" w:sz="0" w:space="0" w:color="auto"/>
                    <w:bottom w:val="none" w:sz="0" w:space="0" w:color="auto"/>
                    <w:right w:val="none" w:sz="0" w:space="0" w:color="auto"/>
                  </w:divBdr>
                  <w:divsChild>
                    <w:div w:id="1819347552">
                      <w:marLeft w:val="0"/>
                      <w:marRight w:val="0"/>
                      <w:marTop w:val="0"/>
                      <w:marBottom w:val="0"/>
                      <w:divBdr>
                        <w:top w:val="none" w:sz="0" w:space="0" w:color="auto"/>
                        <w:left w:val="none" w:sz="0" w:space="0" w:color="auto"/>
                        <w:bottom w:val="none" w:sz="0" w:space="0" w:color="auto"/>
                        <w:right w:val="none" w:sz="0" w:space="0" w:color="auto"/>
                      </w:divBdr>
                      <w:divsChild>
                        <w:div w:id="299579585">
                          <w:marLeft w:val="0"/>
                          <w:marRight w:val="0"/>
                          <w:marTop w:val="0"/>
                          <w:marBottom w:val="0"/>
                          <w:divBdr>
                            <w:top w:val="none" w:sz="0" w:space="0" w:color="auto"/>
                            <w:left w:val="none" w:sz="0" w:space="0" w:color="auto"/>
                            <w:bottom w:val="none" w:sz="0" w:space="0" w:color="auto"/>
                            <w:right w:val="none" w:sz="0" w:space="0" w:color="auto"/>
                          </w:divBdr>
                          <w:divsChild>
                            <w:div w:id="83546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775204">
          <w:marLeft w:val="0"/>
          <w:marRight w:val="0"/>
          <w:marTop w:val="0"/>
          <w:marBottom w:val="0"/>
          <w:divBdr>
            <w:top w:val="none" w:sz="0" w:space="0" w:color="auto"/>
            <w:left w:val="none" w:sz="0" w:space="0" w:color="auto"/>
            <w:bottom w:val="none" w:sz="0" w:space="0" w:color="auto"/>
            <w:right w:val="none" w:sz="0" w:space="0" w:color="auto"/>
          </w:divBdr>
          <w:divsChild>
            <w:div w:id="826701190">
              <w:marLeft w:val="0"/>
              <w:marRight w:val="0"/>
              <w:marTop w:val="0"/>
              <w:marBottom w:val="0"/>
              <w:divBdr>
                <w:top w:val="none" w:sz="0" w:space="0" w:color="auto"/>
                <w:left w:val="none" w:sz="0" w:space="0" w:color="auto"/>
                <w:bottom w:val="none" w:sz="0" w:space="0" w:color="auto"/>
                <w:right w:val="none" w:sz="0" w:space="0" w:color="auto"/>
              </w:divBdr>
              <w:divsChild>
                <w:div w:id="39238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796707">
      <w:bodyDiv w:val="1"/>
      <w:marLeft w:val="0"/>
      <w:marRight w:val="0"/>
      <w:marTop w:val="0"/>
      <w:marBottom w:val="0"/>
      <w:divBdr>
        <w:top w:val="none" w:sz="0" w:space="0" w:color="auto"/>
        <w:left w:val="none" w:sz="0" w:space="0" w:color="auto"/>
        <w:bottom w:val="none" w:sz="0" w:space="0" w:color="auto"/>
        <w:right w:val="none" w:sz="0" w:space="0" w:color="auto"/>
      </w:divBdr>
    </w:div>
    <w:div w:id="1072118107">
      <w:bodyDiv w:val="1"/>
      <w:marLeft w:val="0"/>
      <w:marRight w:val="0"/>
      <w:marTop w:val="0"/>
      <w:marBottom w:val="0"/>
      <w:divBdr>
        <w:top w:val="none" w:sz="0" w:space="0" w:color="auto"/>
        <w:left w:val="none" w:sz="0" w:space="0" w:color="auto"/>
        <w:bottom w:val="none" w:sz="0" w:space="0" w:color="auto"/>
        <w:right w:val="none" w:sz="0" w:space="0" w:color="auto"/>
      </w:divBdr>
      <w:divsChild>
        <w:div w:id="424300591">
          <w:marLeft w:val="0"/>
          <w:marRight w:val="0"/>
          <w:marTop w:val="0"/>
          <w:marBottom w:val="0"/>
          <w:divBdr>
            <w:top w:val="none" w:sz="0" w:space="0" w:color="auto"/>
            <w:left w:val="none" w:sz="0" w:space="0" w:color="auto"/>
            <w:bottom w:val="none" w:sz="0" w:space="0" w:color="auto"/>
            <w:right w:val="none" w:sz="0" w:space="0" w:color="auto"/>
          </w:divBdr>
          <w:divsChild>
            <w:div w:id="1926721177">
              <w:marLeft w:val="0"/>
              <w:marRight w:val="0"/>
              <w:marTop w:val="0"/>
              <w:marBottom w:val="0"/>
              <w:divBdr>
                <w:top w:val="none" w:sz="0" w:space="0" w:color="auto"/>
                <w:left w:val="none" w:sz="0" w:space="0" w:color="auto"/>
                <w:bottom w:val="none" w:sz="0" w:space="0" w:color="auto"/>
                <w:right w:val="none" w:sz="0" w:space="0" w:color="auto"/>
              </w:divBdr>
              <w:divsChild>
                <w:div w:id="1572349480">
                  <w:marLeft w:val="0"/>
                  <w:marRight w:val="0"/>
                  <w:marTop w:val="0"/>
                  <w:marBottom w:val="0"/>
                  <w:divBdr>
                    <w:top w:val="none" w:sz="0" w:space="0" w:color="auto"/>
                    <w:left w:val="none" w:sz="0" w:space="0" w:color="auto"/>
                    <w:bottom w:val="none" w:sz="0" w:space="0" w:color="auto"/>
                    <w:right w:val="none" w:sz="0" w:space="0" w:color="auto"/>
                  </w:divBdr>
                  <w:divsChild>
                    <w:div w:id="1592424285">
                      <w:marLeft w:val="0"/>
                      <w:marRight w:val="0"/>
                      <w:marTop w:val="0"/>
                      <w:marBottom w:val="0"/>
                      <w:divBdr>
                        <w:top w:val="none" w:sz="0" w:space="0" w:color="auto"/>
                        <w:left w:val="none" w:sz="0" w:space="0" w:color="auto"/>
                        <w:bottom w:val="none" w:sz="0" w:space="0" w:color="auto"/>
                        <w:right w:val="none" w:sz="0" w:space="0" w:color="auto"/>
                      </w:divBdr>
                    </w:div>
                    <w:div w:id="115356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979345">
      <w:bodyDiv w:val="1"/>
      <w:marLeft w:val="0"/>
      <w:marRight w:val="0"/>
      <w:marTop w:val="0"/>
      <w:marBottom w:val="0"/>
      <w:divBdr>
        <w:top w:val="none" w:sz="0" w:space="0" w:color="auto"/>
        <w:left w:val="none" w:sz="0" w:space="0" w:color="auto"/>
        <w:bottom w:val="none" w:sz="0" w:space="0" w:color="auto"/>
        <w:right w:val="none" w:sz="0" w:space="0" w:color="auto"/>
      </w:divBdr>
      <w:divsChild>
        <w:div w:id="2016806597">
          <w:marLeft w:val="0"/>
          <w:marRight w:val="0"/>
          <w:marTop w:val="0"/>
          <w:marBottom w:val="0"/>
          <w:divBdr>
            <w:top w:val="none" w:sz="0" w:space="0" w:color="auto"/>
            <w:left w:val="none" w:sz="0" w:space="0" w:color="auto"/>
            <w:bottom w:val="none" w:sz="0" w:space="0" w:color="auto"/>
            <w:right w:val="none" w:sz="0" w:space="0" w:color="auto"/>
          </w:divBdr>
          <w:divsChild>
            <w:div w:id="560487755">
              <w:marLeft w:val="0"/>
              <w:marRight w:val="0"/>
              <w:marTop w:val="0"/>
              <w:marBottom w:val="0"/>
              <w:divBdr>
                <w:top w:val="none" w:sz="0" w:space="0" w:color="auto"/>
                <w:left w:val="none" w:sz="0" w:space="0" w:color="auto"/>
                <w:bottom w:val="none" w:sz="0" w:space="0" w:color="auto"/>
                <w:right w:val="none" w:sz="0" w:space="0" w:color="auto"/>
              </w:divBdr>
            </w:div>
            <w:div w:id="793213134">
              <w:marLeft w:val="0"/>
              <w:marRight w:val="0"/>
              <w:marTop w:val="0"/>
              <w:marBottom w:val="0"/>
              <w:divBdr>
                <w:top w:val="none" w:sz="0" w:space="0" w:color="auto"/>
                <w:left w:val="none" w:sz="0" w:space="0" w:color="auto"/>
                <w:bottom w:val="none" w:sz="0" w:space="0" w:color="auto"/>
                <w:right w:val="none" w:sz="0" w:space="0" w:color="auto"/>
              </w:divBdr>
            </w:div>
            <w:div w:id="490873930">
              <w:marLeft w:val="0"/>
              <w:marRight w:val="0"/>
              <w:marTop w:val="0"/>
              <w:marBottom w:val="0"/>
              <w:divBdr>
                <w:top w:val="none" w:sz="0" w:space="0" w:color="auto"/>
                <w:left w:val="none" w:sz="0" w:space="0" w:color="auto"/>
                <w:bottom w:val="none" w:sz="0" w:space="0" w:color="auto"/>
                <w:right w:val="none" w:sz="0" w:space="0" w:color="auto"/>
              </w:divBdr>
              <w:divsChild>
                <w:div w:id="377824353">
                  <w:marLeft w:val="0"/>
                  <w:marRight w:val="0"/>
                  <w:marTop w:val="0"/>
                  <w:marBottom w:val="0"/>
                  <w:divBdr>
                    <w:top w:val="none" w:sz="0" w:space="0" w:color="auto"/>
                    <w:left w:val="none" w:sz="0" w:space="0" w:color="auto"/>
                    <w:bottom w:val="none" w:sz="0" w:space="0" w:color="auto"/>
                    <w:right w:val="none" w:sz="0" w:space="0" w:color="auto"/>
                  </w:divBdr>
                  <w:divsChild>
                    <w:div w:id="2052458520">
                      <w:marLeft w:val="0"/>
                      <w:marRight w:val="0"/>
                      <w:marTop w:val="0"/>
                      <w:marBottom w:val="0"/>
                      <w:divBdr>
                        <w:top w:val="none" w:sz="0" w:space="0" w:color="auto"/>
                        <w:left w:val="none" w:sz="0" w:space="0" w:color="auto"/>
                        <w:bottom w:val="none" w:sz="0" w:space="0" w:color="auto"/>
                        <w:right w:val="none" w:sz="0" w:space="0" w:color="auto"/>
                      </w:divBdr>
                      <w:divsChild>
                        <w:div w:id="988435982">
                          <w:marLeft w:val="0"/>
                          <w:marRight w:val="0"/>
                          <w:marTop w:val="0"/>
                          <w:marBottom w:val="0"/>
                          <w:divBdr>
                            <w:top w:val="none" w:sz="0" w:space="0" w:color="auto"/>
                            <w:left w:val="none" w:sz="0" w:space="0" w:color="auto"/>
                            <w:bottom w:val="none" w:sz="0" w:space="0" w:color="auto"/>
                            <w:right w:val="none" w:sz="0" w:space="0" w:color="auto"/>
                          </w:divBdr>
                          <w:divsChild>
                            <w:div w:id="63642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576963">
              <w:marLeft w:val="0"/>
              <w:marRight w:val="0"/>
              <w:marTop w:val="0"/>
              <w:marBottom w:val="0"/>
              <w:divBdr>
                <w:top w:val="none" w:sz="0" w:space="0" w:color="auto"/>
                <w:left w:val="none" w:sz="0" w:space="0" w:color="auto"/>
                <w:bottom w:val="none" w:sz="0" w:space="0" w:color="auto"/>
                <w:right w:val="none" w:sz="0" w:space="0" w:color="auto"/>
              </w:divBdr>
            </w:div>
            <w:div w:id="2103604517">
              <w:marLeft w:val="0"/>
              <w:marRight w:val="0"/>
              <w:marTop w:val="0"/>
              <w:marBottom w:val="0"/>
              <w:divBdr>
                <w:top w:val="none" w:sz="0" w:space="0" w:color="auto"/>
                <w:left w:val="none" w:sz="0" w:space="0" w:color="auto"/>
                <w:bottom w:val="none" w:sz="0" w:space="0" w:color="auto"/>
                <w:right w:val="none" w:sz="0" w:space="0" w:color="auto"/>
              </w:divBdr>
              <w:divsChild>
                <w:div w:id="377512757">
                  <w:marLeft w:val="0"/>
                  <w:marRight w:val="0"/>
                  <w:marTop w:val="0"/>
                  <w:marBottom w:val="0"/>
                  <w:divBdr>
                    <w:top w:val="none" w:sz="0" w:space="0" w:color="auto"/>
                    <w:left w:val="none" w:sz="0" w:space="0" w:color="auto"/>
                    <w:bottom w:val="none" w:sz="0" w:space="0" w:color="auto"/>
                    <w:right w:val="none" w:sz="0" w:space="0" w:color="auto"/>
                  </w:divBdr>
                  <w:divsChild>
                    <w:div w:id="185097049">
                      <w:marLeft w:val="0"/>
                      <w:marRight w:val="0"/>
                      <w:marTop w:val="0"/>
                      <w:marBottom w:val="0"/>
                      <w:divBdr>
                        <w:top w:val="none" w:sz="0" w:space="0" w:color="auto"/>
                        <w:left w:val="none" w:sz="0" w:space="0" w:color="auto"/>
                        <w:bottom w:val="none" w:sz="0" w:space="0" w:color="auto"/>
                        <w:right w:val="none" w:sz="0" w:space="0" w:color="auto"/>
                      </w:divBdr>
                      <w:divsChild>
                        <w:div w:id="1686438232">
                          <w:marLeft w:val="0"/>
                          <w:marRight w:val="0"/>
                          <w:marTop w:val="0"/>
                          <w:marBottom w:val="0"/>
                          <w:divBdr>
                            <w:top w:val="none" w:sz="0" w:space="0" w:color="auto"/>
                            <w:left w:val="none" w:sz="0" w:space="0" w:color="auto"/>
                            <w:bottom w:val="none" w:sz="0" w:space="0" w:color="auto"/>
                            <w:right w:val="none" w:sz="0" w:space="0" w:color="auto"/>
                          </w:divBdr>
                          <w:divsChild>
                            <w:div w:id="96831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658819">
              <w:marLeft w:val="0"/>
              <w:marRight w:val="0"/>
              <w:marTop w:val="0"/>
              <w:marBottom w:val="0"/>
              <w:divBdr>
                <w:top w:val="none" w:sz="0" w:space="0" w:color="auto"/>
                <w:left w:val="none" w:sz="0" w:space="0" w:color="auto"/>
                <w:bottom w:val="none" w:sz="0" w:space="0" w:color="auto"/>
                <w:right w:val="none" w:sz="0" w:space="0" w:color="auto"/>
              </w:divBdr>
            </w:div>
            <w:div w:id="1570185859">
              <w:marLeft w:val="0"/>
              <w:marRight w:val="0"/>
              <w:marTop w:val="0"/>
              <w:marBottom w:val="0"/>
              <w:divBdr>
                <w:top w:val="none" w:sz="0" w:space="0" w:color="auto"/>
                <w:left w:val="none" w:sz="0" w:space="0" w:color="auto"/>
                <w:bottom w:val="none" w:sz="0" w:space="0" w:color="auto"/>
                <w:right w:val="none" w:sz="0" w:space="0" w:color="auto"/>
              </w:divBdr>
              <w:divsChild>
                <w:div w:id="212736678">
                  <w:marLeft w:val="0"/>
                  <w:marRight w:val="0"/>
                  <w:marTop w:val="0"/>
                  <w:marBottom w:val="0"/>
                  <w:divBdr>
                    <w:top w:val="none" w:sz="0" w:space="0" w:color="auto"/>
                    <w:left w:val="none" w:sz="0" w:space="0" w:color="auto"/>
                    <w:bottom w:val="none" w:sz="0" w:space="0" w:color="auto"/>
                    <w:right w:val="none" w:sz="0" w:space="0" w:color="auto"/>
                  </w:divBdr>
                  <w:divsChild>
                    <w:div w:id="1646735871">
                      <w:marLeft w:val="0"/>
                      <w:marRight w:val="0"/>
                      <w:marTop w:val="0"/>
                      <w:marBottom w:val="0"/>
                      <w:divBdr>
                        <w:top w:val="none" w:sz="0" w:space="0" w:color="auto"/>
                        <w:left w:val="none" w:sz="0" w:space="0" w:color="auto"/>
                        <w:bottom w:val="none" w:sz="0" w:space="0" w:color="auto"/>
                        <w:right w:val="none" w:sz="0" w:space="0" w:color="auto"/>
                      </w:divBdr>
                      <w:divsChild>
                        <w:div w:id="1517108948">
                          <w:marLeft w:val="0"/>
                          <w:marRight w:val="0"/>
                          <w:marTop w:val="0"/>
                          <w:marBottom w:val="0"/>
                          <w:divBdr>
                            <w:top w:val="none" w:sz="0" w:space="0" w:color="auto"/>
                            <w:left w:val="none" w:sz="0" w:space="0" w:color="auto"/>
                            <w:bottom w:val="none" w:sz="0" w:space="0" w:color="auto"/>
                            <w:right w:val="none" w:sz="0" w:space="0" w:color="auto"/>
                          </w:divBdr>
                          <w:divsChild>
                            <w:div w:id="11503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595049">
              <w:marLeft w:val="0"/>
              <w:marRight w:val="0"/>
              <w:marTop w:val="0"/>
              <w:marBottom w:val="0"/>
              <w:divBdr>
                <w:top w:val="none" w:sz="0" w:space="0" w:color="auto"/>
                <w:left w:val="none" w:sz="0" w:space="0" w:color="auto"/>
                <w:bottom w:val="none" w:sz="0" w:space="0" w:color="auto"/>
                <w:right w:val="none" w:sz="0" w:space="0" w:color="auto"/>
              </w:divBdr>
            </w:div>
            <w:div w:id="510291223">
              <w:marLeft w:val="0"/>
              <w:marRight w:val="0"/>
              <w:marTop w:val="0"/>
              <w:marBottom w:val="0"/>
              <w:divBdr>
                <w:top w:val="none" w:sz="0" w:space="0" w:color="auto"/>
                <w:left w:val="none" w:sz="0" w:space="0" w:color="auto"/>
                <w:bottom w:val="none" w:sz="0" w:space="0" w:color="auto"/>
                <w:right w:val="none" w:sz="0" w:space="0" w:color="auto"/>
              </w:divBdr>
              <w:divsChild>
                <w:div w:id="1841693894">
                  <w:marLeft w:val="0"/>
                  <w:marRight w:val="0"/>
                  <w:marTop w:val="0"/>
                  <w:marBottom w:val="0"/>
                  <w:divBdr>
                    <w:top w:val="none" w:sz="0" w:space="0" w:color="auto"/>
                    <w:left w:val="none" w:sz="0" w:space="0" w:color="auto"/>
                    <w:bottom w:val="none" w:sz="0" w:space="0" w:color="auto"/>
                    <w:right w:val="none" w:sz="0" w:space="0" w:color="auto"/>
                  </w:divBdr>
                  <w:divsChild>
                    <w:div w:id="1366173678">
                      <w:marLeft w:val="0"/>
                      <w:marRight w:val="0"/>
                      <w:marTop w:val="0"/>
                      <w:marBottom w:val="0"/>
                      <w:divBdr>
                        <w:top w:val="none" w:sz="0" w:space="0" w:color="auto"/>
                        <w:left w:val="none" w:sz="0" w:space="0" w:color="auto"/>
                        <w:bottom w:val="none" w:sz="0" w:space="0" w:color="auto"/>
                        <w:right w:val="none" w:sz="0" w:space="0" w:color="auto"/>
                      </w:divBdr>
                      <w:divsChild>
                        <w:div w:id="1266115196">
                          <w:marLeft w:val="0"/>
                          <w:marRight w:val="0"/>
                          <w:marTop w:val="0"/>
                          <w:marBottom w:val="0"/>
                          <w:divBdr>
                            <w:top w:val="none" w:sz="0" w:space="0" w:color="auto"/>
                            <w:left w:val="none" w:sz="0" w:space="0" w:color="auto"/>
                            <w:bottom w:val="none" w:sz="0" w:space="0" w:color="auto"/>
                            <w:right w:val="none" w:sz="0" w:space="0" w:color="auto"/>
                          </w:divBdr>
                          <w:divsChild>
                            <w:div w:id="60473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856661">
              <w:marLeft w:val="0"/>
              <w:marRight w:val="0"/>
              <w:marTop w:val="0"/>
              <w:marBottom w:val="0"/>
              <w:divBdr>
                <w:top w:val="none" w:sz="0" w:space="0" w:color="auto"/>
                <w:left w:val="none" w:sz="0" w:space="0" w:color="auto"/>
                <w:bottom w:val="none" w:sz="0" w:space="0" w:color="auto"/>
                <w:right w:val="none" w:sz="0" w:space="0" w:color="auto"/>
              </w:divBdr>
            </w:div>
            <w:div w:id="696659364">
              <w:marLeft w:val="0"/>
              <w:marRight w:val="0"/>
              <w:marTop w:val="0"/>
              <w:marBottom w:val="0"/>
              <w:divBdr>
                <w:top w:val="none" w:sz="0" w:space="0" w:color="auto"/>
                <w:left w:val="none" w:sz="0" w:space="0" w:color="auto"/>
                <w:bottom w:val="none" w:sz="0" w:space="0" w:color="auto"/>
                <w:right w:val="none" w:sz="0" w:space="0" w:color="auto"/>
              </w:divBdr>
              <w:divsChild>
                <w:div w:id="1415978057">
                  <w:marLeft w:val="0"/>
                  <w:marRight w:val="0"/>
                  <w:marTop w:val="0"/>
                  <w:marBottom w:val="0"/>
                  <w:divBdr>
                    <w:top w:val="none" w:sz="0" w:space="0" w:color="auto"/>
                    <w:left w:val="none" w:sz="0" w:space="0" w:color="auto"/>
                    <w:bottom w:val="none" w:sz="0" w:space="0" w:color="auto"/>
                    <w:right w:val="none" w:sz="0" w:space="0" w:color="auto"/>
                  </w:divBdr>
                  <w:divsChild>
                    <w:div w:id="1545486916">
                      <w:marLeft w:val="0"/>
                      <w:marRight w:val="0"/>
                      <w:marTop w:val="0"/>
                      <w:marBottom w:val="0"/>
                      <w:divBdr>
                        <w:top w:val="none" w:sz="0" w:space="0" w:color="auto"/>
                        <w:left w:val="none" w:sz="0" w:space="0" w:color="auto"/>
                        <w:bottom w:val="none" w:sz="0" w:space="0" w:color="auto"/>
                        <w:right w:val="none" w:sz="0" w:space="0" w:color="auto"/>
                      </w:divBdr>
                      <w:divsChild>
                        <w:div w:id="1990817592">
                          <w:marLeft w:val="0"/>
                          <w:marRight w:val="0"/>
                          <w:marTop w:val="0"/>
                          <w:marBottom w:val="0"/>
                          <w:divBdr>
                            <w:top w:val="none" w:sz="0" w:space="0" w:color="auto"/>
                            <w:left w:val="none" w:sz="0" w:space="0" w:color="auto"/>
                            <w:bottom w:val="none" w:sz="0" w:space="0" w:color="auto"/>
                            <w:right w:val="none" w:sz="0" w:space="0" w:color="auto"/>
                          </w:divBdr>
                          <w:divsChild>
                            <w:div w:id="20836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73950">
              <w:marLeft w:val="0"/>
              <w:marRight w:val="0"/>
              <w:marTop w:val="0"/>
              <w:marBottom w:val="0"/>
              <w:divBdr>
                <w:top w:val="none" w:sz="0" w:space="0" w:color="auto"/>
                <w:left w:val="none" w:sz="0" w:space="0" w:color="auto"/>
                <w:bottom w:val="none" w:sz="0" w:space="0" w:color="auto"/>
                <w:right w:val="none" w:sz="0" w:space="0" w:color="auto"/>
              </w:divBdr>
            </w:div>
            <w:div w:id="1480533675">
              <w:marLeft w:val="0"/>
              <w:marRight w:val="0"/>
              <w:marTop w:val="0"/>
              <w:marBottom w:val="0"/>
              <w:divBdr>
                <w:top w:val="none" w:sz="0" w:space="0" w:color="auto"/>
                <w:left w:val="none" w:sz="0" w:space="0" w:color="auto"/>
                <w:bottom w:val="none" w:sz="0" w:space="0" w:color="auto"/>
                <w:right w:val="none" w:sz="0" w:space="0" w:color="auto"/>
              </w:divBdr>
              <w:divsChild>
                <w:div w:id="1635915129">
                  <w:marLeft w:val="0"/>
                  <w:marRight w:val="0"/>
                  <w:marTop w:val="0"/>
                  <w:marBottom w:val="0"/>
                  <w:divBdr>
                    <w:top w:val="none" w:sz="0" w:space="0" w:color="auto"/>
                    <w:left w:val="none" w:sz="0" w:space="0" w:color="auto"/>
                    <w:bottom w:val="none" w:sz="0" w:space="0" w:color="auto"/>
                    <w:right w:val="none" w:sz="0" w:space="0" w:color="auto"/>
                  </w:divBdr>
                  <w:divsChild>
                    <w:div w:id="1332951006">
                      <w:marLeft w:val="0"/>
                      <w:marRight w:val="0"/>
                      <w:marTop w:val="0"/>
                      <w:marBottom w:val="0"/>
                      <w:divBdr>
                        <w:top w:val="none" w:sz="0" w:space="0" w:color="auto"/>
                        <w:left w:val="none" w:sz="0" w:space="0" w:color="auto"/>
                        <w:bottom w:val="none" w:sz="0" w:space="0" w:color="auto"/>
                        <w:right w:val="none" w:sz="0" w:space="0" w:color="auto"/>
                      </w:divBdr>
                      <w:divsChild>
                        <w:div w:id="1481968956">
                          <w:marLeft w:val="0"/>
                          <w:marRight w:val="0"/>
                          <w:marTop w:val="0"/>
                          <w:marBottom w:val="0"/>
                          <w:divBdr>
                            <w:top w:val="none" w:sz="0" w:space="0" w:color="auto"/>
                            <w:left w:val="none" w:sz="0" w:space="0" w:color="auto"/>
                            <w:bottom w:val="none" w:sz="0" w:space="0" w:color="auto"/>
                            <w:right w:val="none" w:sz="0" w:space="0" w:color="auto"/>
                          </w:divBdr>
                          <w:divsChild>
                            <w:div w:id="84871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596337">
              <w:marLeft w:val="0"/>
              <w:marRight w:val="0"/>
              <w:marTop w:val="0"/>
              <w:marBottom w:val="0"/>
              <w:divBdr>
                <w:top w:val="none" w:sz="0" w:space="0" w:color="auto"/>
                <w:left w:val="none" w:sz="0" w:space="0" w:color="auto"/>
                <w:bottom w:val="none" w:sz="0" w:space="0" w:color="auto"/>
                <w:right w:val="none" w:sz="0" w:space="0" w:color="auto"/>
              </w:divBdr>
            </w:div>
            <w:div w:id="960838646">
              <w:marLeft w:val="0"/>
              <w:marRight w:val="0"/>
              <w:marTop w:val="0"/>
              <w:marBottom w:val="0"/>
              <w:divBdr>
                <w:top w:val="none" w:sz="0" w:space="0" w:color="auto"/>
                <w:left w:val="none" w:sz="0" w:space="0" w:color="auto"/>
                <w:bottom w:val="none" w:sz="0" w:space="0" w:color="auto"/>
                <w:right w:val="none" w:sz="0" w:space="0" w:color="auto"/>
              </w:divBdr>
              <w:divsChild>
                <w:div w:id="896284243">
                  <w:marLeft w:val="0"/>
                  <w:marRight w:val="0"/>
                  <w:marTop w:val="0"/>
                  <w:marBottom w:val="0"/>
                  <w:divBdr>
                    <w:top w:val="none" w:sz="0" w:space="0" w:color="auto"/>
                    <w:left w:val="none" w:sz="0" w:space="0" w:color="auto"/>
                    <w:bottom w:val="none" w:sz="0" w:space="0" w:color="auto"/>
                    <w:right w:val="none" w:sz="0" w:space="0" w:color="auto"/>
                  </w:divBdr>
                  <w:divsChild>
                    <w:div w:id="1967849763">
                      <w:marLeft w:val="0"/>
                      <w:marRight w:val="0"/>
                      <w:marTop w:val="0"/>
                      <w:marBottom w:val="0"/>
                      <w:divBdr>
                        <w:top w:val="none" w:sz="0" w:space="0" w:color="auto"/>
                        <w:left w:val="none" w:sz="0" w:space="0" w:color="auto"/>
                        <w:bottom w:val="none" w:sz="0" w:space="0" w:color="auto"/>
                        <w:right w:val="none" w:sz="0" w:space="0" w:color="auto"/>
                      </w:divBdr>
                      <w:divsChild>
                        <w:div w:id="1894194401">
                          <w:marLeft w:val="0"/>
                          <w:marRight w:val="0"/>
                          <w:marTop w:val="0"/>
                          <w:marBottom w:val="0"/>
                          <w:divBdr>
                            <w:top w:val="none" w:sz="0" w:space="0" w:color="auto"/>
                            <w:left w:val="none" w:sz="0" w:space="0" w:color="auto"/>
                            <w:bottom w:val="none" w:sz="0" w:space="0" w:color="auto"/>
                            <w:right w:val="none" w:sz="0" w:space="0" w:color="auto"/>
                          </w:divBdr>
                          <w:divsChild>
                            <w:div w:id="5823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083040">
              <w:marLeft w:val="0"/>
              <w:marRight w:val="0"/>
              <w:marTop w:val="0"/>
              <w:marBottom w:val="0"/>
              <w:divBdr>
                <w:top w:val="none" w:sz="0" w:space="0" w:color="auto"/>
                <w:left w:val="none" w:sz="0" w:space="0" w:color="auto"/>
                <w:bottom w:val="none" w:sz="0" w:space="0" w:color="auto"/>
                <w:right w:val="none" w:sz="0" w:space="0" w:color="auto"/>
              </w:divBdr>
            </w:div>
            <w:div w:id="846099904">
              <w:marLeft w:val="0"/>
              <w:marRight w:val="0"/>
              <w:marTop w:val="0"/>
              <w:marBottom w:val="0"/>
              <w:divBdr>
                <w:top w:val="none" w:sz="0" w:space="0" w:color="auto"/>
                <w:left w:val="none" w:sz="0" w:space="0" w:color="auto"/>
                <w:bottom w:val="none" w:sz="0" w:space="0" w:color="auto"/>
                <w:right w:val="none" w:sz="0" w:space="0" w:color="auto"/>
              </w:divBdr>
              <w:divsChild>
                <w:div w:id="2146045757">
                  <w:marLeft w:val="0"/>
                  <w:marRight w:val="0"/>
                  <w:marTop w:val="0"/>
                  <w:marBottom w:val="0"/>
                  <w:divBdr>
                    <w:top w:val="none" w:sz="0" w:space="0" w:color="auto"/>
                    <w:left w:val="none" w:sz="0" w:space="0" w:color="auto"/>
                    <w:bottom w:val="none" w:sz="0" w:space="0" w:color="auto"/>
                    <w:right w:val="none" w:sz="0" w:space="0" w:color="auto"/>
                  </w:divBdr>
                  <w:divsChild>
                    <w:div w:id="1014042218">
                      <w:marLeft w:val="0"/>
                      <w:marRight w:val="0"/>
                      <w:marTop w:val="0"/>
                      <w:marBottom w:val="0"/>
                      <w:divBdr>
                        <w:top w:val="none" w:sz="0" w:space="0" w:color="auto"/>
                        <w:left w:val="none" w:sz="0" w:space="0" w:color="auto"/>
                        <w:bottom w:val="none" w:sz="0" w:space="0" w:color="auto"/>
                        <w:right w:val="none" w:sz="0" w:space="0" w:color="auto"/>
                      </w:divBdr>
                      <w:divsChild>
                        <w:div w:id="1189291326">
                          <w:marLeft w:val="0"/>
                          <w:marRight w:val="0"/>
                          <w:marTop w:val="0"/>
                          <w:marBottom w:val="0"/>
                          <w:divBdr>
                            <w:top w:val="none" w:sz="0" w:space="0" w:color="auto"/>
                            <w:left w:val="none" w:sz="0" w:space="0" w:color="auto"/>
                            <w:bottom w:val="none" w:sz="0" w:space="0" w:color="auto"/>
                            <w:right w:val="none" w:sz="0" w:space="0" w:color="auto"/>
                          </w:divBdr>
                          <w:divsChild>
                            <w:div w:id="136841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839924">
      <w:bodyDiv w:val="1"/>
      <w:marLeft w:val="0"/>
      <w:marRight w:val="0"/>
      <w:marTop w:val="0"/>
      <w:marBottom w:val="0"/>
      <w:divBdr>
        <w:top w:val="none" w:sz="0" w:space="0" w:color="auto"/>
        <w:left w:val="none" w:sz="0" w:space="0" w:color="auto"/>
        <w:bottom w:val="none" w:sz="0" w:space="0" w:color="auto"/>
        <w:right w:val="none" w:sz="0" w:space="0" w:color="auto"/>
      </w:divBdr>
    </w:div>
    <w:div w:id="1145272184">
      <w:bodyDiv w:val="1"/>
      <w:marLeft w:val="0"/>
      <w:marRight w:val="0"/>
      <w:marTop w:val="0"/>
      <w:marBottom w:val="0"/>
      <w:divBdr>
        <w:top w:val="none" w:sz="0" w:space="0" w:color="auto"/>
        <w:left w:val="none" w:sz="0" w:space="0" w:color="auto"/>
        <w:bottom w:val="none" w:sz="0" w:space="0" w:color="auto"/>
        <w:right w:val="none" w:sz="0" w:space="0" w:color="auto"/>
      </w:divBdr>
    </w:div>
    <w:div w:id="1150558551">
      <w:bodyDiv w:val="1"/>
      <w:marLeft w:val="0"/>
      <w:marRight w:val="0"/>
      <w:marTop w:val="0"/>
      <w:marBottom w:val="0"/>
      <w:divBdr>
        <w:top w:val="none" w:sz="0" w:space="0" w:color="auto"/>
        <w:left w:val="none" w:sz="0" w:space="0" w:color="auto"/>
        <w:bottom w:val="none" w:sz="0" w:space="0" w:color="auto"/>
        <w:right w:val="none" w:sz="0" w:space="0" w:color="auto"/>
      </w:divBdr>
    </w:div>
    <w:div w:id="1157114282">
      <w:bodyDiv w:val="1"/>
      <w:marLeft w:val="0"/>
      <w:marRight w:val="0"/>
      <w:marTop w:val="0"/>
      <w:marBottom w:val="0"/>
      <w:divBdr>
        <w:top w:val="none" w:sz="0" w:space="0" w:color="auto"/>
        <w:left w:val="none" w:sz="0" w:space="0" w:color="auto"/>
        <w:bottom w:val="none" w:sz="0" w:space="0" w:color="auto"/>
        <w:right w:val="none" w:sz="0" w:space="0" w:color="auto"/>
      </w:divBdr>
      <w:divsChild>
        <w:div w:id="1431311500">
          <w:marLeft w:val="0"/>
          <w:marRight w:val="0"/>
          <w:marTop w:val="0"/>
          <w:marBottom w:val="0"/>
          <w:divBdr>
            <w:top w:val="none" w:sz="0" w:space="0" w:color="auto"/>
            <w:left w:val="none" w:sz="0" w:space="0" w:color="auto"/>
            <w:bottom w:val="none" w:sz="0" w:space="0" w:color="auto"/>
            <w:right w:val="none" w:sz="0" w:space="0" w:color="auto"/>
          </w:divBdr>
          <w:divsChild>
            <w:div w:id="2058703463">
              <w:marLeft w:val="0"/>
              <w:marRight w:val="0"/>
              <w:marTop w:val="0"/>
              <w:marBottom w:val="0"/>
              <w:divBdr>
                <w:top w:val="none" w:sz="0" w:space="0" w:color="auto"/>
                <w:left w:val="none" w:sz="0" w:space="0" w:color="auto"/>
                <w:bottom w:val="none" w:sz="0" w:space="0" w:color="auto"/>
                <w:right w:val="none" w:sz="0" w:space="0" w:color="auto"/>
              </w:divBdr>
            </w:div>
            <w:div w:id="1497765691">
              <w:marLeft w:val="0"/>
              <w:marRight w:val="0"/>
              <w:marTop w:val="0"/>
              <w:marBottom w:val="0"/>
              <w:divBdr>
                <w:top w:val="none" w:sz="0" w:space="0" w:color="auto"/>
                <w:left w:val="none" w:sz="0" w:space="0" w:color="auto"/>
                <w:bottom w:val="none" w:sz="0" w:space="0" w:color="auto"/>
                <w:right w:val="none" w:sz="0" w:space="0" w:color="auto"/>
              </w:divBdr>
            </w:div>
            <w:div w:id="1755784968">
              <w:marLeft w:val="0"/>
              <w:marRight w:val="0"/>
              <w:marTop w:val="0"/>
              <w:marBottom w:val="0"/>
              <w:divBdr>
                <w:top w:val="none" w:sz="0" w:space="0" w:color="auto"/>
                <w:left w:val="none" w:sz="0" w:space="0" w:color="auto"/>
                <w:bottom w:val="none" w:sz="0" w:space="0" w:color="auto"/>
                <w:right w:val="none" w:sz="0" w:space="0" w:color="auto"/>
              </w:divBdr>
              <w:divsChild>
                <w:div w:id="1999066634">
                  <w:marLeft w:val="0"/>
                  <w:marRight w:val="0"/>
                  <w:marTop w:val="0"/>
                  <w:marBottom w:val="0"/>
                  <w:divBdr>
                    <w:top w:val="none" w:sz="0" w:space="0" w:color="auto"/>
                    <w:left w:val="none" w:sz="0" w:space="0" w:color="auto"/>
                    <w:bottom w:val="none" w:sz="0" w:space="0" w:color="auto"/>
                    <w:right w:val="none" w:sz="0" w:space="0" w:color="auto"/>
                  </w:divBdr>
                  <w:divsChild>
                    <w:div w:id="830676814">
                      <w:marLeft w:val="0"/>
                      <w:marRight w:val="0"/>
                      <w:marTop w:val="0"/>
                      <w:marBottom w:val="0"/>
                      <w:divBdr>
                        <w:top w:val="none" w:sz="0" w:space="0" w:color="auto"/>
                        <w:left w:val="none" w:sz="0" w:space="0" w:color="auto"/>
                        <w:bottom w:val="none" w:sz="0" w:space="0" w:color="auto"/>
                        <w:right w:val="none" w:sz="0" w:space="0" w:color="auto"/>
                      </w:divBdr>
                      <w:divsChild>
                        <w:div w:id="52389773">
                          <w:marLeft w:val="0"/>
                          <w:marRight w:val="0"/>
                          <w:marTop w:val="0"/>
                          <w:marBottom w:val="0"/>
                          <w:divBdr>
                            <w:top w:val="none" w:sz="0" w:space="0" w:color="auto"/>
                            <w:left w:val="none" w:sz="0" w:space="0" w:color="auto"/>
                            <w:bottom w:val="none" w:sz="0" w:space="0" w:color="auto"/>
                            <w:right w:val="none" w:sz="0" w:space="0" w:color="auto"/>
                          </w:divBdr>
                          <w:divsChild>
                            <w:div w:id="130654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959813">
              <w:marLeft w:val="0"/>
              <w:marRight w:val="0"/>
              <w:marTop w:val="0"/>
              <w:marBottom w:val="0"/>
              <w:divBdr>
                <w:top w:val="none" w:sz="0" w:space="0" w:color="auto"/>
                <w:left w:val="none" w:sz="0" w:space="0" w:color="auto"/>
                <w:bottom w:val="none" w:sz="0" w:space="0" w:color="auto"/>
                <w:right w:val="none" w:sz="0" w:space="0" w:color="auto"/>
              </w:divBdr>
            </w:div>
            <w:div w:id="1023289249">
              <w:marLeft w:val="0"/>
              <w:marRight w:val="0"/>
              <w:marTop w:val="0"/>
              <w:marBottom w:val="0"/>
              <w:divBdr>
                <w:top w:val="none" w:sz="0" w:space="0" w:color="auto"/>
                <w:left w:val="none" w:sz="0" w:space="0" w:color="auto"/>
                <w:bottom w:val="none" w:sz="0" w:space="0" w:color="auto"/>
                <w:right w:val="none" w:sz="0" w:space="0" w:color="auto"/>
              </w:divBdr>
              <w:divsChild>
                <w:div w:id="1088693926">
                  <w:marLeft w:val="0"/>
                  <w:marRight w:val="0"/>
                  <w:marTop w:val="0"/>
                  <w:marBottom w:val="0"/>
                  <w:divBdr>
                    <w:top w:val="none" w:sz="0" w:space="0" w:color="auto"/>
                    <w:left w:val="none" w:sz="0" w:space="0" w:color="auto"/>
                    <w:bottom w:val="none" w:sz="0" w:space="0" w:color="auto"/>
                    <w:right w:val="none" w:sz="0" w:space="0" w:color="auto"/>
                  </w:divBdr>
                  <w:divsChild>
                    <w:div w:id="444203537">
                      <w:marLeft w:val="0"/>
                      <w:marRight w:val="0"/>
                      <w:marTop w:val="0"/>
                      <w:marBottom w:val="0"/>
                      <w:divBdr>
                        <w:top w:val="none" w:sz="0" w:space="0" w:color="auto"/>
                        <w:left w:val="none" w:sz="0" w:space="0" w:color="auto"/>
                        <w:bottom w:val="none" w:sz="0" w:space="0" w:color="auto"/>
                        <w:right w:val="none" w:sz="0" w:space="0" w:color="auto"/>
                      </w:divBdr>
                      <w:divsChild>
                        <w:div w:id="1665358221">
                          <w:marLeft w:val="0"/>
                          <w:marRight w:val="0"/>
                          <w:marTop w:val="0"/>
                          <w:marBottom w:val="0"/>
                          <w:divBdr>
                            <w:top w:val="none" w:sz="0" w:space="0" w:color="auto"/>
                            <w:left w:val="none" w:sz="0" w:space="0" w:color="auto"/>
                            <w:bottom w:val="none" w:sz="0" w:space="0" w:color="auto"/>
                            <w:right w:val="none" w:sz="0" w:space="0" w:color="auto"/>
                          </w:divBdr>
                          <w:divsChild>
                            <w:div w:id="146388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408955">
              <w:marLeft w:val="0"/>
              <w:marRight w:val="0"/>
              <w:marTop w:val="0"/>
              <w:marBottom w:val="0"/>
              <w:divBdr>
                <w:top w:val="none" w:sz="0" w:space="0" w:color="auto"/>
                <w:left w:val="none" w:sz="0" w:space="0" w:color="auto"/>
                <w:bottom w:val="none" w:sz="0" w:space="0" w:color="auto"/>
                <w:right w:val="none" w:sz="0" w:space="0" w:color="auto"/>
              </w:divBdr>
            </w:div>
            <w:div w:id="954363973">
              <w:marLeft w:val="0"/>
              <w:marRight w:val="0"/>
              <w:marTop w:val="0"/>
              <w:marBottom w:val="0"/>
              <w:divBdr>
                <w:top w:val="none" w:sz="0" w:space="0" w:color="auto"/>
                <w:left w:val="none" w:sz="0" w:space="0" w:color="auto"/>
                <w:bottom w:val="none" w:sz="0" w:space="0" w:color="auto"/>
                <w:right w:val="none" w:sz="0" w:space="0" w:color="auto"/>
              </w:divBdr>
              <w:divsChild>
                <w:div w:id="1010570156">
                  <w:marLeft w:val="0"/>
                  <w:marRight w:val="0"/>
                  <w:marTop w:val="0"/>
                  <w:marBottom w:val="0"/>
                  <w:divBdr>
                    <w:top w:val="none" w:sz="0" w:space="0" w:color="auto"/>
                    <w:left w:val="none" w:sz="0" w:space="0" w:color="auto"/>
                    <w:bottom w:val="none" w:sz="0" w:space="0" w:color="auto"/>
                    <w:right w:val="none" w:sz="0" w:space="0" w:color="auto"/>
                  </w:divBdr>
                  <w:divsChild>
                    <w:div w:id="899556526">
                      <w:marLeft w:val="0"/>
                      <w:marRight w:val="0"/>
                      <w:marTop w:val="0"/>
                      <w:marBottom w:val="0"/>
                      <w:divBdr>
                        <w:top w:val="none" w:sz="0" w:space="0" w:color="auto"/>
                        <w:left w:val="none" w:sz="0" w:space="0" w:color="auto"/>
                        <w:bottom w:val="none" w:sz="0" w:space="0" w:color="auto"/>
                        <w:right w:val="none" w:sz="0" w:space="0" w:color="auto"/>
                      </w:divBdr>
                      <w:divsChild>
                        <w:div w:id="1220746053">
                          <w:marLeft w:val="0"/>
                          <w:marRight w:val="0"/>
                          <w:marTop w:val="0"/>
                          <w:marBottom w:val="0"/>
                          <w:divBdr>
                            <w:top w:val="none" w:sz="0" w:space="0" w:color="auto"/>
                            <w:left w:val="none" w:sz="0" w:space="0" w:color="auto"/>
                            <w:bottom w:val="none" w:sz="0" w:space="0" w:color="auto"/>
                            <w:right w:val="none" w:sz="0" w:space="0" w:color="auto"/>
                          </w:divBdr>
                          <w:divsChild>
                            <w:div w:id="15927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787450">
              <w:marLeft w:val="0"/>
              <w:marRight w:val="0"/>
              <w:marTop w:val="0"/>
              <w:marBottom w:val="0"/>
              <w:divBdr>
                <w:top w:val="none" w:sz="0" w:space="0" w:color="auto"/>
                <w:left w:val="none" w:sz="0" w:space="0" w:color="auto"/>
                <w:bottom w:val="none" w:sz="0" w:space="0" w:color="auto"/>
                <w:right w:val="none" w:sz="0" w:space="0" w:color="auto"/>
              </w:divBdr>
            </w:div>
            <w:div w:id="1360857599">
              <w:marLeft w:val="0"/>
              <w:marRight w:val="0"/>
              <w:marTop w:val="0"/>
              <w:marBottom w:val="0"/>
              <w:divBdr>
                <w:top w:val="none" w:sz="0" w:space="0" w:color="auto"/>
                <w:left w:val="none" w:sz="0" w:space="0" w:color="auto"/>
                <w:bottom w:val="none" w:sz="0" w:space="0" w:color="auto"/>
                <w:right w:val="none" w:sz="0" w:space="0" w:color="auto"/>
              </w:divBdr>
              <w:divsChild>
                <w:div w:id="1154298092">
                  <w:marLeft w:val="0"/>
                  <w:marRight w:val="0"/>
                  <w:marTop w:val="0"/>
                  <w:marBottom w:val="0"/>
                  <w:divBdr>
                    <w:top w:val="none" w:sz="0" w:space="0" w:color="auto"/>
                    <w:left w:val="none" w:sz="0" w:space="0" w:color="auto"/>
                    <w:bottom w:val="none" w:sz="0" w:space="0" w:color="auto"/>
                    <w:right w:val="none" w:sz="0" w:space="0" w:color="auto"/>
                  </w:divBdr>
                  <w:divsChild>
                    <w:div w:id="300117495">
                      <w:marLeft w:val="0"/>
                      <w:marRight w:val="0"/>
                      <w:marTop w:val="0"/>
                      <w:marBottom w:val="0"/>
                      <w:divBdr>
                        <w:top w:val="none" w:sz="0" w:space="0" w:color="auto"/>
                        <w:left w:val="none" w:sz="0" w:space="0" w:color="auto"/>
                        <w:bottom w:val="none" w:sz="0" w:space="0" w:color="auto"/>
                        <w:right w:val="none" w:sz="0" w:space="0" w:color="auto"/>
                      </w:divBdr>
                      <w:divsChild>
                        <w:div w:id="757290764">
                          <w:marLeft w:val="0"/>
                          <w:marRight w:val="0"/>
                          <w:marTop w:val="0"/>
                          <w:marBottom w:val="0"/>
                          <w:divBdr>
                            <w:top w:val="none" w:sz="0" w:space="0" w:color="auto"/>
                            <w:left w:val="none" w:sz="0" w:space="0" w:color="auto"/>
                            <w:bottom w:val="none" w:sz="0" w:space="0" w:color="auto"/>
                            <w:right w:val="none" w:sz="0" w:space="0" w:color="auto"/>
                          </w:divBdr>
                          <w:divsChild>
                            <w:div w:id="199055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045148">
              <w:marLeft w:val="0"/>
              <w:marRight w:val="0"/>
              <w:marTop w:val="0"/>
              <w:marBottom w:val="0"/>
              <w:divBdr>
                <w:top w:val="none" w:sz="0" w:space="0" w:color="auto"/>
                <w:left w:val="none" w:sz="0" w:space="0" w:color="auto"/>
                <w:bottom w:val="none" w:sz="0" w:space="0" w:color="auto"/>
                <w:right w:val="none" w:sz="0" w:space="0" w:color="auto"/>
              </w:divBdr>
            </w:div>
            <w:div w:id="1710641031">
              <w:marLeft w:val="0"/>
              <w:marRight w:val="0"/>
              <w:marTop w:val="0"/>
              <w:marBottom w:val="0"/>
              <w:divBdr>
                <w:top w:val="none" w:sz="0" w:space="0" w:color="auto"/>
                <w:left w:val="none" w:sz="0" w:space="0" w:color="auto"/>
                <w:bottom w:val="none" w:sz="0" w:space="0" w:color="auto"/>
                <w:right w:val="none" w:sz="0" w:space="0" w:color="auto"/>
              </w:divBdr>
              <w:divsChild>
                <w:div w:id="1959020341">
                  <w:marLeft w:val="0"/>
                  <w:marRight w:val="0"/>
                  <w:marTop w:val="0"/>
                  <w:marBottom w:val="0"/>
                  <w:divBdr>
                    <w:top w:val="none" w:sz="0" w:space="0" w:color="auto"/>
                    <w:left w:val="none" w:sz="0" w:space="0" w:color="auto"/>
                    <w:bottom w:val="none" w:sz="0" w:space="0" w:color="auto"/>
                    <w:right w:val="none" w:sz="0" w:space="0" w:color="auto"/>
                  </w:divBdr>
                  <w:divsChild>
                    <w:div w:id="273170182">
                      <w:marLeft w:val="0"/>
                      <w:marRight w:val="0"/>
                      <w:marTop w:val="0"/>
                      <w:marBottom w:val="0"/>
                      <w:divBdr>
                        <w:top w:val="none" w:sz="0" w:space="0" w:color="auto"/>
                        <w:left w:val="none" w:sz="0" w:space="0" w:color="auto"/>
                        <w:bottom w:val="none" w:sz="0" w:space="0" w:color="auto"/>
                        <w:right w:val="none" w:sz="0" w:space="0" w:color="auto"/>
                      </w:divBdr>
                      <w:divsChild>
                        <w:div w:id="1662345804">
                          <w:marLeft w:val="0"/>
                          <w:marRight w:val="0"/>
                          <w:marTop w:val="0"/>
                          <w:marBottom w:val="0"/>
                          <w:divBdr>
                            <w:top w:val="none" w:sz="0" w:space="0" w:color="auto"/>
                            <w:left w:val="none" w:sz="0" w:space="0" w:color="auto"/>
                            <w:bottom w:val="none" w:sz="0" w:space="0" w:color="auto"/>
                            <w:right w:val="none" w:sz="0" w:space="0" w:color="auto"/>
                          </w:divBdr>
                          <w:divsChild>
                            <w:div w:id="138563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024484">
              <w:marLeft w:val="0"/>
              <w:marRight w:val="0"/>
              <w:marTop w:val="0"/>
              <w:marBottom w:val="0"/>
              <w:divBdr>
                <w:top w:val="none" w:sz="0" w:space="0" w:color="auto"/>
                <w:left w:val="none" w:sz="0" w:space="0" w:color="auto"/>
                <w:bottom w:val="none" w:sz="0" w:space="0" w:color="auto"/>
                <w:right w:val="none" w:sz="0" w:space="0" w:color="auto"/>
              </w:divBdr>
            </w:div>
            <w:div w:id="666009311">
              <w:marLeft w:val="0"/>
              <w:marRight w:val="0"/>
              <w:marTop w:val="0"/>
              <w:marBottom w:val="0"/>
              <w:divBdr>
                <w:top w:val="none" w:sz="0" w:space="0" w:color="auto"/>
                <w:left w:val="none" w:sz="0" w:space="0" w:color="auto"/>
                <w:bottom w:val="none" w:sz="0" w:space="0" w:color="auto"/>
                <w:right w:val="none" w:sz="0" w:space="0" w:color="auto"/>
              </w:divBdr>
              <w:divsChild>
                <w:div w:id="148905764">
                  <w:marLeft w:val="0"/>
                  <w:marRight w:val="0"/>
                  <w:marTop w:val="0"/>
                  <w:marBottom w:val="0"/>
                  <w:divBdr>
                    <w:top w:val="none" w:sz="0" w:space="0" w:color="auto"/>
                    <w:left w:val="none" w:sz="0" w:space="0" w:color="auto"/>
                    <w:bottom w:val="none" w:sz="0" w:space="0" w:color="auto"/>
                    <w:right w:val="none" w:sz="0" w:space="0" w:color="auto"/>
                  </w:divBdr>
                  <w:divsChild>
                    <w:div w:id="316347086">
                      <w:marLeft w:val="0"/>
                      <w:marRight w:val="0"/>
                      <w:marTop w:val="0"/>
                      <w:marBottom w:val="0"/>
                      <w:divBdr>
                        <w:top w:val="none" w:sz="0" w:space="0" w:color="auto"/>
                        <w:left w:val="none" w:sz="0" w:space="0" w:color="auto"/>
                        <w:bottom w:val="none" w:sz="0" w:space="0" w:color="auto"/>
                        <w:right w:val="none" w:sz="0" w:space="0" w:color="auto"/>
                      </w:divBdr>
                      <w:divsChild>
                        <w:div w:id="429934003">
                          <w:marLeft w:val="0"/>
                          <w:marRight w:val="0"/>
                          <w:marTop w:val="0"/>
                          <w:marBottom w:val="0"/>
                          <w:divBdr>
                            <w:top w:val="none" w:sz="0" w:space="0" w:color="auto"/>
                            <w:left w:val="none" w:sz="0" w:space="0" w:color="auto"/>
                            <w:bottom w:val="none" w:sz="0" w:space="0" w:color="auto"/>
                            <w:right w:val="none" w:sz="0" w:space="0" w:color="auto"/>
                          </w:divBdr>
                          <w:divsChild>
                            <w:div w:id="18803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494090">
              <w:marLeft w:val="0"/>
              <w:marRight w:val="0"/>
              <w:marTop w:val="0"/>
              <w:marBottom w:val="0"/>
              <w:divBdr>
                <w:top w:val="none" w:sz="0" w:space="0" w:color="auto"/>
                <w:left w:val="none" w:sz="0" w:space="0" w:color="auto"/>
                <w:bottom w:val="none" w:sz="0" w:space="0" w:color="auto"/>
                <w:right w:val="none" w:sz="0" w:space="0" w:color="auto"/>
              </w:divBdr>
            </w:div>
            <w:div w:id="117454064">
              <w:marLeft w:val="0"/>
              <w:marRight w:val="0"/>
              <w:marTop w:val="0"/>
              <w:marBottom w:val="0"/>
              <w:divBdr>
                <w:top w:val="none" w:sz="0" w:space="0" w:color="auto"/>
                <w:left w:val="none" w:sz="0" w:space="0" w:color="auto"/>
                <w:bottom w:val="none" w:sz="0" w:space="0" w:color="auto"/>
                <w:right w:val="none" w:sz="0" w:space="0" w:color="auto"/>
              </w:divBdr>
              <w:divsChild>
                <w:div w:id="1344042726">
                  <w:marLeft w:val="0"/>
                  <w:marRight w:val="0"/>
                  <w:marTop w:val="0"/>
                  <w:marBottom w:val="0"/>
                  <w:divBdr>
                    <w:top w:val="none" w:sz="0" w:space="0" w:color="auto"/>
                    <w:left w:val="none" w:sz="0" w:space="0" w:color="auto"/>
                    <w:bottom w:val="none" w:sz="0" w:space="0" w:color="auto"/>
                    <w:right w:val="none" w:sz="0" w:space="0" w:color="auto"/>
                  </w:divBdr>
                  <w:divsChild>
                    <w:div w:id="782923830">
                      <w:marLeft w:val="0"/>
                      <w:marRight w:val="0"/>
                      <w:marTop w:val="0"/>
                      <w:marBottom w:val="0"/>
                      <w:divBdr>
                        <w:top w:val="none" w:sz="0" w:space="0" w:color="auto"/>
                        <w:left w:val="none" w:sz="0" w:space="0" w:color="auto"/>
                        <w:bottom w:val="none" w:sz="0" w:space="0" w:color="auto"/>
                        <w:right w:val="none" w:sz="0" w:space="0" w:color="auto"/>
                      </w:divBdr>
                      <w:divsChild>
                        <w:div w:id="97255558">
                          <w:marLeft w:val="0"/>
                          <w:marRight w:val="0"/>
                          <w:marTop w:val="0"/>
                          <w:marBottom w:val="0"/>
                          <w:divBdr>
                            <w:top w:val="none" w:sz="0" w:space="0" w:color="auto"/>
                            <w:left w:val="none" w:sz="0" w:space="0" w:color="auto"/>
                            <w:bottom w:val="none" w:sz="0" w:space="0" w:color="auto"/>
                            <w:right w:val="none" w:sz="0" w:space="0" w:color="auto"/>
                          </w:divBdr>
                          <w:divsChild>
                            <w:div w:id="166208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98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545200">
      <w:bodyDiv w:val="1"/>
      <w:marLeft w:val="0"/>
      <w:marRight w:val="0"/>
      <w:marTop w:val="0"/>
      <w:marBottom w:val="0"/>
      <w:divBdr>
        <w:top w:val="none" w:sz="0" w:space="0" w:color="auto"/>
        <w:left w:val="none" w:sz="0" w:space="0" w:color="auto"/>
        <w:bottom w:val="none" w:sz="0" w:space="0" w:color="auto"/>
        <w:right w:val="none" w:sz="0" w:space="0" w:color="auto"/>
      </w:divBdr>
    </w:div>
    <w:div w:id="1230191231">
      <w:bodyDiv w:val="1"/>
      <w:marLeft w:val="0"/>
      <w:marRight w:val="0"/>
      <w:marTop w:val="0"/>
      <w:marBottom w:val="0"/>
      <w:divBdr>
        <w:top w:val="none" w:sz="0" w:space="0" w:color="auto"/>
        <w:left w:val="none" w:sz="0" w:space="0" w:color="auto"/>
        <w:bottom w:val="none" w:sz="0" w:space="0" w:color="auto"/>
        <w:right w:val="none" w:sz="0" w:space="0" w:color="auto"/>
      </w:divBdr>
      <w:divsChild>
        <w:div w:id="887641941">
          <w:marLeft w:val="0"/>
          <w:marRight w:val="0"/>
          <w:marTop w:val="0"/>
          <w:marBottom w:val="0"/>
          <w:divBdr>
            <w:top w:val="none" w:sz="0" w:space="0" w:color="auto"/>
            <w:left w:val="none" w:sz="0" w:space="0" w:color="auto"/>
            <w:bottom w:val="none" w:sz="0" w:space="0" w:color="auto"/>
            <w:right w:val="none" w:sz="0" w:space="0" w:color="auto"/>
          </w:divBdr>
          <w:divsChild>
            <w:div w:id="302321382">
              <w:marLeft w:val="0"/>
              <w:marRight w:val="0"/>
              <w:marTop w:val="0"/>
              <w:marBottom w:val="0"/>
              <w:divBdr>
                <w:top w:val="none" w:sz="0" w:space="0" w:color="auto"/>
                <w:left w:val="none" w:sz="0" w:space="0" w:color="auto"/>
                <w:bottom w:val="none" w:sz="0" w:space="0" w:color="auto"/>
                <w:right w:val="none" w:sz="0" w:space="0" w:color="auto"/>
              </w:divBdr>
            </w:div>
            <w:div w:id="301539388">
              <w:marLeft w:val="0"/>
              <w:marRight w:val="0"/>
              <w:marTop w:val="0"/>
              <w:marBottom w:val="0"/>
              <w:divBdr>
                <w:top w:val="none" w:sz="0" w:space="0" w:color="auto"/>
                <w:left w:val="none" w:sz="0" w:space="0" w:color="auto"/>
                <w:bottom w:val="none" w:sz="0" w:space="0" w:color="auto"/>
                <w:right w:val="none" w:sz="0" w:space="0" w:color="auto"/>
              </w:divBdr>
              <w:divsChild>
                <w:div w:id="41991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99264">
          <w:marLeft w:val="0"/>
          <w:marRight w:val="0"/>
          <w:marTop w:val="0"/>
          <w:marBottom w:val="0"/>
          <w:divBdr>
            <w:top w:val="none" w:sz="0" w:space="0" w:color="auto"/>
            <w:left w:val="none" w:sz="0" w:space="0" w:color="auto"/>
            <w:bottom w:val="none" w:sz="0" w:space="0" w:color="auto"/>
            <w:right w:val="none" w:sz="0" w:space="0" w:color="auto"/>
          </w:divBdr>
          <w:divsChild>
            <w:div w:id="177937373">
              <w:marLeft w:val="0"/>
              <w:marRight w:val="0"/>
              <w:marTop w:val="0"/>
              <w:marBottom w:val="0"/>
              <w:divBdr>
                <w:top w:val="none" w:sz="0" w:space="0" w:color="auto"/>
                <w:left w:val="none" w:sz="0" w:space="0" w:color="auto"/>
                <w:bottom w:val="none" w:sz="0" w:space="0" w:color="auto"/>
                <w:right w:val="none" w:sz="0" w:space="0" w:color="auto"/>
              </w:divBdr>
            </w:div>
            <w:div w:id="1801724775">
              <w:marLeft w:val="0"/>
              <w:marRight w:val="0"/>
              <w:marTop w:val="0"/>
              <w:marBottom w:val="0"/>
              <w:divBdr>
                <w:top w:val="none" w:sz="0" w:space="0" w:color="auto"/>
                <w:left w:val="none" w:sz="0" w:space="0" w:color="auto"/>
                <w:bottom w:val="none" w:sz="0" w:space="0" w:color="auto"/>
                <w:right w:val="none" w:sz="0" w:space="0" w:color="auto"/>
              </w:divBdr>
              <w:divsChild>
                <w:div w:id="3554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03237">
          <w:marLeft w:val="0"/>
          <w:marRight w:val="0"/>
          <w:marTop w:val="0"/>
          <w:marBottom w:val="0"/>
          <w:divBdr>
            <w:top w:val="none" w:sz="0" w:space="0" w:color="auto"/>
            <w:left w:val="none" w:sz="0" w:space="0" w:color="auto"/>
            <w:bottom w:val="none" w:sz="0" w:space="0" w:color="auto"/>
            <w:right w:val="none" w:sz="0" w:space="0" w:color="auto"/>
          </w:divBdr>
          <w:divsChild>
            <w:div w:id="116264418">
              <w:marLeft w:val="0"/>
              <w:marRight w:val="0"/>
              <w:marTop w:val="0"/>
              <w:marBottom w:val="0"/>
              <w:divBdr>
                <w:top w:val="none" w:sz="0" w:space="0" w:color="auto"/>
                <w:left w:val="none" w:sz="0" w:space="0" w:color="auto"/>
                <w:bottom w:val="none" w:sz="0" w:space="0" w:color="auto"/>
                <w:right w:val="none" w:sz="0" w:space="0" w:color="auto"/>
              </w:divBdr>
            </w:div>
            <w:div w:id="1492603069">
              <w:marLeft w:val="0"/>
              <w:marRight w:val="0"/>
              <w:marTop w:val="0"/>
              <w:marBottom w:val="0"/>
              <w:divBdr>
                <w:top w:val="none" w:sz="0" w:space="0" w:color="auto"/>
                <w:left w:val="none" w:sz="0" w:space="0" w:color="auto"/>
                <w:bottom w:val="none" w:sz="0" w:space="0" w:color="auto"/>
                <w:right w:val="none" w:sz="0" w:space="0" w:color="auto"/>
              </w:divBdr>
              <w:divsChild>
                <w:div w:id="67797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94790">
          <w:marLeft w:val="0"/>
          <w:marRight w:val="0"/>
          <w:marTop w:val="0"/>
          <w:marBottom w:val="0"/>
          <w:divBdr>
            <w:top w:val="none" w:sz="0" w:space="0" w:color="auto"/>
            <w:left w:val="none" w:sz="0" w:space="0" w:color="auto"/>
            <w:bottom w:val="none" w:sz="0" w:space="0" w:color="auto"/>
            <w:right w:val="none" w:sz="0" w:space="0" w:color="auto"/>
          </w:divBdr>
          <w:divsChild>
            <w:div w:id="927421567">
              <w:marLeft w:val="0"/>
              <w:marRight w:val="0"/>
              <w:marTop w:val="0"/>
              <w:marBottom w:val="0"/>
              <w:divBdr>
                <w:top w:val="none" w:sz="0" w:space="0" w:color="auto"/>
                <w:left w:val="none" w:sz="0" w:space="0" w:color="auto"/>
                <w:bottom w:val="none" w:sz="0" w:space="0" w:color="auto"/>
                <w:right w:val="none" w:sz="0" w:space="0" w:color="auto"/>
              </w:divBdr>
            </w:div>
            <w:div w:id="1695689214">
              <w:marLeft w:val="0"/>
              <w:marRight w:val="0"/>
              <w:marTop w:val="0"/>
              <w:marBottom w:val="0"/>
              <w:divBdr>
                <w:top w:val="none" w:sz="0" w:space="0" w:color="auto"/>
                <w:left w:val="none" w:sz="0" w:space="0" w:color="auto"/>
                <w:bottom w:val="none" w:sz="0" w:space="0" w:color="auto"/>
                <w:right w:val="none" w:sz="0" w:space="0" w:color="auto"/>
              </w:divBdr>
              <w:divsChild>
                <w:div w:id="103593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772153">
      <w:bodyDiv w:val="1"/>
      <w:marLeft w:val="0"/>
      <w:marRight w:val="0"/>
      <w:marTop w:val="0"/>
      <w:marBottom w:val="0"/>
      <w:divBdr>
        <w:top w:val="none" w:sz="0" w:space="0" w:color="auto"/>
        <w:left w:val="none" w:sz="0" w:space="0" w:color="auto"/>
        <w:bottom w:val="none" w:sz="0" w:space="0" w:color="auto"/>
        <w:right w:val="none" w:sz="0" w:space="0" w:color="auto"/>
      </w:divBdr>
      <w:divsChild>
        <w:div w:id="780761291">
          <w:marLeft w:val="0"/>
          <w:marRight w:val="0"/>
          <w:marTop w:val="0"/>
          <w:marBottom w:val="0"/>
          <w:divBdr>
            <w:top w:val="none" w:sz="0" w:space="0" w:color="auto"/>
            <w:left w:val="none" w:sz="0" w:space="0" w:color="auto"/>
            <w:bottom w:val="none" w:sz="0" w:space="0" w:color="auto"/>
            <w:right w:val="none" w:sz="0" w:space="0" w:color="auto"/>
          </w:divBdr>
          <w:divsChild>
            <w:div w:id="296645081">
              <w:marLeft w:val="0"/>
              <w:marRight w:val="0"/>
              <w:marTop w:val="0"/>
              <w:marBottom w:val="0"/>
              <w:divBdr>
                <w:top w:val="none" w:sz="0" w:space="0" w:color="auto"/>
                <w:left w:val="none" w:sz="0" w:space="0" w:color="auto"/>
                <w:bottom w:val="none" w:sz="0" w:space="0" w:color="auto"/>
                <w:right w:val="none" w:sz="0" w:space="0" w:color="auto"/>
              </w:divBdr>
              <w:divsChild>
                <w:div w:id="52575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908233">
      <w:bodyDiv w:val="1"/>
      <w:marLeft w:val="0"/>
      <w:marRight w:val="0"/>
      <w:marTop w:val="0"/>
      <w:marBottom w:val="0"/>
      <w:divBdr>
        <w:top w:val="none" w:sz="0" w:space="0" w:color="auto"/>
        <w:left w:val="none" w:sz="0" w:space="0" w:color="auto"/>
        <w:bottom w:val="none" w:sz="0" w:space="0" w:color="auto"/>
        <w:right w:val="none" w:sz="0" w:space="0" w:color="auto"/>
      </w:divBdr>
      <w:divsChild>
        <w:div w:id="1514880690">
          <w:marLeft w:val="0"/>
          <w:marRight w:val="0"/>
          <w:marTop w:val="0"/>
          <w:marBottom w:val="0"/>
          <w:divBdr>
            <w:top w:val="none" w:sz="0" w:space="0" w:color="auto"/>
            <w:left w:val="none" w:sz="0" w:space="0" w:color="auto"/>
            <w:bottom w:val="none" w:sz="0" w:space="0" w:color="auto"/>
            <w:right w:val="none" w:sz="0" w:space="0" w:color="auto"/>
          </w:divBdr>
          <w:divsChild>
            <w:div w:id="237060794">
              <w:marLeft w:val="0"/>
              <w:marRight w:val="0"/>
              <w:marTop w:val="0"/>
              <w:marBottom w:val="0"/>
              <w:divBdr>
                <w:top w:val="none" w:sz="0" w:space="0" w:color="auto"/>
                <w:left w:val="none" w:sz="0" w:space="0" w:color="auto"/>
                <w:bottom w:val="none" w:sz="0" w:space="0" w:color="auto"/>
                <w:right w:val="none" w:sz="0" w:space="0" w:color="auto"/>
              </w:divBdr>
            </w:div>
            <w:div w:id="70856037">
              <w:marLeft w:val="0"/>
              <w:marRight w:val="0"/>
              <w:marTop w:val="0"/>
              <w:marBottom w:val="0"/>
              <w:divBdr>
                <w:top w:val="none" w:sz="0" w:space="0" w:color="auto"/>
                <w:left w:val="none" w:sz="0" w:space="0" w:color="auto"/>
                <w:bottom w:val="none" w:sz="0" w:space="0" w:color="auto"/>
                <w:right w:val="none" w:sz="0" w:space="0" w:color="auto"/>
              </w:divBdr>
            </w:div>
            <w:div w:id="1149519889">
              <w:marLeft w:val="0"/>
              <w:marRight w:val="0"/>
              <w:marTop w:val="0"/>
              <w:marBottom w:val="0"/>
              <w:divBdr>
                <w:top w:val="none" w:sz="0" w:space="0" w:color="auto"/>
                <w:left w:val="none" w:sz="0" w:space="0" w:color="auto"/>
                <w:bottom w:val="none" w:sz="0" w:space="0" w:color="auto"/>
                <w:right w:val="none" w:sz="0" w:space="0" w:color="auto"/>
              </w:divBdr>
              <w:divsChild>
                <w:div w:id="1785035466">
                  <w:marLeft w:val="0"/>
                  <w:marRight w:val="0"/>
                  <w:marTop w:val="0"/>
                  <w:marBottom w:val="0"/>
                  <w:divBdr>
                    <w:top w:val="none" w:sz="0" w:space="0" w:color="auto"/>
                    <w:left w:val="none" w:sz="0" w:space="0" w:color="auto"/>
                    <w:bottom w:val="none" w:sz="0" w:space="0" w:color="auto"/>
                    <w:right w:val="none" w:sz="0" w:space="0" w:color="auto"/>
                  </w:divBdr>
                  <w:divsChild>
                    <w:div w:id="1753819025">
                      <w:marLeft w:val="0"/>
                      <w:marRight w:val="0"/>
                      <w:marTop w:val="0"/>
                      <w:marBottom w:val="0"/>
                      <w:divBdr>
                        <w:top w:val="none" w:sz="0" w:space="0" w:color="auto"/>
                        <w:left w:val="none" w:sz="0" w:space="0" w:color="auto"/>
                        <w:bottom w:val="none" w:sz="0" w:space="0" w:color="auto"/>
                        <w:right w:val="none" w:sz="0" w:space="0" w:color="auto"/>
                      </w:divBdr>
                      <w:divsChild>
                        <w:div w:id="898827223">
                          <w:marLeft w:val="0"/>
                          <w:marRight w:val="0"/>
                          <w:marTop w:val="0"/>
                          <w:marBottom w:val="0"/>
                          <w:divBdr>
                            <w:top w:val="none" w:sz="0" w:space="0" w:color="auto"/>
                            <w:left w:val="none" w:sz="0" w:space="0" w:color="auto"/>
                            <w:bottom w:val="none" w:sz="0" w:space="0" w:color="auto"/>
                            <w:right w:val="none" w:sz="0" w:space="0" w:color="auto"/>
                          </w:divBdr>
                          <w:divsChild>
                            <w:div w:id="4485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012152">
              <w:marLeft w:val="0"/>
              <w:marRight w:val="0"/>
              <w:marTop w:val="0"/>
              <w:marBottom w:val="0"/>
              <w:divBdr>
                <w:top w:val="none" w:sz="0" w:space="0" w:color="auto"/>
                <w:left w:val="none" w:sz="0" w:space="0" w:color="auto"/>
                <w:bottom w:val="none" w:sz="0" w:space="0" w:color="auto"/>
                <w:right w:val="none" w:sz="0" w:space="0" w:color="auto"/>
              </w:divBdr>
            </w:div>
            <w:div w:id="1929533357">
              <w:marLeft w:val="0"/>
              <w:marRight w:val="0"/>
              <w:marTop w:val="0"/>
              <w:marBottom w:val="0"/>
              <w:divBdr>
                <w:top w:val="none" w:sz="0" w:space="0" w:color="auto"/>
                <w:left w:val="none" w:sz="0" w:space="0" w:color="auto"/>
                <w:bottom w:val="none" w:sz="0" w:space="0" w:color="auto"/>
                <w:right w:val="none" w:sz="0" w:space="0" w:color="auto"/>
              </w:divBdr>
              <w:divsChild>
                <w:div w:id="1583029213">
                  <w:marLeft w:val="0"/>
                  <w:marRight w:val="0"/>
                  <w:marTop w:val="0"/>
                  <w:marBottom w:val="0"/>
                  <w:divBdr>
                    <w:top w:val="none" w:sz="0" w:space="0" w:color="auto"/>
                    <w:left w:val="none" w:sz="0" w:space="0" w:color="auto"/>
                    <w:bottom w:val="none" w:sz="0" w:space="0" w:color="auto"/>
                    <w:right w:val="none" w:sz="0" w:space="0" w:color="auto"/>
                  </w:divBdr>
                  <w:divsChild>
                    <w:div w:id="1087576899">
                      <w:marLeft w:val="0"/>
                      <w:marRight w:val="0"/>
                      <w:marTop w:val="0"/>
                      <w:marBottom w:val="0"/>
                      <w:divBdr>
                        <w:top w:val="none" w:sz="0" w:space="0" w:color="auto"/>
                        <w:left w:val="none" w:sz="0" w:space="0" w:color="auto"/>
                        <w:bottom w:val="none" w:sz="0" w:space="0" w:color="auto"/>
                        <w:right w:val="none" w:sz="0" w:space="0" w:color="auto"/>
                      </w:divBdr>
                      <w:divsChild>
                        <w:div w:id="1967589708">
                          <w:marLeft w:val="0"/>
                          <w:marRight w:val="0"/>
                          <w:marTop w:val="0"/>
                          <w:marBottom w:val="0"/>
                          <w:divBdr>
                            <w:top w:val="none" w:sz="0" w:space="0" w:color="auto"/>
                            <w:left w:val="none" w:sz="0" w:space="0" w:color="auto"/>
                            <w:bottom w:val="none" w:sz="0" w:space="0" w:color="auto"/>
                            <w:right w:val="none" w:sz="0" w:space="0" w:color="auto"/>
                          </w:divBdr>
                          <w:divsChild>
                            <w:div w:id="18663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708366">
              <w:marLeft w:val="0"/>
              <w:marRight w:val="0"/>
              <w:marTop w:val="0"/>
              <w:marBottom w:val="0"/>
              <w:divBdr>
                <w:top w:val="none" w:sz="0" w:space="0" w:color="auto"/>
                <w:left w:val="none" w:sz="0" w:space="0" w:color="auto"/>
                <w:bottom w:val="none" w:sz="0" w:space="0" w:color="auto"/>
                <w:right w:val="none" w:sz="0" w:space="0" w:color="auto"/>
              </w:divBdr>
            </w:div>
            <w:div w:id="88552749">
              <w:marLeft w:val="0"/>
              <w:marRight w:val="0"/>
              <w:marTop w:val="0"/>
              <w:marBottom w:val="0"/>
              <w:divBdr>
                <w:top w:val="none" w:sz="0" w:space="0" w:color="auto"/>
                <w:left w:val="none" w:sz="0" w:space="0" w:color="auto"/>
                <w:bottom w:val="none" w:sz="0" w:space="0" w:color="auto"/>
                <w:right w:val="none" w:sz="0" w:space="0" w:color="auto"/>
              </w:divBdr>
              <w:divsChild>
                <w:div w:id="470899999">
                  <w:marLeft w:val="0"/>
                  <w:marRight w:val="0"/>
                  <w:marTop w:val="0"/>
                  <w:marBottom w:val="0"/>
                  <w:divBdr>
                    <w:top w:val="none" w:sz="0" w:space="0" w:color="auto"/>
                    <w:left w:val="none" w:sz="0" w:space="0" w:color="auto"/>
                    <w:bottom w:val="none" w:sz="0" w:space="0" w:color="auto"/>
                    <w:right w:val="none" w:sz="0" w:space="0" w:color="auto"/>
                  </w:divBdr>
                  <w:divsChild>
                    <w:div w:id="627902855">
                      <w:marLeft w:val="0"/>
                      <w:marRight w:val="0"/>
                      <w:marTop w:val="0"/>
                      <w:marBottom w:val="0"/>
                      <w:divBdr>
                        <w:top w:val="none" w:sz="0" w:space="0" w:color="auto"/>
                        <w:left w:val="none" w:sz="0" w:space="0" w:color="auto"/>
                        <w:bottom w:val="none" w:sz="0" w:space="0" w:color="auto"/>
                        <w:right w:val="none" w:sz="0" w:space="0" w:color="auto"/>
                      </w:divBdr>
                      <w:divsChild>
                        <w:div w:id="1117868716">
                          <w:marLeft w:val="0"/>
                          <w:marRight w:val="0"/>
                          <w:marTop w:val="0"/>
                          <w:marBottom w:val="0"/>
                          <w:divBdr>
                            <w:top w:val="none" w:sz="0" w:space="0" w:color="auto"/>
                            <w:left w:val="none" w:sz="0" w:space="0" w:color="auto"/>
                            <w:bottom w:val="none" w:sz="0" w:space="0" w:color="auto"/>
                            <w:right w:val="none" w:sz="0" w:space="0" w:color="auto"/>
                          </w:divBdr>
                          <w:divsChild>
                            <w:div w:id="79109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653606">
              <w:marLeft w:val="0"/>
              <w:marRight w:val="0"/>
              <w:marTop w:val="0"/>
              <w:marBottom w:val="0"/>
              <w:divBdr>
                <w:top w:val="none" w:sz="0" w:space="0" w:color="auto"/>
                <w:left w:val="none" w:sz="0" w:space="0" w:color="auto"/>
                <w:bottom w:val="none" w:sz="0" w:space="0" w:color="auto"/>
                <w:right w:val="none" w:sz="0" w:space="0" w:color="auto"/>
              </w:divBdr>
            </w:div>
            <w:div w:id="81412480">
              <w:marLeft w:val="0"/>
              <w:marRight w:val="0"/>
              <w:marTop w:val="0"/>
              <w:marBottom w:val="0"/>
              <w:divBdr>
                <w:top w:val="none" w:sz="0" w:space="0" w:color="auto"/>
                <w:left w:val="none" w:sz="0" w:space="0" w:color="auto"/>
                <w:bottom w:val="none" w:sz="0" w:space="0" w:color="auto"/>
                <w:right w:val="none" w:sz="0" w:space="0" w:color="auto"/>
              </w:divBdr>
              <w:divsChild>
                <w:div w:id="1010569621">
                  <w:marLeft w:val="0"/>
                  <w:marRight w:val="0"/>
                  <w:marTop w:val="0"/>
                  <w:marBottom w:val="0"/>
                  <w:divBdr>
                    <w:top w:val="none" w:sz="0" w:space="0" w:color="auto"/>
                    <w:left w:val="none" w:sz="0" w:space="0" w:color="auto"/>
                    <w:bottom w:val="none" w:sz="0" w:space="0" w:color="auto"/>
                    <w:right w:val="none" w:sz="0" w:space="0" w:color="auto"/>
                  </w:divBdr>
                  <w:divsChild>
                    <w:div w:id="238635805">
                      <w:marLeft w:val="0"/>
                      <w:marRight w:val="0"/>
                      <w:marTop w:val="0"/>
                      <w:marBottom w:val="0"/>
                      <w:divBdr>
                        <w:top w:val="none" w:sz="0" w:space="0" w:color="auto"/>
                        <w:left w:val="none" w:sz="0" w:space="0" w:color="auto"/>
                        <w:bottom w:val="none" w:sz="0" w:space="0" w:color="auto"/>
                        <w:right w:val="none" w:sz="0" w:space="0" w:color="auto"/>
                      </w:divBdr>
                      <w:divsChild>
                        <w:div w:id="1620142775">
                          <w:marLeft w:val="0"/>
                          <w:marRight w:val="0"/>
                          <w:marTop w:val="0"/>
                          <w:marBottom w:val="0"/>
                          <w:divBdr>
                            <w:top w:val="none" w:sz="0" w:space="0" w:color="auto"/>
                            <w:left w:val="none" w:sz="0" w:space="0" w:color="auto"/>
                            <w:bottom w:val="none" w:sz="0" w:space="0" w:color="auto"/>
                            <w:right w:val="none" w:sz="0" w:space="0" w:color="auto"/>
                          </w:divBdr>
                          <w:divsChild>
                            <w:div w:id="197127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275254">
      <w:bodyDiv w:val="1"/>
      <w:marLeft w:val="0"/>
      <w:marRight w:val="0"/>
      <w:marTop w:val="0"/>
      <w:marBottom w:val="0"/>
      <w:divBdr>
        <w:top w:val="none" w:sz="0" w:space="0" w:color="auto"/>
        <w:left w:val="none" w:sz="0" w:space="0" w:color="auto"/>
        <w:bottom w:val="none" w:sz="0" w:space="0" w:color="auto"/>
        <w:right w:val="none" w:sz="0" w:space="0" w:color="auto"/>
      </w:divBdr>
    </w:div>
    <w:div w:id="1319924785">
      <w:bodyDiv w:val="1"/>
      <w:marLeft w:val="0"/>
      <w:marRight w:val="0"/>
      <w:marTop w:val="0"/>
      <w:marBottom w:val="0"/>
      <w:divBdr>
        <w:top w:val="none" w:sz="0" w:space="0" w:color="auto"/>
        <w:left w:val="none" w:sz="0" w:space="0" w:color="auto"/>
        <w:bottom w:val="none" w:sz="0" w:space="0" w:color="auto"/>
        <w:right w:val="none" w:sz="0" w:space="0" w:color="auto"/>
      </w:divBdr>
    </w:div>
    <w:div w:id="1323657880">
      <w:bodyDiv w:val="1"/>
      <w:marLeft w:val="0"/>
      <w:marRight w:val="0"/>
      <w:marTop w:val="0"/>
      <w:marBottom w:val="0"/>
      <w:divBdr>
        <w:top w:val="none" w:sz="0" w:space="0" w:color="auto"/>
        <w:left w:val="none" w:sz="0" w:space="0" w:color="auto"/>
        <w:bottom w:val="none" w:sz="0" w:space="0" w:color="auto"/>
        <w:right w:val="none" w:sz="0" w:space="0" w:color="auto"/>
      </w:divBdr>
      <w:divsChild>
        <w:div w:id="1135761560">
          <w:marLeft w:val="0"/>
          <w:marRight w:val="0"/>
          <w:marTop w:val="0"/>
          <w:marBottom w:val="0"/>
          <w:divBdr>
            <w:top w:val="none" w:sz="0" w:space="0" w:color="auto"/>
            <w:left w:val="none" w:sz="0" w:space="0" w:color="auto"/>
            <w:bottom w:val="none" w:sz="0" w:space="0" w:color="auto"/>
            <w:right w:val="none" w:sz="0" w:space="0" w:color="auto"/>
          </w:divBdr>
          <w:divsChild>
            <w:div w:id="1272518457">
              <w:marLeft w:val="0"/>
              <w:marRight w:val="0"/>
              <w:marTop w:val="0"/>
              <w:marBottom w:val="0"/>
              <w:divBdr>
                <w:top w:val="none" w:sz="0" w:space="0" w:color="auto"/>
                <w:left w:val="none" w:sz="0" w:space="0" w:color="auto"/>
                <w:bottom w:val="none" w:sz="0" w:space="0" w:color="auto"/>
                <w:right w:val="none" w:sz="0" w:space="0" w:color="auto"/>
              </w:divBdr>
            </w:div>
            <w:div w:id="1954939899">
              <w:marLeft w:val="0"/>
              <w:marRight w:val="0"/>
              <w:marTop w:val="0"/>
              <w:marBottom w:val="0"/>
              <w:divBdr>
                <w:top w:val="none" w:sz="0" w:space="0" w:color="auto"/>
                <w:left w:val="none" w:sz="0" w:space="0" w:color="auto"/>
                <w:bottom w:val="none" w:sz="0" w:space="0" w:color="auto"/>
                <w:right w:val="none" w:sz="0" w:space="0" w:color="auto"/>
              </w:divBdr>
            </w:div>
            <w:div w:id="1092581751">
              <w:marLeft w:val="0"/>
              <w:marRight w:val="0"/>
              <w:marTop w:val="0"/>
              <w:marBottom w:val="0"/>
              <w:divBdr>
                <w:top w:val="none" w:sz="0" w:space="0" w:color="auto"/>
                <w:left w:val="none" w:sz="0" w:space="0" w:color="auto"/>
                <w:bottom w:val="none" w:sz="0" w:space="0" w:color="auto"/>
                <w:right w:val="none" w:sz="0" w:space="0" w:color="auto"/>
              </w:divBdr>
              <w:divsChild>
                <w:div w:id="1841041114">
                  <w:marLeft w:val="0"/>
                  <w:marRight w:val="0"/>
                  <w:marTop w:val="0"/>
                  <w:marBottom w:val="0"/>
                  <w:divBdr>
                    <w:top w:val="none" w:sz="0" w:space="0" w:color="auto"/>
                    <w:left w:val="none" w:sz="0" w:space="0" w:color="auto"/>
                    <w:bottom w:val="none" w:sz="0" w:space="0" w:color="auto"/>
                    <w:right w:val="none" w:sz="0" w:space="0" w:color="auto"/>
                  </w:divBdr>
                  <w:divsChild>
                    <w:div w:id="292492349">
                      <w:marLeft w:val="0"/>
                      <w:marRight w:val="0"/>
                      <w:marTop w:val="0"/>
                      <w:marBottom w:val="0"/>
                      <w:divBdr>
                        <w:top w:val="none" w:sz="0" w:space="0" w:color="auto"/>
                        <w:left w:val="none" w:sz="0" w:space="0" w:color="auto"/>
                        <w:bottom w:val="none" w:sz="0" w:space="0" w:color="auto"/>
                        <w:right w:val="none" w:sz="0" w:space="0" w:color="auto"/>
                      </w:divBdr>
                      <w:divsChild>
                        <w:div w:id="1383410268">
                          <w:marLeft w:val="0"/>
                          <w:marRight w:val="0"/>
                          <w:marTop w:val="0"/>
                          <w:marBottom w:val="0"/>
                          <w:divBdr>
                            <w:top w:val="none" w:sz="0" w:space="0" w:color="auto"/>
                            <w:left w:val="none" w:sz="0" w:space="0" w:color="auto"/>
                            <w:bottom w:val="none" w:sz="0" w:space="0" w:color="auto"/>
                            <w:right w:val="none" w:sz="0" w:space="0" w:color="auto"/>
                          </w:divBdr>
                          <w:divsChild>
                            <w:div w:id="101360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415375">
              <w:marLeft w:val="0"/>
              <w:marRight w:val="0"/>
              <w:marTop w:val="0"/>
              <w:marBottom w:val="0"/>
              <w:divBdr>
                <w:top w:val="none" w:sz="0" w:space="0" w:color="auto"/>
                <w:left w:val="none" w:sz="0" w:space="0" w:color="auto"/>
                <w:bottom w:val="none" w:sz="0" w:space="0" w:color="auto"/>
                <w:right w:val="none" w:sz="0" w:space="0" w:color="auto"/>
              </w:divBdr>
            </w:div>
            <w:div w:id="2047178523">
              <w:marLeft w:val="0"/>
              <w:marRight w:val="0"/>
              <w:marTop w:val="0"/>
              <w:marBottom w:val="0"/>
              <w:divBdr>
                <w:top w:val="none" w:sz="0" w:space="0" w:color="auto"/>
                <w:left w:val="none" w:sz="0" w:space="0" w:color="auto"/>
                <w:bottom w:val="none" w:sz="0" w:space="0" w:color="auto"/>
                <w:right w:val="none" w:sz="0" w:space="0" w:color="auto"/>
              </w:divBdr>
              <w:divsChild>
                <w:div w:id="1251962774">
                  <w:marLeft w:val="0"/>
                  <w:marRight w:val="0"/>
                  <w:marTop w:val="0"/>
                  <w:marBottom w:val="0"/>
                  <w:divBdr>
                    <w:top w:val="none" w:sz="0" w:space="0" w:color="auto"/>
                    <w:left w:val="none" w:sz="0" w:space="0" w:color="auto"/>
                    <w:bottom w:val="none" w:sz="0" w:space="0" w:color="auto"/>
                    <w:right w:val="none" w:sz="0" w:space="0" w:color="auto"/>
                  </w:divBdr>
                  <w:divsChild>
                    <w:div w:id="859969776">
                      <w:marLeft w:val="0"/>
                      <w:marRight w:val="0"/>
                      <w:marTop w:val="0"/>
                      <w:marBottom w:val="0"/>
                      <w:divBdr>
                        <w:top w:val="none" w:sz="0" w:space="0" w:color="auto"/>
                        <w:left w:val="none" w:sz="0" w:space="0" w:color="auto"/>
                        <w:bottom w:val="none" w:sz="0" w:space="0" w:color="auto"/>
                        <w:right w:val="none" w:sz="0" w:space="0" w:color="auto"/>
                      </w:divBdr>
                      <w:divsChild>
                        <w:div w:id="699671065">
                          <w:marLeft w:val="0"/>
                          <w:marRight w:val="0"/>
                          <w:marTop w:val="0"/>
                          <w:marBottom w:val="0"/>
                          <w:divBdr>
                            <w:top w:val="none" w:sz="0" w:space="0" w:color="auto"/>
                            <w:left w:val="none" w:sz="0" w:space="0" w:color="auto"/>
                            <w:bottom w:val="none" w:sz="0" w:space="0" w:color="auto"/>
                            <w:right w:val="none" w:sz="0" w:space="0" w:color="auto"/>
                          </w:divBdr>
                          <w:divsChild>
                            <w:div w:id="139659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828240">
              <w:marLeft w:val="0"/>
              <w:marRight w:val="0"/>
              <w:marTop w:val="0"/>
              <w:marBottom w:val="0"/>
              <w:divBdr>
                <w:top w:val="none" w:sz="0" w:space="0" w:color="auto"/>
                <w:left w:val="none" w:sz="0" w:space="0" w:color="auto"/>
                <w:bottom w:val="none" w:sz="0" w:space="0" w:color="auto"/>
                <w:right w:val="none" w:sz="0" w:space="0" w:color="auto"/>
              </w:divBdr>
            </w:div>
            <w:div w:id="2078553403">
              <w:marLeft w:val="0"/>
              <w:marRight w:val="0"/>
              <w:marTop w:val="0"/>
              <w:marBottom w:val="0"/>
              <w:divBdr>
                <w:top w:val="none" w:sz="0" w:space="0" w:color="auto"/>
                <w:left w:val="none" w:sz="0" w:space="0" w:color="auto"/>
                <w:bottom w:val="none" w:sz="0" w:space="0" w:color="auto"/>
                <w:right w:val="none" w:sz="0" w:space="0" w:color="auto"/>
              </w:divBdr>
              <w:divsChild>
                <w:div w:id="1033387559">
                  <w:marLeft w:val="0"/>
                  <w:marRight w:val="0"/>
                  <w:marTop w:val="0"/>
                  <w:marBottom w:val="0"/>
                  <w:divBdr>
                    <w:top w:val="none" w:sz="0" w:space="0" w:color="auto"/>
                    <w:left w:val="none" w:sz="0" w:space="0" w:color="auto"/>
                    <w:bottom w:val="none" w:sz="0" w:space="0" w:color="auto"/>
                    <w:right w:val="none" w:sz="0" w:space="0" w:color="auto"/>
                  </w:divBdr>
                  <w:divsChild>
                    <w:div w:id="1275207153">
                      <w:marLeft w:val="0"/>
                      <w:marRight w:val="0"/>
                      <w:marTop w:val="0"/>
                      <w:marBottom w:val="0"/>
                      <w:divBdr>
                        <w:top w:val="none" w:sz="0" w:space="0" w:color="auto"/>
                        <w:left w:val="none" w:sz="0" w:space="0" w:color="auto"/>
                        <w:bottom w:val="none" w:sz="0" w:space="0" w:color="auto"/>
                        <w:right w:val="none" w:sz="0" w:space="0" w:color="auto"/>
                      </w:divBdr>
                      <w:divsChild>
                        <w:div w:id="901527181">
                          <w:marLeft w:val="0"/>
                          <w:marRight w:val="0"/>
                          <w:marTop w:val="0"/>
                          <w:marBottom w:val="0"/>
                          <w:divBdr>
                            <w:top w:val="none" w:sz="0" w:space="0" w:color="auto"/>
                            <w:left w:val="none" w:sz="0" w:space="0" w:color="auto"/>
                            <w:bottom w:val="none" w:sz="0" w:space="0" w:color="auto"/>
                            <w:right w:val="none" w:sz="0" w:space="0" w:color="auto"/>
                          </w:divBdr>
                          <w:divsChild>
                            <w:div w:id="128957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496073">
              <w:marLeft w:val="0"/>
              <w:marRight w:val="0"/>
              <w:marTop w:val="0"/>
              <w:marBottom w:val="0"/>
              <w:divBdr>
                <w:top w:val="none" w:sz="0" w:space="0" w:color="auto"/>
                <w:left w:val="none" w:sz="0" w:space="0" w:color="auto"/>
                <w:bottom w:val="none" w:sz="0" w:space="0" w:color="auto"/>
                <w:right w:val="none" w:sz="0" w:space="0" w:color="auto"/>
              </w:divBdr>
            </w:div>
            <w:div w:id="498815707">
              <w:marLeft w:val="0"/>
              <w:marRight w:val="0"/>
              <w:marTop w:val="0"/>
              <w:marBottom w:val="0"/>
              <w:divBdr>
                <w:top w:val="none" w:sz="0" w:space="0" w:color="auto"/>
                <w:left w:val="none" w:sz="0" w:space="0" w:color="auto"/>
                <w:bottom w:val="none" w:sz="0" w:space="0" w:color="auto"/>
                <w:right w:val="none" w:sz="0" w:space="0" w:color="auto"/>
              </w:divBdr>
              <w:divsChild>
                <w:div w:id="1024599420">
                  <w:marLeft w:val="0"/>
                  <w:marRight w:val="0"/>
                  <w:marTop w:val="0"/>
                  <w:marBottom w:val="0"/>
                  <w:divBdr>
                    <w:top w:val="none" w:sz="0" w:space="0" w:color="auto"/>
                    <w:left w:val="none" w:sz="0" w:space="0" w:color="auto"/>
                    <w:bottom w:val="none" w:sz="0" w:space="0" w:color="auto"/>
                    <w:right w:val="none" w:sz="0" w:space="0" w:color="auto"/>
                  </w:divBdr>
                  <w:divsChild>
                    <w:div w:id="264462658">
                      <w:marLeft w:val="0"/>
                      <w:marRight w:val="0"/>
                      <w:marTop w:val="0"/>
                      <w:marBottom w:val="0"/>
                      <w:divBdr>
                        <w:top w:val="none" w:sz="0" w:space="0" w:color="auto"/>
                        <w:left w:val="none" w:sz="0" w:space="0" w:color="auto"/>
                        <w:bottom w:val="none" w:sz="0" w:space="0" w:color="auto"/>
                        <w:right w:val="none" w:sz="0" w:space="0" w:color="auto"/>
                      </w:divBdr>
                      <w:divsChild>
                        <w:div w:id="1343163129">
                          <w:marLeft w:val="0"/>
                          <w:marRight w:val="0"/>
                          <w:marTop w:val="0"/>
                          <w:marBottom w:val="0"/>
                          <w:divBdr>
                            <w:top w:val="none" w:sz="0" w:space="0" w:color="auto"/>
                            <w:left w:val="none" w:sz="0" w:space="0" w:color="auto"/>
                            <w:bottom w:val="none" w:sz="0" w:space="0" w:color="auto"/>
                            <w:right w:val="none" w:sz="0" w:space="0" w:color="auto"/>
                          </w:divBdr>
                          <w:divsChild>
                            <w:div w:id="86344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669419">
              <w:marLeft w:val="0"/>
              <w:marRight w:val="0"/>
              <w:marTop w:val="0"/>
              <w:marBottom w:val="0"/>
              <w:divBdr>
                <w:top w:val="none" w:sz="0" w:space="0" w:color="auto"/>
                <w:left w:val="none" w:sz="0" w:space="0" w:color="auto"/>
                <w:bottom w:val="none" w:sz="0" w:space="0" w:color="auto"/>
                <w:right w:val="none" w:sz="0" w:space="0" w:color="auto"/>
              </w:divBdr>
            </w:div>
            <w:div w:id="1348481911">
              <w:marLeft w:val="0"/>
              <w:marRight w:val="0"/>
              <w:marTop w:val="0"/>
              <w:marBottom w:val="0"/>
              <w:divBdr>
                <w:top w:val="none" w:sz="0" w:space="0" w:color="auto"/>
                <w:left w:val="none" w:sz="0" w:space="0" w:color="auto"/>
                <w:bottom w:val="none" w:sz="0" w:space="0" w:color="auto"/>
                <w:right w:val="none" w:sz="0" w:space="0" w:color="auto"/>
              </w:divBdr>
              <w:divsChild>
                <w:div w:id="1857109839">
                  <w:marLeft w:val="0"/>
                  <w:marRight w:val="0"/>
                  <w:marTop w:val="0"/>
                  <w:marBottom w:val="0"/>
                  <w:divBdr>
                    <w:top w:val="none" w:sz="0" w:space="0" w:color="auto"/>
                    <w:left w:val="none" w:sz="0" w:space="0" w:color="auto"/>
                    <w:bottom w:val="none" w:sz="0" w:space="0" w:color="auto"/>
                    <w:right w:val="none" w:sz="0" w:space="0" w:color="auto"/>
                  </w:divBdr>
                  <w:divsChild>
                    <w:div w:id="661471686">
                      <w:marLeft w:val="0"/>
                      <w:marRight w:val="0"/>
                      <w:marTop w:val="0"/>
                      <w:marBottom w:val="0"/>
                      <w:divBdr>
                        <w:top w:val="none" w:sz="0" w:space="0" w:color="auto"/>
                        <w:left w:val="none" w:sz="0" w:space="0" w:color="auto"/>
                        <w:bottom w:val="none" w:sz="0" w:space="0" w:color="auto"/>
                        <w:right w:val="none" w:sz="0" w:space="0" w:color="auto"/>
                      </w:divBdr>
                      <w:divsChild>
                        <w:div w:id="124470481">
                          <w:marLeft w:val="0"/>
                          <w:marRight w:val="0"/>
                          <w:marTop w:val="0"/>
                          <w:marBottom w:val="0"/>
                          <w:divBdr>
                            <w:top w:val="none" w:sz="0" w:space="0" w:color="auto"/>
                            <w:left w:val="none" w:sz="0" w:space="0" w:color="auto"/>
                            <w:bottom w:val="none" w:sz="0" w:space="0" w:color="auto"/>
                            <w:right w:val="none" w:sz="0" w:space="0" w:color="auto"/>
                          </w:divBdr>
                          <w:divsChild>
                            <w:div w:id="159123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288799">
              <w:marLeft w:val="0"/>
              <w:marRight w:val="0"/>
              <w:marTop w:val="0"/>
              <w:marBottom w:val="0"/>
              <w:divBdr>
                <w:top w:val="none" w:sz="0" w:space="0" w:color="auto"/>
                <w:left w:val="none" w:sz="0" w:space="0" w:color="auto"/>
                <w:bottom w:val="none" w:sz="0" w:space="0" w:color="auto"/>
                <w:right w:val="none" w:sz="0" w:space="0" w:color="auto"/>
              </w:divBdr>
            </w:div>
            <w:div w:id="302464462">
              <w:marLeft w:val="0"/>
              <w:marRight w:val="0"/>
              <w:marTop w:val="0"/>
              <w:marBottom w:val="0"/>
              <w:divBdr>
                <w:top w:val="none" w:sz="0" w:space="0" w:color="auto"/>
                <w:left w:val="none" w:sz="0" w:space="0" w:color="auto"/>
                <w:bottom w:val="none" w:sz="0" w:space="0" w:color="auto"/>
                <w:right w:val="none" w:sz="0" w:space="0" w:color="auto"/>
              </w:divBdr>
              <w:divsChild>
                <w:div w:id="377704467">
                  <w:marLeft w:val="0"/>
                  <w:marRight w:val="0"/>
                  <w:marTop w:val="0"/>
                  <w:marBottom w:val="0"/>
                  <w:divBdr>
                    <w:top w:val="none" w:sz="0" w:space="0" w:color="auto"/>
                    <w:left w:val="none" w:sz="0" w:space="0" w:color="auto"/>
                    <w:bottom w:val="none" w:sz="0" w:space="0" w:color="auto"/>
                    <w:right w:val="none" w:sz="0" w:space="0" w:color="auto"/>
                  </w:divBdr>
                  <w:divsChild>
                    <w:div w:id="1037854691">
                      <w:marLeft w:val="0"/>
                      <w:marRight w:val="0"/>
                      <w:marTop w:val="0"/>
                      <w:marBottom w:val="0"/>
                      <w:divBdr>
                        <w:top w:val="none" w:sz="0" w:space="0" w:color="auto"/>
                        <w:left w:val="none" w:sz="0" w:space="0" w:color="auto"/>
                        <w:bottom w:val="none" w:sz="0" w:space="0" w:color="auto"/>
                        <w:right w:val="none" w:sz="0" w:space="0" w:color="auto"/>
                      </w:divBdr>
                      <w:divsChild>
                        <w:div w:id="1413358863">
                          <w:marLeft w:val="0"/>
                          <w:marRight w:val="0"/>
                          <w:marTop w:val="0"/>
                          <w:marBottom w:val="0"/>
                          <w:divBdr>
                            <w:top w:val="none" w:sz="0" w:space="0" w:color="auto"/>
                            <w:left w:val="none" w:sz="0" w:space="0" w:color="auto"/>
                            <w:bottom w:val="none" w:sz="0" w:space="0" w:color="auto"/>
                            <w:right w:val="none" w:sz="0" w:space="0" w:color="auto"/>
                          </w:divBdr>
                          <w:divsChild>
                            <w:div w:id="176025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84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47984">
      <w:bodyDiv w:val="1"/>
      <w:marLeft w:val="0"/>
      <w:marRight w:val="0"/>
      <w:marTop w:val="0"/>
      <w:marBottom w:val="0"/>
      <w:divBdr>
        <w:top w:val="none" w:sz="0" w:space="0" w:color="auto"/>
        <w:left w:val="none" w:sz="0" w:space="0" w:color="auto"/>
        <w:bottom w:val="none" w:sz="0" w:space="0" w:color="auto"/>
        <w:right w:val="none" w:sz="0" w:space="0" w:color="auto"/>
      </w:divBdr>
    </w:div>
    <w:div w:id="1371765842">
      <w:bodyDiv w:val="1"/>
      <w:marLeft w:val="0"/>
      <w:marRight w:val="0"/>
      <w:marTop w:val="0"/>
      <w:marBottom w:val="0"/>
      <w:divBdr>
        <w:top w:val="none" w:sz="0" w:space="0" w:color="auto"/>
        <w:left w:val="none" w:sz="0" w:space="0" w:color="auto"/>
        <w:bottom w:val="none" w:sz="0" w:space="0" w:color="auto"/>
        <w:right w:val="none" w:sz="0" w:space="0" w:color="auto"/>
      </w:divBdr>
    </w:div>
    <w:div w:id="1389110380">
      <w:bodyDiv w:val="1"/>
      <w:marLeft w:val="0"/>
      <w:marRight w:val="0"/>
      <w:marTop w:val="0"/>
      <w:marBottom w:val="0"/>
      <w:divBdr>
        <w:top w:val="none" w:sz="0" w:space="0" w:color="auto"/>
        <w:left w:val="none" w:sz="0" w:space="0" w:color="auto"/>
        <w:bottom w:val="none" w:sz="0" w:space="0" w:color="auto"/>
        <w:right w:val="none" w:sz="0" w:space="0" w:color="auto"/>
      </w:divBdr>
    </w:div>
    <w:div w:id="1394810895">
      <w:bodyDiv w:val="1"/>
      <w:marLeft w:val="0"/>
      <w:marRight w:val="0"/>
      <w:marTop w:val="0"/>
      <w:marBottom w:val="0"/>
      <w:divBdr>
        <w:top w:val="none" w:sz="0" w:space="0" w:color="auto"/>
        <w:left w:val="none" w:sz="0" w:space="0" w:color="auto"/>
        <w:bottom w:val="none" w:sz="0" w:space="0" w:color="auto"/>
        <w:right w:val="none" w:sz="0" w:space="0" w:color="auto"/>
      </w:divBdr>
      <w:divsChild>
        <w:div w:id="519588992">
          <w:marLeft w:val="0"/>
          <w:marRight w:val="0"/>
          <w:marTop w:val="0"/>
          <w:marBottom w:val="0"/>
          <w:divBdr>
            <w:top w:val="none" w:sz="0" w:space="0" w:color="auto"/>
            <w:left w:val="none" w:sz="0" w:space="0" w:color="auto"/>
            <w:bottom w:val="none" w:sz="0" w:space="0" w:color="auto"/>
            <w:right w:val="none" w:sz="0" w:space="0" w:color="auto"/>
          </w:divBdr>
          <w:divsChild>
            <w:div w:id="791556655">
              <w:marLeft w:val="0"/>
              <w:marRight w:val="0"/>
              <w:marTop w:val="0"/>
              <w:marBottom w:val="0"/>
              <w:divBdr>
                <w:top w:val="none" w:sz="0" w:space="0" w:color="auto"/>
                <w:left w:val="none" w:sz="0" w:space="0" w:color="auto"/>
                <w:bottom w:val="none" w:sz="0" w:space="0" w:color="auto"/>
                <w:right w:val="none" w:sz="0" w:space="0" w:color="auto"/>
              </w:divBdr>
            </w:div>
            <w:div w:id="1459763292">
              <w:marLeft w:val="0"/>
              <w:marRight w:val="0"/>
              <w:marTop w:val="0"/>
              <w:marBottom w:val="0"/>
              <w:divBdr>
                <w:top w:val="none" w:sz="0" w:space="0" w:color="auto"/>
                <w:left w:val="none" w:sz="0" w:space="0" w:color="auto"/>
                <w:bottom w:val="none" w:sz="0" w:space="0" w:color="auto"/>
                <w:right w:val="none" w:sz="0" w:space="0" w:color="auto"/>
              </w:divBdr>
            </w:div>
            <w:div w:id="1429041644">
              <w:marLeft w:val="0"/>
              <w:marRight w:val="0"/>
              <w:marTop w:val="0"/>
              <w:marBottom w:val="0"/>
              <w:divBdr>
                <w:top w:val="none" w:sz="0" w:space="0" w:color="auto"/>
                <w:left w:val="none" w:sz="0" w:space="0" w:color="auto"/>
                <w:bottom w:val="none" w:sz="0" w:space="0" w:color="auto"/>
                <w:right w:val="none" w:sz="0" w:space="0" w:color="auto"/>
              </w:divBdr>
              <w:divsChild>
                <w:div w:id="608321222">
                  <w:marLeft w:val="0"/>
                  <w:marRight w:val="0"/>
                  <w:marTop w:val="0"/>
                  <w:marBottom w:val="0"/>
                  <w:divBdr>
                    <w:top w:val="none" w:sz="0" w:space="0" w:color="auto"/>
                    <w:left w:val="none" w:sz="0" w:space="0" w:color="auto"/>
                    <w:bottom w:val="none" w:sz="0" w:space="0" w:color="auto"/>
                    <w:right w:val="none" w:sz="0" w:space="0" w:color="auto"/>
                  </w:divBdr>
                  <w:divsChild>
                    <w:div w:id="1831557631">
                      <w:marLeft w:val="0"/>
                      <w:marRight w:val="0"/>
                      <w:marTop w:val="0"/>
                      <w:marBottom w:val="0"/>
                      <w:divBdr>
                        <w:top w:val="none" w:sz="0" w:space="0" w:color="auto"/>
                        <w:left w:val="none" w:sz="0" w:space="0" w:color="auto"/>
                        <w:bottom w:val="none" w:sz="0" w:space="0" w:color="auto"/>
                        <w:right w:val="none" w:sz="0" w:space="0" w:color="auto"/>
                      </w:divBdr>
                      <w:divsChild>
                        <w:div w:id="2081899291">
                          <w:marLeft w:val="0"/>
                          <w:marRight w:val="0"/>
                          <w:marTop w:val="0"/>
                          <w:marBottom w:val="0"/>
                          <w:divBdr>
                            <w:top w:val="none" w:sz="0" w:space="0" w:color="auto"/>
                            <w:left w:val="none" w:sz="0" w:space="0" w:color="auto"/>
                            <w:bottom w:val="none" w:sz="0" w:space="0" w:color="auto"/>
                            <w:right w:val="none" w:sz="0" w:space="0" w:color="auto"/>
                          </w:divBdr>
                          <w:divsChild>
                            <w:div w:id="77223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680147">
              <w:marLeft w:val="0"/>
              <w:marRight w:val="0"/>
              <w:marTop w:val="0"/>
              <w:marBottom w:val="0"/>
              <w:divBdr>
                <w:top w:val="none" w:sz="0" w:space="0" w:color="auto"/>
                <w:left w:val="none" w:sz="0" w:space="0" w:color="auto"/>
                <w:bottom w:val="none" w:sz="0" w:space="0" w:color="auto"/>
                <w:right w:val="none" w:sz="0" w:space="0" w:color="auto"/>
              </w:divBdr>
            </w:div>
            <w:div w:id="1246495510">
              <w:marLeft w:val="0"/>
              <w:marRight w:val="0"/>
              <w:marTop w:val="0"/>
              <w:marBottom w:val="0"/>
              <w:divBdr>
                <w:top w:val="none" w:sz="0" w:space="0" w:color="auto"/>
                <w:left w:val="none" w:sz="0" w:space="0" w:color="auto"/>
                <w:bottom w:val="none" w:sz="0" w:space="0" w:color="auto"/>
                <w:right w:val="none" w:sz="0" w:space="0" w:color="auto"/>
              </w:divBdr>
              <w:divsChild>
                <w:div w:id="2023776485">
                  <w:marLeft w:val="0"/>
                  <w:marRight w:val="0"/>
                  <w:marTop w:val="0"/>
                  <w:marBottom w:val="0"/>
                  <w:divBdr>
                    <w:top w:val="none" w:sz="0" w:space="0" w:color="auto"/>
                    <w:left w:val="none" w:sz="0" w:space="0" w:color="auto"/>
                    <w:bottom w:val="none" w:sz="0" w:space="0" w:color="auto"/>
                    <w:right w:val="none" w:sz="0" w:space="0" w:color="auto"/>
                  </w:divBdr>
                  <w:divsChild>
                    <w:div w:id="1882401484">
                      <w:marLeft w:val="0"/>
                      <w:marRight w:val="0"/>
                      <w:marTop w:val="0"/>
                      <w:marBottom w:val="0"/>
                      <w:divBdr>
                        <w:top w:val="none" w:sz="0" w:space="0" w:color="auto"/>
                        <w:left w:val="none" w:sz="0" w:space="0" w:color="auto"/>
                        <w:bottom w:val="none" w:sz="0" w:space="0" w:color="auto"/>
                        <w:right w:val="none" w:sz="0" w:space="0" w:color="auto"/>
                      </w:divBdr>
                      <w:divsChild>
                        <w:div w:id="1217352706">
                          <w:marLeft w:val="0"/>
                          <w:marRight w:val="0"/>
                          <w:marTop w:val="0"/>
                          <w:marBottom w:val="0"/>
                          <w:divBdr>
                            <w:top w:val="none" w:sz="0" w:space="0" w:color="auto"/>
                            <w:left w:val="none" w:sz="0" w:space="0" w:color="auto"/>
                            <w:bottom w:val="none" w:sz="0" w:space="0" w:color="auto"/>
                            <w:right w:val="none" w:sz="0" w:space="0" w:color="auto"/>
                          </w:divBdr>
                          <w:divsChild>
                            <w:div w:id="69469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701175">
              <w:marLeft w:val="0"/>
              <w:marRight w:val="0"/>
              <w:marTop w:val="0"/>
              <w:marBottom w:val="0"/>
              <w:divBdr>
                <w:top w:val="none" w:sz="0" w:space="0" w:color="auto"/>
                <w:left w:val="none" w:sz="0" w:space="0" w:color="auto"/>
                <w:bottom w:val="none" w:sz="0" w:space="0" w:color="auto"/>
                <w:right w:val="none" w:sz="0" w:space="0" w:color="auto"/>
              </w:divBdr>
            </w:div>
            <w:div w:id="857893870">
              <w:marLeft w:val="0"/>
              <w:marRight w:val="0"/>
              <w:marTop w:val="0"/>
              <w:marBottom w:val="0"/>
              <w:divBdr>
                <w:top w:val="none" w:sz="0" w:space="0" w:color="auto"/>
                <w:left w:val="none" w:sz="0" w:space="0" w:color="auto"/>
                <w:bottom w:val="none" w:sz="0" w:space="0" w:color="auto"/>
                <w:right w:val="none" w:sz="0" w:space="0" w:color="auto"/>
              </w:divBdr>
              <w:divsChild>
                <w:div w:id="1871185875">
                  <w:marLeft w:val="0"/>
                  <w:marRight w:val="0"/>
                  <w:marTop w:val="0"/>
                  <w:marBottom w:val="0"/>
                  <w:divBdr>
                    <w:top w:val="none" w:sz="0" w:space="0" w:color="auto"/>
                    <w:left w:val="none" w:sz="0" w:space="0" w:color="auto"/>
                    <w:bottom w:val="none" w:sz="0" w:space="0" w:color="auto"/>
                    <w:right w:val="none" w:sz="0" w:space="0" w:color="auto"/>
                  </w:divBdr>
                  <w:divsChild>
                    <w:div w:id="695890688">
                      <w:marLeft w:val="0"/>
                      <w:marRight w:val="0"/>
                      <w:marTop w:val="0"/>
                      <w:marBottom w:val="0"/>
                      <w:divBdr>
                        <w:top w:val="none" w:sz="0" w:space="0" w:color="auto"/>
                        <w:left w:val="none" w:sz="0" w:space="0" w:color="auto"/>
                        <w:bottom w:val="none" w:sz="0" w:space="0" w:color="auto"/>
                        <w:right w:val="none" w:sz="0" w:space="0" w:color="auto"/>
                      </w:divBdr>
                      <w:divsChild>
                        <w:div w:id="2011788003">
                          <w:marLeft w:val="0"/>
                          <w:marRight w:val="0"/>
                          <w:marTop w:val="0"/>
                          <w:marBottom w:val="0"/>
                          <w:divBdr>
                            <w:top w:val="none" w:sz="0" w:space="0" w:color="auto"/>
                            <w:left w:val="none" w:sz="0" w:space="0" w:color="auto"/>
                            <w:bottom w:val="none" w:sz="0" w:space="0" w:color="auto"/>
                            <w:right w:val="none" w:sz="0" w:space="0" w:color="auto"/>
                          </w:divBdr>
                          <w:divsChild>
                            <w:div w:id="76526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356996">
              <w:marLeft w:val="0"/>
              <w:marRight w:val="0"/>
              <w:marTop w:val="0"/>
              <w:marBottom w:val="0"/>
              <w:divBdr>
                <w:top w:val="none" w:sz="0" w:space="0" w:color="auto"/>
                <w:left w:val="none" w:sz="0" w:space="0" w:color="auto"/>
                <w:bottom w:val="none" w:sz="0" w:space="0" w:color="auto"/>
                <w:right w:val="none" w:sz="0" w:space="0" w:color="auto"/>
              </w:divBdr>
            </w:div>
            <w:div w:id="1849784405">
              <w:marLeft w:val="0"/>
              <w:marRight w:val="0"/>
              <w:marTop w:val="0"/>
              <w:marBottom w:val="0"/>
              <w:divBdr>
                <w:top w:val="none" w:sz="0" w:space="0" w:color="auto"/>
                <w:left w:val="none" w:sz="0" w:space="0" w:color="auto"/>
                <w:bottom w:val="none" w:sz="0" w:space="0" w:color="auto"/>
                <w:right w:val="none" w:sz="0" w:space="0" w:color="auto"/>
              </w:divBdr>
              <w:divsChild>
                <w:div w:id="231239851">
                  <w:marLeft w:val="0"/>
                  <w:marRight w:val="0"/>
                  <w:marTop w:val="0"/>
                  <w:marBottom w:val="0"/>
                  <w:divBdr>
                    <w:top w:val="none" w:sz="0" w:space="0" w:color="auto"/>
                    <w:left w:val="none" w:sz="0" w:space="0" w:color="auto"/>
                    <w:bottom w:val="none" w:sz="0" w:space="0" w:color="auto"/>
                    <w:right w:val="none" w:sz="0" w:space="0" w:color="auto"/>
                  </w:divBdr>
                  <w:divsChild>
                    <w:div w:id="2138331086">
                      <w:marLeft w:val="0"/>
                      <w:marRight w:val="0"/>
                      <w:marTop w:val="0"/>
                      <w:marBottom w:val="0"/>
                      <w:divBdr>
                        <w:top w:val="none" w:sz="0" w:space="0" w:color="auto"/>
                        <w:left w:val="none" w:sz="0" w:space="0" w:color="auto"/>
                        <w:bottom w:val="none" w:sz="0" w:space="0" w:color="auto"/>
                        <w:right w:val="none" w:sz="0" w:space="0" w:color="auto"/>
                      </w:divBdr>
                      <w:divsChild>
                        <w:div w:id="1060637870">
                          <w:marLeft w:val="0"/>
                          <w:marRight w:val="0"/>
                          <w:marTop w:val="0"/>
                          <w:marBottom w:val="0"/>
                          <w:divBdr>
                            <w:top w:val="none" w:sz="0" w:space="0" w:color="auto"/>
                            <w:left w:val="none" w:sz="0" w:space="0" w:color="auto"/>
                            <w:bottom w:val="none" w:sz="0" w:space="0" w:color="auto"/>
                            <w:right w:val="none" w:sz="0" w:space="0" w:color="auto"/>
                          </w:divBdr>
                          <w:divsChild>
                            <w:div w:id="162558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446725">
              <w:marLeft w:val="0"/>
              <w:marRight w:val="0"/>
              <w:marTop w:val="0"/>
              <w:marBottom w:val="0"/>
              <w:divBdr>
                <w:top w:val="none" w:sz="0" w:space="0" w:color="auto"/>
                <w:left w:val="none" w:sz="0" w:space="0" w:color="auto"/>
                <w:bottom w:val="none" w:sz="0" w:space="0" w:color="auto"/>
                <w:right w:val="none" w:sz="0" w:space="0" w:color="auto"/>
              </w:divBdr>
            </w:div>
            <w:div w:id="232275082">
              <w:marLeft w:val="0"/>
              <w:marRight w:val="0"/>
              <w:marTop w:val="0"/>
              <w:marBottom w:val="0"/>
              <w:divBdr>
                <w:top w:val="none" w:sz="0" w:space="0" w:color="auto"/>
                <w:left w:val="none" w:sz="0" w:space="0" w:color="auto"/>
                <w:bottom w:val="none" w:sz="0" w:space="0" w:color="auto"/>
                <w:right w:val="none" w:sz="0" w:space="0" w:color="auto"/>
              </w:divBdr>
              <w:divsChild>
                <w:div w:id="59334563">
                  <w:marLeft w:val="0"/>
                  <w:marRight w:val="0"/>
                  <w:marTop w:val="0"/>
                  <w:marBottom w:val="0"/>
                  <w:divBdr>
                    <w:top w:val="none" w:sz="0" w:space="0" w:color="auto"/>
                    <w:left w:val="none" w:sz="0" w:space="0" w:color="auto"/>
                    <w:bottom w:val="none" w:sz="0" w:space="0" w:color="auto"/>
                    <w:right w:val="none" w:sz="0" w:space="0" w:color="auto"/>
                  </w:divBdr>
                  <w:divsChild>
                    <w:div w:id="611672221">
                      <w:marLeft w:val="0"/>
                      <w:marRight w:val="0"/>
                      <w:marTop w:val="0"/>
                      <w:marBottom w:val="0"/>
                      <w:divBdr>
                        <w:top w:val="none" w:sz="0" w:space="0" w:color="auto"/>
                        <w:left w:val="none" w:sz="0" w:space="0" w:color="auto"/>
                        <w:bottom w:val="none" w:sz="0" w:space="0" w:color="auto"/>
                        <w:right w:val="none" w:sz="0" w:space="0" w:color="auto"/>
                      </w:divBdr>
                      <w:divsChild>
                        <w:div w:id="516307196">
                          <w:marLeft w:val="0"/>
                          <w:marRight w:val="0"/>
                          <w:marTop w:val="0"/>
                          <w:marBottom w:val="0"/>
                          <w:divBdr>
                            <w:top w:val="none" w:sz="0" w:space="0" w:color="auto"/>
                            <w:left w:val="none" w:sz="0" w:space="0" w:color="auto"/>
                            <w:bottom w:val="none" w:sz="0" w:space="0" w:color="auto"/>
                            <w:right w:val="none" w:sz="0" w:space="0" w:color="auto"/>
                          </w:divBdr>
                          <w:divsChild>
                            <w:div w:id="42180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466056">
          <w:marLeft w:val="0"/>
          <w:marRight w:val="0"/>
          <w:marTop w:val="0"/>
          <w:marBottom w:val="0"/>
          <w:divBdr>
            <w:top w:val="none" w:sz="0" w:space="0" w:color="auto"/>
            <w:left w:val="none" w:sz="0" w:space="0" w:color="auto"/>
            <w:bottom w:val="none" w:sz="0" w:space="0" w:color="auto"/>
            <w:right w:val="none" w:sz="0" w:space="0" w:color="auto"/>
          </w:divBdr>
          <w:divsChild>
            <w:div w:id="1457136979">
              <w:marLeft w:val="0"/>
              <w:marRight w:val="0"/>
              <w:marTop w:val="0"/>
              <w:marBottom w:val="0"/>
              <w:divBdr>
                <w:top w:val="none" w:sz="0" w:space="0" w:color="auto"/>
                <w:left w:val="none" w:sz="0" w:space="0" w:color="auto"/>
                <w:bottom w:val="none" w:sz="0" w:space="0" w:color="auto"/>
                <w:right w:val="none" w:sz="0" w:space="0" w:color="auto"/>
              </w:divBdr>
              <w:divsChild>
                <w:div w:id="202153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737236">
      <w:bodyDiv w:val="1"/>
      <w:marLeft w:val="0"/>
      <w:marRight w:val="0"/>
      <w:marTop w:val="0"/>
      <w:marBottom w:val="0"/>
      <w:divBdr>
        <w:top w:val="none" w:sz="0" w:space="0" w:color="auto"/>
        <w:left w:val="none" w:sz="0" w:space="0" w:color="auto"/>
        <w:bottom w:val="none" w:sz="0" w:space="0" w:color="auto"/>
        <w:right w:val="none" w:sz="0" w:space="0" w:color="auto"/>
      </w:divBdr>
    </w:div>
    <w:div w:id="1472669863">
      <w:bodyDiv w:val="1"/>
      <w:marLeft w:val="0"/>
      <w:marRight w:val="0"/>
      <w:marTop w:val="0"/>
      <w:marBottom w:val="0"/>
      <w:divBdr>
        <w:top w:val="none" w:sz="0" w:space="0" w:color="auto"/>
        <w:left w:val="none" w:sz="0" w:space="0" w:color="auto"/>
        <w:bottom w:val="none" w:sz="0" w:space="0" w:color="auto"/>
        <w:right w:val="none" w:sz="0" w:space="0" w:color="auto"/>
      </w:divBdr>
      <w:divsChild>
        <w:div w:id="813567546">
          <w:marLeft w:val="0"/>
          <w:marRight w:val="0"/>
          <w:marTop w:val="0"/>
          <w:marBottom w:val="0"/>
          <w:divBdr>
            <w:top w:val="none" w:sz="0" w:space="0" w:color="auto"/>
            <w:left w:val="none" w:sz="0" w:space="0" w:color="auto"/>
            <w:bottom w:val="none" w:sz="0" w:space="0" w:color="auto"/>
            <w:right w:val="none" w:sz="0" w:space="0" w:color="auto"/>
          </w:divBdr>
          <w:divsChild>
            <w:div w:id="998924016">
              <w:marLeft w:val="0"/>
              <w:marRight w:val="0"/>
              <w:marTop w:val="0"/>
              <w:marBottom w:val="0"/>
              <w:divBdr>
                <w:top w:val="none" w:sz="0" w:space="0" w:color="auto"/>
                <w:left w:val="none" w:sz="0" w:space="0" w:color="auto"/>
                <w:bottom w:val="none" w:sz="0" w:space="0" w:color="auto"/>
                <w:right w:val="none" w:sz="0" w:space="0" w:color="auto"/>
              </w:divBdr>
            </w:div>
            <w:div w:id="1037970086">
              <w:marLeft w:val="0"/>
              <w:marRight w:val="0"/>
              <w:marTop w:val="0"/>
              <w:marBottom w:val="0"/>
              <w:divBdr>
                <w:top w:val="none" w:sz="0" w:space="0" w:color="auto"/>
                <w:left w:val="none" w:sz="0" w:space="0" w:color="auto"/>
                <w:bottom w:val="none" w:sz="0" w:space="0" w:color="auto"/>
                <w:right w:val="none" w:sz="0" w:space="0" w:color="auto"/>
              </w:divBdr>
            </w:div>
            <w:div w:id="881795132">
              <w:marLeft w:val="0"/>
              <w:marRight w:val="0"/>
              <w:marTop w:val="0"/>
              <w:marBottom w:val="0"/>
              <w:divBdr>
                <w:top w:val="none" w:sz="0" w:space="0" w:color="auto"/>
                <w:left w:val="none" w:sz="0" w:space="0" w:color="auto"/>
                <w:bottom w:val="none" w:sz="0" w:space="0" w:color="auto"/>
                <w:right w:val="none" w:sz="0" w:space="0" w:color="auto"/>
              </w:divBdr>
              <w:divsChild>
                <w:div w:id="1354182998">
                  <w:marLeft w:val="0"/>
                  <w:marRight w:val="0"/>
                  <w:marTop w:val="0"/>
                  <w:marBottom w:val="0"/>
                  <w:divBdr>
                    <w:top w:val="none" w:sz="0" w:space="0" w:color="auto"/>
                    <w:left w:val="none" w:sz="0" w:space="0" w:color="auto"/>
                    <w:bottom w:val="none" w:sz="0" w:space="0" w:color="auto"/>
                    <w:right w:val="none" w:sz="0" w:space="0" w:color="auto"/>
                  </w:divBdr>
                  <w:divsChild>
                    <w:div w:id="2041466237">
                      <w:marLeft w:val="0"/>
                      <w:marRight w:val="0"/>
                      <w:marTop w:val="0"/>
                      <w:marBottom w:val="0"/>
                      <w:divBdr>
                        <w:top w:val="none" w:sz="0" w:space="0" w:color="auto"/>
                        <w:left w:val="none" w:sz="0" w:space="0" w:color="auto"/>
                        <w:bottom w:val="none" w:sz="0" w:space="0" w:color="auto"/>
                        <w:right w:val="none" w:sz="0" w:space="0" w:color="auto"/>
                      </w:divBdr>
                      <w:divsChild>
                        <w:div w:id="717241875">
                          <w:marLeft w:val="0"/>
                          <w:marRight w:val="0"/>
                          <w:marTop w:val="0"/>
                          <w:marBottom w:val="0"/>
                          <w:divBdr>
                            <w:top w:val="none" w:sz="0" w:space="0" w:color="auto"/>
                            <w:left w:val="none" w:sz="0" w:space="0" w:color="auto"/>
                            <w:bottom w:val="none" w:sz="0" w:space="0" w:color="auto"/>
                            <w:right w:val="none" w:sz="0" w:space="0" w:color="auto"/>
                          </w:divBdr>
                          <w:divsChild>
                            <w:div w:id="114276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778170">
              <w:marLeft w:val="0"/>
              <w:marRight w:val="0"/>
              <w:marTop w:val="0"/>
              <w:marBottom w:val="0"/>
              <w:divBdr>
                <w:top w:val="none" w:sz="0" w:space="0" w:color="auto"/>
                <w:left w:val="none" w:sz="0" w:space="0" w:color="auto"/>
                <w:bottom w:val="none" w:sz="0" w:space="0" w:color="auto"/>
                <w:right w:val="none" w:sz="0" w:space="0" w:color="auto"/>
              </w:divBdr>
            </w:div>
            <w:div w:id="1847747733">
              <w:marLeft w:val="0"/>
              <w:marRight w:val="0"/>
              <w:marTop w:val="0"/>
              <w:marBottom w:val="0"/>
              <w:divBdr>
                <w:top w:val="none" w:sz="0" w:space="0" w:color="auto"/>
                <w:left w:val="none" w:sz="0" w:space="0" w:color="auto"/>
                <w:bottom w:val="none" w:sz="0" w:space="0" w:color="auto"/>
                <w:right w:val="none" w:sz="0" w:space="0" w:color="auto"/>
              </w:divBdr>
              <w:divsChild>
                <w:div w:id="693769610">
                  <w:marLeft w:val="0"/>
                  <w:marRight w:val="0"/>
                  <w:marTop w:val="0"/>
                  <w:marBottom w:val="0"/>
                  <w:divBdr>
                    <w:top w:val="none" w:sz="0" w:space="0" w:color="auto"/>
                    <w:left w:val="none" w:sz="0" w:space="0" w:color="auto"/>
                    <w:bottom w:val="none" w:sz="0" w:space="0" w:color="auto"/>
                    <w:right w:val="none" w:sz="0" w:space="0" w:color="auto"/>
                  </w:divBdr>
                  <w:divsChild>
                    <w:div w:id="1206328690">
                      <w:marLeft w:val="0"/>
                      <w:marRight w:val="0"/>
                      <w:marTop w:val="0"/>
                      <w:marBottom w:val="0"/>
                      <w:divBdr>
                        <w:top w:val="none" w:sz="0" w:space="0" w:color="auto"/>
                        <w:left w:val="none" w:sz="0" w:space="0" w:color="auto"/>
                        <w:bottom w:val="none" w:sz="0" w:space="0" w:color="auto"/>
                        <w:right w:val="none" w:sz="0" w:space="0" w:color="auto"/>
                      </w:divBdr>
                      <w:divsChild>
                        <w:div w:id="887648713">
                          <w:marLeft w:val="0"/>
                          <w:marRight w:val="0"/>
                          <w:marTop w:val="0"/>
                          <w:marBottom w:val="0"/>
                          <w:divBdr>
                            <w:top w:val="none" w:sz="0" w:space="0" w:color="auto"/>
                            <w:left w:val="none" w:sz="0" w:space="0" w:color="auto"/>
                            <w:bottom w:val="none" w:sz="0" w:space="0" w:color="auto"/>
                            <w:right w:val="none" w:sz="0" w:space="0" w:color="auto"/>
                          </w:divBdr>
                          <w:divsChild>
                            <w:div w:id="8665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295951">
              <w:marLeft w:val="0"/>
              <w:marRight w:val="0"/>
              <w:marTop w:val="0"/>
              <w:marBottom w:val="0"/>
              <w:divBdr>
                <w:top w:val="none" w:sz="0" w:space="0" w:color="auto"/>
                <w:left w:val="none" w:sz="0" w:space="0" w:color="auto"/>
                <w:bottom w:val="none" w:sz="0" w:space="0" w:color="auto"/>
                <w:right w:val="none" w:sz="0" w:space="0" w:color="auto"/>
              </w:divBdr>
            </w:div>
            <w:div w:id="1415128491">
              <w:marLeft w:val="0"/>
              <w:marRight w:val="0"/>
              <w:marTop w:val="0"/>
              <w:marBottom w:val="0"/>
              <w:divBdr>
                <w:top w:val="none" w:sz="0" w:space="0" w:color="auto"/>
                <w:left w:val="none" w:sz="0" w:space="0" w:color="auto"/>
                <w:bottom w:val="none" w:sz="0" w:space="0" w:color="auto"/>
                <w:right w:val="none" w:sz="0" w:space="0" w:color="auto"/>
              </w:divBdr>
              <w:divsChild>
                <w:div w:id="624459607">
                  <w:marLeft w:val="0"/>
                  <w:marRight w:val="0"/>
                  <w:marTop w:val="0"/>
                  <w:marBottom w:val="0"/>
                  <w:divBdr>
                    <w:top w:val="none" w:sz="0" w:space="0" w:color="auto"/>
                    <w:left w:val="none" w:sz="0" w:space="0" w:color="auto"/>
                    <w:bottom w:val="none" w:sz="0" w:space="0" w:color="auto"/>
                    <w:right w:val="none" w:sz="0" w:space="0" w:color="auto"/>
                  </w:divBdr>
                  <w:divsChild>
                    <w:div w:id="159010395">
                      <w:marLeft w:val="0"/>
                      <w:marRight w:val="0"/>
                      <w:marTop w:val="0"/>
                      <w:marBottom w:val="0"/>
                      <w:divBdr>
                        <w:top w:val="none" w:sz="0" w:space="0" w:color="auto"/>
                        <w:left w:val="none" w:sz="0" w:space="0" w:color="auto"/>
                        <w:bottom w:val="none" w:sz="0" w:space="0" w:color="auto"/>
                        <w:right w:val="none" w:sz="0" w:space="0" w:color="auto"/>
                      </w:divBdr>
                      <w:divsChild>
                        <w:div w:id="1108887183">
                          <w:marLeft w:val="0"/>
                          <w:marRight w:val="0"/>
                          <w:marTop w:val="0"/>
                          <w:marBottom w:val="0"/>
                          <w:divBdr>
                            <w:top w:val="none" w:sz="0" w:space="0" w:color="auto"/>
                            <w:left w:val="none" w:sz="0" w:space="0" w:color="auto"/>
                            <w:bottom w:val="none" w:sz="0" w:space="0" w:color="auto"/>
                            <w:right w:val="none" w:sz="0" w:space="0" w:color="auto"/>
                          </w:divBdr>
                          <w:divsChild>
                            <w:div w:id="161259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430288">
              <w:marLeft w:val="0"/>
              <w:marRight w:val="0"/>
              <w:marTop w:val="0"/>
              <w:marBottom w:val="0"/>
              <w:divBdr>
                <w:top w:val="none" w:sz="0" w:space="0" w:color="auto"/>
                <w:left w:val="none" w:sz="0" w:space="0" w:color="auto"/>
                <w:bottom w:val="none" w:sz="0" w:space="0" w:color="auto"/>
                <w:right w:val="none" w:sz="0" w:space="0" w:color="auto"/>
              </w:divBdr>
            </w:div>
            <w:div w:id="948009411">
              <w:marLeft w:val="0"/>
              <w:marRight w:val="0"/>
              <w:marTop w:val="0"/>
              <w:marBottom w:val="0"/>
              <w:divBdr>
                <w:top w:val="none" w:sz="0" w:space="0" w:color="auto"/>
                <w:left w:val="none" w:sz="0" w:space="0" w:color="auto"/>
                <w:bottom w:val="none" w:sz="0" w:space="0" w:color="auto"/>
                <w:right w:val="none" w:sz="0" w:space="0" w:color="auto"/>
              </w:divBdr>
              <w:divsChild>
                <w:div w:id="335226584">
                  <w:marLeft w:val="0"/>
                  <w:marRight w:val="0"/>
                  <w:marTop w:val="0"/>
                  <w:marBottom w:val="0"/>
                  <w:divBdr>
                    <w:top w:val="none" w:sz="0" w:space="0" w:color="auto"/>
                    <w:left w:val="none" w:sz="0" w:space="0" w:color="auto"/>
                    <w:bottom w:val="none" w:sz="0" w:space="0" w:color="auto"/>
                    <w:right w:val="none" w:sz="0" w:space="0" w:color="auto"/>
                  </w:divBdr>
                  <w:divsChild>
                    <w:div w:id="291837240">
                      <w:marLeft w:val="0"/>
                      <w:marRight w:val="0"/>
                      <w:marTop w:val="0"/>
                      <w:marBottom w:val="0"/>
                      <w:divBdr>
                        <w:top w:val="none" w:sz="0" w:space="0" w:color="auto"/>
                        <w:left w:val="none" w:sz="0" w:space="0" w:color="auto"/>
                        <w:bottom w:val="none" w:sz="0" w:space="0" w:color="auto"/>
                        <w:right w:val="none" w:sz="0" w:space="0" w:color="auto"/>
                      </w:divBdr>
                      <w:divsChild>
                        <w:div w:id="1537893066">
                          <w:marLeft w:val="0"/>
                          <w:marRight w:val="0"/>
                          <w:marTop w:val="0"/>
                          <w:marBottom w:val="0"/>
                          <w:divBdr>
                            <w:top w:val="none" w:sz="0" w:space="0" w:color="auto"/>
                            <w:left w:val="none" w:sz="0" w:space="0" w:color="auto"/>
                            <w:bottom w:val="none" w:sz="0" w:space="0" w:color="auto"/>
                            <w:right w:val="none" w:sz="0" w:space="0" w:color="auto"/>
                          </w:divBdr>
                          <w:divsChild>
                            <w:div w:id="83619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293156">
              <w:marLeft w:val="0"/>
              <w:marRight w:val="0"/>
              <w:marTop w:val="0"/>
              <w:marBottom w:val="0"/>
              <w:divBdr>
                <w:top w:val="none" w:sz="0" w:space="0" w:color="auto"/>
                <w:left w:val="none" w:sz="0" w:space="0" w:color="auto"/>
                <w:bottom w:val="none" w:sz="0" w:space="0" w:color="auto"/>
                <w:right w:val="none" w:sz="0" w:space="0" w:color="auto"/>
              </w:divBdr>
            </w:div>
            <w:div w:id="1501577470">
              <w:marLeft w:val="0"/>
              <w:marRight w:val="0"/>
              <w:marTop w:val="0"/>
              <w:marBottom w:val="0"/>
              <w:divBdr>
                <w:top w:val="none" w:sz="0" w:space="0" w:color="auto"/>
                <w:left w:val="none" w:sz="0" w:space="0" w:color="auto"/>
                <w:bottom w:val="none" w:sz="0" w:space="0" w:color="auto"/>
                <w:right w:val="none" w:sz="0" w:space="0" w:color="auto"/>
              </w:divBdr>
              <w:divsChild>
                <w:div w:id="2055419630">
                  <w:marLeft w:val="0"/>
                  <w:marRight w:val="0"/>
                  <w:marTop w:val="0"/>
                  <w:marBottom w:val="0"/>
                  <w:divBdr>
                    <w:top w:val="none" w:sz="0" w:space="0" w:color="auto"/>
                    <w:left w:val="none" w:sz="0" w:space="0" w:color="auto"/>
                    <w:bottom w:val="none" w:sz="0" w:space="0" w:color="auto"/>
                    <w:right w:val="none" w:sz="0" w:space="0" w:color="auto"/>
                  </w:divBdr>
                  <w:divsChild>
                    <w:div w:id="817259340">
                      <w:marLeft w:val="0"/>
                      <w:marRight w:val="0"/>
                      <w:marTop w:val="0"/>
                      <w:marBottom w:val="0"/>
                      <w:divBdr>
                        <w:top w:val="none" w:sz="0" w:space="0" w:color="auto"/>
                        <w:left w:val="none" w:sz="0" w:space="0" w:color="auto"/>
                        <w:bottom w:val="none" w:sz="0" w:space="0" w:color="auto"/>
                        <w:right w:val="none" w:sz="0" w:space="0" w:color="auto"/>
                      </w:divBdr>
                      <w:divsChild>
                        <w:div w:id="279841594">
                          <w:marLeft w:val="0"/>
                          <w:marRight w:val="0"/>
                          <w:marTop w:val="0"/>
                          <w:marBottom w:val="0"/>
                          <w:divBdr>
                            <w:top w:val="none" w:sz="0" w:space="0" w:color="auto"/>
                            <w:left w:val="none" w:sz="0" w:space="0" w:color="auto"/>
                            <w:bottom w:val="none" w:sz="0" w:space="0" w:color="auto"/>
                            <w:right w:val="none" w:sz="0" w:space="0" w:color="auto"/>
                          </w:divBdr>
                          <w:divsChild>
                            <w:div w:id="205989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853102">
              <w:marLeft w:val="0"/>
              <w:marRight w:val="0"/>
              <w:marTop w:val="0"/>
              <w:marBottom w:val="0"/>
              <w:divBdr>
                <w:top w:val="none" w:sz="0" w:space="0" w:color="auto"/>
                <w:left w:val="none" w:sz="0" w:space="0" w:color="auto"/>
                <w:bottom w:val="none" w:sz="0" w:space="0" w:color="auto"/>
                <w:right w:val="none" w:sz="0" w:space="0" w:color="auto"/>
              </w:divBdr>
            </w:div>
            <w:div w:id="692073891">
              <w:marLeft w:val="0"/>
              <w:marRight w:val="0"/>
              <w:marTop w:val="0"/>
              <w:marBottom w:val="0"/>
              <w:divBdr>
                <w:top w:val="none" w:sz="0" w:space="0" w:color="auto"/>
                <w:left w:val="none" w:sz="0" w:space="0" w:color="auto"/>
                <w:bottom w:val="none" w:sz="0" w:space="0" w:color="auto"/>
                <w:right w:val="none" w:sz="0" w:space="0" w:color="auto"/>
              </w:divBdr>
              <w:divsChild>
                <w:div w:id="212470232">
                  <w:marLeft w:val="0"/>
                  <w:marRight w:val="0"/>
                  <w:marTop w:val="0"/>
                  <w:marBottom w:val="0"/>
                  <w:divBdr>
                    <w:top w:val="none" w:sz="0" w:space="0" w:color="auto"/>
                    <w:left w:val="none" w:sz="0" w:space="0" w:color="auto"/>
                    <w:bottom w:val="none" w:sz="0" w:space="0" w:color="auto"/>
                    <w:right w:val="none" w:sz="0" w:space="0" w:color="auto"/>
                  </w:divBdr>
                  <w:divsChild>
                    <w:div w:id="1053312649">
                      <w:marLeft w:val="0"/>
                      <w:marRight w:val="0"/>
                      <w:marTop w:val="0"/>
                      <w:marBottom w:val="0"/>
                      <w:divBdr>
                        <w:top w:val="none" w:sz="0" w:space="0" w:color="auto"/>
                        <w:left w:val="none" w:sz="0" w:space="0" w:color="auto"/>
                        <w:bottom w:val="none" w:sz="0" w:space="0" w:color="auto"/>
                        <w:right w:val="none" w:sz="0" w:space="0" w:color="auto"/>
                      </w:divBdr>
                      <w:divsChild>
                        <w:div w:id="1774278367">
                          <w:marLeft w:val="0"/>
                          <w:marRight w:val="0"/>
                          <w:marTop w:val="0"/>
                          <w:marBottom w:val="0"/>
                          <w:divBdr>
                            <w:top w:val="none" w:sz="0" w:space="0" w:color="auto"/>
                            <w:left w:val="none" w:sz="0" w:space="0" w:color="auto"/>
                            <w:bottom w:val="none" w:sz="0" w:space="0" w:color="auto"/>
                            <w:right w:val="none" w:sz="0" w:space="0" w:color="auto"/>
                          </w:divBdr>
                          <w:divsChild>
                            <w:div w:id="21079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752379">
              <w:marLeft w:val="0"/>
              <w:marRight w:val="0"/>
              <w:marTop w:val="0"/>
              <w:marBottom w:val="0"/>
              <w:divBdr>
                <w:top w:val="none" w:sz="0" w:space="0" w:color="auto"/>
                <w:left w:val="none" w:sz="0" w:space="0" w:color="auto"/>
                <w:bottom w:val="none" w:sz="0" w:space="0" w:color="auto"/>
                <w:right w:val="none" w:sz="0" w:space="0" w:color="auto"/>
              </w:divBdr>
            </w:div>
            <w:div w:id="658536108">
              <w:marLeft w:val="0"/>
              <w:marRight w:val="0"/>
              <w:marTop w:val="0"/>
              <w:marBottom w:val="0"/>
              <w:divBdr>
                <w:top w:val="none" w:sz="0" w:space="0" w:color="auto"/>
                <w:left w:val="none" w:sz="0" w:space="0" w:color="auto"/>
                <w:bottom w:val="none" w:sz="0" w:space="0" w:color="auto"/>
                <w:right w:val="none" w:sz="0" w:space="0" w:color="auto"/>
              </w:divBdr>
              <w:divsChild>
                <w:div w:id="2085103513">
                  <w:marLeft w:val="0"/>
                  <w:marRight w:val="0"/>
                  <w:marTop w:val="0"/>
                  <w:marBottom w:val="0"/>
                  <w:divBdr>
                    <w:top w:val="none" w:sz="0" w:space="0" w:color="auto"/>
                    <w:left w:val="none" w:sz="0" w:space="0" w:color="auto"/>
                    <w:bottom w:val="none" w:sz="0" w:space="0" w:color="auto"/>
                    <w:right w:val="none" w:sz="0" w:space="0" w:color="auto"/>
                  </w:divBdr>
                  <w:divsChild>
                    <w:div w:id="282466979">
                      <w:marLeft w:val="0"/>
                      <w:marRight w:val="0"/>
                      <w:marTop w:val="0"/>
                      <w:marBottom w:val="0"/>
                      <w:divBdr>
                        <w:top w:val="none" w:sz="0" w:space="0" w:color="auto"/>
                        <w:left w:val="none" w:sz="0" w:space="0" w:color="auto"/>
                        <w:bottom w:val="none" w:sz="0" w:space="0" w:color="auto"/>
                        <w:right w:val="none" w:sz="0" w:space="0" w:color="auto"/>
                      </w:divBdr>
                      <w:divsChild>
                        <w:div w:id="386497024">
                          <w:marLeft w:val="0"/>
                          <w:marRight w:val="0"/>
                          <w:marTop w:val="0"/>
                          <w:marBottom w:val="0"/>
                          <w:divBdr>
                            <w:top w:val="none" w:sz="0" w:space="0" w:color="auto"/>
                            <w:left w:val="none" w:sz="0" w:space="0" w:color="auto"/>
                            <w:bottom w:val="none" w:sz="0" w:space="0" w:color="auto"/>
                            <w:right w:val="none" w:sz="0" w:space="0" w:color="auto"/>
                          </w:divBdr>
                          <w:divsChild>
                            <w:div w:id="168358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05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59959">
      <w:bodyDiv w:val="1"/>
      <w:marLeft w:val="0"/>
      <w:marRight w:val="0"/>
      <w:marTop w:val="0"/>
      <w:marBottom w:val="0"/>
      <w:divBdr>
        <w:top w:val="none" w:sz="0" w:space="0" w:color="auto"/>
        <w:left w:val="none" w:sz="0" w:space="0" w:color="auto"/>
        <w:bottom w:val="none" w:sz="0" w:space="0" w:color="auto"/>
        <w:right w:val="none" w:sz="0" w:space="0" w:color="auto"/>
      </w:divBdr>
      <w:divsChild>
        <w:div w:id="589394943">
          <w:marLeft w:val="0"/>
          <w:marRight w:val="0"/>
          <w:marTop w:val="0"/>
          <w:marBottom w:val="0"/>
          <w:divBdr>
            <w:top w:val="none" w:sz="0" w:space="0" w:color="auto"/>
            <w:left w:val="none" w:sz="0" w:space="0" w:color="auto"/>
            <w:bottom w:val="none" w:sz="0" w:space="0" w:color="auto"/>
            <w:right w:val="none" w:sz="0" w:space="0" w:color="auto"/>
          </w:divBdr>
          <w:divsChild>
            <w:div w:id="489248641">
              <w:marLeft w:val="0"/>
              <w:marRight w:val="0"/>
              <w:marTop w:val="0"/>
              <w:marBottom w:val="0"/>
              <w:divBdr>
                <w:top w:val="none" w:sz="0" w:space="0" w:color="auto"/>
                <w:left w:val="none" w:sz="0" w:space="0" w:color="auto"/>
                <w:bottom w:val="none" w:sz="0" w:space="0" w:color="auto"/>
                <w:right w:val="none" w:sz="0" w:space="0" w:color="auto"/>
              </w:divBdr>
            </w:div>
            <w:div w:id="1344016339">
              <w:marLeft w:val="0"/>
              <w:marRight w:val="0"/>
              <w:marTop w:val="0"/>
              <w:marBottom w:val="0"/>
              <w:divBdr>
                <w:top w:val="none" w:sz="0" w:space="0" w:color="auto"/>
                <w:left w:val="none" w:sz="0" w:space="0" w:color="auto"/>
                <w:bottom w:val="none" w:sz="0" w:space="0" w:color="auto"/>
                <w:right w:val="none" w:sz="0" w:space="0" w:color="auto"/>
              </w:divBdr>
              <w:divsChild>
                <w:div w:id="37357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491017">
      <w:bodyDiv w:val="1"/>
      <w:marLeft w:val="0"/>
      <w:marRight w:val="0"/>
      <w:marTop w:val="0"/>
      <w:marBottom w:val="0"/>
      <w:divBdr>
        <w:top w:val="none" w:sz="0" w:space="0" w:color="auto"/>
        <w:left w:val="none" w:sz="0" w:space="0" w:color="auto"/>
        <w:bottom w:val="none" w:sz="0" w:space="0" w:color="auto"/>
        <w:right w:val="none" w:sz="0" w:space="0" w:color="auto"/>
      </w:divBdr>
      <w:divsChild>
        <w:div w:id="1180313464">
          <w:marLeft w:val="0"/>
          <w:marRight w:val="0"/>
          <w:marTop w:val="0"/>
          <w:marBottom w:val="0"/>
          <w:divBdr>
            <w:top w:val="none" w:sz="0" w:space="0" w:color="auto"/>
            <w:left w:val="none" w:sz="0" w:space="0" w:color="auto"/>
            <w:bottom w:val="none" w:sz="0" w:space="0" w:color="auto"/>
            <w:right w:val="none" w:sz="0" w:space="0" w:color="auto"/>
          </w:divBdr>
          <w:divsChild>
            <w:div w:id="607926275">
              <w:marLeft w:val="0"/>
              <w:marRight w:val="0"/>
              <w:marTop w:val="0"/>
              <w:marBottom w:val="0"/>
              <w:divBdr>
                <w:top w:val="none" w:sz="0" w:space="0" w:color="auto"/>
                <w:left w:val="none" w:sz="0" w:space="0" w:color="auto"/>
                <w:bottom w:val="none" w:sz="0" w:space="0" w:color="auto"/>
                <w:right w:val="none" w:sz="0" w:space="0" w:color="auto"/>
              </w:divBdr>
            </w:div>
            <w:div w:id="1337002637">
              <w:marLeft w:val="0"/>
              <w:marRight w:val="0"/>
              <w:marTop w:val="0"/>
              <w:marBottom w:val="0"/>
              <w:divBdr>
                <w:top w:val="none" w:sz="0" w:space="0" w:color="auto"/>
                <w:left w:val="none" w:sz="0" w:space="0" w:color="auto"/>
                <w:bottom w:val="none" w:sz="0" w:space="0" w:color="auto"/>
                <w:right w:val="none" w:sz="0" w:space="0" w:color="auto"/>
              </w:divBdr>
              <w:divsChild>
                <w:div w:id="186929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90190">
      <w:bodyDiv w:val="1"/>
      <w:marLeft w:val="0"/>
      <w:marRight w:val="0"/>
      <w:marTop w:val="0"/>
      <w:marBottom w:val="0"/>
      <w:divBdr>
        <w:top w:val="none" w:sz="0" w:space="0" w:color="auto"/>
        <w:left w:val="none" w:sz="0" w:space="0" w:color="auto"/>
        <w:bottom w:val="none" w:sz="0" w:space="0" w:color="auto"/>
        <w:right w:val="none" w:sz="0" w:space="0" w:color="auto"/>
      </w:divBdr>
    </w:div>
    <w:div w:id="1542861485">
      <w:bodyDiv w:val="1"/>
      <w:marLeft w:val="0"/>
      <w:marRight w:val="0"/>
      <w:marTop w:val="0"/>
      <w:marBottom w:val="0"/>
      <w:divBdr>
        <w:top w:val="none" w:sz="0" w:space="0" w:color="auto"/>
        <w:left w:val="none" w:sz="0" w:space="0" w:color="auto"/>
        <w:bottom w:val="none" w:sz="0" w:space="0" w:color="auto"/>
        <w:right w:val="none" w:sz="0" w:space="0" w:color="auto"/>
      </w:divBdr>
    </w:div>
    <w:div w:id="1560285062">
      <w:bodyDiv w:val="1"/>
      <w:marLeft w:val="0"/>
      <w:marRight w:val="0"/>
      <w:marTop w:val="0"/>
      <w:marBottom w:val="0"/>
      <w:divBdr>
        <w:top w:val="none" w:sz="0" w:space="0" w:color="auto"/>
        <w:left w:val="none" w:sz="0" w:space="0" w:color="auto"/>
        <w:bottom w:val="none" w:sz="0" w:space="0" w:color="auto"/>
        <w:right w:val="none" w:sz="0" w:space="0" w:color="auto"/>
      </w:divBdr>
    </w:div>
    <w:div w:id="1580364798">
      <w:bodyDiv w:val="1"/>
      <w:marLeft w:val="0"/>
      <w:marRight w:val="0"/>
      <w:marTop w:val="0"/>
      <w:marBottom w:val="0"/>
      <w:divBdr>
        <w:top w:val="none" w:sz="0" w:space="0" w:color="auto"/>
        <w:left w:val="none" w:sz="0" w:space="0" w:color="auto"/>
        <w:bottom w:val="none" w:sz="0" w:space="0" w:color="auto"/>
        <w:right w:val="none" w:sz="0" w:space="0" w:color="auto"/>
      </w:divBdr>
    </w:div>
    <w:div w:id="1588688180">
      <w:bodyDiv w:val="1"/>
      <w:marLeft w:val="0"/>
      <w:marRight w:val="0"/>
      <w:marTop w:val="0"/>
      <w:marBottom w:val="0"/>
      <w:divBdr>
        <w:top w:val="none" w:sz="0" w:space="0" w:color="auto"/>
        <w:left w:val="none" w:sz="0" w:space="0" w:color="auto"/>
        <w:bottom w:val="none" w:sz="0" w:space="0" w:color="auto"/>
        <w:right w:val="none" w:sz="0" w:space="0" w:color="auto"/>
      </w:divBdr>
      <w:divsChild>
        <w:div w:id="487403510">
          <w:marLeft w:val="0"/>
          <w:marRight w:val="0"/>
          <w:marTop w:val="0"/>
          <w:marBottom w:val="0"/>
          <w:divBdr>
            <w:top w:val="none" w:sz="0" w:space="0" w:color="auto"/>
            <w:left w:val="none" w:sz="0" w:space="0" w:color="auto"/>
            <w:bottom w:val="none" w:sz="0" w:space="0" w:color="auto"/>
            <w:right w:val="none" w:sz="0" w:space="0" w:color="auto"/>
          </w:divBdr>
          <w:divsChild>
            <w:div w:id="1266157609">
              <w:marLeft w:val="0"/>
              <w:marRight w:val="0"/>
              <w:marTop w:val="0"/>
              <w:marBottom w:val="0"/>
              <w:divBdr>
                <w:top w:val="none" w:sz="0" w:space="0" w:color="auto"/>
                <w:left w:val="none" w:sz="0" w:space="0" w:color="auto"/>
                <w:bottom w:val="none" w:sz="0" w:space="0" w:color="auto"/>
                <w:right w:val="none" w:sz="0" w:space="0" w:color="auto"/>
              </w:divBdr>
              <w:divsChild>
                <w:div w:id="28357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625427">
      <w:bodyDiv w:val="1"/>
      <w:marLeft w:val="0"/>
      <w:marRight w:val="0"/>
      <w:marTop w:val="0"/>
      <w:marBottom w:val="0"/>
      <w:divBdr>
        <w:top w:val="none" w:sz="0" w:space="0" w:color="auto"/>
        <w:left w:val="none" w:sz="0" w:space="0" w:color="auto"/>
        <w:bottom w:val="none" w:sz="0" w:space="0" w:color="auto"/>
        <w:right w:val="none" w:sz="0" w:space="0" w:color="auto"/>
      </w:divBdr>
    </w:div>
    <w:div w:id="1699312586">
      <w:bodyDiv w:val="1"/>
      <w:marLeft w:val="0"/>
      <w:marRight w:val="0"/>
      <w:marTop w:val="0"/>
      <w:marBottom w:val="0"/>
      <w:divBdr>
        <w:top w:val="none" w:sz="0" w:space="0" w:color="auto"/>
        <w:left w:val="none" w:sz="0" w:space="0" w:color="auto"/>
        <w:bottom w:val="none" w:sz="0" w:space="0" w:color="auto"/>
        <w:right w:val="none" w:sz="0" w:space="0" w:color="auto"/>
      </w:divBdr>
    </w:div>
    <w:div w:id="1714499927">
      <w:bodyDiv w:val="1"/>
      <w:marLeft w:val="0"/>
      <w:marRight w:val="0"/>
      <w:marTop w:val="0"/>
      <w:marBottom w:val="0"/>
      <w:divBdr>
        <w:top w:val="none" w:sz="0" w:space="0" w:color="auto"/>
        <w:left w:val="none" w:sz="0" w:space="0" w:color="auto"/>
        <w:bottom w:val="none" w:sz="0" w:space="0" w:color="auto"/>
        <w:right w:val="none" w:sz="0" w:space="0" w:color="auto"/>
      </w:divBdr>
      <w:divsChild>
        <w:div w:id="1220478021">
          <w:marLeft w:val="0"/>
          <w:marRight w:val="0"/>
          <w:marTop w:val="0"/>
          <w:marBottom w:val="0"/>
          <w:divBdr>
            <w:top w:val="none" w:sz="0" w:space="0" w:color="auto"/>
            <w:left w:val="none" w:sz="0" w:space="0" w:color="auto"/>
            <w:bottom w:val="none" w:sz="0" w:space="0" w:color="auto"/>
            <w:right w:val="none" w:sz="0" w:space="0" w:color="auto"/>
          </w:divBdr>
          <w:divsChild>
            <w:div w:id="1333143660">
              <w:marLeft w:val="0"/>
              <w:marRight w:val="0"/>
              <w:marTop w:val="0"/>
              <w:marBottom w:val="0"/>
              <w:divBdr>
                <w:top w:val="none" w:sz="0" w:space="0" w:color="auto"/>
                <w:left w:val="none" w:sz="0" w:space="0" w:color="auto"/>
                <w:bottom w:val="none" w:sz="0" w:space="0" w:color="auto"/>
                <w:right w:val="none" w:sz="0" w:space="0" w:color="auto"/>
              </w:divBdr>
            </w:div>
            <w:div w:id="96235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02992">
      <w:bodyDiv w:val="1"/>
      <w:marLeft w:val="0"/>
      <w:marRight w:val="0"/>
      <w:marTop w:val="0"/>
      <w:marBottom w:val="0"/>
      <w:divBdr>
        <w:top w:val="none" w:sz="0" w:space="0" w:color="auto"/>
        <w:left w:val="none" w:sz="0" w:space="0" w:color="auto"/>
        <w:bottom w:val="none" w:sz="0" w:space="0" w:color="auto"/>
        <w:right w:val="none" w:sz="0" w:space="0" w:color="auto"/>
      </w:divBdr>
      <w:divsChild>
        <w:div w:id="62223945">
          <w:marLeft w:val="0"/>
          <w:marRight w:val="0"/>
          <w:marTop w:val="0"/>
          <w:marBottom w:val="0"/>
          <w:divBdr>
            <w:top w:val="none" w:sz="0" w:space="0" w:color="auto"/>
            <w:left w:val="none" w:sz="0" w:space="0" w:color="auto"/>
            <w:bottom w:val="none" w:sz="0" w:space="0" w:color="auto"/>
            <w:right w:val="none" w:sz="0" w:space="0" w:color="auto"/>
          </w:divBdr>
          <w:divsChild>
            <w:div w:id="1661691946">
              <w:marLeft w:val="0"/>
              <w:marRight w:val="0"/>
              <w:marTop w:val="0"/>
              <w:marBottom w:val="0"/>
              <w:divBdr>
                <w:top w:val="none" w:sz="0" w:space="0" w:color="auto"/>
                <w:left w:val="none" w:sz="0" w:space="0" w:color="auto"/>
                <w:bottom w:val="none" w:sz="0" w:space="0" w:color="auto"/>
                <w:right w:val="none" w:sz="0" w:space="0" w:color="auto"/>
              </w:divBdr>
            </w:div>
            <w:div w:id="672613304">
              <w:marLeft w:val="0"/>
              <w:marRight w:val="0"/>
              <w:marTop w:val="0"/>
              <w:marBottom w:val="0"/>
              <w:divBdr>
                <w:top w:val="none" w:sz="0" w:space="0" w:color="auto"/>
                <w:left w:val="none" w:sz="0" w:space="0" w:color="auto"/>
                <w:bottom w:val="none" w:sz="0" w:space="0" w:color="auto"/>
                <w:right w:val="none" w:sz="0" w:space="0" w:color="auto"/>
              </w:divBdr>
            </w:div>
            <w:div w:id="1051659126">
              <w:marLeft w:val="0"/>
              <w:marRight w:val="0"/>
              <w:marTop w:val="0"/>
              <w:marBottom w:val="0"/>
              <w:divBdr>
                <w:top w:val="none" w:sz="0" w:space="0" w:color="auto"/>
                <w:left w:val="none" w:sz="0" w:space="0" w:color="auto"/>
                <w:bottom w:val="none" w:sz="0" w:space="0" w:color="auto"/>
                <w:right w:val="none" w:sz="0" w:space="0" w:color="auto"/>
              </w:divBdr>
              <w:divsChild>
                <w:div w:id="640156090">
                  <w:marLeft w:val="0"/>
                  <w:marRight w:val="0"/>
                  <w:marTop w:val="0"/>
                  <w:marBottom w:val="0"/>
                  <w:divBdr>
                    <w:top w:val="none" w:sz="0" w:space="0" w:color="auto"/>
                    <w:left w:val="none" w:sz="0" w:space="0" w:color="auto"/>
                    <w:bottom w:val="none" w:sz="0" w:space="0" w:color="auto"/>
                    <w:right w:val="none" w:sz="0" w:space="0" w:color="auto"/>
                  </w:divBdr>
                  <w:divsChild>
                    <w:div w:id="1235435976">
                      <w:marLeft w:val="0"/>
                      <w:marRight w:val="0"/>
                      <w:marTop w:val="0"/>
                      <w:marBottom w:val="0"/>
                      <w:divBdr>
                        <w:top w:val="none" w:sz="0" w:space="0" w:color="auto"/>
                        <w:left w:val="none" w:sz="0" w:space="0" w:color="auto"/>
                        <w:bottom w:val="none" w:sz="0" w:space="0" w:color="auto"/>
                        <w:right w:val="none" w:sz="0" w:space="0" w:color="auto"/>
                      </w:divBdr>
                      <w:divsChild>
                        <w:div w:id="1508715828">
                          <w:marLeft w:val="0"/>
                          <w:marRight w:val="0"/>
                          <w:marTop w:val="0"/>
                          <w:marBottom w:val="0"/>
                          <w:divBdr>
                            <w:top w:val="none" w:sz="0" w:space="0" w:color="auto"/>
                            <w:left w:val="none" w:sz="0" w:space="0" w:color="auto"/>
                            <w:bottom w:val="none" w:sz="0" w:space="0" w:color="auto"/>
                            <w:right w:val="none" w:sz="0" w:space="0" w:color="auto"/>
                          </w:divBdr>
                          <w:divsChild>
                            <w:div w:id="194877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719096">
              <w:marLeft w:val="0"/>
              <w:marRight w:val="0"/>
              <w:marTop w:val="0"/>
              <w:marBottom w:val="0"/>
              <w:divBdr>
                <w:top w:val="none" w:sz="0" w:space="0" w:color="auto"/>
                <w:left w:val="none" w:sz="0" w:space="0" w:color="auto"/>
                <w:bottom w:val="none" w:sz="0" w:space="0" w:color="auto"/>
                <w:right w:val="none" w:sz="0" w:space="0" w:color="auto"/>
              </w:divBdr>
            </w:div>
            <w:div w:id="51580136">
              <w:marLeft w:val="0"/>
              <w:marRight w:val="0"/>
              <w:marTop w:val="0"/>
              <w:marBottom w:val="0"/>
              <w:divBdr>
                <w:top w:val="none" w:sz="0" w:space="0" w:color="auto"/>
                <w:left w:val="none" w:sz="0" w:space="0" w:color="auto"/>
                <w:bottom w:val="none" w:sz="0" w:space="0" w:color="auto"/>
                <w:right w:val="none" w:sz="0" w:space="0" w:color="auto"/>
              </w:divBdr>
              <w:divsChild>
                <w:div w:id="114956570">
                  <w:marLeft w:val="0"/>
                  <w:marRight w:val="0"/>
                  <w:marTop w:val="0"/>
                  <w:marBottom w:val="0"/>
                  <w:divBdr>
                    <w:top w:val="none" w:sz="0" w:space="0" w:color="auto"/>
                    <w:left w:val="none" w:sz="0" w:space="0" w:color="auto"/>
                    <w:bottom w:val="none" w:sz="0" w:space="0" w:color="auto"/>
                    <w:right w:val="none" w:sz="0" w:space="0" w:color="auto"/>
                  </w:divBdr>
                  <w:divsChild>
                    <w:div w:id="2050838293">
                      <w:marLeft w:val="0"/>
                      <w:marRight w:val="0"/>
                      <w:marTop w:val="0"/>
                      <w:marBottom w:val="0"/>
                      <w:divBdr>
                        <w:top w:val="none" w:sz="0" w:space="0" w:color="auto"/>
                        <w:left w:val="none" w:sz="0" w:space="0" w:color="auto"/>
                        <w:bottom w:val="none" w:sz="0" w:space="0" w:color="auto"/>
                        <w:right w:val="none" w:sz="0" w:space="0" w:color="auto"/>
                      </w:divBdr>
                      <w:divsChild>
                        <w:div w:id="281961932">
                          <w:marLeft w:val="0"/>
                          <w:marRight w:val="0"/>
                          <w:marTop w:val="0"/>
                          <w:marBottom w:val="0"/>
                          <w:divBdr>
                            <w:top w:val="none" w:sz="0" w:space="0" w:color="auto"/>
                            <w:left w:val="none" w:sz="0" w:space="0" w:color="auto"/>
                            <w:bottom w:val="none" w:sz="0" w:space="0" w:color="auto"/>
                            <w:right w:val="none" w:sz="0" w:space="0" w:color="auto"/>
                          </w:divBdr>
                          <w:divsChild>
                            <w:div w:id="77112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860042">
              <w:marLeft w:val="0"/>
              <w:marRight w:val="0"/>
              <w:marTop w:val="0"/>
              <w:marBottom w:val="0"/>
              <w:divBdr>
                <w:top w:val="none" w:sz="0" w:space="0" w:color="auto"/>
                <w:left w:val="none" w:sz="0" w:space="0" w:color="auto"/>
                <w:bottom w:val="none" w:sz="0" w:space="0" w:color="auto"/>
                <w:right w:val="none" w:sz="0" w:space="0" w:color="auto"/>
              </w:divBdr>
            </w:div>
            <w:div w:id="1868829705">
              <w:marLeft w:val="0"/>
              <w:marRight w:val="0"/>
              <w:marTop w:val="0"/>
              <w:marBottom w:val="0"/>
              <w:divBdr>
                <w:top w:val="none" w:sz="0" w:space="0" w:color="auto"/>
                <w:left w:val="none" w:sz="0" w:space="0" w:color="auto"/>
                <w:bottom w:val="none" w:sz="0" w:space="0" w:color="auto"/>
                <w:right w:val="none" w:sz="0" w:space="0" w:color="auto"/>
              </w:divBdr>
              <w:divsChild>
                <w:div w:id="833371900">
                  <w:marLeft w:val="0"/>
                  <w:marRight w:val="0"/>
                  <w:marTop w:val="0"/>
                  <w:marBottom w:val="0"/>
                  <w:divBdr>
                    <w:top w:val="none" w:sz="0" w:space="0" w:color="auto"/>
                    <w:left w:val="none" w:sz="0" w:space="0" w:color="auto"/>
                    <w:bottom w:val="none" w:sz="0" w:space="0" w:color="auto"/>
                    <w:right w:val="none" w:sz="0" w:space="0" w:color="auto"/>
                  </w:divBdr>
                  <w:divsChild>
                    <w:div w:id="1346638750">
                      <w:marLeft w:val="0"/>
                      <w:marRight w:val="0"/>
                      <w:marTop w:val="0"/>
                      <w:marBottom w:val="0"/>
                      <w:divBdr>
                        <w:top w:val="none" w:sz="0" w:space="0" w:color="auto"/>
                        <w:left w:val="none" w:sz="0" w:space="0" w:color="auto"/>
                        <w:bottom w:val="none" w:sz="0" w:space="0" w:color="auto"/>
                        <w:right w:val="none" w:sz="0" w:space="0" w:color="auto"/>
                      </w:divBdr>
                      <w:divsChild>
                        <w:div w:id="358628058">
                          <w:marLeft w:val="0"/>
                          <w:marRight w:val="0"/>
                          <w:marTop w:val="0"/>
                          <w:marBottom w:val="0"/>
                          <w:divBdr>
                            <w:top w:val="none" w:sz="0" w:space="0" w:color="auto"/>
                            <w:left w:val="none" w:sz="0" w:space="0" w:color="auto"/>
                            <w:bottom w:val="none" w:sz="0" w:space="0" w:color="auto"/>
                            <w:right w:val="none" w:sz="0" w:space="0" w:color="auto"/>
                          </w:divBdr>
                          <w:divsChild>
                            <w:div w:id="69554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822170">
              <w:marLeft w:val="0"/>
              <w:marRight w:val="0"/>
              <w:marTop w:val="0"/>
              <w:marBottom w:val="0"/>
              <w:divBdr>
                <w:top w:val="none" w:sz="0" w:space="0" w:color="auto"/>
                <w:left w:val="none" w:sz="0" w:space="0" w:color="auto"/>
                <w:bottom w:val="none" w:sz="0" w:space="0" w:color="auto"/>
                <w:right w:val="none" w:sz="0" w:space="0" w:color="auto"/>
              </w:divBdr>
            </w:div>
            <w:div w:id="103351749">
              <w:marLeft w:val="0"/>
              <w:marRight w:val="0"/>
              <w:marTop w:val="0"/>
              <w:marBottom w:val="0"/>
              <w:divBdr>
                <w:top w:val="none" w:sz="0" w:space="0" w:color="auto"/>
                <w:left w:val="none" w:sz="0" w:space="0" w:color="auto"/>
                <w:bottom w:val="none" w:sz="0" w:space="0" w:color="auto"/>
                <w:right w:val="none" w:sz="0" w:space="0" w:color="auto"/>
              </w:divBdr>
              <w:divsChild>
                <w:div w:id="445348135">
                  <w:marLeft w:val="0"/>
                  <w:marRight w:val="0"/>
                  <w:marTop w:val="0"/>
                  <w:marBottom w:val="0"/>
                  <w:divBdr>
                    <w:top w:val="none" w:sz="0" w:space="0" w:color="auto"/>
                    <w:left w:val="none" w:sz="0" w:space="0" w:color="auto"/>
                    <w:bottom w:val="none" w:sz="0" w:space="0" w:color="auto"/>
                    <w:right w:val="none" w:sz="0" w:space="0" w:color="auto"/>
                  </w:divBdr>
                  <w:divsChild>
                    <w:div w:id="370540895">
                      <w:marLeft w:val="0"/>
                      <w:marRight w:val="0"/>
                      <w:marTop w:val="0"/>
                      <w:marBottom w:val="0"/>
                      <w:divBdr>
                        <w:top w:val="none" w:sz="0" w:space="0" w:color="auto"/>
                        <w:left w:val="none" w:sz="0" w:space="0" w:color="auto"/>
                        <w:bottom w:val="none" w:sz="0" w:space="0" w:color="auto"/>
                        <w:right w:val="none" w:sz="0" w:space="0" w:color="auto"/>
                      </w:divBdr>
                      <w:divsChild>
                        <w:div w:id="1348218950">
                          <w:marLeft w:val="0"/>
                          <w:marRight w:val="0"/>
                          <w:marTop w:val="0"/>
                          <w:marBottom w:val="0"/>
                          <w:divBdr>
                            <w:top w:val="none" w:sz="0" w:space="0" w:color="auto"/>
                            <w:left w:val="none" w:sz="0" w:space="0" w:color="auto"/>
                            <w:bottom w:val="none" w:sz="0" w:space="0" w:color="auto"/>
                            <w:right w:val="none" w:sz="0" w:space="0" w:color="auto"/>
                          </w:divBdr>
                          <w:divsChild>
                            <w:div w:id="37513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43395">
              <w:marLeft w:val="0"/>
              <w:marRight w:val="0"/>
              <w:marTop w:val="0"/>
              <w:marBottom w:val="0"/>
              <w:divBdr>
                <w:top w:val="none" w:sz="0" w:space="0" w:color="auto"/>
                <w:left w:val="none" w:sz="0" w:space="0" w:color="auto"/>
                <w:bottom w:val="none" w:sz="0" w:space="0" w:color="auto"/>
                <w:right w:val="none" w:sz="0" w:space="0" w:color="auto"/>
              </w:divBdr>
            </w:div>
            <w:div w:id="869073902">
              <w:marLeft w:val="0"/>
              <w:marRight w:val="0"/>
              <w:marTop w:val="0"/>
              <w:marBottom w:val="0"/>
              <w:divBdr>
                <w:top w:val="none" w:sz="0" w:space="0" w:color="auto"/>
                <w:left w:val="none" w:sz="0" w:space="0" w:color="auto"/>
                <w:bottom w:val="none" w:sz="0" w:space="0" w:color="auto"/>
                <w:right w:val="none" w:sz="0" w:space="0" w:color="auto"/>
              </w:divBdr>
              <w:divsChild>
                <w:div w:id="1192231267">
                  <w:marLeft w:val="0"/>
                  <w:marRight w:val="0"/>
                  <w:marTop w:val="0"/>
                  <w:marBottom w:val="0"/>
                  <w:divBdr>
                    <w:top w:val="none" w:sz="0" w:space="0" w:color="auto"/>
                    <w:left w:val="none" w:sz="0" w:space="0" w:color="auto"/>
                    <w:bottom w:val="none" w:sz="0" w:space="0" w:color="auto"/>
                    <w:right w:val="none" w:sz="0" w:space="0" w:color="auto"/>
                  </w:divBdr>
                  <w:divsChild>
                    <w:div w:id="1152258721">
                      <w:marLeft w:val="0"/>
                      <w:marRight w:val="0"/>
                      <w:marTop w:val="0"/>
                      <w:marBottom w:val="0"/>
                      <w:divBdr>
                        <w:top w:val="none" w:sz="0" w:space="0" w:color="auto"/>
                        <w:left w:val="none" w:sz="0" w:space="0" w:color="auto"/>
                        <w:bottom w:val="none" w:sz="0" w:space="0" w:color="auto"/>
                        <w:right w:val="none" w:sz="0" w:space="0" w:color="auto"/>
                      </w:divBdr>
                      <w:divsChild>
                        <w:div w:id="1868642530">
                          <w:marLeft w:val="0"/>
                          <w:marRight w:val="0"/>
                          <w:marTop w:val="0"/>
                          <w:marBottom w:val="0"/>
                          <w:divBdr>
                            <w:top w:val="none" w:sz="0" w:space="0" w:color="auto"/>
                            <w:left w:val="none" w:sz="0" w:space="0" w:color="auto"/>
                            <w:bottom w:val="none" w:sz="0" w:space="0" w:color="auto"/>
                            <w:right w:val="none" w:sz="0" w:space="0" w:color="auto"/>
                          </w:divBdr>
                          <w:divsChild>
                            <w:div w:id="38903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631245">
              <w:marLeft w:val="0"/>
              <w:marRight w:val="0"/>
              <w:marTop w:val="0"/>
              <w:marBottom w:val="0"/>
              <w:divBdr>
                <w:top w:val="none" w:sz="0" w:space="0" w:color="auto"/>
                <w:left w:val="none" w:sz="0" w:space="0" w:color="auto"/>
                <w:bottom w:val="none" w:sz="0" w:space="0" w:color="auto"/>
                <w:right w:val="none" w:sz="0" w:space="0" w:color="auto"/>
              </w:divBdr>
            </w:div>
            <w:div w:id="303051103">
              <w:marLeft w:val="0"/>
              <w:marRight w:val="0"/>
              <w:marTop w:val="0"/>
              <w:marBottom w:val="0"/>
              <w:divBdr>
                <w:top w:val="none" w:sz="0" w:space="0" w:color="auto"/>
                <w:left w:val="none" w:sz="0" w:space="0" w:color="auto"/>
                <w:bottom w:val="none" w:sz="0" w:space="0" w:color="auto"/>
                <w:right w:val="none" w:sz="0" w:space="0" w:color="auto"/>
              </w:divBdr>
              <w:divsChild>
                <w:div w:id="680398172">
                  <w:marLeft w:val="0"/>
                  <w:marRight w:val="0"/>
                  <w:marTop w:val="0"/>
                  <w:marBottom w:val="0"/>
                  <w:divBdr>
                    <w:top w:val="none" w:sz="0" w:space="0" w:color="auto"/>
                    <w:left w:val="none" w:sz="0" w:space="0" w:color="auto"/>
                    <w:bottom w:val="none" w:sz="0" w:space="0" w:color="auto"/>
                    <w:right w:val="none" w:sz="0" w:space="0" w:color="auto"/>
                  </w:divBdr>
                  <w:divsChild>
                    <w:div w:id="166989292">
                      <w:marLeft w:val="0"/>
                      <w:marRight w:val="0"/>
                      <w:marTop w:val="0"/>
                      <w:marBottom w:val="0"/>
                      <w:divBdr>
                        <w:top w:val="none" w:sz="0" w:space="0" w:color="auto"/>
                        <w:left w:val="none" w:sz="0" w:space="0" w:color="auto"/>
                        <w:bottom w:val="none" w:sz="0" w:space="0" w:color="auto"/>
                        <w:right w:val="none" w:sz="0" w:space="0" w:color="auto"/>
                      </w:divBdr>
                      <w:divsChild>
                        <w:div w:id="1429889815">
                          <w:marLeft w:val="0"/>
                          <w:marRight w:val="0"/>
                          <w:marTop w:val="0"/>
                          <w:marBottom w:val="0"/>
                          <w:divBdr>
                            <w:top w:val="none" w:sz="0" w:space="0" w:color="auto"/>
                            <w:left w:val="none" w:sz="0" w:space="0" w:color="auto"/>
                            <w:bottom w:val="none" w:sz="0" w:space="0" w:color="auto"/>
                            <w:right w:val="none" w:sz="0" w:space="0" w:color="auto"/>
                          </w:divBdr>
                          <w:divsChild>
                            <w:div w:id="99418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368432">
              <w:marLeft w:val="0"/>
              <w:marRight w:val="0"/>
              <w:marTop w:val="0"/>
              <w:marBottom w:val="0"/>
              <w:divBdr>
                <w:top w:val="none" w:sz="0" w:space="0" w:color="auto"/>
                <w:left w:val="none" w:sz="0" w:space="0" w:color="auto"/>
                <w:bottom w:val="none" w:sz="0" w:space="0" w:color="auto"/>
                <w:right w:val="none" w:sz="0" w:space="0" w:color="auto"/>
              </w:divBdr>
            </w:div>
            <w:div w:id="1976763404">
              <w:marLeft w:val="0"/>
              <w:marRight w:val="0"/>
              <w:marTop w:val="0"/>
              <w:marBottom w:val="0"/>
              <w:divBdr>
                <w:top w:val="none" w:sz="0" w:space="0" w:color="auto"/>
                <w:left w:val="none" w:sz="0" w:space="0" w:color="auto"/>
                <w:bottom w:val="none" w:sz="0" w:space="0" w:color="auto"/>
                <w:right w:val="none" w:sz="0" w:space="0" w:color="auto"/>
              </w:divBdr>
              <w:divsChild>
                <w:div w:id="948776502">
                  <w:marLeft w:val="0"/>
                  <w:marRight w:val="0"/>
                  <w:marTop w:val="0"/>
                  <w:marBottom w:val="0"/>
                  <w:divBdr>
                    <w:top w:val="none" w:sz="0" w:space="0" w:color="auto"/>
                    <w:left w:val="none" w:sz="0" w:space="0" w:color="auto"/>
                    <w:bottom w:val="none" w:sz="0" w:space="0" w:color="auto"/>
                    <w:right w:val="none" w:sz="0" w:space="0" w:color="auto"/>
                  </w:divBdr>
                  <w:divsChild>
                    <w:div w:id="1412000560">
                      <w:marLeft w:val="0"/>
                      <w:marRight w:val="0"/>
                      <w:marTop w:val="0"/>
                      <w:marBottom w:val="0"/>
                      <w:divBdr>
                        <w:top w:val="none" w:sz="0" w:space="0" w:color="auto"/>
                        <w:left w:val="none" w:sz="0" w:space="0" w:color="auto"/>
                        <w:bottom w:val="none" w:sz="0" w:space="0" w:color="auto"/>
                        <w:right w:val="none" w:sz="0" w:space="0" w:color="auto"/>
                      </w:divBdr>
                      <w:divsChild>
                        <w:div w:id="1547133614">
                          <w:marLeft w:val="0"/>
                          <w:marRight w:val="0"/>
                          <w:marTop w:val="0"/>
                          <w:marBottom w:val="0"/>
                          <w:divBdr>
                            <w:top w:val="none" w:sz="0" w:space="0" w:color="auto"/>
                            <w:left w:val="none" w:sz="0" w:space="0" w:color="auto"/>
                            <w:bottom w:val="none" w:sz="0" w:space="0" w:color="auto"/>
                            <w:right w:val="none" w:sz="0" w:space="0" w:color="auto"/>
                          </w:divBdr>
                          <w:divsChild>
                            <w:div w:id="152613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008956">
              <w:marLeft w:val="0"/>
              <w:marRight w:val="0"/>
              <w:marTop w:val="0"/>
              <w:marBottom w:val="0"/>
              <w:divBdr>
                <w:top w:val="none" w:sz="0" w:space="0" w:color="auto"/>
                <w:left w:val="none" w:sz="0" w:space="0" w:color="auto"/>
                <w:bottom w:val="none" w:sz="0" w:space="0" w:color="auto"/>
                <w:right w:val="none" w:sz="0" w:space="0" w:color="auto"/>
              </w:divBdr>
            </w:div>
            <w:div w:id="735130257">
              <w:marLeft w:val="0"/>
              <w:marRight w:val="0"/>
              <w:marTop w:val="0"/>
              <w:marBottom w:val="0"/>
              <w:divBdr>
                <w:top w:val="none" w:sz="0" w:space="0" w:color="auto"/>
                <w:left w:val="none" w:sz="0" w:space="0" w:color="auto"/>
                <w:bottom w:val="none" w:sz="0" w:space="0" w:color="auto"/>
                <w:right w:val="none" w:sz="0" w:space="0" w:color="auto"/>
              </w:divBdr>
              <w:divsChild>
                <w:div w:id="1999840416">
                  <w:marLeft w:val="0"/>
                  <w:marRight w:val="0"/>
                  <w:marTop w:val="0"/>
                  <w:marBottom w:val="0"/>
                  <w:divBdr>
                    <w:top w:val="none" w:sz="0" w:space="0" w:color="auto"/>
                    <w:left w:val="none" w:sz="0" w:space="0" w:color="auto"/>
                    <w:bottom w:val="none" w:sz="0" w:space="0" w:color="auto"/>
                    <w:right w:val="none" w:sz="0" w:space="0" w:color="auto"/>
                  </w:divBdr>
                  <w:divsChild>
                    <w:div w:id="223567638">
                      <w:marLeft w:val="0"/>
                      <w:marRight w:val="0"/>
                      <w:marTop w:val="0"/>
                      <w:marBottom w:val="0"/>
                      <w:divBdr>
                        <w:top w:val="none" w:sz="0" w:space="0" w:color="auto"/>
                        <w:left w:val="none" w:sz="0" w:space="0" w:color="auto"/>
                        <w:bottom w:val="none" w:sz="0" w:space="0" w:color="auto"/>
                        <w:right w:val="none" w:sz="0" w:space="0" w:color="auto"/>
                      </w:divBdr>
                      <w:divsChild>
                        <w:div w:id="820004759">
                          <w:marLeft w:val="0"/>
                          <w:marRight w:val="0"/>
                          <w:marTop w:val="0"/>
                          <w:marBottom w:val="0"/>
                          <w:divBdr>
                            <w:top w:val="none" w:sz="0" w:space="0" w:color="auto"/>
                            <w:left w:val="none" w:sz="0" w:space="0" w:color="auto"/>
                            <w:bottom w:val="none" w:sz="0" w:space="0" w:color="auto"/>
                            <w:right w:val="none" w:sz="0" w:space="0" w:color="auto"/>
                          </w:divBdr>
                          <w:divsChild>
                            <w:div w:id="213223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255501">
      <w:bodyDiv w:val="1"/>
      <w:marLeft w:val="0"/>
      <w:marRight w:val="0"/>
      <w:marTop w:val="0"/>
      <w:marBottom w:val="0"/>
      <w:divBdr>
        <w:top w:val="none" w:sz="0" w:space="0" w:color="auto"/>
        <w:left w:val="none" w:sz="0" w:space="0" w:color="auto"/>
        <w:bottom w:val="none" w:sz="0" w:space="0" w:color="auto"/>
        <w:right w:val="none" w:sz="0" w:space="0" w:color="auto"/>
      </w:divBdr>
    </w:div>
    <w:div w:id="1797289300">
      <w:bodyDiv w:val="1"/>
      <w:marLeft w:val="0"/>
      <w:marRight w:val="0"/>
      <w:marTop w:val="0"/>
      <w:marBottom w:val="0"/>
      <w:divBdr>
        <w:top w:val="none" w:sz="0" w:space="0" w:color="auto"/>
        <w:left w:val="none" w:sz="0" w:space="0" w:color="auto"/>
        <w:bottom w:val="none" w:sz="0" w:space="0" w:color="auto"/>
        <w:right w:val="none" w:sz="0" w:space="0" w:color="auto"/>
      </w:divBdr>
    </w:div>
    <w:div w:id="1802266415">
      <w:bodyDiv w:val="1"/>
      <w:marLeft w:val="0"/>
      <w:marRight w:val="0"/>
      <w:marTop w:val="0"/>
      <w:marBottom w:val="0"/>
      <w:divBdr>
        <w:top w:val="none" w:sz="0" w:space="0" w:color="auto"/>
        <w:left w:val="none" w:sz="0" w:space="0" w:color="auto"/>
        <w:bottom w:val="none" w:sz="0" w:space="0" w:color="auto"/>
        <w:right w:val="none" w:sz="0" w:space="0" w:color="auto"/>
      </w:divBdr>
    </w:div>
    <w:div w:id="1875116446">
      <w:bodyDiv w:val="1"/>
      <w:marLeft w:val="0"/>
      <w:marRight w:val="0"/>
      <w:marTop w:val="0"/>
      <w:marBottom w:val="0"/>
      <w:divBdr>
        <w:top w:val="none" w:sz="0" w:space="0" w:color="auto"/>
        <w:left w:val="none" w:sz="0" w:space="0" w:color="auto"/>
        <w:bottom w:val="none" w:sz="0" w:space="0" w:color="auto"/>
        <w:right w:val="none" w:sz="0" w:space="0" w:color="auto"/>
      </w:divBdr>
      <w:divsChild>
        <w:div w:id="1498181746">
          <w:marLeft w:val="0"/>
          <w:marRight w:val="0"/>
          <w:marTop w:val="0"/>
          <w:marBottom w:val="0"/>
          <w:divBdr>
            <w:top w:val="none" w:sz="0" w:space="0" w:color="auto"/>
            <w:left w:val="none" w:sz="0" w:space="0" w:color="auto"/>
            <w:bottom w:val="none" w:sz="0" w:space="0" w:color="auto"/>
            <w:right w:val="none" w:sz="0" w:space="0" w:color="auto"/>
          </w:divBdr>
          <w:divsChild>
            <w:div w:id="1365717926">
              <w:marLeft w:val="0"/>
              <w:marRight w:val="0"/>
              <w:marTop w:val="0"/>
              <w:marBottom w:val="0"/>
              <w:divBdr>
                <w:top w:val="none" w:sz="0" w:space="0" w:color="auto"/>
                <w:left w:val="none" w:sz="0" w:space="0" w:color="auto"/>
                <w:bottom w:val="none" w:sz="0" w:space="0" w:color="auto"/>
                <w:right w:val="none" w:sz="0" w:space="0" w:color="auto"/>
              </w:divBdr>
            </w:div>
            <w:div w:id="1749422951">
              <w:marLeft w:val="0"/>
              <w:marRight w:val="0"/>
              <w:marTop w:val="0"/>
              <w:marBottom w:val="0"/>
              <w:divBdr>
                <w:top w:val="none" w:sz="0" w:space="0" w:color="auto"/>
                <w:left w:val="none" w:sz="0" w:space="0" w:color="auto"/>
                <w:bottom w:val="none" w:sz="0" w:space="0" w:color="auto"/>
                <w:right w:val="none" w:sz="0" w:space="0" w:color="auto"/>
              </w:divBdr>
              <w:divsChild>
                <w:div w:id="21517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13057">
          <w:marLeft w:val="0"/>
          <w:marRight w:val="0"/>
          <w:marTop w:val="0"/>
          <w:marBottom w:val="0"/>
          <w:divBdr>
            <w:top w:val="none" w:sz="0" w:space="0" w:color="auto"/>
            <w:left w:val="none" w:sz="0" w:space="0" w:color="auto"/>
            <w:bottom w:val="none" w:sz="0" w:space="0" w:color="auto"/>
            <w:right w:val="none" w:sz="0" w:space="0" w:color="auto"/>
          </w:divBdr>
          <w:divsChild>
            <w:div w:id="1635602472">
              <w:marLeft w:val="0"/>
              <w:marRight w:val="0"/>
              <w:marTop w:val="0"/>
              <w:marBottom w:val="0"/>
              <w:divBdr>
                <w:top w:val="none" w:sz="0" w:space="0" w:color="auto"/>
                <w:left w:val="none" w:sz="0" w:space="0" w:color="auto"/>
                <w:bottom w:val="none" w:sz="0" w:space="0" w:color="auto"/>
                <w:right w:val="none" w:sz="0" w:space="0" w:color="auto"/>
              </w:divBdr>
            </w:div>
            <w:div w:id="584147640">
              <w:marLeft w:val="0"/>
              <w:marRight w:val="0"/>
              <w:marTop w:val="0"/>
              <w:marBottom w:val="0"/>
              <w:divBdr>
                <w:top w:val="none" w:sz="0" w:space="0" w:color="auto"/>
                <w:left w:val="none" w:sz="0" w:space="0" w:color="auto"/>
                <w:bottom w:val="none" w:sz="0" w:space="0" w:color="auto"/>
                <w:right w:val="none" w:sz="0" w:space="0" w:color="auto"/>
              </w:divBdr>
              <w:divsChild>
                <w:div w:id="48629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54912">
          <w:marLeft w:val="0"/>
          <w:marRight w:val="0"/>
          <w:marTop w:val="0"/>
          <w:marBottom w:val="0"/>
          <w:divBdr>
            <w:top w:val="none" w:sz="0" w:space="0" w:color="auto"/>
            <w:left w:val="none" w:sz="0" w:space="0" w:color="auto"/>
            <w:bottom w:val="none" w:sz="0" w:space="0" w:color="auto"/>
            <w:right w:val="none" w:sz="0" w:space="0" w:color="auto"/>
          </w:divBdr>
          <w:divsChild>
            <w:div w:id="1248733535">
              <w:marLeft w:val="0"/>
              <w:marRight w:val="0"/>
              <w:marTop w:val="0"/>
              <w:marBottom w:val="0"/>
              <w:divBdr>
                <w:top w:val="none" w:sz="0" w:space="0" w:color="auto"/>
                <w:left w:val="none" w:sz="0" w:space="0" w:color="auto"/>
                <w:bottom w:val="none" w:sz="0" w:space="0" w:color="auto"/>
                <w:right w:val="none" w:sz="0" w:space="0" w:color="auto"/>
              </w:divBdr>
            </w:div>
            <w:div w:id="1792941369">
              <w:marLeft w:val="0"/>
              <w:marRight w:val="0"/>
              <w:marTop w:val="0"/>
              <w:marBottom w:val="0"/>
              <w:divBdr>
                <w:top w:val="none" w:sz="0" w:space="0" w:color="auto"/>
                <w:left w:val="none" w:sz="0" w:space="0" w:color="auto"/>
                <w:bottom w:val="none" w:sz="0" w:space="0" w:color="auto"/>
                <w:right w:val="none" w:sz="0" w:space="0" w:color="auto"/>
              </w:divBdr>
              <w:divsChild>
                <w:div w:id="117769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460379">
      <w:bodyDiv w:val="1"/>
      <w:marLeft w:val="0"/>
      <w:marRight w:val="0"/>
      <w:marTop w:val="0"/>
      <w:marBottom w:val="0"/>
      <w:divBdr>
        <w:top w:val="none" w:sz="0" w:space="0" w:color="auto"/>
        <w:left w:val="none" w:sz="0" w:space="0" w:color="auto"/>
        <w:bottom w:val="none" w:sz="0" w:space="0" w:color="auto"/>
        <w:right w:val="none" w:sz="0" w:space="0" w:color="auto"/>
      </w:divBdr>
    </w:div>
    <w:div w:id="1975793526">
      <w:bodyDiv w:val="1"/>
      <w:marLeft w:val="0"/>
      <w:marRight w:val="0"/>
      <w:marTop w:val="0"/>
      <w:marBottom w:val="0"/>
      <w:divBdr>
        <w:top w:val="none" w:sz="0" w:space="0" w:color="auto"/>
        <w:left w:val="none" w:sz="0" w:space="0" w:color="auto"/>
        <w:bottom w:val="none" w:sz="0" w:space="0" w:color="auto"/>
        <w:right w:val="none" w:sz="0" w:space="0" w:color="auto"/>
      </w:divBdr>
      <w:divsChild>
        <w:div w:id="1684547992">
          <w:marLeft w:val="0"/>
          <w:marRight w:val="0"/>
          <w:marTop w:val="0"/>
          <w:marBottom w:val="0"/>
          <w:divBdr>
            <w:top w:val="none" w:sz="0" w:space="0" w:color="auto"/>
            <w:left w:val="none" w:sz="0" w:space="0" w:color="auto"/>
            <w:bottom w:val="none" w:sz="0" w:space="0" w:color="auto"/>
            <w:right w:val="none" w:sz="0" w:space="0" w:color="auto"/>
          </w:divBdr>
          <w:divsChild>
            <w:div w:id="967246369">
              <w:marLeft w:val="0"/>
              <w:marRight w:val="0"/>
              <w:marTop w:val="0"/>
              <w:marBottom w:val="0"/>
              <w:divBdr>
                <w:top w:val="none" w:sz="0" w:space="0" w:color="auto"/>
                <w:left w:val="none" w:sz="0" w:space="0" w:color="auto"/>
                <w:bottom w:val="none" w:sz="0" w:space="0" w:color="auto"/>
                <w:right w:val="none" w:sz="0" w:space="0" w:color="auto"/>
              </w:divBdr>
            </w:div>
            <w:div w:id="343367285">
              <w:marLeft w:val="0"/>
              <w:marRight w:val="0"/>
              <w:marTop w:val="0"/>
              <w:marBottom w:val="0"/>
              <w:divBdr>
                <w:top w:val="none" w:sz="0" w:space="0" w:color="auto"/>
                <w:left w:val="none" w:sz="0" w:space="0" w:color="auto"/>
                <w:bottom w:val="none" w:sz="0" w:space="0" w:color="auto"/>
                <w:right w:val="none" w:sz="0" w:space="0" w:color="auto"/>
              </w:divBdr>
              <w:divsChild>
                <w:div w:id="85099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81811">
          <w:marLeft w:val="0"/>
          <w:marRight w:val="0"/>
          <w:marTop w:val="0"/>
          <w:marBottom w:val="0"/>
          <w:divBdr>
            <w:top w:val="none" w:sz="0" w:space="0" w:color="auto"/>
            <w:left w:val="none" w:sz="0" w:space="0" w:color="auto"/>
            <w:bottom w:val="none" w:sz="0" w:space="0" w:color="auto"/>
            <w:right w:val="none" w:sz="0" w:space="0" w:color="auto"/>
          </w:divBdr>
          <w:divsChild>
            <w:div w:id="1013647424">
              <w:marLeft w:val="0"/>
              <w:marRight w:val="0"/>
              <w:marTop w:val="0"/>
              <w:marBottom w:val="0"/>
              <w:divBdr>
                <w:top w:val="none" w:sz="0" w:space="0" w:color="auto"/>
                <w:left w:val="none" w:sz="0" w:space="0" w:color="auto"/>
                <w:bottom w:val="none" w:sz="0" w:space="0" w:color="auto"/>
                <w:right w:val="none" w:sz="0" w:space="0" w:color="auto"/>
              </w:divBdr>
            </w:div>
            <w:div w:id="1666392615">
              <w:marLeft w:val="0"/>
              <w:marRight w:val="0"/>
              <w:marTop w:val="0"/>
              <w:marBottom w:val="0"/>
              <w:divBdr>
                <w:top w:val="none" w:sz="0" w:space="0" w:color="auto"/>
                <w:left w:val="none" w:sz="0" w:space="0" w:color="auto"/>
                <w:bottom w:val="none" w:sz="0" w:space="0" w:color="auto"/>
                <w:right w:val="none" w:sz="0" w:space="0" w:color="auto"/>
              </w:divBdr>
              <w:divsChild>
                <w:div w:id="1219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438320">
          <w:marLeft w:val="0"/>
          <w:marRight w:val="0"/>
          <w:marTop w:val="0"/>
          <w:marBottom w:val="0"/>
          <w:divBdr>
            <w:top w:val="none" w:sz="0" w:space="0" w:color="auto"/>
            <w:left w:val="none" w:sz="0" w:space="0" w:color="auto"/>
            <w:bottom w:val="none" w:sz="0" w:space="0" w:color="auto"/>
            <w:right w:val="none" w:sz="0" w:space="0" w:color="auto"/>
          </w:divBdr>
          <w:divsChild>
            <w:div w:id="2139762802">
              <w:marLeft w:val="0"/>
              <w:marRight w:val="0"/>
              <w:marTop w:val="0"/>
              <w:marBottom w:val="0"/>
              <w:divBdr>
                <w:top w:val="none" w:sz="0" w:space="0" w:color="auto"/>
                <w:left w:val="none" w:sz="0" w:space="0" w:color="auto"/>
                <w:bottom w:val="none" w:sz="0" w:space="0" w:color="auto"/>
                <w:right w:val="none" w:sz="0" w:space="0" w:color="auto"/>
              </w:divBdr>
              <w:divsChild>
                <w:div w:id="182354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19">
          <w:marLeft w:val="0"/>
          <w:marRight w:val="0"/>
          <w:marTop w:val="0"/>
          <w:marBottom w:val="0"/>
          <w:divBdr>
            <w:top w:val="none" w:sz="0" w:space="0" w:color="auto"/>
            <w:left w:val="none" w:sz="0" w:space="0" w:color="auto"/>
            <w:bottom w:val="none" w:sz="0" w:space="0" w:color="auto"/>
            <w:right w:val="none" w:sz="0" w:space="0" w:color="auto"/>
          </w:divBdr>
          <w:divsChild>
            <w:div w:id="1381049033">
              <w:marLeft w:val="0"/>
              <w:marRight w:val="0"/>
              <w:marTop w:val="0"/>
              <w:marBottom w:val="0"/>
              <w:divBdr>
                <w:top w:val="none" w:sz="0" w:space="0" w:color="auto"/>
                <w:left w:val="none" w:sz="0" w:space="0" w:color="auto"/>
                <w:bottom w:val="none" w:sz="0" w:space="0" w:color="auto"/>
                <w:right w:val="none" w:sz="0" w:space="0" w:color="auto"/>
              </w:divBdr>
              <w:divsChild>
                <w:div w:id="126788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777445">
          <w:marLeft w:val="0"/>
          <w:marRight w:val="0"/>
          <w:marTop w:val="0"/>
          <w:marBottom w:val="0"/>
          <w:divBdr>
            <w:top w:val="none" w:sz="0" w:space="0" w:color="auto"/>
            <w:left w:val="none" w:sz="0" w:space="0" w:color="auto"/>
            <w:bottom w:val="none" w:sz="0" w:space="0" w:color="auto"/>
            <w:right w:val="none" w:sz="0" w:space="0" w:color="auto"/>
          </w:divBdr>
          <w:divsChild>
            <w:div w:id="457530822">
              <w:marLeft w:val="0"/>
              <w:marRight w:val="0"/>
              <w:marTop w:val="0"/>
              <w:marBottom w:val="0"/>
              <w:divBdr>
                <w:top w:val="none" w:sz="0" w:space="0" w:color="auto"/>
                <w:left w:val="none" w:sz="0" w:space="0" w:color="auto"/>
                <w:bottom w:val="none" w:sz="0" w:space="0" w:color="auto"/>
                <w:right w:val="none" w:sz="0" w:space="0" w:color="auto"/>
              </w:divBdr>
              <w:divsChild>
                <w:div w:id="104991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343811">
      <w:bodyDiv w:val="1"/>
      <w:marLeft w:val="0"/>
      <w:marRight w:val="0"/>
      <w:marTop w:val="0"/>
      <w:marBottom w:val="0"/>
      <w:divBdr>
        <w:top w:val="none" w:sz="0" w:space="0" w:color="auto"/>
        <w:left w:val="none" w:sz="0" w:space="0" w:color="auto"/>
        <w:bottom w:val="none" w:sz="0" w:space="0" w:color="auto"/>
        <w:right w:val="none" w:sz="0" w:space="0" w:color="auto"/>
      </w:divBdr>
      <w:divsChild>
        <w:div w:id="1792044523">
          <w:marLeft w:val="0"/>
          <w:marRight w:val="0"/>
          <w:marTop w:val="0"/>
          <w:marBottom w:val="0"/>
          <w:divBdr>
            <w:top w:val="none" w:sz="0" w:space="0" w:color="auto"/>
            <w:left w:val="none" w:sz="0" w:space="0" w:color="auto"/>
            <w:bottom w:val="none" w:sz="0" w:space="0" w:color="auto"/>
            <w:right w:val="none" w:sz="0" w:space="0" w:color="auto"/>
          </w:divBdr>
          <w:divsChild>
            <w:div w:id="1059397544">
              <w:marLeft w:val="0"/>
              <w:marRight w:val="0"/>
              <w:marTop w:val="0"/>
              <w:marBottom w:val="0"/>
              <w:divBdr>
                <w:top w:val="none" w:sz="0" w:space="0" w:color="auto"/>
                <w:left w:val="none" w:sz="0" w:space="0" w:color="auto"/>
                <w:bottom w:val="none" w:sz="0" w:space="0" w:color="auto"/>
                <w:right w:val="none" w:sz="0" w:space="0" w:color="auto"/>
              </w:divBdr>
            </w:div>
            <w:div w:id="14156829">
              <w:marLeft w:val="0"/>
              <w:marRight w:val="0"/>
              <w:marTop w:val="0"/>
              <w:marBottom w:val="0"/>
              <w:divBdr>
                <w:top w:val="none" w:sz="0" w:space="0" w:color="auto"/>
                <w:left w:val="none" w:sz="0" w:space="0" w:color="auto"/>
                <w:bottom w:val="none" w:sz="0" w:space="0" w:color="auto"/>
                <w:right w:val="none" w:sz="0" w:space="0" w:color="auto"/>
              </w:divBdr>
            </w:div>
            <w:div w:id="773981654">
              <w:marLeft w:val="0"/>
              <w:marRight w:val="0"/>
              <w:marTop w:val="0"/>
              <w:marBottom w:val="0"/>
              <w:divBdr>
                <w:top w:val="none" w:sz="0" w:space="0" w:color="auto"/>
                <w:left w:val="none" w:sz="0" w:space="0" w:color="auto"/>
                <w:bottom w:val="none" w:sz="0" w:space="0" w:color="auto"/>
                <w:right w:val="none" w:sz="0" w:space="0" w:color="auto"/>
              </w:divBdr>
              <w:divsChild>
                <w:div w:id="507135012">
                  <w:marLeft w:val="0"/>
                  <w:marRight w:val="0"/>
                  <w:marTop w:val="0"/>
                  <w:marBottom w:val="0"/>
                  <w:divBdr>
                    <w:top w:val="none" w:sz="0" w:space="0" w:color="auto"/>
                    <w:left w:val="none" w:sz="0" w:space="0" w:color="auto"/>
                    <w:bottom w:val="none" w:sz="0" w:space="0" w:color="auto"/>
                    <w:right w:val="none" w:sz="0" w:space="0" w:color="auto"/>
                  </w:divBdr>
                  <w:divsChild>
                    <w:div w:id="1867330110">
                      <w:marLeft w:val="0"/>
                      <w:marRight w:val="0"/>
                      <w:marTop w:val="0"/>
                      <w:marBottom w:val="0"/>
                      <w:divBdr>
                        <w:top w:val="none" w:sz="0" w:space="0" w:color="auto"/>
                        <w:left w:val="none" w:sz="0" w:space="0" w:color="auto"/>
                        <w:bottom w:val="none" w:sz="0" w:space="0" w:color="auto"/>
                        <w:right w:val="none" w:sz="0" w:space="0" w:color="auto"/>
                      </w:divBdr>
                      <w:divsChild>
                        <w:div w:id="1140658533">
                          <w:marLeft w:val="0"/>
                          <w:marRight w:val="0"/>
                          <w:marTop w:val="0"/>
                          <w:marBottom w:val="0"/>
                          <w:divBdr>
                            <w:top w:val="none" w:sz="0" w:space="0" w:color="auto"/>
                            <w:left w:val="none" w:sz="0" w:space="0" w:color="auto"/>
                            <w:bottom w:val="none" w:sz="0" w:space="0" w:color="auto"/>
                            <w:right w:val="none" w:sz="0" w:space="0" w:color="auto"/>
                          </w:divBdr>
                          <w:divsChild>
                            <w:div w:id="115541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791873">
              <w:marLeft w:val="0"/>
              <w:marRight w:val="0"/>
              <w:marTop w:val="0"/>
              <w:marBottom w:val="0"/>
              <w:divBdr>
                <w:top w:val="none" w:sz="0" w:space="0" w:color="auto"/>
                <w:left w:val="none" w:sz="0" w:space="0" w:color="auto"/>
                <w:bottom w:val="none" w:sz="0" w:space="0" w:color="auto"/>
                <w:right w:val="none" w:sz="0" w:space="0" w:color="auto"/>
              </w:divBdr>
            </w:div>
            <w:div w:id="1547253637">
              <w:marLeft w:val="0"/>
              <w:marRight w:val="0"/>
              <w:marTop w:val="0"/>
              <w:marBottom w:val="0"/>
              <w:divBdr>
                <w:top w:val="none" w:sz="0" w:space="0" w:color="auto"/>
                <w:left w:val="none" w:sz="0" w:space="0" w:color="auto"/>
                <w:bottom w:val="none" w:sz="0" w:space="0" w:color="auto"/>
                <w:right w:val="none" w:sz="0" w:space="0" w:color="auto"/>
              </w:divBdr>
              <w:divsChild>
                <w:div w:id="635568444">
                  <w:marLeft w:val="0"/>
                  <w:marRight w:val="0"/>
                  <w:marTop w:val="0"/>
                  <w:marBottom w:val="0"/>
                  <w:divBdr>
                    <w:top w:val="none" w:sz="0" w:space="0" w:color="auto"/>
                    <w:left w:val="none" w:sz="0" w:space="0" w:color="auto"/>
                    <w:bottom w:val="none" w:sz="0" w:space="0" w:color="auto"/>
                    <w:right w:val="none" w:sz="0" w:space="0" w:color="auto"/>
                  </w:divBdr>
                  <w:divsChild>
                    <w:div w:id="1844973140">
                      <w:marLeft w:val="0"/>
                      <w:marRight w:val="0"/>
                      <w:marTop w:val="0"/>
                      <w:marBottom w:val="0"/>
                      <w:divBdr>
                        <w:top w:val="none" w:sz="0" w:space="0" w:color="auto"/>
                        <w:left w:val="none" w:sz="0" w:space="0" w:color="auto"/>
                        <w:bottom w:val="none" w:sz="0" w:space="0" w:color="auto"/>
                        <w:right w:val="none" w:sz="0" w:space="0" w:color="auto"/>
                      </w:divBdr>
                      <w:divsChild>
                        <w:div w:id="1024937135">
                          <w:marLeft w:val="0"/>
                          <w:marRight w:val="0"/>
                          <w:marTop w:val="0"/>
                          <w:marBottom w:val="0"/>
                          <w:divBdr>
                            <w:top w:val="none" w:sz="0" w:space="0" w:color="auto"/>
                            <w:left w:val="none" w:sz="0" w:space="0" w:color="auto"/>
                            <w:bottom w:val="none" w:sz="0" w:space="0" w:color="auto"/>
                            <w:right w:val="none" w:sz="0" w:space="0" w:color="auto"/>
                          </w:divBdr>
                          <w:divsChild>
                            <w:div w:id="81167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244244">
              <w:marLeft w:val="0"/>
              <w:marRight w:val="0"/>
              <w:marTop w:val="0"/>
              <w:marBottom w:val="0"/>
              <w:divBdr>
                <w:top w:val="none" w:sz="0" w:space="0" w:color="auto"/>
                <w:left w:val="none" w:sz="0" w:space="0" w:color="auto"/>
                <w:bottom w:val="none" w:sz="0" w:space="0" w:color="auto"/>
                <w:right w:val="none" w:sz="0" w:space="0" w:color="auto"/>
              </w:divBdr>
            </w:div>
            <w:div w:id="1849639803">
              <w:marLeft w:val="0"/>
              <w:marRight w:val="0"/>
              <w:marTop w:val="0"/>
              <w:marBottom w:val="0"/>
              <w:divBdr>
                <w:top w:val="none" w:sz="0" w:space="0" w:color="auto"/>
                <w:left w:val="none" w:sz="0" w:space="0" w:color="auto"/>
                <w:bottom w:val="none" w:sz="0" w:space="0" w:color="auto"/>
                <w:right w:val="none" w:sz="0" w:space="0" w:color="auto"/>
              </w:divBdr>
              <w:divsChild>
                <w:div w:id="36704337">
                  <w:marLeft w:val="0"/>
                  <w:marRight w:val="0"/>
                  <w:marTop w:val="0"/>
                  <w:marBottom w:val="0"/>
                  <w:divBdr>
                    <w:top w:val="none" w:sz="0" w:space="0" w:color="auto"/>
                    <w:left w:val="none" w:sz="0" w:space="0" w:color="auto"/>
                    <w:bottom w:val="none" w:sz="0" w:space="0" w:color="auto"/>
                    <w:right w:val="none" w:sz="0" w:space="0" w:color="auto"/>
                  </w:divBdr>
                  <w:divsChild>
                    <w:div w:id="1114860268">
                      <w:marLeft w:val="0"/>
                      <w:marRight w:val="0"/>
                      <w:marTop w:val="0"/>
                      <w:marBottom w:val="0"/>
                      <w:divBdr>
                        <w:top w:val="none" w:sz="0" w:space="0" w:color="auto"/>
                        <w:left w:val="none" w:sz="0" w:space="0" w:color="auto"/>
                        <w:bottom w:val="none" w:sz="0" w:space="0" w:color="auto"/>
                        <w:right w:val="none" w:sz="0" w:space="0" w:color="auto"/>
                      </w:divBdr>
                      <w:divsChild>
                        <w:div w:id="883834779">
                          <w:marLeft w:val="0"/>
                          <w:marRight w:val="0"/>
                          <w:marTop w:val="0"/>
                          <w:marBottom w:val="0"/>
                          <w:divBdr>
                            <w:top w:val="none" w:sz="0" w:space="0" w:color="auto"/>
                            <w:left w:val="none" w:sz="0" w:space="0" w:color="auto"/>
                            <w:bottom w:val="none" w:sz="0" w:space="0" w:color="auto"/>
                            <w:right w:val="none" w:sz="0" w:space="0" w:color="auto"/>
                          </w:divBdr>
                          <w:divsChild>
                            <w:div w:id="21994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662288">
              <w:marLeft w:val="0"/>
              <w:marRight w:val="0"/>
              <w:marTop w:val="0"/>
              <w:marBottom w:val="0"/>
              <w:divBdr>
                <w:top w:val="none" w:sz="0" w:space="0" w:color="auto"/>
                <w:left w:val="none" w:sz="0" w:space="0" w:color="auto"/>
                <w:bottom w:val="none" w:sz="0" w:space="0" w:color="auto"/>
                <w:right w:val="none" w:sz="0" w:space="0" w:color="auto"/>
              </w:divBdr>
            </w:div>
            <w:div w:id="2027361880">
              <w:marLeft w:val="0"/>
              <w:marRight w:val="0"/>
              <w:marTop w:val="0"/>
              <w:marBottom w:val="0"/>
              <w:divBdr>
                <w:top w:val="none" w:sz="0" w:space="0" w:color="auto"/>
                <w:left w:val="none" w:sz="0" w:space="0" w:color="auto"/>
                <w:bottom w:val="none" w:sz="0" w:space="0" w:color="auto"/>
                <w:right w:val="none" w:sz="0" w:space="0" w:color="auto"/>
              </w:divBdr>
              <w:divsChild>
                <w:div w:id="727654959">
                  <w:marLeft w:val="0"/>
                  <w:marRight w:val="0"/>
                  <w:marTop w:val="0"/>
                  <w:marBottom w:val="0"/>
                  <w:divBdr>
                    <w:top w:val="none" w:sz="0" w:space="0" w:color="auto"/>
                    <w:left w:val="none" w:sz="0" w:space="0" w:color="auto"/>
                    <w:bottom w:val="none" w:sz="0" w:space="0" w:color="auto"/>
                    <w:right w:val="none" w:sz="0" w:space="0" w:color="auto"/>
                  </w:divBdr>
                  <w:divsChild>
                    <w:div w:id="1819227608">
                      <w:marLeft w:val="0"/>
                      <w:marRight w:val="0"/>
                      <w:marTop w:val="0"/>
                      <w:marBottom w:val="0"/>
                      <w:divBdr>
                        <w:top w:val="none" w:sz="0" w:space="0" w:color="auto"/>
                        <w:left w:val="none" w:sz="0" w:space="0" w:color="auto"/>
                        <w:bottom w:val="none" w:sz="0" w:space="0" w:color="auto"/>
                        <w:right w:val="none" w:sz="0" w:space="0" w:color="auto"/>
                      </w:divBdr>
                      <w:divsChild>
                        <w:div w:id="1219780214">
                          <w:marLeft w:val="0"/>
                          <w:marRight w:val="0"/>
                          <w:marTop w:val="0"/>
                          <w:marBottom w:val="0"/>
                          <w:divBdr>
                            <w:top w:val="none" w:sz="0" w:space="0" w:color="auto"/>
                            <w:left w:val="none" w:sz="0" w:space="0" w:color="auto"/>
                            <w:bottom w:val="none" w:sz="0" w:space="0" w:color="auto"/>
                            <w:right w:val="none" w:sz="0" w:space="0" w:color="auto"/>
                          </w:divBdr>
                          <w:divsChild>
                            <w:div w:id="45649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270239">
              <w:marLeft w:val="0"/>
              <w:marRight w:val="0"/>
              <w:marTop w:val="0"/>
              <w:marBottom w:val="0"/>
              <w:divBdr>
                <w:top w:val="none" w:sz="0" w:space="0" w:color="auto"/>
                <w:left w:val="none" w:sz="0" w:space="0" w:color="auto"/>
                <w:bottom w:val="none" w:sz="0" w:space="0" w:color="auto"/>
                <w:right w:val="none" w:sz="0" w:space="0" w:color="auto"/>
              </w:divBdr>
            </w:div>
            <w:div w:id="1718159237">
              <w:marLeft w:val="0"/>
              <w:marRight w:val="0"/>
              <w:marTop w:val="0"/>
              <w:marBottom w:val="0"/>
              <w:divBdr>
                <w:top w:val="none" w:sz="0" w:space="0" w:color="auto"/>
                <w:left w:val="none" w:sz="0" w:space="0" w:color="auto"/>
                <w:bottom w:val="none" w:sz="0" w:space="0" w:color="auto"/>
                <w:right w:val="none" w:sz="0" w:space="0" w:color="auto"/>
              </w:divBdr>
              <w:divsChild>
                <w:div w:id="683551846">
                  <w:marLeft w:val="0"/>
                  <w:marRight w:val="0"/>
                  <w:marTop w:val="0"/>
                  <w:marBottom w:val="0"/>
                  <w:divBdr>
                    <w:top w:val="none" w:sz="0" w:space="0" w:color="auto"/>
                    <w:left w:val="none" w:sz="0" w:space="0" w:color="auto"/>
                    <w:bottom w:val="none" w:sz="0" w:space="0" w:color="auto"/>
                    <w:right w:val="none" w:sz="0" w:space="0" w:color="auto"/>
                  </w:divBdr>
                  <w:divsChild>
                    <w:div w:id="528378922">
                      <w:marLeft w:val="0"/>
                      <w:marRight w:val="0"/>
                      <w:marTop w:val="0"/>
                      <w:marBottom w:val="0"/>
                      <w:divBdr>
                        <w:top w:val="none" w:sz="0" w:space="0" w:color="auto"/>
                        <w:left w:val="none" w:sz="0" w:space="0" w:color="auto"/>
                        <w:bottom w:val="none" w:sz="0" w:space="0" w:color="auto"/>
                        <w:right w:val="none" w:sz="0" w:space="0" w:color="auto"/>
                      </w:divBdr>
                      <w:divsChild>
                        <w:div w:id="918098109">
                          <w:marLeft w:val="0"/>
                          <w:marRight w:val="0"/>
                          <w:marTop w:val="0"/>
                          <w:marBottom w:val="0"/>
                          <w:divBdr>
                            <w:top w:val="none" w:sz="0" w:space="0" w:color="auto"/>
                            <w:left w:val="none" w:sz="0" w:space="0" w:color="auto"/>
                            <w:bottom w:val="none" w:sz="0" w:space="0" w:color="auto"/>
                            <w:right w:val="none" w:sz="0" w:space="0" w:color="auto"/>
                          </w:divBdr>
                          <w:divsChild>
                            <w:div w:id="147193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923529">
              <w:marLeft w:val="0"/>
              <w:marRight w:val="0"/>
              <w:marTop w:val="0"/>
              <w:marBottom w:val="0"/>
              <w:divBdr>
                <w:top w:val="none" w:sz="0" w:space="0" w:color="auto"/>
                <w:left w:val="none" w:sz="0" w:space="0" w:color="auto"/>
                <w:bottom w:val="none" w:sz="0" w:space="0" w:color="auto"/>
                <w:right w:val="none" w:sz="0" w:space="0" w:color="auto"/>
              </w:divBdr>
            </w:div>
            <w:div w:id="1331522608">
              <w:marLeft w:val="0"/>
              <w:marRight w:val="0"/>
              <w:marTop w:val="0"/>
              <w:marBottom w:val="0"/>
              <w:divBdr>
                <w:top w:val="none" w:sz="0" w:space="0" w:color="auto"/>
                <w:left w:val="none" w:sz="0" w:space="0" w:color="auto"/>
                <w:bottom w:val="none" w:sz="0" w:space="0" w:color="auto"/>
                <w:right w:val="none" w:sz="0" w:space="0" w:color="auto"/>
              </w:divBdr>
              <w:divsChild>
                <w:div w:id="807669336">
                  <w:marLeft w:val="0"/>
                  <w:marRight w:val="0"/>
                  <w:marTop w:val="0"/>
                  <w:marBottom w:val="0"/>
                  <w:divBdr>
                    <w:top w:val="none" w:sz="0" w:space="0" w:color="auto"/>
                    <w:left w:val="none" w:sz="0" w:space="0" w:color="auto"/>
                    <w:bottom w:val="none" w:sz="0" w:space="0" w:color="auto"/>
                    <w:right w:val="none" w:sz="0" w:space="0" w:color="auto"/>
                  </w:divBdr>
                  <w:divsChild>
                    <w:div w:id="922640445">
                      <w:marLeft w:val="0"/>
                      <w:marRight w:val="0"/>
                      <w:marTop w:val="0"/>
                      <w:marBottom w:val="0"/>
                      <w:divBdr>
                        <w:top w:val="none" w:sz="0" w:space="0" w:color="auto"/>
                        <w:left w:val="none" w:sz="0" w:space="0" w:color="auto"/>
                        <w:bottom w:val="none" w:sz="0" w:space="0" w:color="auto"/>
                        <w:right w:val="none" w:sz="0" w:space="0" w:color="auto"/>
                      </w:divBdr>
                      <w:divsChild>
                        <w:div w:id="1356613054">
                          <w:marLeft w:val="0"/>
                          <w:marRight w:val="0"/>
                          <w:marTop w:val="0"/>
                          <w:marBottom w:val="0"/>
                          <w:divBdr>
                            <w:top w:val="none" w:sz="0" w:space="0" w:color="auto"/>
                            <w:left w:val="none" w:sz="0" w:space="0" w:color="auto"/>
                            <w:bottom w:val="none" w:sz="0" w:space="0" w:color="auto"/>
                            <w:right w:val="none" w:sz="0" w:space="0" w:color="auto"/>
                          </w:divBdr>
                          <w:divsChild>
                            <w:div w:id="117691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049188">
              <w:marLeft w:val="0"/>
              <w:marRight w:val="0"/>
              <w:marTop w:val="0"/>
              <w:marBottom w:val="0"/>
              <w:divBdr>
                <w:top w:val="none" w:sz="0" w:space="0" w:color="auto"/>
                <w:left w:val="none" w:sz="0" w:space="0" w:color="auto"/>
                <w:bottom w:val="none" w:sz="0" w:space="0" w:color="auto"/>
                <w:right w:val="none" w:sz="0" w:space="0" w:color="auto"/>
              </w:divBdr>
            </w:div>
            <w:div w:id="1904682530">
              <w:marLeft w:val="0"/>
              <w:marRight w:val="0"/>
              <w:marTop w:val="0"/>
              <w:marBottom w:val="0"/>
              <w:divBdr>
                <w:top w:val="none" w:sz="0" w:space="0" w:color="auto"/>
                <w:left w:val="none" w:sz="0" w:space="0" w:color="auto"/>
                <w:bottom w:val="none" w:sz="0" w:space="0" w:color="auto"/>
                <w:right w:val="none" w:sz="0" w:space="0" w:color="auto"/>
              </w:divBdr>
              <w:divsChild>
                <w:div w:id="1759594300">
                  <w:marLeft w:val="0"/>
                  <w:marRight w:val="0"/>
                  <w:marTop w:val="0"/>
                  <w:marBottom w:val="0"/>
                  <w:divBdr>
                    <w:top w:val="none" w:sz="0" w:space="0" w:color="auto"/>
                    <w:left w:val="none" w:sz="0" w:space="0" w:color="auto"/>
                    <w:bottom w:val="none" w:sz="0" w:space="0" w:color="auto"/>
                    <w:right w:val="none" w:sz="0" w:space="0" w:color="auto"/>
                  </w:divBdr>
                  <w:divsChild>
                    <w:div w:id="1941377164">
                      <w:marLeft w:val="0"/>
                      <w:marRight w:val="0"/>
                      <w:marTop w:val="0"/>
                      <w:marBottom w:val="0"/>
                      <w:divBdr>
                        <w:top w:val="none" w:sz="0" w:space="0" w:color="auto"/>
                        <w:left w:val="none" w:sz="0" w:space="0" w:color="auto"/>
                        <w:bottom w:val="none" w:sz="0" w:space="0" w:color="auto"/>
                        <w:right w:val="none" w:sz="0" w:space="0" w:color="auto"/>
                      </w:divBdr>
                      <w:divsChild>
                        <w:div w:id="126511735">
                          <w:marLeft w:val="0"/>
                          <w:marRight w:val="0"/>
                          <w:marTop w:val="0"/>
                          <w:marBottom w:val="0"/>
                          <w:divBdr>
                            <w:top w:val="none" w:sz="0" w:space="0" w:color="auto"/>
                            <w:left w:val="none" w:sz="0" w:space="0" w:color="auto"/>
                            <w:bottom w:val="none" w:sz="0" w:space="0" w:color="auto"/>
                            <w:right w:val="none" w:sz="0" w:space="0" w:color="auto"/>
                          </w:divBdr>
                          <w:divsChild>
                            <w:div w:id="45436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843735">
      <w:bodyDiv w:val="1"/>
      <w:marLeft w:val="0"/>
      <w:marRight w:val="0"/>
      <w:marTop w:val="0"/>
      <w:marBottom w:val="0"/>
      <w:divBdr>
        <w:top w:val="none" w:sz="0" w:space="0" w:color="auto"/>
        <w:left w:val="none" w:sz="0" w:space="0" w:color="auto"/>
        <w:bottom w:val="none" w:sz="0" w:space="0" w:color="auto"/>
        <w:right w:val="none" w:sz="0" w:space="0" w:color="auto"/>
      </w:divBdr>
    </w:div>
    <w:div w:id="2072344686">
      <w:bodyDiv w:val="1"/>
      <w:marLeft w:val="0"/>
      <w:marRight w:val="0"/>
      <w:marTop w:val="0"/>
      <w:marBottom w:val="0"/>
      <w:divBdr>
        <w:top w:val="none" w:sz="0" w:space="0" w:color="auto"/>
        <w:left w:val="none" w:sz="0" w:space="0" w:color="auto"/>
        <w:bottom w:val="none" w:sz="0" w:space="0" w:color="auto"/>
        <w:right w:val="none" w:sz="0" w:space="0" w:color="auto"/>
      </w:divBdr>
      <w:divsChild>
        <w:div w:id="1728453590">
          <w:marLeft w:val="0"/>
          <w:marRight w:val="0"/>
          <w:marTop w:val="0"/>
          <w:marBottom w:val="0"/>
          <w:divBdr>
            <w:top w:val="none" w:sz="0" w:space="0" w:color="auto"/>
            <w:left w:val="none" w:sz="0" w:space="0" w:color="auto"/>
            <w:bottom w:val="none" w:sz="0" w:space="0" w:color="auto"/>
            <w:right w:val="none" w:sz="0" w:space="0" w:color="auto"/>
          </w:divBdr>
          <w:divsChild>
            <w:div w:id="1394113377">
              <w:marLeft w:val="0"/>
              <w:marRight w:val="0"/>
              <w:marTop w:val="0"/>
              <w:marBottom w:val="0"/>
              <w:divBdr>
                <w:top w:val="none" w:sz="0" w:space="0" w:color="auto"/>
                <w:left w:val="none" w:sz="0" w:space="0" w:color="auto"/>
                <w:bottom w:val="none" w:sz="0" w:space="0" w:color="auto"/>
                <w:right w:val="none" w:sz="0" w:space="0" w:color="auto"/>
              </w:divBdr>
              <w:divsChild>
                <w:div w:id="2136944228">
                  <w:marLeft w:val="0"/>
                  <w:marRight w:val="0"/>
                  <w:marTop w:val="0"/>
                  <w:marBottom w:val="0"/>
                  <w:divBdr>
                    <w:top w:val="none" w:sz="0" w:space="0" w:color="auto"/>
                    <w:left w:val="none" w:sz="0" w:space="0" w:color="auto"/>
                    <w:bottom w:val="none" w:sz="0" w:space="0" w:color="auto"/>
                    <w:right w:val="none" w:sz="0" w:space="0" w:color="auto"/>
                  </w:divBdr>
                  <w:divsChild>
                    <w:div w:id="1706786041">
                      <w:marLeft w:val="0"/>
                      <w:marRight w:val="0"/>
                      <w:marTop w:val="0"/>
                      <w:marBottom w:val="0"/>
                      <w:divBdr>
                        <w:top w:val="none" w:sz="0" w:space="0" w:color="auto"/>
                        <w:left w:val="none" w:sz="0" w:space="0" w:color="auto"/>
                        <w:bottom w:val="none" w:sz="0" w:space="0" w:color="auto"/>
                        <w:right w:val="none" w:sz="0" w:space="0" w:color="auto"/>
                      </w:divBdr>
                    </w:div>
                    <w:div w:id="213486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657849">
      <w:bodyDiv w:val="1"/>
      <w:marLeft w:val="0"/>
      <w:marRight w:val="0"/>
      <w:marTop w:val="0"/>
      <w:marBottom w:val="0"/>
      <w:divBdr>
        <w:top w:val="none" w:sz="0" w:space="0" w:color="auto"/>
        <w:left w:val="none" w:sz="0" w:space="0" w:color="auto"/>
        <w:bottom w:val="none" w:sz="0" w:space="0" w:color="auto"/>
        <w:right w:val="none" w:sz="0" w:space="0" w:color="auto"/>
      </w:divBdr>
    </w:div>
    <w:div w:id="2078548580">
      <w:bodyDiv w:val="1"/>
      <w:marLeft w:val="0"/>
      <w:marRight w:val="0"/>
      <w:marTop w:val="0"/>
      <w:marBottom w:val="0"/>
      <w:divBdr>
        <w:top w:val="none" w:sz="0" w:space="0" w:color="auto"/>
        <w:left w:val="none" w:sz="0" w:space="0" w:color="auto"/>
        <w:bottom w:val="none" w:sz="0" w:space="0" w:color="auto"/>
        <w:right w:val="none" w:sz="0" w:space="0" w:color="auto"/>
      </w:divBdr>
      <w:divsChild>
        <w:div w:id="1469930789">
          <w:marLeft w:val="0"/>
          <w:marRight w:val="0"/>
          <w:marTop w:val="0"/>
          <w:marBottom w:val="0"/>
          <w:divBdr>
            <w:top w:val="none" w:sz="0" w:space="0" w:color="auto"/>
            <w:left w:val="none" w:sz="0" w:space="0" w:color="auto"/>
            <w:bottom w:val="none" w:sz="0" w:space="0" w:color="auto"/>
            <w:right w:val="none" w:sz="0" w:space="0" w:color="auto"/>
          </w:divBdr>
          <w:divsChild>
            <w:div w:id="1828401077">
              <w:marLeft w:val="0"/>
              <w:marRight w:val="0"/>
              <w:marTop w:val="0"/>
              <w:marBottom w:val="0"/>
              <w:divBdr>
                <w:top w:val="none" w:sz="0" w:space="0" w:color="auto"/>
                <w:left w:val="none" w:sz="0" w:space="0" w:color="auto"/>
                <w:bottom w:val="none" w:sz="0" w:space="0" w:color="auto"/>
                <w:right w:val="none" w:sz="0" w:space="0" w:color="auto"/>
              </w:divBdr>
            </w:div>
            <w:div w:id="1354114333">
              <w:marLeft w:val="0"/>
              <w:marRight w:val="0"/>
              <w:marTop w:val="0"/>
              <w:marBottom w:val="0"/>
              <w:divBdr>
                <w:top w:val="none" w:sz="0" w:space="0" w:color="auto"/>
                <w:left w:val="none" w:sz="0" w:space="0" w:color="auto"/>
                <w:bottom w:val="none" w:sz="0" w:space="0" w:color="auto"/>
                <w:right w:val="none" w:sz="0" w:space="0" w:color="auto"/>
              </w:divBdr>
            </w:div>
            <w:div w:id="1165172676">
              <w:marLeft w:val="0"/>
              <w:marRight w:val="0"/>
              <w:marTop w:val="0"/>
              <w:marBottom w:val="0"/>
              <w:divBdr>
                <w:top w:val="none" w:sz="0" w:space="0" w:color="auto"/>
                <w:left w:val="none" w:sz="0" w:space="0" w:color="auto"/>
                <w:bottom w:val="none" w:sz="0" w:space="0" w:color="auto"/>
                <w:right w:val="none" w:sz="0" w:space="0" w:color="auto"/>
              </w:divBdr>
              <w:divsChild>
                <w:div w:id="647169433">
                  <w:marLeft w:val="0"/>
                  <w:marRight w:val="0"/>
                  <w:marTop w:val="0"/>
                  <w:marBottom w:val="0"/>
                  <w:divBdr>
                    <w:top w:val="none" w:sz="0" w:space="0" w:color="auto"/>
                    <w:left w:val="none" w:sz="0" w:space="0" w:color="auto"/>
                    <w:bottom w:val="none" w:sz="0" w:space="0" w:color="auto"/>
                    <w:right w:val="none" w:sz="0" w:space="0" w:color="auto"/>
                  </w:divBdr>
                  <w:divsChild>
                    <w:div w:id="1004822752">
                      <w:marLeft w:val="0"/>
                      <w:marRight w:val="0"/>
                      <w:marTop w:val="0"/>
                      <w:marBottom w:val="0"/>
                      <w:divBdr>
                        <w:top w:val="none" w:sz="0" w:space="0" w:color="auto"/>
                        <w:left w:val="none" w:sz="0" w:space="0" w:color="auto"/>
                        <w:bottom w:val="none" w:sz="0" w:space="0" w:color="auto"/>
                        <w:right w:val="none" w:sz="0" w:space="0" w:color="auto"/>
                      </w:divBdr>
                      <w:divsChild>
                        <w:div w:id="1167136504">
                          <w:marLeft w:val="0"/>
                          <w:marRight w:val="0"/>
                          <w:marTop w:val="0"/>
                          <w:marBottom w:val="0"/>
                          <w:divBdr>
                            <w:top w:val="none" w:sz="0" w:space="0" w:color="auto"/>
                            <w:left w:val="none" w:sz="0" w:space="0" w:color="auto"/>
                            <w:bottom w:val="none" w:sz="0" w:space="0" w:color="auto"/>
                            <w:right w:val="none" w:sz="0" w:space="0" w:color="auto"/>
                          </w:divBdr>
                          <w:divsChild>
                            <w:div w:id="12919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549547">
              <w:marLeft w:val="0"/>
              <w:marRight w:val="0"/>
              <w:marTop w:val="0"/>
              <w:marBottom w:val="0"/>
              <w:divBdr>
                <w:top w:val="none" w:sz="0" w:space="0" w:color="auto"/>
                <w:left w:val="none" w:sz="0" w:space="0" w:color="auto"/>
                <w:bottom w:val="none" w:sz="0" w:space="0" w:color="auto"/>
                <w:right w:val="none" w:sz="0" w:space="0" w:color="auto"/>
              </w:divBdr>
            </w:div>
            <w:div w:id="1138301333">
              <w:marLeft w:val="0"/>
              <w:marRight w:val="0"/>
              <w:marTop w:val="0"/>
              <w:marBottom w:val="0"/>
              <w:divBdr>
                <w:top w:val="none" w:sz="0" w:space="0" w:color="auto"/>
                <w:left w:val="none" w:sz="0" w:space="0" w:color="auto"/>
                <w:bottom w:val="none" w:sz="0" w:space="0" w:color="auto"/>
                <w:right w:val="none" w:sz="0" w:space="0" w:color="auto"/>
              </w:divBdr>
              <w:divsChild>
                <w:div w:id="1343819652">
                  <w:marLeft w:val="0"/>
                  <w:marRight w:val="0"/>
                  <w:marTop w:val="0"/>
                  <w:marBottom w:val="0"/>
                  <w:divBdr>
                    <w:top w:val="none" w:sz="0" w:space="0" w:color="auto"/>
                    <w:left w:val="none" w:sz="0" w:space="0" w:color="auto"/>
                    <w:bottom w:val="none" w:sz="0" w:space="0" w:color="auto"/>
                    <w:right w:val="none" w:sz="0" w:space="0" w:color="auto"/>
                  </w:divBdr>
                  <w:divsChild>
                    <w:div w:id="397021344">
                      <w:marLeft w:val="0"/>
                      <w:marRight w:val="0"/>
                      <w:marTop w:val="0"/>
                      <w:marBottom w:val="0"/>
                      <w:divBdr>
                        <w:top w:val="none" w:sz="0" w:space="0" w:color="auto"/>
                        <w:left w:val="none" w:sz="0" w:space="0" w:color="auto"/>
                        <w:bottom w:val="none" w:sz="0" w:space="0" w:color="auto"/>
                        <w:right w:val="none" w:sz="0" w:space="0" w:color="auto"/>
                      </w:divBdr>
                      <w:divsChild>
                        <w:div w:id="669021796">
                          <w:marLeft w:val="0"/>
                          <w:marRight w:val="0"/>
                          <w:marTop w:val="0"/>
                          <w:marBottom w:val="0"/>
                          <w:divBdr>
                            <w:top w:val="none" w:sz="0" w:space="0" w:color="auto"/>
                            <w:left w:val="none" w:sz="0" w:space="0" w:color="auto"/>
                            <w:bottom w:val="none" w:sz="0" w:space="0" w:color="auto"/>
                            <w:right w:val="none" w:sz="0" w:space="0" w:color="auto"/>
                          </w:divBdr>
                          <w:divsChild>
                            <w:div w:id="40673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150164">
              <w:marLeft w:val="0"/>
              <w:marRight w:val="0"/>
              <w:marTop w:val="0"/>
              <w:marBottom w:val="0"/>
              <w:divBdr>
                <w:top w:val="none" w:sz="0" w:space="0" w:color="auto"/>
                <w:left w:val="none" w:sz="0" w:space="0" w:color="auto"/>
                <w:bottom w:val="none" w:sz="0" w:space="0" w:color="auto"/>
                <w:right w:val="none" w:sz="0" w:space="0" w:color="auto"/>
              </w:divBdr>
            </w:div>
            <w:div w:id="1771050837">
              <w:marLeft w:val="0"/>
              <w:marRight w:val="0"/>
              <w:marTop w:val="0"/>
              <w:marBottom w:val="0"/>
              <w:divBdr>
                <w:top w:val="none" w:sz="0" w:space="0" w:color="auto"/>
                <w:left w:val="none" w:sz="0" w:space="0" w:color="auto"/>
                <w:bottom w:val="none" w:sz="0" w:space="0" w:color="auto"/>
                <w:right w:val="none" w:sz="0" w:space="0" w:color="auto"/>
              </w:divBdr>
              <w:divsChild>
                <w:div w:id="2031296106">
                  <w:marLeft w:val="0"/>
                  <w:marRight w:val="0"/>
                  <w:marTop w:val="0"/>
                  <w:marBottom w:val="0"/>
                  <w:divBdr>
                    <w:top w:val="none" w:sz="0" w:space="0" w:color="auto"/>
                    <w:left w:val="none" w:sz="0" w:space="0" w:color="auto"/>
                    <w:bottom w:val="none" w:sz="0" w:space="0" w:color="auto"/>
                    <w:right w:val="none" w:sz="0" w:space="0" w:color="auto"/>
                  </w:divBdr>
                  <w:divsChild>
                    <w:div w:id="2057659552">
                      <w:marLeft w:val="0"/>
                      <w:marRight w:val="0"/>
                      <w:marTop w:val="0"/>
                      <w:marBottom w:val="0"/>
                      <w:divBdr>
                        <w:top w:val="none" w:sz="0" w:space="0" w:color="auto"/>
                        <w:left w:val="none" w:sz="0" w:space="0" w:color="auto"/>
                        <w:bottom w:val="none" w:sz="0" w:space="0" w:color="auto"/>
                        <w:right w:val="none" w:sz="0" w:space="0" w:color="auto"/>
                      </w:divBdr>
                      <w:divsChild>
                        <w:div w:id="431440080">
                          <w:marLeft w:val="0"/>
                          <w:marRight w:val="0"/>
                          <w:marTop w:val="0"/>
                          <w:marBottom w:val="0"/>
                          <w:divBdr>
                            <w:top w:val="none" w:sz="0" w:space="0" w:color="auto"/>
                            <w:left w:val="none" w:sz="0" w:space="0" w:color="auto"/>
                            <w:bottom w:val="none" w:sz="0" w:space="0" w:color="auto"/>
                            <w:right w:val="none" w:sz="0" w:space="0" w:color="auto"/>
                          </w:divBdr>
                          <w:divsChild>
                            <w:div w:id="8981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648868">
              <w:marLeft w:val="0"/>
              <w:marRight w:val="0"/>
              <w:marTop w:val="0"/>
              <w:marBottom w:val="0"/>
              <w:divBdr>
                <w:top w:val="none" w:sz="0" w:space="0" w:color="auto"/>
                <w:left w:val="none" w:sz="0" w:space="0" w:color="auto"/>
                <w:bottom w:val="none" w:sz="0" w:space="0" w:color="auto"/>
                <w:right w:val="none" w:sz="0" w:space="0" w:color="auto"/>
              </w:divBdr>
            </w:div>
            <w:div w:id="1374577850">
              <w:marLeft w:val="0"/>
              <w:marRight w:val="0"/>
              <w:marTop w:val="0"/>
              <w:marBottom w:val="0"/>
              <w:divBdr>
                <w:top w:val="none" w:sz="0" w:space="0" w:color="auto"/>
                <w:left w:val="none" w:sz="0" w:space="0" w:color="auto"/>
                <w:bottom w:val="none" w:sz="0" w:space="0" w:color="auto"/>
                <w:right w:val="none" w:sz="0" w:space="0" w:color="auto"/>
              </w:divBdr>
              <w:divsChild>
                <w:div w:id="60564021">
                  <w:marLeft w:val="0"/>
                  <w:marRight w:val="0"/>
                  <w:marTop w:val="0"/>
                  <w:marBottom w:val="0"/>
                  <w:divBdr>
                    <w:top w:val="none" w:sz="0" w:space="0" w:color="auto"/>
                    <w:left w:val="none" w:sz="0" w:space="0" w:color="auto"/>
                    <w:bottom w:val="none" w:sz="0" w:space="0" w:color="auto"/>
                    <w:right w:val="none" w:sz="0" w:space="0" w:color="auto"/>
                  </w:divBdr>
                  <w:divsChild>
                    <w:div w:id="1168398636">
                      <w:marLeft w:val="0"/>
                      <w:marRight w:val="0"/>
                      <w:marTop w:val="0"/>
                      <w:marBottom w:val="0"/>
                      <w:divBdr>
                        <w:top w:val="none" w:sz="0" w:space="0" w:color="auto"/>
                        <w:left w:val="none" w:sz="0" w:space="0" w:color="auto"/>
                        <w:bottom w:val="none" w:sz="0" w:space="0" w:color="auto"/>
                        <w:right w:val="none" w:sz="0" w:space="0" w:color="auto"/>
                      </w:divBdr>
                      <w:divsChild>
                        <w:div w:id="255402779">
                          <w:marLeft w:val="0"/>
                          <w:marRight w:val="0"/>
                          <w:marTop w:val="0"/>
                          <w:marBottom w:val="0"/>
                          <w:divBdr>
                            <w:top w:val="none" w:sz="0" w:space="0" w:color="auto"/>
                            <w:left w:val="none" w:sz="0" w:space="0" w:color="auto"/>
                            <w:bottom w:val="none" w:sz="0" w:space="0" w:color="auto"/>
                            <w:right w:val="none" w:sz="0" w:space="0" w:color="auto"/>
                          </w:divBdr>
                          <w:divsChild>
                            <w:div w:id="208005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550243">
              <w:marLeft w:val="0"/>
              <w:marRight w:val="0"/>
              <w:marTop w:val="0"/>
              <w:marBottom w:val="0"/>
              <w:divBdr>
                <w:top w:val="none" w:sz="0" w:space="0" w:color="auto"/>
                <w:left w:val="none" w:sz="0" w:space="0" w:color="auto"/>
                <w:bottom w:val="none" w:sz="0" w:space="0" w:color="auto"/>
                <w:right w:val="none" w:sz="0" w:space="0" w:color="auto"/>
              </w:divBdr>
            </w:div>
            <w:div w:id="952906514">
              <w:marLeft w:val="0"/>
              <w:marRight w:val="0"/>
              <w:marTop w:val="0"/>
              <w:marBottom w:val="0"/>
              <w:divBdr>
                <w:top w:val="none" w:sz="0" w:space="0" w:color="auto"/>
                <w:left w:val="none" w:sz="0" w:space="0" w:color="auto"/>
                <w:bottom w:val="none" w:sz="0" w:space="0" w:color="auto"/>
                <w:right w:val="none" w:sz="0" w:space="0" w:color="auto"/>
              </w:divBdr>
              <w:divsChild>
                <w:div w:id="808278848">
                  <w:marLeft w:val="0"/>
                  <w:marRight w:val="0"/>
                  <w:marTop w:val="0"/>
                  <w:marBottom w:val="0"/>
                  <w:divBdr>
                    <w:top w:val="none" w:sz="0" w:space="0" w:color="auto"/>
                    <w:left w:val="none" w:sz="0" w:space="0" w:color="auto"/>
                    <w:bottom w:val="none" w:sz="0" w:space="0" w:color="auto"/>
                    <w:right w:val="none" w:sz="0" w:space="0" w:color="auto"/>
                  </w:divBdr>
                  <w:divsChild>
                    <w:div w:id="1605531341">
                      <w:marLeft w:val="0"/>
                      <w:marRight w:val="0"/>
                      <w:marTop w:val="0"/>
                      <w:marBottom w:val="0"/>
                      <w:divBdr>
                        <w:top w:val="none" w:sz="0" w:space="0" w:color="auto"/>
                        <w:left w:val="none" w:sz="0" w:space="0" w:color="auto"/>
                        <w:bottom w:val="none" w:sz="0" w:space="0" w:color="auto"/>
                        <w:right w:val="none" w:sz="0" w:space="0" w:color="auto"/>
                      </w:divBdr>
                      <w:divsChild>
                        <w:div w:id="945043759">
                          <w:marLeft w:val="0"/>
                          <w:marRight w:val="0"/>
                          <w:marTop w:val="0"/>
                          <w:marBottom w:val="0"/>
                          <w:divBdr>
                            <w:top w:val="none" w:sz="0" w:space="0" w:color="auto"/>
                            <w:left w:val="none" w:sz="0" w:space="0" w:color="auto"/>
                            <w:bottom w:val="none" w:sz="0" w:space="0" w:color="auto"/>
                            <w:right w:val="none" w:sz="0" w:space="0" w:color="auto"/>
                          </w:divBdr>
                          <w:divsChild>
                            <w:div w:id="139161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983440">
              <w:marLeft w:val="0"/>
              <w:marRight w:val="0"/>
              <w:marTop w:val="0"/>
              <w:marBottom w:val="0"/>
              <w:divBdr>
                <w:top w:val="none" w:sz="0" w:space="0" w:color="auto"/>
                <w:left w:val="none" w:sz="0" w:space="0" w:color="auto"/>
                <w:bottom w:val="none" w:sz="0" w:space="0" w:color="auto"/>
                <w:right w:val="none" w:sz="0" w:space="0" w:color="auto"/>
              </w:divBdr>
            </w:div>
            <w:div w:id="1424254337">
              <w:marLeft w:val="0"/>
              <w:marRight w:val="0"/>
              <w:marTop w:val="0"/>
              <w:marBottom w:val="0"/>
              <w:divBdr>
                <w:top w:val="none" w:sz="0" w:space="0" w:color="auto"/>
                <w:left w:val="none" w:sz="0" w:space="0" w:color="auto"/>
                <w:bottom w:val="none" w:sz="0" w:space="0" w:color="auto"/>
                <w:right w:val="none" w:sz="0" w:space="0" w:color="auto"/>
              </w:divBdr>
              <w:divsChild>
                <w:div w:id="2110420012">
                  <w:marLeft w:val="0"/>
                  <w:marRight w:val="0"/>
                  <w:marTop w:val="0"/>
                  <w:marBottom w:val="0"/>
                  <w:divBdr>
                    <w:top w:val="none" w:sz="0" w:space="0" w:color="auto"/>
                    <w:left w:val="none" w:sz="0" w:space="0" w:color="auto"/>
                    <w:bottom w:val="none" w:sz="0" w:space="0" w:color="auto"/>
                    <w:right w:val="none" w:sz="0" w:space="0" w:color="auto"/>
                  </w:divBdr>
                  <w:divsChild>
                    <w:div w:id="434638492">
                      <w:marLeft w:val="0"/>
                      <w:marRight w:val="0"/>
                      <w:marTop w:val="0"/>
                      <w:marBottom w:val="0"/>
                      <w:divBdr>
                        <w:top w:val="none" w:sz="0" w:space="0" w:color="auto"/>
                        <w:left w:val="none" w:sz="0" w:space="0" w:color="auto"/>
                        <w:bottom w:val="none" w:sz="0" w:space="0" w:color="auto"/>
                        <w:right w:val="none" w:sz="0" w:space="0" w:color="auto"/>
                      </w:divBdr>
                      <w:divsChild>
                        <w:div w:id="1381904141">
                          <w:marLeft w:val="0"/>
                          <w:marRight w:val="0"/>
                          <w:marTop w:val="0"/>
                          <w:marBottom w:val="0"/>
                          <w:divBdr>
                            <w:top w:val="none" w:sz="0" w:space="0" w:color="auto"/>
                            <w:left w:val="none" w:sz="0" w:space="0" w:color="auto"/>
                            <w:bottom w:val="none" w:sz="0" w:space="0" w:color="auto"/>
                            <w:right w:val="none" w:sz="0" w:space="0" w:color="auto"/>
                          </w:divBdr>
                          <w:divsChild>
                            <w:div w:id="3357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659145">
              <w:marLeft w:val="0"/>
              <w:marRight w:val="0"/>
              <w:marTop w:val="0"/>
              <w:marBottom w:val="0"/>
              <w:divBdr>
                <w:top w:val="none" w:sz="0" w:space="0" w:color="auto"/>
                <w:left w:val="none" w:sz="0" w:space="0" w:color="auto"/>
                <w:bottom w:val="none" w:sz="0" w:space="0" w:color="auto"/>
                <w:right w:val="none" w:sz="0" w:space="0" w:color="auto"/>
              </w:divBdr>
            </w:div>
            <w:div w:id="626200693">
              <w:marLeft w:val="0"/>
              <w:marRight w:val="0"/>
              <w:marTop w:val="0"/>
              <w:marBottom w:val="0"/>
              <w:divBdr>
                <w:top w:val="none" w:sz="0" w:space="0" w:color="auto"/>
                <w:left w:val="none" w:sz="0" w:space="0" w:color="auto"/>
                <w:bottom w:val="none" w:sz="0" w:space="0" w:color="auto"/>
                <w:right w:val="none" w:sz="0" w:space="0" w:color="auto"/>
              </w:divBdr>
              <w:divsChild>
                <w:div w:id="67921424">
                  <w:marLeft w:val="0"/>
                  <w:marRight w:val="0"/>
                  <w:marTop w:val="0"/>
                  <w:marBottom w:val="0"/>
                  <w:divBdr>
                    <w:top w:val="none" w:sz="0" w:space="0" w:color="auto"/>
                    <w:left w:val="none" w:sz="0" w:space="0" w:color="auto"/>
                    <w:bottom w:val="none" w:sz="0" w:space="0" w:color="auto"/>
                    <w:right w:val="none" w:sz="0" w:space="0" w:color="auto"/>
                  </w:divBdr>
                  <w:divsChild>
                    <w:div w:id="1081410026">
                      <w:marLeft w:val="0"/>
                      <w:marRight w:val="0"/>
                      <w:marTop w:val="0"/>
                      <w:marBottom w:val="0"/>
                      <w:divBdr>
                        <w:top w:val="none" w:sz="0" w:space="0" w:color="auto"/>
                        <w:left w:val="none" w:sz="0" w:space="0" w:color="auto"/>
                        <w:bottom w:val="none" w:sz="0" w:space="0" w:color="auto"/>
                        <w:right w:val="none" w:sz="0" w:space="0" w:color="auto"/>
                      </w:divBdr>
                      <w:divsChild>
                        <w:div w:id="917448184">
                          <w:marLeft w:val="0"/>
                          <w:marRight w:val="0"/>
                          <w:marTop w:val="0"/>
                          <w:marBottom w:val="0"/>
                          <w:divBdr>
                            <w:top w:val="none" w:sz="0" w:space="0" w:color="auto"/>
                            <w:left w:val="none" w:sz="0" w:space="0" w:color="auto"/>
                            <w:bottom w:val="none" w:sz="0" w:space="0" w:color="auto"/>
                            <w:right w:val="none" w:sz="0" w:space="0" w:color="auto"/>
                          </w:divBdr>
                          <w:divsChild>
                            <w:div w:id="195501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171067">
              <w:marLeft w:val="0"/>
              <w:marRight w:val="0"/>
              <w:marTop w:val="0"/>
              <w:marBottom w:val="0"/>
              <w:divBdr>
                <w:top w:val="none" w:sz="0" w:space="0" w:color="auto"/>
                <w:left w:val="none" w:sz="0" w:space="0" w:color="auto"/>
                <w:bottom w:val="none" w:sz="0" w:space="0" w:color="auto"/>
                <w:right w:val="none" w:sz="0" w:space="0" w:color="auto"/>
              </w:divBdr>
            </w:div>
            <w:div w:id="693456080">
              <w:marLeft w:val="0"/>
              <w:marRight w:val="0"/>
              <w:marTop w:val="0"/>
              <w:marBottom w:val="0"/>
              <w:divBdr>
                <w:top w:val="none" w:sz="0" w:space="0" w:color="auto"/>
                <w:left w:val="none" w:sz="0" w:space="0" w:color="auto"/>
                <w:bottom w:val="none" w:sz="0" w:space="0" w:color="auto"/>
                <w:right w:val="none" w:sz="0" w:space="0" w:color="auto"/>
              </w:divBdr>
              <w:divsChild>
                <w:div w:id="1271818121">
                  <w:marLeft w:val="0"/>
                  <w:marRight w:val="0"/>
                  <w:marTop w:val="0"/>
                  <w:marBottom w:val="0"/>
                  <w:divBdr>
                    <w:top w:val="none" w:sz="0" w:space="0" w:color="auto"/>
                    <w:left w:val="none" w:sz="0" w:space="0" w:color="auto"/>
                    <w:bottom w:val="none" w:sz="0" w:space="0" w:color="auto"/>
                    <w:right w:val="none" w:sz="0" w:space="0" w:color="auto"/>
                  </w:divBdr>
                  <w:divsChild>
                    <w:div w:id="197204328">
                      <w:marLeft w:val="0"/>
                      <w:marRight w:val="0"/>
                      <w:marTop w:val="0"/>
                      <w:marBottom w:val="0"/>
                      <w:divBdr>
                        <w:top w:val="none" w:sz="0" w:space="0" w:color="auto"/>
                        <w:left w:val="none" w:sz="0" w:space="0" w:color="auto"/>
                        <w:bottom w:val="none" w:sz="0" w:space="0" w:color="auto"/>
                        <w:right w:val="none" w:sz="0" w:space="0" w:color="auto"/>
                      </w:divBdr>
                      <w:divsChild>
                        <w:div w:id="1800296965">
                          <w:marLeft w:val="0"/>
                          <w:marRight w:val="0"/>
                          <w:marTop w:val="0"/>
                          <w:marBottom w:val="0"/>
                          <w:divBdr>
                            <w:top w:val="none" w:sz="0" w:space="0" w:color="auto"/>
                            <w:left w:val="none" w:sz="0" w:space="0" w:color="auto"/>
                            <w:bottom w:val="none" w:sz="0" w:space="0" w:color="auto"/>
                            <w:right w:val="none" w:sz="0" w:space="0" w:color="auto"/>
                          </w:divBdr>
                          <w:divsChild>
                            <w:div w:id="210672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493595">
      <w:bodyDiv w:val="1"/>
      <w:marLeft w:val="0"/>
      <w:marRight w:val="0"/>
      <w:marTop w:val="0"/>
      <w:marBottom w:val="0"/>
      <w:divBdr>
        <w:top w:val="none" w:sz="0" w:space="0" w:color="auto"/>
        <w:left w:val="none" w:sz="0" w:space="0" w:color="auto"/>
        <w:bottom w:val="none" w:sz="0" w:space="0" w:color="auto"/>
        <w:right w:val="none" w:sz="0" w:space="0" w:color="auto"/>
      </w:divBdr>
      <w:divsChild>
        <w:div w:id="372729139">
          <w:marLeft w:val="0"/>
          <w:marRight w:val="0"/>
          <w:marTop w:val="0"/>
          <w:marBottom w:val="0"/>
          <w:divBdr>
            <w:top w:val="none" w:sz="0" w:space="0" w:color="auto"/>
            <w:left w:val="none" w:sz="0" w:space="0" w:color="auto"/>
            <w:bottom w:val="none" w:sz="0" w:space="0" w:color="auto"/>
            <w:right w:val="none" w:sz="0" w:space="0" w:color="auto"/>
          </w:divBdr>
          <w:divsChild>
            <w:div w:id="1179855434">
              <w:marLeft w:val="0"/>
              <w:marRight w:val="0"/>
              <w:marTop w:val="0"/>
              <w:marBottom w:val="0"/>
              <w:divBdr>
                <w:top w:val="none" w:sz="0" w:space="0" w:color="auto"/>
                <w:left w:val="none" w:sz="0" w:space="0" w:color="auto"/>
                <w:bottom w:val="none" w:sz="0" w:space="0" w:color="auto"/>
                <w:right w:val="none" w:sz="0" w:space="0" w:color="auto"/>
              </w:divBdr>
            </w:div>
            <w:div w:id="1704553104">
              <w:marLeft w:val="0"/>
              <w:marRight w:val="0"/>
              <w:marTop w:val="0"/>
              <w:marBottom w:val="0"/>
              <w:divBdr>
                <w:top w:val="none" w:sz="0" w:space="0" w:color="auto"/>
                <w:left w:val="none" w:sz="0" w:space="0" w:color="auto"/>
                <w:bottom w:val="none" w:sz="0" w:space="0" w:color="auto"/>
                <w:right w:val="none" w:sz="0" w:space="0" w:color="auto"/>
              </w:divBdr>
            </w:div>
            <w:div w:id="423460590">
              <w:marLeft w:val="0"/>
              <w:marRight w:val="0"/>
              <w:marTop w:val="0"/>
              <w:marBottom w:val="0"/>
              <w:divBdr>
                <w:top w:val="none" w:sz="0" w:space="0" w:color="auto"/>
                <w:left w:val="none" w:sz="0" w:space="0" w:color="auto"/>
                <w:bottom w:val="none" w:sz="0" w:space="0" w:color="auto"/>
                <w:right w:val="none" w:sz="0" w:space="0" w:color="auto"/>
              </w:divBdr>
              <w:divsChild>
                <w:div w:id="1267613571">
                  <w:marLeft w:val="0"/>
                  <w:marRight w:val="0"/>
                  <w:marTop w:val="0"/>
                  <w:marBottom w:val="0"/>
                  <w:divBdr>
                    <w:top w:val="none" w:sz="0" w:space="0" w:color="auto"/>
                    <w:left w:val="none" w:sz="0" w:space="0" w:color="auto"/>
                    <w:bottom w:val="none" w:sz="0" w:space="0" w:color="auto"/>
                    <w:right w:val="none" w:sz="0" w:space="0" w:color="auto"/>
                  </w:divBdr>
                  <w:divsChild>
                    <w:div w:id="844051094">
                      <w:marLeft w:val="0"/>
                      <w:marRight w:val="0"/>
                      <w:marTop w:val="0"/>
                      <w:marBottom w:val="0"/>
                      <w:divBdr>
                        <w:top w:val="none" w:sz="0" w:space="0" w:color="auto"/>
                        <w:left w:val="none" w:sz="0" w:space="0" w:color="auto"/>
                        <w:bottom w:val="none" w:sz="0" w:space="0" w:color="auto"/>
                        <w:right w:val="none" w:sz="0" w:space="0" w:color="auto"/>
                      </w:divBdr>
                      <w:divsChild>
                        <w:div w:id="521014911">
                          <w:marLeft w:val="0"/>
                          <w:marRight w:val="0"/>
                          <w:marTop w:val="0"/>
                          <w:marBottom w:val="0"/>
                          <w:divBdr>
                            <w:top w:val="none" w:sz="0" w:space="0" w:color="auto"/>
                            <w:left w:val="none" w:sz="0" w:space="0" w:color="auto"/>
                            <w:bottom w:val="none" w:sz="0" w:space="0" w:color="auto"/>
                            <w:right w:val="none" w:sz="0" w:space="0" w:color="auto"/>
                          </w:divBdr>
                          <w:divsChild>
                            <w:div w:id="135214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561854">
              <w:marLeft w:val="0"/>
              <w:marRight w:val="0"/>
              <w:marTop w:val="0"/>
              <w:marBottom w:val="0"/>
              <w:divBdr>
                <w:top w:val="none" w:sz="0" w:space="0" w:color="auto"/>
                <w:left w:val="none" w:sz="0" w:space="0" w:color="auto"/>
                <w:bottom w:val="none" w:sz="0" w:space="0" w:color="auto"/>
                <w:right w:val="none" w:sz="0" w:space="0" w:color="auto"/>
              </w:divBdr>
            </w:div>
            <w:div w:id="260573906">
              <w:marLeft w:val="0"/>
              <w:marRight w:val="0"/>
              <w:marTop w:val="0"/>
              <w:marBottom w:val="0"/>
              <w:divBdr>
                <w:top w:val="none" w:sz="0" w:space="0" w:color="auto"/>
                <w:left w:val="none" w:sz="0" w:space="0" w:color="auto"/>
                <w:bottom w:val="none" w:sz="0" w:space="0" w:color="auto"/>
                <w:right w:val="none" w:sz="0" w:space="0" w:color="auto"/>
              </w:divBdr>
              <w:divsChild>
                <w:div w:id="295764806">
                  <w:marLeft w:val="0"/>
                  <w:marRight w:val="0"/>
                  <w:marTop w:val="0"/>
                  <w:marBottom w:val="0"/>
                  <w:divBdr>
                    <w:top w:val="none" w:sz="0" w:space="0" w:color="auto"/>
                    <w:left w:val="none" w:sz="0" w:space="0" w:color="auto"/>
                    <w:bottom w:val="none" w:sz="0" w:space="0" w:color="auto"/>
                    <w:right w:val="none" w:sz="0" w:space="0" w:color="auto"/>
                  </w:divBdr>
                  <w:divsChild>
                    <w:div w:id="1814104979">
                      <w:marLeft w:val="0"/>
                      <w:marRight w:val="0"/>
                      <w:marTop w:val="0"/>
                      <w:marBottom w:val="0"/>
                      <w:divBdr>
                        <w:top w:val="none" w:sz="0" w:space="0" w:color="auto"/>
                        <w:left w:val="none" w:sz="0" w:space="0" w:color="auto"/>
                        <w:bottom w:val="none" w:sz="0" w:space="0" w:color="auto"/>
                        <w:right w:val="none" w:sz="0" w:space="0" w:color="auto"/>
                      </w:divBdr>
                      <w:divsChild>
                        <w:div w:id="865869952">
                          <w:marLeft w:val="0"/>
                          <w:marRight w:val="0"/>
                          <w:marTop w:val="0"/>
                          <w:marBottom w:val="0"/>
                          <w:divBdr>
                            <w:top w:val="none" w:sz="0" w:space="0" w:color="auto"/>
                            <w:left w:val="none" w:sz="0" w:space="0" w:color="auto"/>
                            <w:bottom w:val="none" w:sz="0" w:space="0" w:color="auto"/>
                            <w:right w:val="none" w:sz="0" w:space="0" w:color="auto"/>
                          </w:divBdr>
                          <w:divsChild>
                            <w:div w:id="40391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570455">
              <w:marLeft w:val="0"/>
              <w:marRight w:val="0"/>
              <w:marTop w:val="0"/>
              <w:marBottom w:val="0"/>
              <w:divBdr>
                <w:top w:val="none" w:sz="0" w:space="0" w:color="auto"/>
                <w:left w:val="none" w:sz="0" w:space="0" w:color="auto"/>
                <w:bottom w:val="none" w:sz="0" w:space="0" w:color="auto"/>
                <w:right w:val="none" w:sz="0" w:space="0" w:color="auto"/>
              </w:divBdr>
            </w:div>
            <w:div w:id="1805612490">
              <w:marLeft w:val="0"/>
              <w:marRight w:val="0"/>
              <w:marTop w:val="0"/>
              <w:marBottom w:val="0"/>
              <w:divBdr>
                <w:top w:val="none" w:sz="0" w:space="0" w:color="auto"/>
                <w:left w:val="none" w:sz="0" w:space="0" w:color="auto"/>
                <w:bottom w:val="none" w:sz="0" w:space="0" w:color="auto"/>
                <w:right w:val="none" w:sz="0" w:space="0" w:color="auto"/>
              </w:divBdr>
              <w:divsChild>
                <w:div w:id="592662983">
                  <w:marLeft w:val="0"/>
                  <w:marRight w:val="0"/>
                  <w:marTop w:val="0"/>
                  <w:marBottom w:val="0"/>
                  <w:divBdr>
                    <w:top w:val="none" w:sz="0" w:space="0" w:color="auto"/>
                    <w:left w:val="none" w:sz="0" w:space="0" w:color="auto"/>
                    <w:bottom w:val="none" w:sz="0" w:space="0" w:color="auto"/>
                    <w:right w:val="none" w:sz="0" w:space="0" w:color="auto"/>
                  </w:divBdr>
                  <w:divsChild>
                    <w:div w:id="1439443695">
                      <w:marLeft w:val="0"/>
                      <w:marRight w:val="0"/>
                      <w:marTop w:val="0"/>
                      <w:marBottom w:val="0"/>
                      <w:divBdr>
                        <w:top w:val="none" w:sz="0" w:space="0" w:color="auto"/>
                        <w:left w:val="none" w:sz="0" w:space="0" w:color="auto"/>
                        <w:bottom w:val="none" w:sz="0" w:space="0" w:color="auto"/>
                        <w:right w:val="none" w:sz="0" w:space="0" w:color="auto"/>
                      </w:divBdr>
                      <w:divsChild>
                        <w:div w:id="98184884">
                          <w:marLeft w:val="0"/>
                          <w:marRight w:val="0"/>
                          <w:marTop w:val="0"/>
                          <w:marBottom w:val="0"/>
                          <w:divBdr>
                            <w:top w:val="none" w:sz="0" w:space="0" w:color="auto"/>
                            <w:left w:val="none" w:sz="0" w:space="0" w:color="auto"/>
                            <w:bottom w:val="none" w:sz="0" w:space="0" w:color="auto"/>
                            <w:right w:val="none" w:sz="0" w:space="0" w:color="auto"/>
                          </w:divBdr>
                          <w:divsChild>
                            <w:div w:id="3776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710323">
              <w:marLeft w:val="0"/>
              <w:marRight w:val="0"/>
              <w:marTop w:val="0"/>
              <w:marBottom w:val="0"/>
              <w:divBdr>
                <w:top w:val="none" w:sz="0" w:space="0" w:color="auto"/>
                <w:left w:val="none" w:sz="0" w:space="0" w:color="auto"/>
                <w:bottom w:val="none" w:sz="0" w:space="0" w:color="auto"/>
                <w:right w:val="none" w:sz="0" w:space="0" w:color="auto"/>
              </w:divBdr>
            </w:div>
            <w:div w:id="605698947">
              <w:marLeft w:val="0"/>
              <w:marRight w:val="0"/>
              <w:marTop w:val="0"/>
              <w:marBottom w:val="0"/>
              <w:divBdr>
                <w:top w:val="none" w:sz="0" w:space="0" w:color="auto"/>
                <w:left w:val="none" w:sz="0" w:space="0" w:color="auto"/>
                <w:bottom w:val="none" w:sz="0" w:space="0" w:color="auto"/>
                <w:right w:val="none" w:sz="0" w:space="0" w:color="auto"/>
              </w:divBdr>
              <w:divsChild>
                <w:div w:id="1208029903">
                  <w:marLeft w:val="0"/>
                  <w:marRight w:val="0"/>
                  <w:marTop w:val="0"/>
                  <w:marBottom w:val="0"/>
                  <w:divBdr>
                    <w:top w:val="none" w:sz="0" w:space="0" w:color="auto"/>
                    <w:left w:val="none" w:sz="0" w:space="0" w:color="auto"/>
                    <w:bottom w:val="none" w:sz="0" w:space="0" w:color="auto"/>
                    <w:right w:val="none" w:sz="0" w:space="0" w:color="auto"/>
                  </w:divBdr>
                  <w:divsChild>
                    <w:div w:id="867529384">
                      <w:marLeft w:val="0"/>
                      <w:marRight w:val="0"/>
                      <w:marTop w:val="0"/>
                      <w:marBottom w:val="0"/>
                      <w:divBdr>
                        <w:top w:val="none" w:sz="0" w:space="0" w:color="auto"/>
                        <w:left w:val="none" w:sz="0" w:space="0" w:color="auto"/>
                        <w:bottom w:val="none" w:sz="0" w:space="0" w:color="auto"/>
                        <w:right w:val="none" w:sz="0" w:space="0" w:color="auto"/>
                      </w:divBdr>
                      <w:divsChild>
                        <w:div w:id="443234626">
                          <w:marLeft w:val="0"/>
                          <w:marRight w:val="0"/>
                          <w:marTop w:val="0"/>
                          <w:marBottom w:val="0"/>
                          <w:divBdr>
                            <w:top w:val="none" w:sz="0" w:space="0" w:color="auto"/>
                            <w:left w:val="none" w:sz="0" w:space="0" w:color="auto"/>
                            <w:bottom w:val="none" w:sz="0" w:space="0" w:color="auto"/>
                            <w:right w:val="none" w:sz="0" w:space="0" w:color="auto"/>
                          </w:divBdr>
                          <w:divsChild>
                            <w:div w:id="46524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519014">
              <w:marLeft w:val="0"/>
              <w:marRight w:val="0"/>
              <w:marTop w:val="0"/>
              <w:marBottom w:val="0"/>
              <w:divBdr>
                <w:top w:val="none" w:sz="0" w:space="0" w:color="auto"/>
                <w:left w:val="none" w:sz="0" w:space="0" w:color="auto"/>
                <w:bottom w:val="none" w:sz="0" w:space="0" w:color="auto"/>
                <w:right w:val="none" w:sz="0" w:space="0" w:color="auto"/>
              </w:divBdr>
            </w:div>
            <w:div w:id="508764099">
              <w:marLeft w:val="0"/>
              <w:marRight w:val="0"/>
              <w:marTop w:val="0"/>
              <w:marBottom w:val="0"/>
              <w:divBdr>
                <w:top w:val="none" w:sz="0" w:space="0" w:color="auto"/>
                <w:left w:val="none" w:sz="0" w:space="0" w:color="auto"/>
                <w:bottom w:val="none" w:sz="0" w:space="0" w:color="auto"/>
                <w:right w:val="none" w:sz="0" w:space="0" w:color="auto"/>
              </w:divBdr>
              <w:divsChild>
                <w:div w:id="199708491">
                  <w:marLeft w:val="0"/>
                  <w:marRight w:val="0"/>
                  <w:marTop w:val="0"/>
                  <w:marBottom w:val="0"/>
                  <w:divBdr>
                    <w:top w:val="none" w:sz="0" w:space="0" w:color="auto"/>
                    <w:left w:val="none" w:sz="0" w:space="0" w:color="auto"/>
                    <w:bottom w:val="none" w:sz="0" w:space="0" w:color="auto"/>
                    <w:right w:val="none" w:sz="0" w:space="0" w:color="auto"/>
                  </w:divBdr>
                  <w:divsChild>
                    <w:div w:id="716658731">
                      <w:marLeft w:val="0"/>
                      <w:marRight w:val="0"/>
                      <w:marTop w:val="0"/>
                      <w:marBottom w:val="0"/>
                      <w:divBdr>
                        <w:top w:val="none" w:sz="0" w:space="0" w:color="auto"/>
                        <w:left w:val="none" w:sz="0" w:space="0" w:color="auto"/>
                        <w:bottom w:val="none" w:sz="0" w:space="0" w:color="auto"/>
                        <w:right w:val="none" w:sz="0" w:space="0" w:color="auto"/>
                      </w:divBdr>
                      <w:divsChild>
                        <w:div w:id="652029412">
                          <w:marLeft w:val="0"/>
                          <w:marRight w:val="0"/>
                          <w:marTop w:val="0"/>
                          <w:marBottom w:val="0"/>
                          <w:divBdr>
                            <w:top w:val="none" w:sz="0" w:space="0" w:color="auto"/>
                            <w:left w:val="none" w:sz="0" w:space="0" w:color="auto"/>
                            <w:bottom w:val="none" w:sz="0" w:space="0" w:color="auto"/>
                            <w:right w:val="none" w:sz="0" w:space="0" w:color="auto"/>
                          </w:divBdr>
                          <w:divsChild>
                            <w:div w:id="210168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91024">
              <w:marLeft w:val="0"/>
              <w:marRight w:val="0"/>
              <w:marTop w:val="0"/>
              <w:marBottom w:val="0"/>
              <w:divBdr>
                <w:top w:val="none" w:sz="0" w:space="0" w:color="auto"/>
                <w:left w:val="none" w:sz="0" w:space="0" w:color="auto"/>
                <w:bottom w:val="none" w:sz="0" w:space="0" w:color="auto"/>
                <w:right w:val="none" w:sz="0" w:space="0" w:color="auto"/>
              </w:divBdr>
            </w:div>
            <w:div w:id="1266964000">
              <w:marLeft w:val="0"/>
              <w:marRight w:val="0"/>
              <w:marTop w:val="0"/>
              <w:marBottom w:val="0"/>
              <w:divBdr>
                <w:top w:val="none" w:sz="0" w:space="0" w:color="auto"/>
                <w:left w:val="none" w:sz="0" w:space="0" w:color="auto"/>
                <w:bottom w:val="none" w:sz="0" w:space="0" w:color="auto"/>
                <w:right w:val="none" w:sz="0" w:space="0" w:color="auto"/>
              </w:divBdr>
              <w:divsChild>
                <w:div w:id="1442602066">
                  <w:marLeft w:val="0"/>
                  <w:marRight w:val="0"/>
                  <w:marTop w:val="0"/>
                  <w:marBottom w:val="0"/>
                  <w:divBdr>
                    <w:top w:val="none" w:sz="0" w:space="0" w:color="auto"/>
                    <w:left w:val="none" w:sz="0" w:space="0" w:color="auto"/>
                    <w:bottom w:val="none" w:sz="0" w:space="0" w:color="auto"/>
                    <w:right w:val="none" w:sz="0" w:space="0" w:color="auto"/>
                  </w:divBdr>
                  <w:divsChild>
                    <w:div w:id="1231118899">
                      <w:marLeft w:val="0"/>
                      <w:marRight w:val="0"/>
                      <w:marTop w:val="0"/>
                      <w:marBottom w:val="0"/>
                      <w:divBdr>
                        <w:top w:val="none" w:sz="0" w:space="0" w:color="auto"/>
                        <w:left w:val="none" w:sz="0" w:space="0" w:color="auto"/>
                        <w:bottom w:val="none" w:sz="0" w:space="0" w:color="auto"/>
                        <w:right w:val="none" w:sz="0" w:space="0" w:color="auto"/>
                      </w:divBdr>
                      <w:divsChild>
                        <w:div w:id="968779238">
                          <w:marLeft w:val="0"/>
                          <w:marRight w:val="0"/>
                          <w:marTop w:val="0"/>
                          <w:marBottom w:val="0"/>
                          <w:divBdr>
                            <w:top w:val="none" w:sz="0" w:space="0" w:color="auto"/>
                            <w:left w:val="none" w:sz="0" w:space="0" w:color="auto"/>
                            <w:bottom w:val="none" w:sz="0" w:space="0" w:color="auto"/>
                            <w:right w:val="none" w:sz="0" w:space="0" w:color="auto"/>
                          </w:divBdr>
                          <w:divsChild>
                            <w:div w:id="149378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609611">
              <w:marLeft w:val="0"/>
              <w:marRight w:val="0"/>
              <w:marTop w:val="0"/>
              <w:marBottom w:val="0"/>
              <w:divBdr>
                <w:top w:val="none" w:sz="0" w:space="0" w:color="auto"/>
                <w:left w:val="none" w:sz="0" w:space="0" w:color="auto"/>
                <w:bottom w:val="none" w:sz="0" w:space="0" w:color="auto"/>
                <w:right w:val="none" w:sz="0" w:space="0" w:color="auto"/>
              </w:divBdr>
            </w:div>
            <w:div w:id="399981643">
              <w:marLeft w:val="0"/>
              <w:marRight w:val="0"/>
              <w:marTop w:val="0"/>
              <w:marBottom w:val="0"/>
              <w:divBdr>
                <w:top w:val="none" w:sz="0" w:space="0" w:color="auto"/>
                <w:left w:val="none" w:sz="0" w:space="0" w:color="auto"/>
                <w:bottom w:val="none" w:sz="0" w:space="0" w:color="auto"/>
                <w:right w:val="none" w:sz="0" w:space="0" w:color="auto"/>
              </w:divBdr>
              <w:divsChild>
                <w:div w:id="1187020366">
                  <w:marLeft w:val="0"/>
                  <w:marRight w:val="0"/>
                  <w:marTop w:val="0"/>
                  <w:marBottom w:val="0"/>
                  <w:divBdr>
                    <w:top w:val="none" w:sz="0" w:space="0" w:color="auto"/>
                    <w:left w:val="none" w:sz="0" w:space="0" w:color="auto"/>
                    <w:bottom w:val="none" w:sz="0" w:space="0" w:color="auto"/>
                    <w:right w:val="none" w:sz="0" w:space="0" w:color="auto"/>
                  </w:divBdr>
                  <w:divsChild>
                    <w:div w:id="53743569">
                      <w:marLeft w:val="0"/>
                      <w:marRight w:val="0"/>
                      <w:marTop w:val="0"/>
                      <w:marBottom w:val="0"/>
                      <w:divBdr>
                        <w:top w:val="none" w:sz="0" w:space="0" w:color="auto"/>
                        <w:left w:val="none" w:sz="0" w:space="0" w:color="auto"/>
                        <w:bottom w:val="none" w:sz="0" w:space="0" w:color="auto"/>
                        <w:right w:val="none" w:sz="0" w:space="0" w:color="auto"/>
                      </w:divBdr>
                      <w:divsChild>
                        <w:div w:id="1316493647">
                          <w:marLeft w:val="0"/>
                          <w:marRight w:val="0"/>
                          <w:marTop w:val="0"/>
                          <w:marBottom w:val="0"/>
                          <w:divBdr>
                            <w:top w:val="none" w:sz="0" w:space="0" w:color="auto"/>
                            <w:left w:val="none" w:sz="0" w:space="0" w:color="auto"/>
                            <w:bottom w:val="none" w:sz="0" w:space="0" w:color="auto"/>
                            <w:right w:val="none" w:sz="0" w:space="0" w:color="auto"/>
                          </w:divBdr>
                          <w:divsChild>
                            <w:div w:id="171488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linux-unix/ways-to-find-out-list-of-all-open-ports-in-linu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632</TotalTime>
  <Pages>65</Pages>
  <Words>20224</Words>
  <Characters>115279</Characters>
  <Application>Microsoft Office Word</Application>
  <DocSecurity>0</DocSecurity>
  <Lines>960</Lines>
  <Paragraphs>270</Paragraphs>
  <ScaleCrop>false</ScaleCrop>
  <Company/>
  <LinksUpToDate>false</LinksUpToDate>
  <CharactersWithSpaces>135233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anjushree hiremath</dc:creator>
  <cp:keywords/>
  <dc:description/>
  <cp:lastModifiedBy>anjushree hiremath</cp:lastModifiedBy>
  <cp:revision>61</cp:revision>
  <dcterms:created xsi:type="dcterms:W3CDTF">2025-07-04T14:17:00Z</dcterms:created>
  <dcterms:modified xsi:type="dcterms:W3CDTF">2025-07-05T06:09:00Z</dcterms:modified>
</cp:coreProperties>
</file>