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jpg" ContentType="image/jpeg"/>
  <Default Extension="jpeg" ContentType="image/jpeg"/>
  <Default Extension="png" ContentType="image/pn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6" name="cover.jpg" descr="Cover"/>
            <wp:cNvGraphicFramePr>
              <a:graphicFrameLocks noChangeAspect="1"/>
            </wp:cNvGraphicFramePr>
            <a:graphic>
              <a:graphicData uri="http://schemas.openxmlformats.org/drawingml/2006/picture">
                <pic:pic>
                  <pic:nvPicPr>
                    <pic:cNvPr id="0" name="cover.jpg" descr="Cover"/>
                    <pic:cNvPicPr/>
                  </pic:nvPicPr>
                  <pic:blipFill>
                    <a:blip r:embed="rId30"/>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Preface___Welcome_to_Kubernetes">
        <w:r>
          <w:rPr>
            <w:color w:val="0000FF" w:themeColor="hyperlink"/>
            <w:u w:val="single"/>
          </w:rPr>
          <w:t>Preface</w:t>
        </w:r>
      </w:hyperlink>
    </w:p>
    <w:p>
      <w:pPr>
        <w:pStyle w:val="Normal"/>
        <w:ind w:left="0" w:firstLineChars="0" w:firstLine="0" w:leftChars="200"/>
      </w:pPr>
      <w:hyperlink w:anchor="Who_Should_Read_This_Book__You_r">
        <w:r>
          <w:rPr>
            <w:color w:val="0000FF" w:themeColor="hyperlink"/>
            <w:u w:val="single"/>
          </w:rPr>
          <w:t>Who Should Read This Book</w:t>
        </w:r>
      </w:hyperlink>
    </w:p>
    <w:p>
      <w:pPr>
        <w:pStyle w:val="Normal"/>
        <w:ind w:left="0" w:firstLineChars="0" w:firstLine="0" w:leftChars="200"/>
      </w:pPr>
      <w:hyperlink w:anchor="Why_We_Wrote_This_Book__Both_of">
        <w:r>
          <w:rPr>
            <w:color w:val="0000FF" w:themeColor="hyperlink"/>
            <w:u w:val="single"/>
          </w:rPr>
          <w:t>Why We Wrote This Book</w:t>
        </w:r>
      </w:hyperlink>
    </w:p>
    <w:p>
      <w:pPr>
        <w:pStyle w:val="Normal"/>
        <w:ind w:left="0" w:firstLineChars="0" w:firstLine="0" w:leftChars="200"/>
      </w:pPr>
      <w:hyperlink w:anchor="Navigating_This_Book__This_cookb">
        <w:r>
          <w:rPr>
            <w:color w:val="0000FF" w:themeColor="hyperlink"/>
            <w:u w:val="single"/>
          </w:rPr>
          <w:t>Navigating This Book</w:t>
        </w:r>
      </w:hyperlink>
    </w:p>
    <w:p>
      <w:pPr>
        <w:pStyle w:val="Normal"/>
        <w:ind w:left="0" w:firstLineChars="0" w:firstLine="0" w:leftChars="200"/>
      </w:pPr>
      <w:hyperlink w:anchor="A_Note_on_Kubernetes_Releases__A">
        <w:r>
          <w:rPr>
            <w:color w:val="0000FF" w:themeColor="hyperlink"/>
            <w:u w:val="single"/>
          </w:rPr>
          <w:t>A Note on Kubernetes Releases</w:t>
        </w:r>
      </w:hyperlink>
    </w:p>
    <w:p>
      <w:pPr>
        <w:pStyle w:val="Normal"/>
        <w:ind w:left="0" w:firstLineChars="0" w:firstLine="0" w:leftChars="200"/>
      </w:pPr>
      <w:hyperlink w:anchor="Technology_You_Need_to_Understan">
        <w:r>
          <w:rPr>
            <w:color w:val="0000FF" w:themeColor="hyperlink"/>
            <w:u w:val="single"/>
          </w:rPr>
          <w:t>Technology You Need to Understand</w:t>
        </w:r>
      </w:hyperlink>
    </w:p>
    <w:p>
      <w:pPr>
        <w:pStyle w:val="Normal"/>
        <w:ind w:left="0" w:firstLineChars="0" w:firstLine="0" w:leftChars="200"/>
      </w:pPr>
      <w:hyperlink w:anchor="Online_Resources__Kubernetes_man">
        <w:r>
          <w:rPr>
            <w:color w:val="0000FF" w:themeColor="hyperlink"/>
            <w:u w:val="single"/>
          </w:rPr>
          <w:t>Online Resources</w:t>
        </w:r>
      </w:hyperlink>
    </w:p>
    <w:p>
      <w:pPr>
        <w:pStyle w:val="Normal"/>
        <w:ind w:left="0" w:firstLineChars="0" w:firstLine="0" w:leftChars="200"/>
      </w:pPr>
      <w:hyperlink w:anchor="Conventions_Used_in_This_Book__T">
        <w:r>
          <w:rPr>
            <w:color w:val="0000FF" w:themeColor="hyperlink"/>
            <w:u w:val="single"/>
          </w:rPr>
          <w:t>Conventions Used in This Book</w:t>
        </w:r>
      </w:hyperlink>
    </w:p>
    <w:p>
      <w:pPr>
        <w:pStyle w:val="Normal"/>
        <w:ind w:left="0" w:firstLineChars="0" w:firstLine="0" w:leftChars="200"/>
      </w:pPr>
      <w:hyperlink w:anchor="Using_Code_Examples_This_book_is">
        <w:r>
          <w:rPr>
            <w:color w:val="0000FF" w:themeColor="hyperlink"/>
            <w:u w:val="single"/>
          </w:rPr>
          <w:t>Using Code Examples</w:t>
        </w:r>
      </w:hyperlink>
    </w:p>
    <w:p>
      <w:pPr>
        <w:pStyle w:val="Normal"/>
        <w:ind w:left="0" w:firstLineChars="0" w:firstLine="0" w:leftChars="200"/>
      </w:pPr>
      <w:hyperlink w:anchor="O_Reilly_Safari_Note_Safari__for">
        <w:r>
          <w:rPr>
            <w:color w:val="0000FF" w:themeColor="hyperlink"/>
            <w:u w:val="single"/>
          </w:rPr>
          <w:t>O’Reilly Safari</w:t>
        </w:r>
      </w:hyperlink>
    </w:p>
    <w:p>
      <w:pPr>
        <w:pStyle w:val="Normal"/>
        <w:ind w:left="0" w:firstLineChars="0" w:firstLine="0" w:leftChars="200"/>
      </w:pPr>
      <w:hyperlink w:anchor="How_to_Contact_Us__Please_addres">
        <w:r>
          <w:rPr>
            <w:color w:val="0000FF" w:themeColor="hyperlink"/>
            <w:u w:val="single"/>
          </w:rPr>
          <w:t>How to Contact Us</w:t>
        </w:r>
      </w:hyperlink>
    </w:p>
    <w:p>
      <w:pPr>
        <w:pStyle w:val="Normal"/>
        <w:ind w:left="0" w:firstLineChars="0" w:firstLine="0" w:leftChars="200"/>
      </w:pPr>
      <w:hyperlink w:anchor="Acknowledgments__Thank_you_to_th">
        <w:r>
          <w:rPr>
            <w:color w:val="0000FF" w:themeColor="hyperlink"/>
            <w:u w:val="single"/>
          </w:rPr>
          <w:t>Acknowledgments</w:t>
        </w:r>
      </w:hyperlink>
    </w:p>
    <w:p>
      <w:pPr>
        <w:pStyle w:val="Normal"/>
        <w:ind w:left="0" w:firstLineChars="0" w:firstLine="0" w:leftChars="0"/>
      </w:pPr>
      <w:hyperlink w:anchor="Chapter_1__Getting_Started_with">
        <w:r>
          <w:rPr>
            <w:color w:val="0000FF" w:themeColor="hyperlink"/>
            <w:u w:val="single"/>
          </w:rPr>
          <w:t>Getting Started with Kubernetes</w:t>
        </w:r>
      </w:hyperlink>
    </w:p>
    <w:p>
      <w:pPr>
        <w:pStyle w:val="Normal"/>
        <w:ind w:left="0" w:firstLineChars="0" w:firstLine="0" w:leftChars="200"/>
      </w:pPr>
      <w:hyperlink w:anchor="1_1_Using_Kubernetes_Without_Ins">
        <w:r>
          <w:rPr>
            <w:color w:val="0000FF" w:themeColor="hyperlink"/>
            <w:u w:val="single"/>
          </w:rPr>
          <w:t>1.1. Using Kubernetes Without Installation</w:t>
        </w:r>
      </w:hyperlink>
    </w:p>
    <w:p>
      <w:pPr>
        <w:pStyle w:val="Normal"/>
        <w:ind w:left="0" w:firstLineChars="0" w:firstLine="0" w:leftChars="200"/>
      </w:pPr>
      <w:hyperlink w:anchor="1_2_Installing_the_Kubernetes_CL">
        <w:r>
          <w:rPr>
            <w:color w:val="0000FF" w:themeColor="hyperlink"/>
            <w:u w:val="single"/>
          </w:rPr>
          <w:t>1.2. Installing the Kubernetes CLI, kubectl</w:t>
        </w:r>
      </w:hyperlink>
    </w:p>
    <w:p>
      <w:pPr>
        <w:pStyle w:val="Normal"/>
        <w:ind w:left="0" w:firstLineChars="0" w:firstLine="0" w:leftChars="200"/>
      </w:pPr>
      <w:hyperlink w:anchor="1_3_Installing_Minikube_to_Run_a">
        <w:r>
          <w:rPr>
            <w:color w:val="0000FF" w:themeColor="hyperlink"/>
            <w:u w:val="single"/>
          </w:rPr>
          <w:t>1.3. Installing Minikube to Run a Local Kubernetes Instance</w:t>
        </w:r>
      </w:hyperlink>
    </w:p>
    <w:p>
      <w:pPr>
        <w:pStyle w:val="Normal"/>
        <w:ind w:left="0" w:firstLineChars="0" w:firstLine="0" w:leftChars="200"/>
      </w:pPr>
      <w:hyperlink w:anchor="1_4_Using_Minikube_Locally_for_D">
        <w:r>
          <w:rPr>
            <w:color w:val="0000FF" w:themeColor="hyperlink"/>
            <w:u w:val="single"/>
          </w:rPr>
          <w:t>1.4. Using Minikube Locally for Development</w:t>
        </w:r>
      </w:hyperlink>
    </w:p>
    <w:p>
      <w:pPr>
        <w:pStyle w:val="Normal"/>
        <w:ind w:left="0" w:firstLineChars="0" w:firstLine="0" w:leftChars="200"/>
      </w:pPr>
      <w:hyperlink w:anchor="1_5_Starting_Your_First_Applicat">
        <w:r>
          <w:rPr>
            <w:color w:val="0000FF" w:themeColor="hyperlink"/>
            <w:u w:val="single"/>
          </w:rPr>
          <w:t>1.5. Starting Your First Application on Minikube</w:t>
        </w:r>
      </w:hyperlink>
    </w:p>
    <w:p>
      <w:pPr>
        <w:pStyle w:val="Normal"/>
        <w:ind w:left="0" w:firstLineChars="0" w:firstLine="0" w:leftChars="200"/>
      </w:pPr>
      <w:hyperlink w:anchor="1_6_Accessing_the_Dashboard_in_M">
        <w:r>
          <w:rPr>
            <w:color w:val="0000FF" w:themeColor="hyperlink"/>
            <w:u w:val="single"/>
          </w:rPr>
          <w:t>1.6. Accessing the Dashboard in Minikube</w:t>
        </w:r>
      </w:hyperlink>
    </w:p>
    <w:p>
      <w:pPr>
        <w:pStyle w:val="Normal"/>
        <w:ind w:left="0" w:firstLineChars="0" w:firstLine="0" w:leftChars="0"/>
      </w:pPr>
      <w:hyperlink w:anchor="Chapter_2__Creating_a_Kubernetes">
        <w:r>
          <w:rPr>
            <w:color w:val="0000FF" w:themeColor="hyperlink"/>
            <w:u w:val="single"/>
          </w:rPr>
          <w:t>Creating a Kubernetes Cluster</w:t>
        </w:r>
      </w:hyperlink>
    </w:p>
    <w:p>
      <w:pPr>
        <w:pStyle w:val="Normal"/>
        <w:ind w:left="0" w:firstLineChars="0" w:firstLine="0" w:leftChars="200"/>
      </w:pPr>
      <w:hyperlink w:anchor="2_1_Installing_kubeadm_to_Create">
        <w:r>
          <w:rPr>
            <w:color w:val="0000FF" w:themeColor="hyperlink"/>
            <w:u w:val="single"/>
          </w:rPr>
          <w:t>2.1. Installing kubeadm to Create a Kubernetes Cluster</w:t>
        </w:r>
      </w:hyperlink>
    </w:p>
    <w:p>
      <w:pPr>
        <w:pStyle w:val="Normal"/>
        <w:ind w:left="0" w:firstLineChars="0" w:firstLine="0" w:leftChars="200"/>
      </w:pPr>
      <w:hyperlink w:anchor="2_2_Bootstrapping_a_Kubernetes_C">
        <w:r>
          <w:rPr>
            <w:color w:val="0000FF" w:themeColor="hyperlink"/>
            <w:u w:val="single"/>
          </w:rPr>
          <w:t>2.2. Bootstrapping a Kubernetes Cluster Using kubeadm</w:t>
        </w:r>
      </w:hyperlink>
    </w:p>
    <w:p>
      <w:pPr>
        <w:pStyle w:val="Normal"/>
        <w:ind w:left="0" w:firstLineChars="0" w:firstLine="0" w:leftChars="200"/>
      </w:pPr>
      <w:hyperlink w:anchor="2_3_Downloading_a_Kubernetes_Rel">
        <w:r>
          <w:rPr>
            <w:color w:val="0000FF" w:themeColor="hyperlink"/>
            <w:u w:val="single"/>
          </w:rPr>
          <w:t>2.3. Downloading a Kubernetes Release from GitHub</w:t>
        </w:r>
      </w:hyperlink>
    </w:p>
    <w:p>
      <w:pPr>
        <w:pStyle w:val="Normal"/>
        <w:ind w:left="0" w:firstLineChars="0" w:firstLine="0" w:leftChars="200"/>
      </w:pPr>
      <w:hyperlink w:anchor="2_4_Downloading_Client_and_Serve">
        <w:r>
          <w:rPr>
            <w:color w:val="0000FF" w:themeColor="hyperlink"/>
            <w:u w:val="single"/>
          </w:rPr>
          <w:t>2.4. Downloading Client and Server Binaries</w:t>
        </w:r>
      </w:hyperlink>
    </w:p>
    <w:p>
      <w:pPr>
        <w:pStyle w:val="Normal"/>
        <w:ind w:left="0" w:firstLineChars="0" w:firstLine="0" w:leftChars="200"/>
      </w:pPr>
      <w:hyperlink w:anchor="2_5_Using_a_hyperkube_Image_to_R">
        <w:r>
          <w:rPr>
            <w:color w:val="0000FF" w:themeColor="hyperlink"/>
            <w:u w:val="single"/>
          </w:rPr>
          <w:t>2.5. Using a hyperkube Image to Run a Kubernetes Master Node with Docker</w:t>
        </w:r>
      </w:hyperlink>
    </w:p>
    <w:p>
      <w:pPr>
        <w:pStyle w:val="Normal"/>
        <w:ind w:left="0" w:firstLineChars="0" w:firstLine="0" w:leftChars="200"/>
      </w:pPr>
      <w:hyperlink w:anchor="2_6_Writing_a_systemd_Unit_File">
        <w:r>
          <w:rPr>
            <w:color w:val="0000FF" w:themeColor="hyperlink"/>
            <w:u w:val="single"/>
          </w:rPr>
          <w:t>2.6. Writing a systemd Unit File to Run Kubernetes Components</w:t>
        </w:r>
      </w:hyperlink>
    </w:p>
    <w:p>
      <w:pPr>
        <w:pStyle w:val="Normal"/>
        <w:ind w:left="0" w:firstLineChars="0" w:firstLine="0" w:leftChars="200"/>
      </w:pPr>
      <w:hyperlink w:anchor="2_7_Creating_a_Kubernetes_Cluste">
        <w:r>
          <w:rPr>
            <w:color w:val="0000FF" w:themeColor="hyperlink"/>
            <w:u w:val="single"/>
          </w:rPr>
          <w:t>2.7. Creating a Kubernetes Cluster on Google Kubernetes Engine (GKE)</w:t>
        </w:r>
      </w:hyperlink>
    </w:p>
    <w:p>
      <w:pPr>
        <w:pStyle w:val="Normal"/>
        <w:ind w:left="0" w:firstLineChars="0" w:firstLine="0" w:leftChars="200"/>
      </w:pPr>
      <w:hyperlink w:anchor="2_8_Creating_a_Kubernetes_Cluste">
        <w:r>
          <w:rPr>
            <w:color w:val="0000FF" w:themeColor="hyperlink"/>
            <w:u w:val="single"/>
          </w:rPr>
          <w:t>2.8. Creating a Kubernetes Cluster on Azure Container Service (ACS)</w:t>
        </w:r>
      </w:hyperlink>
    </w:p>
    <w:p>
      <w:pPr>
        <w:pStyle w:val="Normal"/>
        <w:ind w:left="0" w:firstLineChars="0" w:firstLine="0" w:leftChars="0"/>
      </w:pPr>
      <w:hyperlink w:anchor="Chapter_3__Learning_to_Use_the_K">
        <w:r>
          <w:rPr>
            <w:color w:val="0000FF" w:themeColor="hyperlink"/>
            <w:u w:val="single"/>
          </w:rPr>
          <w:t>Learning to Use the Kubernetes Client</w:t>
        </w:r>
      </w:hyperlink>
    </w:p>
    <w:p>
      <w:pPr>
        <w:pStyle w:val="Normal"/>
        <w:ind w:left="0" w:firstLineChars="0" w:firstLine="0" w:leftChars="200"/>
      </w:pPr>
      <w:hyperlink w:anchor="3_1_Listing_Resources__________P">
        <w:r>
          <w:rPr>
            <w:color w:val="0000FF" w:themeColor="hyperlink"/>
            <w:u w:val="single"/>
          </w:rPr>
          <w:t>3.1. Listing Resources</w:t>
        </w:r>
      </w:hyperlink>
    </w:p>
    <w:p>
      <w:pPr>
        <w:pStyle w:val="Normal"/>
        <w:ind w:left="0" w:firstLineChars="0" w:firstLine="0" w:leftChars="200"/>
      </w:pPr>
      <w:hyperlink w:anchor="3_2_Deleting_Resources">
        <w:r>
          <w:rPr>
            <w:color w:val="0000FF" w:themeColor="hyperlink"/>
            <w:u w:val="single"/>
          </w:rPr>
          <w:t>3.2. Deleting Resources</w:t>
        </w:r>
      </w:hyperlink>
    </w:p>
    <w:p>
      <w:pPr>
        <w:pStyle w:val="Normal"/>
        <w:ind w:left="0" w:firstLineChars="0" w:firstLine="0" w:leftChars="200"/>
      </w:pPr>
      <w:hyperlink w:anchor="3_3_Watching_Resource_Changes_wi">
        <w:r>
          <w:rPr>
            <w:color w:val="0000FF" w:themeColor="hyperlink"/>
            <w:u w:val="single"/>
          </w:rPr>
          <w:t>3.3. Watching Resource Changes with kubectl</w:t>
        </w:r>
      </w:hyperlink>
    </w:p>
    <w:p>
      <w:pPr>
        <w:pStyle w:val="Normal"/>
        <w:ind w:left="0" w:firstLineChars="0" w:firstLine="0" w:leftChars="200"/>
      </w:pPr>
      <w:hyperlink w:anchor="3_4_Editing_Resources_with_kubec">
        <w:r>
          <w:rPr>
            <w:color w:val="0000FF" w:themeColor="hyperlink"/>
            <w:u w:val="single"/>
          </w:rPr>
          <w:t>3.4. Editing Resources with kubectl</w:t>
        </w:r>
      </w:hyperlink>
    </w:p>
    <w:p>
      <w:pPr>
        <w:pStyle w:val="Normal"/>
        <w:ind w:left="0" w:firstLineChars="0" w:firstLine="0" w:leftChars="200"/>
      </w:pPr>
      <w:hyperlink w:anchor="3_5_Asking_kubectl_to_Explain_Re">
        <w:r>
          <w:rPr>
            <w:color w:val="0000FF" w:themeColor="hyperlink"/>
            <w:u w:val="single"/>
          </w:rPr>
          <w:t>3.5. Asking kubectl to Explain Resources and Fields</w:t>
        </w:r>
      </w:hyperlink>
    </w:p>
    <w:p>
      <w:pPr>
        <w:pStyle w:val="Normal"/>
        <w:ind w:left="0" w:firstLineChars="0" w:firstLine="0" w:leftChars="0"/>
      </w:pPr>
      <w:hyperlink w:anchor="Chapter_4__Creating_and_Modifyin">
        <w:r>
          <w:rPr>
            <w:color w:val="0000FF" w:themeColor="hyperlink"/>
            <w:u w:val="single"/>
          </w:rPr>
          <w:t>Creating and Modifying Fundamental Workloads</w:t>
        </w:r>
      </w:hyperlink>
    </w:p>
    <w:p>
      <w:pPr>
        <w:pStyle w:val="Normal"/>
        <w:ind w:left="0" w:firstLineChars="0" w:firstLine="0" w:leftChars="200"/>
      </w:pPr>
      <w:hyperlink w:anchor="4_1_Creating_a_Deployment_Using">
        <w:r>
          <w:rPr>
            <w:color w:val="0000FF" w:themeColor="hyperlink"/>
            <w:u w:val="single"/>
          </w:rPr>
          <w:t>4.1. Creating a Deployment Using kubectl run</w:t>
        </w:r>
      </w:hyperlink>
    </w:p>
    <w:p>
      <w:pPr>
        <w:pStyle w:val="Normal"/>
        <w:ind w:left="0" w:firstLineChars="0" w:firstLine="0" w:leftChars="200"/>
      </w:pPr>
      <w:hyperlink w:anchor="4_2_Creating_Objects_from_File_M">
        <w:r>
          <w:rPr>
            <w:color w:val="0000FF" w:themeColor="hyperlink"/>
            <w:u w:val="single"/>
          </w:rPr>
          <w:t>4.2. Creating Objects from File Manifests</w:t>
        </w:r>
      </w:hyperlink>
    </w:p>
    <w:p>
      <w:pPr>
        <w:pStyle w:val="Normal"/>
        <w:ind w:left="0" w:firstLineChars="0" w:firstLine="0" w:leftChars="200"/>
      </w:pPr>
      <w:hyperlink w:anchor="4_3_Writing_a_Pod_Manifest_from">
        <w:r>
          <w:rPr>
            <w:color w:val="0000FF" w:themeColor="hyperlink"/>
            <w:u w:val="single"/>
          </w:rPr>
          <w:t>4.3. Writing a Pod Manifest from Scratch</w:t>
        </w:r>
      </w:hyperlink>
    </w:p>
    <w:p>
      <w:pPr>
        <w:pStyle w:val="Normal"/>
        <w:ind w:left="0" w:firstLineChars="0" w:firstLine="0" w:leftChars="200"/>
      </w:pPr>
      <w:hyperlink w:anchor="4_4_Launching_a_Deployment_Using">
        <w:r>
          <w:rPr>
            <w:color w:val="0000FF" w:themeColor="hyperlink"/>
            <w:u w:val="single"/>
          </w:rPr>
          <w:t>4.4. Launching a Deployment Using a Manifest</w:t>
        </w:r>
      </w:hyperlink>
    </w:p>
    <w:p>
      <w:pPr>
        <w:pStyle w:val="Normal"/>
        <w:ind w:left="0" w:firstLineChars="0" w:firstLine="0" w:leftChars="200"/>
      </w:pPr>
      <w:hyperlink w:anchor="4_5_Updating_a_Deployment">
        <w:r>
          <w:rPr>
            <w:color w:val="0000FF" w:themeColor="hyperlink"/>
            <w:u w:val="single"/>
          </w:rPr>
          <w:t>4.5. Updating a Deployment</w:t>
        </w:r>
      </w:hyperlink>
    </w:p>
    <w:p>
      <w:pPr>
        <w:pStyle w:val="Normal"/>
        <w:ind w:left="0" w:firstLineChars="0" w:firstLine="0" w:leftChars="0"/>
      </w:pPr>
      <w:hyperlink w:anchor="Chapter_5__Working_with_Services">
        <w:r>
          <w:rPr>
            <w:color w:val="0000FF" w:themeColor="hyperlink"/>
            <w:u w:val="single"/>
          </w:rPr>
          <w:t>Working with Services</w:t>
        </w:r>
      </w:hyperlink>
    </w:p>
    <w:p>
      <w:pPr>
        <w:pStyle w:val="Normal"/>
        <w:ind w:left="0" w:firstLineChars="0" w:firstLine="0" w:leftChars="200"/>
      </w:pPr>
      <w:hyperlink w:anchor="5_1_Creating_a_Service_to_Expose">
        <w:r>
          <w:rPr>
            <w:color w:val="0000FF" w:themeColor="hyperlink"/>
            <w:u w:val="single"/>
          </w:rPr>
          <w:t>5.1. Creating a Service to Expose Your Application</w:t>
        </w:r>
      </w:hyperlink>
    </w:p>
    <w:p>
      <w:pPr>
        <w:pStyle w:val="Normal"/>
        <w:ind w:left="0" w:firstLineChars="0" w:firstLine="0" w:leftChars="200"/>
      </w:pPr>
      <w:hyperlink w:anchor="5_2_Verifying_the_DNS_Entry_of_a">
        <w:r>
          <w:rPr>
            <w:color w:val="0000FF" w:themeColor="hyperlink"/>
            <w:u w:val="single"/>
          </w:rPr>
          <w:t>5.2. Verifying the DNS Entry of a Service</w:t>
        </w:r>
      </w:hyperlink>
    </w:p>
    <w:p>
      <w:pPr>
        <w:pStyle w:val="Normal"/>
        <w:ind w:left="0" w:firstLineChars="0" w:firstLine="0" w:leftChars="200"/>
      </w:pPr>
      <w:hyperlink w:anchor="5_3_Changing_the_Type_of_a_Servi">
        <w:r>
          <w:rPr>
            <w:color w:val="0000FF" w:themeColor="hyperlink"/>
            <w:u w:val="single"/>
          </w:rPr>
          <w:t>5.3. Changing the Type of a Service</w:t>
        </w:r>
      </w:hyperlink>
    </w:p>
    <w:p>
      <w:pPr>
        <w:pStyle w:val="Normal"/>
        <w:ind w:left="0" w:firstLineChars="0" w:firstLine="0" w:leftChars="200"/>
      </w:pPr>
      <w:hyperlink w:anchor="5_4_Deploying_an_Ingress_Control">
        <w:r>
          <w:rPr>
            <w:color w:val="0000FF" w:themeColor="hyperlink"/>
            <w:u w:val="single"/>
          </w:rPr>
          <w:t>5.4. Deploying an Ingress Controller on Minikube</w:t>
        </w:r>
      </w:hyperlink>
    </w:p>
    <w:p>
      <w:pPr>
        <w:pStyle w:val="Normal"/>
        <w:ind w:left="0" w:firstLineChars="0" w:firstLine="0" w:leftChars="200"/>
      </w:pPr>
      <w:hyperlink w:anchor="5_5_Making_Services_Accessible_f">
        <w:r>
          <w:rPr>
            <w:color w:val="0000FF" w:themeColor="hyperlink"/>
            <w:u w:val="single"/>
          </w:rPr>
          <w:t>5.5. Making Services Accessible from Outside the Cluster</w:t>
        </w:r>
      </w:hyperlink>
    </w:p>
    <w:p>
      <w:pPr>
        <w:pStyle w:val="Normal"/>
        <w:ind w:left="0" w:firstLineChars="0" w:firstLine="0" w:leftChars="0"/>
      </w:pPr>
      <w:hyperlink w:anchor="Chapter_6__Exploring_the_Kuberne">
        <w:r>
          <w:rPr>
            <w:color w:val="0000FF" w:themeColor="hyperlink"/>
            <w:u w:val="single"/>
          </w:rPr>
          <w:t>Exploring the Kubernetes API and Key Metadata</w:t>
        </w:r>
      </w:hyperlink>
    </w:p>
    <w:p>
      <w:pPr>
        <w:pStyle w:val="Normal"/>
        <w:ind w:left="0" w:firstLineChars="0" w:firstLine="0" w:leftChars="200"/>
      </w:pPr>
      <w:hyperlink w:anchor="6_1_Discovering_API_Endpoints_of">
        <w:r>
          <w:rPr>
            <w:color w:val="0000FF" w:themeColor="hyperlink"/>
            <w:u w:val="single"/>
          </w:rPr>
          <w:t>6.1. Discovering API Endpoints of the Kubernetes API Server</w:t>
        </w:r>
      </w:hyperlink>
    </w:p>
    <w:p>
      <w:pPr>
        <w:pStyle w:val="Normal"/>
        <w:ind w:left="0" w:firstLineChars="0" w:firstLine="0" w:leftChars="200"/>
      </w:pPr>
      <w:hyperlink w:anchor="6_2_Understanding_the_Structure">
        <w:r>
          <w:rPr>
            <w:color w:val="0000FF" w:themeColor="hyperlink"/>
            <w:u w:val="single"/>
          </w:rPr>
          <w:t>6.2. Understanding the Structure of a Kubernetes Manifest</w:t>
        </w:r>
      </w:hyperlink>
    </w:p>
    <w:p>
      <w:pPr>
        <w:pStyle w:val="Normal"/>
        <w:ind w:left="0" w:firstLineChars="0" w:firstLine="0" w:leftChars="200"/>
      </w:pPr>
      <w:hyperlink w:anchor="6_3_Creating_Namespaces_to_Avoid">
        <w:r>
          <w:rPr>
            <w:color w:val="0000FF" w:themeColor="hyperlink"/>
            <w:u w:val="single"/>
          </w:rPr>
          <w:t>6.3. Creating Namespaces to Avoid Name Collisions</w:t>
        </w:r>
      </w:hyperlink>
    </w:p>
    <w:p>
      <w:pPr>
        <w:pStyle w:val="Normal"/>
        <w:ind w:left="0" w:firstLineChars="0" w:firstLine="0" w:leftChars="200"/>
      </w:pPr>
      <w:hyperlink w:anchor="6_4_Setting_Quotas_Within_a_Name">
        <w:r>
          <w:rPr>
            <w:color w:val="0000FF" w:themeColor="hyperlink"/>
            <w:u w:val="single"/>
          </w:rPr>
          <w:t>6.4. Setting Quotas Within a Namespace</w:t>
        </w:r>
      </w:hyperlink>
    </w:p>
    <w:p>
      <w:pPr>
        <w:pStyle w:val="Normal"/>
        <w:ind w:left="0" w:firstLineChars="0" w:firstLine="0" w:leftChars="200"/>
      </w:pPr>
      <w:hyperlink w:anchor="6_5_Labeling_an_Object">
        <w:r>
          <w:rPr>
            <w:color w:val="0000FF" w:themeColor="hyperlink"/>
            <w:u w:val="single"/>
          </w:rPr>
          <w:t>6.5. Labeling an Object</w:t>
        </w:r>
      </w:hyperlink>
    </w:p>
    <w:p>
      <w:pPr>
        <w:pStyle w:val="Normal"/>
        <w:ind w:left="0" w:firstLineChars="0" w:firstLine="0" w:leftChars="200"/>
      </w:pPr>
      <w:hyperlink w:anchor="6_6_Using_Labels_for_Queries">
        <w:r>
          <w:rPr>
            <w:color w:val="0000FF" w:themeColor="hyperlink"/>
            <w:u w:val="single"/>
          </w:rPr>
          <w:t>6.6. Using Labels for Queries</w:t>
        </w:r>
      </w:hyperlink>
    </w:p>
    <w:p>
      <w:pPr>
        <w:pStyle w:val="Normal"/>
        <w:ind w:left="0" w:firstLineChars="0" w:firstLine="0" w:leftChars="200"/>
      </w:pPr>
      <w:hyperlink w:anchor="6_7_Annotating_a_Resource_with_O">
        <w:r>
          <w:rPr>
            <w:color w:val="0000FF" w:themeColor="hyperlink"/>
            <w:u w:val="single"/>
          </w:rPr>
          <w:t>6.7. Annotating a Resource with One Command</w:t>
        </w:r>
      </w:hyperlink>
    </w:p>
    <w:p>
      <w:pPr>
        <w:pStyle w:val="Normal"/>
        <w:ind w:left="0" w:firstLineChars="0" w:firstLine="0" w:leftChars="0"/>
      </w:pPr>
      <w:hyperlink w:anchor="Chapter_7__Managing_Specialized">
        <w:r>
          <w:rPr>
            <w:color w:val="0000FF" w:themeColor="hyperlink"/>
            <w:u w:val="single"/>
          </w:rPr>
          <w:t>Managing Specialized Workloads</w:t>
        </w:r>
      </w:hyperlink>
    </w:p>
    <w:p>
      <w:pPr>
        <w:pStyle w:val="Normal"/>
        <w:ind w:left="0" w:firstLineChars="0" w:firstLine="0" w:leftChars="200"/>
      </w:pPr>
      <w:hyperlink w:anchor="7_1_Running_a_Batch_Job">
        <w:r>
          <w:rPr>
            <w:color w:val="0000FF" w:themeColor="hyperlink"/>
            <w:u w:val="single"/>
          </w:rPr>
          <w:t>7.1. Running a Batch Job</w:t>
        </w:r>
      </w:hyperlink>
    </w:p>
    <w:p>
      <w:pPr>
        <w:pStyle w:val="Normal"/>
        <w:ind w:left="0" w:firstLineChars="0" w:firstLine="0" w:leftChars="200"/>
      </w:pPr>
      <w:hyperlink w:anchor="7_2_Running_a_Task_on_a_Schedule">
        <w:r>
          <w:rPr>
            <w:color w:val="0000FF" w:themeColor="hyperlink"/>
            <w:u w:val="single"/>
          </w:rPr>
          <w:t>7.2. Running a Task on a Schedule Within a Pod</w:t>
        </w:r>
      </w:hyperlink>
    </w:p>
    <w:p>
      <w:pPr>
        <w:pStyle w:val="Normal"/>
        <w:ind w:left="0" w:firstLineChars="0" w:firstLine="0" w:leftChars="200"/>
      </w:pPr>
      <w:hyperlink w:anchor="7_3_Running_Infrastructure_Daemo">
        <w:r>
          <w:rPr>
            <w:color w:val="0000FF" w:themeColor="hyperlink"/>
            <w:u w:val="single"/>
          </w:rPr>
          <w:t>7.3. Running Infrastructure Daemons per Node</w:t>
        </w:r>
      </w:hyperlink>
    </w:p>
    <w:p>
      <w:pPr>
        <w:pStyle w:val="Normal"/>
        <w:ind w:left="0" w:firstLineChars="0" w:firstLine="0" w:leftChars="200"/>
      </w:pPr>
      <w:hyperlink w:anchor="7_4_Managing_Stateful_and_Leader">
        <w:r>
          <w:rPr>
            <w:color w:val="0000FF" w:themeColor="hyperlink"/>
            <w:u w:val="single"/>
          </w:rPr>
          <w:t>7.4. Managing Stateful and Leader/Follower Apps</w:t>
        </w:r>
      </w:hyperlink>
    </w:p>
    <w:p>
      <w:pPr>
        <w:pStyle w:val="Normal"/>
        <w:ind w:left="0" w:firstLineChars="0" w:firstLine="0" w:leftChars="200"/>
      </w:pPr>
      <w:hyperlink w:anchor="7_5_Influencing_Pods__Startup_Be">
        <w:r>
          <w:rPr>
            <w:color w:val="0000FF" w:themeColor="hyperlink"/>
            <w:u w:val="single"/>
          </w:rPr>
          <w:t>7.5. Influencing Pods’ Startup Behavior</w:t>
        </w:r>
      </w:hyperlink>
    </w:p>
    <w:p>
      <w:pPr>
        <w:pStyle w:val="Normal"/>
        <w:ind w:left="0" w:firstLineChars="0" w:firstLine="0" w:leftChars="0"/>
      </w:pPr>
      <w:hyperlink w:anchor="Chapter_8__Volumes_and_Configura">
        <w:r>
          <w:rPr>
            <w:color w:val="0000FF" w:themeColor="hyperlink"/>
            <w:u w:val="single"/>
          </w:rPr>
          <w:t>Volumes and Configuration Data</w:t>
        </w:r>
      </w:hyperlink>
    </w:p>
    <w:p>
      <w:pPr>
        <w:pStyle w:val="Normal"/>
        <w:ind w:left="0" w:firstLineChars="0" w:firstLine="0" w:leftChars="200"/>
      </w:pPr>
      <w:hyperlink w:anchor="8_1_Exchanging_Data_Between_Cont">
        <w:r>
          <w:rPr>
            <w:color w:val="0000FF" w:themeColor="hyperlink"/>
            <w:u w:val="single"/>
          </w:rPr>
          <w:t>8.1. Exchanging Data Between Containers via a Local Volume</w:t>
        </w:r>
      </w:hyperlink>
    </w:p>
    <w:p>
      <w:pPr>
        <w:pStyle w:val="Normal"/>
        <w:ind w:left="0" w:firstLineChars="0" w:firstLine="0" w:leftChars="200"/>
      </w:pPr>
      <w:hyperlink w:anchor="8_2_Passing_an_API_Access_Key_to">
        <w:r>
          <w:rPr>
            <w:color w:val="0000FF" w:themeColor="hyperlink"/>
            <w:u w:val="single"/>
          </w:rPr>
          <w:t>8.2. Passing an API Access Key to a Pod Using a Secret</w:t>
        </w:r>
      </w:hyperlink>
    </w:p>
    <w:p>
      <w:pPr>
        <w:pStyle w:val="Normal"/>
        <w:ind w:left="0" w:firstLineChars="0" w:firstLine="0" w:leftChars="200"/>
      </w:pPr>
      <w:hyperlink w:anchor="8_3_Providing_Configuration_Data">
        <w:r>
          <w:rPr>
            <w:color w:val="0000FF" w:themeColor="hyperlink"/>
            <w:u w:val="single"/>
          </w:rPr>
          <w:t>8.3. Providing Configuration Data to an Application</w:t>
        </w:r>
      </w:hyperlink>
    </w:p>
    <w:p>
      <w:pPr>
        <w:pStyle w:val="Normal"/>
        <w:ind w:left="0" w:firstLineChars="0" w:firstLine="0" w:leftChars="200"/>
      </w:pPr>
      <w:hyperlink w:anchor="8_4_Using_a_Persistent_Volume_wi">
        <w:r>
          <w:rPr>
            <w:color w:val="0000FF" w:themeColor="hyperlink"/>
            <w:u w:val="single"/>
          </w:rPr>
          <w:t>8.4. Using a Persistent Volume with Minikube</w:t>
        </w:r>
      </w:hyperlink>
    </w:p>
    <w:p>
      <w:pPr>
        <w:pStyle w:val="Normal"/>
        <w:ind w:left="0" w:firstLineChars="0" w:firstLine="0" w:leftChars="200"/>
      </w:pPr>
      <w:hyperlink w:anchor="8_5_Understanding_Data_Persisten">
        <w:r>
          <w:rPr>
            <w:color w:val="0000FF" w:themeColor="hyperlink"/>
            <w:u w:val="single"/>
          </w:rPr>
          <w:t>8.5. Understanding Data Persistency on Minikube</w:t>
        </w:r>
      </w:hyperlink>
    </w:p>
    <w:p>
      <w:pPr>
        <w:pStyle w:val="Normal"/>
        <w:ind w:left="0" w:firstLineChars="0" w:firstLine="0" w:leftChars="200"/>
      </w:pPr>
      <w:hyperlink w:anchor="8_6_Dynamically_Provisioning_Per">
        <w:r>
          <w:rPr>
            <w:color w:val="0000FF" w:themeColor="hyperlink"/>
            <w:u w:val="single"/>
          </w:rPr>
          <w:t>8.6. Dynamically Provisioning Persistent Storage on GKE</w:t>
        </w:r>
      </w:hyperlink>
    </w:p>
    <w:p>
      <w:pPr>
        <w:pStyle w:val="Normal"/>
        <w:ind w:left="0" w:firstLineChars="0" w:firstLine="0" w:leftChars="0"/>
      </w:pPr>
      <w:hyperlink w:anchor="Chapter_9__Scaling___In_Kubernet">
        <w:r>
          <w:rPr>
            <w:color w:val="0000FF" w:themeColor="hyperlink"/>
            <w:u w:val="single"/>
          </w:rPr>
          <w:t>Scaling</w:t>
        </w:r>
      </w:hyperlink>
    </w:p>
    <w:p>
      <w:pPr>
        <w:pStyle w:val="Normal"/>
        <w:ind w:left="0" w:firstLineChars="0" w:firstLine="0" w:leftChars="200"/>
      </w:pPr>
      <w:hyperlink w:anchor="9_1_Scaling_a_Deployment">
        <w:r>
          <w:rPr>
            <w:color w:val="0000FF" w:themeColor="hyperlink"/>
            <w:u w:val="single"/>
          </w:rPr>
          <w:t>9.1. Scaling a Deployment</w:t>
        </w:r>
      </w:hyperlink>
    </w:p>
    <w:p>
      <w:pPr>
        <w:pStyle w:val="Normal"/>
        <w:ind w:left="0" w:firstLineChars="0" w:firstLine="0" w:leftChars="200"/>
      </w:pPr>
      <w:hyperlink w:anchor="9_2_Automatically_Resizing_a_Clu">
        <w:r>
          <w:rPr>
            <w:color w:val="0000FF" w:themeColor="hyperlink"/>
            <w:u w:val="single"/>
          </w:rPr>
          <w:t>9.2. Automatically Resizing a Cluster in GKE</w:t>
        </w:r>
      </w:hyperlink>
    </w:p>
    <w:p>
      <w:pPr>
        <w:pStyle w:val="Normal"/>
        <w:ind w:left="0" w:firstLineChars="0" w:firstLine="0" w:leftChars="200"/>
      </w:pPr>
      <w:hyperlink w:anchor="9_3_Automatically_Resizing_a_Clu">
        <w:r>
          <w:rPr>
            <w:color w:val="0000FF" w:themeColor="hyperlink"/>
            <w:u w:val="single"/>
          </w:rPr>
          <w:t>9.3. Automatically Resizing a Cluster in AWS</w:t>
        </w:r>
      </w:hyperlink>
    </w:p>
    <w:p>
      <w:pPr>
        <w:pStyle w:val="Normal"/>
        <w:ind w:left="0" w:firstLineChars="0" w:firstLine="0" w:leftChars="200"/>
      </w:pPr>
      <w:hyperlink w:anchor="9_4_Using_Horizontal_Pod_Autosca">
        <w:r>
          <w:rPr>
            <w:color w:val="0000FF" w:themeColor="hyperlink"/>
            <w:u w:val="single"/>
          </w:rPr>
          <w:t>9.4. Using Horizontal Pod Autoscaling on GKE</w:t>
        </w:r>
      </w:hyperlink>
    </w:p>
    <w:p>
      <w:pPr>
        <w:pStyle w:val="Normal"/>
        <w:ind w:left="0" w:firstLineChars="0" w:firstLine="0" w:leftChars="0"/>
      </w:pPr>
      <w:hyperlink w:anchor="Chapter_10__Security___Running_a">
        <w:r>
          <w:rPr>
            <w:color w:val="0000FF" w:themeColor="hyperlink"/>
            <w:u w:val="single"/>
          </w:rPr>
          <w:t>Security</w:t>
        </w:r>
      </w:hyperlink>
    </w:p>
    <w:p>
      <w:pPr>
        <w:pStyle w:val="Normal"/>
        <w:ind w:left="0" w:firstLineChars="0" w:firstLine="0" w:leftChars="200"/>
      </w:pPr>
      <w:hyperlink w:anchor="10_1_Providing_a_Unique_Identity">
        <w:r>
          <w:rPr>
            <w:color w:val="0000FF" w:themeColor="hyperlink"/>
            <w:u w:val="single"/>
          </w:rPr>
          <w:t>10.1. Providing a Unique Identity for an Application</w:t>
        </w:r>
      </w:hyperlink>
    </w:p>
    <w:p>
      <w:pPr>
        <w:pStyle w:val="Normal"/>
        <w:ind w:left="0" w:firstLineChars="0" w:firstLine="0" w:leftChars="200"/>
      </w:pPr>
      <w:hyperlink w:anchor="10_2_Listing_and_Viewing_Access">
        <w:r>
          <w:rPr>
            <w:color w:val="0000FF" w:themeColor="hyperlink"/>
            <w:u w:val="single"/>
          </w:rPr>
          <w:t>10.2. Listing and Viewing Access Control Information</w:t>
        </w:r>
      </w:hyperlink>
    </w:p>
    <w:p>
      <w:pPr>
        <w:pStyle w:val="Normal"/>
        <w:ind w:left="0" w:firstLineChars="0" w:firstLine="0" w:leftChars="200"/>
      </w:pPr>
      <w:hyperlink w:anchor="10_3_Controlling_Access_to_Resou">
        <w:r>
          <w:rPr>
            <w:color w:val="0000FF" w:themeColor="hyperlink"/>
            <w:u w:val="single"/>
          </w:rPr>
          <w:t>10.3. Controlling Access to Resources</w:t>
        </w:r>
      </w:hyperlink>
    </w:p>
    <w:p>
      <w:pPr>
        <w:pStyle w:val="Normal"/>
        <w:ind w:left="0" w:firstLineChars="0" w:firstLine="0" w:leftChars="200"/>
      </w:pPr>
      <w:hyperlink w:anchor="10_4_Securing_Pods__________Prob">
        <w:r>
          <w:rPr>
            <w:color w:val="0000FF" w:themeColor="hyperlink"/>
            <w:u w:val="single"/>
          </w:rPr>
          <w:t>10.4. Securing Pods</w:t>
        </w:r>
      </w:hyperlink>
    </w:p>
    <w:p>
      <w:pPr>
        <w:pStyle w:val="Normal"/>
        <w:ind w:left="0" w:firstLineChars="0" w:firstLine="0" w:leftChars="0"/>
      </w:pPr>
      <w:hyperlink w:anchor="Chapter_11__Monitoring_and_Loggi">
        <w:r>
          <w:rPr>
            <w:color w:val="0000FF" w:themeColor="hyperlink"/>
            <w:u w:val="single"/>
          </w:rPr>
          <w:t>Monitoring and Logging</w:t>
        </w:r>
      </w:hyperlink>
    </w:p>
    <w:p>
      <w:pPr>
        <w:pStyle w:val="Normal"/>
        <w:ind w:left="0" w:firstLineChars="0" w:firstLine="0" w:leftChars="200"/>
      </w:pPr>
      <w:hyperlink w:anchor="11_1_Accessing_the_Logs_of_a_Con">
        <w:r>
          <w:rPr>
            <w:color w:val="0000FF" w:themeColor="hyperlink"/>
            <w:u w:val="single"/>
          </w:rPr>
          <w:t>11.1. Accessing the Logs of a Container</w:t>
        </w:r>
      </w:hyperlink>
    </w:p>
    <w:p>
      <w:pPr>
        <w:pStyle w:val="Normal"/>
        <w:ind w:left="0" w:firstLineChars="0" w:firstLine="0" w:leftChars="200"/>
      </w:pPr>
      <w:hyperlink w:anchor="11_2_Recover_from_a_Broken_State">
        <w:r>
          <w:rPr>
            <w:color w:val="0000FF" w:themeColor="hyperlink"/>
            <w:u w:val="single"/>
          </w:rPr>
          <w:t>11.2. Recover from a Broken State with a Liveness Probe</w:t>
        </w:r>
      </w:hyperlink>
    </w:p>
    <w:p>
      <w:pPr>
        <w:pStyle w:val="Normal"/>
        <w:ind w:left="0" w:firstLineChars="0" w:firstLine="0" w:leftChars="200"/>
      </w:pPr>
      <w:hyperlink w:anchor="11_3_Controlling_Traffic_Flow_to">
        <w:r>
          <w:rPr>
            <w:color w:val="0000FF" w:themeColor="hyperlink"/>
            <w:u w:val="single"/>
          </w:rPr>
          <w:t>11.3. Controlling Traffic Flow to a Pod Using a Readiness Probe</w:t>
        </w:r>
      </w:hyperlink>
    </w:p>
    <w:p>
      <w:pPr>
        <w:pStyle w:val="Normal"/>
        <w:ind w:left="0" w:firstLineChars="0" w:firstLine="0" w:leftChars="200"/>
      </w:pPr>
      <w:hyperlink w:anchor="11_4_Adding_Liveness_and_Readine">
        <w:r>
          <w:rPr>
            <w:color w:val="0000FF" w:themeColor="hyperlink"/>
            <w:u w:val="single"/>
          </w:rPr>
          <w:t>11.4. Adding Liveness and Readiness Probes to Your Deployments</w:t>
        </w:r>
      </w:hyperlink>
    </w:p>
    <w:p>
      <w:pPr>
        <w:pStyle w:val="Normal"/>
        <w:ind w:left="0" w:firstLineChars="0" w:firstLine="0" w:leftChars="200"/>
      </w:pPr>
      <w:hyperlink w:anchor="11_5_Enabling_Heapster_on_Miniku">
        <w:r>
          <w:rPr>
            <w:color w:val="0000FF" w:themeColor="hyperlink"/>
            <w:u w:val="single"/>
          </w:rPr>
          <w:t>11.5. Enabling Heapster on Minikube to Monitor Resources</w:t>
        </w:r>
      </w:hyperlink>
    </w:p>
    <w:p>
      <w:pPr>
        <w:pStyle w:val="Normal"/>
        <w:ind w:left="0" w:firstLineChars="0" w:firstLine="0" w:leftChars="200"/>
      </w:pPr>
      <w:hyperlink w:anchor="11_6_Using_Prometheus_on_Minikub">
        <w:r>
          <w:rPr>
            <w:color w:val="0000FF" w:themeColor="hyperlink"/>
            <w:u w:val="single"/>
          </w:rPr>
          <w:t>11.6. Using Prometheus on Minikube</w:t>
        </w:r>
      </w:hyperlink>
    </w:p>
    <w:p>
      <w:pPr>
        <w:pStyle w:val="Normal"/>
        <w:ind w:left="0" w:firstLineChars="0" w:firstLine="0" w:leftChars="200"/>
      </w:pPr>
      <w:hyperlink w:anchor="11_7_Using_Elasticsearch_Fluentd">
        <w:r>
          <w:rPr>
            <w:color w:val="0000FF" w:themeColor="hyperlink"/>
            <w:u w:val="single"/>
          </w:rPr>
          <w:t>11.7. Using Elasticsearch–Fluentd–Kibana (EFK) on Minikube</w:t>
        </w:r>
      </w:hyperlink>
    </w:p>
    <w:p>
      <w:pPr>
        <w:pStyle w:val="Normal"/>
        <w:ind w:left="0" w:firstLineChars="0" w:firstLine="0" w:leftChars="0"/>
      </w:pPr>
      <w:hyperlink w:anchor="Chapter_12__Maintenance_and_Trou">
        <w:r>
          <w:rPr>
            <w:color w:val="0000FF" w:themeColor="hyperlink"/>
            <w:u w:val="single"/>
          </w:rPr>
          <w:t>Maintenance and Troubleshooting</w:t>
        </w:r>
      </w:hyperlink>
    </w:p>
    <w:p>
      <w:pPr>
        <w:pStyle w:val="Normal"/>
        <w:ind w:left="0" w:firstLineChars="0" w:firstLine="0" w:leftChars="200"/>
      </w:pPr>
      <w:hyperlink w:anchor="12_1_Enabling_Autocomplete_for_k">
        <w:r>
          <w:rPr>
            <w:color w:val="0000FF" w:themeColor="hyperlink"/>
            <w:u w:val="single"/>
          </w:rPr>
          <w:t>12.1. Enabling Autocomplete for kubectl</w:t>
        </w:r>
      </w:hyperlink>
    </w:p>
    <w:p>
      <w:pPr>
        <w:pStyle w:val="Normal"/>
        <w:ind w:left="0" w:firstLineChars="0" w:firstLine="0" w:leftChars="200"/>
      </w:pPr>
      <w:hyperlink w:anchor="12_2_Removing_a_Pod_from_a_Servi">
        <w:r>
          <w:rPr>
            <w:color w:val="0000FF" w:themeColor="hyperlink"/>
            <w:u w:val="single"/>
          </w:rPr>
          <w:t>12.2. Removing a Pod from a Service</w:t>
        </w:r>
      </w:hyperlink>
    </w:p>
    <w:p>
      <w:pPr>
        <w:pStyle w:val="Normal"/>
        <w:ind w:left="0" w:firstLineChars="0" w:firstLine="0" w:leftChars="200"/>
      </w:pPr>
      <w:hyperlink w:anchor="12_3_Accessing_a_ClusterIP_Servi">
        <w:r>
          <w:rPr>
            <w:color w:val="0000FF" w:themeColor="hyperlink"/>
            <w:u w:val="single"/>
          </w:rPr>
          <w:t>12.3. Accessing a ClusterIP Service Outside the Cluster</w:t>
        </w:r>
      </w:hyperlink>
    </w:p>
    <w:p>
      <w:pPr>
        <w:pStyle w:val="Normal"/>
        <w:ind w:left="0" w:firstLineChars="0" w:firstLine="0" w:leftChars="200"/>
      </w:pPr>
      <w:hyperlink w:anchor="12_4_Understanding_and_Parsing_R">
        <w:r>
          <w:rPr>
            <w:color w:val="0000FF" w:themeColor="hyperlink"/>
            <w:u w:val="single"/>
          </w:rPr>
          <w:t>12.4. Understanding and Parsing Resource Statuses</w:t>
        </w:r>
      </w:hyperlink>
    </w:p>
    <w:p>
      <w:pPr>
        <w:pStyle w:val="Normal"/>
        <w:ind w:left="0" w:firstLineChars="0" w:firstLine="0" w:leftChars="200"/>
      </w:pPr>
      <w:hyperlink w:anchor="12_5_Debugging_Pods__________Pro">
        <w:r>
          <w:rPr>
            <w:color w:val="0000FF" w:themeColor="hyperlink"/>
            <w:u w:val="single"/>
          </w:rPr>
          <w:t>12.5. Debugging Pods</w:t>
        </w:r>
      </w:hyperlink>
    </w:p>
    <w:p>
      <w:pPr>
        <w:pStyle w:val="Normal"/>
        <w:ind w:left="0" w:firstLineChars="0" w:firstLine="0" w:leftChars="200"/>
      </w:pPr>
      <w:hyperlink w:anchor="12_6_Getting_a_Detailed_Snapshot">
        <w:r>
          <w:rPr>
            <w:color w:val="0000FF" w:themeColor="hyperlink"/>
            <w:u w:val="single"/>
          </w:rPr>
          <w:t>12.6. Getting a Detailed Snapshot of the Cluster State</w:t>
        </w:r>
      </w:hyperlink>
    </w:p>
    <w:p>
      <w:pPr>
        <w:pStyle w:val="Normal"/>
        <w:ind w:left="0" w:firstLineChars="0" w:firstLine="0" w:leftChars="200"/>
      </w:pPr>
      <w:hyperlink w:anchor="12_7_Adding_Kubernetes_Worker_No">
        <w:r>
          <w:rPr>
            <w:color w:val="0000FF" w:themeColor="hyperlink"/>
            <w:u w:val="single"/>
          </w:rPr>
          <w:t>12.7. Adding Kubernetes Worker Nodes</w:t>
        </w:r>
      </w:hyperlink>
    </w:p>
    <w:p>
      <w:pPr>
        <w:pStyle w:val="Normal"/>
        <w:ind w:left="0" w:firstLineChars="0" w:firstLine="0" w:leftChars="200"/>
      </w:pPr>
      <w:hyperlink w:anchor="12_8_Draining_Kubernetes_Nodes_f">
        <w:r>
          <w:rPr>
            <w:color w:val="0000FF" w:themeColor="hyperlink"/>
            <w:u w:val="single"/>
          </w:rPr>
          <w:t>12.8. Draining Kubernetes Nodes for Maintenance</w:t>
        </w:r>
      </w:hyperlink>
    </w:p>
    <w:p>
      <w:pPr>
        <w:pStyle w:val="Normal"/>
        <w:ind w:left="0" w:firstLineChars="0" w:firstLine="0" w:leftChars="200"/>
      </w:pPr>
      <w:hyperlink w:anchor="12_9_Managing_etcd__________Prob">
        <w:r>
          <w:rPr>
            <w:color w:val="0000FF" w:themeColor="hyperlink"/>
            <w:u w:val="single"/>
          </w:rPr>
          <w:t>12.9. Managing etcd</w:t>
        </w:r>
      </w:hyperlink>
    </w:p>
    <w:p>
      <w:pPr>
        <w:pStyle w:val="Normal"/>
        <w:ind w:left="0" w:firstLineChars="0" w:firstLine="0" w:leftChars="0"/>
      </w:pPr>
      <w:hyperlink w:anchor="Chapter_13__Developing_Kubernete">
        <w:r>
          <w:rPr>
            <w:color w:val="0000FF" w:themeColor="hyperlink"/>
            <w:u w:val="single"/>
          </w:rPr>
          <w:t>Developing Kubernetes</w:t>
        </w:r>
      </w:hyperlink>
    </w:p>
    <w:p>
      <w:pPr>
        <w:pStyle w:val="Normal"/>
        <w:ind w:left="0" w:firstLineChars="0" w:firstLine="0" w:leftChars="200"/>
      </w:pPr>
      <w:hyperlink w:anchor="13_1_Compiling_from_Source">
        <w:r>
          <w:rPr>
            <w:color w:val="0000FF" w:themeColor="hyperlink"/>
            <w:u w:val="single"/>
          </w:rPr>
          <w:t>13.1. Compiling from Source</w:t>
        </w:r>
      </w:hyperlink>
    </w:p>
    <w:p>
      <w:pPr>
        <w:pStyle w:val="Normal"/>
        <w:ind w:left="0" w:firstLineChars="0" w:firstLine="0" w:leftChars="200"/>
      </w:pPr>
      <w:hyperlink w:anchor="13_2_Compiling_a_Specific_Compon">
        <w:r>
          <w:rPr>
            <w:color w:val="0000FF" w:themeColor="hyperlink"/>
            <w:u w:val="single"/>
          </w:rPr>
          <w:t>13.2. Compiling a Specific Component</w:t>
        </w:r>
      </w:hyperlink>
    </w:p>
    <w:p>
      <w:pPr>
        <w:pStyle w:val="Normal"/>
        <w:ind w:left="0" w:firstLineChars="0" w:firstLine="0" w:leftChars="200"/>
      </w:pPr>
      <w:hyperlink w:anchor="13_3_Using_a_Python_Client_to_In">
        <w:r>
          <w:rPr>
            <w:color w:val="0000FF" w:themeColor="hyperlink"/>
            <w:u w:val="single"/>
          </w:rPr>
          <w:t>13.3. Using a Python Client to Interact with the Kubernetes API</w:t>
        </w:r>
      </w:hyperlink>
    </w:p>
    <w:p>
      <w:pPr>
        <w:pStyle w:val="Normal"/>
        <w:ind w:left="0" w:firstLineChars="0" w:firstLine="0" w:leftChars="200"/>
      </w:pPr>
      <w:hyperlink w:anchor="13_4_Extending_the_API_Using_Cus">
        <w:r>
          <w:rPr>
            <w:color w:val="0000FF" w:themeColor="hyperlink"/>
            <w:u w:val="single"/>
          </w:rPr>
          <w:t>13.4. Extending the API Using Custom Resource Definitions (CRDs)</w:t>
        </w:r>
      </w:hyperlink>
    </w:p>
    <w:p>
      <w:pPr>
        <w:pStyle w:val="Normal"/>
        <w:ind w:left="0" w:firstLineChars="0" w:firstLine="0" w:leftChars="0"/>
      </w:pPr>
      <w:hyperlink w:anchor="Chapter_14__The_Ecosystem___In_t">
        <w:r>
          <w:rPr>
            <w:color w:val="0000FF" w:themeColor="hyperlink"/>
            <w:u w:val="single"/>
          </w:rPr>
          <w:t>The Ecosystem</w:t>
        </w:r>
      </w:hyperlink>
    </w:p>
    <w:p>
      <w:pPr>
        <w:pStyle w:val="Normal"/>
        <w:ind w:left="0" w:firstLineChars="0" w:firstLine="0" w:leftChars="200"/>
      </w:pPr>
      <w:hyperlink w:anchor="14_1_Installing_Helm__the_Kubern">
        <w:r>
          <w:rPr>
            <w:color w:val="0000FF" w:themeColor="hyperlink"/>
            <w:u w:val="single"/>
          </w:rPr>
          <w:t>14.1. Installing Helm, the Kubernetes Package Manager</w:t>
        </w:r>
      </w:hyperlink>
    </w:p>
    <w:p>
      <w:pPr>
        <w:pStyle w:val="Normal"/>
        <w:ind w:left="0" w:firstLineChars="0" w:firstLine="0" w:leftChars="200"/>
      </w:pPr>
      <w:hyperlink w:anchor="14_2_Using_Helm_to_Install_Appli">
        <w:r>
          <w:rPr>
            <w:color w:val="0000FF" w:themeColor="hyperlink"/>
            <w:u w:val="single"/>
          </w:rPr>
          <w:t>14.2. Using Helm to Install Applications</w:t>
        </w:r>
      </w:hyperlink>
    </w:p>
    <w:p>
      <w:pPr>
        <w:pStyle w:val="Normal"/>
        <w:ind w:left="0" w:firstLineChars="0" w:firstLine="0" w:leftChars="200"/>
      </w:pPr>
      <w:hyperlink w:anchor="14_3_Creating_Your_Own_Chart_to">
        <w:r>
          <w:rPr>
            <w:color w:val="0000FF" w:themeColor="hyperlink"/>
            <w:u w:val="single"/>
          </w:rPr>
          <w:t>14.3. Creating Your Own Chart to Package Your Application with Helm</w:t>
        </w:r>
      </w:hyperlink>
    </w:p>
    <w:p>
      <w:pPr>
        <w:pStyle w:val="Normal"/>
        <w:ind w:left="0" w:firstLineChars="0" w:firstLine="0" w:leftChars="200"/>
      </w:pPr>
      <w:hyperlink w:anchor="14_4_Converting_Your_Docker_Comp">
        <w:r>
          <w:rPr>
            <w:color w:val="0000FF" w:themeColor="hyperlink"/>
            <w:u w:val="single"/>
          </w:rPr>
          <w:t>14.4. Converting Your Docker Compose Files to Kubernetes Manifests</w:t>
        </w:r>
      </w:hyperlink>
    </w:p>
    <w:p>
      <w:pPr>
        <w:pStyle w:val="Normal"/>
        <w:ind w:left="0" w:firstLineChars="0" w:firstLine="0" w:leftChars="200"/>
      </w:pPr>
      <w:hyperlink w:anchor="14_5_Creating_a_Kubernetes_Clust">
        <w:r>
          <w:rPr>
            <w:color w:val="0000FF" w:themeColor="hyperlink"/>
            <w:u w:val="single"/>
          </w:rPr>
          <w:t>14.5. Creating a Kubernetes Cluster with kubicorn</w:t>
        </w:r>
      </w:hyperlink>
    </w:p>
    <w:p>
      <w:pPr>
        <w:pStyle w:val="Normal"/>
        <w:ind w:left="0" w:firstLineChars="0" w:firstLine="0" w:leftChars="200"/>
      </w:pPr>
      <w:hyperlink w:anchor="14_6_Storing_Encrypted_Secrets_i">
        <w:r>
          <w:rPr>
            <w:color w:val="0000FF" w:themeColor="hyperlink"/>
            <w:u w:val="single"/>
          </w:rPr>
          <w:t>14.6. Storing Encrypted Secrets in Version Control</w:t>
        </w:r>
      </w:hyperlink>
    </w:p>
    <w:p>
      <w:pPr>
        <w:pStyle w:val="Normal"/>
        <w:ind w:left="0" w:firstLineChars="0" w:firstLine="0" w:leftChars="200"/>
      </w:pPr>
      <w:hyperlink w:anchor="14_7_Deploying_Functions_with_ku">
        <w:r>
          <w:rPr>
            <w:color w:val="0000FF" w:themeColor="hyperlink"/>
            <w:u w:val="single"/>
          </w:rPr>
          <w:t>14.7. Deploying Functions with kubeless</w:t>
        </w:r>
      </w:hyperlink>
    </w:p>
    <w:p>
      <w:pPr>
        <w:pStyle w:val="Normal"/>
        <w:ind w:left="0" w:firstLineChars="0" w:firstLine="0" w:leftChars="0"/>
      </w:pPr>
      <w:hyperlink w:anchor="Appendix_A__Resources_________Ge">
        <w:r>
          <w:rPr>
            <w:color w:val="0000FF" w:themeColor="hyperlink"/>
            <w:u w:val="single"/>
          </w:rPr>
          <w:t>Resources</w:t>
        </w:r>
      </w:hyperlink>
    </w:p>
    <w:p>
      <w:pPr>
        <w:pStyle w:val="Normal"/>
        <w:ind w:left="0" w:firstLineChars="0" w:firstLine="0" w:leftChars="200"/>
      </w:pPr>
      <w:hyperlink w:anchor="General____Kubernetes_Documentat">
        <w:r>
          <w:rPr>
            <w:color w:val="0000FF" w:themeColor="hyperlink"/>
            <w:u w:val="single"/>
          </w:rPr>
          <w:t>General</w:t>
        </w:r>
      </w:hyperlink>
    </w:p>
    <w:p>
      <w:pPr>
        <w:pStyle w:val="Normal"/>
        <w:ind w:left="0" w:firstLineChars="0" w:firstLine="0" w:leftChars="200"/>
      </w:pPr>
      <w:hyperlink w:anchor="Tutorials_and_Examples____Kubern">
        <w:r>
          <w:rPr>
            <w:color w:val="0000FF" w:themeColor="hyperlink"/>
            <w:u w:val="single"/>
          </w:rPr>
          <w:t>Tutorials and Examples</w:t>
        </w:r>
      </w:hyperlink>
    </w:p>
    <w:p>
      <w:pPr>
        <w:pStyle w:val="Normal"/>
        <w:ind w:left="0" w:firstLineChars="0" w:firstLine="0" w:leftChars="0"/>
      </w:pPr>
      <w:hyperlink w:anchor="IndexAaccess_controlfor_resource">
        <w:r>
          <w:rPr>
            <w:color w:val="0000FF" w:themeColor="hyperlink"/>
            <w:u w:val="single"/>
          </w:rPr>
          <w:t>Index</w:t>
        </w:r>
      </w:hyperlink>
      <w:r>
        <w:fldChar w:fldCharType="end"/>
      </w:r>
    </w:p>
    <w:p>
      <w:bookmarkStart w:id="1" w:name="Praise_for_Kubernetes_Cookbook"/>
      <w:pPr>
        <w:keepNext/>
        <w:pStyle w:val="Para 33"/>
        <w:pageBreakBefore w:val="on"/>
      </w:pPr>
      <w:r>
        <w:rPr>
          <w:rStyle w:val="Text3"/>
        </w:rPr>
        <w:t xml:space="preserve">Praise for </w:t>
      </w:r>
      <w:r>
        <w:t>Kubernetes Cookbook</w:t>
      </w:r>
      <w:bookmarkEnd w:id="1"/>
    </w:p>
    <w:p>
      <w:pPr>
        <w:pStyle w:val="Para 23"/>
        <w:keepLines w:val="on"/>
      </w:pPr>
      <w:r>
        <w:t xml:space="preserve">The best infrastructure is the infrastructure you don’t see. The </w:t>
        <w:t>Kubernetes Cookbook</w:t>
        <w:t xml:space="preserve"> helps move in that direction. This book provides concrete examples of how to get stuff done so you can get back to your real job. Along the way, you’ll build a skill set that helps you take your Kubernetes game to the next level.</w:t>
      </w:r>
    </w:p>
    <w:p>
      <w:pPr>
        <w:pStyle w:val="Para 23"/>
        <w:keepLines w:val="on"/>
      </w:pPr>
      <w:r>
        <w:t xml:space="preserve">Joe Beda </w:t>
        <w:br w:clear="none"/>
        <w:t xml:space="preserve">CTO and Founder of Heptio, </w:t>
        <w:br w:clear="none"/>
        <w:t xml:space="preserve"> Kubernetes Founder</w:t>
      </w:r>
    </w:p>
    <w:p>
      <w:pPr>
        <w:pStyle w:val="Para 23"/>
        <w:keepLines w:val="on"/>
      </w:pPr>
      <w:r>
        <w:t xml:space="preserve">The </w:t>
        <w:t>Kubernetes Cookbook</w:t>
        <w:t xml:space="preserve"> is a fantastic hands-on guide to building and running applications on Kubernetes. It is a great reference and a great way to help you learn to build cloud-native containerized applications.</w:t>
      </w:r>
    </w:p>
    <w:p>
      <w:pPr>
        <w:pStyle w:val="Para 23"/>
        <w:keepLines w:val="on"/>
      </w:pPr>
      <w:r>
        <w:t xml:space="preserve">Clayton Coleman </w:t>
        <w:br w:clear="none"/>
        <w:t>Red Hat</w:t>
      </w:r>
    </w:p>
    <w:p>
      <w:pPr>
        <w:pStyle w:val="Para 23"/>
        <w:keepLines w:val="on"/>
      </w:pPr>
      <w:r>
        <w:t>In this Cookbook, Sebastien and Michael collect together a number of useful recipes to get you going with Kubernetes, fast. They surface dozens of helpful hints and tips that will get readers hands-on with practical aspects of installing Kubernetes and using it to run applications.</w:t>
      </w:r>
    </w:p>
    <w:p>
      <w:pPr>
        <w:pStyle w:val="Para 23"/>
        <w:keepLines w:val="on"/>
      </w:pPr>
      <w:r>
        <w:t xml:space="preserve">Liz Rice </w:t>
        <w:br w:clear="none"/>
        <w:t xml:space="preserve">Chief Technology Evangelist, </w:t>
        <w:br w:clear="none"/>
        <w:t>Aqua Security</w:t>
      </w:r>
    </w:p>
    <w:p>
      <w:bookmarkStart w:id="2" w:name="Kubernetes_Cookbook_Building_Clo"/>
      <w:bookmarkStart w:id="3" w:name="Top_of_titlepage01_html"/>
      <w:pPr>
        <w:keepNext/>
        <w:pStyle w:val="Para 34"/>
        <w:pageBreakBefore w:val="on"/>
      </w:pPr>
      <w:r>
        <w:t>Kubernetes Cookbook</w:t>
      </w:r>
      <w:bookmarkEnd w:id="2"/>
      <w:bookmarkEnd w:id="3"/>
    </w:p>
    <w:p>
      <w:pPr>
        <w:pStyle w:val="Para 35"/>
      </w:pPr>
      <w:r>
        <w:t xml:space="preserve"> </w:t>
      </w:r>
    </w:p>
    <w:p>
      <w:pPr>
        <w:pStyle w:val="Para 36"/>
      </w:pPr>
      <w:r>
        <w:t>Building Cloud-Native Applications</w:t>
      </w:r>
    </w:p>
    <w:p>
      <w:pPr>
        <w:pStyle w:val="Para 37"/>
      </w:pPr>
      <w:r>
        <w:t>Sébastien Goasguen and Michael Hausenblas</w:t>
      </w:r>
    </w:p>
    <w:p>
      <w:bookmarkStart w:id="4" w:name="Kubernetes_Cookbook__by_Sebastie"/>
      <w:bookmarkStart w:id="5" w:name="Top_of_copyright_page01_html"/>
      <w:pPr>
        <w:keepNext/>
        <w:pStyle w:val="Para 24"/>
        <w:pageBreakBefore w:val="on"/>
      </w:pPr>
      <w:r>
        <w:t>Kubernetes Cookbook</w:t>
      </w:r>
      <w:bookmarkEnd w:id="4"/>
      <w:bookmarkEnd w:id="5"/>
    </w:p>
    <w:p>
      <w:pPr>
        <w:pStyle w:val="Normal"/>
      </w:pPr>
      <w:r>
        <w:t xml:space="preserve">by </w:t>
        <w:t xml:space="preserve">Sébastien </w:t>
        <w:t xml:space="preserve"> </w:t>
        <w:t>Goasguen</w:t>
        <w:t xml:space="preserve"> and </w:t>
        <w:t xml:space="preserve">Michael </w:t>
        <w:t xml:space="preserve"> </w:t>
        <w:t>Hausenblas</w:t>
      </w:r>
    </w:p>
    <w:p>
      <w:pPr>
        <w:pStyle w:val="Normal"/>
      </w:pPr>
      <w:r>
        <w:t>Copyright © 2018 Sebastien Goasguen and Michael Hausenblas. All rights reserved.</w:t>
      </w:r>
    </w:p>
    <w:p>
      <w:pPr>
        <w:pStyle w:val="Normal"/>
      </w:pPr>
      <w:r>
        <w:t>Printed in the United States of America.</w:t>
      </w:r>
    </w:p>
    <w:p>
      <w:pPr>
        <w:pStyle w:val="Normal"/>
      </w:pPr>
      <w:r>
        <w:t xml:space="preserve">Published by </w:t>
        <w:t>O’Reilly Media, Inc.</w:t>
        <w:t>, 1005 Gravenstein Highway North, Sebastopol, CA 95472.</w:t>
      </w:r>
    </w:p>
    <w:p>
      <w:pPr>
        <w:pStyle w:val="Normal"/>
      </w:pPr>
      <w:r>
        <w:t>O’Reilly books may be purchased for educational, business, or sales promotional use. Online editions are also available for most titles (</w:t>
      </w:r>
      <w:hyperlink r:id="rId31">
        <w:r>
          <w:rPr>
            <w:rStyle w:val="Text2"/>
          </w:rPr>
          <w:t>http://oreilly.com/safari</w:t>
        </w:r>
      </w:hyperlink>
      <w:r>
        <w:t xml:space="preserve">). For more information, contact our corporate/institutional sales department: 800-998-9938 or </w:t>
      </w:r>
      <w:r>
        <w:rPr>
          <w:rStyle w:val="Text3"/>
        </w:rPr>
        <w:t>corporate@oreilly.com</w:t>
      </w:r>
      <w:r>
        <w:t>.</w:t>
      </w:r>
    </w:p>
    <w:p>
      <w:pPr>
        <w:numPr>
          <w:ilvl w:val="0"/>
          <w:numId w:val="1"/>
        </w:numPr>
        <w:pStyle w:val="Para 16"/>
      </w:pPr>
      <w:r>
        <w:t>Editor:</w:t>
        <w:t xml:space="preserve"> Angela Rufino</w:t>
      </w:r>
    </w:p>
    <w:p>
      <w:pPr>
        <w:numPr>
          <w:ilvl w:val="0"/>
          <w:numId w:val="1"/>
        </w:numPr>
        <w:pStyle w:val="Para 16"/>
      </w:pPr>
      <w:r>
        <w:t>Production Editor:</w:t>
        <w:t xml:space="preserve"> Colleen Cole</w:t>
      </w:r>
    </w:p>
    <w:p>
      <w:pPr>
        <w:numPr>
          <w:ilvl w:val="0"/>
          <w:numId w:val="1"/>
        </w:numPr>
        <w:pStyle w:val="Para 16"/>
      </w:pPr>
      <w:r>
        <w:t>Copyeditor:</w:t>
        <w:t xml:space="preserve"> Rachel Head</w:t>
      </w:r>
    </w:p>
    <w:p>
      <w:pPr>
        <w:numPr>
          <w:ilvl w:val="0"/>
          <w:numId w:val="1"/>
        </w:numPr>
        <w:pStyle w:val="Para 16"/>
      </w:pPr>
      <w:r>
        <w:t>Proofreader:</w:t>
        <w:t xml:space="preserve"> Gillian McGarvey</w:t>
      </w:r>
    </w:p>
    <w:p>
      <w:pPr>
        <w:numPr>
          <w:ilvl w:val="0"/>
          <w:numId w:val="1"/>
        </w:numPr>
        <w:pStyle w:val="Para 16"/>
      </w:pPr>
      <w:r>
        <w:t>Indexer:</w:t>
        <w:t xml:space="preserve"> Ellen Troutman</w:t>
      </w:r>
    </w:p>
    <w:p>
      <w:pPr>
        <w:numPr>
          <w:ilvl w:val="0"/>
          <w:numId w:val="1"/>
        </w:numPr>
        <w:pStyle w:val="Para 16"/>
      </w:pPr>
      <w:r>
        <w:t>Interior Designer:</w:t>
        <w:t xml:space="preserve"> David Futato</w:t>
      </w:r>
    </w:p>
    <w:p>
      <w:pPr>
        <w:numPr>
          <w:ilvl w:val="0"/>
          <w:numId w:val="1"/>
        </w:numPr>
        <w:pStyle w:val="Para 16"/>
      </w:pPr>
      <w:r>
        <w:t>Cover Designer:</w:t>
        <w:t xml:space="preserve"> Randy Comber</w:t>
      </w:r>
    </w:p>
    <w:p>
      <w:pPr>
        <w:numPr>
          <w:ilvl w:val="0"/>
          <w:numId w:val="1"/>
        </w:numPr>
        <w:pStyle w:val="Para 16"/>
      </w:pPr>
      <w:r>
        <w:t>Illustrator:</w:t>
        <w:t xml:space="preserve"> Rebecca Demarest</w:t>
      </w:r>
    </w:p>
    <w:p>
      <w:pPr>
        <w:numPr>
          <w:ilvl w:val="0"/>
          <w:numId w:val="2"/>
        </w:numPr>
        <w:pStyle w:val="Para 16"/>
      </w:pPr>
      <w:r>
        <w:t>March 2018:</w:t>
        <w:t xml:space="preserve"> First Edition</w:t>
      </w:r>
    </w:p>
    <w:p>
      <w:pPr>
        <w:pStyle w:val="Para 28"/>
      </w:pPr>
      <w:r>
        <w:t xml:space="preserve"> </w:t>
      </w:r>
    </w:p>
    <w:p>
      <w:pPr>
        <w:keepNext/>
        <w:pStyle w:val="Para 24"/>
      </w:pPr>
      <w:r>
        <w:t>Revision History for the First Edition</w:t>
      </w:r>
    </w:p>
    <w:p>
      <w:pPr>
        <w:numPr>
          <w:ilvl w:val="0"/>
          <w:numId w:val="3"/>
        </w:numPr>
        <w:pStyle w:val="Para 16"/>
      </w:pPr>
      <w:r>
        <w:t>2018-02-14:</w:t>
        <w:t xml:space="preserve"> First Release</w:t>
      </w:r>
    </w:p>
    <w:p>
      <w:pPr>
        <w:pStyle w:val="Para 07"/>
      </w:pPr>
      <w:r>
        <w:rPr>
          <w:rStyle w:val="Text4"/>
        </w:rPr>
        <w:t xml:space="preserve">See </w:t>
      </w:r>
      <w:hyperlink r:id="rId32">
        <w:r>
          <w:t>http://oreilly.com/catalog/errata.csp?isbn=9781491979686</w:t>
        </w:r>
      </w:hyperlink>
      <w:r>
        <w:rPr>
          <w:rStyle w:val="Text4"/>
        </w:rPr>
        <w:t xml:space="preserve"> for release details.</w:t>
      </w:r>
    </w:p>
    <w:p>
      <w:pPr>
        <w:pStyle w:val="Normal"/>
      </w:pPr>
      <w:r>
        <w:t xml:space="preserve">The O’Reilly logo is a registered trademark of O’Reilly Media, Inc. </w:t>
      </w:r>
      <w:r>
        <w:rPr>
          <w:rStyle w:val="Text3"/>
        </w:rPr>
        <w:t>Kubernetes Cookbook</w:t>
      </w:r>
      <w:r>
        <w:t>, the cover image, and related trade dress are trademarks of O’Reilly Media, Inc.</w:t>
      </w:r>
    </w:p>
    <w:p>
      <w:pPr>
        <w:pStyle w:val="Normal"/>
      </w:pPr>
      <w:r>
        <w:t xml:space="preserve">While the publisher and the authors have used good faith efforts to ensure that the information and instructions contained in this work are accurate, the publisher and the authors disclaim all responsibility for errors or omissions, including without limitation responsibility for damages resulting from the use of or reliance on this work. Use of the information and instructions contained in this work is at your own risk. If any code samples or other technology this work contains or describes is subject to open source licenses or the intellectual property rights of others, it is your responsibility to ensure that your use thereof complies with such licenses and/or rights. </w:t>
        <w:t xml:space="preserve"> </w:t>
      </w:r>
    </w:p>
    <w:p>
      <w:pPr>
        <w:pStyle w:val="Normal"/>
      </w:pPr>
      <w:r>
        <w:t>978-1-491-97968-6</w:t>
      </w:r>
    </w:p>
    <w:p>
      <w:pPr>
        <w:pStyle w:val="Normal"/>
      </w:pPr>
      <w:r>
        <w:t>[LSI]</w:t>
      </w:r>
    </w:p>
    <w:p>
      <w:bookmarkStart w:id="6" w:name="Dedication___For_my_boys__whose"/>
      <w:bookmarkStart w:id="7" w:name="Top_of_dedication02_html"/>
      <w:pPr>
        <w:keepNext/>
        <w:pStyle w:val="Para 24"/>
        <w:pageBreakBefore w:val="on"/>
      </w:pPr>
      <w:r>
        <w:t>Dedication</w:t>
      </w:r>
      <w:bookmarkEnd w:id="6"/>
      <w:bookmarkEnd w:id="7"/>
    </w:p>
    <w:p>
      <w:pPr>
        <w:pStyle w:val="Normal"/>
      </w:pPr>
      <w:r>
        <w:t xml:space="preserve">For my boys, whose smiles, hugs, and spirits make me a better person. </w:t>
        <w:br w:clear="none"/>
        <w:t>For my wife with whom I am taking this journey through life.</w:t>
      </w:r>
    </w:p>
    <w:p>
      <w:pPr>
        <w:pStyle w:val="Normal"/>
      </w:pPr>
      <w:r>
        <w:t>Sébastien</w:t>
      </w:r>
    </w:p>
    <w:p>
      <w:pPr>
        <w:pStyle w:val="Normal"/>
      </w:pPr>
      <w:r>
        <w:br w:clear="none"/>
      </w:r>
      <w:r>
        <w:rPr>
          <w:lang w:bidi="en" w:val="en" w:eastAsia="en"/>
        </w:rPr>
        <w:t xml:space="preserve"> </w:t>
        <w:br w:clear="none"/>
        <w:t xml:space="preserve"> </w:t>
      </w:r>
    </w:p>
    <w:p>
      <w:pPr>
        <w:pStyle w:val="Normal"/>
      </w:pPr>
      <w:r>
        <w:t>For Saphira, Ranya, Iannis, and Anneliese.</w:t>
      </w:r>
    </w:p>
    <w:p>
      <w:pPr>
        <w:pStyle w:val="Normal"/>
      </w:pPr>
      <w:r>
        <w:t>Michael</w:t>
      </w:r>
    </w:p>
    <w:p>
      <w:bookmarkStart w:id="8" w:name="Top_of_preface01_html"/>
      <w:bookmarkStart w:id="9" w:name="Preface___Welcome_to_Kubernetes"/>
      <w:pPr>
        <w:keepNext/>
        <w:pStyle w:val="Para 17"/>
        <w:pageBreakBefore w:val="on"/>
      </w:pPr>
      <w:r>
        <w:t>Preface</w:t>
      </w:r>
      <w:bookmarkEnd w:id="8"/>
      <w:bookmarkEnd w:id="9"/>
    </w:p>
    <w:p>
      <w:pPr>
        <w:pStyle w:val="Normal"/>
      </w:pPr>
      <w:r>
        <w:t xml:space="preserve">Welcome to </w:t>
      </w:r>
      <w:r>
        <w:rPr>
          <w:rStyle w:val="Text3"/>
        </w:rPr>
        <w:t>Kubernetes Cookbook</w:t>
      </w:r>
      <w:r>
        <w:t>, and thanks for choosing it! With this book, we want to help you solve concrete problems around Kubernetes. We’ve compiled over 80 recipes covering topics such as setting up a cluster, managing containerized workloads using Kubernetes API objects, using storage primitives, security configurations, and extending Kubernetes itself. Whether you are very new to Kubernetes or have been using it for a while, we hope that you’ll find something useful here to improve your experience and use of Kubernetes.</w:t>
      </w:r>
    </w:p>
    <w:p>
      <w:bookmarkStart w:id="10" w:name="Who_Should_Read_This_Book__You_r"/>
      <w:pPr>
        <w:keepNext/>
        <w:pStyle w:val="Heading 1"/>
      </w:pPr>
      <w:r>
        <w:t>Who Should Read This Book</w:t>
      </w:r>
      <w:bookmarkEnd w:id="10"/>
    </w:p>
    <w:p>
      <w:pPr>
        <w:pStyle w:val="Normal"/>
      </w:pPr>
      <w:r>
        <w:t>You’re a developer going cloud-native, or a sysadmin, or maybe you’ve even found yourself in one of the newfangled DevOps roles? This book will help you navigate your way successfully through the Kubernetes jungle, from development to production. These recipes are not organized in a linear progression of the basic Kubernetes concepts; however, each chapter contains recipes that utilize core Kubernetes concepts and API primitives.</w:t>
      </w:r>
    </w:p>
    <w:p>
      <w:pPr>
        <w:pStyle w:val="Para 01"/>
      </w:pPr>
      <w:r>
        <w:t xml:space="preserve"> </w:t>
      </w:r>
    </w:p>
    <w:p>
      <w:bookmarkStart w:id="11" w:name="Why_We_Wrote_This_Book__Both_of"/>
      <w:pPr>
        <w:keepNext/>
        <w:pStyle w:val="Heading 1"/>
      </w:pPr>
      <w:r>
        <w:t>Why We Wrote This Book</w:t>
      </w:r>
      <w:bookmarkEnd w:id="11"/>
    </w:p>
    <w:p>
      <w:pPr>
        <w:pStyle w:val="Normal"/>
      </w:pPr>
      <w:r>
        <w:t>Both of us have been using and contributing to Kubernetes for a few years and have seen the many issues beginners and even more advanced users run into. We wanted to share the knowledge we’ve gathered running Kubernetes in production, as well as developing on and in Kubernetes—i.e., contributing to the core codebase or the ecosystem and writing applications that run on Kubernetes.</w:t>
      </w:r>
    </w:p>
    <w:p>
      <w:pPr>
        <w:pStyle w:val="Para 01"/>
      </w:pPr>
      <w:r>
        <w:t xml:space="preserve"> </w:t>
      </w:r>
    </w:p>
    <w:p>
      <w:bookmarkStart w:id="12" w:name="Navigating_This_Book__This_cookb"/>
      <w:pPr>
        <w:keepNext/>
        <w:pStyle w:val="Heading 1"/>
      </w:pPr>
      <w:r>
        <w:t>Navigating This Book</w:t>
      </w:r>
      <w:bookmarkEnd w:id="12"/>
    </w:p>
    <w:p>
      <w:pPr>
        <w:pStyle w:val="Normal"/>
      </w:pPr>
      <w:r>
        <w:t>This cookbook contains 14 chapters. Each chapter is composed of recipes written in the standard O’Reilly recipe format (Problem, Solution, Discussion). You can read this book from front to back or skip to a specific chapter or recipe. Each recipe is independent of the others, and when an understanding of concepts from other recipes are needed, appropriate references are provided. The index is also an extremely powerful resource because sometimes a recipe is also showcasing a specific command and the index highlights these connections.</w:t>
      </w:r>
    </w:p>
    <w:p>
      <w:pPr>
        <w:pStyle w:val="Para 01"/>
      </w:pPr>
      <w:r>
        <w:t xml:space="preserve"> </w:t>
      </w:r>
    </w:p>
    <w:p>
      <w:bookmarkStart w:id="13" w:name="A_Note_on_Kubernetes_Releases__A"/>
      <w:pPr>
        <w:keepNext/>
        <w:pStyle w:val="Heading 1"/>
      </w:pPr>
      <w:r>
        <w:t>A Note on Kubernetes Releases</w:t>
      </w:r>
      <w:bookmarkEnd w:id="13"/>
    </w:p>
    <w:p>
      <w:pPr>
        <w:pStyle w:val="Normal"/>
      </w:pPr>
      <w:r>
        <w:t>At the time of writing,</w:t>
      </w:r>
      <w:r>
        <w:rPr>
          <w:rStyle w:val="Text30"/>
        </w:rPr>
        <w:bookmarkStart w:id="14" w:name="idm139735601266944"/>
        <w:t/>
        <w:bookmarkEnd w:id="14"/>
      </w:r>
      <w:r>
        <w:t xml:space="preserve"> Kubernetes 1.7 was the latest stable version, released at the end of June 2017, and this is the version we’re using throughout the book as the baseline.</w:t>
      </w:r>
      <w:hyperlink w:anchor="1__Kubernetes_1_7__Security_Hard">
        <w:r>
          <w:rPr>
            <w:rStyle w:val="Text21"/>
          </w:rPr>
          <w:bookmarkStart w:id="15" w:name="1"/>
          <w:t>1</w:t>
          <w:bookmarkEnd w:id="15"/>
        </w:r>
      </w:hyperlink>
      <w:r>
        <w:t xml:space="preserve"> However, the solutions presented here should, in general, work for older releases, at least down to Kubernetes 1.4; we will call it out explicitly if this is not the case, mentioning the minimum required version.</w:t>
      </w:r>
    </w:p>
    <w:p>
      <w:pPr>
        <w:pStyle w:val="Normal"/>
      </w:pPr>
      <w:r>
        <w:t>The Kubernetes release cadence as of 2017 is such that every quarter a new (minor or dot) release is cut; for example, 1.6 was released in March, 1.7 in June, 1.8 in September, and 1.9 in December, as this book was entering production. The Kubernetes release versioning guidelines indicate that you can expect support for a feature for three minor releases at a time.</w:t>
      </w:r>
      <w:hyperlink w:anchor="2__Kubernetes_API_and_Release_Ve">
        <w:r>
          <w:rPr>
            <w:rStyle w:val="Text21"/>
          </w:rPr>
          <w:bookmarkStart w:id="16" w:name="2"/>
          <w:t>2</w:t>
          <w:bookmarkEnd w:id="16"/>
        </w:r>
      </w:hyperlink>
      <w:r>
        <w:t xml:space="preserve"> This means that the stable API objects in the 1.7 release will be supported until at least March 2018. However, because the recipes in this book most often only use stable APIs, if you use a newer Kubernetes release, the recipes should still work.</w:t>
      </w:r>
    </w:p>
    <w:p>
      <w:pPr>
        <w:pStyle w:val="Para 01"/>
      </w:pPr>
      <w:r>
        <w:t xml:space="preserve"> </w:t>
      </w:r>
    </w:p>
    <w:p>
      <w:bookmarkStart w:id="17" w:name="Technology_You_Need_to_Understan"/>
      <w:pPr>
        <w:keepNext/>
        <w:pStyle w:val="Heading 1"/>
      </w:pPr>
      <w:r>
        <w:t>Technology You Need to Understand</w:t>
      </w:r>
      <w:bookmarkEnd w:id="17"/>
    </w:p>
    <w:p>
      <w:pPr>
        <w:pStyle w:val="Normal"/>
      </w:pPr>
      <w:r>
        <w:t>This intermediate-level book requires a minimal understanding of a few development and system administration concepts. Before diving into the book, you might want to review the following:</w:t>
      </w:r>
    </w:p>
    <w:p>
      <w:pPr>
        <w:pStyle w:val="Para 25"/>
      </w:pPr>
      <w:r>
        <w:t>bash (Unix shell)</w:t>
      </w:r>
    </w:p>
    <w:p>
      <w:pPr>
        <w:pStyle w:val="Normal"/>
      </w:pPr>
      <w:r>
        <w:t xml:space="preserve">This is the default Unix shell on Linux and macOS. </w:t>
      </w:r>
      <w:r>
        <w:rPr>
          <w:rStyle w:val="Text30"/>
        </w:rPr>
        <w:bookmarkStart w:id="18" w:name="idm139735601257184"/>
        <w:t/>
        <w:bookmarkEnd w:id="18"/>
      </w:r>
      <w:r>
        <w:t xml:space="preserve">Familiarity with the Unix shell, such as for editing files, setting file permissions and user priveleges, moving files around the filesystem, and doing some basic shell programming, will be beneficial. For a general introduction, consult books such as Cameron Newham’s </w:t>
      </w:r>
      <w:hyperlink r:id="rId33">
        <w:r>
          <w:rPr>
            <w:rStyle w:val="Text7"/>
          </w:rPr>
          <w:t>Learning the bash Shell</w:t>
        </w:r>
      </w:hyperlink>
      <w:r>
        <w:t xml:space="preserve"> or JP Vossen and Carl Albing’s </w:t>
      </w:r>
      <w:hyperlink r:id="rId34">
        <w:r>
          <w:rPr>
            <w:rStyle w:val="Text7"/>
          </w:rPr>
          <w:t>bash Cookbook</w:t>
        </w:r>
      </w:hyperlink>
      <w:r>
        <w:t>, both from O’Reilly.</w:t>
      </w:r>
    </w:p>
    <w:p>
      <w:pPr>
        <w:pStyle w:val="Para 25"/>
      </w:pPr>
      <w:r>
        <w:t>Package management</w:t>
      </w:r>
    </w:p>
    <w:p>
      <w:pPr>
        <w:pStyle w:val="Normal"/>
      </w:pPr>
      <w:r>
        <w:t>The tools in this book often have multiple dependencies that need to be met by installing some packages.</w:t>
      </w:r>
      <w:r>
        <w:rPr>
          <w:rStyle w:val="Text30"/>
        </w:rPr>
        <w:bookmarkStart w:id="19" w:name="idm139735601279600"/>
        <w:t/>
        <w:bookmarkEnd w:id="19"/>
      </w:r>
      <w:r>
        <w:t xml:space="preserve"> Knowledge of the package management system on your machine is therefore required. It could be </w:t>
      </w:r>
      <w:r>
        <w:rPr>
          <w:rStyle w:val="Text3"/>
        </w:rPr>
        <w:t>apt</w:t>
      </w:r>
      <w:r>
        <w:t xml:space="preserve"> on Ubuntu/Debian systems, </w:t>
      </w:r>
      <w:r>
        <w:rPr>
          <w:rStyle w:val="Text3"/>
        </w:rPr>
        <w:t>yum</w:t>
      </w:r>
      <w:r>
        <w:t xml:space="preserve"> on CentOS/RHEL systems, or </w:t>
      </w:r>
      <w:r>
        <w:rPr>
          <w:rStyle w:val="Text3"/>
        </w:rPr>
        <w:t>port</w:t>
      </w:r>
      <w:r>
        <w:t xml:space="preserve"> or </w:t>
      </w:r>
      <w:r>
        <w:rPr>
          <w:rStyle w:val="Text3"/>
        </w:rPr>
        <w:t>brew</w:t>
      </w:r>
      <w:r>
        <w:t xml:space="preserve"> on macOS. Whatever it is, make sure that you know how to install, upgrade, and remove packages.</w:t>
      </w:r>
    </w:p>
    <w:p>
      <w:pPr>
        <w:pStyle w:val="Para 25"/>
      </w:pPr>
      <w:r>
        <w:t>Git</w:t>
      </w:r>
    </w:p>
    <w:p>
      <w:pPr>
        <w:pStyle w:val="Normal"/>
      </w:pPr>
      <w:r>
        <w:t>Git has established itself as the standard for distributed version control.</w:t>
      </w:r>
      <w:r>
        <w:rPr>
          <w:rStyle w:val="Text30"/>
        </w:rPr>
        <w:bookmarkStart w:id="20" w:name="idm139735601275424"/>
        <w:t/>
        <w:bookmarkEnd w:id="20"/>
      </w:r>
      <w:r>
        <w:t xml:space="preserve"> If you are already familiar with CVS and SVN but have not yet used Git, you should. </w:t>
      </w:r>
      <w:hyperlink r:id="rId35">
        <w:r>
          <w:rPr>
            <w:rStyle w:val="Text7"/>
          </w:rPr>
          <w:t>Version Control with Git</w:t>
        </w:r>
      </w:hyperlink>
      <w:r>
        <w:t xml:space="preserve"> by Jon Loeliger and Matthew McCullough (O’Reilly) is a good place to start. Together with Git, the </w:t>
      </w:r>
      <w:hyperlink r:id="rId36">
        <w:r>
          <w:rPr>
            <w:rStyle w:val="Text2"/>
          </w:rPr>
          <w:t>GitHub website</w:t>
        </w:r>
      </w:hyperlink>
      <w:r>
        <w:t xml:space="preserve"> is a great resource to get started with a hosted repository of your own. To learn about GitHub, check out </w:t>
      </w:r>
      <w:hyperlink r:id="rId37">
        <w:r>
          <w:rPr>
            <w:rStyle w:val="Text7"/>
          </w:rPr>
          <w:t>http://training.github.com</w:t>
        </w:r>
      </w:hyperlink>
      <w:r>
        <w:t xml:space="preserve"> and </w:t>
      </w:r>
      <w:hyperlink r:id="rId38">
        <w:r>
          <w:rPr>
            <w:rStyle w:val="Text2"/>
          </w:rPr>
          <w:t>the associated interactive tutorial</w:t>
        </w:r>
      </w:hyperlink>
      <w:r>
        <w:t>.</w:t>
      </w:r>
    </w:p>
    <w:p>
      <w:pPr>
        <w:pStyle w:val="Para 25"/>
      </w:pPr>
      <w:r>
        <w:t>Python</w:t>
      </w:r>
    </w:p>
    <w:p>
      <w:pPr>
        <w:pStyle w:val="Normal"/>
      </w:pPr>
      <w:r>
        <w:t>In addition to programming with C/C++ or Java, we always encourage students to pick up a scripting language of their choice.</w:t>
      </w:r>
      <w:r>
        <w:rPr>
          <w:rStyle w:val="Text30"/>
        </w:rPr>
        <w:bookmarkStart w:id="21" w:name="idm139735598727936"/>
        <w:t/>
        <w:bookmarkEnd w:id="21"/>
      </w:r>
      <w:r>
        <w:t xml:space="preserve"> Perl used to rule the world, while these days, Ruby and Go seem to be prevalent. Most examples in this book use Python, but there are a few examples with Ruby, and one even uses Clojure. O’Reilly offers an extensive collection of books on Python, including </w:t>
      </w:r>
      <w:hyperlink r:id="rId39">
        <w:r>
          <w:rPr>
            <w:rStyle w:val="Text7"/>
          </w:rPr>
          <w:t>Introducing Python</w:t>
        </w:r>
      </w:hyperlink>
      <w:r>
        <w:t xml:space="preserve"> by Bill Lubanovic, </w:t>
      </w:r>
      <w:hyperlink r:id="rId40">
        <w:r>
          <w:rPr>
            <w:rStyle w:val="Text7"/>
          </w:rPr>
          <w:t>Programming Python</w:t>
        </w:r>
      </w:hyperlink>
      <w:r>
        <w:t xml:space="preserve"> by Mark Lutz, and </w:t>
      </w:r>
      <w:hyperlink r:id="rId41">
        <w:r>
          <w:rPr>
            <w:rStyle w:val="Text7"/>
          </w:rPr>
          <w:t>Python Cookbook</w:t>
        </w:r>
      </w:hyperlink>
      <w:r>
        <w:t xml:space="preserve"> by David Beazley and Brian K. Jones.</w:t>
      </w:r>
    </w:p>
    <w:p>
      <w:pPr>
        <w:pStyle w:val="Para 25"/>
      </w:pPr>
      <w:r>
        <w:t>Go</w:t>
      </w:r>
    </w:p>
    <w:p>
      <w:pPr>
        <w:pStyle w:val="Normal"/>
      </w:pPr>
      <w:r>
        <w:t>Kubernetes is written in Go.</w:t>
      </w:r>
      <w:r>
        <w:rPr>
          <w:rStyle w:val="Text30"/>
        </w:rPr>
        <w:bookmarkStart w:id="22" w:name="idm139735598722032"/>
        <w:t/>
        <w:bookmarkEnd w:id="22"/>
      </w:r>
      <w:r>
        <w:t xml:space="preserve"> Over the last couple of years, Go has established itself as the new programming language of choice in many startups and for many systems-related open source projects. This cookbook is not about Go programming, but it shows how to compile a few Go projects. Some minimal understanding of how to set up a Go workspace will be handy. If you want to know more, a good place to start is the O’Reilly video training course </w:t>
      </w:r>
      <w:hyperlink r:id="rId42">
        <w:r>
          <w:rPr>
            <w:rStyle w:val="Text2"/>
          </w:rPr>
          <w:t>“Introduction to Go Programming”</w:t>
        </w:r>
      </w:hyperlink>
      <w:r>
        <w:t>.</w:t>
      </w:r>
    </w:p>
    <w:p>
      <w:pPr>
        <w:pStyle w:val="Para 01"/>
      </w:pPr>
      <w:r>
        <w:t xml:space="preserve"> </w:t>
      </w:r>
    </w:p>
    <w:p>
      <w:bookmarkStart w:id="23" w:name="Online_Resources__Kubernetes_man"/>
      <w:pPr>
        <w:keepNext/>
        <w:pStyle w:val="Heading 1"/>
      </w:pPr>
      <w:r>
        <w:t>Online Resources</w:t>
      </w:r>
      <w:bookmarkEnd w:id="23"/>
    </w:p>
    <w:p>
      <w:pPr>
        <w:pStyle w:val="Normal"/>
      </w:pPr>
      <w:r>
        <w:t xml:space="preserve">Kubernetes manifests, code examples, and other scripts used in this book are available on </w:t>
      </w:r>
      <w:hyperlink r:id="rId43">
        <w:r>
          <w:rPr>
            <w:rStyle w:val="Text2"/>
          </w:rPr>
          <w:t>GitHub</w:t>
        </w:r>
      </w:hyperlink>
      <w:r>
        <w:t xml:space="preserve">. </w:t>
      </w:r>
      <w:r>
        <w:rPr>
          <w:rStyle w:val="Text30"/>
        </w:rPr>
        <w:bookmarkStart w:id="24" w:name="idm139735601146176"/>
        <w:t/>
        <w:bookmarkEnd w:id="24"/>
        <w:bookmarkStart w:id="25" w:name="idm139735601145424"/>
        <w:t/>
        <w:bookmarkEnd w:id="25"/>
      </w:r>
      <w:r>
        <w:t>You can clone this repository, go to the relevant chapter and recipe, and use the code as is:</w:t>
      </w:r>
    </w:p>
    <w:p>
      <w:pPr>
        <w:pStyle w:val="Para 06"/>
      </w:pPr>
      <w:r>
        <w:rPr>
          <w:rStyle w:val="Text5"/>
        </w:rPr>
        <w:t xml:space="preserve">$ </w:t>
        <w:br w:clear="none"/>
      </w:r>
      <w:r>
        <w:t xml:space="preserve">git clone https://github.com/k8s-cookbook/recipes</w:t>
        <w:br w:clear="none"/>
      </w:r>
      <w:r>
        <w:rPr>
          <w:rStyle w:val="Text5"/>
        </w:rPr>
        <w:t xml:space="preserve"/>
        <w:br w:clear="none"/>
      </w:r>
    </w:p>
    <w:p>
      <w:pPr>
        <w:pStyle w:val="Heading 4"/>
        <w:keepLines w:val="on"/>
      </w:pPr>
      <w:r>
        <w:t>Note</w:t>
      </w:r>
    </w:p>
    <w:p>
      <w:pPr>
        <w:pStyle w:val="Para 09"/>
        <w:keepLines w:val="on"/>
      </w:pPr>
      <w:r>
        <w:t xml:space="preserve">The examples in this repo are not meant to represent optimized </w:t>
        <w:t>setups</w:t>
        <w:t xml:space="preserve"> to be used in production. They give you the basic minimum required to run the examples in the recipes.</w:t>
      </w:r>
    </w:p>
    <w:p>
      <w:pPr>
        <w:pStyle w:val="Para 01"/>
      </w:pPr>
      <w:r>
        <w:t xml:space="preserve"> </w:t>
      </w:r>
    </w:p>
    <w:p>
      <w:bookmarkStart w:id="26" w:name="Conventions_Used_in_This_Book__T"/>
      <w:pPr>
        <w:keepNext/>
        <w:pStyle w:val="Heading 1"/>
      </w:pPr>
      <w:r>
        <w:t>Conventions Used in This Book</w:t>
      </w:r>
      <w:bookmarkEnd w:id="26"/>
    </w:p>
    <w:p>
      <w:pPr>
        <w:pStyle w:val="Normal"/>
      </w:pPr>
      <w:r>
        <w:t>The following typographical conventions are used in this book:</w:t>
      </w:r>
    </w:p>
    <w:p>
      <w:pPr>
        <w:pStyle w:val="Para 38"/>
      </w:pPr>
      <w:r>
        <w:t>Italic</w:t>
      </w:r>
    </w:p>
    <w:p>
      <w:pPr>
        <w:pStyle w:val="Normal"/>
      </w:pPr>
      <w:r>
        <w:t>Indicates new terms, URLs, email addresses, filenames, and file extensions.</w:t>
      </w:r>
    </w:p>
    <w:p>
      <w:pPr>
        <w:pStyle w:val="Para 26"/>
      </w:pPr>
      <w:r>
        <w:t>Constant width</w:t>
      </w:r>
    </w:p>
    <w:p>
      <w:pPr>
        <w:pStyle w:val="Normal"/>
      </w:pPr>
      <w:r>
        <w:t>Used for program listings, as well as within paragraphs to refer to program elements such as variable or function names, databases, data types, environment variables, statements, and keywords. Also used for commands and command-line output.</w:t>
      </w:r>
    </w:p>
    <w:p>
      <w:pPr>
        <w:pStyle w:val="Para 39"/>
      </w:pPr>
      <w:r>
        <w:t>Constant width bold</w:t>
      </w:r>
    </w:p>
    <w:p>
      <w:pPr>
        <w:pStyle w:val="Normal"/>
      </w:pPr>
      <w:r>
        <w:t>Shows commands or other text that should be typed literally by the user.</w:t>
      </w:r>
    </w:p>
    <w:p>
      <w:pPr>
        <w:pStyle w:val="Para 40"/>
      </w:pPr>
      <w:r>
        <w:t>Constant width italic</w:t>
      </w:r>
    </w:p>
    <w:p>
      <w:pPr>
        <w:pStyle w:val="Normal"/>
      </w:pPr>
      <w:r>
        <w:t>Shows text that should be replaced with user-supplied values or by values determined by context.</w:t>
      </w:r>
    </w:p>
    <w:p>
      <w:pPr>
        <w:pStyle w:val="Heading 4"/>
        <w:keepLines w:val="on"/>
      </w:pPr>
      <w:r>
        <w:t>Tip</w:t>
      </w:r>
    </w:p>
    <w:p>
      <w:pPr>
        <w:pStyle w:val="Para 09"/>
        <w:keepLines w:val="on"/>
      </w:pPr>
      <w:r>
        <w:t>This element signifies a tip or suggestion.</w:t>
      </w:r>
    </w:p>
    <w:p>
      <w:pPr>
        <w:pStyle w:val="Heading 4"/>
        <w:keepLines w:val="on"/>
      </w:pPr>
      <w:r>
        <w:t>Note</w:t>
      </w:r>
    </w:p>
    <w:p>
      <w:pPr>
        <w:pStyle w:val="Para 09"/>
        <w:keepLines w:val="on"/>
      </w:pPr>
      <w:r>
        <w:t>This element signifies a general note.</w:t>
      </w:r>
    </w:p>
    <w:p>
      <w:pPr>
        <w:pStyle w:val="Para 22"/>
        <w:keepLines w:val="on"/>
      </w:pPr>
      <w:r>
        <w:t>Warning</w:t>
      </w:r>
    </w:p>
    <w:p>
      <w:pPr>
        <w:pStyle w:val="Para 09"/>
        <w:keepLines w:val="on"/>
      </w:pPr>
      <w:r>
        <w:t>This element indicates a warning or caution.</w:t>
      </w:r>
    </w:p>
    <w:p>
      <w:pPr>
        <w:pStyle w:val="Para 01"/>
      </w:pPr>
      <w:r>
        <w:t xml:space="preserve"> </w:t>
      </w:r>
    </w:p>
    <w:p>
      <w:bookmarkStart w:id="27" w:name="Using_Code_Examples_This_book_is"/>
      <w:pPr>
        <w:keepNext/>
        <w:pStyle w:val="Heading 1"/>
      </w:pPr>
      <w:r>
        <w:t>Using Code Examples</w:t>
      </w:r>
      <w:bookmarkEnd w:id="27"/>
    </w:p>
    <w:p>
      <w:pPr>
        <w:pStyle w:val="Para 28"/>
      </w:pPr>
      <w:r>
        <w:t xml:space="preserve"> </w:t>
      </w:r>
    </w:p>
    <w:p>
      <w:pPr>
        <w:pStyle w:val="Normal"/>
      </w:pPr>
      <w:r>
        <w:t>This book is here to help you get your job done. In general, if example code is offered with this book, you may use it in your programs and documentation. You do not need to contact us for permission unless you’re reproducing a significant portion of the code. For example, writing a program that uses several chunks of code from this book does not require permission. Selling or distributing a CD-ROM of examples from O’Reilly books does require permission. Answering a question by citing this book and quoting example code does not require permission. Incorporating a significant amount of example code from this book into your product’s documentation does require permission.</w:t>
      </w:r>
    </w:p>
    <w:p>
      <w:pPr>
        <w:pStyle w:val="Normal"/>
      </w:pPr>
      <w:r>
        <w:t>We appreciate, but do not require, attribution. An attribution usually includes the title, author, publisher, and ISBN. For example: “</w:t>
      </w:r>
      <w:r>
        <w:rPr>
          <w:rStyle w:val="Text3"/>
        </w:rPr>
        <w:t>Kubernetes Cookbook</w:t>
      </w:r>
      <w:r>
        <w:t xml:space="preserve"> by Sébastien Goasguen and Michael Hausenblas (O’Reilly). Copyright 2018 Sébastien Goasguen and Michael Hausenblas, 978-1-491-97968-6.”</w:t>
      </w:r>
    </w:p>
    <w:p>
      <w:pPr>
        <w:pStyle w:val="Normal"/>
      </w:pPr>
      <w:r>
        <w:t xml:space="preserve">If you feel your use of code examples falls outside fair use or the permission given above, feel free to contact us at </w:t>
      </w:r>
      <w:r>
        <w:rPr>
          <w:rStyle w:val="Text7"/>
        </w:rPr>
        <w:t>permissions@oreilly.com</w:t>
      </w:r>
      <w:r>
        <w:t>.</w:t>
      </w:r>
    </w:p>
    <w:p>
      <w:bookmarkStart w:id="28" w:name="O_Reilly_Safari_Note_Safari__for"/>
      <w:pPr>
        <w:keepNext/>
        <w:pStyle w:val="Heading 1"/>
      </w:pPr>
      <w:r>
        <w:t>O’Reilly Safari</w:t>
      </w:r>
      <w:bookmarkEnd w:id="28"/>
    </w:p>
    <w:p>
      <w:pPr>
        <w:pStyle w:val="Para 41"/>
        <w:keepLines w:val="on"/>
      </w:pPr>
      <w:r>
        <w:t>Note</w:t>
      </w:r>
    </w:p>
    <w:p>
      <w:pPr>
        <w:pStyle w:val="Normal"/>
        <w:keepLines w:val="on"/>
      </w:pPr>
      <w:hyperlink r:id="rId31">
        <w:r>
          <w:rPr>
            <w:rStyle w:val="Text7"/>
          </w:rPr>
          <w:t>Safari</w:t>
        </w:r>
      </w:hyperlink>
      <w:r>
        <w:t xml:space="preserve"> (formerly Safari Books Online) is a membership-based training and reference platform for enterprise, government, educators, and individuals.</w:t>
      </w:r>
    </w:p>
    <w:p>
      <w:pPr>
        <w:pStyle w:val="Normal"/>
      </w:pPr>
      <w:r>
        <w:t>Members have access to thousands of books, training videos, Learning Paths, interactive tutorials, and curated playlists from over 250 publishers, including O’Reilly Media, Harvard Business Review, Prentice Hall Professional, Addison-Wesley Professional, Microsoft Press, Sams, Que, Peachpit Press, Adobe, Focal Press, Cisco Press, John Wiley &amp; Sons, Syngress, Morgan Kaufmann, IBM Redbooks, Packt, Adobe Press, FT Press, Apress, Manning, New Riders, McGraw-Hill, Jones &amp; Bartlett, and Course Technology, among others.</w:t>
      </w:r>
    </w:p>
    <w:p>
      <w:pPr>
        <w:pStyle w:val="Normal"/>
      </w:pPr>
      <w:r>
        <w:t xml:space="preserve">For more information, please visit </w:t>
      </w:r>
      <w:hyperlink r:id="rId31">
        <w:r>
          <w:rPr>
            <w:rStyle w:val="Text7"/>
          </w:rPr>
          <w:t>http://oreilly.com/safari</w:t>
        </w:r>
      </w:hyperlink>
      <w:r>
        <w:t>.</w:t>
      </w:r>
    </w:p>
    <w:p>
      <w:pPr>
        <w:pStyle w:val="Para 01"/>
      </w:pPr>
      <w:r>
        <w:t xml:space="preserve"> </w:t>
      </w:r>
    </w:p>
    <w:p>
      <w:bookmarkStart w:id="29" w:name="How_to_Contact_Us__Please_addres"/>
      <w:pPr>
        <w:keepNext/>
        <w:pStyle w:val="Heading 1"/>
      </w:pPr>
      <w:r>
        <w:t>How to Contact Us</w:t>
      </w:r>
      <w:bookmarkEnd w:id="29"/>
    </w:p>
    <w:p>
      <w:pPr>
        <w:pStyle w:val="Normal"/>
      </w:pPr>
      <w:r>
        <w:t>Please address comments and questions concerning this book to the publisher:</w:t>
      </w:r>
    </w:p>
    <w:p>
      <w:pPr>
        <w:numPr>
          <w:ilvl w:val="0"/>
          <w:numId w:val="4"/>
        </w:numPr>
        <w:pStyle w:val="Para 16"/>
      </w:pPr>
      <w:r>
        <w:t>O’Reilly Media, Inc.</w:t>
      </w:r>
    </w:p>
    <w:p>
      <w:pPr>
        <w:numPr>
          <w:ilvl w:val="0"/>
          <w:numId w:val="4"/>
        </w:numPr>
        <w:pStyle w:val="Para 16"/>
      </w:pPr>
      <w:r>
        <w:t>1005 Gravenstein Highway North</w:t>
      </w:r>
    </w:p>
    <w:p>
      <w:pPr>
        <w:numPr>
          <w:ilvl w:val="0"/>
          <w:numId w:val="4"/>
        </w:numPr>
        <w:pStyle w:val="Para 16"/>
      </w:pPr>
      <w:r>
        <w:t>Sebastopol, CA 95472</w:t>
      </w:r>
    </w:p>
    <w:p>
      <w:pPr>
        <w:numPr>
          <w:ilvl w:val="0"/>
          <w:numId w:val="4"/>
        </w:numPr>
        <w:pStyle w:val="Para 16"/>
      </w:pPr>
      <w:r>
        <w:t>800-998-9938 (in the United States or Canada)</w:t>
      </w:r>
    </w:p>
    <w:p>
      <w:pPr>
        <w:numPr>
          <w:ilvl w:val="0"/>
          <w:numId w:val="4"/>
        </w:numPr>
        <w:pStyle w:val="Para 16"/>
      </w:pPr>
      <w:r>
        <w:t>707-829-0515 (international or local)</w:t>
      </w:r>
    </w:p>
    <w:p>
      <w:pPr>
        <w:numPr>
          <w:ilvl w:val="0"/>
          <w:numId w:val="4"/>
        </w:numPr>
        <w:pStyle w:val="Para 16"/>
      </w:pPr>
      <w:r>
        <w:t>707-829-0104 (fax)</w:t>
      </w:r>
    </w:p>
    <w:p>
      <w:pPr>
        <w:pStyle w:val="Normal"/>
      </w:pPr>
      <w:r>
        <w:t xml:space="preserve">We have a web page for this book where we list errata, examples, and any additional information. You can access this page at </w:t>
      </w:r>
      <w:hyperlink r:id="rId44">
        <w:r>
          <w:rPr>
            <w:rStyle w:val="Text7"/>
          </w:rPr>
          <w:t>http://bit.ly/kubernetes-cookbook</w:t>
        </w:r>
      </w:hyperlink>
      <w:r>
        <w:t>.</w:t>
      </w:r>
    </w:p>
    <w:p>
      <w:pPr>
        <w:pStyle w:val="Para 28"/>
      </w:pPr>
      <w:r>
        <w:t xml:space="preserve"> </w:t>
      </w:r>
    </w:p>
    <w:p>
      <w:pPr>
        <w:pStyle w:val="Normal"/>
      </w:pPr>
      <w:r>
        <w:t xml:space="preserve">To comment or ask technical questions about this book, send email to </w:t>
      </w:r>
      <w:r>
        <w:rPr>
          <w:rStyle w:val="Text7"/>
        </w:rPr>
        <w:t>bookquestions@oreilly.com</w:t>
      </w:r>
      <w:r>
        <w:t>.</w:t>
      </w:r>
    </w:p>
    <w:p>
      <w:pPr>
        <w:pStyle w:val="Normal"/>
      </w:pPr>
      <w:r>
        <w:t xml:space="preserve">For more information about our books, courses, conferences, and news, see our website at </w:t>
      </w:r>
      <w:hyperlink r:id="rId45">
        <w:r>
          <w:rPr>
            <w:rStyle w:val="Text7"/>
          </w:rPr>
          <w:t>http://www.oreilly.com</w:t>
        </w:r>
      </w:hyperlink>
      <w:r>
        <w:t>.</w:t>
      </w:r>
    </w:p>
    <w:p>
      <w:pPr>
        <w:pStyle w:val="Para 29"/>
      </w:pPr>
      <w:r>
        <w:rPr>
          <w:rStyle w:val="Text13"/>
        </w:rPr>
        <w:t xml:space="preserve">Find us on Facebook: </w:t>
      </w:r>
      <w:hyperlink r:id="rId46">
        <w:r>
          <w:t>http://facebook.com/oreilly</w:t>
        </w:r>
      </w:hyperlink>
    </w:p>
    <w:p>
      <w:pPr>
        <w:pStyle w:val="Para 29"/>
      </w:pPr>
      <w:r>
        <w:rPr>
          <w:rStyle w:val="Text13"/>
        </w:rPr>
        <w:t xml:space="preserve">Follow us on Twitter: </w:t>
      </w:r>
      <w:hyperlink r:id="rId47">
        <w:r>
          <w:t>http://twitter.com/oreillymedia</w:t>
        </w:r>
      </w:hyperlink>
    </w:p>
    <w:p>
      <w:pPr>
        <w:pStyle w:val="Para 29"/>
      </w:pPr>
      <w:r>
        <w:rPr>
          <w:rStyle w:val="Text13"/>
        </w:rPr>
        <w:t xml:space="preserve">Watch us on YouTube: </w:t>
      </w:r>
      <w:hyperlink r:id="rId48">
        <w:r>
          <w:t>http://www.youtube.com/oreillymedia</w:t>
        </w:r>
      </w:hyperlink>
    </w:p>
    <w:p>
      <w:bookmarkStart w:id="30" w:name="Acknowledgments__Thank_you_to_th"/>
      <w:pPr>
        <w:keepNext/>
        <w:pStyle w:val="Heading 1"/>
      </w:pPr>
      <w:r>
        <w:t>Acknowledgments</w:t>
      </w:r>
      <w:bookmarkEnd w:id="30"/>
    </w:p>
    <w:p>
      <w:pPr>
        <w:pStyle w:val="Normal"/>
      </w:pPr>
      <w:r>
        <w:t>Thank you to the entire Kubernetes community for developing such amazing software and for being a great bunch of people—open, kind, and always ready to help.</w:t>
      </w:r>
    </w:p>
    <w:p>
      <w:pPr>
        <w:pStyle w:val="Normal"/>
      </w:pPr>
      <w:r>
        <w:t>Writing this book turned out to be a much longer project than it should have been, but it is now finished and we are thankful to all the people who helped us. We are particularly in debt to the thorough reviews from Ihor Dvoretski, Liz Rice, and Ben Hall, who helped fix a good number of issues and suggested better organization and recipes that will help all readers.</w:t>
      </w:r>
    </w:p>
    <w:p>
      <w:pPr>
        <w:pStyle w:val="Para 01"/>
      </w:pPr>
      <w:r>
        <w:t xml:space="preserve"> </w:t>
      </w:r>
    </w:p>
    <w:p>
      <w:bookmarkStart w:id="31" w:name="1__Kubernetes_1_7__Security_Hard"/>
      <w:pPr>
        <w:pStyle w:val="Para 15"/>
      </w:pPr>
      <w:hyperlink w:anchor="1">
        <w:r>
          <w:t>1</w:t>
        </w:r>
      </w:hyperlink>
      <w:bookmarkEnd w:id="31"/>
    </w:p>
    <w:p>
      <w:pPr>
        <w:pStyle w:val="Para 19"/>
      </w:pPr>
      <w:hyperlink r:id="rId49">
        <w:r>
          <w:t>“Kubernetes 1.7: Security Hardening, Stateful Application Updates and Extensibility”</w:t>
        </w:r>
      </w:hyperlink>
      <w:r>
        <w:rPr>
          <w:rStyle w:val="Text4"/>
        </w:rPr>
        <w:t>.</w:t>
      </w:r>
    </w:p>
    <w:p>
      <w:bookmarkStart w:id="32" w:name="2__Kubernetes_API_and_Release_Ve"/>
      <w:pPr>
        <w:pStyle w:val="Para 15"/>
      </w:pPr>
      <w:hyperlink w:anchor="2">
        <w:r>
          <w:t>2</w:t>
        </w:r>
      </w:hyperlink>
      <w:bookmarkEnd w:id="32"/>
    </w:p>
    <w:p>
      <w:pPr>
        <w:pStyle w:val="Para 19"/>
      </w:pPr>
      <w:hyperlink r:id="rId50">
        <w:r>
          <w:t>“Kubernetes API and Release Versioning”</w:t>
        </w:r>
      </w:hyperlink>
      <w:r>
        <w:rPr>
          <w:rStyle w:val="Text4"/>
        </w:rPr>
        <w:t>.</w:t>
      </w:r>
    </w:p>
    <w:p>
      <w:bookmarkStart w:id="33" w:name="Top_of_ch01_html"/>
      <w:bookmarkStart w:id="34" w:name="Chapter_1__Getting_Started_with"/>
      <w:pPr>
        <w:keepNext/>
        <w:pStyle w:val="Para 17"/>
        <w:pageBreakBefore w:val="on"/>
      </w:pPr>
      <w:r>
        <w:t xml:space="preserve">Chapter 1. </w:t>
        <w:t>Getting Started with Kubernetes</w:t>
      </w:r>
      <w:bookmarkEnd w:id="33"/>
      <w:bookmarkEnd w:id="34"/>
    </w:p>
    <w:p>
      <w:pPr>
        <w:pStyle w:val="Normal"/>
      </w:pPr>
      <w:r>
        <w:t>In this first chapter we present recipes that will help you get started with Kubernetes. We show you how to use Kubernetes without installing it and introduce components such as the command-line interface (CLI) and the dashboard, which allow you to interact with a cluster, as well as Minikube, an all-in-one solution you can run on your laptop.</w:t>
      </w:r>
    </w:p>
    <w:p>
      <w:bookmarkStart w:id="35" w:name="1_1_Using_Kubernetes_Without_Ins"/>
      <w:pPr>
        <w:keepNext/>
        <w:pStyle w:val="Heading 1"/>
      </w:pPr>
      <w:r>
        <w:t>1.1 Using Kubernetes Without Installation</w:t>
      </w:r>
      <w:bookmarkEnd w:id="35"/>
    </w:p>
    <w:p>
      <w:bookmarkStart w:id="36" w:name="Problem__You_want_to_try_Kuberne"/>
      <w:pPr>
        <w:keepNext/>
        <w:pStyle w:val="Heading 2"/>
      </w:pPr>
      <w:r>
        <w:t>Problem</w:t>
      </w:r>
      <w:bookmarkEnd w:id="36"/>
    </w:p>
    <w:p>
      <w:pPr>
        <w:pStyle w:val="Normal"/>
      </w:pPr>
      <w:r>
        <w:t xml:space="preserve">You want to try Kubernetes </w:t>
      </w:r>
      <w:r>
        <w:rPr>
          <w:rStyle w:val="Text30"/>
        </w:rPr>
        <w:bookmarkStart w:id="37" w:name="idm139735600824288"/>
        <w:t/>
        <w:bookmarkEnd w:id="37"/>
      </w:r>
      <w:r>
        <w:t>without installing it.</w:t>
      </w:r>
    </w:p>
    <w:p>
      <w:pPr>
        <w:pStyle w:val="Para 01"/>
      </w:pPr>
      <w:r>
        <w:t xml:space="preserve"> </w:t>
      </w:r>
    </w:p>
    <w:p>
      <w:bookmarkStart w:id="38" w:name="Solution__To_use_Kubernetes_with"/>
      <w:pPr>
        <w:keepNext/>
        <w:pStyle w:val="Heading 2"/>
      </w:pPr>
      <w:r>
        <w:t>Solution</w:t>
      </w:r>
      <w:bookmarkEnd w:id="38"/>
    </w:p>
    <w:p>
      <w:pPr>
        <w:pStyle w:val="Normal"/>
      </w:pPr>
      <w:r>
        <w:t xml:space="preserve">To use Kubernetes without installing it, follow the </w:t>
      </w:r>
      <w:hyperlink r:id="rId51">
        <w:r>
          <w:rPr>
            <w:rStyle w:val="Text2"/>
          </w:rPr>
          <w:t>interactive tutorial on the Kubernetes website</w:t>
        </w:r>
      </w:hyperlink>
      <w:r>
        <w:t>.</w:t>
      </w:r>
    </w:p>
    <w:p>
      <w:pPr>
        <w:pStyle w:val="Normal"/>
      </w:pPr>
      <w:r>
        <w:t xml:space="preserve">You can also use the </w:t>
      </w:r>
      <w:hyperlink r:id="rId52">
        <w:r>
          <w:rPr>
            <w:rStyle w:val="Text2"/>
          </w:rPr>
          <w:t>Kubernetes playground</w:t>
        </w:r>
      </w:hyperlink>
      <w:r>
        <w:t xml:space="preserve"> on Katacoda. </w:t>
      </w:r>
      <w:r>
        <w:rPr>
          <w:rStyle w:val="Text30"/>
        </w:rPr>
        <w:bookmarkStart w:id="39" w:name="idm139735600819344"/>
        <w:t/>
        <w:bookmarkEnd w:id="39"/>
      </w:r>
      <w:r>
        <w:t xml:space="preserve">Once you’re signed in with GitHub or one of the social media authentication methods, you will see the page depicted in </w:t>
      </w:r>
      <w:hyperlink w:anchor="Figure_1_1__Screenshot_of_the_Ka">
        <w:r>
          <w:rPr>
            <w:rStyle w:val="Text2"/>
          </w:rPr>
          <w:t>Figure 1-1</w:t>
        </w:r>
      </w:hyperlink>
      <w:r>
        <w:t>.</w:t>
      </w:r>
    </w:p>
    <w:p>
      <w:bookmarkStart w:id="40" w:name="Figure_1_1__Screenshot_of_the_Ka"/>
      <w:pPr>
        <w:pStyle w:val="Para 12"/>
        <w:keepLines w:val="on"/>
      </w:pPr>
      <w:r>
        <w:t/>
        <w:drawing>
          <wp:inline>
            <wp:extent cx="5638800" cy="7048500"/>
            <wp:effectExtent l="0" r="0" t="0" b="0"/>
            <wp:docPr id="1" name="k8sc_0101.png" descr="Screen shot of the Katacoda Kubernetes playground"/>
            <wp:cNvGraphicFramePr>
              <a:graphicFrameLocks noChangeAspect="1"/>
            </wp:cNvGraphicFramePr>
            <a:graphic>
              <a:graphicData uri="http://schemas.openxmlformats.org/drawingml/2006/picture">
                <pic:pic>
                  <pic:nvPicPr>
                    <pic:cNvPr id="0" name="k8sc_0101.png" descr="Screen shot of the Katacoda Kubernetes playground"/>
                    <pic:cNvPicPr/>
                  </pic:nvPicPr>
                  <pic:blipFill>
                    <a:blip r:embed="rId5"/>
                    <a:stretch>
                      <a:fillRect/>
                    </a:stretch>
                  </pic:blipFill>
                  <pic:spPr>
                    <a:xfrm>
                      <a:off x="0" y="0"/>
                      <a:ext cx="5638800" cy="7048500"/>
                    </a:xfrm>
                    <a:prstGeom prst="rect">
                      <a:avLst/>
                    </a:prstGeom>
                  </pic:spPr>
                </pic:pic>
              </a:graphicData>
            </a:graphic>
          </wp:inline>
        </w:drawing>
        <w:t xml:space="preserve"> </w:t>
      </w:r>
      <w:bookmarkEnd w:id="40"/>
    </w:p>
    <w:p>
      <w:pPr>
        <w:keepNext/>
        <w:pStyle w:val="Para 13"/>
        <w:keepLines w:val="on"/>
      </w:pPr>
      <w:r>
        <w:t xml:space="preserve">Figure 1-1. </w:t>
        <w:t>Screenshot of the Katacoda Kubernetes playground</w:t>
      </w:r>
    </w:p>
    <w:p>
      <w:pPr>
        <w:pStyle w:val="Para 01"/>
      </w:pPr>
      <w:r>
        <w:t xml:space="preserve"> </w:t>
      </w:r>
    </w:p>
    <w:p>
      <w:pPr>
        <w:pStyle w:val="Normal"/>
      </w:pPr>
      <w:r>
        <w:t>Note that an environment you launch in the playground is only available for a limited time—currently one hour—but it’s free of charge and all you need is a browser.</w:t>
      </w:r>
    </w:p>
    <w:p>
      <w:pPr>
        <w:pStyle w:val="Para 01"/>
      </w:pPr>
      <w:r>
        <w:t xml:space="preserve"> </w:t>
      </w:r>
    </w:p>
    <w:p>
      <w:pPr>
        <w:pStyle w:val="Para 01"/>
      </w:pPr>
      <w:r>
        <w:t xml:space="preserve"> </w:t>
      </w:r>
    </w:p>
    <w:p>
      <w:bookmarkStart w:id="41" w:name="1_2_Installing_the_Kubernetes_CL"/>
      <w:pPr>
        <w:keepNext/>
        <w:pStyle w:val="Heading 1"/>
      </w:pPr>
      <w:r>
        <w:t>1.2 Installing the Kubernetes CLI, kubectl</w:t>
      </w:r>
      <w:bookmarkEnd w:id="41"/>
    </w:p>
    <w:p>
      <w:bookmarkStart w:id="42" w:name="Problem__You_want_to_install_the"/>
      <w:pPr>
        <w:keepNext/>
        <w:pStyle w:val="Heading 2"/>
      </w:pPr>
      <w:r>
        <w:t>Problem</w:t>
      </w:r>
      <w:bookmarkEnd w:id="42"/>
    </w:p>
    <w:p>
      <w:pPr>
        <w:pStyle w:val="Normal"/>
      </w:pPr>
      <w:r>
        <w:t>You want to install the Kubernetes command-line interface so you can interact with your Kubernetes cluster.</w:t>
      </w:r>
      <w:r>
        <w:rPr>
          <w:rStyle w:val="Text30"/>
        </w:rPr>
        <w:bookmarkStart w:id="43" w:name="idm139735601252640"/>
        <w:t/>
        <w:bookmarkEnd w:id="43"/>
        <w:bookmarkStart w:id="44" w:name="idm139735601251664"/>
        <w:t/>
        <w:bookmarkEnd w:id="44"/>
        <w:bookmarkStart w:id="45" w:name="idm139735601250704"/>
        <w:t/>
        <w:bookmarkEnd w:id="45"/>
      </w:r>
    </w:p>
    <w:p>
      <w:pPr>
        <w:pStyle w:val="Para 01"/>
      </w:pPr>
      <w:r>
        <w:t xml:space="preserve"> </w:t>
      </w:r>
    </w:p>
    <w:p>
      <w:bookmarkStart w:id="46" w:name="Solution__Install_kubectl_in_one"/>
      <w:pPr>
        <w:keepNext/>
        <w:pStyle w:val="Heading 2"/>
      </w:pPr>
      <w:r>
        <w:t>Solution</w:t>
      </w:r>
      <w:bookmarkEnd w:id="46"/>
    </w:p>
    <w:p>
      <w:pPr>
        <w:pStyle w:val="Normal"/>
      </w:pPr>
      <w:r>
        <w:t xml:space="preserve">Install </w:t>
      </w:r>
      <w:r>
        <w:rPr>
          <w:rStyle w:val="Text1"/>
        </w:rPr>
        <w:t>kubectl</w:t>
      </w:r>
      <w:r>
        <w:t xml:space="preserve"> in one of the following ways:</w:t>
      </w:r>
    </w:p>
    <w:p>
      <w:pPr>
        <w:numPr>
          <w:ilvl w:val="0"/>
          <w:numId w:val="5"/>
        </w:numPr>
        <w:pStyle w:val="Normal"/>
      </w:pPr>
      <w:r>
        <w:t>Download the source tarballs.</w:t>
      </w:r>
    </w:p>
    <w:p>
      <w:pPr>
        <w:numPr>
          <w:ilvl w:val="0"/>
          <w:numId w:val="5"/>
        </w:numPr>
        <w:pStyle w:val="Normal"/>
      </w:pPr>
      <w:r>
        <w:t>Use a package manager.</w:t>
      </w:r>
    </w:p>
    <w:p>
      <w:pPr>
        <w:numPr>
          <w:ilvl w:val="0"/>
          <w:numId w:val="5"/>
        </w:numPr>
        <w:pStyle w:val="Normal"/>
      </w:pPr>
      <w:r>
        <w:t xml:space="preserve">Build from source (see </w:t>
      </w:r>
      <w:hyperlink w:anchor="13_1_Compiling_from_Source">
        <w:r>
          <w:rPr>
            <w:rStyle w:val="Text2"/>
          </w:rPr>
          <w:t>Recipe 13.1</w:t>
        </w:r>
      </w:hyperlink>
      <w:r>
        <w:t>).</w:t>
      </w:r>
    </w:p>
    <w:p>
      <w:pPr>
        <w:pStyle w:val="Normal"/>
      </w:pPr>
      <w:r>
        <w:t xml:space="preserve">The </w:t>
      </w:r>
      <w:hyperlink r:id="rId53">
        <w:r>
          <w:rPr>
            <w:rStyle w:val="Text2"/>
          </w:rPr>
          <w:t>documentation</w:t>
        </w:r>
      </w:hyperlink>
      <w:r>
        <w:t xml:space="preserve"> highlights a few mechanisms to get </w:t>
      </w:r>
      <w:r>
        <w:rPr>
          <w:rStyle w:val="Text1"/>
        </w:rPr>
        <w:t>kubectl</w:t>
      </w:r>
      <w:r>
        <w:t>. The easiest is to download the latest official release. For example, on a Linux system, to get the latest stable version, enter:</w:t>
      </w:r>
    </w:p>
    <w:p>
      <w:pPr>
        <w:pStyle w:val="Para 06"/>
      </w:pPr>
      <w:r>
        <w:rPr>
          <w:rStyle w:val="Text5"/>
        </w:rPr>
        <w:t xml:space="preserve"/>
        <w:br w:clear="none"/>
        <w:t xml:space="preserve">$ </w:t>
        <w:br w:clear="none"/>
      </w:r>
      <w:r>
        <w:t xml:space="preserve">curl -LO https://storage.googleapis.com/kubernetes-release/release/ \</w:t>
        <w:br w:clear="none"/>
        <w:t xml:space="preserve">       $(curl -s https://storage.googleapis.com/kubernetes-release/ \</w:t>
        <w:br w:clear="none"/>
        <w:t xml:space="preserve">       release/stable.txt) \</w:t>
        <w:br w:clear="none"/>
        <w:t xml:space="preserve">       /bin/linux/amd64/kubectl</w:t>
        <w:br w:clear="none"/>
      </w:r>
      <w:r>
        <w:rPr>
          <w:rStyle w:val="Text5"/>
        </w:rPr>
        <w:t xml:space="preserve"/>
        <w:br w:clear="none"/>
        <w:t xml:space="preserve"/>
        <w:br w:clear="none"/>
        <w:t xml:space="preserve">$ </w:t>
        <w:br w:clear="none"/>
      </w:r>
      <w:r>
        <w:t xml:space="preserve">chmod +x ./kubectl</w:t>
        <w:br w:clear="none"/>
      </w:r>
      <w:r>
        <w:rPr>
          <w:rStyle w:val="Text5"/>
        </w:rPr>
        <w:t xml:space="preserve"/>
        <w:br w:clear="none"/>
        <w:t xml:space="preserve"/>
        <w:br w:clear="none"/>
        <w:t xml:space="preserve">$ </w:t>
        <w:br w:clear="none"/>
      </w:r>
      <w:r>
        <w:t xml:space="preserve">sudo mv ./kubectl /usr/local/bin/kubectl</w:t>
        <w:br w:clear="none"/>
      </w:r>
    </w:p>
    <w:p>
      <w:pPr>
        <w:pStyle w:val="Normal"/>
      </w:pPr>
      <w:r>
        <w:t xml:space="preserve">Users of macOS can get </w:t>
      </w:r>
      <w:r>
        <w:rPr>
          <w:rStyle w:val="Text1"/>
        </w:rPr>
        <w:t>kubectl</w:t>
      </w:r>
      <w:r>
        <w:t xml:space="preserve"> simply via Homebrew:</w:t>
      </w:r>
    </w:p>
    <w:p>
      <w:pPr>
        <w:pStyle w:val="Para 06"/>
      </w:pPr>
      <w:r>
        <w:rPr>
          <w:rStyle w:val="Text5"/>
        </w:rPr>
        <w:t xml:space="preserve"/>
        <w:br w:clear="none"/>
        <w:t xml:space="preserve">$ </w:t>
        <w:br w:clear="none"/>
      </w:r>
      <w:r>
        <w:t xml:space="preserve">brew install kubectl</w:t>
        <w:br w:clear="none"/>
      </w:r>
    </w:p>
    <w:p>
      <w:pPr>
        <w:pStyle w:val="Normal"/>
      </w:pPr>
      <w:r>
        <w:t xml:space="preserve">Google Kubernetes Engine users (see </w:t>
      </w:r>
      <w:hyperlink w:anchor="2_7_Creating_a_Kubernetes_Cluste">
        <w:r>
          <w:rPr>
            <w:rStyle w:val="Text2"/>
          </w:rPr>
          <w:t>Recipe 2.7</w:t>
        </w:r>
      </w:hyperlink>
      <w:r>
        <w:t xml:space="preserve">) will get </w:t>
      </w:r>
      <w:r>
        <w:rPr>
          <w:rStyle w:val="Text1"/>
        </w:rPr>
        <w:t>kubectl</w:t>
      </w:r>
      <w:r>
        <w:t xml:space="preserve"> as part of the </w:t>
      </w:r>
      <w:r>
        <w:rPr>
          <w:rStyle w:val="Text1"/>
        </w:rPr>
        <w:t>gcloud</w:t>
      </w:r>
      <w:r>
        <w:t xml:space="preserve"> command installation.</w:t>
      </w:r>
      <w:r>
        <w:rPr>
          <w:rStyle w:val="Text30"/>
        </w:rPr>
        <w:bookmarkStart w:id="47" w:name="idm139735601235440"/>
        <w:t/>
        <w:bookmarkEnd w:id="47"/>
        <w:bookmarkStart w:id="48" w:name="idm139735601234704"/>
        <w:t/>
        <w:bookmarkEnd w:id="48"/>
      </w:r>
      <w:r>
        <w:t xml:space="preserve"> For example, on Sébastien’s local machine:</w:t>
      </w:r>
    </w:p>
    <w:p>
      <w:pPr>
        <w:pStyle w:val="Para 04"/>
      </w:pPr>
      <w:r>
        <w:t xml:space="preserve"/>
        <w:br w:clear="none"/>
        <w:t xml:space="preserve">$ </w:t>
        <w:br w:clear="none"/>
      </w:r>
      <w:r>
        <w:rPr>
          <w:rStyle w:val="Text0"/>
        </w:rPr>
        <w:t xml:space="preserve">which kubectl</w:t>
        <w:br w:clear="none"/>
      </w:r>
      <w:r>
        <w:t xml:space="preserve"/>
        <w:br w:clear="none"/>
        <w:t xml:space="preserve">/Users/sebgoa/google-cloud-sdk/bin/kubectl</w:t>
        <w:br w:clear="none"/>
      </w:r>
    </w:p>
    <w:p>
      <w:pPr>
        <w:pStyle w:val="Normal"/>
      </w:pPr>
      <w:r>
        <w:t xml:space="preserve">Also note that the latest versions of Minikube (see </w:t>
      </w:r>
      <w:hyperlink w:anchor="1_3_Installing_Minikube_to_Run_a">
        <w:r>
          <w:rPr>
            <w:rStyle w:val="Text2"/>
          </w:rPr>
          <w:t>Recipe 1.3</w:t>
        </w:r>
      </w:hyperlink>
      <w:r>
        <w:t xml:space="preserve">) packages </w:t>
      </w:r>
      <w:r>
        <w:rPr>
          <w:rStyle w:val="Text1"/>
        </w:rPr>
        <w:t>kubectl</w:t>
      </w:r>
      <w:r>
        <w:t xml:space="preserve"> and will install it in your </w:t>
      </w:r>
      <w:r>
        <w:rPr>
          <w:rStyle w:val="Text1"/>
        </w:rPr>
        <w:t>$PATH</w:t>
      </w:r>
      <w:r>
        <w:t xml:space="preserve"> if it is not found.</w:t>
      </w:r>
      <w:r>
        <w:rPr>
          <w:rStyle w:val="Text30"/>
        </w:rPr>
        <w:bookmarkStart w:id="49" w:name="idm139735601230192"/>
        <w:t/>
        <w:bookmarkEnd w:id="49"/>
      </w:r>
    </w:p>
    <w:p>
      <w:pPr>
        <w:pStyle w:val="Normal"/>
      </w:pPr>
      <w:r>
        <w:t xml:space="preserve">Before you move on from this recipe, make sure you have a working </w:t>
      </w:r>
      <w:r>
        <w:rPr>
          <w:rStyle w:val="Text1"/>
        </w:rPr>
        <w:t>kubectl</w:t>
      </w:r>
      <w:r>
        <w:t xml:space="preserve"> by listing its version.</w:t>
      </w:r>
      <w:r>
        <w:rPr>
          <w:rStyle w:val="Text30"/>
        </w:rPr>
        <w:bookmarkStart w:id="50" w:name="idm139735601179184"/>
        <w:t/>
        <w:bookmarkEnd w:id="50"/>
      </w:r>
      <w:r>
        <w:t xml:space="preserve"> This command will also try to get the version of the default Kubernetes cluster:</w:t>
      </w:r>
    </w:p>
    <w:p>
      <w:pPr>
        <w:pStyle w:val="Para 04"/>
      </w:pPr>
      <w:r>
        <w:t xml:space="preserve"/>
        <w:br w:clear="none"/>
        <w:t xml:space="preserve">$ </w:t>
        <w:br w:clear="none"/>
      </w:r>
      <w:r>
        <w:rPr>
          <w:rStyle w:val="Text0"/>
        </w:rPr>
        <w:t xml:space="preserve">kubectl version</w:t>
        <w:br w:clear="none"/>
      </w:r>
      <w:r>
        <w:t xml:space="preserve"/>
        <w:br w:clear="none"/>
        <w:t xml:space="preserve">Client Version: version.Info{Major:"1", \</w:t>
        <w:br w:clear="none"/>
        <w:t xml:space="preserve">                             Minor:"7", \</w:t>
        <w:br w:clear="none"/>
        <w:t xml:space="preserve">                             GitVersion:"v1.7.0", \</w:t>
        <w:br w:clear="none"/>
        <w:t xml:space="preserve">                             GitCommit:"fff5156...", \</w:t>
        <w:br w:clear="none"/>
        <w:t xml:space="preserve">                             GitTreeState:"clean", \</w:t>
        <w:br w:clear="none"/>
        <w:t xml:space="preserve">                             BuildDate:"2017-03-28T16:36:33Z", \</w:t>
        <w:br w:clear="none"/>
        <w:t xml:space="preserve">                             GoVersion:"go1.7.5", \</w:t>
        <w:br w:clear="none"/>
        <w:t xml:space="preserve">                             Compiler:"gc", \</w:t>
        <w:br w:clear="none"/>
        <w:t xml:space="preserve">                             Platform:"darwin/amd64"}</w:t>
        <w:br w:clear="none"/>
        <w:t xml:space="preserve">...</w:t>
        <w:br w:clear="none"/>
      </w:r>
    </w:p>
    <w:p>
      <w:pPr>
        <w:pStyle w:val="Para 01"/>
      </w:pPr>
      <w:r>
        <w:t xml:space="preserve"> </w:t>
      </w:r>
    </w:p>
    <w:p>
      <w:bookmarkStart w:id="51" w:name="See_Also____Documentation_on_ins"/>
      <w:pPr>
        <w:keepNext/>
        <w:pStyle w:val="Heading 2"/>
      </w:pPr>
      <w:r>
        <w:t>See Also</w:t>
      </w:r>
      <w:bookmarkEnd w:id="51"/>
    </w:p>
    <w:p>
      <w:pPr>
        <w:numPr>
          <w:ilvl w:val="0"/>
          <w:numId w:val="6"/>
        </w:numPr>
        <w:pStyle w:val="Normal"/>
      </w:pPr>
      <w:r>
        <w:t xml:space="preserve">Documentation on </w:t>
      </w:r>
      <w:hyperlink r:id="rId53">
        <w:r>
          <w:rPr>
            <w:rStyle w:val="Text2"/>
          </w:rPr>
          <w:t xml:space="preserve">installing </w:t>
        </w:r>
      </w:hyperlink>
      <w:hyperlink r:id="rId53">
        <w:r>
          <w:rPr>
            <w:rStyle w:val="Text12"/>
          </w:rPr>
          <w:t>kubectl</w:t>
        </w:r>
      </w:hyperlink>
    </w:p>
    <w:p>
      <w:pPr>
        <w:pStyle w:val="Para 01"/>
      </w:pPr>
      <w:r>
        <w:t xml:space="preserve"> </w:t>
      </w:r>
    </w:p>
    <w:p>
      <w:pPr>
        <w:pStyle w:val="Para 01"/>
      </w:pPr>
      <w:r>
        <w:t xml:space="preserve"> </w:t>
      </w:r>
    </w:p>
    <w:p>
      <w:bookmarkStart w:id="52" w:name="1_3_Installing_Minikube_to_Run_a"/>
      <w:pPr>
        <w:keepNext/>
        <w:pStyle w:val="Heading 1"/>
      </w:pPr>
      <w:r>
        <w:t>1.3 Installing Minikube to Run a Local Kubernetes Instance</w:t>
      </w:r>
      <w:bookmarkEnd w:id="52"/>
    </w:p>
    <w:p>
      <w:bookmarkStart w:id="53" w:name="Problem__You_want_to_use_Kuberne"/>
      <w:pPr>
        <w:keepNext/>
        <w:pStyle w:val="Heading 2"/>
      </w:pPr>
      <w:r>
        <w:t>Problem</w:t>
      </w:r>
      <w:bookmarkEnd w:id="53"/>
    </w:p>
    <w:p>
      <w:pPr>
        <w:pStyle w:val="Normal"/>
      </w:pPr>
      <w:r>
        <w:t>You want to use Kubernetes for testing or development or for training purposes on your local machine.</w:t>
      </w:r>
      <w:r>
        <w:rPr>
          <w:rStyle w:val="Text30"/>
        </w:rPr>
        <w:bookmarkStart w:id="54" w:name="idm139735601169744"/>
        <w:t/>
        <w:bookmarkEnd w:id="54"/>
      </w:r>
    </w:p>
    <w:p>
      <w:pPr>
        <w:pStyle w:val="Para 01"/>
      </w:pPr>
      <w:r>
        <w:t xml:space="preserve"> </w:t>
      </w:r>
    </w:p>
    <w:p>
      <w:bookmarkStart w:id="55" w:name="Solution__Use_Minikube__Minikube"/>
      <w:pPr>
        <w:keepNext/>
        <w:pStyle w:val="Heading 2"/>
      </w:pPr>
      <w:r>
        <w:t>Solution</w:t>
      </w:r>
      <w:bookmarkEnd w:id="55"/>
    </w:p>
    <w:p>
      <w:pPr>
        <w:pStyle w:val="Normal"/>
      </w:pPr>
      <w:r>
        <w:t xml:space="preserve">Use Minikube. Minikube is a tool that lets you use Kubernetes on your local machine without any installation except for the </w:t>
      </w:r>
      <w:r>
        <w:rPr>
          <w:rStyle w:val="Text1"/>
        </w:rPr>
        <w:t>minikube</w:t>
      </w:r>
      <w:r>
        <w:t xml:space="preserve"> binary. It takes advantage of your local hypervisor (e.g., VirtualBox, KVM) and launches a virtual machine that runs Kubernetes in a single node.</w:t>
      </w:r>
    </w:p>
    <w:p>
      <w:pPr>
        <w:pStyle w:val="Normal"/>
      </w:pPr>
      <w:r>
        <w:t xml:space="preserve">To install the Minikube CLI locally, you can get the latest release or build from source. To get the v0.18.0 release and install </w:t>
      </w:r>
      <w:r>
        <w:rPr>
          <w:rStyle w:val="Text1"/>
        </w:rPr>
        <w:t>minikube</w:t>
      </w:r>
      <w:r>
        <w:t xml:space="preserve"> on a Linux-based machine, do:</w:t>
      </w:r>
    </w:p>
    <w:p>
      <w:pPr>
        <w:pStyle w:val="Para 06"/>
      </w:pPr>
      <w:r>
        <w:rPr>
          <w:rStyle w:val="Text5"/>
        </w:rPr>
        <w:t xml:space="preserve"/>
        <w:br w:clear="none"/>
        <w:t xml:space="preserve">$ </w:t>
        <w:br w:clear="none"/>
      </w:r>
      <w:r>
        <w:t xml:space="preserve">curl -Lo minikube https://storage.googleapis.com/minikube/releases/v0.18.0/ \</w:t>
        <w:br w:clear="none"/>
        <w:t xml:space="preserve">                    minikube-linux-amd64</w:t>
        <w:br w:clear="none"/>
      </w:r>
      <w:r>
        <w:rPr>
          <w:rStyle w:val="Text5"/>
        </w:rPr>
        <w:t xml:space="preserve"/>
        <w:br w:clear="none"/>
        <w:t xml:space="preserve"/>
        <w:br w:clear="none"/>
        <w:t xml:space="preserve">$ </w:t>
        <w:br w:clear="none"/>
      </w:r>
      <w:r>
        <w:t xml:space="preserve">chmod +x minikube</w:t>
        <w:br w:clear="none"/>
      </w:r>
      <w:r>
        <w:rPr>
          <w:rStyle w:val="Text5"/>
        </w:rPr>
        <w:t xml:space="preserve"/>
        <w:br w:clear="none"/>
        <w:t xml:space="preserve"/>
        <w:br w:clear="none"/>
        <w:t xml:space="preserve">$ </w:t>
        <w:br w:clear="none"/>
      </w:r>
      <w:r>
        <w:t xml:space="preserve">sudo mv minikube /usr/local/bin/</w:t>
        <w:br w:clear="none"/>
      </w:r>
    </w:p>
    <w:p>
      <w:pPr>
        <w:pStyle w:val="Normal"/>
      </w:pPr>
      <w:r>
        <w:t xml:space="preserve">This will put the </w:t>
      </w:r>
      <w:r>
        <w:rPr>
          <w:rStyle w:val="Text1"/>
        </w:rPr>
        <w:t>minikube</w:t>
      </w:r>
      <w:r>
        <w:t xml:space="preserve"> binary in your path and make it accessible from everywhere.</w:t>
      </w:r>
    </w:p>
    <w:p>
      <w:pPr>
        <w:pStyle w:val="Para 01"/>
      </w:pPr>
      <w:r>
        <w:t xml:space="preserve"> </w:t>
      </w:r>
    </w:p>
    <w:p>
      <w:bookmarkStart w:id="56" w:name="Discussion__Once_minikube_is_ins"/>
      <w:pPr>
        <w:keepNext/>
        <w:pStyle w:val="Heading 2"/>
      </w:pPr>
      <w:r>
        <w:t>Discussion</w:t>
      </w:r>
      <w:bookmarkEnd w:id="56"/>
    </w:p>
    <w:p>
      <w:pPr>
        <w:pStyle w:val="Normal"/>
      </w:pPr>
      <w:r>
        <w:t xml:space="preserve">Once </w:t>
      </w:r>
      <w:r>
        <w:rPr>
          <w:rStyle w:val="Text1"/>
        </w:rPr>
        <w:t>minikube</w:t>
      </w:r>
      <w:r>
        <w:t xml:space="preserve"> is installed, you can verify the version that is running with the following</w:t>
      </w:r>
      <w:r>
        <w:rPr>
          <w:rStyle w:val="Text30"/>
        </w:rPr>
        <w:bookmarkStart w:id="57" w:name="idm139735601160352"/>
        <w:t/>
        <w:bookmarkEnd w:id="57"/>
      </w:r>
      <w:r>
        <w:t xml:space="preserve"> command:</w:t>
      </w:r>
    </w:p>
    <w:p>
      <w:pPr>
        <w:pStyle w:val="Para 04"/>
      </w:pPr>
      <w:r>
        <w:t xml:space="preserve"/>
        <w:br w:clear="none"/>
        <w:t xml:space="preserve">$ </w:t>
        <w:br w:clear="none"/>
      </w:r>
      <w:r>
        <w:rPr>
          <w:rStyle w:val="Text0"/>
        </w:rPr>
        <w:t xml:space="preserve">minikube version</w:t>
        <w:br w:clear="none"/>
      </w:r>
      <w:r>
        <w:t xml:space="preserve"/>
        <w:br w:clear="none"/>
        <w:t xml:space="preserve">minikube version: v0.18.0</w:t>
        <w:br w:clear="none"/>
      </w:r>
    </w:p>
    <w:p>
      <w:pPr>
        <w:pStyle w:val="Normal"/>
      </w:pPr>
      <w:r>
        <w:t>You can start it with:</w:t>
      </w:r>
    </w:p>
    <w:p>
      <w:pPr>
        <w:pStyle w:val="Para 06"/>
      </w:pPr>
      <w:r>
        <w:rPr>
          <w:rStyle w:val="Text5"/>
        </w:rPr>
        <w:t xml:space="preserve"/>
        <w:br w:clear="none"/>
        <w:t xml:space="preserve">$ </w:t>
        <w:br w:clear="none"/>
      </w:r>
      <w:r>
        <w:t xml:space="preserve">minikube start</w:t>
        <w:br w:clear="none"/>
      </w:r>
    </w:p>
    <w:p>
      <w:pPr>
        <w:pStyle w:val="Normal"/>
      </w:pPr>
      <w:r>
        <w:t xml:space="preserve">Once the startup phase has finished, your Kubernetes client, </w:t>
      </w:r>
      <w:r>
        <w:rPr>
          <w:rStyle w:val="Text1"/>
        </w:rPr>
        <w:t>kubectl</w:t>
      </w:r>
      <w:r>
        <w:t xml:space="preserve">, will have a </w:t>
      </w:r>
      <w:r>
        <w:rPr>
          <w:rStyle w:val="Text1"/>
        </w:rPr>
        <w:t>minikube</w:t>
      </w:r>
      <w:r>
        <w:t xml:space="preserve"> context and will automatically start using this context.</w:t>
      </w:r>
      <w:r>
        <w:rPr>
          <w:rStyle w:val="Text30"/>
        </w:rPr>
        <w:bookmarkStart w:id="58" w:name="idm139735601155232"/>
        <w:t/>
        <w:bookmarkEnd w:id="58"/>
      </w:r>
      <w:r>
        <w:t xml:space="preserve"> Checking what nodes you have in your cluster will return the </w:t>
      </w:r>
      <w:r>
        <w:rPr>
          <w:rStyle w:val="Text1"/>
        </w:rPr>
        <w:t>minikube</w:t>
      </w:r>
      <w:r>
        <w:t xml:space="preserve"> hostname:</w:t>
      </w:r>
    </w:p>
    <w:p>
      <w:pPr>
        <w:pStyle w:val="Para 04"/>
      </w:pPr>
      <w:r>
        <w:t xml:space="preserve"/>
        <w:br w:clear="none"/>
        <w:t xml:space="preserve">$ </w:t>
        <w:br w:clear="none"/>
      </w:r>
      <w:r>
        <w:rPr>
          <w:rStyle w:val="Text0"/>
        </w:rPr>
        <w:t xml:space="preserve">kubectl get nodes</w:t>
        <w:br w:clear="none"/>
      </w:r>
      <w:r>
        <w:t xml:space="preserve"/>
        <w:br w:clear="none"/>
        <w:t xml:space="preserve">NAME       STATUS    AGE</w:t>
        <w:br w:clear="none"/>
        <w:t xml:space="preserve">minikube   Ready     5d</w:t>
        <w:br w:clear="none"/>
      </w:r>
    </w:p>
    <w:p>
      <w:pPr>
        <w:pStyle w:val="Para 01"/>
      </w:pPr>
      <w:r>
        <w:t xml:space="preserve"> </w:t>
      </w:r>
    </w:p>
    <w:p>
      <w:bookmarkStart w:id="59" w:name="See_Also____Minikube_documentati"/>
      <w:pPr>
        <w:keepNext/>
        <w:pStyle w:val="Heading 2"/>
      </w:pPr>
      <w:r>
        <w:t>See Also</w:t>
      </w:r>
      <w:bookmarkEnd w:id="59"/>
    </w:p>
    <w:p>
      <w:pPr>
        <w:numPr>
          <w:ilvl w:val="0"/>
          <w:numId w:val="7"/>
        </w:numPr>
        <w:pStyle w:val="Para 07"/>
      </w:pPr>
      <w:hyperlink r:id="rId54">
        <w:r>
          <w:t>Minikube documentation</w:t>
        </w:r>
      </w:hyperlink>
    </w:p>
    <w:p>
      <w:pPr>
        <w:numPr>
          <w:ilvl w:val="0"/>
          <w:numId w:val="7"/>
        </w:numPr>
        <w:pStyle w:val="Normal"/>
      </w:pPr>
      <w:r>
        <w:rPr>
          <w:rStyle w:val="Text1"/>
        </w:rPr>
        <w:t>minikube</w:t>
      </w:r>
      <w:r>
        <w:t xml:space="preserve"> source on </w:t>
      </w:r>
      <w:hyperlink r:id="rId55">
        <w:r>
          <w:rPr>
            <w:rStyle w:val="Text2"/>
          </w:rPr>
          <w:t>GitHub</w:t>
        </w:r>
      </w:hyperlink>
    </w:p>
    <w:p>
      <w:pPr>
        <w:pStyle w:val="Para 01"/>
      </w:pPr>
      <w:r>
        <w:t xml:space="preserve"> </w:t>
      </w:r>
    </w:p>
    <w:p>
      <w:pPr>
        <w:pStyle w:val="Para 01"/>
      </w:pPr>
      <w:r>
        <w:t xml:space="preserve"> </w:t>
      </w:r>
    </w:p>
    <w:p>
      <w:bookmarkStart w:id="60" w:name="1_4_Using_Minikube_Locally_for_D"/>
      <w:pPr>
        <w:keepNext/>
        <w:pStyle w:val="Heading 1"/>
      </w:pPr>
      <w:r>
        <w:t>1.4 Using Minikube Locally for Development</w:t>
      </w:r>
      <w:bookmarkEnd w:id="60"/>
    </w:p>
    <w:p>
      <w:bookmarkStart w:id="61" w:name="Problem__You_want_to_use_Minikub"/>
      <w:pPr>
        <w:keepNext/>
        <w:pStyle w:val="Heading 2"/>
      </w:pPr>
      <w:r>
        <w:t>Problem</w:t>
      </w:r>
      <w:bookmarkEnd w:id="61"/>
    </w:p>
    <w:p>
      <w:pPr>
        <w:pStyle w:val="Normal"/>
      </w:pPr>
      <w:r>
        <w:t>You want to use Minikube locally for testing and development of your Kubernetes application.</w:t>
      </w:r>
      <w:r>
        <w:rPr>
          <w:rStyle w:val="Text30"/>
        </w:rPr>
        <w:bookmarkStart w:id="62" w:name="idm139735601491824"/>
        <w:t/>
        <w:bookmarkEnd w:id="62"/>
      </w:r>
      <w:r>
        <w:t xml:space="preserve"> You have installed and started </w:t>
      </w:r>
      <w:r>
        <w:rPr>
          <w:rStyle w:val="Text1"/>
        </w:rPr>
        <w:t>minikube</w:t>
      </w:r>
      <w:r>
        <w:t xml:space="preserve"> (see </w:t>
      </w:r>
      <w:hyperlink w:anchor="1_3_Installing_Minikube_to_Run_a">
        <w:r>
          <w:rPr>
            <w:rStyle w:val="Text2"/>
          </w:rPr>
          <w:t>Recipe 1.3</w:t>
        </w:r>
      </w:hyperlink>
      <w:r>
        <w:t>) and want to know a few extra commands to simplify your development experience.</w:t>
      </w:r>
    </w:p>
    <w:p>
      <w:pPr>
        <w:pStyle w:val="Para 01"/>
      </w:pPr>
      <w:r>
        <w:t xml:space="preserve"> </w:t>
      </w:r>
    </w:p>
    <w:p>
      <w:bookmarkStart w:id="63" w:name="Solution__The_Minikube_CLI_offer"/>
      <w:pPr>
        <w:keepNext/>
        <w:pStyle w:val="Heading 2"/>
      </w:pPr>
      <w:r>
        <w:t>Solution</w:t>
      </w:r>
      <w:bookmarkEnd w:id="63"/>
    </w:p>
    <w:p>
      <w:pPr>
        <w:pStyle w:val="Normal"/>
      </w:pPr>
      <w:r>
        <w:t>The Minikube CLI offers a few commands that make your life easier.</w:t>
      </w:r>
      <w:r>
        <w:rPr>
          <w:rStyle w:val="Text30"/>
        </w:rPr>
        <w:bookmarkStart w:id="64" w:name="idm139735601487584"/>
        <w:t/>
        <w:bookmarkEnd w:id="64"/>
      </w:r>
      <w:r>
        <w:t xml:space="preserve"> The CLI has built-in help that you can use to discover the subcommands on your own—here’s a snippet:</w:t>
      </w:r>
    </w:p>
    <w:p>
      <w:pPr>
        <w:pStyle w:val="Para 04"/>
      </w:pPr>
      <w:r>
        <w:t xml:space="preserve"/>
        <w:br w:clear="none"/>
        <w:t xml:space="preserve">$ </w:t>
        <w:br w:clear="none"/>
      </w:r>
      <w:r>
        <w:rPr>
          <w:rStyle w:val="Text0"/>
        </w:rPr>
        <w:t xml:space="preserve">minikube</w:t>
        <w:br w:clear="none"/>
      </w:r>
      <w:r>
        <w:t xml:space="preserve"/>
        <w:br w:clear="none"/>
        <w:t xml:space="preserve">...</w:t>
        <w:br w:clear="none"/>
        <w:t xml:space="preserve">Available Commands:</w:t>
        <w:br w:clear="none"/>
        <w:t xml:space="preserve">  addons           Modify minikube's kubernetes addons.</w:t>
        <w:br w:clear="none"/>
        <w:t xml:space="preserve">...</w:t>
        <w:br w:clear="none"/>
        <w:t xml:space="preserve">  start            Starts a local kubernetes cluster.</w:t>
        <w:br w:clear="none"/>
        <w:t xml:space="preserve">  status           Gets the status of a local kubernetes cluster.</w:t>
        <w:br w:clear="none"/>
        <w:t xml:space="preserve">  stop             Stops a running local kubernetes cluster.</w:t>
        <w:br w:clear="none"/>
        <w:t xml:space="preserve">  version          Print the version of minikube.</w:t>
        <w:br w:clear="none"/>
      </w:r>
    </w:p>
    <w:p>
      <w:pPr>
        <w:pStyle w:val="Normal"/>
      </w:pPr>
      <w:r>
        <w:t xml:space="preserve">Aside from </w:t>
      </w:r>
      <w:r>
        <w:rPr>
          <w:rStyle w:val="Text1"/>
        </w:rPr>
        <w:t>start</w:t>
      </w:r>
      <w:r>
        <w:t xml:space="preserve">, </w:t>
      </w:r>
      <w:r>
        <w:rPr>
          <w:rStyle w:val="Text1"/>
        </w:rPr>
        <w:t>stop</w:t>
      </w:r>
      <w:r>
        <w:t xml:space="preserve">, and </w:t>
      </w:r>
      <w:r>
        <w:rPr>
          <w:rStyle w:val="Text1"/>
        </w:rPr>
        <w:t>delete</w:t>
      </w:r>
      <w:r>
        <w:t xml:space="preserve">, you should become familiar with the </w:t>
      </w:r>
      <w:r>
        <w:rPr>
          <w:rStyle w:val="Text1"/>
        </w:rPr>
        <w:t>ip</w:t>
      </w:r>
      <w:r>
        <w:t xml:space="preserve">, </w:t>
      </w:r>
      <w:r>
        <w:rPr>
          <w:rStyle w:val="Text1"/>
        </w:rPr>
        <w:t>ssh</w:t>
      </w:r>
      <w:r>
        <w:t xml:space="preserve">, </w:t>
      </w:r>
      <w:r>
        <w:rPr>
          <w:rStyle w:val="Text1"/>
        </w:rPr>
        <w:t>dashboard</w:t>
      </w:r>
      <w:r>
        <w:t xml:space="preserve">, and </w:t>
      </w:r>
      <w:r>
        <w:rPr>
          <w:rStyle w:val="Text1"/>
        </w:rPr>
        <w:t>docker-env</w:t>
      </w:r>
      <w:r>
        <w:t xml:space="preserve"> commands.</w:t>
      </w:r>
    </w:p>
    <w:p>
      <w:pPr>
        <w:pStyle w:val="Heading 4"/>
        <w:keepLines w:val="on"/>
      </w:pPr>
      <w:r>
        <w:t>Tip</w:t>
      </w:r>
    </w:p>
    <w:p>
      <w:pPr>
        <w:pStyle w:val="Para 09"/>
        <w:keepLines w:val="on"/>
      </w:pPr>
      <w:r>
        <w:t>Minikube runs a Docker engine to be able to start containers.</w:t>
      </w:r>
      <w:r>
        <w:rPr>
          <w:rStyle w:val="Text30"/>
        </w:rPr>
        <w:bookmarkStart w:id="65" w:name="idm139735601480384"/>
        <w:t/>
        <w:bookmarkEnd w:id="65"/>
      </w:r>
      <w:r>
        <w:t xml:space="preserve"> In order to access this Docker engine from your local machine using your local Docker client, you’ll need to set up the correct Docker environment with </w:t>
      </w:r>
      <w:r>
        <w:rPr>
          <w:rStyle w:val="Text1"/>
        </w:rPr>
        <w:t>minikube docker-env</w:t>
      </w:r>
      <w:r>
        <w:t>.</w:t>
      </w:r>
    </w:p>
    <w:p>
      <w:pPr>
        <w:pStyle w:val="Para 01"/>
      </w:pPr>
      <w:r>
        <w:t xml:space="preserve"> </w:t>
      </w:r>
    </w:p>
    <w:p>
      <w:bookmarkStart w:id="66" w:name="Discussion__The_minikube_start_c"/>
      <w:pPr>
        <w:keepNext/>
        <w:pStyle w:val="Heading 2"/>
      </w:pPr>
      <w:r>
        <w:t>Discussion</w:t>
      </w:r>
      <w:bookmarkEnd w:id="66"/>
    </w:p>
    <w:p>
      <w:pPr>
        <w:pStyle w:val="Normal"/>
      </w:pPr>
      <w:r>
        <w:t xml:space="preserve">The </w:t>
      </w:r>
      <w:r>
        <w:rPr>
          <w:rStyle w:val="Text1"/>
        </w:rPr>
        <w:t>minikube start</w:t>
      </w:r>
      <w:r>
        <w:t xml:space="preserve"> command starts the virtual machine (VM) that will run Kubernetes locally. By default it will allocate 2 GB of RAM, so when you are done, do not forget to stop it with </w:t>
      </w:r>
      <w:r>
        <w:rPr>
          <w:rStyle w:val="Text1"/>
        </w:rPr>
        <w:t>minikube stop</w:t>
      </w:r>
      <w:r>
        <w:t>. Also, you can give the VM more memory and CPUs as well as pick a certain Kubernetes version to run—for example:</w:t>
      </w:r>
    </w:p>
    <w:p>
      <w:pPr>
        <w:pStyle w:val="Para 06"/>
      </w:pPr>
      <w:r>
        <w:rPr>
          <w:rStyle w:val="Text5"/>
        </w:rPr>
        <w:t xml:space="preserve">$ </w:t>
        <w:br w:clear="none"/>
      </w:r>
      <w:r>
        <w:t xml:space="preserve">minikube start --cpus=4 --memory=4000 --kubernetes-version=v1.7.2</w:t>
        <w:br w:clear="none"/>
      </w:r>
    </w:p>
    <w:p>
      <w:pPr>
        <w:pStyle w:val="Normal"/>
      </w:pPr>
      <w:r>
        <w:t xml:space="preserve">For debugging the Docker daemon that is used inside Minikube, you might find </w:t>
      </w:r>
      <w:r>
        <w:rPr>
          <w:rStyle w:val="Text1"/>
        </w:rPr>
        <w:t>minikube ssh</w:t>
      </w:r>
      <w:r>
        <w:t xml:space="preserve"> handy; it will log you into the virtual machine. To get the IP address of the Minikube VM, use </w:t>
      </w:r>
      <w:r>
        <w:rPr>
          <w:rStyle w:val="Text1"/>
        </w:rPr>
        <w:t>minikube ip</w:t>
      </w:r>
      <w:r>
        <w:t xml:space="preserve">. Finally, to launch the Kubernetes dashboard in your default browser, use </w:t>
      </w:r>
      <w:r>
        <w:rPr>
          <w:rStyle w:val="Text1"/>
        </w:rPr>
        <w:t>minikube dashboard</w:t>
      </w:r>
      <w:r>
        <w:t>.</w:t>
      </w:r>
    </w:p>
    <w:p>
      <w:pPr>
        <w:pStyle w:val="Heading 4"/>
        <w:keepLines w:val="on"/>
      </w:pPr>
      <w:r>
        <w:t>Tip</w:t>
      </w:r>
    </w:p>
    <w:p>
      <w:pPr>
        <w:pStyle w:val="Para 09"/>
        <w:keepLines w:val="on"/>
      </w:pPr>
      <w:r>
        <w:t xml:space="preserve">If for any reason your Minikube becomes unstable, or you want to start afresh, you can remove it with </w:t>
      </w:r>
      <w:r>
        <w:rPr>
          <w:rStyle w:val="Text1"/>
        </w:rPr>
        <w:t>minikube stop</w:t>
      </w:r>
      <w:r>
        <w:t xml:space="preserve"> and </w:t>
      </w:r>
      <w:r>
        <w:rPr>
          <w:rStyle w:val="Text1"/>
        </w:rPr>
        <w:t>minikube delete</w:t>
      </w:r>
      <w:r>
        <w:t xml:space="preserve">. Then a </w:t>
      </w:r>
      <w:r>
        <w:rPr>
          <w:rStyle w:val="Text1"/>
        </w:rPr>
        <w:t>minikube start</w:t>
      </w:r>
      <w:r>
        <w:t xml:space="preserve"> will give you a fresh installation.</w:t>
      </w:r>
    </w:p>
    <w:p>
      <w:pPr>
        <w:pStyle w:val="Para 01"/>
      </w:pPr>
      <w:r>
        <w:t xml:space="preserve"> </w:t>
      </w:r>
    </w:p>
    <w:p>
      <w:pPr>
        <w:pStyle w:val="Para 01"/>
      </w:pPr>
      <w:r>
        <w:t xml:space="preserve"> </w:t>
      </w:r>
    </w:p>
    <w:p>
      <w:bookmarkStart w:id="67" w:name="1_5_Starting_Your_First_Applicat"/>
      <w:pPr>
        <w:keepNext/>
        <w:pStyle w:val="Heading 1"/>
      </w:pPr>
      <w:r>
        <w:t>1.5 Starting Your First Application on Minikube</w:t>
      </w:r>
      <w:bookmarkEnd w:id="67"/>
    </w:p>
    <w:p>
      <w:bookmarkStart w:id="68" w:name="Problem__You_ve_started_Minikube"/>
      <w:pPr>
        <w:keepNext/>
        <w:pStyle w:val="Heading 2"/>
      </w:pPr>
      <w:r>
        <w:t>Problem</w:t>
      </w:r>
      <w:bookmarkEnd w:id="68"/>
    </w:p>
    <w:p>
      <w:pPr>
        <w:pStyle w:val="Normal"/>
      </w:pPr>
      <w:r>
        <w:t xml:space="preserve">You’ve started Minikube (see </w:t>
      </w:r>
      <w:hyperlink w:anchor="1_3_Installing_Minikube_to_Run_a">
        <w:r>
          <w:rPr>
            <w:rStyle w:val="Text2"/>
          </w:rPr>
          <w:t>Recipe 1.3</w:t>
        </w:r>
      </w:hyperlink>
      <w:r>
        <w:t>), and now you want to launch your first application on Kubernetes.</w:t>
      </w:r>
      <w:r>
        <w:rPr>
          <w:rStyle w:val="Text30"/>
        </w:rPr>
        <w:bookmarkStart w:id="69" w:name="idm139735601466272"/>
        <w:t/>
        <w:bookmarkEnd w:id="69"/>
      </w:r>
    </w:p>
    <w:p>
      <w:pPr>
        <w:pStyle w:val="Para 01"/>
      </w:pPr>
      <w:r>
        <w:t xml:space="preserve"> </w:t>
      </w:r>
    </w:p>
    <w:p>
      <w:bookmarkStart w:id="70" w:name="Solution__As_an_example__you_can"/>
      <w:pPr>
        <w:keepNext/>
        <w:pStyle w:val="Heading 2"/>
      </w:pPr>
      <w:r>
        <w:t>Solution</w:t>
      </w:r>
      <w:bookmarkEnd w:id="70"/>
    </w:p>
    <w:p>
      <w:pPr>
        <w:pStyle w:val="Normal"/>
      </w:pPr>
      <w:r>
        <w:t xml:space="preserve">As an example, you can start the </w:t>
      </w:r>
      <w:hyperlink r:id="rId56">
        <w:r>
          <w:rPr>
            <w:rStyle w:val="Text2"/>
          </w:rPr>
          <w:t>Ghost</w:t>
        </w:r>
      </w:hyperlink>
      <w:r>
        <w:t xml:space="preserve"> microblogging platform on Minikube using two </w:t>
      </w:r>
      <w:r>
        <w:rPr>
          <w:rStyle w:val="Text1"/>
        </w:rPr>
        <w:t>kubectl</w:t>
      </w:r>
      <w:r>
        <w:t xml:space="preserve"> commands:</w:t>
      </w:r>
    </w:p>
    <w:p>
      <w:pPr>
        <w:pStyle w:val="Para 06"/>
      </w:pPr>
      <w:r>
        <w:rPr>
          <w:rStyle w:val="Text5"/>
        </w:rPr>
        <w:t xml:space="preserve"/>
        <w:br w:clear="none"/>
        <w:t xml:space="preserve">$ </w:t>
        <w:br w:clear="none"/>
      </w:r>
      <w:r>
        <w:t xml:space="preserve">kubectl run ghost --image=ghost:0.9</w:t>
        <w:br w:clear="none"/>
      </w:r>
      <w:r>
        <w:rPr>
          <w:rStyle w:val="Text5"/>
        </w:rPr>
        <w:t xml:space="preserve"/>
        <w:br w:clear="none"/>
        <w:t xml:space="preserve">$ </w:t>
        <w:br w:clear="none"/>
      </w:r>
      <w:r>
        <w:t xml:space="preserve">kubectl expose deployments ghost --port=2368 --type=NodePort</w:t>
        <w:br w:clear="none"/>
      </w:r>
    </w:p>
    <w:p>
      <w:pPr>
        <w:pStyle w:val="Normal"/>
      </w:pPr>
      <w:r>
        <w:t xml:space="preserve">Monitor the pod manually to see when it starts running and then use the </w:t>
      </w:r>
      <w:r>
        <w:rPr>
          <w:rStyle w:val="Text1"/>
        </w:rPr>
        <w:t>minikube service</w:t>
      </w:r>
      <w:r>
        <w:t xml:space="preserve"> command to open your browser automatically and access Ghost:</w:t>
      </w:r>
    </w:p>
    <w:p>
      <w:pPr>
        <w:pStyle w:val="Para 04"/>
      </w:pPr>
      <w:r>
        <w:t xml:space="preserve"/>
        <w:br w:clear="none"/>
        <w:t xml:space="preserve">$ </w:t>
        <w:br w:clear="none"/>
      </w:r>
      <w:r>
        <w:rPr>
          <w:rStyle w:val="Text0"/>
        </w:rPr>
        <w:t xml:space="preserve">kubectl get pods</w:t>
        <w:br w:clear="none"/>
      </w:r>
      <w:r>
        <w:t xml:space="preserve"/>
        <w:br w:clear="none"/>
        <w:t xml:space="preserve">NAME                     READY     STATUS    RESTARTS   AGE</w:t>
        <w:br w:clear="none"/>
        <w:t xml:space="preserve">ghost-8449997474-kn86m   1/1       Running   0          2h</w:t>
        <w:br w:clear="none"/>
        <w:t xml:space="preserve"/>
        <w:br w:clear="none"/>
        <w:t xml:space="preserve">$ </w:t>
        <w:br w:clear="none"/>
      </w:r>
      <w:r>
        <w:rPr>
          <w:rStyle w:val="Text0"/>
        </w:rPr>
        <w:t xml:space="preserve">minikube service ghost</w:t>
        <w:br w:clear="none"/>
      </w:r>
    </w:p>
    <w:p>
      <w:pPr>
        <w:pStyle w:val="Para 01"/>
      </w:pPr>
      <w:r>
        <w:t xml:space="preserve"> </w:t>
      </w:r>
    </w:p>
    <w:p>
      <w:bookmarkStart w:id="71" w:name="Discussion__The_kubectl_run_comm"/>
      <w:pPr>
        <w:keepNext/>
        <w:pStyle w:val="Heading 2"/>
      </w:pPr>
      <w:r>
        <w:t>Discussion</w:t>
      </w:r>
      <w:bookmarkEnd w:id="71"/>
    </w:p>
    <w:p>
      <w:pPr>
        <w:pStyle w:val="Normal"/>
      </w:pPr>
      <w:r>
        <w:t xml:space="preserve">The </w:t>
      </w:r>
      <w:r>
        <w:rPr>
          <w:rStyle w:val="Text1"/>
        </w:rPr>
        <w:t>kubectl run</w:t>
      </w:r>
      <w:r>
        <w:t xml:space="preserve"> command is called a </w:t>
      </w:r>
      <w:r>
        <w:rPr>
          <w:rStyle w:val="Text3"/>
        </w:rPr>
        <w:t>generator</w:t>
      </w:r>
      <w:r>
        <w:t xml:space="preserve">; it is a convenience command to create a </w:t>
      </w:r>
      <w:r>
        <w:rPr>
          <w:rStyle w:val="Text1"/>
        </w:rPr>
        <w:t>Deployment</w:t>
      </w:r>
      <w:r>
        <w:t xml:space="preserve"> object (see </w:t>
      </w:r>
      <w:hyperlink w:anchor="4_4_Launching_a_Deployment_Using">
        <w:r>
          <w:rPr>
            <w:rStyle w:val="Text2"/>
          </w:rPr>
          <w:t>Recipe 4.4</w:t>
        </w:r>
      </w:hyperlink>
      <w:r>
        <w:t xml:space="preserve">). </w:t>
      </w:r>
      <w:r>
        <w:rPr>
          <w:rStyle w:val="Text30"/>
        </w:rPr>
        <w:bookmarkStart w:id="72" w:name="idm139735601454384"/>
        <w:t/>
        <w:bookmarkEnd w:id="72"/>
        <w:bookmarkStart w:id="73" w:name="idm139735600796128"/>
        <w:t/>
        <w:bookmarkEnd w:id="73"/>
        <w:bookmarkStart w:id="74" w:name="idm139735600795184"/>
        <w:t/>
        <w:bookmarkEnd w:id="74"/>
      </w:r>
      <w:r>
        <w:t xml:space="preserve">The </w:t>
      </w:r>
      <w:r>
        <w:rPr>
          <w:rStyle w:val="Text1"/>
        </w:rPr>
        <w:t>kubectl expose</w:t>
      </w:r>
      <w:r>
        <w:t xml:space="preserve"> command is also a generator, a convenience command to create a </w:t>
      </w:r>
      <w:r>
        <w:rPr>
          <w:rStyle w:val="Text1"/>
        </w:rPr>
        <w:t>Service</w:t>
      </w:r>
      <w:r>
        <w:t xml:space="preserve"> object (see </w:t>
      </w:r>
      <w:hyperlink w:anchor="5_1_Creating_a_Service_to_Expose">
        <w:r>
          <w:rPr>
            <w:rStyle w:val="Text2"/>
          </w:rPr>
          <w:t>Recipe 5.1</w:t>
        </w:r>
      </w:hyperlink>
      <w:r>
        <w:t>) that routes network traffic to the containers started by your deployment.</w:t>
      </w:r>
    </w:p>
    <w:p>
      <w:pPr>
        <w:pStyle w:val="Para 01"/>
      </w:pPr>
      <w:r>
        <w:t xml:space="preserve"> </w:t>
      </w:r>
    </w:p>
    <w:p>
      <w:pPr>
        <w:pStyle w:val="Para 01"/>
      </w:pPr>
      <w:r>
        <w:t xml:space="preserve"> </w:t>
      </w:r>
    </w:p>
    <w:p>
      <w:bookmarkStart w:id="75" w:name="1_6_Accessing_the_Dashboard_in_M"/>
      <w:pPr>
        <w:keepNext/>
        <w:pStyle w:val="Heading 1"/>
      </w:pPr>
      <w:r>
        <w:t>1.6 Accessing the Dashboard in Minikube</w:t>
      </w:r>
      <w:bookmarkEnd w:id="75"/>
    </w:p>
    <w:p>
      <w:bookmarkStart w:id="76" w:name="Problem__You_are_using_Minikube"/>
      <w:pPr>
        <w:keepNext/>
        <w:pStyle w:val="Heading 2"/>
      </w:pPr>
      <w:r>
        <w:t>Problem</w:t>
      </w:r>
      <w:bookmarkEnd w:id="76"/>
    </w:p>
    <w:p>
      <w:pPr>
        <w:pStyle w:val="Normal"/>
      </w:pPr>
      <w:r>
        <w:t>You are using Minikube and want to access the Kubernetes dashboard to start your first application from a graphical user interface.</w:t>
      </w:r>
      <w:r>
        <w:rPr>
          <w:rStyle w:val="Text30"/>
        </w:rPr>
        <w:bookmarkStart w:id="77" w:name="idm139735600789584"/>
        <w:t/>
        <w:bookmarkEnd w:id="77"/>
        <w:bookmarkStart w:id="78" w:name="idm139735600788640"/>
        <w:t/>
        <w:bookmarkEnd w:id="78"/>
      </w:r>
    </w:p>
    <w:p>
      <w:pPr>
        <w:pStyle w:val="Para 01"/>
      </w:pPr>
      <w:r>
        <w:t xml:space="preserve"> </w:t>
      </w:r>
    </w:p>
    <w:p>
      <w:bookmarkStart w:id="79" w:name="Solution__You_can_open_the_Kuber"/>
      <w:pPr>
        <w:keepNext/>
        <w:pStyle w:val="Heading 2"/>
      </w:pPr>
      <w:r>
        <w:t>Solution</w:t>
      </w:r>
      <w:bookmarkEnd w:id="79"/>
    </w:p>
    <w:p>
      <w:pPr>
        <w:pStyle w:val="Normal"/>
      </w:pPr>
      <w:r>
        <w:t>You can open the Kubernetes dashboard from Minikube with:</w:t>
      </w:r>
    </w:p>
    <w:p>
      <w:pPr>
        <w:pStyle w:val="Para 06"/>
      </w:pPr>
      <w:r>
        <w:rPr>
          <w:rStyle w:val="Text5"/>
        </w:rPr>
        <w:t xml:space="preserve"/>
        <w:br w:clear="none"/>
        <w:t xml:space="preserve">$ </w:t>
        <w:br w:clear="none"/>
      </w:r>
      <w:r>
        <w:t xml:space="preserve">minikube dashboard</w:t>
        <w:br w:clear="none"/>
      </w:r>
    </w:p>
    <w:p>
      <w:pPr>
        <w:pStyle w:val="Normal"/>
      </w:pPr>
      <w:r>
        <w:t xml:space="preserve">Click on the plus sign (+) at the top right of the UI that opens in your browser, and you will see the page depicted in </w:t>
      </w:r>
      <w:hyperlink w:anchor="Figure_1_2__Snapshot_of_the_dash">
        <w:r>
          <w:rPr>
            <w:rStyle w:val="Text2"/>
          </w:rPr>
          <w:t>Figure 1-2</w:t>
        </w:r>
      </w:hyperlink>
      <w:r>
        <w:t>.</w:t>
      </w:r>
    </w:p>
    <w:p>
      <w:bookmarkStart w:id="80" w:name="Figure_1_2__Snapshot_of_the_dash"/>
      <w:pPr>
        <w:pStyle w:val="Para 12"/>
        <w:keepLines w:val="on"/>
      </w:pPr>
      <w:r>
        <w:t/>
        <w:drawing>
          <wp:inline>
            <wp:extent cx="5638800" cy="6146800"/>
            <wp:effectExtent l="0" r="0" t="0" b="0"/>
            <wp:docPr id="2" name="k8sc_0102.png" descr="Snapshot of the dashboard application create view"/>
            <wp:cNvGraphicFramePr>
              <a:graphicFrameLocks noChangeAspect="1"/>
            </wp:cNvGraphicFramePr>
            <a:graphic>
              <a:graphicData uri="http://schemas.openxmlformats.org/drawingml/2006/picture">
                <pic:pic>
                  <pic:nvPicPr>
                    <pic:cNvPr id="0" name="k8sc_0102.png" descr="Snapshot of the dashboard application create view"/>
                    <pic:cNvPicPr/>
                  </pic:nvPicPr>
                  <pic:blipFill>
                    <a:blip r:embed="rId6"/>
                    <a:stretch>
                      <a:fillRect/>
                    </a:stretch>
                  </pic:blipFill>
                  <pic:spPr>
                    <a:xfrm>
                      <a:off x="0" y="0"/>
                      <a:ext cx="5638800" cy="6146800"/>
                    </a:xfrm>
                    <a:prstGeom prst="rect">
                      <a:avLst/>
                    </a:prstGeom>
                  </pic:spPr>
                </pic:pic>
              </a:graphicData>
            </a:graphic>
          </wp:inline>
        </w:drawing>
        <w:t xml:space="preserve"> </w:t>
      </w:r>
      <w:bookmarkEnd w:id="80"/>
    </w:p>
    <w:p>
      <w:pPr>
        <w:keepNext/>
        <w:pStyle w:val="Para 13"/>
        <w:keepLines w:val="on"/>
      </w:pPr>
      <w:r>
        <w:t xml:space="preserve">Figure 1-2. </w:t>
        <w:t>Snapshot of the dashboard application create view</w:t>
      </w:r>
    </w:p>
    <w:p>
      <w:pPr>
        <w:pStyle w:val="Para 01"/>
      </w:pPr>
      <w:r>
        <w:t xml:space="preserve"> </w:t>
      </w:r>
    </w:p>
    <w:p>
      <w:pPr>
        <w:pStyle w:val="Para 01"/>
      </w:pPr>
      <w:r>
        <w:t xml:space="preserve"> </w:t>
      </w:r>
    </w:p>
    <w:p>
      <w:bookmarkStart w:id="81" w:name="Discussion__To_create_an_applica"/>
      <w:pPr>
        <w:keepNext/>
        <w:pStyle w:val="Heading 2"/>
      </w:pPr>
      <w:r>
        <w:t>Discussion</w:t>
      </w:r>
      <w:bookmarkEnd w:id="81"/>
    </w:p>
    <w:p>
      <w:pPr>
        <w:pStyle w:val="Normal"/>
      </w:pPr>
      <w:r>
        <w:t>To create an application, click the Create button in the top-right corner, give the application a name, and specify the Docker image that you want to use. Then click the Deploy button and you will be presented with a new view that shows deployments and replica sets, and after a bit of time you will see a pod. These are some key API primitives we will deal with in greater detail in the rest of the book.</w:t>
      </w:r>
    </w:p>
    <w:p>
      <w:pPr>
        <w:pStyle w:val="Normal"/>
      </w:pPr>
      <w:r>
        <w:t xml:space="preserve">The snapshot in </w:t>
      </w:r>
      <w:hyperlink w:anchor="Figure_1_3__A_dashboard_overview">
        <w:r>
          <w:rPr>
            <w:rStyle w:val="Text2"/>
          </w:rPr>
          <w:t>Figure 1-3</w:t>
        </w:r>
      </w:hyperlink>
      <w:r>
        <w:t xml:space="preserve"> presents a typical dashboard view after having created a single application using the Redis container.</w:t>
      </w:r>
      <w:r>
        <w:rPr>
          <w:rStyle w:val="Text30"/>
        </w:rPr>
        <w:bookmarkStart w:id="82" w:name="idm139735600777952"/>
        <w:t/>
        <w:bookmarkEnd w:id="82"/>
      </w:r>
    </w:p>
    <w:p>
      <w:bookmarkStart w:id="83" w:name="Figure_1_3__A_dashboard_overview"/>
      <w:pPr>
        <w:pStyle w:val="Para 12"/>
        <w:keepLines w:val="on"/>
      </w:pPr>
      <w:r>
        <w:t/>
        <w:drawing>
          <wp:inline>
            <wp:extent cx="5638800" cy="4826000"/>
            <wp:effectExtent l="0" r="0" t="0" b="0"/>
            <wp:docPr id="3" name="k8sc_0103.png" descr="A dashboard overview with a Redis application"/>
            <wp:cNvGraphicFramePr>
              <a:graphicFrameLocks noChangeAspect="1"/>
            </wp:cNvGraphicFramePr>
            <a:graphic>
              <a:graphicData uri="http://schemas.openxmlformats.org/drawingml/2006/picture">
                <pic:pic>
                  <pic:nvPicPr>
                    <pic:cNvPr id="0" name="k8sc_0103.png" descr="A dashboard overview with a Redis application"/>
                    <pic:cNvPicPr/>
                  </pic:nvPicPr>
                  <pic:blipFill>
                    <a:blip r:embed="rId7"/>
                    <a:stretch>
                      <a:fillRect/>
                    </a:stretch>
                  </pic:blipFill>
                  <pic:spPr>
                    <a:xfrm>
                      <a:off x="0" y="0"/>
                      <a:ext cx="5638800" cy="4826000"/>
                    </a:xfrm>
                    <a:prstGeom prst="rect">
                      <a:avLst/>
                    </a:prstGeom>
                  </pic:spPr>
                </pic:pic>
              </a:graphicData>
            </a:graphic>
          </wp:inline>
        </w:drawing>
        <w:t xml:space="preserve"> </w:t>
      </w:r>
      <w:bookmarkEnd w:id="83"/>
    </w:p>
    <w:p>
      <w:pPr>
        <w:keepNext/>
        <w:pStyle w:val="Para 13"/>
        <w:keepLines w:val="on"/>
      </w:pPr>
      <w:r>
        <w:t xml:space="preserve">Figure 1-3. </w:t>
        <w:t>A dashboard overview with a Redis application</w:t>
      </w:r>
    </w:p>
    <w:p>
      <w:pPr>
        <w:pStyle w:val="Para 01"/>
      </w:pPr>
      <w:r>
        <w:t xml:space="preserve"> </w:t>
      </w:r>
    </w:p>
    <w:p>
      <w:pPr>
        <w:pStyle w:val="Normal"/>
      </w:pPr>
      <w:r>
        <w:t>If you go back to a terminal session and use the command-line client, you will see the same thing:</w:t>
      </w:r>
    </w:p>
    <w:p>
      <w:pPr>
        <w:pStyle w:val="Para 04"/>
      </w:pPr>
      <w:r>
        <w:t xml:space="preserve"/>
        <w:br w:clear="none"/>
        <w:t xml:space="preserve">$ </w:t>
        <w:br w:clear="none"/>
      </w:r>
      <w:r>
        <w:rPr>
          <w:rStyle w:val="Text0"/>
        </w:rPr>
        <w:t xml:space="preserve">kubectl get pods,rs,deployments</w:t>
        <w:br w:clear="none"/>
      </w:r>
      <w:r>
        <w:t xml:space="preserve"/>
        <w:br w:clear="none"/>
        <w:t xml:space="preserve">NAME                        READY     STATUS    RESTARTS   AGE</w:t>
        <w:br w:clear="none"/>
        <w:t xml:space="preserve">po/redis-3215927958-4x88v   1/1       Running   0          24m</w:t>
        <w:br w:clear="none"/>
        <w:t xml:space="preserve"/>
        <w:br w:clear="none"/>
        <w:t xml:space="preserve">NAME                  DESIRED   CURRENT   READY     AGE</w:t>
        <w:br w:clear="none"/>
        <w:t xml:space="preserve">rs/redis-3215927958   1         1         1         24m</w:t>
        <w:br w:clear="none"/>
        <w:t xml:space="preserve"/>
        <w:br w:clear="none"/>
        <w:t xml:space="preserve">NAME           DESIRED   CURRENT   UP-TO-DATE   AVAILABLE   AGE</w:t>
        <w:br w:clear="none"/>
        <w:t xml:space="preserve">deploy/redis   1         1         1            1           24m</w:t>
        <w:br w:clear="none"/>
      </w:r>
    </w:p>
    <w:p>
      <w:pPr>
        <w:pStyle w:val="Normal"/>
      </w:pPr>
      <w:r>
        <w:t>Your Redis pod will be running the Redis server, as the following logs show:</w:t>
      </w:r>
    </w:p>
    <w:p>
      <w:pPr>
        <w:pStyle w:val="Para 04"/>
      </w:pPr>
      <w:r>
        <w:t xml:space="preserve"/>
        <w:br w:clear="none"/>
        <w:t xml:space="preserve">$ </w:t>
        <w:br w:clear="none"/>
      </w:r>
      <w:r>
        <w:rPr>
          <w:rStyle w:val="Text0"/>
        </w:rPr>
        <w:t xml:space="preserve">kubectl logs redis-3215927958-4x88v</w:t>
        <w:br w:clear="none"/>
      </w:r>
      <w:r>
        <w:t xml:space="preserve"/>
        <w:br w:clear="none"/>
        <w:t xml:space="preserve">...</w:t>
        <w:br w:clear="none"/>
        <w:t xml:space="preserve">                _._</w:t>
        <w:br w:clear="none"/>
        <w:t xml:space="preserve">           _.-``__ ''-._</w:t>
        <w:br w:clear="none"/>
        <w:t xml:space="preserve">      _.-``    `.  `_.  ''-._           Redis 3.2.9 (00000000/0) 64 bit</w:t>
        <w:br w:clear="none"/>
        <w:t xml:space="preserve">  .-`` .-```.  ```\/    _.,_ ''-._</w:t>
        <w:br w:clear="none"/>
        <w:t xml:space="preserve"> (    '      ,       .-`  | `,    )     Running in standalone mode</w:t>
        <w:br w:clear="none"/>
        <w:t xml:space="preserve"> |`-._`-...-` __...-.``-._|'` _.-'|     Port: 6379</w:t>
        <w:br w:clear="none"/>
        <w:t xml:space="preserve"> |    `-._   `._    /     _.-'    |     PID: 1</w:t>
        <w:br w:clear="none"/>
        <w:t xml:space="preserve">  `-._    `-._  `-./  _.-'    _.-'</w:t>
        <w:br w:clear="none"/>
        <w:t xml:space="preserve"> |`-._`-._    `-.__.-'    _.-'_.-'|</w:t>
        <w:br w:clear="none"/>
        <w:t xml:space="preserve"> |    `-._`-._        _.-'_.-'    |           http://redis.io</w:t>
        <w:br w:clear="none"/>
        <w:t xml:space="preserve">  `-._    `-._`-.__.-'_.-'    _.-'</w:t>
        <w:br w:clear="none"/>
        <w:t xml:space="preserve"> |`-._`-._    `-.__.-'    _.-'_.-'|</w:t>
        <w:br w:clear="none"/>
        <w:t xml:space="preserve"> |    `-._`-._        _.-'_.-'    |</w:t>
        <w:br w:clear="none"/>
        <w:t xml:space="preserve">  `-._    `-._`-.__.-'_.-'    _.-'</w:t>
        <w:br w:clear="none"/>
        <w:t xml:space="preserve">      `-._    `-.__.-'    _.-'</w:t>
        <w:br w:clear="none"/>
        <w:t xml:space="preserve">          `-._        _.-'</w:t>
        <w:br w:clear="none"/>
        <w:t xml:space="preserve">              `-.__.-'</w:t>
        <w:br w:clear="none"/>
        <w:t xml:space="preserve"/>
        <w:br w:clear="none"/>
        <w:t xml:space="preserve">...</w:t>
        <w:br w:clear="none"/>
        <w:t xml:space="preserve">1:M 14 Jun 07:28:56.637 # Server started, Redis version 3.2.9</w:t>
        <w:br w:clear="none"/>
        <w:t xml:space="preserve">1:M 14 Jun 07:28:56.643 * The server is now ready to accept connections on</w:t>
        <w:br w:clear="none"/>
        <w:t xml:space="preserve">port 6379</w:t>
        <w:br w:clear="none"/>
      </w:r>
    </w:p>
    <w:p>
      <w:pPr>
        <w:pStyle w:val="Para 01"/>
      </w:pPr>
      <w:r>
        <w:t xml:space="preserve"> </w:t>
      </w:r>
    </w:p>
    <w:p>
      <w:pPr>
        <w:pStyle w:val="Para 01"/>
      </w:pPr>
      <w:r>
        <w:t xml:space="preserve"> </w:t>
      </w:r>
    </w:p>
    <w:p>
      <w:bookmarkStart w:id="84" w:name="Top_of_ch02_html"/>
      <w:bookmarkStart w:id="85" w:name="Chapter_2__Creating_a_Kubernetes"/>
      <w:pPr>
        <w:keepNext/>
        <w:pStyle w:val="Para 17"/>
        <w:pageBreakBefore w:val="on"/>
      </w:pPr>
      <w:r>
        <w:t xml:space="preserve">Chapter 2. </w:t>
        <w:t>Creating a Kubernetes Cluster</w:t>
      </w:r>
      <w:bookmarkEnd w:id="84"/>
      <w:bookmarkEnd w:id="85"/>
    </w:p>
    <w:p>
      <w:pPr>
        <w:pStyle w:val="Normal"/>
      </w:pPr>
      <w:r>
        <w:t>In this chapter we discuss multiple ways to set up a full-blown Kubernetes cluster.</w:t>
      </w:r>
      <w:r>
        <w:rPr>
          <w:rStyle w:val="Text30"/>
        </w:rPr>
        <w:bookmarkStart w:id="86" w:name="ix_Kubclus"/>
        <w:t/>
        <w:bookmarkEnd w:id="86"/>
      </w:r>
      <w:r>
        <w:t xml:space="preserve"> We cover low-level, standardized tooling (</w:t>
      </w:r>
      <w:r>
        <w:rPr>
          <w:rStyle w:val="Text1"/>
        </w:rPr>
        <w:t>kubeadm</w:t>
      </w:r>
      <w:r>
        <w:t xml:space="preserve">) that also serves as the basis for other installers and show you where to find the relevant binaries for the control plane, as well as for worker nodes. We discuss a containerized Kubernetes setup with </w:t>
      </w:r>
      <w:r>
        <w:rPr>
          <w:rStyle w:val="Text1"/>
        </w:rPr>
        <w:t>hyperkube</w:t>
      </w:r>
      <w:r>
        <w:t xml:space="preserve">, demonstrate how to write </w:t>
      </w:r>
      <w:r>
        <w:rPr>
          <w:rStyle w:val="Text1"/>
        </w:rPr>
        <w:t>systemd</w:t>
      </w:r>
      <w:r>
        <w:t xml:space="preserve"> unit files to supervise Kubernetes components, and finally show how to set up clusters in Google Cloud and on Azure.</w:t>
      </w:r>
    </w:p>
    <w:p>
      <w:bookmarkStart w:id="87" w:name="2_1_Installing_kubeadm_to_Create"/>
      <w:pPr>
        <w:keepNext/>
        <w:pStyle w:val="Heading 1"/>
      </w:pPr>
      <w:r>
        <w:t>2.1 Installing kubeadm to Create a Kubernetes Cluster</w:t>
      </w:r>
      <w:bookmarkEnd w:id="87"/>
    </w:p>
    <w:p>
      <w:bookmarkStart w:id="88" w:name="Problem__You_want_to_use_kubeadm"/>
      <w:pPr>
        <w:keepNext/>
        <w:pStyle w:val="Heading 2"/>
      </w:pPr>
      <w:r>
        <w:t>Problem</w:t>
      </w:r>
      <w:bookmarkEnd w:id="88"/>
    </w:p>
    <w:p>
      <w:pPr>
        <w:pStyle w:val="Normal"/>
      </w:pPr>
      <w:r>
        <w:t xml:space="preserve">You want to use </w:t>
      </w:r>
      <w:r>
        <w:rPr>
          <w:rStyle w:val="Text1"/>
        </w:rPr>
        <w:t>kubeadm</w:t>
      </w:r>
      <w:r>
        <w:t xml:space="preserve"> to bootstrap</w:t>
      </w:r>
      <w:r>
        <w:rPr>
          <w:rStyle w:val="Text30"/>
        </w:rPr>
        <w:bookmarkStart w:id="89" w:name="idm139735600762064"/>
        <w:t/>
        <w:bookmarkEnd w:id="89"/>
      </w:r>
      <w:r>
        <w:t xml:space="preserve"> a Kubernetes cluster from scratch.</w:t>
      </w:r>
    </w:p>
    <w:p>
      <w:pPr>
        <w:pStyle w:val="Para 01"/>
      </w:pPr>
      <w:r>
        <w:t xml:space="preserve"> </w:t>
      </w:r>
    </w:p>
    <w:p>
      <w:bookmarkStart w:id="90" w:name="Solution__Download_the_kubeadm_C"/>
      <w:pPr>
        <w:keepNext/>
        <w:pStyle w:val="Heading 2"/>
      </w:pPr>
      <w:r>
        <w:t>Solution</w:t>
      </w:r>
      <w:bookmarkEnd w:id="90"/>
    </w:p>
    <w:p>
      <w:pPr>
        <w:pStyle w:val="Normal"/>
      </w:pPr>
      <w:r>
        <w:t xml:space="preserve">Download the </w:t>
      </w:r>
      <w:r>
        <w:rPr>
          <w:rStyle w:val="Text1"/>
        </w:rPr>
        <w:t>kubeadm</w:t>
      </w:r>
      <w:r>
        <w:t xml:space="preserve"> CLI tool</w:t>
      </w:r>
      <w:r>
        <w:rPr>
          <w:rStyle w:val="Text30"/>
        </w:rPr>
        <w:bookmarkStart w:id="91" w:name="idm139735600758608"/>
        <w:t/>
        <w:bookmarkEnd w:id="91"/>
      </w:r>
      <w:r>
        <w:t xml:space="preserve"> from the Kubernetes package repository.</w:t>
      </w:r>
    </w:p>
    <w:p>
      <w:pPr>
        <w:pStyle w:val="Normal"/>
      </w:pPr>
      <w:r>
        <w:t xml:space="preserve">You will need </w:t>
      </w:r>
      <w:r>
        <w:rPr>
          <w:rStyle w:val="Text1"/>
        </w:rPr>
        <w:t>kubeadm</w:t>
      </w:r>
      <w:r>
        <w:t xml:space="preserve"> installed on all the servers that will be part of your Kubernetes cluster—not only the master, but also all the nodes.</w:t>
      </w:r>
    </w:p>
    <w:p>
      <w:pPr>
        <w:pStyle w:val="Normal"/>
      </w:pPr>
      <w:r>
        <w:t>For example, if you are using Ubuntu-based hosts, on each host do the following as root to set up the Kubernetes package repository:</w:t>
      </w:r>
    </w:p>
    <w:p>
      <w:pPr>
        <w:pStyle w:val="Para 06"/>
      </w:pPr>
      <w:r>
        <w:rPr>
          <w:rStyle w:val="Text5"/>
        </w:rPr>
        <w:t xml:space="preserve"/>
        <w:br w:clear="none"/>
        <w:t xml:space="preserve"># </w:t>
        <w:br w:clear="none"/>
      </w:r>
      <w:r>
        <w:t xml:space="preserve">apt-get update &amp;&amp; apt-get install -y apt-transport-https</w:t>
        <w:br w:clear="none"/>
      </w:r>
      <w:r>
        <w:rPr>
          <w:rStyle w:val="Text5"/>
        </w:rPr>
        <w:t xml:space="preserve"/>
        <w:br w:clear="none"/>
        <w:t xml:space="preserve"/>
        <w:br w:clear="none"/>
        <w:t xml:space="preserve"># </w:t>
        <w:br w:clear="none"/>
      </w:r>
      <w:r>
        <w:t xml:space="preserve">curl -s https://packages.cloud.google.com/apt/doc/apt-key.gpg | apt-key add -</w:t>
        <w:br w:clear="none"/>
      </w:r>
      <w:r>
        <w:rPr>
          <w:rStyle w:val="Text5"/>
        </w:rPr>
        <w:t xml:space="preserve"/>
        <w:br w:clear="none"/>
        <w:t xml:space="preserve"/>
        <w:br w:clear="none"/>
        <w:t xml:space="preserve"># </w:t>
        <w:br w:clear="none"/>
      </w:r>
      <w:r>
        <w:t xml:space="preserve">cat &lt;&lt;EOF &gt;/etc/apt/sources.list.d/kubernetes.list</w:t>
        <w:br w:clear="none"/>
        <w:t xml:space="preserve">  deb http://apt.kubernetes.io/ kubernetes-xenial main</w:t>
        <w:br w:clear="none"/>
        <w:t xml:space="preserve">  EOF</w:t>
        <w:br w:clear="none"/>
      </w:r>
      <w:r>
        <w:rPr>
          <w:rStyle w:val="Text5"/>
        </w:rPr>
        <w:t xml:space="preserve"/>
        <w:br w:clear="none"/>
        <w:t xml:space="preserve"/>
        <w:br w:clear="none"/>
        <w:t xml:space="preserve"># </w:t>
        <w:br w:clear="none"/>
      </w:r>
      <w:r>
        <w:t xml:space="preserve">apt-get update</w:t>
        <w:br w:clear="none"/>
      </w:r>
    </w:p>
    <w:p>
      <w:pPr>
        <w:pStyle w:val="Normal"/>
      </w:pPr>
      <w:r>
        <w:t>Now you can install the Docker engine and the various Kubernetes tools. You will need the</w:t>
      </w:r>
      <w:r>
        <w:rPr>
          <w:rStyle w:val="Text30"/>
        </w:rPr>
        <w:bookmarkStart w:id="92" w:name="idm139735600752944"/>
        <w:t/>
        <w:bookmarkEnd w:id="92"/>
        <w:bookmarkStart w:id="93" w:name="idm139735600752240"/>
        <w:t/>
        <w:bookmarkEnd w:id="93"/>
      </w:r>
      <w:r>
        <w:t xml:space="preserve"> following:</w:t>
      </w:r>
    </w:p>
    <w:p>
      <w:pPr>
        <w:numPr>
          <w:ilvl w:val="0"/>
          <w:numId w:val="8"/>
        </w:numPr>
        <w:pStyle w:val="Normal"/>
      </w:pPr>
      <w:r>
        <w:t xml:space="preserve">The </w:t>
      </w:r>
      <w:r>
        <w:rPr>
          <w:rStyle w:val="Text1"/>
        </w:rPr>
        <w:t>kubelet</w:t>
      </w:r>
      <w:r>
        <w:t xml:space="preserve"> binary</w:t>
      </w:r>
    </w:p>
    <w:p>
      <w:pPr>
        <w:numPr>
          <w:ilvl w:val="0"/>
          <w:numId w:val="8"/>
        </w:numPr>
        <w:pStyle w:val="Normal"/>
      </w:pPr>
      <w:r>
        <w:t xml:space="preserve">The </w:t>
      </w:r>
      <w:r>
        <w:rPr>
          <w:rStyle w:val="Text1"/>
        </w:rPr>
        <w:t>kubeadm</w:t>
      </w:r>
      <w:r>
        <w:t xml:space="preserve"> CLI</w:t>
      </w:r>
    </w:p>
    <w:p>
      <w:pPr>
        <w:numPr>
          <w:ilvl w:val="0"/>
          <w:numId w:val="8"/>
        </w:numPr>
        <w:pStyle w:val="Normal"/>
      </w:pPr>
      <w:r>
        <w:t xml:space="preserve">The </w:t>
      </w:r>
      <w:r>
        <w:rPr>
          <w:rStyle w:val="Text1"/>
        </w:rPr>
        <w:t>kubectl</w:t>
      </w:r>
      <w:r>
        <w:t xml:space="preserve"> client</w:t>
      </w:r>
    </w:p>
    <w:p>
      <w:pPr>
        <w:numPr>
          <w:ilvl w:val="0"/>
          <w:numId w:val="8"/>
        </w:numPr>
        <w:pStyle w:val="Normal"/>
      </w:pPr>
      <w:r>
        <w:rPr>
          <w:rStyle w:val="Text1"/>
        </w:rPr>
        <w:t>kubernetes-cni</w:t>
      </w:r>
      <w:r>
        <w:t>, the Container Networking Interface (CNI) plug-in</w:t>
      </w:r>
    </w:p>
    <w:p>
      <w:pPr>
        <w:pStyle w:val="Normal"/>
      </w:pPr>
      <w:r>
        <w:t>Install them with:</w:t>
      </w:r>
    </w:p>
    <w:p>
      <w:pPr>
        <w:pStyle w:val="Para 06"/>
      </w:pPr>
      <w:r>
        <w:rPr>
          <w:rStyle w:val="Text5"/>
        </w:rPr>
        <w:t xml:space="preserve"/>
        <w:br w:clear="none"/>
        <w:t xml:space="preserve"># </w:t>
        <w:br w:clear="none"/>
      </w:r>
      <w:r>
        <w:t xml:space="preserve">apt-get install -y docker.io</w:t>
        <w:br w:clear="none"/>
      </w:r>
      <w:r>
        <w:rPr>
          <w:rStyle w:val="Text5"/>
        </w:rPr>
        <w:t xml:space="preserve"/>
        <w:br w:clear="none"/>
        <w:t xml:space="preserve"># </w:t>
        <w:br w:clear="none"/>
      </w:r>
      <w:r>
        <w:t xml:space="preserve">apt-get install -y kubelet kubeadm kubectl kubernetes-cni</w:t>
        <w:br w:clear="none"/>
      </w:r>
    </w:p>
    <w:p>
      <w:pPr>
        <w:pStyle w:val="Para 01"/>
      </w:pPr>
      <w:r>
        <w:t xml:space="preserve"> </w:t>
      </w:r>
    </w:p>
    <w:p>
      <w:bookmarkStart w:id="94" w:name="Discussion__Once_all_the_binarie"/>
      <w:pPr>
        <w:keepNext/>
        <w:pStyle w:val="Heading 2"/>
      </w:pPr>
      <w:r>
        <w:t>Discussion</w:t>
      </w:r>
      <w:bookmarkEnd w:id="94"/>
    </w:p>
    <w:p>
      <w:pPr>
        <w:pStyle w:val="Normal"/>
      </w:pPr>
      <w:r>
        <w:t>Once all the binaries and tools are installed, you are ready to start bootstrapping your Kubernetes cluster. On your master node, initialize the cluster with:</w:t>
      </w:r>
    </w:p>
    <w:p>
      <w:pPr>
        <w:pStyle w:val="Para 04"/>
      </w:pPr>
      <w:r>
        <w:t xml:space="preserve"/>
        <w:br w:clear="none"/>
        <w:t xml:space="preserve"># </w:t>
        <w:br w:clear="none"/>
      </w:r>
      <w:r>
        <w:rPr>
          <w:rStyle w:val="Text0"/>
        </w:rPr>
        <w:t xml:space="preserve">kubeadm init</w:t>
        <w:br w:clear="none"/>
      </w:r>
      <w:r>
        <w:t xml:space="preserve"/>
        <w:br w:clear="none"/>
        <w:t xml:space="preserve">[kubeadm] WARNING: kubeadm is in beta, please do not use it for production</w:t>
        <w:br w:clear="none"/>
        <w:t xml:space="preserve">clusters.</w:t>
        <w:br w:clear="none"/>
        <w:t xml:space="preserve">[init] Using Kubernetes version: v1.7.8</w:t>
        <w:br w:clear="none"/>
        <w:t xml:space="preserve">[init] Using Authorization modes: [Node RBAC]</w:t>
        <w:br w:clear="none"/>
        <w:t xml:space="preserve">[preflight] Running pre-flight checks</w:t>
        <w:br w:clear="none"/>
        <w:t xml:space="preserve">...</w:t>
        <w:br w:clear="none"/>
      </w:r>
    </w:p>
    <w:p>
      <w:pPr>
        <w:pStyle w:val="Normal"/>
      </w:pPr>
      <w:r>
        <w:t xml:space="preserve">At the end of the initialization, you will be given a command to execute on all your worker nodes (see </w:t>
      </w:r>
      <w:hyperlink w:anchor="2_2_Bootstrapping_a_Kubernetes_C">
        <w:r>
          <w:rPr>
            <w:rStyle w:val="Text2"/>
          </w:rPr>
          <w:t>Recipe 2.2</w:t>
        </w:r>
      </w:hyperlink>
      <w:r>
        <w:t>). This command uses a token autogenerated by the initialization process.</w:t>
      </w:r>
    </w:p>
    <w:p>
      <w:pPr>
        <w:pStyle w:val="Para 01"/>
      </w:pPr>
      <w:r>
        <w:t xml:space="preserve"> </w:t>
      </w:r>
    </w:p>
    <w:p>
      <w:bookmarkStart w:id="95" w:name="See_Also____Using_kubeadm_to_Cre"/>
      <w:pPr>
        <w:keepNext/>
        <w:pStyle w:val="Heading 2"/>
      </w:pPr>
      <w:r>
        <w:t>See Also</w:t>
      </w:r>
      <w:bookmarkEnd w:id="95"/>
    </w:p>
    <w:p>
      <w:pPr>
        <w:numPr>
          <w:ilvl w:val="0"/>
          <w:numId w:val="9"/>
        </w:numPr>
        <w:pStyle w:val="Para 07"/>
      </w:pPr>
      <w:hyperlink r:id="rId57">
        <w:r>
          <w:t>Using kubeadm to Create a Cluster</w:t>
        </w:r>
      </w:hyperlink>
    </w:p>
    <w:p>
      <w:pPr>
        <w:pStyle w:val="Para 01"/>
      </w:pPr>
      <w:r>
        <w:t xml:space="preserve"> </w:t>
      </w:r>
    </w:p>
    <w:p>
      <w:pPr>
        <w:pStyle w:val="Para 01"/>
      </w:pPr>
      <w:r>
        <w:t xml:space="preserve"> </w:t>
      </w:r>
    </w:p>
    <w:p>
      <w:bookmarkStart w:id="96" w:name="2_2_Bootstrapping_a_Kubernetes_C"/>
      <w:pPr>
        <w:keepNext/>
        <w:pStyle w:val="Heading 1"/>
      </w:pPr>
      <w:r>
        <w:t>2.2 Bootstrapping a Kubernetes Cluster Using kubeadm</w:t>
      </w:r>
      <w:bookmarkEnd w:id="96"/>
    </w:p>
    <w:p>
      <w:bookmarkStart w:id="97" w:name="Problem__You_have_initialized_yo"/>
      <w:pPr>
        <w:keepNext/>
        <w:pStyle w:val="Heading 2"/>
      </w:pPr>
      <w:r>
        <w:t>Problem</w:t>
      </w:r>
      <w:bookmarkEnd w:id="97"/>
    </w:p>
    <w:p>
      <w:pPr>
        <w:pStyle w:val="Normal"/>
      </w:pPr>
      <w:r>
        <w:t>You have</w:t>
      </w:r>
      <w:r>
        <w:rPr>
          <w:rStyle w:val="Text30"/>
        </w:rPr>
        <w:bookmarkStart w:id="98" w:name="idm139735600733040"/>
        <w:t/>
        <w:bookmarkEnd w:id="98"/>
      </w:r>
      <w:r>
        <w:t xml:space="preserve"> initialized your Kubernetes master node (see </w:t>
      </w:r>
      <w:hyperlink w:anchor="2_1_Installing_kubeadm_to_Create">
        <w:r>
          <w:rPr>
            <w:rStyle w:val="Text2"/>
          </w:rPr>
          <w:t>Recipe 2.1</w:t>
        </w:r>
      </w:hyperlink>
      <w:r>
        <w:t>) and now need to add worker nodes to your cluster.</w:t>
      </w:r>
      <w:r>
        <w:rPr>
          <w:rStyle w:val="Text30"/>
        </w:rPr>
        <w:bookmarkStart w:id="99" w:name="idm139735600730960"/>
        <w:t/>
        <w:bookmarkEnd w:id="99"/>
      </w:r>
    </w:p>
    <w:p>
      <w:pPr>
        <w:pStyle w:val="Para 01"/>
      </w:pPr>
      <w:r>
        <w:t xml:space="preserve"> </w:t>
      </w:r>
    </w:p>
    <w:p>
      <w:bookmarkStart w:id="100" w:name="Solution__With_the_Kubernetes_pa"/>
      <w:pPr>
        <w:keepNext/>
        <w:pStyle w:val="Heading 2"/>
      </w:pPr>
      <w:r>
        <w:t>Solution</w:t>
      </w:r>
      <w:bookmarkEnd w:id="100"/>
    </w:p>
    <w:p>
      <w:pPr>
        <w:pStyle w:val="Normal"/>
      </w:pPr>
      <w:r>
        <w:t xml:space="preserve">With the Kubernetes package repository configured and </w:t>
      </w:r>
      <w:r>
        <w:rPr>
          <w:rStyle w:val="Text1"/>
        </w:rPr>
        <w:t>kubeadm</w:t>
      </w:r>
      <w:r>
        <w:t xml:space="preserve"> installed as shown in </w:t>
      </w:r>
      <w:hyperlink w:anchor="2_1_Installing_kubeadm_to_Create">
        <w:r>
          <w:rPr>
            <w:rStyle w:val="Text2"/>
          </w:rPr>
          <w:t>Recipe 2.1</w:t>
        </w:r>
      </w:hyperlink>
      <w:r>
        <w:t xml:space="preserve">, run the </w:t>
      </w:r>
      <w:r>
        <w:rPr>
          <w:rStyle w:val="Text1"/>
        </w:rPr>
        <w:t>join</w:t>
      </w:r>
      <w:r>
        <w:t xml:space="preserve"> command using the token given to you when running the </w:t>
      </w:r>
      <w:r>
        <w:rPr>
          <w:rStyle w:val="Text1"/>
        </w:rPr>
        <w:t>init</w:t>
      </w:r>
      <w:r>
        <w:t xml:space="preserve"> step on the master node:</w:t>
      </w:r>
    </w:p>
    <w:p>
      <w:pPr>
        <w:pStyle w:val="Para 06"/>
      </w:pPr>
      <w:r>
        <w:rPr>
          <w:rStyle w:val="Text5"/>
        </w:rPr>
        <w:t xml:space="preserve"/>
        <w:br w:clear="none"/>
        <w:t xml:space="preserve">$ </w:t>
        <w:br w:clear="none"/>
      </w:r>
      <w:r>
        <w:t xml:space="preserve">kubeadm join --token </w:t>
        <w:br w:clear="none"/>
      </w:r>
      <w:r>
        <w:rPr>
          <w:rStyle w:val="Text22"/>
        </w:rPr>
        <w:t xml:space="preserve">&lt;token&gt;</w:t>
        <w:br w:clear="none"/>
      </w:r>
    </w:p>
    <w:p>
      <w:pPr>
        <w:pStyle w:val="Normal"/>
      </w:pPr>
      <w:r>
        <w:t>Head back to your master terminal session and you will see your nodes join:</w:t>
      </w:r>
    </w:p>
    <w:p>
      <w:pPr>
        <w:pStyle w:val="Para 06"/>
      </w:pPr>
      <w:r>
        <w:rPr>
          <w:rStyle w:val="Text5"/>
        </w:rPr>
        <w:t xml:space="preserve"/>
        <w:br w:clear="none"/>
        <w:t xml:space="preserve">$ </w:t>
        <w:br w:clear="none"/>
      </w:r>
      <w:r>
        <w:t xml:space="preserve">kubectl get nodes</w:t>
        <w:br w:clear="none"/>
      </w:r>
    </w:p>
    <w:p>
      <w:pPr>
        <w:pStyle w:val="Para 01"/>
      </w:pPr>
      <w:r>
        <w:t xml:space="preserve"> </w:t>
      </w:r>
    </w:p>
    <w:p>
      <w:bookmarkStart w:id="101" w:name="Discussion__The_final_step_is_to"/>
      <w:pPr>
        <w:keepNext/>
        <w:pStyle w:val="Heading 2"/>
      </w:pPr>
      <w:r>
        <w:t>Discussion</w:t>
      </w:r>
      <w:bookmarkEnd w:id="101"/>
    </w:p>
    <w:p>
      <w:pPr>
        <w:pStyle w:val="Normal"/>
      </w:pPr>
      <w:r>
        <w:t xml:space="preserve">The final step is to create a network that satisfies the Kubernetes networking requirements—especially the single IP address per pod. </w:t>
      </w:r>
      <w:r>
        <w:rPr>
          <w:rStyle w:val="Text30"/>
        </w:rPr>
        <w:bookmarkStart w:id="102" w:name="idm139735600721440"/>
        <w:t/>
        <w:bookmarkEnd w:id="102"/>
      </w:r>
      <w:r>
        <w:t>You can use any of the network add-ons.</w:t>
      </w:r>
      <w:hyperlink w:anchor="1_Kubernetes___Installing_Addons">
        <w:r>
          <w:rPr>
            <w:rStyle w:val="Text21"/>
          </w:rPr>
          <w:bookmarkStart w:id="103" w:name="1_1"/>
          <w:t>1</w:t>
          <w:bookmarkEnd w:id="103"/>
        </w:r>
      </w:hyperlink>
      <w:r>
        <w:t xml:space="preserve"> Weave Net,</w:t>
      </w:r>
      <w:hyperlink w:anchor="2_Weaveworks___Integrating_Kuber">
        <w:r>
          <w:rPr>
            <w:rStyle w:val="Text21"/>
          </w:rPr>
          <w:bookmarkStart w:id="104" w:name="2_1"/>
          <w:t>2</w:t>
          <w:bookmarkEnd w:id="104"/>
        </w:r>
      </w:hyperlink>
      <w:r>
        <w:t xml:space="preserve"> for example, can be installed on Kubernetes clusters v1.6.0 and above with a single </w:t>
      </w:r>
      <w:r>
        <w:rPr>
          <w:rStyle w:val="Text1"/>
        </w:rPr>
        <w:t>kubectl</w:t>
      </w:r>
      <w:r>
        <w:t xml:space="preserve"> command, like so:</w:t>
      </w:r>
    </w:p>
    <w:p>
      <w:pPr>
        <w:pStyle w:val="Para 06"/>
      </w:pPr>
      <w:r>
        <w:rPr>
          <w:rStyle w:val="Text5"/>
        </w:rPr>
        <w:t xml:space="preserve"/>
        <w:br w:clear="none"/>
        <w:t xml:space="preserve">$ </w:t>
        <w:br w:clear="none"/>
      </w:r>
      <w:r>
        <w:t xml:space="preserve">export kubever=$(kubectl version | base64 | tr -d '\n')</w:t>
        <w:br w:clear="none"/>
      </w:r>
      <w:r>
        <w:rPr>
          <w:rStyle w:val="Text5"/>
        </w:rPr>
        <w:t xml:space="preserve"/>
        <w:br w:clear="none"/>
        <w:t xml:space="preserve">$ </w:t>
        <w:br w:clear="none"/>
      </w:r>
      <w:r>
        <w:t xml:space="preserve">kubectl apply -f "https://cloud.weave.works/k8s/net?k8s-version=$kubever"</w:t>
        <w:br w:clear="none"/>
      </w:r>
    </w:p>
    <w:p>
      <w:pPr>
        <w:pStyle w:val="Normal"/>
      </w:pPr>
      <w:r>
        <w:t xml:space="preserve">This command will create daemon sets (see </w:t>
      </w:r>
      <w:hyperlink w:anchor="7_3_Running_Infrastructure_Daemo">
        <w:r>
          <w:rPr>
            <w:rStyle w:val="Text2"/>
          </w:rPr>
          <w:t>Recipe 7.3</w:t>
        </w:r>
      </w:hyperlink>
      <w:r>
        <w:t xml:space="preserve">) running on all nodes in the cluster. These daemon sets use the host network and a </w:t>
      </w:r>
      <w:hyperlink r:id="rId58">
        <w:r>
          <w:rPr>
            <w:rStyle w:val="Text2"/>
          </w:rPr>
          <w:t>CNI</w:t>
        </w:r>
      </w:hyperlink>
      <w:r>
        <w:t xml:space="preserve"> plug-in to configure the local node network. Once the network is in place, your cluster nodes will enter the </w:t>
      </w:r>
      <w:r>
        <w:rPr>
          <w:rStyle w:val="Text1"/>
        </w:rPr>
        <w:t>READY</w:t>
      </w:r>
      <w:r>
        <w:t xml:space="preserve"> state.</w:t>
      </w:r>
    </w:p>
    <w:p>
      <w:pPr>
        <w:pStyle w:val="Normal"/>
      </w:pPr>
      <w:r>
        <w:t xml:space="preserve">For other networking add-ons that you can use to create a pod network during the bootstrapping process with </w:t>
      </w:r>
      <w:r>
        <w:rPr>
          <w:rStyle w:val="Text1"/>
        </w:rPr>
        <w:t>kubeadm</w:t>
      </w:r>
      <w:r>
        <w:t xml:space="preserve">, see the </w:t>
      </w:r>
      <w:hyperlink r:id="rId59">
        <w:r>
          <w:rPr>
            <w:rStyle w:val="Text2"/>
          </w:rPr>
          <w:t>documentation</w:t>
        </w:r>
      </w:hyperlink>
      <w:r>
        <w:t>.</w:t>
      </w:r>
    </w:p>
    <w:p>
      <w:pPr>
        <w:pStyle w:val="Para 01"/>
      </w:pPr>
      <w:r>
        <w:t xml:space="preserve"> </w:t>
      </w:r>
    </w:p>
    <w:p>
      <w:bookmarkStart w:id="105" w:name="See_Also____Documentation_on_cre"/>
      <w:pPr>
        <w:keepNext/>
        <w:pStyle w:val="Heading 2"/>
      </w:pPr>
      <w:r>
        <w:t>See Also</w:t>
      </w:r>
      <w:bookmarkEnd w:id="105"/>
    </w:p>
    <w:p>
      <w:pPr>
        <w:numPr>
          <w:ilvl w:val="0"/>
          <w:numId w:val="10"/>
        </w:numPr>
        <w:pStyle w:val="Para 07"/>
      </w:pPr>
      <w:r>
        <w:rPr>
          <w:rStyle w:val="Text4"/>
        </w:rPr>
        <w:t xml:space="preserve">Documentation on </w:t>
      </w:r>
      <w:hyperlink r:id="rId57">
        <w:r>
          <w:t xml:space="preserve">creating a cluster with </w:t>
        </w:r>
      </w:hyperlink>
      <w:hyperlink r:id="rId57">
        <w:r>
          <w:rPr>
            <w:rStyle w:val="Text1"/>
          </w:rPr>
          <w:t>kubeadm</w:t>
        </w:r>
      </w:hyperlink>
    </w:p>
    <w:p>
      <w:pPr>
        <w:pStyle w:val="Para 01"/>
      </w:pPr>
      <w:r>
        <w:t xml:space="preserve"> </w:t>
      </w:r>
    </w:p>
    <w:p>
      <w:pPr>
        <w:pStyle w:val="Para 01"/>
      </w:pPr>
      <w:r>
        <w:t xml:space="preserve"> </w:t>
      </w:r>
    </w:p>
    <w:p>
      <w:bookmarkStart w:id="106" w:name="2_3_Downloading_a_Kubernetes_Rel"/>
      <w:pPr>
        <w:keepNext/>
        <w:pStyle w:val="Heading 1"/>
      </w:pPr>
      <w:r>
        <w:t>2.3 Downloading a Kubernetes Release from GitHub</w:t>
      </w:r>
      <w:bookmarkEnd w:id="106"/>
    </w:p>
    <w:p>
      <w:bookmarkStart w:id="107" w:name="Problem__You_want_to_download_an"/>
      <w:pPr>
        <w:keepNext/>
        <w:pStyle w:val="Heading 2"/>
      </w:pPr>
      <w:r>
        <w:t>Problem</w:t>
      </w:r>
      <w:bookmarkEnd w:id="107"/>
    </w:p>
    <w:p>
      <w:pPr>
        <w:pStyle w:val="Normal"/>
      </w:pPr>
      <w:r>
        <w:t>You want to download an official Kubernetes release instead of compiling from source.</w:t>
      </w:r>
      <w:r>
        <w:rPr>
          <w:rStyle w:val="Text30"/>
        </w:rPr>
        <w:bookmarkStart w:id="108" w:name="idm139735600704800"/>
        <w:t/>
        <w:bookmarkEnd w:id="108"/>
        <w:bookmarkStart w:id="109" w:name="idm139735600704000"/>
        <w:t/>
        <w:bookmarkEnd w:id="109"/>
      </w:r>
    </w:p>
    <w:p>
      <w:pPr>
        <w:pStyle w:val="Para 01"/>
      </w:pPr>
      <w:r>
        <w:t xml:space="preserve"> </w:t>
      </w:r>
    </w:p>
    <w:p>
      <w:bookmarkStart w:id="110" w:name="Solution__You_can_follow_a_manua"/>
      <w:pPr>
        <w:keepNext/>
        <w:pStyle w:val="Heading 2"/>
      </w:pPr>
      <w:r>
        <w:t>Solution</w:t>
      </w:r>
      <w:bookmarkEnd w:id="110"/>
    </w:p>
    <w:p>
      <w:pPr>
        <w:pStyle w:val="Normal"/>
      </w:pPr>
      <w:r>
        <w:t xml:space="preserve">You can follow a manual process and go to the GitHub </w:t>
      </w:r>
      <w:hyperlink r:id="rId60">
        <w:r>
          <w:rPr>
            <w:rStyle w:val="Text2"/>
          </w:rPr>
          <w:t>releases page</w:t>
        </w:r>
      </w:hyperlink>
      <w:r>
        <w:t xml:space="preserve">. Choose the release, or potentially prerelease that you want to download. Then choose the source bundle you will need to compile, or download the </w:t>
      </w:r>
      <w:r>
        <w:rPr>
          <w:rStyle w:val="Text3"/>
        </w:rPr>
        <w:t>kubernetes.tar.gz</w:t>
      </w:r>
      <w:r>
        <w:t xml:space="preserve"> file.</w:t>
      </w:r>
    </w:p>
    <w:p>
      <w:pPr>
        <w:pStyle w:val="Normal"/>
      </w:pPr>
      <w:r>
        <w:t>Alternatively, you can check the latest release tags using the GitHub API, as shown here:</w:t>
      </w:r>
    </w:p>
    <w:p>
      <w:pPr>
        <w:pStyle w:val="Para 04"/>
      </w:pPr>
      <w:r>
        <w:t xml:space="preserve"/>
        <w:br w:clear="none"/>
        <w:t xml:space="preserve">$ </w:t>
        <w:br w:clear="none"/>
      </w:r>
      <w:r>
        <w:rPr>
          <w:rStyle w:val="Text0"/>
        </w:rPr>
        <w:t xml:space="preserve">curl -s https://api.github.com/repos/kubernetes/kubernetes/releases | \</w:t>
        <w:br w:clear="none"/>
        <w:t xml:space="preserve">          jq -r .[].assets[].browser_download_url</w:t>
        <w:br w:clear="none"/>
      </w:r>
      <w:r>
        <w:t xml:space="preserve"/>
        <w:br w:clear="none"/>
        <w:t xml:space="preserve">https://github.com/kubernetes/kubernetes/releases/download/v1.9.0/</w:t>
        <w:br w:clear="none"/>
        <w:t xml:space="preserve">        kubernetes.tar.gz</w:t>
        <w:br w:clear="none"/>
        <w:t xml:space="preserve">https://github.com/kubernetes/kubernetes/releases/download/v1.9.0-beta.2/</w:t>
        <w:br w:clear="none"/>
        <w:t xml:space="preserve">        kubernetes.tar.gz</w:t>
        <w:br w:clear="none"/>
        <w:t xml:space="preserve">https://github.com/kubernetes/kubernetes/releases/download/v1.8.5/</w:t>
        <w:br w:clear="none"/>
        <w:t xml:space="preserve">        kubernetes.tar.gz</w:t>
        <w:br w:clear="none"/>
        <w:t xml:space="preserve">https://github.com/kubernetes/kubernetes/releases/download/v1.9.0-beta.1/</w:t>
        <w:br w:clear="none"/>
        <w:t xml:space="preserve">        kubernetes.tar.gz</w:t>
        <w:br w:clear="none"/>
        <w:t xml:space="preserve">https://github.com/kubernetes/kubernetes/releases/download/v1.7.11/</w:t>
        <w:br w:clear="none"/>
        <w:t xml:space="preserve">        kubernetes.tar.gz</w:t>
        <w:br w:clear="none"/>
        <w:t xml:space="preserve">...</w:t>
        <w:br w:clear="none"/>
      </w:r>
    </w:p>
    <w:p>
      <w:pPr>
        <w:pStyle w:val="Normal"/>
      </w:pPr>
      <w:r>
        <w:t xml:space="preserve">Then download the </w:t>
      </w:r>
      <w:r>
        <w:rPr>
          <w:rStyle w:val="Text3"/>
        </w:rPr>
        <w:t>kubernetes.tar.gz</w:t>
      </w:r>
      <w:r>
        <w:t xml:space="preserve"> release package of your choice. For example, to get v1.7.11, do:</w:t>
      </w:r>
    </w:p>
    <w:p>
      <w:pPr>
        <w:pStyle w:val="Para 06"/>
      </w:pPr>
      <w:r>
        <w:rPr>
          <w:rStyle w:val="Text5"/>
        </w:rPr>
        <w:t xml:space="preserve"/>
        <w:br w:clear="none"/>
        <w:t xml:space="preserve">$ </w:t>
        <w:br w:clear="none"/>
      </w:r>
      <w:r>
        <w:t xml:space="preserve">wget https://github.com/kubernetes/kubernetes/releases/download/ \</w:t>
        <w:br w:clear="none"/>
        <w:t xml:space="preserve">       v1.7.11/kubernetes.tar.gz</w:t>
        <w:br w:clear="none"/>
      </w:r>
    </w:p>
    <w:p>
      <w:pPr>
        <w:pStyle w:val="Normal"/>
      </w:pPr>
      <w:r>
        <w:t xml:space="preserve">If you want to compile Kubernetes from source, see </w:t>
      </w:r>
      <w:hyperlink w:anchor="13_1_Compiling_from_Source">
        <w:r>
          <w:rPr>
            <w:rStyle w:val="Text2"/>
          </w:rPr>
          <w:t>Recipe 13.1</w:t>
        </w:r>
      </w:hyperlink>
      <w:r>
        <w:t>.</w:t>
      </w:r>
    </w:p>
    <w:p>
      <w:pPr>
        <w:pStyle w:val="Para 22"/>
        <w:keepLines w:val="on"/>
      </w:pPr>
      <w:r>
        <w:t>Warning</w:t>
      </w:r>
    </w:p>
    <w:p>
      <w:pPr>
        <w:pStyle w:val="Para 09"/>
        <w:keepLines w:val="on"/>
      </w:pPr>
      <w:r>
        <w:t xml:space="preserve">Do not forget to verify the secure hash of the </w:t>
      </w:r>
      <w:r>
        <w:rPr>
          <w:rStyle w:val="Text3"/>
        </w:rPr>
        <w:t>kubernetes.tar.gz</w:t>
      </w:r>
      <w:r>
        <w:t xml:space="preserve"> archive. The </w:t>
      </w:r>
      <w:r>
        <w:rPr>
          <w:rStyle w:val="Text1"/>
        </w:rPr>
        <w:t>SHA256 hash</w:t>
      </w:r>
      <w:r>
        <w:t xml:space="preserve"> is listed on the GitHub release page.</w:t>
      </w:r>
      <w:r>
        <w:rPr>
          <w:rStyle w:val="Text30"/>
        </w:rPr>
        <w:bookmarkStart w:id="111" w:name="idm139735600692400"/>
        <w:t/>
        <w:bookmarkEnd w:id="111"/>
      </w:r>
      <w:r>
        <w:t xml:space="preserve"> After downloading the archive locally, generate the hash and compare it. Even though the release is not signed with GPG, verifying the hash will check the integrity of the archive.</w:t>
      </w:r>
    </w:p>
    <w:p>
      <w:pPr>
        <w:pStyle w:val="Para 01"/>
      </w:pPr>
      <w:r>
        <w:t xml:space="preserve"> </w:t>
      </w:r>
    </w:p>
    <w:p>
      <w:pPr>
        <w:pStyle w:val="Para 01"/>
      </w:pPr>
      <w:r>
        <w:t xml:space="preserve"> </w:t>
      </w:r>
    </w:p>
    <w:p>
      <w:bookmarkStart w:id="112" w:name="2_4_Downloading_Client_and_Serve"/>
      <w:pPr>
        <w:keepNext/>
        <w:pStyle w:val="Heading 1"/>
      </w:pPr>
      <w:r>
        <w:t>2.4 Downloading Client and Server Binaries</w:t>
      </w:r>
      <w:bookmarkEnd w:id="112"/>
    </w:p>
    <w:p>
      <w:bookmarkStart w:id="113" w:name="Problem__You_have_downloaded_a_r"/>
      <w:pPr>
        <w:keepNext/>
        <w:pStyle w:val="Heading 2"/>
      </w:pPr>
      <w:r>
        <w:t>Problem</w:t>
      </w:r>
      <w:bookmarkEnd w:id="113"/>
    </w:p>
    <w:p>
      <w:pPr>
        <w:pStyle w:val="Normal"/>
      </w:pPr>
      <w:r>
        <w:t xml:space="preserve">You have downloaded a release archive (see </w:t>
      </w:r>
      <w:hyperlink w:anchor="2_3_Downloading_a_Kubernetes_Rel">
        <w:r>
          <w:rPr>
            <w:rStyle w:val="Text2"/>
          </w:rPr>
          <w:t>Recipe 2.3</w:t>
        </w:r>
      </w:hyperlink>
      <w:r>
        <w:t>), but it does not contain the actual binaries.</w:t>
      </w:r>
      <w:r>
        <w:rPr>
          <w:rStyle w:val="Text30"/>
        </w:rPr>
        <w:bookmarkStart w:id="114" w:name="idm139735600687424"/>
        <w:t/>
        <w:bookmarkEnd w:id="114"/>
        <w:bookmarkStart w:id="115" w:name="idm139735600686688"/>
        <w:t/>
        <w:bookmarkEnd w:id="115"/>
      </w:r>
    </w:p>
    <w:p>
      <w:pPr>
        <w:pStyle w:val="Para 01"/>
      </w:pPr>
      <w:r>
        <w:t xml:space="preserve"> </w:t>
      </w:r>
    </w:p>
    <w:p>
      <w:bookmarkStart w:id="116" w:name="Solution__To_keep_the_size_of_th"/>
      <w:pPr>
        <w:keepNext/>
        <w:pStyle w:val="Heading 2"/>
      </w:pPr>
      <w:r>
        <w:t>Solution</w:t>
      </w:r>
      <w:bookmarkEnd w:id="116"/>
    </w:p>
    <w:p>
      <w:pPr>
        <w:pStyle w:val="Normal"/>
      </w:pPr>
      <w:r>
        <w:t>To keep the size of the release archive small, it does not contain the release binaries. You need to download them separately.</w:t>
      </w:r>
      <w:r>
        <w:rPr>
          <w:rStyle w:val="Text30"/>
        </w:rPr>
        <w:bookmarkStart w:id="117" w:name="idm139735600683776"/>
        <w:t/>
        <w:bookmarkEnd w:id="117"/>
      </w:r>
      <w:r>
        <w:t xml:space="preserve"> To do so, run the </w:t>
      </w:r>
      <w:r>
        <w:rPr>
          <w:rStyle w:val="Text3"/>
        </w:rPr>
        <w:t>get-kube-binaries.sh</w:t>
      </w:r>
      <w:r>
        <w:t xml:space="preserve"> script as shown here:</w:t>
      </w:r>
    </w:p>
    <w:p>
      <w:pPr>
        <w:pStyle w:val="Para 06"/>
      </w:pPr>
      <w:r>
        <w:rPr>
          <w:rStyle w:val="Text5"/>
        </w:rPr>
        <w:t xml:space="preserve"/>
        <w:br w:clear="none"/>
        <w:t xml:space="preserve">$ </w:t>
        <w:br w:clear="none"/>
      </w:r>
      <w:r>
        <w:t xml:space="preserve">tar -xvf kubernetes.tar.gz</w:t>
        <w:br w:clear="none"/>
      </w:r>
      <w:r>
        <w:rPr>
          <w:rStyle w:val="Text5"/>
        </w:rPr>
        <w:t xml:space="preserve"/>
        <w:br w:clear="none"/>
        <w:t xml:space="preserve">$ </w:t>
        <w:br w:clear="none"/>
      </w:r>
      <w:r>
        <w:t xml:space="preserve">cd kubernetes/cluster</w:t>
        <w:br w:clear="none"/>
      </w:r>
      <w:r>
        <w:rPr>
          <w:rStyle w:val="Text5"/>
        </w:rPr>
        <w:t xml:space="preserve"/>
        <w:br w:clear="none"/>
        <w:t xml:space="preserve">$ </w:t>
        <w:br w:clear="none"/>
      </w:r>
      <w:r>
        <w:t xml:space="preserve">./get-kube-binaries.sh</w:t>
        <w:br w:clear="none"/>
      </w:r>
    </w:p>
    <w:p>
      <w:pPr>
        <w:pStyle w:val="Normal"/>
      </w:pPr>
      <w:r>
        <w:t xml:space="preserve">Once complete, you will have the client binaries in </w:t>
      </w:r>
      <w:r>
        <w:rPr>
          <w:rStyle w:val="Text3"/>
        </w:rPr>
        <w:t>client/bin</w:t>
      </w:r>
      <w:r>
        <w:t>:</w:t>
      </w:r>
    </w:p>
    <w:p>
      <w:pPr>
        <w:pStyle w:val="Para 04"/>
      </w:pPr>
      <w:r>
        <w:t xml:space="preserve"/>
        <w:br w:clear="none"/>
        <w:t xml:space="preserve">$ </w:t>
        <w:br w:clear="none"/>
      </w:r>
      <w:r>
        <w:rPr>
          <w:rStyle w:val="Text0"/>
        </w:rPr>
        <w:t xml:space="preserve">tree ./client/bin</w:t>
        <w:br w:clear="none"/>
      </w:r>
      <w:r>
        <w:t xml:space="preserve"/>
        <w:br w:clear="none"/>
        <w:t xml:space="preserve">./client/bin</w:t>
        <w:br w:clear="none"/>
        <w:t xml:space="preserve">├── kubectl</w:t>
        <w:br w:clear="none"/>
        <w:t xml:space="preserve">└── kubefed</w:t>
        <w:br w:clear="none"/>
      </w:r>
    </w:p>
    <w:p>
      <w:pPr>
        <w:pStyle w:val="Normal"/>
      </w:pPr>
      <w:r>
        <w:t xml:space="preserve">and the server binaries in </w:t>
      </w:r>
      <w:r>
        <w:rPr>
          <w:rStyle w:val="Text3"/>
        </w:rPr>
        <w:t>server/kubernetes/server/bin</w:t>
      </w:r>
      <w:r>
        <w:t>:</w:t>
      </w:r>
    </w:p>
    <w:p>
      <w:pPr>
        <w:pStyle w:val="Para 04"/>
      </w:pPr>
      <w:r>
        <w:t xml:space="preserve"/>
        <w:br w:clear="none"/>
        <w:t xml:space="preserve">$ </w:t>
        <w:br w:clear="none"/>
      </w:r>
      <w:r>
        <w:rPr>
          <w:rStyle w:val="Text0"/>
        </w:rPr>
        <w:t xml:space="preserve">tree server/kubernetes/server/bin</w:t>
        <w:br w:clear="none"/>
      </w:r>
      <w:r>
        <w:t xml:space="preserve"/>
        <w:br w:clear="none"/>
        <w:t xml:space="preserve">server/kubernetes/server/bin</w:t>
        <w:br w:clear="none"/>
        <w:t xml:space="preserve">├── cloud-controller-manager</w:t>
        <w:br w:clear="none"/>
        <w:t xml:space="preserve">├── kube-apiserver</w:t>
        <w:br w:clear="none"/>
        <w:t xml:space="preserve">...</w:t>
        <w:br w:clear="none"/>
      </w:r>
    </w:p>
    <w:p>
      <w:pPr>
        <w:pStyle w:val="Heading 4"/>
        <w:keepLines w:val="on"/>
      </w:pPr>
      <w:r>
        <w:t>Tip</w:t>
      </w:r>
    </w:p>
    <w:p>
      <w:pPr>
        <w:pStyle w:val="Para 09"/>
        <w:keepLines w:val="on"/>
      </w:pPr>
      <w:r>
        <w:t xml:space="preserve">If you want to skip downloading the release and quickly download the client and/or server binaries, you can get them directly from </w:t>
      </w:r>
      <w:r>
        <w:rPr>
          <w:rStyle w:val="Text3"/>
        </w:rPr>
        <w:t>https://dl.k8s.io</w:t>
      </w:r>
      <w:r>
        <w:t>. For example, to get the v1.7.11 binaries for Linux, do:</w:t>
      </w:r>
    </w:p>
    <w:p>
      <w:pPr>
        <w:pStyle w:val="Para 06"/>
        <w:keepLines w:val="on"/>
      </w:pPr>
      <w:r>
        <w:rPr>
          <w:rStyle w:val="Text5"/>
        </w:rPr>
        <w:t xml:space="preserve"/>
        <w:br w:clear="none"/>
        <w:t xml:space="preserve">$ </w:t>
        <w:br w:clear="none"/>
      </w:r>
      <w:r>
        <w:t xml:space="preserve">wget https://dl.k8s.io/v1.7.11/ \</w:t>
        <w:br w:clear="none"/>
        <w:t xml:space="preserve">  \kubernetes-client-linux-amd64.tar.gz</w:t>
        <w:br w:clear="none"/>
      </w:r>
      <w:r>
        <w:rPr>
          <w:rStyle w:val="Text5"/>
        </w:rPr>
        <w:t xml:space="preserve"/>
        <w:br w:clear="none"/>
        <w:t xml:space="preserve"/>
        <w:br w:clear="none"/>
        <w:t xml:space="preserve">$ </w:t>
        <w:br w:clear="none"/>
      </w:r>
      <w:r>
        <w:t xml:space="preserve">wget https://dl.k8s.io/v1.7.11/ \</w:t>
        <w:br w:clear="none"/>
        <w:t xml:space="preserve">  kubernetes-server-linux-amd64.tar.gz</w:t>
        <w:br w:clear="none"/>
      </w:r>
    </w:p>
    <w:p>
      <w:pPr>
        <w:pStyle w:val="Para 01"/>
      </w:pPr>
      <w:r>
        <w:t xml:space="preserve"> </w:t>
      </w:r>
    </w:p>
    <w:p>
      <w:pPr>
        <w:pStyle w:val="Para 01"/>
      </w:pPr>
      <w:r>
        <w:t xml:space="preserve"> </w:t>
      </w:r>
    </w:p>
    <w:p>
      <w:bookmarkStart w:id="118" w:name="2_5_Using_a_hyperkube_Image_to_R"/>
      <w:pPr>
        <w:keepNext/>
        <w:pStyle w:val="Heading 1"/>
      </w:pPr>
      <w:r>
        <w:t>2.5 Using a hyperkube Image to Run a Kubernetes Master Node with Docker</w:t>
      </w:r>
      <w:bookmarkEnd w:id="118"/>
    </w:p>
    <w:p>
      <w:bookmarkStart w:id="119" w:name="Problem__You_want_to_create_a_Ku"/>
      <w:pPr>
        <w:keepNext/>
        <w:pStyle w:val="Heading 2"/>
      </w:pPr>
      <w:r>
        <w:t>Problem</w:t>
      </w:r>
      <w:bookmarkEnd w:id="119"/>
    </w:p>
    <w:p>
      <w:pPr>
        <w:pStyle w:val="Normal"/>
      </w:pPr>
      <w:r>
        <w:t xml:space="preserve">You want to create a Kubernetes master node using a few Docker containers. Specifically, you want to run the API server, scheduler, controller, and </w:t>
      </w:r>
      <w:r>
        <w:rPr>
          <w:rStyle w:val="Text1"/>
        </w:rPr>
        <w:t>etcd</w:t>
      </w:r>
      <w:r>
        <w:t xml:space="preserve"> key/value store within containers.</w:t>
      </w:r>
      <w:r>
        <w:rPr>
          <w:rStyle w:val="Text30"/>
        </w:rPr>
        <w:bookmarkStart w:id="120" w:name="idm139735600669424"/>
        <w:t/>
        <w:bookmarkEnd w:id="120"/>
        <w:bookmarkStart w:id="121" w:name="idm139735600668336"/>
        <w:t/>
        <w:bookmarkEnd w:id="121"/>
      </w:r>
    </w:p>
    <w:p>
      <w:pPr>
        <w:pStyle w:val="Para 01"/>
      </w:pPr>
      <w:r>
        <w:t xml:space="preserve"> </w:t>
      </w:r>
    </w:p>
    <w:p>
      <w:bookmarkStart w:id="122" w:name="Solution__You_can_use_the_hyperk"/>
      <w:pPr>
        <w:keepNext/>
        <w:pStyle w:val="Heading 2"/>
      </w:pPr>
      <w:r>
        <w:t>Solution</w:t>
      </w:r>
      <w:bookmarkEnd w:id="122"/>
    </w:p>
    <w:p>
      <w:pPr>
        <w:pStyle w:val="Normal"/>
      </w:pPr>
      <w:r>
        <w:t xml:space="preserve">You can use the </w:t>
      </w:r>
      <w:r>
        <w:rPr>
          <w:rStyle w:val="Text1"/>
        </w:rPr>
        <w:t>hyperkube</w:t>
      </w:r>
      <w:r>
        <w:t xml:space="preserve"> binary plus an </w:t>
      </w:r>
      <w:r>
        <w:rPr>
          <w:rStyle w:val="Text1"/>
        </w:rPr>
        <w:t>etcd</w:t>
      </w:r>
      <w:r>
        <w:t xml:space="preserve"> container. </w:t>
      </w:r>
      <w:r>
        <w:rPr>
          <w:rStyle w:val="Text1"/>
        </w:rPr>
        <w:t>hyperkube</w:t>
      </w:r>
      <w:r>
        <w:t xml:space="preserve"> is an all-in-one binary available as a Docker image. You can use it to start all the Kubernetes processes.</w:t>
      </w:r>
      <w:r>
        <w:rPr>
          <w:rStyle w:val="Text30"/>
        </w:rPr>
        <w:bookmarkStart w:id="123" w:name="idm139735600664240"/>
        <w:t/>
        <w:bookmarkEnd w:id="123"/>
        <w:bookmarkStart w:id="124" w:name="idm139735600663216"/>
        <w:t/>
        <w:bookmarkEnd w:id="124"/>
      </w:r>
    </w:p>
    <w:p>
      <w:pPr>
        <w:pStyle w:val="Normal"/>
      </w:pPr>
      <w:r>
        <w:t xml:space="preserve">To create a Kubernetes cluster, you need a storage solution to keep the cluster state. In Kubernetes, this solution is a distributed key/value store called </w:t>
      </w:r>
      <w:r>
        <w:rPr>
          <w:rStyle w:val="Text1"/>
        </w:rPr>
        <w:t>etcd</w:t>
      </w:r>
      <w:r>
        <w:t xml:space="preserve">; therefore, first you need to start an </w:t>
      </w:r>
      <w:r>
        <w:rPr>
          <w:rStyle w:val="Text1"/>
        </w:rPr>
        <w:t>etcd</w:t>
      </w:r>
      <w:r>
        <w:t xml:space="preserve"> instance. You can run it like this:</w:t>
      </w:r>
    </w:p>
    <w:p>
      <w:pPr>
        <w:pStyle w:val="Para 06"/>
      </w:pPr>
      <w:r>
        <w:rPr>
          <w:rStyle w:val="Text5"/>
        </w:rPr>
        <w:t xml:space="preserve"/>
        <w:br w:clear="none"/>
        <w:t xml:space="preserve">$ </w:t>
        <w:br w:clear="none"/>
      </w:r>
      <w:r>
        <w:t xml:space="preserve">docker run -d \</w:t>
        <w:br w:clear="none"/>
        <w:t xml:space="preserve">         --name=k8s \</w:t>
        <w:br w:clear="none"/>
        <w:t xml:space="preserve">         -p 8080:8080 \</w:t>
        <w:br w:clear="none"/>
        <w:t xml:space="preserve">         gcr.io/google_containers/etcd:3.1.10 \</w:t>
        <w:br w:clear="none"/>
        <w:t xml:space="preserve">         etcd --data-dir /var/lib/data</w:t>
        <w:br w:clear="none"/>
      </w:r>
    </w:p>
    <w:p>
      <w:pPr>
        <w:pStyle w:val="Normal"/>
      </w:pPr>
      <w:r>
        <w:t xml:space="preserve">Then you will start the API server using a so-called </w:t>
      </w:r>
      <w:r>
        <w:rPr>
          <w:rStyle w:val="Text1"/>
        </w:rPr>
        <w:t>hyperkube</w:t>
      </w:r>
      <w:r>
        <w:t xml:space="preserve"> </w:t>
      </w:r>
      <w:r>
        <w:rPr>
          <w:rStyle w:val="Text3"/>
        </w:rPr>
        <w:t>image</w:t>
      </w:r>
      <w:r>
        <w:t>, which contains the API server binary.</w:t>
      </w:r>
      <w:r>
        <w:rPr>
          <w:rStyle w:val="Text30"/>
        </w:rPr>
        <w:bookmarkStart w:id="125" w:name="idm139735600658512"/>
        <w:t/>
        <w:bookmarkEnd w:id="125"/>
        <w:bookmarkStart w:id="126" w:name="idm139735600657712"/>
        <w:t/>
        <w:bookmarkEnd w:id="126"/>
      </w:r>
      <w:r>
        <w:t xml:space="preserve"> This image is available from the Google Container Registry (GCR) at </w:t>
      </w:r>
      <w:r>
        <w:rPr>
          <w:rStyle w:val="Text1"/>
        </w:rPr>
        <w:t>gcr.io/google_containers/hyperkube:v1.7.11</w:t>
      </w:r>
      <w:r>
        <w:t xml:space="preserve">. We use a few settings to serve the API insecurely on a local port. Replace </w:t>
      </w:r>
      <w:r>
        <w:rPr>
          <w:rStyle w:val="Text1"/>
        </w:rPr>
        <w:t>v1.7.11</w:t>
      </w:r>
      <w:r>
        <w:t xml:space="preserve"> with the latest version or the one you want to run:</w:t>
      </w:r>
    </w:p>
    <w:p>
      <w:pPr>
        <w:pStyle w:val="Para 06"/>
      </w:pPr>
      <w:r>
        <w:rPr>
          <w:rStyle w:val="Text5"/>
        </w:rPr>
        <w:t xml:space="preserve"/>
        <w:br w:clear="none"/>
        <w:t xml:space="preserve">$ </w:t>
        <w:br w:clear="none"/>
      </w:r>
      <w:r>
        <w:t xml:space="preserve">docker run -d \</w:t>
        <w:br w:clear="none"/>
        <w:t xml:space="preserve">         --net=container:k8s \</w:t>
        <w:br w:clear="none"/>
        <w:t xml:space="preserve">         gcr.io/google_containers/hyperkube:v1.7.11/ \</w:t>
        <w:br w:clear="none"/>
        <w:t xml:space="preserve">         apiserver --etcd-servers=http://127.0.0.1:2379 \</w:t>
        <w:br w:clear="none"/>
        <w:t xml:space="preserve">         --service-cluster-ip-range=10.0.0.1/24 \</w:t>
        <w:br w:clear="none"/>
        <w:t xml:space="preserve">         --insecure-bind-address=0.0.0.0 \</w:t>
        <w:br w:clear="none"/>
        <w:t xml:space="preserve">         --insecure-port=8080 \</w:t>
        <w:br w:clear="none"/>
        <w:t xml:space="preserve">         --admission-control=AlwaysAdmit</w:t>
        <w:br w:clear="none"/>
      </w:r>
    </w:p>
    <w:p>
      <w:pPr>
        <w:pStyle w:val="Normal"/>
      </w:pPr>
      <w:r>
        <w:t>Finally, you can start the admission controller, which points to the API server:</w:t>
      </w:r>
    </w:p>
    <w:p>
      <w:pPr>
        <w:pStyle w:val="Para 06"/>
      </w:pPr>
      <w:r>
        <w:rPr>
          <w:rStyle w:val="Text5"/>
        </w:rPr>
        <w:t xml:space="preserve"/>
        <w:br w:clear="none"/>
        <w:t xml:space="preserve">$ </w:t>
        <w:br w:clear="none"/>
      </w:r>
      <w:r>
        <w:t xml:space="preserve">docker run -d \</w:t>
        <w:br w:clear="none"/>
        <w:t xml:space="preserve">         --net=container:k8s \</w:t>
        <w:br w:clear="none"/>
        <w:t xml:space="preserve">         gcr.io/google_containers/hyperkube:v1.7.11/ \</w:t>
        <w:br w:clear="none"/>
        <w:t xml:space="preserve">         controller-manager --master=127.0.0.1:8080</w:t>
        <w:br w:clear="none"/>
      </w:r>
    </w:p>
    <w:p>
      <w:pPr>
        <w:pStyle w:val="Normal"/>
      </w:pPr>
      <w:r>
        <w:t xml:space="preserve">Notice that since </w:t>
      </w:r>
      <w:r>
        <w:rPr>
          <w:rStyle w:val="Text1"/>
        </w:rPr>
        <w:t>etcd</w:t>
      </w:r>
      <w:r>
        <w:t>, the API server, and the controller-manager share the same network namespace, they can reach each other on 127.0.0.1 even though they are running in different containers.</w:t>
      </w:r>
    </w:p>
    <w:p>
      <w:pPr>
        <w:pStyle w:val="Normal"/>
      </w:pPr>
      <w:r>
        <w:t xml:space="preserve">To test that you have a working setup, use </w:t>
      </w:r>
      <w:r>
        <w:rPr>
          <w:rStyle w:val="Text1"/>
        </w:rPr>
        <w:t>etcdctl</w:t>
      </w:r>
      <w:r>
        <w:t xml:space="preserve"> in the </w:t>
      </w:r>
      <w:r>
        <w:rPr>
          <w:rStyle w:val="Text1"/>
        </w:rPr>
        <w:t>etcd</w:t>
      </w:r>
      <w:r>
        <w:t xml:space="preserve"> container and </w:t>
      </w:r>
      <w:r>
        <w:rPr>
          <w:rStyle w:val="Text30"/>
        </w:rPr>
        <w:bookmarkStart w:id="127" w:name="idm139735600650752"/>
        <w:t/>
        <w:bookmarkEnd w:id="127"/>
      </w:r>
      <w:r>
        <w:t xml:space="preserve">list what is in the </w:t>
      </w:r>
      <w:r>
        <w:rPr>
          <w:rStyle w:val="Text3"/>
        </w:rPr>
        <w:t>/registry</w:t>
      </w:r>
      <w:r>
        <w:t xml:space="preserve"> directory:</w:t>
      </w:r>
    </w:p>
    <w:p>
      <w:pPr>
        <w:pStyle w:val="Para 42"/>
      </w:pPr>
      <w:r>
        <w:rPr>
          <w:rStyle w:val="Text31"/>
        </w:rPr>
        <w:t xml:space="preserve"/>
        <w:br w:clear="none"/>
      </w:r>
      <w:r>
        <w:rPr>
          <w:rStyle w:val="Text28"/>
        </w:rPr>
        <w:t xml:space="preserve">$ </w:t>
        <w:br w:clear="none"/>
      </w:r>
      <w:r>
        <w:rPr>
          <w:rStyle w:val="Text19"/>
        </w:rPr>
        <w:t xml:space="preserve">docker</w:t>
        <w:br w:clear="none"/>
        <w:t xml:space="preserve"> </w:t>
        <w:br w:clear="none"/>
      </w:r>
      <w:r>
        <w:rPr>
          <w:rStyle w:val="Text27"/>
        </w:rPr>
        <w:t xml:space="preserve">exec</w:t>
        <w:br w:clear="none"/>
      </w:r>
      <w:r>
        <w:rPr>
          <w:rStyle w:val="Text19"/>
        </w:rPr>
        <w:t xml:space="preserve"> </w:t>
        <w:br w:clear="none"/>
        <w:t xml:space="preserve">-ti</w:t>
        <w:br w:clear="none"/>
        <w:t xml:space="preserve"> </w:t>
        <w:br w:clear="none"/>
        <w:t xml:space="preserve">k8s</w:t>
        <w:br w:clear="none"/>
        <w:t xml:space="preserve"> </w:t>
        <w:br w:clear="none"/>
        <w:t xml:space="preserve">/bin/sh</w:t>
        <w:br w:clear="none"/>
      </w:r>
      <w:r>
        <w:rPr>
          <w:rStyle w:val="Text31"/>
        </w:rPr>
        <w:t xml:space="preserve"/>
        <w:br w:clear="none"/>
      </w:r>
      <w:r>
        <w:rPr>
          <w:rStyle w:val="Text5"/>
        </w:rPr>
        <w:t xml:space="preserve"># </w:t>
        <w:br w:clear="none"/>
      </w:r>
      <w:r>
        <w:t xml:space="preserve">export ETCDCTL_API=3</w:t>
        <w:br w:clear="none"/>
      </w:r>
      <w:r>
        <w:rPr>
          <w:rStyle w:val="Text5"/>
        </w:rPr>
        <w:t xml:space="preserve"/>
        <w:br w:clear="none"/>
        <w:t xml:space="preserve"># </w:t>
        <w:br w:clear="none"/>
      </w:r>
      <w:r>
        <w:t xml:space="preserve">etcdctl get "/registry/api" --prefix=true</w:t>
        <w:br w:clear="none"/>
      </w:r>
    </w:p>
    <w:p>
      <w:pPr>
        <w:pStyle w:val="Normal"/>
      </w:pPr>
      <w:r>
        <w:t>You can also reach your Kubernetes API server and start exploring the API:</w:t>
      </w:r>
    </w:p>
    <w:p>
      <w:pPr>
        <w:pStyle w:val="Para 30"/>
      </w:pPr>
      <w:r>
        <w:rPr>
          <w:rStyle w:val="Text9"/>
        </w:rPr>
        <w:t xml:space="preserve"/>
        <w:br w:clear="none"/>
      </w:r>
      <w:r>
        <w:rPr>
          <w:rStyle w:val="Text8"/>
        </w:rPr>
        <w:t xml:space="preserve">$ </w:t>
        <w:br w:clear="none"/>
      </w:r>
      <w:r>
        <w:rPr>
          <w:rStyle w:val="Text15"/>
        </w:rPr>
        <w:t xml:space="preserve">curl</w:t>
        <w:br w:clear="none"/>
        <w:t xml:space="preserve"> </w:t>
        <w:br w:clear="none"/>
        <w:t xml:space="preserve">-s</w:t>
        <w:br w:clear="none"/>
        <w:t xml:space="preserve"> </w:t>
        <w:br w:clear="none"/>
        <w:t xml:space="preserve">curl</w:t>
        <w:br w:clear="none"/>
        <w:t xml:space="preserve"> </w:t>
        <w:br w:clear="none"/>
        <w:t xml:space="preserve">http://127.0.0.1:8080/api/v1</w:t>
        <w:br w:clear="none"/>
        <w:t xml:space="preserve"> </w:t>
        <w:br w:clear="none"/>
        <w:t xml:space="preserve">|</w:t>
        <w:br w:clear="none"/>
        <w:t xml:space="preserve"> </w:t>
        <w:br w:clear="none"/>
        <w:t xml:space="preserve">more</w:t>
        <w:br w:clear="none"/>
      </w:r>
      <w:r>
        <w:rPr>
          <w:rStyle w:val="Text9"/>
        </w:rPr>
        <w:t xml:space="preserve"/>
        <w:br w:clear="none"/>
      </w:r>
      <w:r>
        <w:rPr>
          <w:rStyle w:val="Text16"/>
        </w:rPr>
        <w:t xml:space="preserve">{</w:t>
        <w:br w:clear="none"/>
      </w:r>
      <w:r>
        <w:rPr>
          <w:rStyle w:val="Text9"/>
        </w:rPr>
        <w:t xml:space="preserve"/>
        <w:br w:clear="none"/>
        <w:t xml:space="preserve">  </w:t>
        <w:br w:clear="none"/>
      </w:r>
      <w:r>
        <w:t xml:space="preserve">"kind"</w:t>
        <w:br w:clear="none"/>
      </w:r>
      <w:r>
        <w:rPr>
          <w:rStyle w:val="Text9"/>
        </w:rPr>
        <w:t xml:space="preserve">:</w:t>
        <w:br w:clear="none"/>
        <w:t xml:space="preserve"> </w:t>
        <w:br w:clear="none"/>
      </w:r>
      <w:r>
        <w:t xml:space="preserve">"APIResourceList"</w:t>
        <w:br w:clear="none"/>
      </w:r>
      <w:r>
        <w:rPr>
          <w:rStyle w:val="Text9"/>
        </w:rPr>
        <w:t xml:space="preserve">,</w:t>
        <w:br w:clear="none"/>
        <w:t xml:space="preserve"/>
        <w:br w:clear="none"/>
        <w:t xml:space="preserve">  </w:t>
        <w:br w:clear="none"/>
      </w:r>
      <w:r>
        <w:t xml:space="preserve">"groupVersion"</w:t>
        <w:br w:clear="none"/>
      </w:r>
      <w:r>
        <w:rPr>
          <w:rStyle w:val="Text9"/>
        </w:rPr>
        <w:t xml:space="preserve">:</w:t>
        <w:br w:clear="none"/>
        <w:t xml:space="preserve"> </w:t>
        <w:br w:clear="none"/>
      </w:r>
      <w:r>
        <w:t xml:space="preserve">"v1"</w:t>
        <w:br w:clear="none"/>
      </w:r>
      <w:r>
        <w:rPr>
          <w:rStyle w:val="Text9"/>
        </w:rPr>
        <w:t xml:space="preserve">,</w:t>
        <w:br w:clear="none"/>
        <w:t xml:space="preserve"/>
        <w:br w:clear="none"/>
        <w:t xml:space="preserve">  </w:t>
        <w:br w:clear="none"/>
      </w:r>
      <w:r>
        <w:t xml:space="preserve">"resources"</w:t>
        <w:br w:clear="none"/>
      </w:r>
      <w:r>
        <w:rPr>
          <w:rStyle w:val="Text9"/>
        </w:rPr>
        <w:t xml:space="preserve">:</w:t>
        <w:br w:clear="none"/>
        <w:t xml:space="preserve"> </w:t>
        <w:br w:clear="none"/>
      </w:r>
      <w:r>
        <w:rPr>
          <w:rStyle w:val="Text16"/>
        </w:rPr>
        <w:t xml:space="preserve">[</w:t>
        <w:br w:clear="none"/>
      </w:r>
      <w:r>
        <w:rPr>
          <w:rStyle w:val="Text9"/>
        </w:rPr>
        <w:t xml:space="preserve"/>
        <w:br w:clear="none"/>
        <w:t xml:space="preserve">    </w:t>
        <w:br w:clear="none"/>
      </w:r>
      <w:r>
        <w:rPr>
          <w:rStyle w:val="Text16"/>
        </w:rPr>
        <w:t xml:space="preserve">{</w:t>
        <w:br w:clear="none"/>
      </w:r>
      <w:r>
        <w:rPr>
          <w:rStyle w:val="Text9"/>
        </w:rPr>
        <w:t xml:space="preserve"/>
        <w:br w:clear="none"/>
        <w:t xml:space="preserve">      </w:t>
        <w:br w:clear="none"/>
      </w:r>
      <w:r>
        <w:t xml:space="preserve">"name"</w:t>
        <w:br w:clear="none"/>
      </w:r>
      <w:r>
        <w:rPr>
          <w:rStyle w:val="Text9"/>
        </w:rPr>
        <w:t xml:space="preserve">:</w:t>
        <w:br w:clear="none"/>
        <w:t xml:space="preserve"> </w:t>
        <w:br w:clear="none"/>
      </w:r>
      <w:r>
        <w:t xml:space="preserve">"bindings"</w:t>
        <w:br w:clear="none"/>
      </w:r>
      <w:r>
        <w:rPr>
          <w:rStyle w:val="Text9"/>
        </w:rPr>
        <w:t xml:space="preserve">,</w:t>
        <w:br w:clear="none"/>
        <w:t xml:space="preserve"/>
        <w:br w:clear="none"/>
        <w:t xml:space="preserve">      </w:t>
        <w:br w:clear="none"/>
      </w:r>
      <w:r>
        <w:t xml:space="preserve">"singularName"</w:t>
        <w:br w:clear="none"/>
      </w:r>
      <w:r>
        <w:rPr>
          <w:rStyle w:val="Text9"/>
        </w:rPr>
        <w:t xml:space="preserve">:</w:t>
        <w:br w:clear="none"/>
        <w:t xml:space="preserve"> </w:t>
        <w:br w:clear="none"/>
      </w:r>
      <w:r>
        <w:t xml:space="preserve">""</w:t>
        <w:br w:clear="none"/>
      </w:r>
      <w:r>
        <w:rPr>
          <w:rStyle w:val="Text9"/>
        </w:rPr>
        <w:t xml:space="preserve">,</w:t>
        <w:br w:clear="none"/>
        <w:t xml:space="preserve"/>
        <w:br w:clear="none"/>
        <w:t xml:space="preserve">      </w:t>
        <w:br w:clear="none"/>
      </w:r>
      <w:r>
        <w:t xml:space="preserve">"namespaced"</w:t>
        <w:br w:clear="none"/>
      </w:r>
      <w:r>
        <w:rPr>
          <w:rStyle w:val="Text9"/>
        </w:rPr>
        <w:t xml:space="preserve">:</w:t>
        <w:br w:clear="none"/>
        <w:t xml:space="preserve"> </w:t>
        <w:br w:clear="none"/>
      </w:r>
      <w:r>
        <w:rPr>
          <w:rStyle w:val="Text24"/>
        </w:rPr>
        <w:t xml:space="preserve">true</w:t>
        <w:br w:clear="none"/>
      </w:r>
      <w:r>
        <w:rPr>
          <w:rStyle w:val="Text9"/>
        </w:rPr>
        <w:t xml:space="preserve">,</w:t>
        <w:br w:clear="none"/>
        <w:t xml:space="preserve"/>
        <w:br w:clear="none"/>
        <w:t xml:space="preserve">      </w:t>
        <w:br w:clear="none"/>
      </w:r>
      <w:r>
        <w:t xml:space="preserve">"kind"</w:t>
        <w:br w:clear="none"/>
      </w:r>
      <w:r>
        <w:rPr>
          <w:rStyle w:val="Text9"/>
        </w:rPr>
        <w:t xml:space="preserve">:</w:t>
        <w:br w:clear="none"/>
        <w:t xml:space="preserve"> </w:t>
        <w:br w:clear="none"/>
      </w:r>
      <w:r>
        <w:t xml:space="preserve">"Binding"</w:t>
        <w:br w:clear="none"/>
      </w:r>
      <w:r>
        <w:rPr>
          <w:rStyle w:val="Text9"/>
        </w:rPr>
        <w:t xml:space="preserve">,</w:t>
        <w:br w:clear="none"/>
        <w:t xml:space="preserve"/>
        <w:br w:clear="none"/>
        <w:t xml:space="preserve">      </w:t>
        <w:br w:clear="none"/>
      </w:r>
      <w:r>
        <w:t xml:space="preserve">"verbs"</w:t>
        <w:br w:clear="none"/>
      </w:r>
      <w:r>
        <w:rPr>
          <w:rStyle w:val="Text9"/>
        </w:rPr>
        <w:t xml:space="preserve">:</w:t>
        <w:br w:clear="none"/>
        <w:t xml:space="preserve"> </w:t>
        <w:br w:clear="none"/>
      </w:r>
      <w:r>
        <w:rPr>
          <w:rStyle w:val="Text16"/>
        </w:rPr>
        <w:t xml:space="preserve">[</w:t>
        <w:br w:clear="none"/>
      </w:r>
      <w:r>
        <w:rPr>
          <w:rStyle w:val="Text9"/>
        </w:rPr>
        <w:t xml:space="preserve"/>
        <w:br w:clear="none"/>
        <w:t xml:space="preserve">        </w:t>
        <w:br w:clear="none"/>
      </w:r>
      <w:r>
        <w:t xml:space="preserve">"create"</w:t>
        <w:br w:clear="none"/>
      </w:r>
      <w:r>
        <w:rPr>
          <w:rStyle w:val="Text9"/>
        </w:rPr>
        <w:t xml:space="preserve"/>
        <w:br w:clear="none"/>
        <w:t xml:space="preserve">      </w:t>
        <w:br w:clear="none"/>
      </w:r>
      <w:r>
        <w:rPr>
          <w:rStyle w:val="Text16"/>
        </w:rPr>
        <w:t xml:space="preserve">]</w:t>
        <w:br w:clear="none"/>
      </w:r>
      <w:r>
        <w:rPr>
          <w:rStyle w:val="Text9"/>
        </w:rPr>
        <w:t xml:space="preserve"/>
        <w:br w:clear="none"/>
        <w:t xml:space="preserve">    </w:t>
        <w:br w:clear="none"/>
      </w:r>
      <w:r>
        <w:rPr>
          <w:rStyle w:val="Text16"/>
        </w:rPr>
        <w:t xml:space="preserve">}</w:t>
        <w:br w:clear="none"/>
      </w:r>
      <w:r>
        <w:rPr>
          <w:rStyle w:val="Text9"/>
        </w:rPr>
        <w:t xml:space="preserve">,</w:t>
        <w:br w:clear="none"/>
        <w:t xml:space="preserve"/>
        <w:br w:clear="none"/>
        <w:t xml:space="preserve">...</w:t>
        <w:br w:clear="none"/>
      </w:r>
    </w:p>
    <w:p>
      <w:pPr>
        <w:pStyle w:val="Normal"/>
      </w:pPr>
      <w:r>
        <w:t xml:space="preserve">So far, you have not started the scheduler, nor have you set up nodes with the </w:t>
      </w:r>
      <w:r>
        <w:rPr>
          <w:rStyle w:val="Text1"/>
        </w:rPr>
        <w:t>kubelet</w:t>
      </w:r>
      <w:r>
        <w:t xml:space="preserve"> and the </w:t>
      </w:r>
      <w:r>
        <w:rPr>
          <w:rStyle w:val="Text1"/>
        </w:rPr>
        <w:t>kube-proxy</w:t>
      </w:r>
      <w:r>
        <w:t>. This just shows you how you can run the Kubernetes API server by starting three local containers.</w:t>
      </w:r>
    </w:p>
    <w:p>
      <w:pPr>
        <w:pStyle w:val="Heading 4"/>
        <w:keepLines w:val="on"/>
      </w:pPr>
      <w:r>
        <w:t>Tip</w:t>
      </w:r>
    </w:p>
    <w:p>
      <w:pPr>
        <w:pStyle w:val="Para 09"/>
        <w:keepLines w:val="on"/>
      </w:pPr>
      <w:r>
        <w:t xml:space="preserve">It is sometimes helpful to use the </w:t>
      </w:r>
      <w:r>
        <w:rPr>
          <w:rStyle w:val="Text1"/>
        </w:rPr>
        <w:t>hyperkube</w:t>
      </w:r>
      <w:r>
        <w:t xml:space="preserve"> Docker image to verify some of the configuration options of one of the Kubernetes binaries. For example, to check the help for the main </w:t>
      </w:r>
      <w:r>
        <w:rPr>
          <w:rStyle w:val="Text1"/>
        </w:rPr>
        <w:t>/apiserver</w:t>
      </w:r>
      <w:r>
        <w:t xml:space="preserve"> command, try:</w:t>
      </w:r>
    </w:p>
    <w:p>
      <w:pPr>
        <w:pStyle w:val="Para 06"/>
        <w:keepLines w:val="on"/>
      </w:pPr>
      <w:r>
        <w:rPr>
          <w:rStyle w:val="Text5"/>
        </w:rPr>
        <w:t xml:space="preserve"/>
        <w:br w:clear="none"/>
        <w:t xml:space="preserve">$ </w:t>
        <w:br w:clear="none"/>
      </w:r>
      <w:r>
        <w:t xml:space="preserve">docker run --rm -ti \</w:t>
        <w:br w:clear="none"/>
        <w:t xml:space="preserve">         gcr.io/google_containers/hyperkube:v1.7.11 \</w:t>
        <w:br w:clear="none"/>
        <w:t xml:space="preserve">         /apiserver --help</w:t>
        <w:br w:clear="none"/>
      </w:r>
    </w:p>
    <w:p>
      <w:pPr>
        <w:pStyle w:val="Para 01"/>
      </w:pPr>
      <w:r>
        <w:t xml:space="preserve"> </w:t>
      </w:r>
    </w:p>
    <w:p>
      <w:bookmarkStart w:id="128" w:name="Discussion__Though_this_is_a_ver"/>
      <w:pPr>
        <w:keepNext/>
        <w:pStyle w:val="Heading 2"/>
      </w:pPr>
      <w:r>
        <w:t>Discussion</w:t>
      </w:r>
      <w:bookmarkEnd w:id="128"/>
    </w:p>
    <w:p>
      <w:pPr>
        <w:pStyle w:val="Normal"/>
      </w:pPr>
      <w:r>
        <w:t>Though this is a very useful way to start exploring the various Kubernetes components locally, it is not recommended for a production setup.</w:t>
      </w:r>
    </w:p>
    <w:p>
      <w:pPr>
        <w:pStyle w:val="Para 01"/>
      </w:pPr>
      <w:r>
        <w:t xml:space="preserve"> </w:t>
      </w:r>
    </w:p>
    <w:p>
      <w:bookmarkStart w:id="129" w:name="See_Also____hyperkube_Docker_ima"/>
      <w:pPr>
        <w:keepNext/>
        <w:pStyle w:val="Heading 2"/>
      </w:pPr>
      <w:r>
        <w:t>See Also</w:t>
      </w:r>
      <w:bookmarkEnd w:id="129"/>
    </w:p>
    <w:p>
      <w:pPr>
        <w:numPr>
          <w:ilvl w:val="0"/>
          <w:numId w:val="11"/>
        </w:numPr>
        <w:pStyle w:val="Para 07"/>
      </w:pPr>
      <w:hyperlink r:id="rId61">
        <w:r>
          <w:rPr>
            <w:rStyle w:val="Text1"/>
          </w:rPr>
          <w:t>hyperkube</w:t>
        </w:r>
      </w:hyperlink>
      <w:hyperlink r:id="rId61">
        <w:r>
          <w:t xml:space="preserve"> Docker images</w:t>
        </w:r>
      </w:hyperlink>
    </w:p>
    <w:p>
      <w:pPr>
        <w:pStyle w:val="Para 01"/>
      </w:pPr>
      <w:r>
        <w:t xml:space="preserve"> </w:t>
      </w:r>
    </w:p>
    <w:p>
      <w:pPr>
        <w:pStyle w:val="Para 01"/>
      </w:pPr>
      <w:r>
        <w:t xml:space="preserve"> </w:t>
      </w:r>
    </w:p>
    <w:p>
      <w:bookmarkStart w:id="130" w:name="2_6_Writing_a_systemd_Unit_File"/>
      <w:pPr>
        <w:keepNext/>
        <w:pStyle w:val="Heading 1"/>
      </w:pPr>
      <w:r>
        <w:t>2.6 Writing a systemd Unit File to Run Kubernetes Components</w:t>
      </w:r>
      <w:bookmarkEnd w:id="130"/>
    </w:p>
    <w:p>
      <w:bookmarkStart w:id="131" w:name="Problem__You_have_used_Minikube"/>
      <w:pPr>
        <w:keepNext/>
        <w:pStyle w:val="Heading 2"/>
      </w:pPr>
      <w:r>
        <w:t>Problem</w:t>
      </w:r>
      <w:bookmarkEnd w:id="131"/>
    </w:p>
    <w:p>
      <w:pPr>
        <w:pStyle w:val="Normal"/>
      </w:pPr>
      <w:r>
        <w:t xml:space="preserve">You have used Minikube (see </w:t>
      </w:r>
      <w:hyperlink w:anchor="1_3_Installing_Minikube_to_Run_a">
        <w:r>
          <w:rPr>
            <w:rStyle w:val="Text2"/>
          </w:rPr>
          <w:t>Recipe 1.3</w:t>
        </w:r>
      </w:hyperlink>
      <w:r>
        <w:t xml:space="preserve">) for learning and know how to bootstrap a Kubernetes cluster using </w:t>
      </w:r>
      <w:r>
        <w:rPr>
          <w:rStyle w:val="Text1"/>
        </w:rPr>
        <w:t>kubeadm</w:t>
      </w:r>
      <w:r>
        <w:t xml:space="preserve"> (see </w:t>
      </w:r>
      <w:hyperlink w:anchor="2_2_Bootstrapping_a_Kubernetes_C">
        <w:r>
          <w:rPr>
            <w:rStyle w:val="Text2"/>
          </w:rPr>
          <w:t>Recipe 2.2</w:t>
        </w:r>
      </w:hyperlink>
      <w:r>
        <w:t>), but you would like to install a cluster from scratch.</w:t>
      </w:r>
      <w:r>
        <w:rPr>
          <w:rStyle w:val="Text30"/>
        </w:rPr>
        <w:bookmarkStart w:id="132" w:name="idm139735595233936"/>
        <w:t/>
        <w:bookmarkEnd w:id="132"/>
        <w:bookmarkStart w:id="133" w:name="idm139735595236960"/>
        <w:t/>
        <w:bookmarkEnd w:id="133"/>
        <w:bookmarkStart w:id="134" w:name="idm139735595236016"/>
        <w:t/>
        <w:bookmarkEnd w:id="134"/>
      </w:r>
      <w:r>
        <w:t xml:space="preserve"> To do so, you need to run the Kubernetes components using </w:t>
      </w:r>
      <w:r>
        <w:rPr>
          <w:rStyle w:val="Text1"/>
        </w:rPr>
        <w:t>systemd</w:t>
      </w:r>
      <w:r>
        <w:t xml:space="preserve"> unit files. You are only looking for a basic examples to run the </w:t>
      </w:r>
      <w:r>
        <w:rPr>
          <w:rStyle w:val="Text1"/>
        </w:rPr>
        <w:t>kubelet</w:t>
      </w:r>
      <w:r>
        <w:t xml:space="preserve"> via </w:t>
      </w:r>
      <w:r>
        <w:rPr>
          <w:rStyle w:val="Text1"/>
        </w:rPr>
        <w:t>systemd</w:t>
      </w:r>
      <w:r>
        <w:t>.</w:t>
      </w:r>
    </w:p>
    <w:p>
      <w:pPr>
        <w:pStyle w:val="Para 01"/>
      </w:pPr>
      <w:r>
        <w:t xml:space="preserve"> </w:t>
      </w:r>
    </w:p>
    <w:p>
      <w:bookmarkStart w:id="135" w:name="Solution__systemd3_is_a_system_a"/>
      <w:pPr>
        <w:keepNext/>
        <w:pStyle w:val="Heading 2"/>
      </w:pPr>
      <w:r>
        <w:t>Solution</w:t>
      </w:r>
      <w:bookmarkEnd w:id="135"/>
    </w:p>
    <w:p>
      <w:pPr>
        <w:pStyle w:val="Normal"/>
      </w:pPr>
      <w:r>
        <w:rPr>
          <w:rStyle w:val="Text1"/>
        </w:rPr>
        <w:t>systemd</w:t>
      </w:r>
      <w:hyperlink w:anchor="3_freedesktop_org___systemd">
        <w:r>
          <w:rPr>
            <w:rStyle w:val="Text21"/>
          </w:rPr>
          <w:bookmarkStart w:id="136" w:name="3"/>
          <w:t>3</w:t>
          <w:bookmarkEnd w:id="136"/>
        </w:r>
      </w:hyperlink>
      <w:r>
        <w:t xml:space="preserve"> is a system and services manager, sometimes referred to as an init system. It is now the default services manager on Ubuntu 16.04 and CentOS 7.</w:t>
      </w:r>
    </w:p>
    <w:p>
      <w:pPr>
        <w:pStyle w:val="Normal"/>
      </w:pPr>
      <w:r>
        <w:t xml:space="preserve">Checking how </w:t>
      </w:r>
      <w:r>
        <w:rPr>
          <w:rStyle w:val="Text1"/>
        </w:rPr>
        <w:t>kubeadm</w:t>
      </w:r>
      <w:r>
        <w:t xml:space="preserve"> does it is a very good way to figure out how to do it on your own. If you look closely at the </w:t>
      </w:r>
      <w:r>
        <w:rPr>
          <w:rStyle w:val="Text1"/>
        </w:rPr>
        <w:t>kubeadm</w:t>
      </w:r>
      <w:r>
        <w:t xml:space="preserve"> configuration, you will see that the </w:t>
      </w:r>
      <w:r>
        <w:rPr>
          <w:rStyle w:val="Text1"/>
        </w:rPr>
        <w:t>kubelet</w:t>
      </w:r>
      <w:r>
        <w:t xml:space="preserve"> running on every node in your cluster, including the master node, is managed by </w:t>
      </w:r>
      <w:r>
        <w:rPr>
          <w:rStyle w:val="Text1"/>
        </w:rPr>
        <w:t>systemd</w:t>
      </w:r>
      <w:r>
        <w:t>.</w:t>
      </w:r>
    </w:p>
    <w:p>
      <w:pPr>
        <w:pStyle w:val="Normal"/>
      </w:pPr>
      <w:r>
        <w:t>Here is</w:t>
      </w:r>
      <w:r>
        <w:rPr>
          <w:rStyle w:val="Text30"/>
        </w:rPr>
        <w:bookmarkStart w:id="137" w:name="idm139735595108064"/>
        <w:t/>
        <w:bookmarkEnd w:id="137"/>
      </w:r>
      <w:r>
        <w:t xml:space="preserve"> an example, which you can reproduce by logging into any nodes in a cluster built with </w:t>
      </w:r>
      <w:r>
        <w:rPr>
          <w:rStyle w:val="Text1"/>
        </w:rPr>
        <w:t>kubeadm</w:t>
      </w:r>
      <w:r>
        <w:t xml:space="preserve"> (see </w:t>
      </w:r>
      <w:hyperlink w:anchor="2_2_Bootstrapping_a_Kubernetes_C">
        <w:r>
          <w:rPr>
            <w:rStyle w:val="Text2"/>
          </w:rPr>
          <w:t>Recipe 2.2</w:t>
        </w:r>
      </w:hyperlink>
      <w:r>
        <w:t>):</w:t>
      </w:r>
    </w:p>
    <w:p>
      <w:pPr>
        <w:pStyle w:val="Para 04"/>
      </w:pPr>
      <w:r>
        <w:t xml:space="preserve"/>
        <w:br w:clear="none"/>
        <w:t xml:space="preserve"># </w:t>
        <w:br w:clear="none"/>
      </w:r>
      <w:r>
        <w:rPr>
          <w:rStyle w:val="Text0"/>
        </w:rPr>
        <w:t xml:space="preserve">systemctl status kubelet</w:t>
        <w:br w:clear="none"/>
      </w:r>
      <w:r>
        <w:t xml:space="preserve"/>
        <w:br w:clear="none"/>
        <w:t xml:space="preserve">● kubelet.service - kubelet: The Kubernetes Node Agent</w:t>
        <w:br w:clear="none"/>
        <w:t xml:space="preserve">   Loaded: loaded (/lib/systemd/system/kubelet.service; enabled; vendor preset:</w:t>
        <w:br w:clear="none"/>
        <w:t xml:space="preserve">           enabled)</w:t>
        <w:br w:clear="none"/>
        <w:t xml:space="preserve">  Drop-In: /etc/systemd/system/kubelet.service.d</w:t>
        <w:br w:clear="none"/>
        <w:t xml:space="preserve">           └─10-kubeadm.conf</w:t>
        <w:br w:clear="none"/>
        <w:t xml:space="preserve">   Active: active (running) since Tue 2017-06-13 08:29:33 UTC; 2 days ago</w:t>
        <w:br w:clear="none"/>
        <w:t xml:space="preserve">     Docs: http://kubernetes.io/docs/</w:t>
        <w:br w:clear="none"/>
        <w:t xml:space="preserve"> Main PID: 4205 (kubelet)</w:t>
        <w:br w:clear="none"/>
        <w:t xml:space="preserve">    Tasks: 17</w:t>
        <w:br w:clear="none"/>
        <w:t xml:space="preserve">   Memory: 47.9M</w:t>
        <w:br w:clear="none"/>
        <w:t xml:space="preserve">      CPU: 2h 2min 47.666s</w:t>
        <w:br w:clear="none"/>
        <w:t xml:space="preserve">   CGroup: /system.slice/kubelet.service</w:t>
        <w:br w:clear="none"/>
        <w:t xml:space="preserve">           ├─4205 /usr/bin/kubelet --kubeconfig=/etc/kubernetes/kubelet.conf \</w:t>
        <w:br w:clear="none"/>
        <w:t xml:space="preserve">           |                       --require-kubeconfig=true \</w:t>
        <w:br w:clear="none"/>
        <w:t xml:space="preserve">           |                       --pod-manifest-path=/etc/kubernetes/manifests \</w:t>
        <w:br w:clear="none"/>
        <w:t xml:space="preserve">           |                       --allow-privileged=true \</w:t>
        <w:br w:clear="none"/>
        <w:t xml:space="preserve">           |                       --network-plugin=cni \</w:t>
        <w:br w:clear="none"/>
        <w:t xml:space="preserve">           |                       --cni-conf</w:t>
        <w:br w:clear="none"/>
        <w:t xml:space="preserve">           └─4247 journalctl -k -f</w:t>
        <w:br w:clear="none"/>
      </w:r>
    </w:p>
    <w:p>
      <w:pPr>
        <w:pStyle w:val="Para 31"/>
      </w:pPr>
      <w:r>
        <w:rPr>
          <w:rStyle w:val="Text3"/>
        </w:rPr>
        <w:t xml:space="preserve">This gives you a link to the </w:t>
      </w:r>
      <w:r>
        <w:rPr>
          <w:rStyle w:val="Text25"/>
        </w:rPr>
        <w:t>systemd</w:t>
      </w:r>
      <w:r>
        <w:rPr>
          <w:rStyle w:val="Text3"/>
        </w:rPr>
        <w:t xml:space="preserve"> unit file in </w:t>
      </w:r>
      <w:r>
        <w:t>/lib/systemd/system/kubelet.service</w:t>
      </w:r>
      <w:r>
        <w:rPr>
          <w:rStyle w:val="Text3"/>
        </w:rPr>
        <w:t xml:space="preserve"> and its configuration in </w:t>
      </w:r>
      <w:r>
        <w:t>/etc/systemd/system/kubelet.service.d/10-kubeadm.conf</w:t>
      </w:r>
      <w:r>
        <w:rPr>
          <w:rStyle w:val="Text3"/>
        </w:rPr>
        <w:t>.</w:t>
      </w:r>
    </w:p>
    <w:p>
      <w:pPr>
        <w:pStyle w:val="Normal"/>
      </w:pPr>
      <w:r>
        <w:t xml:space="preserve">The unit file is straightforward—it points to the </w:t>
      </w:r>
      <w:r>
        <w:rPr>
          <w:rStyle w:val="Text1"/>
        </w:rPr>
        <w:t>kubelet</w:t>
      </w:r>
      <w:r>
        <w:t xml:space="preserve"> binary installed in </w:t>
      </w:r>
      <w:r>
        <w:rPr>
          <w:rStyle w:val="Text3"/>
        </w:rPr>
        <w:t>/usr/bin</w:t>
      </w:r>
      <w:r>
        <w:t>:</w:t>
      </w:r>
    </w:p>
    <w:p>
      <w:pPr>
        <w:pStyle w:val="Para 04"/>
      </w:pPr>
      <w:r>
        <w:rPr>
          <w:rStyle w:val="Text16"/>
        </w:rPr>
        <w:t xml:space="preserve">[</w:t>
        <w:br w:clear="none"/>
      </w:r>
      <w:r>
        <w:t xml:space="preserve">Unit</w:t>
        <w:br w:clear="none"/>
      </w:r>
      <w:r>
        <w:rPr>
          <w:rStyle w:val="Text16"/>
        </w:rPr>
        <w:t xml:space="preserve">]</w:t>
        <w:br w:clear="none"/>
      </w:r>
      <w:r>
        <w:t xml:space="preserve"/>
        <w:br w:clear="none"/>
      </w:r>
      <w:r>
        <w:rPr>
          <w:rStyle w:val="Text8"/>
        </w:rPr>
        <w:t xml:space="preserve">Description</w:t>
        <w:br w:clear="none"/>
      </w:r>
      <w:r>
        <w:rPr>
          <w:rStyle w:val="Text16"/>
        </w:rPr>
        <w:t xml:space="preserve">=</w:t>
        <w:br w:clear="none"/>
      </w:r>
      <w:r>
        <w:t xml:space="preserve">kubelet: The Kubernetes Node Agent</w:t>
        <w:br w:clear="none"/>
      </w:r>
      <w:r>
        <w:rPr>
          <w:rStyle w:val="Text8"/>
        </w:rPr>
        <w:t xml:space="preserve">Documentation</w:t>
        <w:br w:clear="none"/>
      </w:r>
      <w:r>
        <w:rPr>
          <w:rStyle w:val="Text16"/>
        </w:rPr>
        <w:t xml:space="preserve">=</w:t>
        <w:br w:clear="none"/>
      </w:r>
      <w:r>
        <w:t xml:space="preserve">http://kubernetes.io/docs/</w:t>
        <w:br w:clear="none"/>
        <w:t xml:space="preserve"/>
        <w:br w:clear="none"/>
      </w:r>
      <w:r>
        <w:rPr>
          <w:rStyle w:val="Text16"/>
        </w:rPr>
        <w:t xml:space="preserve">[</w:t>
        <w:br w:clear="none"/>
      </w:r>
      <w:r>
        <w:t xml:space="preserve">Service</w:t>
        <w:br w:clear="none"/>
      </w:r>
      <w:r>
        <w:rPr>
          <w:rStyle w:val="Text16"/>
        </w:rPr>
        <w:t xml:space="preserve">]</w:t>
        <w:br w:clear="none"/>
      </w:r>
      <w:r>
        <w:t xml:space="preserve"/>
        <w:br w:clear="none"/>
      </w:r>
      <w:r>
        <w:rPr>
          <w:rStyle w:val="Text8"/>
        </w:rPr>
        <w:t xml:space="preserve">ExecStart</w:t>
        <w:br w:clear="none"/>
      </w:r>
      <w:r>
        <w:rPr>
          <w:rStyle w:val="Text16"/>
        </w:rPr>
        <w:t xml:space="preserve">=</w:t>
        <w:br w:clear="none"/>
      </w:r>
      <w:r>
        <w:t xml:space="preserve">/usr/bin/kubelet</w:t>
        <w:br w:clear="none"/>
      </w:r>
      <w:r>
        <w:rPr>
          <w:rStyle w:val="Text8"/>
        </w:rPr>
        <w:t xml:space="preserve">Restart</w:t>
        <w:br w:clear="none"/>
      </w:r>
      <w:r>
        <w:rPr>
          <w:rStyle w:val="Text16"/>
        </w:rPr>
        <w:t xml:space="preserve">=</w:t>
        <w:br w:clear="none"/>
      </w:r>
      <w:r>
        <w:t xml:space="preserve">always</w:t>
        <w:br w:clear="none"/>
      </w:r>
      <w:r>
        <w:rPr>
          <w:rStyle w:val="Text8"/>
        </w:rPr>
        <w:t xml:space="preserve">StartLimitInterval</w:t>
        <w:br w:clear="none"/>
      </w:r>
      <w:r>
        <w:rPr>
          <w:rStyle w:val="Text16"/>
        </w:rPr>
        <w:t xml:space="preserve">=</w:t>
        <w:br w:clear="none"/>
      </w:r>
      <w:r>
        <w:t xml:space="preserve">0</w:t>
        <w:br w:clear="none"/>
      </w:r>
      <w:r>
        <w:rPr>
          <w:rStyle w:val="Text8"/>
        </w:rPr>
        <w:t xml:space="preserve">RestartSec</w:t>
        <w:br w:clear="none"/>
      </w:r>
      <w:r>
        <w:rPr>
          <w:rStyle w:val="Text16"/>
        </w:rPr>
        <w:t xml:space="preserve">=</w:t>
        <w:br w:clear="none"/>
      </w:r>
      <w:r>
        <w:t xml:space="preserve">10</w:t>
        <w:br w:clear="none"/>
        <w:t xml:space="preserve"/>
        <w:br w:clear="none"/>
      </w:r>
      <w:r>
        <w:rPr>
          <w:rStyle w:val="Text16"/>
        </w:rPr>
        <w:t xml:space="preserve">[</w:t>
        <w:br w:clear="none"/>
      </w:r>
      <w:r>
        <w:t xml:space="preserve">Install</w:t>
        <w:br w:clear="none"/>
      </w:r>
      <w:r>
        <w:rPr>
          <w:rStyle w:val="Text16"/>
        </w:rPr>
        <w:t xml:space="preserve">]</w:t>
        <w:br w:clear="none"/>
      </w:r>
      <w:r>
        <w:t xml:space="preserve"/>
        <w:br w:clear="none"/>
      </w:r>
      <w:r>
        <w:rPr>
          <w:rStyle w:val="Text8"/>
        </w:rPr>
        <w:t xml:space="preserve">WantedBy</w:t>
        <w:br w:clear="none"/>
      </w:r>
      <w:r>
        <w:rPr>
          <w:rStyle w:val="Text16"/>
        </w:rPr>
        <w:t xml:space="preserve">=</w:t>
        <w:br w:clear="none"/>
      </w:r>
      <w:r>
        <w:t xml:space="preserve">multi-user.target</w:t>
        <w:br w:clear="none"/>
      </w:r>
    </w:p>
    <w:p>
      <w:pPr>
        <w:pStyle w:val="Normal"/>
      </w:pPr>
      <w:r>
        <w:t xml:space="preserve">The configuration file tells you how the </w:t>
      </w:r>
      <w:r>
        <w:rPr>
          <w:rStyle w:val="Text1"/>
        </w:rPr>
        <w:t>kubelet</w:t>
      </w:r>
      <w:r>
        <w:t xml:space="preserve"> binary is started:</w:t>
      </w:r>
    </w:p>
    <w:p>
      <w:pPr>
        <w:pStyle w:val="Para 30"/>
      </w:pPr>
      <w:r>
        <w:rPr>
          <w:rStyle w:val="Text16"/>
        </w:rPr>
        <w:t xml:space="preserve">[</w:t>
        <w:br w:clear="none"/>
      </w:r>
      <w:r>
        <w:rPr>
          <w:rStyle w:val="Text9"/>
        </w:rPr>
        <w:t xml:space="preserve">Service</w:t>
        <w:br w:clear="none"/>
      </w:r>
      <w:r>
        <w:rPr>
          <w:rStyle w:val="Text16"/>
        </w:rPr>
        <w:t xml:space="preserve">]</w:t>
        <w:br w:clear="none"/>
      </w:r>
      <w:r>
        <w:rPr>
          <w:rStyle w:val="Text9"/>
        </w:rPr>
        <w:t xml:space="preserve"/>
        <w:br w:clear="none"/>
      </w:r>
      <w:r>
        <w:rPr>
          <w:rStyle w:val="Text8"/>
        </w:rPr>
        <w:t xml:space="preserve">Environment</w:t>
        <w:br w:clear="none"/>
      </w:r>
      <w:r>
        <w:rPr>
          <w:rStyle w:val="Text16"/>
        </w:rPr>
        <w:t xml:space="preserve">=</w:t>
        <w:br w:clear="none"/>
      </w:r>
      <w:r>
        <w:t xml:space="preserve">"KUBELET_KUBECONFIG_ARGS=--kubeconfig=/etc/kubernetes/kubelet.conf</w:t>
        <w:br w:clear="none"/>
      </w:r>
      <w:r>
        <w:rPr>
          <w:rStyle w:val="Text9"/>
        </w:rPr>
        <w:t xml:space="preserve"/>
        <w:br w:clear="none"/>
      </w:r>
      <w:r>
        <w:t xml:space="preserve">             --require-kubeconfig=true"</w:t>
        <w:br w:clear="none"/>
      </w:r>
      <w:r>
        <w:rPr>
          <w:rStyle w:val="Text9"/>
        </w:rPr>
        <w:t xml:space="preserve"/>
        <w:br w:clear="none"/>
      </w:r>
      <w:r>
        <w:rPr>
          <w:rStyle w:val="Text8"/>
        </w:rPr>
        <w:t xml:space="preserve">Environment</w:t>
        <w:br w:clear="none"/>
      </w:r>
      <w:r>
        <w:rPr>
          <w:rStyle w:val="Text16"/>
        </w:rPr>
        <w:t xml:space="preserve">=</w:t>
        <w:br w:clear="none"/>
      </w:r>
      <w:r>
        <w:t xml:space="preserve">"KUBELET_SYSTEM_PODS_ARGS=--pod-manifest-path=/etc/kubernetes/</w:t>
        <w:br w:clear="none"/>
      </w:r>
      <w:r>
        <w:rPr>
          <w:rStyle w:val="Text9"/>
        </w:rPr>
        <w:t xml:space="preserve"/>
        <w:br w:clear="none"/>
      </w:r>
      <w:r>
        <w:t xml:space="preserve">             manifests --allow-privileged=true"</w:t>
        <w:br w:clear="none"/>
      </w:r>
      <w:r>
        <w:rPr>
          <w:rStyle w:val="Text9"/>
        </w:rPr>
        <w:t xml:space="preserve"/>
        <w:br w:clear="none"/>
      </w:r>
      <w:r>
        <w:rPr>
          <w:rStyle w:val="Text8"/>
        </w:rPr>
        <w:t xml:space="preserve">Environment</w:t>
        <w:br w:clear="none"/>
      </w:r>
      <w:r>
        <w:rPr>
          <w:rStyle w:val="Text16"/>
        </w:rPr>
        <w:t xml:space="preserve">=</w:t>
        <w:br w:clear="none"/>
      </w:r>
      <w:r>
        <w:t xml:space="preserve">"KUBELET_NETWORK_ARGS=--network-plugin=cni</w:t>
        <w:br w:clear="none"/>
      </w:r>
      <w:r>
        <w:rPr>
          <w:rStyle w:val="Text9"/>
        </w:rPr>
        <w:t xml:space="preserve"/>
        <w:br w:clear="none"/>
      </w:r>
      <w:r>
        <w:t xml:space="preserve">             --cni-conf-dir=/etc/cni/net.d --cni-bin-dir=/opt/cni/bin"</w:t>
        <w:br w:clear="none"/>
      </w:r>
      <w:r>
        <w:rPr>
          <w:rStyle w:val="Text9"/>
        </w:rPr>
        <w:t xml:space="preserve"/>
        <w:br w:clear="none"/>
      </w:r>
      <w:r>
        <w:rPr>
          <w:rStyle w:val="Text8"/>
        </w:rPr>
        <w:t xml:space="preserve">Environment</w:t>
        <w:br w:clear="none"/>
      </w:r>
      <w:r>
        <w:rPr>
          <w:rStyle w:val="Text16"/>
        </w:rPr>
        <w:t xml:space="preserve">=</w:t>
        <w:br w:clear="none"/>
      </w:r>
      <w:r>
        <w:t xml:space="preserve">"KUBELET_DNS_ARGS=--cluster-dns=10.96.0.10</w:t>
        <w:br w:clear="none"/>
      </w:r>
      <w:r>
        <w:rPr>
          <w:rStyle w:val="Text9"/>
        </w:rPr>
        <w:t xml:space="preserve"/>
        <w:br w:clear="none"/>
      </w:r>
      <w:r>
        <w:t xml:space="preserve">             --cluster-domain=cluster.local"</w:t>
        <w:br w:clear="none"/>
      </w:r>
      <w:r>
        <w:rPr>
          <w:rStyle w:val="Text9"/>
        </w:rPr>
        <w:t xml:space="preserve"/>
        <w:br w:clear="none"/>
      </w:r>
      <w:r>
        <w:rPr>
          <w:rStyle w:val="Text8"/>
        </w:rPr>
        <w:t xml:space="preserve">Environment</w:t>
        <w:br w:clear="none"/>
      </w:r>
      <w:r>
        <w:rPr>
          <w:rStyle w:val="Text16"/>
        </w:rPr>
        <w:t xml:space="preserve">=</w:t>
        <w:br w:clear="none"/>
      </w:r>
      <w:r>
        <w:t xml:space="preserve">"KUBELET_AUTHZ_ARGS=--authorization-mode=Webhook</w:t>
        <w:br w:clear="none"/>
      </w:r>
      <w:r>
        <w:rPr>
          <w:rStyle w:val="Text9"/>
        </w:rPr>
        <w:t xml:space="preserve"/>
        <w:br w:clear="none"/>
      </w:r>
      <w:r>
        <w:t xml:space="preserve">             --client-ca-file=/etc/kubernetes/pki/ca.crt"</w:t>
        <w:br w:clear="none"/>
      </w:r>
      <w:r>
        <w:rPr>
          <w:rStyle w:val="Text9"/>
        </w:rPr>
        <w:t xml:space="preserve"/>
        <w:br w:clear="none"/>
      </w:r>
      <w:r>
        <w:rPr>
          <w:rStyle w:val="Text8"/>
        </w:rPr>
        <w:t xml:space="preserve">ExecStart</w:t>
        <w:br w:clear="none"/>
      </w:r>
      <w:r>
        <w:rPr>
          <w:rStyle w:val="Text16"/>
        </w:rPr>
        <w:t xml:space="preserve">=</w:t>
        <w:br w:clear="none"/>
      </w:r>
      <w:r>
        <w:rPr>
          <w:rStyle w:val="Text9"/>
        </w:rPr>
        <w:t xml:space="preserve"/>
        <w:br w:clear="none"/>
      </w:r>
      <w:r>
        <w:rPr>
          <w:rStyle w:val="Text8"/>
        </w:rPr>
        <w:t xml:space="preserve">ExecStart</w:t>
        <w:br w:clear="none"/>
      </w:r>
      <w:r>
        <w:rPr>
          <w:rStyle w:val="Text16"/>
        </w:rPr>
        <w:t xml:space="preserve">=</w:t>
        <w:br w:clear="none"/>
      </w:r>
      <w:r>
        <w:rPr>
          <w:rStyle w:val="Text9"/>
        </w:rPr>
        <w:t xml:space="preserve">/usr/bin/kubelet </w:t>
        <w:br w:clear="none"/>
      </w:r>
      <w:r>
        <w:rPr>
          <w:rStyle w:val="Text8"/>
        </w:rPr>
        <w:t xml:space="preserve">$KUBELET_KUBECONFIG_ARGS</w:t>
        <w:br w:clear="none"/>
      </w:r>
      <w:r>
        <w:rPr>
          <w:rStyle w:val="Text9"/>
        </w:rPr>
        <w:t xml:space="preserve"> </w:t>
        <w:br w:clear="none"/>
      </w:r>
      <w:r>
        <w:rPr>
          <w:rStyle w:val="Text8"/>
        </w:rPr>
        <w:t xml:space="preserve">$KUBELET_SYSTEM_PODS_ARGS</w:t>
        <w:br w:clear="none"/>
      </w:r>
      <w:r>
        <w:rPr>
          <w:rStyle w:val="Text9"/>
        </w:rPr>
        <w:t xml:space="preserve"/>
        <w:br w:clear="none"/>
        <w:t xml:space="preserve">          </w:t>
        <w:br w:clear="none"/>
      </w:r>
      <w:r>
        <w:rPr>
          <w:rStyle w:val="Text8"/>
        </w:rPr>
        <w:t xml:space="preserve">$KUBELET_NETWORK_ARGS</w:t>
        <w:br w:clear="none"/>
      </w:r>
      <w:r>
        <w:rPr>
          <w:rStyle w:val="Text9"/>
        </w:rPr>
        <w:t xml:space="preserve"> </w:t>
        <w:br w:clear="none"/>
      </w:r>
      <w:r>
        <w:rPr>
          <w:rStyle w:val="Text8"/>
        </w:rPr>
        <w:t xml:space="preserve">$KUBELET_DNS_ARGS</w:t>
        <w:br w:clear="none"/>
      </w:r>
      <w:r>
        <w:rPr>
          <w:rStyle w:val="Text9"/>
        </w:rPr>
        <w:t xml:space="preserve"> </w:t>
        <w:br w:clear="none"/>
      </w:r>
      <w:r>
        <w:rPr>
          <w:rStyle w:val="Text8"/>
        </w:rPr>
        <w:t xml:space="preserve">$KUBELET_AUTHZ_ARGS</w:t>
        <w:br w:clear="none"/>
      </w:r>
      <w:r>
        <w:rPr>
          <w:rStyle w:val="Text9"/>
        </w:rPr>
        <w:t xml:space="preserve"/>
        <w:br w:clear="none"/>
        <w:t xml:space="preserve">          </w:t>
        <w:br w:clear="none"/>
      </w:r>
      <w:r>
        <w:rPr>
          <w:rStyle w:val="Text8"/>
        </w:rPr>
        <w:t xml:space="preserve">$KUBELET_EXTRA_ARGS</w:t>
        <w:br w:clear="none"/>
      </w:r>
    </w:p>
    <w:p>
      <w:pPr>
        <w:pStyle w:val="Normal"/>
      </w:pPr>
      <w:r>
        <w:t xml:space="preserve">All the options specified, such as </w:t>
      </w:r>
      <w:r>
        <w:rPr>
          <w:rStyle w:val="Text1"/>
        </w:rPr>
        <w:t>--kubeconfig</w:t>
      </w:r>
      <w:r>
        <w:t xml:space="preserve">, defined by the environment variable </w:t>
      </w:r>
      <w:r>
        <w:rPr>
          <w:rStyle w:val="Text1"/>
        </w:rPr>
        <w:t>$KUBELET_CONFIG_ARGS</w:t>
      </w:r>
      <w:r>
        <w:t xml:space="preserve">, are startup </w:t>
      </w:r>
      <w:hyperlink r:id="rId62">
        <w:r>
          <w:rPr>
            <w:rStyle w:val="Text2"/>
          </w:rPr>
          <w:t>options</w:t>
        </w:r>
      </w:hyperlink>
      <w:r>
        <w:t xml:space="preserve"> of the </w:t>
      </w:r>
      <w:r>
        <w:rPr>
          <w:rStyle w:val="Text1"/>
        </w:rPr>
        <w:t>kubelet</w:t>
      </w:r>
      <w:r>
        <w:t xml:space="preserve"> binary.</w:t>
      </w:r>
    </w:p>
    <w:p>
      <w:pPr>
        <w:pStyle w:val="Para 01"/>
      </w:pPr>
      <w:r>
        <w:t xml:space="preserve"> </w:t>
      </w:r>
    </w:p>
    <w:p>
      <w:bookmarkStart w:id="138" w:name="Discussion__The_unit_file_just_s"/>
      <w:pPr>
        <w:keepNext/>
        <w:pStyle w:val="Heading 2"/>
      </w:pPr>
      <w:r>
        <w:t>Discussion</w:t>
      </w:r>
      <w:bookmarkEnd w:id="138"/>
    </w:p>
    <w:p>
      <w:pPr>
        <w:pStyle w:val="Normal"/>
      </w:pPr>
      <w:r>
        <w:t xml:space="preserve">The unit file just shown only deals with the </w:t>
      </w:r>
      <w:r>
        <w:rPr>
          <w:rStyle w:val="Text1"/>
        </w:rPr>
        <w:t>kubelet</w:t>
      </w:r>
      <w:r>
        <w:t>. You can write your own unit files for all the other components of a Kubernetes cluster (i.e., API server, controller-manager, scheduler, proxy). Kubernetes the Hard Way has examples of unit files for each component.</w:t>
      </w:r>
      <w:hyperlink w:anchor="4_Kubernetes_the_Hard_Way___Boot">
        <w:r>
          <w:rPr>
            <w:rStyle w:val="Text21"/>
          </w:rPr>
          <w:bookmarkStart w:id="139" w:name="4"/>
          <w:t>4</w:t>
          <w:bookmarkEnd w:id="139"/>
        </w:r>
      </w:hyperlink>
    </w:p>
    <w:p>
      <w:pPr>
        <w:pStyle w:val="Normal"/>
      </w:pPr>
      <w:r>
        <w:t xml:space="preserve">However, you only need to run the </w:t>
      </w:r>
      <w:r>
        <w:rPr>
          <w:rStyle w:val="Text1"/>
        </w:rPr>
        <w:t>kubelet</w:t>
      </w:r>
      <w:r>
        <w:t xml:space="preserve">. Indeed, the configuration option </w:t>
      </w:r>
      <w:r>
        <w:rPr>
          <w:rStyle w:val="Text1"/>
        </w:rPr>
        <w:t>--pod-manifest-path</w:t>
      </w:r>
      <w:r>
        <w:t xml:space="preserve"> allows you to pass a directory where the </w:t>
      </w:r>
      <w:r>
        <w:rPr>
          <w:rStyle w:val="Text1"/>
        </w:rPr>
        <w:t>kubelet</w:t>
      </w:r>
      <w:r>
        <w:t xml:space="preserve"> will look for manifests that it will automatically start. With </w:t>
      </w:r>
      <w:r>
        <w:rPr>
          <w:rStyle w:val="Text1"/>
        </w:rPr>
        <w:t>kubeadm</w:t>
      </w:r>
      <w:r>
        <w:t xml:space="preserve">, this directory is used to pass the manifests of the API server, scheduler, </w:t>
      </w:r>
      <w:r>
        <w:rPr>
          <w:rStyle w:val="Text1"/>
        </w:rPr>
        <w:t>etcd</w:t>
      </w:r>
      <w:r>
        <w:t xml:space="preserve">, and controller-manager. Hence, Kubernetes manages itself and the only thing managed by </w:t>
      </w:r>
      <w:r>
        <w:rPr>
          <w:rStyle w:val="Text1"/>
        </w:rPr>
        <w:t>systemd</w:t>
      </w:r>
      <w:r>
        <w:t xml:space="preserve"> is the </w:t>
      </w:r>
      <w:r>
        <w:rPr>
          <w:rStyle w:val="Text1"/>
        </w:rPr>
        <w:t>kubelet</w:t>
      </w:r>
      <w:r>
        <w:t xml:space="preserve"> process.</w:t>
      </w:r>
    </w:p>
    <w:p>
      <w:pPr>
        <w:pStyle w:val="Normal"/>
      </w:pPr>
      <w:r>
        <w:t xml:space="preserve">To illustrate this, you can list the contents of the </w:t>
      </w:r>
      <w:r>
        <w:rPr>
          <w:rStyle w:val="Text3"/>
        </w:rPr>
        <w:t>/etc/kubernetes/manifests</w:t>
      </w:r>
      <w:r>
        <w:t xml:space="preserve"> directory in your </w:t>
      </w:r>
      <w:r>
        <w:rPr>
          <w:rStyle w:val="Text1"/>
        </w:rPr>
        <w:t>kubeadm</w:t>
      </w:r>
      <w:r>
        <w:t>-based cluster:</w:t>
      </w:r>
    </w:p>
    <w:p>
      <w:pPr>
        <w:pStyle w:val="Para 04"/>
      </w:pPr>
      <w:r>
        <w:t xml:space="preserve"/>
        <w:br w:clear="none"/>
        <w:t xml:space="preserve"># </w:t>
        <w:br w:clear="none"/>
      </w:r>
      <w:r>
        <w:rPr>
          <w:rStyle w:val="Text0"/>
        </w:rPr>
        <w:t xml:space="preserve">ls -l /etc/kubernetes/manifests</w:t>
        <w:br w:clear="none"/>
      </w:r>
      <w:r>
        <w:t xml:space="preserve"/>
        <w:br w:clear="none"/>
        <w:t xml:space="preserve">total 16</w:t>
        <w:br w:clear="none"/>
        <w:t xml:space="preserve">-rw------- 1 root root 1071 Jun 13 08:29 etcd.yaml</w:t>
        <w:br w:clear="none"/>
        <w:t xml:space="preserve">-rw------- 1 root root 2086 Jun 13 08:29 kube-apiserver.yaml</w:t>
        <w:br w:clear="none"/>
        <w:t xml:space="preserve">-rw------- 1 root root 1437 Jun 13 08:29 kube-controller-manager.yaml</w:t>
        <w:br w:clear="none"/>
        <w:t xml:space="preserve">-rw------- 1 root root  857 Jun 13 08:29 kube-scheduler.yaml</w:t>
        <w:br w:clear="none"/>
      </w:r>
    </w:p>
    <w:p>
      <w:pPr>
        <w:pStyle w:val="Normal"/>
      </w:pPr>
      <w:r>
        <w:t xml:space="preserve">Looking at the details of the </w:t>
      </w:r>
      <w:r>
        <w:rPr>
          <w:rStyle w:val="Text3"/>
        </w:rPr>
        <w:t>etcd.yaml</w:t>
      </w:r>
      <w:r>
        <w:t xml:space="preserve"> manifest, you can see that it is a </w:t>
      </w:r>
      <w:r>
        <w:rPr>
          <w:rStyle w:val="Text1"/>
        </w:rPr>
        <w:t>Pod</w:t>
      </w:r>
      <w:r>
        <w:t xml:space="preserve"> with a single container that runs </w:t>
      </w:r>
      <w:r>
        <w:rPr>
          <w:rStyle w:val="Text1"/>
        </w:rPr>
        <w:t>etcd</w:t>
      </w:r>
      <w:r>
        <w:t>:</w:t>
      </w:r>
    </w:p>
    <w:p>
      <w:pPr>
        <w:pStyle w:val="Para 06"/>
      </w:pPr>
      <w:r>
        <w:rPr>
          <w:rStyle w:val="Text5"/>
        </w:rPr>
        <w:t xml:space="preserve"/>
        <w:br w:clear="none"/>
        <w:t xml:space="preserve"># </w:t>
        <w:br w:clear="none"/>
      </w:r>
      <w:r>
        <w:t xml:space="preserve">cat /etc/kubernetes/manifests/etcd.yaml</w:t>
        <w:br w:clear="none"/>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creationTimestamp</w:t>
        <w:br w:clear="none"/>
        <w:t xml:space="preserve">:</w:t>
        <w:br w:clear="none"/>
        <w:t xml:space="preserve"> </w:t>
        <w:br w:clear="none"/>
        <w:t xml:space="preserve">null</w:t>
        <w:br w:clear="none"/>
        <w:t xml:space="preserve"/>
        <w:br w:clear="none"/>
        <w:t xml:space="preserve">  </w:t>
        <w:br w:clear="none"/>
        <w:t xml:space="preserve">labels</w:t>
        <w:br w:clear="none"/>
        <w:t xml:space="preserve">:</w:t>
        <w:br w:clear="none"/>
        <w:t xml:space="preserve"/>
        <w:br w:clear="none"/>
        <w:t xml:space="preserve">    </w:t>
        <w:br w:clear="none"/>
        <w:t xml:space="preserve">component</w:t>
        <w:br w:clear="none"/>
        <w:t xml:space="preserve">:</w:t>
        <w:br w:clear="none"/>
        <w:t xml:space="preserve">       </w:t>
        <w:br w:clear="none"/>
        <w:t xml:space="preserve">etcd</w:t>
        <w:br w:clear="none"/>
        <w:t xml:space="preserve"/>
        <w:br w:clear="none"/>
        <w:t xml:space="preserve">    </w:t>
        <w:br w:clear="none"/>
        <w:t xml:space="preserve">tier</w:t>
        <w:br w:clear="none"/>
        <w:t xml:space="preserve">:</w:t>
        <w:br w:clear="none"/>
        <w:t xml:space="preserve">            </w:t>
        <w:br w:clear="none"/>
        <w:t xml:space="preserve">control-plane</w:t>
        <w:br w:clear="none"/>
        <w:t xml:space="preserve"/>
        <w:br w:clear="none"/>
        <w:t xml:space="preserve">  </w:t>
        <w:br w:clear="none"/>
        <w:t xml:space="preserve">name</w:t>
        <w:br w:clear="none"/>
        <w:t xml:space="preserve">:</w:t>
        <w:br w:clear="none"/>
        <w:t xml:space="preserve">              </w:t>
        <w:br w:clear="none"/>
        <w:t xml:space="preserve">etcd</w:t>
        <w:br w:clear="none"/>
        <w:t xml:space="preserve"/>
        <w:br w:clear="none"/>
        <w:t xml:space="preserve">  </w:t>
        <w:br w:clear="none"/>
        <w:t xml:space="preserve">namespace</w:t>
        <w:br w:clear="none"/>
        <w:t xml:space="preserve">:</w:t>
        <w:br w:clear="none"/>
        <w:t xml:space="preserve">         </w:t>
        <w:br w:clear="none"/>
        <w:t xml:space="preserve">kube-system</w:t>
        <w:br w:clear="none"/>
        <w:t xml:space="preserve"/>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t xml:space="preserve">etcd</w:t>
        <w:br w:clear="none"/>
        <w:t xml:space="preserve"/>
        <w:br w:clear="none"/>
        <w:t xml:space="preserve">    </w:t>
        <w:br w:clear="none"/>
        <w:t xml:space="preserve">-</w:t>
        <w:br w:clear="none"/>
        <w:t xml:space="preserve"> </w:t>
        <w:br w:clear="none"/>
        <w:t xml:space="preserve">--listen-client-urls=http://127.0.0.1:2379</w:t>
        <w:br w:clear="none"/>
        <w:t xml:space="preserve"/>
        <w:br w:clear="none"/>
        <w:t xml:space="preserve">    </w:t>
        <w:br w:clear="none"/>
        <w:t xml:space="preserve">-</w:t>
        <w:br w:clear="none"/>
        <w:t xml:space="preserve"> </w:t>
        <w:br w:clear="none"/>
        <w:t xml:space="preserve">--advertise-client-urls=http://127.0.0.1:2379</w:t>
        <w:br w:clear="none"/>
        <w:t xml:space="preserve"/>
        <w:br w:clear="none"/>
        <w:t xml:space="preserve">    </w:t>
        <w:br w:clear="none"/>
        <w:t xml:space="preserve">-</w:t>
        <w:br w:clear="none"/>
        <w:t xml:space="preserve"> </w:t>
        <w:br w:clear="none"/>
        <w:t xml:space="preserve">--data-dir=/var/lib/etcd</w:t>
        <w:br w:clear="none"/>
        <w:t xml:space="preserve"/>
        <w:br w:clear="none"/>
        <w:t xml:space="preserve">    </w:t>
        <w:br w:clear="none"/>
        <w:t xml:space="preserve">image</w:t>
        <w:br w:clear="none"/>
        <w:t xml:space="preserve">:</w:t>
        <w:br w:clear="none"/>
        <w:t xml:space="preserve">           </w:t>
        <w:br w:clear="none"/>
        <w:t xml:space="preserve">gcr.io/google_containers/etcd-amd64:3.0.17</w:t>
        <w:br w:clear="none"/>
        <w:t xml:space="preserve"/>
        <w:br w:clear="none"/>
      </w:r>
      <w:r>
        <w:rPr>
          <w:rStyle w:val="Text14"/>
        </w:rPr>
        <w:t xml:space="preserve">...</w:t>
        <w:br w:clear="none"/>
      </w:r>
    </w:p>
    <w:p>
      <w:pPr>
        <w:pStyle w:val="Para 01"/>
      </w:pPr>
      <w:r>
        <w:t xml:space="preserve"> </w:t>
      </w:r>
    </w:p>
    <w:p>
      <w:bookmarkStart w:id="140" w:name="See_Also____kubelet_configuratio"/>
      <w:pPr>
        <w:keepNext/>
        <w:pStyle w:val="Heading 2"/>
      </w:pPr>
      <w:r>
        <w:t>See Also</w:t>
      </w:r>
      <w:bookmarkEnd w:id="140"/>
    </w:p>
    <w:p>
      <w:pPr>
        <w:numPr>
          <w:ilvl w:val="0"/>
          <w:numId w:val="12"/>
        </w:numPr>
        <w:pStyle w:val="Para 07"/>
      </w:pPr>
      <w:hyperlink r:id="rId62">
        <w:r>
          <w:rPr>
            <w:rStyle w:val="Text1"/>
          </w:rPr>
          <w:t>kubelet</w:t>
        </w:r>
      </w:hyperlink>
      <w:hyperlink r:id="rId62">
        <w:r>
          <w:t xml:space="preserve"> configuration options</w:t>
        </w:r>
      </w:hyperlink>
    </w:p>
    <w:p>
      <w:pPr>
        <w:pStyle w:val="Para 01"/>
      </w:pPr>
      <w:r>
        <w:t xml:space="preserve"> </w:t>
      </w:r>
    </w:p>
    <w:p>
      <w:pPr>
        <w:pStyle w:val="Para 01"/>
      </w:pPr>
      <w:r>
        <w:t xml:space="preserve"> </w:t>
      </w:r>
    </w:p>
    <w:p>
      <w:bookmarkStart w:id="141" w:name="2_7_Creating_a_Kubernetes_Cluste"/>
      <w:pPr>
        <w:keepNext/>
        <w:pStyle w:val="Heading 1"/>
      </w:pPr>
      <w:r>
        <w:t>2.7 Creating a Kubernetes Cluster on Google Kubernetes Engine (GKE)</w:t>
      </w:r>
      <w:bookmarkEnd w:id="141"/>
    </w:p>
    <w:p>
      <w:bookmarkStart w:id="142" w:name="Problem__You_want_to_create_a_Ku_1"/>
      <w:pPr>
        <w:keepNext/>
        <w:pStyle w:val="Heading 2"/>
      </w:pPr>
      <w:r>
        <w:t>Problem</w:t>
      </w:r>
      <w:bookmarkEnd w:id="142"/>
    </w:p>
    <w:p>
      <w:pPr>
        <w:pStyle w:val="Normal"/>
      </w:pPr>
      <w:r>
        <w:t>You want to create a Kubernetes cluster on Google Kubernetes Engine (GKE).</w:t>
      </w:r>
      <w:r>
        <w:rPr>
          <w:rStyle w:val="Text30"/>
        </w:rPr>
        <w:bookmarkStart w:id="143" w:name="idm139735594914192"/>
        <w:t/>
        <w:bookmarkEnd w:id="143"/>
        <w:bookmarkStart w:id="144" w:name="idm139735594913280"/>
        <w:t/>
        <w:bookmarkEnd w:id="144"/>
      </w:r>
    </w:p>
    <w:p>
      <w:pPr>
        <w:pStyle w:val="Para 01"/>
      </w:pPr>
      <w:r>
        <w:t xml:space="preserve"> </w:t>
      </w:r>
    </w:p>
    <w:p>
      <w:bookmarkStart w:id="145" w:name="Solution__Using_the_gcloud_comma"/>
      <w:pPr>
        <w:keepNext/>
        <w:pStyle w:val="Heading 2"/>
      </w:pPr>
      <w:r>
        <w:t>Solution</w:t>
      </w:r>
      <w:bookmarkEnd w:id="145"/>
    </w:p>
    <w:p>
      <w:pPr>
        <w:pStyle w:val="Normal"/>
      </w:pPr>
      <w:r>
        <w:t xml:space="preserve">Using the </w:t>
      </w:r>
      <w:r>
        <w:rPr>
          <w:rStyle w:val="Text1"/>
        </w:rPr>
        <w:t>gcloud</w:t>
      </w:r>
      <w:r>
        <w:t xml:space="preserve"> command-line</w:t>
      </w:r>
      <w:r>
        <w:rPr>
          <w:rStyle w:val="Text30"/>
        </w:rPr>
        <w:bookmarkStart w:id="146" w:name="idm139735594910368"/>
        <w:t/>
        <w:bookmarkEnd w:id="146"/>
      </w:r>
      <w:r>
        <w:t xml:space="preserve"> interface, create a Kubernetes cluster with the </w:t>
      </w:r>
      <w:r>
        <w:rPr>
          <w:rStyle w:val="Text1"/>
        </w:rPr>
        <w:t>container</w:t>
        <w:t xml:space="preserve"> clusters create</w:t>
      </w:r>
      <w:r>
        <w:t xml:space="preserve"> command, like so:</w:t>
      </w:r>
    </w:p>
    <w:p>
      <w:pPr>
        <w:pStyle w:val="Para 06"/>
      </w:pPr>
      <w:r>
        <w:rPr>
          <w:rStyle w:val="Text5"/>
        </w:rPr>
        <w:t xml:space="preserve"/>
        <w:br w:clear="none"/>
        <w:t xml:space="preserve">$ </w:t>
        <w:br w:clear="none"/>
      </w:r>
      <w:r>
        <w:t xml:space="preserve">gcloud container clusters create oreilly</w:t>
        <w:br w:clear="none"/>
      </w:r>
    </w:p>
    <w:p>
      <w:pPr>
        <w:pStyle w:val="Normal"/>
      </w:pPr>
      <w:r>
        <w:t>By default this will create a Kubernetes cluster with three worker nodes. The master node is being managed by the GKE service and cannot be accessed.</w:t>
      </w:r>
    </w:p>
    <w:p>
      <w:pPr>
        <w:pStyle w:val="Para 01"/>
      </w:pPr>
      <w:r>
        <w:t xml:space="preserve"> </w:t>
      </w:r>
    </w:p>
    <w:p>
      <w:bookmarkStart w:id="147" w:name="Discussion__To_use_GKE__you_will"/>
      <w:pPr>
        <w:keepNext/>
        <w:pStyle w:val="Heading 2"/>
      </w:pPr>
      <w:r>
        <w:t>Discussion</w:t>
      </w:r>
      <w:bookmarkEnd w:id="147"/>
    </w:p>
    <w:p>
      <w:pPr>
        <w:pStyle w:val="Normal"/>
      </w:pPr>
      <w:r>
        <w:t>To use GKE, you will first need to do a few things:</w:t>
      </w:r>
    </w:p>
    <w:p>
      <w:pPr>
        <w:numPr>
          <w:ilvl w:val="0"/>
          <w:numId w:val="13"/>
        </w:numPr>
        <w:pStyle w:val="Normal"/>
      </w:pPr>
      <w:r>
        <w:t>Create an account on the Google Cloud Platform with billing enabled.</w:t>
      </w:r>
    </w:p>
    <w:p>
      <w:pPr>
        <w:numPr>
          <w:ilvl w:val="0"/>
          <w:numId w:val="13"/>
        </w:numPr>
        <w:pStyle w:val="Normal"/>
      </w:pPr>
      <w:r>
        <w:t>Create a project and enable the GKE service in it.</w:t>
      </w:r>
    </w:p>
    <w:p>
      <w:pPr>
        <w:numPr>
          <w:ilvl w:val="0"/>
          <w:numId w:val="13"/>
        </w:numPr>
        <w:pStyle w:val="Normal"/>
      </w:pPr>
      <w:r>
        <w:t xml:space="preserve">Install the </w:t>
      </w:r>
      <w:r>
        <w:rPr>
          <w:rStyle w:val="Text1"/>
        </w:rPr>
        <w:t>gcloud</w:t>
      </w:r>
      <w:r>
        <w:t xml:space="preserve"> CLI on your machine.</w:t>
      </w:r>
    </w:p>
    <w:p>
      <w:pPr>
        <w:pStyle w:val="Normal"/>
      </w:pPr>
      <w:r>
        <w:t xml:space="preserve">To speed up the setup of </w:t>
      </w:r>
      <w:r>
        <w:rPr>
          <w:rStyle w:val="Text1"/>
        </w:rPr>
        <w:t>gcloud</w:t>
      </w:r>
      <w:r>
        <w:t xml:space="preserve">, you can make use of the </w:t>
      </w:r>
      <w:hyperlink r:id="rId63">
        <w:r>
          <w:rPr>
            <w:rStyle w:val="Text2"/>
          </w:rPr>
          <w:t>Google Cloud Shell</w:t>
        </w:r>
      </w:hyperlink>
      <w:r>
        <w:t>, a pure online browser-based solution.</w:t>
      </w:r>
      <w:r>
        <w:rPr>
          <w:rStyle w:val="Text30"/>
        </w:rPr>
        <w:bookmarkStart w:id="148" w:name="idm139735594857760"/>
        <w:t/>
        <w:bookmarkEnd w:id="148"/>
      </w:r>
    </w:p>
    <w:p>
      <w:pPr>
        <w:pStyle w:val="Normal"/>
      </w:pPr>
      <w:r>
        <w:t>Once your cluster is created, you can list it as shown here:</w:t>
      </w:r>
    </w:p>
    <w:p>
      <w:pPr>
        <w:pStyle w:val="Para 04"/>
      </w:pPr>
      <w:r>
        <w:t xml:space="preserve"/>
        <w:br w:clear="none"/>
        <w:t xml:space="preserve">$ </w:t>
        <w:br w:clear="none"/>
      </w:r>
      <w:r>
        <w:rPr>
          <w:rStyle w:val="Text0"/>
        </w:rPr>
        <w:t xml:space="preserve">gcloud container clusters list</w:t>
        <w:br w:clear="none"/>
      </w:r>
      <w:r>
        <w:t xml:space="preserve"/>
        <w:br w:clear="none"/>
        <w:t xml:space="preserve">NAME     ZONE            MASTER_VERSION  MASTER_IP     ...  STATUS</w:t>
        <w:br w:clear="none"/>
        <w:t xml:space="preserve">oreilly  europe-west1-b  1.7.8-gke.0     35.187.80.94  ...  RUNNING</w:t>
        <w:br w:clear="none"/>
      </w:r>
    </w:p>
    <w:p>
      <w:pPr>
        <w:pStyle w:val="Heading 4"/>
        <w:keepLines w:val="on"/>
      </w:pPr>
      <w:r>
        <w:t>Note</w:t>
      </w:r>
    </w:p>
    <w:p>
      <w:pPr>
        <w:pStyle w:val="Para 09"/>
        <w:keepLines w:val="on"/>
      </w:pPr>
      <w:r>
        <w:t xml:space="preserve">The </w:t>
      </w:r>
      <w:r>
        <w:rPr>
          <w:rStyle w:val="Text1"/>
        </w:rPr>
        <w:t>gcloud</w:t>
      </w:r>
      <w:r>
        <w:t xml:space="preserve"> CLI allows you to resize your</w:t>
      </w:r>
      <w:r>
        <w:rPr>
          <w:rStyle w:val="Text30"/>
        </w:rPr>
        <w:bookmarkStart w:id="149" w:name="idm139735594853648"/>
        <w:t/>
        <w:bookmarkEnd w:id="149"/>
      </w:r>
      <w:r>
        <w:t xml:space="preserve"> cluster, update it, and upgrade it:</w:t>
      </w:r>
    </w:p>
    <w:p>
      <w:pPr>
        <w:pStyle w:val="Para 04"/>
        <w:keepLines w:val="on"/>
      </w:pPr>
      <w:r>
        <w:t xml:space="preserve">...</w:t>
        <w:br w:clear="none"/>
        <w:t xml:space="preserve">COMMANDS</w:t>
        <w:br w:clear="none"/>
        <w:t xml:space="preserve">...</w:t>
        <w:br w:clear="none"/>
        <w:t xml:space="preserve">     resize</w:t>
        <w:br w:clear="none"/>
        <w:t xml:space="preserve">        Resizes an existing cluster for running containers.</w:t>
        <w:br w:clear="none"/>
        <w:t xml:space="preserve">     update</w:t>
        <w:br w:clear="none"/>
        <w:t xml:space="preserve">        Update cluster settings for an existing container cluster.</w:t>
        <w:br w:clear="none"/>
        <w:t xml:space="preserve">     upgrade</w:t>
        <w:br w:clear="none"/>
        <w:t xml:space="preserve">        Upgrade the Kubernetes version of an existing container</w:t>
        <w:br w:clear="none"/>
        <w:t xml:space="preserve">        cluster.</w:t>
        <w:br w:clear="none"/>
      </w:r>
    </w:p>
    <w:p>
      <w:pPr>
        <w:pStyle w:val="Normal"/>
      </w:pPr>
      <w:r>
        <w:t>Once you are done using your cluster, do not forget to delete it to avoid being charged:</w:t>
      </w:r>
    </w:p>
    <w:p>
      <w:pPr>
        <w:pStyle w:val="Para 06"/>
      </w:pPr>
      <w:r>
        <w:rPr>
          <w:rStyle w:val="Text5"/>
        </w:rPr>
        <w:t xml:space="preserve"/>
        <w:br w:clear="none"/>
        <w:t xml:space="preserve">$ </w:t>
        <w:br w:clear="none"/>
      </w:r>
      <w:r>
        <w:t xml:space="preserve">gcloud container clusters delete oreilly</w:t>
        <w:br w:clear="none"/>
      </w:r>
    </w:p>
    <w:p>
      <w:pPr>
        <w:pStyle w:val="Para 01"/>
      </w:pPr>
      <w:r>
        <w:t xml:space="preserve"> </w:t>
      </w:r>
    </w:p>
    <w:p>
      <w:bookmarkStart w:id="150" w:name="See_Also____GKE_Quickstart___Goo"/>
      <w:pPr>
        <w:keepNext/>
        <w:pStyle w:val="Heading 2"/>
      </w:pPr>
      <w:r>
        <w:t>See Also</w:t>
      </w:r>
      <w:bookmarkEnd w:id="150"/>
    </w:p>
    <w:p>
      <w:pPr>
        <w:numPr>
          <w:ilvl w:val="0"/>
          <w:numId w:val="14"/>
        </w:numPr>
        <w:pStyle w:val="Para 07"/>
      </w:pPr>
      <w:r>
        <w:rPr>
          <w:rStyle w:val="Text4"/>
        </w:rPr>
        <w:t xml:space="preserve">GKE </w:t>
      </w:r>
      <w:hyperlink r:id="rId64">
        <w:r>
          <w:t>Quickstart</w:t>
        </w:r>
      </w:hyperlink>
    </w:p>
    <w:p>
      <w:pPr>
        <w:numPr>
          <w:ilvl w:val="0"/>
          <w:numId w:val="14"/>
        </w:numPr>
        <w:pStyle w:val="Normal"/>
      </w:pPr>
      <w:r>
        <w:t xml:space="preserve">Google Cloud Shell </w:t>
      </w:r>
      <w:hyperlink r:id="rId65">
        <w:r>
          <w:rPr>
            <w:rStyle w:val="Text2"/>
          </w:rPr>
          <w:t>Quickstart</w:t>
        </w:r>
      </w:hyperlink>
    </w:p>
    <w:p>
      <w:pPr>
        <w:pStyle w:val="Para 01"/>
      </w:pPr>
      <w:r>
        <w:t xml:space="preserve"> </w:t>
      </w:r>
    </w:p>
    <w:p>
      <w:pPr>
        <w:pStyle w:val="Para 01"/>
      </w:pPr>
      <w:r>
        <w:t xml:space="preserve"> </w:t>
      </w:r>
    </w:p>
    <w:p>
      <w:bookmarkStart w:id="151" w:name="2_8_Creating_a_Kubernetes_Cluste"/>
      <w:pPr>
        <w:keepNext/>
        <w:pStyle w:val="Heading 1"/>
      </w:pPr>
      <w:r>
        <w:t>2.8 Creating a Kubernetes Cluster on Azure Container Service (ACS)</w:t>
      </w:r>
      <w:bookmarkEnd w:id="151"/>
    </w:p>
    <w:p>
      <w:bookmarkStart w:id="152" w:name="Problem__You_want_to_create_a_Ku_2"/>
      <w:pPr>
        <w:keepNext/>
        <w:pStyle w:val="Heading 2"/>
      </w:pPr>
      <w:r>
        <w:t>Problem</w:t>
      </w:r>
      <w:bookmarkEnd w:id="152"/>
    </w:p>
    <w:p>
      <w:pPr>
        <w:pStyle w:val="Normal"/>
      </w:pPr>
      <w:r>
        <w:t>You want to create a Kubernetes cluster on Azure Container Service (ACS).</w:t>
      </w:r>
      <w:r>
        <w:rPr>
          <w:rStyle w:val="Text30"/>
        </w:rPr>
        <w:bookmarkStart w:id="153" w:name="idm139735594842064"/>
        <w:t/>
        <w:bookmarkEnd w:id="153"/>
        <w:bookmarkStart w:id="154" w:name="idm139735594841104"/>
        <w:t/>
        <w:bookmarkEnd w:id="154"/>
      </w:r>
    </w:p>
    <w:p>
      <w:pPr>
        <w:pStyle w:val="Para 01"/>
      </w:pPr>
      <w:r>
        <w:t xml:space="preserve"> </w:t>
      </w:r>
    </w:p>
    <w:p>
      <w:bookmarkStart w:id="155" w:name="Solution__To_carry_out_the_follo"/>
      <w:pPr>
        <w:keepNext/>
        <w:pStyle w:val="Heading 2"/>
      </w:pPr>
      <w:r>
        <w:t>Solution</w:t>
      </w:r>
      <w:bookmarkEnd w:id="155"/>
    </w:p>
    <w:p>
      <w:pPr>
        <w:pStyle w:val="Normal"/>
      </w:pPr>
      <w:r>
        <w:t xml:space="preserve">To carry out the following steps, you will need to sign up for a (free) </w:t>
      </w:r>
      <w:hyperlink r:id="rId66">
        <w:r>
          <w:rPr>
            <w:rStyle w:val="Text2"/>
          </w:rPr>
          <w:t>Azure account</w:t>
        </w:r>
      </w:hyperlink>
      <w:r>
        <w:t xml:space="preserve"> and install the </w:t>
      </w:r>
      <w:hyperlink r:id="rId67">
        <w:r>
          <w:rPr>
            <w:rStyle w:val="Text2"/>
          </w:rPr>
          <w:t>Azure CLI (</w:t>
        </w:r>
      </w:hyperlink>
      <w:hyperlink r:id="rId67">
        <w:r>
          <w:rPr>
            <w:rStyle w:val="Text12"/>
          </w:rPr>
          <w:t>az</w:t>
        </w:r>
      </w:hyperlink>
      <w:hyperlink r:id="rId67">
        <w:r>
          <w:rPr>
            <w:rStyle w:val="Text2"/>
          </w:rPr>
          <w:t>) version 2.0</w:t>
        </w:r>
      </w:hyperlink>
      <w:r>
        <w:t>.</w:t>
      </w:r>
    </w:p>
    <w:p>
      <w:pPr>
        <w:pStyle w:val="Normal"/>
      </w:pPr>
      <w:r>
        <w:t xml:space="preserve">First, make sure </w:t>
      </w:r>
      <w:r>
        <w:rPr>
          <w:rStyle w:val="Text30"/>
        </w:rPr>
        <w:bookmarkStart w:id="156" w:name="idm139735594835568"/>
        <w:t/>
        <w:bookmarkEnd w:id="156"/>
      </w:r>
      <w:r>
        <w:t xml:space="preserve">that you have the correct </w:t>
      </w:r>
      <w:r>
        <w:rPr>
          <w:rStyle w:val="Text1"/>
        </w:rPr>
        <w:t>az</w:t>
      </w:r>
      <w:r>
        <w:t xml:space="preserve"> CLI version installed and then log in:</w:t>
      </w:r>
    </w:p>
    <w:p>
      <w:pPr>
        <w:pStyle w:val="Para 04"/>
      </w:pPr>
      <w:r>
        <w:t xml:space="preserve"/>
        <w:br w:clear="none"/>
        <w:t xml:space="preserve">$ </w:t>
        <w:br w:clear="none"/>
      </w:r>
      <w:r>
        <w:rPr>
          <w:rStyle w:val="Text0"/>
        </w:rPr>
        <w:t xml:space="preserve">az --version | grep ^azure-cli</w:t>
        <w:br w:clear="none"/>
      </w:r>
      <w:r>
        <w:t xml:space="preserve"/>
        <w:br w:clear="none"/>
        <w:t xml:space="preserve">azure-cli (2.0.13)</w:t>
        <w:br w:clear="none"/>
        <w:t xml:space="preserve"/>
        <w:br w:clear="none"/>
        <w:t xml:space="preserve">$ </w:t>
        <w:br w:clear="none"/>
      </w:r>
      <w:r>
        <w:rPr>
          <w:rStyle w:val="Text0"/>
        </w:rPr>
        <w:t xml:space="preserve">az login</w:t>
        <w:br w:clear="none"/>
      </w:r>
      <w:r>
        <w:t xml:space="preserve"/>
        <w:br w:clear="none"/>
        <w:t xml:space="preserve">To sign in, use a web browser to open the page https://aka.ms/devicelogin and</w:t>
        <w:br w:clear="none"/>
        <w:t xml:space="preserve">enter the code XXXXXXXXX to authenticate.</w:t>
        <w:br w:clear="none"/>
        <w:t xml:space="preserve">[</w:t>
        <w:br w:clear="none"/>
        <w:t xml:space="preserve">  {</w:t>
        <w:br w:clear="none"/>
        <w:t xml:space="preserve">    "cloudName": "AzureCloud",</w:t>
        <w:br w:clear="none"/>
        <w:t xml:space="preserve">    "id": "****************************",</w:t>
        <w:br w:clear="none"/>
        <w:t xml:space="preserve">    "isDefault": true,</w:t>
        <w:br w:clear="none"/>
        <w:t xml:space="preserve">    "name": "Free Trial",</w:t>
        <w:br w:clear="none"/>
        <w:t xml:space="preserve">    "state": "Enabled",</w:t>
        <w:br w:clear="none"/>
        <w:t xml:space="preserve">    "tenantId": "*****************************",</w:t>
        <w:br w:clear="none"/>
        <w:t xml:space="preserve">    "user": {</w:t>
        <w:br w:clear="none"/>
        <w:t xml:space="preserve">      "name": "******@hotmail.com",</w:t>
        <w:br w:clear="none"/>
        <w:t xml:space="preserve">      "type": "user"</w:t>
        <w:br w:clear="none"/>
        <w:t xml:space="preserve">    }</w:t>
        <w:br w:clear="none"/>
        <w:t xml:space="preserve">  }</w:t>
        <w:br w:clear="none"/>
        <w:t xml:space="preserve">]</w:t>
        <w:br w:clear="none"/>
      </w:r>
    </w:p>
    <w:p>
      <w:pPr>
        <w:pStyle w:val="Normal"/>
      </w:pPr>
      <w:r>
        <w:t xml:space="preserve">As preparation, create an Azure resource group (the equivalent of a project in Google Cloud) called </w:t>
      </w:r>
      <w:r>
        <w:rPr>
          <w:rStyle w:val="Text1"/>
        </w:rPr>
        <w:t>k8s</w:t>
      </w:r>
      <w:r>
        <w:t xml:space="preserve">. </w:t>
      </w:r>
      <w:r>
        <w:rPr>
          <w:rStyle w:val="Text30"/>
        </w:rPr>
        <w:bookmarkStart w:id="157" w:name="idm139735594831312"/>
        <w:t/>
        <w:bookmarkEnd w:id="157"/>
      </w:r>
      <w:r>
        <w:t>This resource group will hold all your resources, such as VMs and networking components, and makes it easy to clean up and tear down later on:</w:t>
      </w:r>
    </w:p>
    <w:p>
      <w:pPr>
        <w:pStyle w:val="Para 04"/>
      </w:pPr>
      <w:r>
        <w:t xml:space="preserve"/>
        <w:br w:clear="none"/>
        <w:t xml:space="preserve">$ </w:t>
        <w:br w:clear="none"/>
      </w:r>
      <w:r>
        <w:rPr>
          <w:rStyle w:val="Text0"/>
        </w:rPr>
        <w:t xml:space="preserve">az group create --name k8s --location northeurope</w:t>
        <w:br w:clear="none"/>
      </w:r>
      <w:r>
        <w:t xml:space="preserve"/>
        <w:br w:clear="none"/>
        <w:t xml:space="preserve">{</w:t>
        <w:br w:clear="none"/>
        <w:t xml:space="preserve">  "id": "/subscriptions/************************/resourceGroups/k8s",</w:t>
        <w:br w:clear="none"/>
        <w:t xml:space="preserve">  "location": "northeurope",</w:t>
        <w:br w:clear="none"/>
        <w:t xml:space="preserve">  "managedBy": null,</w:t>
        <w:br w:clear="none"/>
        <w:t xml:space="preserve">  "name": "k8s",</w:t>
        <w:br w:clear="none"/>
        <w:t xml:space="preserve">  "properties": {</w:t>
        <w:br w:clear="none"/>
        <w:t xml:space="preserve">    "provisioningState": "Succeeded"</w:t>
        <w:br w:clear="none"/>
        <w:t xml:space="preserve">  },</w:t>
        <w:br w:clear="none"/>
        <w:t xml:space="preserve">  "tags": null</w:t>
        <w:br w:clear="none"/>
        <w:t xml:space="preserve">}</w:t>
        <w:br w:clear="none"/>
      </w:r>
    </w:p>
    <w:p>
      <w:pPr>
        <w:pStyle w:val="Heading 4"/>
        <w:keepLines w:val="on"/>
      </w:pPr>
      <w:r>
        <w:t>Tip</w:t>
      </w:r>
    </w:p>
    <w:p>
      <w:pPr>
        <w:pStyle w:val="Para 09"/>
        <w:keepLines w:val="on"/>
      </w:pPr>
      <w:r>
        <w:t xml:space="preserve">If you’re unsure what </w:t>
      </w:r>
      <w:hyperlink r:id="rId68">
        <w:r>
          <w:rPr>
            <w:rStyle w:val="Text2"/>
          </w:rPr>
          <w:t>region</w:t>
        </w:r>
      </w:hyperlink>
      <w:r>
        <w:t xml:space="preserve"> to use for the </w:t>
      </w:r>
      <w:r>
        <w:rPr>
          <w:rStyle w:val="Text1"/>
        </w:rPr>
        <w:t>--location</w:t>
      </w:r>
      <w:r>
        <w:t xml:space="preserve"> argument, execute </w:t>
      </w:r>
      <w:r>
        <w:rPr>
          <w:rStyle w:val="Text1"/>
        </w:rPr>
        <w:t>az account list-locations</w:t>
      </w:r>
      <w:r>
        <w:t xml:space="preserve"> and pick one near you.</w:t>
      </w:r>
      <w:r>
        <w:rPr>
          <w:rStyle w:val="Text30"/>
        </w:rPr>
        <w:bookmarkStart w:id="158" w:name="idm139735594826256"/>
        <w:t/>
        <w:bookmarkEnd w:id="158"/>
      </w:r>
    </w:p>
    <w:p>
      <w:pPr>
        <w:pStyle w:val="Normal"/>
      </w:pPr>
      <w:r>
        <w:t xml:space="preserve">Now that you have the resource group </w:t>
      </w:r>
      <w:r>
        <w:rPr>
          <w:rStyle w:val="Text1"/>
        </w:rPr>
        <w:t>k8s</w:t>
      </w:r>
      <w:r>
        <w:t xml:space="preserve"> set up, you can create the cluster with one worker node (</w:t>
      </w:r>
      <w:r>
        <w:rPr>
          <w:rStyle w:val="Text3"/>
        </w:rPr>
        <w:t>agent</w:t>
      </w:r>
      <w:r>
        <w:t xml:space="preserve"> in Azure terminology), like so:</w:t>
      </w:r>
    </w:p>
    <w:p>
      <w:pPr>
        <w:pStyle w:val="Para 04"/>
      </w:pPr>
      <w:r>
        <w:t xml:space="preserve"/>
        <w:br w:clear="none"/>
        <w:t xml:space="preserve">$ </w:t>
        <w:br w:clear="none"/>
      </w:r>
      <w:r>
        <w:rPr>
          <w:rStyle w:val="Text0"/>
        </w:rPr>
        <w:t xml:space="preserve">az acs create --orchestrator-type kubernetes \</w:t>
        <w:br w:clear="none"/>
        <w:t xml:space="preserve">                --resource-group k8s \</w:t>
        <w:br w:clear="none"/>
        <w:t xml:space="preserve">                --name k8scb \</w:t>
        <w:br w:clear="none"/>
        <w:t xml:space="preserve">                --agent-count 1 \</w:t>
        <w:br w:clear="none"/>
        <w:t xml:space="preserve">                --generate-ssh-keys</w:t>
        <w:br w:clear="none"/>
      </w:r>
      <w:r>
        <w:t xml:space="preserve"/>
        <w:br w:clear="none"/>
        <w:t xml:space="preserve">waiting for AAD role to propagate.done</w:t>
        <w:br w:clear="none"/>
        <w:t xml:space="preserve">{</w:t>
        <w:br w:clear="none"/>
        <w:t xml:space="preserve">...</w:t>
        <w:br w:clear="none"/>
        <w:t xml:space="preserve">"provisioningState": "Succeeded",</w:t>
        <w:br w:clear="none"/>
        <w:t xml:space="preserve">"template": null,</w:t>
        <w:br w:clear="none"/>
        <w:t xml:space="preserve">"templateLink": null,</w:t>
        <w:br w:clear="none"/>
        <w:t xml:space="preserve">"timestamp": "2017-08-13T19:02:58.149409+00:00"</w:t>
        <w:br w:clear="none"/>
        <w:t xml:space="preserve">},</w:t>
        <w:br w:clear="none"/>
        <w:t xml:space="preserve">"resourceGroup": "k8s"</w:t>
        <w:br w:clear="none"/>
        <w:t xml:space="preserve">}</w:t>
        <w:br w:clear="none"/>
      </w:r>
    </w:p>
    <w:p>
      <w:pPr>
        <w:pStyle w:val="Normal"/>
      </w:pPr>
      <w:r>
        <w:t xml:space="preserve">Note that the </w:t>
      </w:r>
      <w:r>
        <w:rPr>
          <w:rStyle w:val="Text1"/>
        </w:rPr>
        <w:t>az acs create</w:t>
      </w:r>
      <w:r>
        <w:t xml:space="preserve"> command might take up to 10 minutes to complete.</w:t>
      </w:r>
    </w:p>
    <w:p>
      <w:pPr>
        <w:pStyle w:val="Para 22"/>
        <w:keepLines w:val="on"/>
      </w:pPr>
      <w:r>
        <w:t>Warning</w:t>
      </w:r>
    </w:p>
    <w:p>
      <w:pPr>
        <w:pStyle w:val="Para 09"/>
        <w:keepLines w:val="on"/>
      </w:pPr>
      <w:r>
        <w:t>With the Azure free account you don’t have enough quota to create a default (three-agent) Kubernetes cluster, so you will see something like the following if you try it:</w:t>
      </w:r>
    </w:p>
    <w:p>
      <w:pPr>
        <w:pStyle w:val="Para 04"/>
        <w:keepLines w:val="on"/>
      </w:pPr>
      <w:r>
        <w:t xml:space="preserve">Operation results in exceeding quota limits of Core.</w:t>
        <w:br w:clear="none"/>
        <w:t xml:space="preserve">Maximum allowed: 4, Current in use: 0, Additional</w:t>
        <w:br w:clear="none"/>
        <w:t xml:space="preserve">requested: 8.</w:t>
        <w:br w:clear="none"/>
      </w:r>
    </w:p>
    <w:p>
      <w:pPr>
        <w:pStyle w:val="Para 09"/>
        <w:keepLines w:val="on"/>
      </w:pPr>
      <w:r>
        <w:t xml:space="preserve">To work around this, either create a smaller cluster (for example, with </w:t>
      </w:r>
      <w:r>
        <w:rPr>
          <w:rStyle w:val="Text1"/>
        </w:rPr>
        <w:t>--agent-count 1</w:t>
      </w:r>
      <w:r>
        <w:t>) or use a paid subscription instead.</w:t>
      </w:r>
    </w:p>
    <w:p>
      <w:pPr>
        <w:pStyle w:val="Normal"/>
      </w:pPr>
      <w:r>
        <w:t xml:space="preserve">As a result, in the Azure portal you should now see something like </w:t>
      </w:r>
      <w:hyperlink w:anchor="Figure_2_1__Screenshot_of_the_Az">
        <w:r>
          <w:rPr>
            <w:rStyle w:val="Text2"/>
          </w:rPr>
          <w:t>Figure 2-1</w:t>
        </w:r>
      </w:hyperlink>
      <w:r>
        <w:t xml:space="preserve">. Start by finding the </w:t>
      </w:r>
      <w:r>
        <w:rPr>
          <w:rStyle w:val="Text1"/>
        </w:rPr>
        <w:t>k8s</w:t>
      </w:r>
      <w:r>
        <w:t xml:space="preserve"> resource group and then navigate your way through the Deployments tab.</w:t>
      </w:r>
    </w:p>
    <w:p>
      <w:bookmarkStart w:id="159" w:name="Figure_2_1__Screenshot_of_the_Az"/>
      <w:pPr>
        <w:pStyle w:val="Para 12"/>
        <w:keepLines w:val="on"/>
      </w:pPr>
      <w:r>
        <w:t/>
        <w:drawing>
          <wp:inline>
            <wp:extent cx="5638800" cy="7112000"/>
            <wp:effectExtent l="0" r="0" t="0" b="0"/>
            <wp:docPr id="4" name="k8sc_0201.png" descr="Screen shot of the Azure Portal, showing ACS deployments in the k8s resource group"/>
            <wp:cNvGraphicFramePr>
              <a:graphicFrameLocks noChangeAspect="1"/>
            </wp:cNvGraphicFramePr>
            <a:graphic>
              <a:graphicData uri="http://schemas.openxmlformats.org/drawingml/2006/picture">
                <pic:pic>
                  <pic:nvPicPr>
                    <pic:cNvPr id="0" name="k8sc_0201.png" descr="Screen shot of the Azure Portal, showing ACS deployments in the k8s resource group"/>
                    <pic:cNvPicPr/>
                  </pic:nvPicPr>
                  <pic:blipFill>
                    <a:blip r:embed="rId8"/>
                    <a:stretch>
                      <a:fillRect/>
                    </a:stretch>
                  </pic:blipFill>
                  <pic:spPr>
                    <a:xfrm>
                      <a:off x="0" y="0"/>
                      <a:ext cx="5638800" cy="7112000"/>
                    </a:xfrm>
                    <a:prstGeom prst="rect">
                      <a:avLst/>
                    </a:prstGeom>
                  </pic:spPr>
                </pic:pic>
              </a:graphicData>
            </a:graphic>
          </wp:inline>
        </w:drawing>
        <w:t xml:space="preserve"> </w:t>
      </w:r>
      <w:bookmarkEnd w:id="159"/>
    </w:p>
    <w:p>
      <w:pPr>
        <w:keepNext/>
        <w:pStyle w:val="Para 13"/>
        <w:keepLines w:val="on"/>
      </w:pPr>
      <w:r>
        <w:t xml:space="preserve">Figure 2-1. </w:t>
        <w:t>Screenshot of the Azure Portal, showing ACS deployments in the k8s resource group</w:t>
      </w:r>
    </w:p>
    <w:p>
      <w:pPr>
        <w:pStyle w:val="Para 01"/>
      </w:pPr>
      <w:r>
        <w:t xml:space="preserve"> </w:t>
      </w:r>
    </w:p>
    <w:p>
      <w:pPr>
        <w:pStyle w:val="Normal"/>
      </w:pPr>
      <w:r>
        <w:t>You’re now in a position to connect to the cluster:</w:t>
      </w:r>
    </w:p>
    <w:p>
      <w:pPr>
        <w:pStyle w:val="Para 06"/>
      </w:pPr>
      <w:r>
        <w:rPr>
          <w:rStyle w:val="Text5"/>
        </w:rPr>
        <w:t xml:space="preserve"/>
        <w:br w:clear="none"/>
        <w:t xml:space="preserve">$ </w:t>
        <w:br w:clear="none"/>
      </w:r>
      <w:r>
        <w:t xml:space="preserve">az acs kubernetes get-credentials --resource-group=k8s --name=k8scb</w:t>
        <w:br w:clear="none"/>
      </w:r>
    </w:p>
    <w:p>
      <w:pPr>
        <w:pStyle w:val="Normal"/>
      </w:pPr>
      <w:r>
        <w:t>You can now poke around in the environment and verify the setup:</w:t>
      </w:r>
    </w:p>
    <w:p>
      <w:pPr>
        <w:pStyle w:val="Para 04"/>
      </w:pPr>
      <w:r>
        <w:t xml:space="preserve"/>
        <w:br w:clear="none"/>
        <w:t xml:space="preserve">$ </w:t>
        <w:br w:clear="none"/>
      </w:r>
      <w:r>
        <w:rPr>
          <w:rStyle w:val="Text0"/>
        </w:rPr>
        <w:t xml:space="preserve">kubectl cluster-info</w:t>
        <w:br w:clear="none"/>
      </w:r>
      <w:r>
        <w:t xml:space="preserve"/>
        <w:br w:clear="none"/>
        <w:t xml:space="preserve">Kubernetes master is running at https://k8scb-k8s-143f1emgmt.northeurope.cloudapp</w:t>
        <w:br w:clear="none"/>
        <w:t xml:space="preserve">  .azure.com</w:t>
        <w:br w:clear="none"/>
        <w:t xml:space="preserve">Heapster is running at https://k8scb-k8s-143f1emgmt.northeurope.cloudapp.azure</w:t>
        <w:br w:clear="none"/>
        <w:t xml:space="preserve">  .com/api/v1/namespaces/kube-system/services/heapster/proxy</w:t>
        <w:br w:clear="none"/>
        <w:t xml:space="preserve">KubeDNS is running at https://k8scb-k8s-143f1emgmt.northeurope.cloudapp.azure</w:t>
        <w:br w:clear="none"/>
        <w:t xml:space="preserve">  .com/api/v1/namespaces/kube-system/services/kube-dns/proxy</w:t>
        <w:br w:clear="none"/>
        <w:t xml:space="preserve">kubernetes-dashboard is running at https://k8scb-k8s-143f1emgmt.northeurope</w:t>
        <w:br w:clear="none"/>
        <w:t xml:space="preserve">  .cloudapp.azure.com/api/v1/namespaces/kube-system/services/kubernetes-dashboard</w:t>
        <w:br w:clear="none"/>
        <w:t xml:space="preserve">  /proxy</w:t>
        <w:br w:clear="none"/>
        <w:t xml:space="preserve">tiller-deploy is running at https://k8scb-k8s-143f1emgmt.northeurope.cloudapp</w:t>
        <w:br w:clear="none"/>
        <w:t xml:space="preserve">  .azure.com/api/v1/namespaces/kube-system/services/tiller-deploy/proxy</w:t>
        <w:br w:clear="none"/>
        <w:t xml:space="preserve"/>
        <w:br w:clear="none"/>
        <w:t xml:space="preserve">To further debug and diagnose cluster problems, use 'kubectl cluster-info dump'.</w:t>
        <w:br w:clear="none"/>
        <w:t xml:space="preserve"/>
        <w:br w:clear="none"/>
        <w:t xml:space="preserve">$ </w:t>
        <w:br w:clear="none"/>
      </w:r>
      <w:r>
        <w:rPr>
          <w:rStyle w:val="Text0"/>
        </w:rPr>
        <w:t xml:space="preserve">kubectl get nodes</w:t>
        <w:br w:clear="none"/>
      </w:r>
      <w:r>
        <w:t xml:space="preserve"/>
        <w:br w:clear="none"/>
        <w:t xml:space="preserve">NAME                    STATUS                     AGE       VERSION</w:t>
        <w:br w:clear="none"/>
        <w:t xml:space="preserve">k8s-agent-1a7972f2-0    Ready                      7m        v1.7.8</w:t>
        <w:br w:clear="none"/>
        <w:t xml:space="preserve">k8s-master-1a7972f2-0   Ready,SchedulingDisabled   7m        v1.7.8</w:t>
        <w:br w:clear="none"/>
      </w:r>
    </w:p>
    <w:p>
      <w:pPr>
        <w:pStyle w:val="Normal"/>
      </w:pPr>
      <w:r>
        <w:t>And indeed, as you can see from the output that there is one agent (worker) node and one master node.</w:t>
      </w:r>
    </w:p>
    <w:p>
      <w:pPr>
        <w:pStyle w:val="Normal"/>
      </w:pPr>
      <w:r>
        <w:t>When you’re done discovering ACS, don’t forget to shut down the cluster and remove all the resources by deleting</w:t>
      </w:r>
      <w:r>
        <w:rPr>
          <w:rStyle w:val="Text30"/>
        </w:rPr>
        <w:bookmarkStart w:id="160" w:name="idm139735594809072"/>
        <w:t/>
        <w:bookmarkEnd w:id="160"/>
      </w:r>
      <w:r>
        <w:t xml:space="preserve"> the resource group </w:t>
      </w:r>
      <w:r>
        <w:rPr>
          <w:rStyle w:val="Text1"/>
        </w:rPr>
        <w:t>k8s</w:t>
      </w:r>
      <w:r>
        <w:t>:</w:t>
      </w:r>
    </w:p>
    <w:p>
      <w:pPr>
        <w:pStyle w:val="Para 06"/>
      </w:pPr>
      <w:r>
        <w:rPr>
          <w:rStyle w:val="Text5"/>
        </w:rPr>
        <w:t xml:space="preserve"/>
        <w:br w:clear="none"/>
        <w:t xml:space="preserve">$ </w:t>
        <w:br w:clear="none"/>
      </w:r>
      <w:r>
        <w:t xml:space="preserve">az group delete --name k8s --yes --no-wait</w:t>
        <w:br w:clear="none"/>
      </w:r>
    </w:p>
    <w:p>
      <w:pPr>
        <w:pStyle w:val="Normal"/>
      </w:pPr>
      <w:r>
        <w:t xml:space="preserve">Although the </w:t>
      </w:r>
      <w:r>
        <w:rPr>
          <w:rStyle w:val="Text1"/>
        </w:rPr>
        <w:t>az group delete</w:t>
      </w:r>
      <w:r>
        <w:t xml:space="preserve"> command returns immediately, it can take up to 10 minutes for all the resources—such as VMs, virtual networks, or disks—to be removed and the resource group actually destroyed. You might want to check in the Azure portal to make sure everything went according to plan.</w:t>
      </w:r>
    </w:p>
    <w:p>
      <w:pPr>
        <w:pStyle w:val="Heading 4"/>
        <w:keepLines w:val="on"/>
      </w:pPr>
      <w:r>
        <w:t>Tip</w:t>
      </w:r>
    </w:p>
    <w:p>
      <w:pPr>
        <w:pStyle w:val="Para 09"/>
        <w:keepLines w:val="on"/>
      </w:pPr>
      <w:r>
        <w:t xml:space="preserve">If you don’t want to or cannot install the Azure CLI, you can use the </w:t>
      </w:r>
      <w:hyperlink r:id="rId69">
        <w:r>
          <w:rPr>
            <w:rStyle w:val="Text2"/>
          </w:rPr>
          <w:t>Azure Cloud Shell</w:t>
        </w:r>
      </w:hyperlink>
      <w:r>
        <w:t xml:space="preserve"> from within your browser instead to carry out the preceding steps to install the Kubernetes cluster.</w:t>
      </w:r>
      <w:r>
        <w:rPr>
          <w:rStyle w:val="Text30"/>
        </w:rPr>
        <w:bookmarkStart w:id="161" w:name="idm139735594803232"/>
        <w:t/>
        <w:bookmarkEnd w:id="161"/>
      </w:r>
    </w:p>
    <w:p>
      <w:pPr>
        <w:pStyle w:val="Para 01"/>
      </w:pPr>
      <w:r>
        <w:t xml:space="preserve"> </w:t>
      </w:r>
    </w:p>
    <w:p>
      <w:bookmarkStart w:id="162" w:name="See_Also_____Deploy_Kubernetes_c"/>
      <w:pPr>
        <w:keepNext/>
        <w:pStyle w:val="Heading 2"/>
      </w:pPr>
      <w:r>
        <w:t>See Also</w:t>
      </w:r>
      <w:bookmarkEnd w:id="162"/>
    </w:p>
    <w:p>
      <w:pPr>
        <w:numPr>
          <w:ilvl w:val="0"/>
          <w:numId w:val="15"/>
        </w:numPr>
        <w:pStyle w:val="Para 07"/>
      </w:pPr>
      <w:hyperlink r:id="rId70">
        <w:r>
          <w:t>“Deploy Kubernetes cluster for Linux containers”</w:t>
        </w:r>
      </w:hyperlink>
      <w:r>
        <w:rPr>
          <w:rStyle w:val="Text4"/>
        </w:rPr>
        <w:t xml:space="preserve"> in the Microsoft Azure documentation</w:t>
      </w:r>
      <w:r>
        <w:rPr>
          <w:rStyle w:val="Text32"/>
        </w:rPr>
        <w:bookmarkStart w:id="163" w:name="idm139735594799968"/>
        <w:t/>
        <w:bookmarkEnd w:id="163"/>
      </w:r>
    </w:p>
    <w:p>
      <w:pPr>
        <w:pStyle w:val="Para 01"/>
      </w:pPr>
      <w:r>
        <w:t xml:space="preserve"> </w:t>
      </w:r>
    </w:p>
    <w:p>
      <w:pPr>
        <w:pStyle w:val="Para 01"/>
      </w:pPr>
      <w:r>
        <w:t xml:space="preserve"> </w:t>
      </w:r>
    </w:p>
    <w:p>
      <w:bookmarkStart w:id="164" w:name="1_Kubernetes___Installing_Addons"/>
      <w:pPr>
        <w:pStyle w:val="Para 15"/>
      </w:pPr>
      <w:hyperlink w:anchor="1_1">
        <w:r>
          <w:t>1</w:t>
        </w:r>
      </w:hyperlink>
      <w:bookmarkEnd w:id="164"/>
    </w:p>
    <w:p>
      <w:pPr>
        <w:pStyle w:val="Para 19"/>
      </w:pPr>
      <w:r>
        <w:rPr>
          <w:rStyle w:val="Text4"/>
        </w:rPr>
        <w:t xml:space="preserve"> Kubernetes, </w:t>
      </w:r>
      <w:hyperlink r:id="rId71">
        <w:r>
          <w:t>“Installing Addons”</w:t>
        </w:r>
      </w:hyperlink>
      <w:r>
        <w:rPr>
          <w:rStyle w:val="Text4"/>
        </w:rPr>
        <w:t>.</w:t>
      </w:r>
    </w:p>
    <w:p>
      <w:bookmarkStart w:id="165" w:name="2_Weaveworks___Integrating_Kuber"/>
      <w:pPr>
        <w:pStyle w:val="Para 15"/>
      </w:pPr>
      <w:hyperlink w:anchor="2_1">
        <w:r>
          <w:t>2</w:t>
        </w:r>
      </w:hyperlink>
      <w:bookmarkEnd w:id="165"/>
    </w:p>
    <w:p>
      <w:pPr>
        <w:pStyle w:val="Para 19"/>
      </w:pPr>
      <w:r>
        <w:rPr>
          <w:rStyle w:val="Text4"/>
        </w:rPr>
        <w:t xml:space="preserve"> Weaveworks, </w:t>
      </w:r>
      <w:hyperlink r:id="rId72">
        <w:r>
          <w:t>“Integrating Kubernetes via the Addon”</w:t>
        </w:r>
      </w:hyperlink>
      <w:r>
        <w:rPr>
          <w:rStyle w:val="Text4"/>
        </w:rPr>
        <w:t>.</w:t>
      </w:r>
    </w:p>
    <w:p>
      <w:bookmarkStart w:id="166" w:name="3_freedesktop_org___systemd"/>
      <w:pPr>
        <w:pStyle w:val="Para 15"/>
      </w:pPr>
      <w:hyperlink w:anchor="3">
        <w:r>
          <w:t>3</w:t>
        </w:r>
      </w:hyperlink>
      <w:bookmarkEnd w:id="166"/>
    </w:p>
    <w:p>
      <w:pPr>
        <w:pStyle w:val="Para 27"/>
      </w:pPr>
      <w:r>
        <w:t xml:space="preserve"> freedesktop.org, </w:t>
      </w:r>
      <w:hyperlink r:id="rId73">
        <w:r>
          <w:rPr>
            <w:rStyle w:val="Text2"/>
          </w:rPr>
          <w:t>“systemd”</w:t>
        </w:r>
      </w:hyperlink>
      <w:r>
        <w:t>.</w:t>
      </w:r>
    </w:p>
    <w:p>
      <w:bookmarkStart w:id="167" w:name="4_Kubernetes_the_Hard_Way___Boot"/>
      <w:pPr>
        <w:pStyle w:val="Para 15"/>
      </w:pPr>
      <w:hyperlink w:anchor="4">
        <w:r>
          <w:t>4</w:t>
        </w:r>
      </w:hyperlink>
      <w:bookmarkEnd w:id="167"/>
    </w:p>
    <w:p>
      <w:pPr>
        <w:pStyle w:val="Para 19"/>
      </w:pPr>
      <w:r>
        <w:rPr>
          <w:rStyle w:val="Text4"/>
        </w:rPr>
        <w:t xml:space="preserve"> Kubernetes the Hard Way, </w:t>
      </w:r>
      <w:hyperlink r:id="rId74">
        <w:r>
          <w:t>“Bootstrapping the Kubernetes Control Plane”</w:t>
        </w:r>
      </w:hyperlink>
      <w:r>
        <w:rPr>
          <w:rStyle w:val="Text4"/>
        </w:rPr>
        <w:t>.</w:t>
      </w:r>
    </w:p>
    <w:p>
      <w:bookmarkStart w:id="168" w:name="Top_of_ch03_html"/>
      <w:bookmarkStart w:id="169" w:name="Chapter_3__Learning_to_Use_the_K"/>
      <w:pPr>
        <w:keepNext/>
        <w:pStyle w:val="Para 17"/>
        <w:pageBreakBefore w:val="on"/>
      </w:pPr>
      <w:r>
        <w:t xml:space="preserve">Chapter 3. </w:t>
        <w:t>Learning to Use the Kubernetes Client</w:t>
      </w:r>
      <w:bookmarkEnd w:id="168"/>
      <w:bookmarkEnd w:id="169"/>
    </w:p>
    <w:p>
      <w:pPr>
        <w:pStyle w:val="Normal"/>
      </w:pPr>
      <w:r>
        <w:t xml:space="preserve">This chapter gathers recipes around the basic usage of the Kubernetes command-line interface (CLI), </w:t>
      </w:r>
      <w:r>
        <w:rPr>
          <w:rStyle w:val="Text1"/>
        </w:rPr>
        <w:t>kubectl</w:t>
      </w:r>
      <w:r>
        <w:t xml:space="preserve">. See </w:t>
      </w:r>
      <w:hyperlink w:anchor="Chapter_1__Getting_Started_with">
        <w:r>
          <w:rPr>
            <w:rStyle w:val="Text2"/>
          </w:rPr>
          <w:t>Chapter 1</w:t>
        </w:r>
      </w:hyperlink>
      <w:r>
        <w:t xml:space="preserve"> for how to install the CLI tool; for advanced use cases, see </w:t>
      </w:r>
      <w:hyperlink w:anchor="Chapter_6__Exploring_the_Kuberne">
        <w:r>
          <w:rPr>
            <w:rStyle w:val="Text2"/>
          </w:rPr>
          <w:t>Chapter 6</w:t>
        </w:r>
      </w:hyperlink>
      <w:r>
        <w:t>, where we show how to use the Kubernetes API.</w:t>
      </w:r>
    </w:p>
    <w:p>
      <w:bookmarkStart w:id="170" w:name="3_1_Listing_Resources__________P"/>
      <w:pPr>
        <w:keepNext/>
        <w:pStyle w:val="Heading 1"/>
      </w:pPr>
      <w:r>
        <w:t>3.1 Listing Resources</w:t>
      </w:r>
      <w:bookmarkEnd w:id="170"/>
    </w:p>
    <w:p>
      <w:bookmarkStart w:id="171" w:name="Problem__You_want_to_list_Kubern"/>
      <w:pPr>
        <w:keepNext/>
        <w:pStyle w:val="Heading 2"/>
      </w:pPr>
      <w:r>
        <w:t>Problem</w:t>
      </w:r>
      <w:bookmarkEnd w:id="171"/>
    </w:p>
    <w:p>
      <w:pPr>
        <w:pStyle w:val="Normal"/>
      </w:pPr>
      <w:r>
        <w:t>You want to list Kubernetes resources of a certain kind.</w:t>
      </w:r>
      <w:r>
        <w:rPr>
          <w:rStyle w:val="Text30"/>
        </w:rPr>
        <w:bookmarkStart w:id="172" w:name="idm139735594791872"/>
        <w:t/>
        <w:bookmarkEnd w:id="172"/>
        <w:bookmarkStart w:id="173" w:name="idm139735594790800"/>
        <w:t/>
        <w:bookmarkEnd w:id="173"/>
      </w:r>
    </w:p>
    <w:p>
      <w:pPr>
        <w:pStyle w:val="Para 01"/>
      </w:pPr>
      <w:r>
        <w:t xml:space="preserve"> </w:t>
      </w:r>
    </w:p>
    <w:p>
      <w:bookmarkStart w:id="174" w:name="Solution__Use_the_get_verb_of_ku"/>
      <w:pPr>
        <w:keepNext/>
        <w:pStyle w:val="Heading 2"/>
      </w:pPr>
      <w:r>
        <w:t>Solution</w:t>
      </w:r>
      <w:bookmarkEnd w:id="174"/>
    </w:p>
    <w:p>
      <w:pPr>
        <w:pStyle w:val="Normal"/>
      </w:pPr>
      <w:r>
        <w:t xml:space="preserve">Use the </w:t>
      </w:r>
      <w:r>
        <w:rPr>
          <w:rStyle w:val="Text1"/>
        </w:rPr>
        <w:t>get</w:t>
      </w:r>
      <w:r>
        <w:t xml:space="preserve"> verb of </w:t>
      </w:r>
      <w:r>
        <w:rPr>
          <w:rStyle w:val="Text1"/>
        </w:rPr>
        <w:t>kubectl</w:t>
      </w:r>
      <w:r>
        <w:t xml:space="preserve"> along with the resource type.</w:t>
      </w:r>
      <w:r>
        <w:rPr>
          <w:rStyle w:val="Text30"/>
        </w:rPr>
        <w:bookmarkStart w:id="175" w:name="idm139735594787008"/>
        <w:t/>
        <w:bookmarkEnd w:id="175"/>
      </w:r>
      <w:r>
        <w:t xml:space="preserve"> To list all pods:</w:t>
      </w:r>
    </w:p>
    <w:p>
      <w:pPr>
        <w:pStyle w:val="Para 06"/>
      </w:pPr>
      <w:r>
        <w:rPr>
          <w:rStyle w:val="Text5"/>
        </w:rPr>
        <w:t xml:space="preserve"/>
        <w:br w:clear="none"/>
        <w:t xml:space="preserve">$ </w:t>
        <w:br w:clear="none"/>
      </w:r>
      <w:r>
        <w:t xml:space="preserve">kubectl get pods</w:t>
        <w:br w:clear="none"/>
      </w:r>
    </w:p>
    <w:p>
      <w:pPr>
        <w:pStyle w:val="Normal"/>
      </w:pPr>
      <w:r>
        <w:t xml:space="preserve">To list all </w:t>
      </w:r>
      <w:r>
        <w:rPr>
          <w:rStyle w:val="Text30"/>
        </w:rPr>
        <w:bookmarkStart w:id="176" w:name="idm139735594784752"/>
        <w:t/>
        <w:bookmarkEnd w:id="176"/>
      </w:r>
      <w:r>
        <w:t>services and deployments:</w:t>
      </w:r>
    </w:p>
    <w:p>
      <w:pPr>
        <w:pStyle w:val="Para 06"/>
      </w:pPr>
      <w:r>
        <w:rPr>
          <w:rStyle w:val="Text5"/>
        </w:rPr>
        <w:t xml:space="preserve"/>
        <w:br w:clear="none"/>
        <w:t xml:space="preserve">$ </w:t>
        <w:br w:clear="none"/>
      </w:r>
      <w:r>
        <w:t xml:space="preserve">kubectl get services,deployments</w:t>
        <w:br w:clear="none"/>
      </w:r>
    </w:p>
    <w:p>
      <w:pPr>
        <w:pStyle w:val="Normal"/>
      </w:pPr>
      <w:r>
        <w:t xml:space="preserve">To list a </w:t>
      </w:r>
      <w:r>
        <w:rPr>
          <w:rStyle w:val="Text30"/>
        </w:rPr>
        <w:bookmarkStart w:id="177" w:name="idm139735594782128"/>
        <w:t/>
        <w:bookmarkEnd w:id="177"/>
      </w:r>
      <w:r>
        <w:t>specific deployment:</w:t>
      </w:r>
    </w:p>
    <w:p>
      <w:pPr>
        <w:pStyle w:val="Para 06"/>
      </w:pPr>
      <w:r>
        <w:rPr>
          <w:rStyle w:val="Text5"/>
        </w:rPr>
        <w:t xml:space="preserve"/>
        <w:br w:clear="none"/>
        <w:t xml:space="preserve">$ </w:t>
        <w:br w:clear="none"/>
      </w:r>
      <w:r>
        <w:t xml:space="preserve">kubectl get deployment myfirstk8sapp</w:t>
        <w:br w:clear="none"/>
      </w:r>
    </w:p>
    <w:p>
      <w:pPr>
        <w:pStyle w:val="Normal"/>
      </w:pPr>
      <w:r>
        <w:t>To list all resources:</w:t>
      </w:r>
    </w:p>
    <w:p>
      <w:pPr>
        <w:pStyle w:val="Para 06"/>
      </w:pPr>
      <w:r>
        <w:rPr>
          <w:rStyle w:val="Text5"/>
        </w:rPr>
        <w:t xml:space="preserve"/>
        <w:br w:clear="none"/>
        <w:t xml:space="preserve">$ </w:t>
        <w:br w:clear="none"/>
      </w:r>
      <w:r>
        <w:t xml:space="preserve">kubectl get all</w:t>
        <w:br w:clear="none"/>
      </w:r>
    </w:p>
    <w:p>
      <w:pPr>
        <w:pStyle w:val="Normal"/>
      </w:pPr>
      <w:r>
        <w:t xml:space="preserve">Note that </w:t>
      </w:r>
      <w:r>
        <w:rPr>
          <w:rStyle w:val="Text1"/>
        </w:rPr>
        <w:t>kubectl get</w:t>
      </w:r>
      <w:r>
        <w:t xml:space="preserve"> is a very basic but extremely useful command to get a quick overview what is going on in the cluster—it’s essentially the equivalent to </w:t>
      </w:r>
      <w:r>
        <w:rPr>
          <w:rStyle w:val="Text1"/>
        </w:rPr>
        <w:t>ps</w:t>
      </w:r>
      <w:r>
        <w:t xml:space="preserve"> on Unix.</w:t>
      </w:r>
    </w:p>
    <w:p>
      <w:pPr>
        <w:pStyle w:val="Heading 4"/>
        <w:keepLines w:val="on"/>
      </w:pPr>
      <w:r>
        <w:t>Tip</w:t>
      </w:r>
    </w:p>
    <w:p>
      <w:pPr>
        <w:pStyle w:val="Para 09"/>
        <w:keepLines w:val="on"/>
      </w:pPr>
      <w:r>
        <w:t xml:space="preserve">Many resources have short names you can use with </w:t>
      </w:r>
      <w:r>
        <w:rPr>
          <w:rStyle w:val="Text1"/>
        </w:rPr>
        <w:t>kubectl</w:t>
      </w:r>
      <w:r>
        <w:t>, sparing your time and sanity.</w:t>
      </w:r>
      <w:r>
        <w:rPr>
          <w:rStyle w:val="Text30"/>
        </w:rPr>
        <w:bookmarkStart w:id="178" w:name="idm139735594775568"/>
        <w:t/>
        <w:bookmarkEnd w:id="178"/>
      </w:r>
      <w:r>
        <w:t xml:space="preserve"> Here are some examples:</w:t>
      </w:r>
    </w:p>
    <w:p>
      <w:pPr>
        <w:numPr>
          <w:ilvl w:val="0"/>
          <w:numId w:val="16"/>
        </w:numPr>
        <w:pStyle w:val="Para 18"/>
        <w:keepLines w:val="on"/>
      </w:pPr>
      <w:r>
        <w:t>configmaps</w:t>
      </w:r>
      <w:r>
        <w:rPr>
          <w:rStyle w:val="Text11"/>
        </w:rPr>
        <w:t xml:space="preserve"> (aka </w:t>
      </w:r>
      <w:r>
        <w:t>cm</w:t>
      </w:r>
      <w:r>
        <w:rPr>
          <w:rStyle w:val="Text11"/>
        </w:rPr>
        <w:t>)</w:t>
      </w:r>
    </w:p>
    <w:p>
      <w:pPr>
        <w:numPr>
          <w:ilvl w:val="0"/>
          <w:numId w:val="16"/>
        </w:numPr>
        <w:pStyle w:val="Para 18"/>
        <w:keepLines w:val="on"/>
      </w:pPr>
      <w:r>
        <w:t>daemonsets</w:t>
      </w:r>
      <w:r>
        <w:rPr>
          <w:rStyle w:val="Text11"/>
        </w:rPr>
        <w:t xml:space="preserve"> (aka </w:t>
      </w:r>
      <w:r>
        <w:t>ds</w:t>
      </w:r>
      <w:r>
        <w:rPr>
          <w:rStyle w:val="Text11"/>
        </w:rPr>
        <w:t>)</w:t>
      </w:r>
    </w:p>
    <w:p>
      <w:pPr>
        <w:numPr>
          <w:ilvl w:val="0"/>
          <w:numId w:val="16"/>
        </w:numPr>
        <w:pStyle w:val="Para 18"/>
        <w:keepLines w:val="on"/>
      </w:pPr>
      <w:r>
        <w:t>deployments</w:t>
      </w:r>
      <w:r>
        <w:rPr>
          <w:rStyle w:val="Text11"/>
        </w:rPr>
        <w:t xml:space="preserve"> (aka </w:t>
      </w:r>
      <w:r>
        <w:t>deploy</w:t>
      </w:r>
      <w:r>
        <w:rPr>
          <w:rStyle w:val="Text11"/>
        </w:rPr>
        <w:t>)</w:t>
      </w:r>
    </w:p>
    <w:p>
      <w:pPr>
        <w:numPr>
          <w:ilvl w:val="0"/>
          <w:numId w:val="16"/>
        </w:numPr>
        <w:pStyle w:val="Para 18"/>
        <w:keepLines w:val="on"/>
      </w:pPr>
      <w:r>
        <w:t>endpoints</w:t>
      </w:r>
      <w:r>
        <w:rPr>
          <w:rStyle w:val="Text11"/>
        </w:rPr>
        <w:t xml:space="preserve"> (aka </w:t>
      </w:r>
      <w:r>
        <w:t>ep</w:t>
      </w:r>
      <w:r>
        <w:rPr>
          <w:rStyle w:val="Text11"/>
        </w:rPr>
        <w:t>)</w:t>
      </w:r>
    </w:p>
    <w:p>
      <w:pPr>
        <w:numPr>
          <w:ilvl w:val="0"/>
          <w:numId w:val="16"/>
        </w:numPr>
        <w:pStyle w:val="Para 18"/>
        <w:keepLines w:val="on"/>
      </w:pPr>
      <w:r>
        <w:t>events</w:t>
      </w:r>
      <w:r>
        <w:rPr>
          <w:rStyle w:val="Text11"/>
        </w:rPr>
        <w:t xml:space="preserve"> (aka </w:t>
      </w:r>
      <w:r>
        <w:t>ev</w:t>
      </w:r>
      <w:r>
        <w:rPr>
          <w:rStyle w:val="Text11"/>
        </w:rPr>
        <w:t>)</w:t>
      </w:r>
    </w:p>
    <w:p>
      <w:pPr>
        <w:numPr>
          <w:ilvl w:val="0"/>
          <w:numId w:val="16"/>
        </w:numPr>
        <w:pStyle w:val="Para 18"/>
        <w:keepLines w:val="on"/>
      </w:pPr>
      <w:r>
        <w:t>horizontalpodautoscalers</w:t>
      </w:r>
      <w:r>
        <w:rPr>
          <w:rStyle w:val="Text11"/>
        </w:rPr>
        <w:t xml:space="preserve"> (aka </w:t>
      </w:r>
      <w:r>
        <w:t>hpa</w:t>
      </w:r>
      <w:r>
        <w:rPr>
          <w:rStyle w:val="Text11"/>
        </w:rPr>
        <w:t>)</w:t>
      </w:r>
    </w:p>
    <w:p>
      <w:pPr>
        <w:numPr>
          <w:ilvl w:val="0"/>
          <w:numId w:val="16"/>
        </w:numPr>
        <w:pStyle w:val="Para 18"/>
        <w:keepLines w:val="on"/>
      </w:pPr>
      <w:r>
        <w:t>ingresses</w:t>
      </w:r>
      <w:r>
        <w:rPr>
          <w:rStyle w:val="Text11"/>
        </w:rPr>
        <w:t xml:space="preserve"> (aka </w:t>
      </w:r>
      <w:r>
        <w:t>ing</w:t>
      </w:r>
      <w:r>
        <w:rPr>
          <w:rStyle w:val="Text11"/>
        </w:rPr>
        <w:t>)</w:t>
      </w:r>
    </w:p>
    <w:p>
      <w:pPr>
        <w:numPr>
          <w:ilvl w:val="0"/>
          <w:numId w:val="16"/>
        </w:numPr>
        <w:pStyle w:val="Para 18"/>
        <w:keepLines w:val="on"/>
      </w:pPr>
      <w:r>
        <w:t>namespaces</w:t>
      </w:r>
      <w:r>
        <w:rPr>
          <w:rStyle w:val="Text11"/>
        </w:rPr>
        <w:t xml:space="preserve"> (aka </w:t>
      </w:r>
      <w:r>
        <w:t>ns</w:t>
      </w:r>
      <w:r>
        <w:rPr>
          <w:rStyle w:val="Text11"/>
        </w:rPr>
        <w:t>)</w:t>
      </w:r>
    </w:p>
    <w:p>
      <w:pPr>
        <w:numPr>
          <w:ilvl w:val="0"/>
          <w:numId w:val="16"/>
        </w:numPr>
        <w:pStyle w:val="Para 18"/>
        <w:keepLines w:val="on"/>
      </w:pPr>
      <w:r>
        <w:t>nodes</w:t>
      </w:r>
      <w:r>
        <w:rPr>
          <w:rStyle w:val="Text11"/>
        </w:rPr>
        <w:t xml:space="preserve"> (aka </w:t>
      </w:r>
      <w:r>
        <w:t>no</w:t>
      </w:r>
      <w:r>
        <w:rPr>
          <w:rStyle w:val="Text11"/>
        </w:rPr>
        <w:t>)</w:t>
      </w:r>
    </w:p>
    <w:p>
      <w:pPr>
        <w:numPr>
          <w:ilvl w:val="0"/>
          <w:numId w:val="16"/>
        </w:numPr>
        <w:pStyle w:val="Para 18"/>
        <w:keepLines w:val="on"/>
      </w:pPr>
      <w:r>
        <w:t>persistentvolumeclaims</w:t>
      </w:r>
      <w:r>
        <w:rPr>
          <w:rStyle w:val="Text11"/>
        </w:rPr>
        <w:t xml:space="preserve"> (aka </w:t>
      </w:r>
      <w:r>
        <w:t>pvc</w:t>
      </w:r>
      <w:r>
        <w:rPr>
          <w:rStyle w:val="Text11"/>
        </w:rPr>
        <w:t>)</w:t>
      </w:r>
    </w:p>
    <w:p>
      <w:pPr>
        <w:numPr>
          <w:ilvl w:val="0"/>
          <w:numId w:val="16"/>
        </w:numPr>
        <w:pStyle w:val="Para 18"/>
        <w:keepLines w:val="on"/>
      </w:pPr>
      <w:r>
        <w:t>persistentvolumes</w:t>
      </w:r>
      <w:r>
        <w:rPr>
          <w:rStyle w:val="Text11"/>
        </w:rPr>
        <w:t xml:space="preserve"> (aka </w:t>
      </w:r>
      <w:r>
        <w:t>pv</w:t>
      </w:r>
      <w:r>
        <w:rPr>
          <w:rStyle w:val="Text11"/>
        </w:rPr>
        <w:t>)</w:t>
      </w:r>
    </w:p>
    <w:p>
      <w:pPr>
        <w:numPr>
          <w:ilvl w:val="0"/>
          <w:numId w:val="16"/>
        </w:numPr>
        <w:pStyle w:val="Para 09"/>
        <w:keepLines w:val="on"/>
      </w:pPr>
      <w:r>
        <w:rPr>
          <w:rStyle w:val="Text1"/>
        </w:rPr>
        <w:t>pods</w:t>
      </w:r>
      <w:r>
        <w:t xml:space="preserve"> (aka </w:t>
      </w:r>
      <w:r>
        <w:rPr>
          <w:rStyle w:val="Text1"/>
        </w:rPr>
        <w:t>po</w:t>
      </w:r>
      <w:r>
        <w:t>)</w:t>
      </w:r>
    </w:p>
    <w:p>
      <w:pPr>
        <w:numPr>
          <w:ilvl w:val="0"/>
          <w:numId w:val="16"/>
        </w:numPr>
        <w:pStyle w:val="Para 18"/>
        <w:keepLines w:val="on"/>
      </w:pPr>
      <w:r>
        <w:t>replicasets</w:t>
      </w:r>
      <w:r>
        <w:rPr>
          <w:rStyle w:val="Text11"/>
        </w:rPr>
        <w:t xml:space="preserve"> (aka </w:t>
      </w:r>
      <w:r>
        <w:t>rs</w:t>
      </w:r>
      <w:r>
        <w:rPr>
          <w:rStyle w:val="Text11"/>
        </w:rPr>
        <w:t>)</w:t>
      </w:r>
    </w:p>
    <w:p>
      <w:pPr>
        <w:numPr>
          <w:ilvl w:val="0"/>
          <w:numId w:val="16"/>
        </w:numPr>
        <w:pStyle w:val="Para 18"/>
        <w:keepLines w:val="on"/>
      </w:pPr>
      <w:r>
        <w:t>replicationcontrollers</w:t>
      </w:r>
      <w:r>
        <w:rPr>
          <w:rStyle w:val="Text11"/>
        </w:rPr>
        <w:t xml:space="preserve"> (aka </w:t>
      </w:r>
      <w:r>
        <w:t>rc</w:t>
      </w:r>
      <w:r>
        <w:rPr>
          <w:rStyle w:val="Text11"/>
        </w:rPr>
        <w:t>)</w:t>
      </w:r>
    </w:p>
    <w:p>
      <w:pPr>
        <w:numPr>
          <w:ilvl w:val="0"/>
          <w:numId w:val="16"/>
        </w:numPr>
        <w:pStyle w:val="Para 18"/>
        <w:keepLines w:val="on"/>
      </w:pPr>
      <w:r>
        <w:t>resourcequotas</w:t>
      </w:r>
      <w:r>
        <w:rPr>
          <w:rStyle w:val="Text11"/>
        </w:rPr>
        <w:t xml:space="preserve"> (aka </w:t>
      </w:r>
      <w:r>
        <w:t>quota</w:t>
      </w:r>
      <w:r>
        <w:rPr>
          <w:rStyle w:val="Text11"/>
        </w:rPr>
        <w:t>)</w:t>
      </w:r>
    </w:p>
    <w:p>
      <w:pPr>
        <w:numPr>
          <w:ilvl w:val="0"/>
          <w:numId w:val="16"/>
        </w:numPr>
        <w:pStyle w:val="Para 18"/>
        <w:keepLines w:val="on"/>
      </w:pPr>
      <w:r>
        <w:t>serviceaccounts</w:t>
      </w:r>
      <w:r>
        <w:rPr>
          <w:rStyle w:val="Text11"/>
        </w:rPr>
        <w:t xml:space="preserve"> (aka </w:t>
      </w:r>
      <w:r>
        <w:t>sa</w:t>
      </w:r>
      <w:r>
        <w:rPr>
          <w:rStyle w:val="Text11"/>
        </w:rPr>
        <w:t>)</w:t>
      </w:r>
    </w:p>
    <w:p>
      <w:pPr>
        <w:numPr>
          <w:ilvl w:val="0"/>
          <w:numId w:val="16"/>
        </w:numPr>
        <w:pStyle w:val="Para 18"/>
        <w:keepLines w:val="on"/>
      </w:pPr>
      <w:r>
        <w:t>services</w:t>
      </w:r>
      <w:r>
        <w:rPr>
          <w:rStyle w:val="Text11"/>
        </w:rPr>
        <w:t xml:space="preserve"> (aka </w:t>
      </w:r>
      <w:r>
        <w:t>svc</w:t>
      </w:r>
      <w:r>
        <w:rPr>
          <w:rStyle w:val="Text11"/>
        </w:rPr>
        <w:t>)</w:t>
      </w:r>
    </w:p>
    <w:p>
      <w:pPr>
        <w:pStyle w:val="Para 01"/>
      </w:pPr>
      <w:r>
        <w:t xml:space="preserve"> </w:t>
      </w:r>
    </w:p>
    <w:p>
      <w:pPr>
        <w:pStyle w:val="Para 01"/>
      </w:pPr>
      <w:r>
        <w:t xml:space="preserve"> </w:t>
      </w:r>
    </w:p>
    <w:p>
      <w:bookmarkStart w:id="179" w:name="3_2_Deleting_Resources"/>
      <w:pPr>
        <w:keepNext/>
        <w:pStyle w:val="Heading 1"/>
      </w:pPr>
      <w:r>
        <w:t>3.2 Deleting Resources</w:t>
      </w:r>
      <w:bookmarkEnd w:id="179"/>
    </w:p>
    <w:p>
      <w:bookmarkStart w:id="180" w:name="Problem__You_no_longer_need_reso"/>
      <w:pPr>
        <w:keepNext/>
        <w:pStyle w:val="Heading 2"/>
      </w:pPr>
      <w:r>
        <w:t>Problem</w:t>
      </w:r>
      <w:bookmarkEnd w:id="180"/>
    </w:p>
    <w:p>
      <w:pPr>
        <w:pStyle w:val="Normal"/>
      </w:pPr>
      <w:r>
        <w:t xml:space="preserve">You no longer need resources and want to </w:t>
      </w:r>
      <w:r>
        <w:rPr>
          <w:rStyle w:val="Text30"/>
        </w:rPr>
        <w:bookmarkStart w:id="181" w:name="idm139735594739648"/>
        <w:t/>
        <w:bookmarkEnd w:id="181"/>
      </w:r>
      <w:r>
        <w:t>get rid of them.</w:t>
      </w:r>
      <w:r>
        <w:rPr>
          <w:rStyle w:val="Text30"/>
        </w:rPr>
        <w:bookmarkStart w:id="182" w:name="idm139735594738544"/>
        <w:t/>
        <w:bookmarkEnd w:id="182"/>
      </w:r>
    </w:p>
    <w:p>
      <w:pPr>
        <w:pStyle w:val="Para 01"/>
      </w:pPr>
      <w:r>
        <w:t xml:space="preserve"> </w:t>
      </w:r>
    </w:p>
    <w:p>
      <w:bookmarkStart w:id="183" w:name="Solution__Use_the_delete_verb_of"/>
      <w:pPr>
        <w:keepNext/>
        <w:pStyle w:val="Heading 2"/>
      </w:pPr>
      <w:r>
        <w:t>Solution</w:t>
      </w:r>
      <w:bookmarkEnd w:id="183"/>
    </w:p>
    <w:p>
      <w:pPr>
        <w:pStyle w:val="Normal"/>
      </w:pPr>
      <w:r>
        <w:t xml:space="preserve">Use the </w:t>
      </w:r>
      <w:r>
        <w:rPr>
          <w:rStyle w:val="Text1"/>
        </w:rPr>
        <w:t>delete</w:t>
      </w:r>
      <w:r>
        <w:t xml:space="preserve"> verb of </w:t>
      </w:r>
      <w:r>
        <w:rPr>
          <w:rStyle w:val="Text1"/>
        </w:rPr>
        <w:t>kubectl</w:t>
      </w:r>
      <w:r>
        <w:t xml:space="preserve"> along with the type and name of the resource you wish to delete.</w:t>
      </w:r>
      <w:r>
        <w:rPr>
          <w:rStyle w:val="Text30"/>
        </w:rPr>
        <w:bookmarkStart w:id="184" w:name="idm139735594734784"/>
        <w:t/>
        <w:bookmarkEnd w:id="184"/>
      </w:r>
    </w:p>
    <w:p>
      <w:pPr>
        <w:pStyle w:val="Normal"/>
      </w:pPr>
      <w:r>
        <w:t>To delete</w:t>
      </w:r>
      <w:r>
        <w:rPr>
          <w:rStyle w:val="Text30"/>
        </w:rPr>
        <w:bookmarkStart w:id="185" w:name="idm139735594733600"/>
        <w:t/>
        <w:bookmarkEnd w:id="185"/>
      </w:r>
      <w:r>
        <w:t xml:space="preserve"> all resources in the namespace </w:t>
      </w:r>
      <w:r>
        <w:rPr>
          <w:rStyle w:val="Text1"/>
        </w:rPr>
        <w:t>my-app</w:t>
      </w:r>
      <w:r>
        <w:t>, do:</w:t>
      </w:r>
    </w:p>
    <w:p>
      <w:pPr>
        <w:pStyle w:val="Para 04"/>
      </w:pPr>
      <w:r>
        <w:t xml:space="preserve"/>
        <w:br w:clear="none"/>
        <w:t xml:space="preserve">$ </w:t>
        <w:br w:clear="none"/>
      </w:r>
      <w:r>
        <w:rPr>
          <w:rStyle w:val="Text0"/>
        </w:rPr>
        <w:t xml:space="preserve">kubectl get ns</w:t>
        <w:br w:clear="none"/>
      </w:r>
      <w:r>
        <w:t xml:space="preserve"/>
        <w:br w:clear="none"/>
        <w:t xml:space="preserve">NAME          STATUS    AGE</w:t>
        <w:br w:clear="none"/>
        <w:t xml:space="preserve">default       Active    2d</w:t>
        <w:br w:clear="none"/>
        <w:t xml:space="preserve">kube-public   Active    2d</w:t>
        <w:br w:clear="none"/>
        <w:t xml:space="preserve">kube-system   Active    2d</w:t>
        <w:br w:clear="none"/>
        <w:t xml:space="preserve">my-app        Active    20m</w:t>
        <w:br w:clear="none"/>
        <w:t xml:space="preserve"/>
        <w:br w:clear="none"/>
        <w:t xml:space="preserve">$ </w:t>
        <w:br w:clear="none"/>
      </w:r>
      <w:r>
        <w:rPr>
          <w:rStyle w:val="Text0"/>
        </w:rPr>
        <w:t xml:space="preserve">kubectl delete ns my-app</w:t>
        <w:br w:clear="none"/>
      </w:r>
      <w:r>
        <w:t xml:space="preserve"/>
        <w:br w:clear="none"/>
        <w:t xml:space="preserve">namespace "my-app" deleted</w:t>
        <w:br w:clear="none"/>
      </w:r>
    </w:p>
    <w:p>
      <w:pPr>
        <w:pStyle w:val="Normal"/>
      </w:pPr>
      <w:r>
        <w:t xml:space="preserve">If you’re wondering how to create a namespace, see </w:t>
      </w:r>
      <w:hyperlink w:anchor="6_3_Creating_Namespaces_to_Avoid">
        <w:r>
          <w:rPr>
            <w:rStyle w:val="Text2"/>
          </w:rPr>
          <w:t>Recipe 6.3</w:t>
        </w:r>
      </w:hyperlink>
      <w:r>
        <w:t>.</w:t>
      </w:r>
    </w:p>
    <w:p>
      <w:pPr>
        <w:pStyle w:val="Normal"/>
      </w:pPr>
      <w:r>
        <w:t xml:space="preserve">You can also delete specific resources and/or influence the process by which they are destroyed. </w:t>
      </w:r>
      <w:r>
        <w:rPr>
          <w:rStyle w:val="Text30"/>
        </w:rPr>
        <w:bookmarkStart w:id="186" w:name="idm139735594728400"/>
        <w:t/>
        <w:bookmarkEnd w:id="186"/>
        <w:bookmarkStart w:id="187" w:name="idm139735594727424"/>
        <w:t/>
        <w:bookmarkEnd w:id="187"/>
      </w:r>
      <w:r>
        <w:t xml:space="preserve">To delete services and deployments labeled with </w:t>
      </w:r>
      <w:r>
        <w:rPr>
          <w:rStyle w:val="Text1"/>
        </w:rPr>
        <w:t>app=niceone</w:t>
      </w:r>
      <w:r>
        <w:t>, do:</w:t>
      </w:r>
    </w:p>
    <w:p>
      <w:pPr>
        <w:pStyle w:val="Para 06"/>
      </w:pPr>
      <w:r>
        <w:rPr>
          <w:rStyle w:val="Text5"/>
        </w:rPr>
        <w:t xml:space="preserve"/>
        <w:br w:clear="none"/>
        <w:t xml:space="preserve">$ </w:t>
        <w:br w:clear="none"/>
      </w:r>
      <w:r>
        <w:t xml:space="preserve">kubectl delete svc,deploy -l app=niceone</w:t>
        <w:br w:clear="none"/>
      </w:r>
    </w:p>
    <w:p>
      <w:pPr>
        <w:pStyle w:val="Normal"/>
      </w:pPr>
      <w:r>
        <w:t xml:space="preserve">To force </w:t>
      </w:r>
      <w:r>
        <w:rPr>
          <w:rStyle w:val="Text30"/>
        </w:rPr>
        <w:bookmarkStart w:id="188" w:name="idm139735594724416"/>
        <w:t/>
        <w:bookmarkEnd w:id="188"/>
      </w:r>
      <w:r>
        <w:t>deletion of a pod, do:</w:t>
      </w:r>
    </w:p>
    <w:p>
      <w:pPr>
        <w:pStyle w:val="Para 06"/>
      </w:pPr>
      <w:r>
        <w:rPr>
          <w:rStyle w:val="Text5"/>
        </w:rPr>
        <w:t xml:space="preserve"/>
        <w:br w:clear="none"/>
        <w:t xml:space="preserve">$ </w:t>
        <w:br w:clear="none"/>
      </w:r>
      <w:r>
        <w:t xml:space="preserve">kubectl delete pod hangingpod --grace-period=0 --force</w:t>
        <w:br w:clear="none"/>
      </w:r>
    </w:p>
    <w:p>
      <w:pPr>
        <w:pStyle w:val="Normal"/>
      </w:pPr>
      <w:r>
        <w:t xml:space="preserve">To delete all </w:t>
      </w:r>
      <w:r>
        <w:rPr>
          <w:rStyle w:val="Text30"/>
        </w:rPr>
        <w:bookmarkStart w:id="189" w:name="idm139735594721824"/>
        <w:t/>
        <w:bookmarkEnd w:id="189"/>
      </w:r>
      <w:r>
        <w:t xml:space="preserve">pods in the namespace </w:t>
      </w:r>
      <w:r>
        <w:rPr>
          <w:rStyle w:val="Text1"/>
        </w:rPr>
        <w:t>test</w:t>
      </w:r>
      <w:r>
        <w:t>, do:</w:t>
      </w:r>
    </w:p>
    <w:p>
      <w:pPr>
        <w:pStyle w:val="Para 06"/>
      </w:pPr>
      <w:r>
        <w:rPr>
          <w:rStyle w:val="Text5"/>
        </w:rPr>
        <w:t xml:space="preserve"/>
        <w:br w:clear="none"/>
        <w:t xml:space="preserve">$ </w:t>
        <w:br w:clear="none"/>
      </w:r>
      <w:r>
        <w:t xml:space="preserve">kubectl delete pods --all --namespace test</w:t>
        <w:br w:clear="none"/>
      </w:r>
    </w:p>
    <w:p>
      <w:pPr>
        <w:pStyle w:val="Para 01"/>
      </w:pPr>
      <w:r>
        <w:t xml:space="preserve"> </w:t>
      </w:r>
    </w:p>
    <w:p>
      <w:bookmarkStart w:id="190" w:name="Discussion__Do_not_delete_superv"/>
      <w:pPr>
        <w:keepNext/>
        <w:pStyle w:val="Heading 2"/>
      </w:pPr>
      <w:r>
        <w:t>Discussion</w:t>
      </w:r>
      <w:bookmarkEnd w:id="190"/>
    </w:p>
    <w:p>
      <w:pPr>
        <w:pStyle w:val="Normal"/>
      </w:pPr>
      <w:r>
        <w:t xml:space="preserve">Do not delete supervised objects such as pods controlled by a deployment directly. Rather, kill their supervisors or use dedicated operations to get rid of the managed resources. For example, if you scale a deployment to zero replicas (see </w:t>
      </w:r>
      <w:hyperlink w:anchor="9_1_Scaling_a_Deployment">
        <w:r>
          <w:rPr>
            <w:rStyle w:val="Text2"/>
          </w:rPr>
          <w:t>Recipe 9.1</w:t>
        </w:r>
      </w:hyperlink>
      <w:r>
        <w:t>), then you effectively delete all the pods it looks after.</w:t>
      </w:r>
    </w:p>
    <w:p>
      <w:pPr>
        <w:pStyle w:val="Normal"/>
      </w:pPr>
      <w:r>
        <w:t>Another aspect to</w:t>
      </w:r>
      <w:r>
        <w:rPr>
          <w:rStyle w:val="Text30"/>
        </w:rPr>
        <w:bookmarkStart w:id="191" w:name="idm139735594716288"/>
        <w:t/>
        <w:bookmarkEnd w:id="191"/>
      </w:r>
      <w:r>
        <w:t xml:space="preserve"> take into account is cascading versus direct deletion—for example, when you delete a custom resource definition (CRD) as shown in </w:t>
      </w:r>
      <w:hyperlink w:anchor="13_4_Extending_the_API_Using_Cus">
        <w:r>
          <w:rPr>
            <w:rStyle w:val="Text2"/>
          </w:rPr>
          <w:t>Recipe 13.4</w:t>
        </w:r>
      </w:hyperlink>
      <w:r>
        <w:t xml:space="preserve">, all its dependent objects are deleted too. </w:t>
      </w:r>
      <w:r>
        <w:rPr>
          <w:rStyle w:val="Text30"/>
        </w:rPr>
        <w:bookmarkStart w:id="192" w:name="idm139735594714448"/>
        <w:t/>
        <w:bookmarkEnd w:id="192"/>
      </w:r>
      <w:r>
        <w:t xml:space="preserve">To learn more about how to influence the cascading deletion policy, read </w:t>
      </w:r>
      <w:hyperlink r:id="rId75">
        <w:r>
          <w:rPr>
            <w:rStyle w:val="Text2"/>
          </w:rPr>
          <w:t>Garbage Collection</w:t>
        </w:r>
      </w:hyperlink>
      <w:r>
        <w:t xml:space="preserve"> in the Kubernetes docs.</w:t>
      </w:r>
      <w:r>
        <w:rPr>
          <w:rStyle w:val="Text30"/>
        </w:rPr>
        <w:bookmarkStart w:id="193" w:name="idm139735594712736"/>
        <w:t/>
        <w:bookmarkEnd w:id="193"/>
      </w:r>
    </w:p>
    <w:p>
      <w:pPr>
        <w:pStyle w:val="Para 01"/>
      </w:pPr>
      <w:r>
        <w:t xml:space="preserve"> </w:t>
      </w:r>
    </w:p>
    <w:p>
      <w:pPr>
        <w:pStyle w:val="Para 01"/>
      </w:pPr>
      <w:r>
        <w:t xml:space="preserve"> </w:t>
      </w:r>
    </w:p>
    <w:p>
      <w:bookmarkStart w:id="194" w:name="3_3_Watching_Resource_Changes_wi"/>
      <w:pPr>
        <w:keepNext/>
        <w:pStyle w:val="Heading 1"/>
      </w:pPr>
      <w:r>
        <w:t>3.3 Watching Resource Changes with kubectl</w:t>
      </w:r>
      <w:bookmarkEnd w:id="194"/>
    </w:p>
    <w:p>
      <w:bookmarkStart w:id="195" w:name="Problem__You_want_to_watch_the_c"/>
      <w:pPr>
        <w:keepNext/>
        <w:pStyle w:val="Heading 2"/>
      </w:pPr>
      <w:r>
        <w:t>Problem</w:t>
      </w:r>
      <w:bookmarkEnd w:id="195"/>
    </w:p>
    <w:p>
      <w:pPr>
        <w:pStyle w:val="Normal"/>
      </w:pPr>
      <w:r>
        <w:t>You want to watch the changes to Kubernetes objects in an interactive manner in the terminal.</w:t>
      </w:r>
      <w:r>
        <w:rPr>
          <w:rStyle w:val="Text30"/>
        </w:rPr>
        <w:bookmarkStart w:id="196" w:name="idm139735594708880"/>
        <w:t/>
        <w:bookmarkEnd w:id="196"/>
        <w:bookmarkStart w:id="197" w:name="idm139735594707840"/>
        <w:t/>
        <w:bookmarkEnd w:id="197"/>
      </w:r>
    </w:p>
    <w:p>
      <w:pPr>
        <w:pStyle w:val="Para 01"/>
      </w:pPr>
      <w:r>
        <w:t xml:space="preserve"> </w:t>
      </w:r>
    </w:p>
    <w:p>
      <w:bookmarkStart w:id="198" w:name="Solution__The_kubectl_command_ha"/>
      <w:pPr>
        <w:keepNext/>
        <w:pStyle w:val="Heading 2"/>
      </w:pPr>
      <w:r>
        <w:t>Solution</w:t>
      </w:r>
      <w:bookmarkEnd w:id="198"/>
    </w:p>
    <w:p>
      <w:pPr>
        <w:pStyle w:val="Normal"/>
      </w:pPr>
      <w:r>
        <w:t xml:space="preserve">The </w:t>
      </w:r>
      <w:r>
        <w:rPr>
          <w:rStyle w:val="Text1"/>
        </w:rPr>
        <w:t>kubectl</w:t>
      </w:r>
      <w:r>
        <w:t xml:space="preserve"> command has a </w:t>
      </w:r>
      <w:r>
        <w:rPr>
          <w:rStyle w:val="Text1"/>
        </w:rPr>
        <w:t>--watch</w:t>
      </w:r>
      <w:r>
        <w:t xml:space="preserve"> option that gives you this behavior.</w:t>
      </w:r>
      <w:r>
        <w:rPr>
          <w:rStyle w:val="Text30"/>
        </w:rPr>
        <w:bookmarkStart w:id="199" w:name="idm139735594704432"/>
        <w:t/>
        <w:bookmarkEnd w:id="199"/>
        <w:bookmarkStart w:id="200" w:name="idm139735594703392"/>
        <w:t/>
        <w:bookmarkEnd w:id="200"/>
      </w:r>
      <w:r>
        <w:t xml:space="preserve"> For example, to watch pods:</w:t>
      </w:r>
    </w:p>
    <w:p>
      <w:pPr>
        <w:pStyle w:val="Para 06"/>
      </w:pPr>
      <w:r>
        <w:rPr>
          <w:rStyle w:val="Text5"/>
        </w:rPr>
        <w:t xml:space="preserve"/>
        <w:br w:clear="none"/>
        <w:t xml:space="preserve">$ </w:t>
        <w:br w:clear="none"/>
      </w:r>
      <w:r>
        <w:t xml:space="preserve">kubectl get pods --watch</w:t>
        <w:br w:clear="none"/>
      </w:r>
    </w:p>
    <w:p>
      <w:pPr>
        <w:pStyle w:val="Normal"/>
      </w:pPr>
      <w:r>
        <w:t xml:space="preserve">Note that this is a blocking and autoupdating command, akin to </w:t>
      </w:r>
      <w:r>
        <w:rPr>
          <w:rStyle w:val="Text1"/>
        </w:rPr>
        <w:t>top</w:t>
      </w:r>
      <w:r>
        <w:t>.</w:t>
      </w:r>
    </w:p>
    <w:p>
      <w:pPr>
        <w:pStyle w:val="Para 01"/>
      </w:pPr>
      <w:r>
        <w:t xml:space="preserve"> </w:t>
      </w:r>
    </w:p>
    <w:p>
      <w:bookmarkStart w:id="201" w:name="Discussion__The___watch_option_i"/>
      <w:pPr>
        <w:keepNext/>
        <w:pStyle w:val="Heading 2"/>
      </w:pPr>
      <w:r>
        <w:t>Discussion</w:t>
      </w:r>
      <w:bookmarkEnd w:id="201"/>
    </w:p>
    <w:p>
      <w:pPr>
        <w:pStyle w:val="Normal"/>
      </w:pPr>
      <w:r>
        <w:t xml:space="preserve">The </w:t>
      </w:r>
      <w:r>
        <w:rPr>
          <w:rStyle w:val="Text1"/>
        </w:rPr>
        <w:t>--watch</w:t>
      </w:r>
      <w:r>
        <w:t xml:space="preserve"> option is useful, but sometimes not very reliable, in terms of refreshing the screen correctly.</w:t>
      </w:r>
      <w:r>
        <w:rPr>
          <w:rStyle w:val="Text30"/>
        </w:rPr>
        <w:bookmarkStart w:id="202" w:name="idm139735594698240"/>
        <w:t/>
        <w:bookmarkEnd w:id="202"/>
      </w:r>
      <w:r>
        <w:t xml:space="preserve"> Alternatively, you can use the </w:t>
      </w:r>
      <w:hyperlink r:id="rId76">
        <w:r>
          <w:rPr>
            <w:rStyle w:val="Text12"/>
          </w:rPr>
          <w:t>watch</w:t>
        </w:r>
      </w:hyperlink>
      <w:r>
        <w:t xml:space="preserve"> command, as in:</w:t>
      </w:r>
    </w:p>
    <w:p>
      <w:pPr>
        <w:pStyle w:val="Para 06"/>
      </w:pPr>
      <w:r>
        <w:rPr>
          <w:rStyle w:val="Text5"/>
        </w:rPr>
        <w:t xml:space="preserve"/>
        <w:br w:clear="none"/>
        <w:t xml:space="preserve">$ </w:t>
        <w:br w:clear="none"/>
      </w:r>
      <w:r>
        <w:t xml:space="preserve">watch kubectl get pods</w:t>
        <w:br w:clear="none"/>
      </w:r>
    </w:p>
    <w:p>
      <w:pPr>
        <w:pStyle w:val="Para 01"/>
      </w:pPr>
      <w:r>
        <w:t xml:space="preserve"> </w:t>
      </w:r>
    </w:p>
    <w:p>
      <w:pPr>
        <w:pStyle w:val="Para 01"/>
      </w:pPr>
      <w:r>
        <w:t xml:space="preserve"> </w:t>
      </w:r>
    </w:p>
    <w:p>
      <w:bookmarkStart w:id="203" w:name="3_4_Editing_Resources_with_kubec"/>
      <w:pPr>
        <w:keepNext/>
        <w:pStyle w:val="Heading 1"/>
      </w:pPr>
      <w:r>
        <w:t>3.4 Editing Resources with kubectl</w:t>
      </w:r>
      <w:bookmarkEnd w:id="203"/>
    </w:p>
    <w:p>
      <w:bookmarkStart w:id="204" w:name="Problem__You_want_to_update_the"/>
      <w:pPr>
        <w:keepNext/>
        <w:pStyle w:val="Heading 2"/>
      </w:pPr>
      <w:r>
        <w:t>Problem</w:t>
      </w:r>
      <w:bookmarkEnd w:id="204"/>
    </w:p>
    <w:p>
      <w:pPr>
        <w:pStyle w:val="Normal"/>
      </w:pPr>
      <w:r>
        <w:t>You want to update the property of a Kubernetes resource.</w:t>
      </w:r>
      <w:r>
        <w:rPr>
          <w:rStyle w:val="Text30"/>
        </w:rPr>
        <w:bookmarkStart w:id="205" w:name="idm139735594692304"/>
        <w:t/>
        <w:bookmarkEnd w:id="205"/>
        <w:bookmarkStart w:id="206" w:name="idm139735594691248"/>
        <w:t/>
        <w:bookmarkEnd w:id="206"/>
      </w:r>
    </w:p>
    <w:p>
      <w:pPr>
        <w:pStyle w:val="Para 01"/>
      </w:pPr>
      <w:r>
        <w:t xml:space="preserve"> </w:t>
      </w:r>
    </w:p>
    <w:p>
      <w:bookmarkStart w:id="207" w:name="Solution__Use_the_edit_verb_of_k"/>
      <w:pPr>
        <w:keepNext/>
        <w:pStyle w:val="Heading 2"/>
      </w:pPr>
      <w:r>
        <w:t>Solution</w:t>
      </w:r>
      <w:bookmarkEnd w:id="207"/>
    </w:p>
    <w:p>
      <w:pPr>
        <w:pStyle w:val="Normal"/>
      </w:pPr>
      <w:r>
        <w:t xml:space="preserve">Use the </w:t>
      </w:r>
      <w:r>
        <w:rPr>
          <w:rStyle w:val="Text1"/>
        </w:rPr>
        <w:t>edit</w:t>
      </w:r>
      <w:r>
        <w:t xml:space="preserve"> verb of </w:t>
      </w:r>
      <w:r>
        <w:rPr>
          <w:rStyle w:val="Text1"/>
        </w:rPr>
        <w:t>kubectl</w:t>
      </w:r>
      <w:r>
        <w:t xml:space="preserve"> along </w:t>
      </w:r>
      <w:r>
        <w:rPr>
          <w:rStyle w:val="Text30"/>
        </w:rPr>
        <w:bookmarkStart w:id="208" w:name="idm139735594687680"/>
        <w:t/>
        <w:bookmarkEnd w:id="208"/>
      </w:r>
      <w:r>
        <w:t>with the resource type:</w:t>
      </w:r>
    </w:p>
    <w:p>
      <w:pPr>
        <w:pStyle w:val="Para 06"/>
      </w:pPr>
      <w:r>
        <w:rPr>
          <w:rStyle w:val="Text5"/>
        </w:rPr>
        <w:t xml:space="preserve"/>
        <w:br w:clear="none"/>
        <w:t xml:space="preserve">$ </w:t>
        <w:br w:clear="none"/>
      </w:r>
      <w:r>
        <w:t xml:space="preserve">kubectl run nginx --image=nginx</w:t>
        <w:br w:clear="none"/>
      </w:r>
      <w:r>
        <w:rPr>
          <w:rStyle w:val="Text5"/>
        </w:rPr>
        <w:t xml:space="preserve"/>
        <w:br w:clear="none"/>
        <w:t xml:space="preserve">$ </w:t>
        <w:br w:clear="none"/>
      </w:r>
      <w:r>
        <w:t xml:space="preserve">kubectl edit deploy/nginx</w:t>
        <w:br w:clear="none"/>
      </w:r>
    </w:p>
    <w:p>
      <w:pPr>
        <w:pStyle w:val="Normal"/>
      </w:pPr>
      <w:r>
        <w:t xml:space="preserve">Now edit the nginx deployment in your editor—for example, change replicas to </w:t>
      </w:r>
      <w:r>
        <w:rPr>
          <w:rStyle w:val="Text1"/>
        </w:rPr>
        <w:t>2</w:t>
      </w:r>
      <w:r>
        <w:t>. Once you save, you’ll see something like:</w:t>
      </w:r>
    </w:p>
    <w:p>
      <w:pPr>
        <w:pStyle w:val="Para 04"/>
      </w:pPr>
      <w:r>
        <w:t xml:space="preserve"/>
        <w:br w:clear="none"/>
        <w:t xml:space="preserve">deployment "nginx" edited</w:t>
        <w:br w:clear="none"/>
      </w:r>
    </w:p>
    <w:p>
      <w:pPr>
        <w:pStyle w:val="Para 01"/>
      </w:pPr>
      <w:r>
        <w:t xml:space="preserve"> </w:t>
      </w:r>
    </w:p>
    <w:p>
      <w:bookmarkStart w:id="209" w:name="Discussion__If_you_have_editor_i"/>
      <w:pPr>
        <w:keepNext/>
        <w:pStyle w:val="Heading 2"/>
      </w:pPr>
      <w:r>
        <w:t>Discussion</w:t>
      </w:r>
      <w:bookmarkEnd w:id="209"/>
    </w:p>
    <w:p>
      <w:pPr>
        <w:pStyle w:val="Normal"/>
      </w:pPr>
      <w:r>
        <w:t xml:space="preserve">If you have editor issues, use </w:t>
      </w:r>
      <w:r>
        <w:rPr>
          <w:rStyle w:val="Text1"/>
        </w:rPr>
        <w:t>EDITOR=vi</w:t>
      </w:r>
      <w:r>
        <w:t>. Also be aware that not all changes trigger a deployment.</w:t>
      </w:r>
      <w:r>
        <w:rPr>
          <w:rStyle w:val="Text30"/>
        </w:rPr>
        <w:bookmarkStart w:id="210" w:name="idm139735594681888"/>
        <w:t/>
        <w:bookmarkEnd w:id="210"/>
      </w:r>
    </w:p>
    <w:p>
      <w:pPr>
        <w:pStyle w:val="Normal"/>
      </w:pPr>
      <w:r>
        <w:t>Some triggers</w:t>
      </w:r>
      <w:r>
        <w:rPr>
          <w:rStyle w:val="Text30"/>
        </w:rPr>
        <w:bookmarkStart w:id="211" w:name="idm139735594680448"/>
        <w:t/>
        <w:bookmarkEnd w:id="211"/>
      </w:r>
      <w:r>
        <w:t xml:space="preserve"> have shortcuts, for example, if you want to change the image version a deployment uses, simply use </w:t>
      </w:r>
      <w:r>
        <w:rPr>
          <w:rStyle w:val="Text1"/>
        </w:rPr>
        <w:t>kubectl set image</w:t>
      </w:r>
      <w:r>
        <w:t>, which updates the existing container images of resources (valid for deployments, replica sets/replication controllers, daemon sets, jobs, and simple pods).</w:t>
      </w:r>
    </w:p>
    <w:p>
      <w:pPr>
        <w:pStyle w:val="Para 01"/>
      </w:pPr>
      <w:r>
        <w:t xml:space="preserve"> </w:t>
      </w:r>
    </w:p>
    <w:p>
      <w:pPr>
        <w:pStyle w:val="Para 01"/>
      </w:pPr>
      <w:r>
        <w:t xml:space="preserve"> </w:t>
      </w:r>
    </w:p>
    <w:p>
      <w:bookmarkStart w:id="212" w:name="3_5_Asking_kubectl_to_Explain_Re"/>
      <w:pPr>
        <w:keepNext/>
        <w:pStyle w:val="Heading 1"/>
      </w:pPr>
      <w:r>
        <w:t>3.5 Asking kubectl to Explain Resources and Fields</w:t>
      </w:r>
      <w:bookmarkEnd w:id="212"/>
    </w:p>
    <w:p>
      <w:bookmarkStart w:id="213" w:name="Problem__You_want_to_gain_a_deep"/>
      <w:pPr>
        <w:keepNext/>
        <w:pStyle w:val="Heading 2"/>
      </w:pPr>
      <w:r>
        <w:t>Problem</w:t>
      </w:r>
      <w:bookmarkEnd w:id="213"/>
    </w:p>
    <w:p>
      <w:pPr>
        <w:pStyle w:val="Normal"/>
      </w:pPr>
      <w:r>
        <w:t xml:space="preserve">You want to gain a deeper understanding </w:t>
      </w:r>
      <w:r>
        <w:rPr>
          <w:rStyle w:val="Text30"/>
        </w:rPr>
        <w:bookmarkStart w:id="214" w:name="idm139735594675408"/>
        <w:t/>
        <w:bookmarkEnd w:id="214"/>
      </w:r>
      <w:r>
        <w:t xml:space="preserve">of a certain resource—for example, </w:t>
      </w:r>
      <w:r>
        <w:rPr>
          <w:rStyle w:val="Text1"/>
        </w:rPr>
        <w:t>service</w:t>
      </w:r>
      <w:r>
        <w:t>—and/or understand what exactly a certain field in a Kubernetes manifest means, including default values and if it’s required or optional.</w:t>
      </w:r>
      <w:r>
        <w:rPr>
          <w:rStyle w:val="Text30"/>
        </w:rPr>
        <w:bookmarkStart w:id="215" w:name="idm139735594673792"/>
        <w:t/>
        <w:bookmarkEnd w:id="215"/>
        <w:bookmarkStart w:id="216" w:name="idm139735594672752"/>
        <w:t/>
        <w:bookmarkEnd w:id="216"/>
      </w:r>
    </w:p>
    <w:p>
      <w:pPr>
        <w:pStyle w:val="Para 01"/>
      </w:pPr>
      <w:r>
        <w:t xml:space="preserve"> </w:t>
      </w:r>
    </w:p>
    <w:p>
      <w:bookmarkStart w:id="217" w:name="Solution__Use_the_explain_verb_o"/>
      <w:pPr>
        <w:keepNext/>
        <w:pStyle w:val="Heading 2"/>
      </w:pPr>
      <w:r>
        <w:t>Solution</w:t>
      </w:r>
      <w:bookmarkEnd w:id="217"/>
    </w:p>
    <w:p>
      <w:pPr>
        <w:pStyle w:val="Normal"/>
      </w:pPr>
      <w:r>
        <w:t xml:space="preserve">Use the </w:t>
      </w:r>
      <w:r>
        <w:rPr>
          <w:rStyle w:val="Text1"/>
        </w:rPr>
        <w:t>explain</w:t>
      </w:r>
      <w:r>
        <w:t xml:space="preserve"> verb of </w:t>
      </w:r>
      <w:r>
        <w:rPr>
          <w:rStyle w:val="Text1"/>
        </w:rPr>
        <w:t>kubectl</w:t>
      </w:r>
      <w:r>
        <w:t xml:space="preserve">: </w:t>
      </w:r>
      <w:r>
        <w:rPr>
          <w:rStyle w:val="Text30"/>
        </w:rPr>
        <w:bookmarkStart w:id="218" w:name="idm139735594669088"/>
        <w:t/>
        <w:bookmarkEnd w:id="218"/>
      </w:r>
    </w:p>
    <w:p>
      <w:pPr>
        <w:pStyle w:val="Para 04"/>
      </w:pPr>
      <w:r>
        <w:t xml:space="preserve"/>
        <w:br w:clear="none"/>
        <w:t xml:space="preserve">$ </w:t>
        <w:br w:clear="none"/>
      </w:r>
      <w:r>
        <w:rPr>
          <w:rStyle w:val="Text0"/>
        </w:rPr>
        <w:t xml:space="preserve">kubectl explain svc</w:t>
        <w:br w:clear="none"/>
      </w:r>
      <w:r>
        <w:t xml:space="preserve"/>
        <w:br w:clear="none"/>
        <w:t xml:space="preserve">DESCRIPTION:</w:t>
        <w:br w:clear="none"/>
        <w:t xml:space="preserve">Service is a named abstraction of software service (for example, mysql)</w:t>
        <w:br w:clear="none"/>
        <w:t xml:space="preserve">consisting of local port (for example 3306) that the proxy listens on, and the</w:t>
        <w:br w:clear="none"/>
        <w:t xml:space="preserve">selector that determines which pods will answer requests sent through the proxy.</w:t>
        <w:br w:clear="none"/>
        <w:t xml:space="preserve"/>
        <w:br w:clear="none"/>
        <w:t xml:space="preserve">FIELDS:</w:t>
        <w:br w:clear="none"/>
        <w:t xml:space="preserve">   status       &lt;Object&gt;</w:t>
        <w:br w:clear="none"/>
        <w:t xml:space="preserve">     Most recently observed status of the service. Populated by the system.</w:t>
        <w:br w:clear="none"/>
        <w:t xml:space="preserve">     Read-only. More info: https://git.k8s.io/community/contributors/devel/</w:t>
        <w:br w:clear="none"/>
        <w:t xml:space="preserve">     api-conventions.md#spec-and-status/</w:t>
        <w:br w:clear="none"/>
        <w:t xml:space="preserve"/>
        <w:br w:clear="none"/>
        <w:t xml:space="preserve">   apiVersion   &lt;string&gt;</w:t>
        <w:br w:clear="none"/>
        <w:t xml:space="preserve">     APIVersion defines the versioned schema of this representation of an</w:t>
        <w:br w:clear="none"/>
        <w:t xml:space="preserve">     object. Servers should convert recognized schemas to the latest internal</w:t>
        <w:br w:clear="none"/>
        <w:t xml:space="preserve">     value, and may reject unrecognized values. More info:</w:t>
        <w:br w:clear="none"/>
        <w:t xml:space="preserve">     https://git.k8s.io/community/contributors/devel/api-conventions.md#resources</w:t>
        <w:br w:clear="none"/>
        <w:t xml:space="preserve"/>
        <w:br w:clear="none"/>
        <w:t xml:space="preserve">   kind &lt;string&gt;</w:t>
        <w:br w:clear="none"/>
        <w:t xml:space="preserve">     Kind is a string value representing the REST resource this object</w:t>
        <w:br w:clear="none"/>
        <w:t xml:space="preserve">     represents. Servers may infer this from the endpoint the client submits</w:t>
        <w:br w:clear="none"/>
        <w:t xml:space="preserve">     requests to. Cannot be updated. In CamelCase. More info:</w:t>
        <w:br w:clear="none"/>
        <w:t xml:space="preserve">     https://git.k8s.io/community/contributors/devel/api-conventions</w:t>
        <w:br w:clear="none"/>
        <w:t xml:space="preserve">     .md#types-kinds</w:t>
        <w:br w:clear="none"/>
        <w:t xml:space="preserve"/>
        <w:br w:clear="none"/>
        <w:t xml:space="preserve">   metadata     &lt;Object&gt;</w:t>
        <w:br w:clear="none"/>
        <w:t xml:space="preserve">     Standard object's metadata. More info:</w:t>
        <w:br w:clear="none"/>
        <w:t xml:space="preserve">     https://git.k8s.io/community/contributors/devel/api-conventions.md#metadata</w:t>
        <w:br w:clear="none"/>
        <w:t xml:space="preserve"/>
        <w:br w:clear="none"/>
        <w:t xml:space="preserve">   spec &lt;Object&gt;</w:t>
        <w:br w:clear="none"/>
        <w:t xml:space="preserve">     Spec defines the behavior of a service. https://git.k8s.io/community/</w:t>
        <w:br w:clear="none"/>
        <w:t xml:space="preserve">     contributors/devel/api-conventions.md#spec-and-status/</w:t>
        <w:br w:clear="none"/>
        <w:t xml:space="preserve"/>
        <w:br w:clear="none"/>
        <w:t xml:space="preserve">$ </w:t>
        <w:br w:clear="none"/>
      </w:r>
      <w:r>
        <w:rPr>
          <w:rStyle w:val="Text0"/>
        </w:rPr>
        <w:t xml:space="preserve">kubectl explain svc.spec.externalIPs</w:t>
        <w:br w:clear="none"/>
      </w:r>
      <w:r>
        <w:t xml:space="preserve"/>
        <w:br w:clear="none"/>
        <w:t xml:space="preserve">FIELD: externalIPs &lt;[]string&gt;</w:t>
        <w:br w:clear="none"/>
        <w:t xml:space="preserve"/>
        <w:br w:clear="none"/>
        <w:t xml:space="preserve">DESCRIPTION:</w:t>
        <w:br w:clear="none"/>
        <w:t xml:space="preserve">     externalIPs is a list of IP addresses for which nodes in the cluster will</w:t>
        <w:br w:clear="none"/>
        <w:t xml:space="preserve">     also accept traffic for this service.  These IPs are not managed by</w:t>
        <w:br w:clear="none"/>
        <w:t xml:space="preserve">     Kubernetes.  The user is responsible for ensuring that traffic arrives at a</w:t>
        <w:br w:clear="none"/>
        <w:t xml:space="preserve">     node with this IP.  A common example is external load-balancers that are not</w:t>
        <w:br w:clear="none"/>
        <w:t xml:space="preserve">     part of the Kubernetes system.</w:t>
        <w:br w:clear="none"/>
      </w:r>
    </w:p>
    <w:p>
      <w:pPr>
        <w:pStyle w:val="Para 01"/>
      </w:pPr>
      <w:r>
        <w:t xml:space="preserve"> </w:t>
      </w:r>
    </w:p>
    <w:p>
      <w:bookmarkStart w:id="219" w:name="Discussion__The_kubectl_explain"/>
      <w:pPr>
        <w:keepNext/>
        <w:pStyle w:val="Heading 2"/>
      </w:pPr>
      <w:r>
        <w:t>Discussion</w:t>
      </w:r>
      <w:bookmarkEnd w:id="219"/>
    </w:p>
    <w:p>
      <w:pPr>
        <w:pStyle w:val="Normal"/>
      </w:pPr>
      <w:r>
        <w:t xml:space="preserve">The </w:t>
      </w:r>
      <w:r>
        <w:rPr>
          <w:rStyle w:val="Text1"/>
        </w:rPr>
        <w:t>kubectl explain</w:t>
      </w:r>
      <w:r>
        <w:t xml:space="preserve"> command</w:t>
      </w:r>
      <w:hyperlink w:anchor="1_Kubernetes___Kubectl_Reference">
        <w:r>
          <w:rPr>
            <w:rStyle w:val="Text21"/>
          </w:rPr>
          <w:bookmarkStart w:id="220" w:name="1_2"/>
          <w:t>1</w:t>
          <w:bookmarkEnd w:id="220"/>
        </w:r>
      </w:hyperlink>
      <w:r>
        <w:t xml:space="preserve"> pulls the descriptions of resources and fields from the Swagger/OpenAPI definitions,</w:t>
      </w:r>
      <w:hyperlink w:anchor="2_Kubernetes___The_Kubernetes_AP">
        <w:r>
          <w:rPr>
            <w:rStyle w:val="Text21"/>
          </w:rPr>
          <w:bookmarkStart w:id="221" w:name="2_2"/>
          <w:t>2</w:t>
          <w:bookmarkEnd w:id="221"/>
        </w:r>
      </w:hyperlink>
      <w:r>
        <w:t xml:space="preserve"> exposed by the API server.</w:t>
      </w:r>
      <w:r>
        <w:rPr>
          <w:rStyle w:val="Text30"/>
        </w:rPr>
        <w:bookmarkStart w:id="222" w:name="idm139735594659696"/>
        <w:t/>
        <w:bookmarkEnd w:id="222"/>
      </w:r>
    </w:p>
    <w:p>
      <w:pPr>
        <w:pStyle w:val="Para 01"/>
      </w:pPr>
      <w:r>
        <w:t xml:space="preserve"> </w:t>
      </w:r>
    </w:p>
    <w:p>
      <w:bookmarkStart w:id="223" w:name="See_Also____Ross_Kukulinski_s_bl"/>
      <w:pPr>
        <w:keepNext/>
        <w:pStyle w:val="Heading 2"/>
      </w:pPr>
      <w:r>
        <w:t>See Also</w:t>
      </w:r>
      <w:bookmarkEnd w:id="223"/>
    </w:p>
    <w:p>
      <w:pPr>
        <w:numPr>
          <w:ilvl w:val="0"/>
          <w:numId w:val="17"/>
        </w:numPr>
        <w:pStyle w:val="Para 07"/>
      </w:pPr>
      <w:r>
        <w:rPr>
          <w:rStyle w:val="Text4"/>
        </w:rPr>
        <w:t xml:space="preserve">Ross Kukulinski’s blog post, </w:t>
      </w:r>
      <w:hyperlink r:id="rId77">
        <w:r>
          <w:t>“kubectl explain — #HeptioProTip”</w:t>
        </w:r>
      </w:hyperlink>
    </w:p>
    <w:p>
      <w:pPr>
        <w:pStyle w:val="Para 01"/>
      </w:pPr>
      <w:r>
        <w:t xml:space="preserve"> </w:t>
      </w:r>
    </w:p>
    <w:p>
      <w:pPr>
        <w:pStyle w:val="Para 01"/>
      </w:pPr>
      <w:r>
        <w:t xml:space="preserve"> </w:t>
      </w:r>
    </w:p>
    <w:p>
      <w:bookmarkStart w:id="224" w:name="1_Kubernetes___Kubectl_Reference"/>
      <w:pPr>
        <w:pStyle w:val="Para 15"/>
      </w:pPr>
      <w:hyperlink w:anchor="1_2">
        <w:r>
          <w:t>1</w:t>
        </w:r>
      </w:hyperlink>
      <w:bookmarkEnd w:id="224"/>
    </w:p>
    <w:p>
      <w:pPr>
        <w:pStyle w:val="Para 19"/>
      </w:pPr>
      <w:r>
        <w:rPr>
          <w:rStyle w:val="Text4"/>
        </w:rPr>
        <w:t xml:space="preserve"> Kubernetes, </w:t>
      </w:r>
      <w:hyperlink r:id="rId78">
        <w:r>
          <w:t>“Kubectl Reference Docs: Explain”</w:t>
        </w:r>
      </w:hyperlink>
      <w:r>
        <w:rPr>
          <w:rStyle w:val="Text4"/>
        </w:rPr>
        <w:t>.</w:t>
      </w:r>
    </w:p>
    <w:p>
      <w:bookmarkStart w:id="225" w:name="2_Kubernetes___The_Kubernetes_AP"/>
      <w:pPr>
        <w:pStyle w:val="Para 15"/>
      </w:pPr>
      <w:hyperlink w:anchor="2_2">
        <w:r>
          <w:t>2</w:t>
        </w:r>
      </w:hyperlink>
      <w:bookmarkEnd w:id="225"/>
    </w:p>
    <w:p>
      <w:pPr>
        <w:pStyle w:val="Para 19"/>
      </w:pPr>
      <w:r>
        <w:rPr>
          <w:rStyle w:val="Text4"/>
        </w:rPr>
        <w:t xml:space="preserve"> Kubernetes, </w:t>
      </w:r>
      <w:hyperlink r:id="rId79">
        <w:r>
          <w:t>“The Kubernetes API”</w:t>
        </w:r>
      </w:hyperlink>
      <w:r>
        <w:rPr>
          <w:rStyle w:val="Text4"/>
        </w:rPr>
        <w:t>.</w:t>
      </w:r>
    </w:p>
    <w:p>
      <w:bookmarkStart w:id="226" w:name="Chapter_4__Creating_and_Modifyin"/>
      <w:bookmarkStart w:id="227" w:name="Top_of_ch04_html"/>
      <w:pPr>
        <w:keepNext/>
        <w:pStyle w:val="Para 17"/>
        <w:pageBreakBefore w:val="on"/>
      </w:pPr>
      <w:r>
        <w:t xml:space="preserve">Chapter 4. </w:t>
        <w:t>Creating and Modifying Fundamental Workloads</w:t>
      </w:r>
      <w:bookmarkEnd w:id="226"/>
      <w:bookmarkEnd w:id="227"/>
    </w:p>
    <w:p>
      <w:pPr>
        <w:pStyle w:val="Normal"/>
      </w:pPr>
      <w:r>
        <w:t>In this chapter, we present recipes that show you how to manage fundamental Kubernetes workload types: pods and deployments. We show how to create deployments and pods via CLI commands and from a YAML manifest, and explain how to scale and update a deployment.</w:t>
      </w:r>
      <w:r>
        <w:rPr>
          <w:rStyle w:val="Text30"/>
        </w:rPr>
        <w:bookmarkStart w:id="228" w:name="idm139735594653456"/>
        <w:t/>
        <w:bookmarkEnd w:id="228"/>
        <w:bookmarkStart w:id="229" w:name="idm139735594652464"/>
        <w:t/>
        <w:bookmarkEnd w:id="229"/>
      </w:r>
    </w:p>
    <w:p>
      <w:bookmarkStart w:id="230" w:name="4_1_Creating_a_Deployment_Using"/>
      <w:pPr>
        <w:keepNext/>
        <w:pStyle w:val="Heading 1"/>
      </w:pPr>
      <w:r>
        <w:t>4.1 Creating a Deployment Using kubectl run</w:t>
      </w:r>
      <w:bookmarkEnd w:id="230"/>
    </w:p>
    <w:p>
      <w:bookmarkStart w:id="231" w:name="Problem__You_want_to_quickly_lau"/>
      <w:pPr>
        <w:keepNext/>
        <w:pStyle w:val="Heading 2"/>
      </w:pPr>
      <w:r>
        <w:t>Problem</w:t>
      </w:r>
      <w:bookmarkEnd w:id="231"/>
    </w:p>
    <w:p>
      <w:pPr>
        <w:pStyle w:val="Normal"/>
      </w:pPr>
      <w:r>
        <w:t>You want to quickly launch a long-running application such as a web server.</w:t>
      </w:r>
    </w:p>
    <w:p>
      <w:pPr>
        <w:pStyle w:val="Para 01"/>
      </w:pPr>
      <w:r>
        <w:t xml:space="preserve"> </w:t>
      </w:r>
    </w:p>
    <w:p>
      <w:bookmarkStart w:id="232" w:name="Solution__Use_the_kubectl_run_co"/>
      <w:pPr>
        <w:keepNext/>
        <w:pStyle w:val="Heading 2"/>
      </w:pPr>
      <w:r>
        <w:t>Solution</w:t>
      </w:r>
      <w:bookmarkEnd w:id="232"/>
    </w:p>
    <w:p>
      <w:pPr>
        <w:pStyle w:val="Normal"/>
      </w:pPr>
      <w:r>
        <w:t xml:space="preserve">Use the </w:t>
      </w:r>
      <w:r>
        <w:rPr>
          <w:rStyle w:val="Text1"/>
        </w:rPr>
        <w:t>kubectl run</w:t>
      </w:r>
      <w:r>
        <w:t xml:space="preserve"> command, a generator that creates a deployment manifest on the fly. For example, to create a deployment that runs the Ghost microblogging platform do the following:</w:t>
      </w:r>
    </w:p>
    <w:p>
      <w:pPr>
        <w:pStyle w:val="Para 04"/>
      </w:pPr>
      <w:r>
        <w:t xml:space="preserve"/>
        <w:br w:clear="none"/>
        <w:t xml:space="preserve">$ </w:t>
        <w:br w:clear="none"/>
      </w:r>
      <w:r>
        <w:rPr>
          <w:rStyle w:val="Text0"/>
        </w:rPr>
        <w:t xml:space="preserve">kubectl run ghost --image=ghost:0.9</w:t>
        <w:br w:clear="none"/>
      </w:r>
      <w:r>
        <w:t xml:space="preserve"/>
        <w:br w:clear="none"/>
        <w:t xml:space="preserve"/>
        <w:br w:clear="none"/>
        <w:t xml:space="preserve">$ </w:t>
        <w:br w:clear="none"/>
      </w:r>
      <w:r>
        <w:rPr>
          <w:rStyle w:val="Text0"/>
        </w:rPr>
        <w:t xml:space="preserve">kubectl get deploy/ghost</w:t>
        <w:br w:clear="none"/>
      </w:r>
      <w:r>
        <w:t xml:space="preserve"/>
        <w:br w:clear="none"/>
        <w:t xml:space="preserve">NAME      DESIRED   CURRENT   UP-TO-DATE   AVAILABLE   AGE</w:t>
        <w:br w:clear="none"/>
        <w:t xml:space="preserve">ghost     1         1         1            0           16s</w:t>
        <w:br w:clear="none"/>
      </w:r>
    </w:p>
    <w:p>
      <w:pPr>
        <w:pStyle w:val="Para 01"/>
      </w:pPr>
      <w:r>
        <w:t xml:space="preserve"> </w:t>
      </w:r>
    </w:p>
    <w:p>
      <w:bookmarkStart w:id="233" w:name="Discussion__The_kubectl_run_comm_1"/>
      <w:pPr>
        <w:keepNext/>
        <w:pStyle w:val="Heading 2"/>
      </w:pPr>
      <w:r>
        <w:t>Discussion</w:t>
      </w:r>
      <w:bookmarkEnd w:id="233"/>
    </w:p>
    <w:p>
      <w:pPr>
        <w:pStyle w:val="Normal"/>
      </w:pPr>
      <w:r>
        <w:t xml:space="preserve">The </w:t>
      </w:r>
      <w:r>
        <w:rPr>
          <w:rStyle w:val="Text1"/>
        </w:rPr>
        <w:t>kubectl run</w:t>
      </w:r>
      <w:r>
        <w:t xml:space="preserve"> command can take a number of arguments to configure additional parameters of the deployments.</w:t>
      </w:r>
      <w:r>
        <w:rPr>
          <w:rStyle w:val="Text30"/>
        </w:rPr>
        <w:bookmarkStart w:id="234" w:name="idm139735594641840"/>
        <w:t/>
        <w:bookmarkEnd w:id="234"/>
        <w:bookmarkStart w:id="235" w:name="idm139735594640496"/>
        <w:t/>
        <w:bookmarkEnd w:id="235"/>
      </w:r>
      <w:r>
        <w:t xml:space="preserve"> For example, you can do the following:</w:t>
      </w:r>
    </w:p>
    <w:p>
      <w:pPr>
        <w:numPr>
          <w:ilvl w:val="0"/>
          <w:numId w:val="18"/>
        </w:numPr>
        <w:pStyle w:val="Normal"/>
      </w:pPr>
      <w:r>
        <w:t xml:space="preserve">Set environment variables with </w:t>
      </w:r>
      <w:r>
        <w:rPr>
          <w:rStyle w:val="Text1"/>
        </w:rPr>
        <w:t>--env</w:t>
      </w:r>
    </w:p>
    <w:p>
      <w:pPr>
        <w:numPr>
          <w:ilvl w:val="0"/>
          <w:numId w:val="18"/>
        </w:numPr>
        <w:pStyle w:val="Normal"/>
      </w:pPr>
      <w:r>
        <w:t xml:space="preserve">Define container ports with </w:t>
      </w:r>
      <w:r>
        <w:rPr>
          <w:rStyle w:val="Text1"/>
        </w:rPr>
        <w:t>--port</w:t>
      </w:r>
    </w:p>
    <w:p>
      <w:pPr>
        <w:numPr>
          <w:ilvl w:val="0"/>
          <w:numId w:val="18"/>
        </w:numPr>
        <w:pStyle w:val="Normal"/>
      </w:pPr>
      <w:r>
        <w:t xml:space="preserve">Define a command to run using </w:t>
      </w:r>
      <w:r>
        <w:rPr>
          <w:rStyle w:val="Text1"/>
        </w:rPr>
        <w:t>--command</w:t>
      </w:r>
    </w:p>
    <w:p>
      <w:pPr>
        <w:numPr>
          <w:ilvl w:val="0"/>
          <w:numId w:val="18"/>
        </w:numPr>
        <w:pStyle w:val="Normal"/>
      </w:pPr>
      <w:r>
        <w:t xml:space="preserve">Automatically create an associated service with </w:t>
      </w:r>
      <w:r>
        <w:rPr>
          <w:rStyle w:val="Text1"/>
        </w:rPr>
        <w:t>--expose</w:t>
      </w:r>
    </w:p>
    <w:p>
      <w:pPr>
        <w:numPr>
          <w:ilvl w:val="0"/>
          <w:numId w:val="18"/>
        </w:numPr>
        <w:pStyle w:val="Normal"/>
      </w:pPr>
      <w:r>
        <w:t xml:space="preserve">Define the number of pods using </w:t>
      </w:r>
      <w:r>
        <w:rPr>
          <w:rStyle w:val="Text1"/>
        </w:rPr>
        <w:t>--replicas</w:t>
      </w:r>
    </w:p>
    <w:p>
      <w:pPr>
        <w:pStyle w:val="Normal"/>
      </w:pPr>
      <w:r>
        <w:t>Typical usages are as follows. To launch Ghost serving on port 2368 and create a service along with it, enter:</w:t>
      </w:r>
    </w:p>
    <w:p>
      <w:pPr>
        <w:pStyle w:val="Para 06"/>
      </w:pPr>
      <w:r>
        <w:rPr>
          <w:rStyle w:val="Text5"/>
        </w:rPr>
        <w:t xml:space="preserve"/>
        <w:br w:clear="none"/>
        <w:t xml:space="preserve">$ </w:t>
        <w:br w:clear="none"/>
      </w:r>
      <w:r>
        <w:t xml:space="preserve">kubectl run ghost --image=ghost:0.9 --port=2368 --expose</w:t>
        <w:br w:clear="none"/>
      </w:r>
      <w:r>
        <w:rPr>
          <w:rStyle w:val="Text5"/>
        </w:rPr>
        <w:t xml:space="preserve"/>
        <w:br w:clear="none"/>
      </w:r>
    </w:p>
    <w:p>
      <w:pPr>
        <w:pStyle w:val="Normal"/>
      </w:pPr>
      <w:r>
        <w:t>To launch MySQL with the root password set, enter:</w:t>
      </w:r>
    </w:p>
    <w:p>
      <w:pPr>
        <w:pStyle w:val="Para 06"/>
      </w:pPr>
      <w:r>
        <w:rPr>
          <w:rStyle w:val="Text5"/>
        </w:rPr>
        <w:t xml:space="preserve"/>
        <w:br w:clear="none"/>
        <w:t xml:space="preserve">$ </w:t>
        <w:br w:clear="none"/>
      </w:r>
      <w:r>
        <w:t xml:space="preserve">kubectl run mysql --image=mysql:5.5 --env=MYSQL_ROOT_PASSWORD=root</w:t>
        <w:br w:clear="none"/>
      </w:r>
      <w:r>
        <w:rPr>
          <w:rStyle w:val="Text5"/>
        </w:rPr>
        <w:t xml:space="preserve"/>
        <w:br w:clear="none"/>
      </w:r>
    </w:p>
    <w:p>
      <w:pPr>
        <w:pStyle w:val="Normal"/>
      </w:pPr>
      <w:r>
        <w:t xml:space="preserve">To launch a </w:t>
      </w:r>
      <w:r>
        <w:rPr>
          <w:rStyle w:val="Text1"/>
        </w:rPr>
        <w:t>busybox</w:t>
      </w:r>
      <w:r>
        <w:t xml:space="preserve"> container and execute the command </w:t>
      </w:r>
      <w:r>
        <w:rPr>
          <w:rStyle w:val="Text1"/>
        </w:rPr>
        <w:t>sleep 3600</w:t>
      </w:r>
      <w:r>
        <w:t xml:space="preserve"> on start, enter:</w:t>
      </w:r>
    </w:p>
    <w:p>
      <w:pPr>
        <w:pStyle w:val="Para 06"/>
      </w:pPr>
      <w:r>
        <w:rPr>
          <w:rStyle w:val="Text5"/>
        </w:rPr>
        <w:t xml:space="preserve"/>
        <w:br w:clear="none"/>
        <w:t xml:space="preserve">$ </w:t>
        <w:br w:clear="none"/>
      </w:r>
      <w:r>
        <w:t xml:space="preserve">kubectl run myshell --image=busybox --command -- sh -c "sleep 3600"</w:t>
        <w:br w:clear="none"/>
      </w:r>
      <w:r>
        <w:rPr>
          <w:rStyle w:val="Text5"/>
        </w:rPr>
        <w:t xml:space="preserve"/>
        <w:br w:clear="none"/>
      </w:r>
    </w:p>
    <w:p>
      <w:pPr>
        <w:pStyle w:val="Normal"/>
      </w:pPr>
      <w:r>
        <w:t xml:space="preserve">See also </w:t>
      </w:r>
      <w:r>
        <w:rPr>
          <w:rStyle w:val="Text1"/>
        </w:rPr>
        <w:t>kubectl run --help</w:t>
      </w:r>
      <w:r>
        <w:t xml:space="preserve"> for more details about the available arguments.</w:t>
      </w:r>
    </w:p>
    <w:p>
      <w:pPr>
        <w:pStyle w:val="Para 01"/>
      </w:pPr>
      <w:r>
        <w:t xml:space="preserve"> </w:t>
      </w:r>
    </w:p>
    <w:p>
      <w:pPr>
        <w:pStyle w:val="Para 01"/>
      </w:pPr>
      <w:r>
        <w:t xml:space="preserve"> </w:t>
      </w:r>
    </w:p>
    <w:p>
      <w:bookmarkStart w:id="236" w:name="4_2_Creating_Objects_from_File_M"/>
      <w:pPr>
        <w:keepNext/>
        <w:pStyle w:val="Heading 1"/>
      </w:pPr>
      <w:r>
        <w:t>4.2 Creating Objects from File Manifests</w:t>
      </w:r>
      <w:bookmarkEnd w:id="236"/>
    </w:p>
    <w:p>
      <w:bookmarkStart w:id="237" w:name="Problem__Rather_than_creating_an"/>
      <w:pPr>
        <w:keepNext/>
        <w:pStyle w:val="Heading 2"/>
      </w:pPr>
      <w:r>
        <w:t>Problem</w:t>
      </w:r>
      <w:bookmarkEnd w:id="237"/>
    </w:p>
    <w:p>
      <w:pPr>
        <w:pStyle w:val="Normal"/>
      </w:pPr>
      <w:r>
        <w:t xml:space="preserve">Rather than creating an object via a generator such as </w:t>
      </w:r>
      <w:r>
        <w:rPr>
          <w:rStyle w:val="Text1"/>
        </w:rPr>
        <w:t>kubectl run</w:t>
      </w:r>
      <w:r>
        <w:t>, you want to explicitly state its properties and then create it.</w:t>
      </w:r>
      <w:r>
        <w:rPr>
          <w:rStyle w:val="Text30"/>
        </w:rPr>
        <w:bookmarkStart w:id="238" w:name="idm139735594622864"/>
        <w:t/>
        <w:bookmarkEnd w:id="238"/>
        <w:bookmarkStart w:id="239" w:name="idm139735594621808"/>
        <w:t/>
        <w:bookmarkEnd w:id="239"/>
        <w:bookmarkStart w:id="240" w:name="idm139735594620864"/>
        <w:t/>
        <w:bookmarkEnd w:id="240"/>
      </w:r>
    </w:p>
    <w:p>
      <w:pPr>
        <w:pStyle w:val="Para 01"/>
      </w:pPr>
      <w:r>
        <w:t xml:space="preserve"> </w:t>
      </w:r>
    </w:p>
    <w:p>
      <w:bookmarkStart w:id="241" w:name="Solution__Use_kubectl_create_lik"/>
      <w:pPr>
        <w:keepNext/>
        <w:pStyle w:val="Heading 2"/>
      </w:pPr>
      <w:r>
        <w:t>Solution</w:t>
      </w:r>
      <w:bookmarkEnd w:id="241"/>
    </w:p>
    <w:p>
      <w:pPr>
        <w:pStyle w:val="Para 20"/>
      </w:pPr>
      <w:r>
        <w:rPr>
          <w:rStyle w:val="Text11"/>
        </w:rPr>
        <w:t xml:space="preserve">Use </w:t>
      </w:r>
      <w:r>
        <w:t>kubectl create</w:t>
      </w:r>
      <w:r>
        <w:rPr>
          <w:rStyle w:val="Text11"/>
        </w:rPr>
        <w:t xml:space="preserve"> like so:</w:t>
      </w:r>
    </w:p>
    <w:p>
      <w:pPr>
        <w:pStyle w:val="Para 06"/>
      </w:pPr>
      <w:r>
        <w:rPr>
          <w:rStyle w:val="Text5"/>
        </w:rPr>
        <w:t xml:space="preserve"/>
        <w:br w:clear="none"/>
        <w:t xml:space="preserve">$ </w:t>
        <w:br w:clear="none"/>
      </w:r>
      <w:r>
        <w:t xml:space="preserve">kubectl create -f </w:t>
        <w:br w:clear="none"/>
      </w:r>
      <w:r>
        <w:rPr>
          <w:rStyle w:val="Text22"/>
        </w:rPr>
        <w:t xml:space="preserve">&lt;manifest&gt;</w:t>
        <w:br w:clear="none"/>
      </w:r>
      <w:r>
        <w:rPr>
          <w:rStyle w:val="Text5"/>
        </w:rPr>
        <w:t xml:space="preserve"/>
        <w:br w:clear="none"/>
      </w:r>
    </w:p>
    <w:p>
      <w:pPr>
        <w:pStyle w:val="Normal"/>
      </w:pPr>
      <w:r>
        <w:t xml:space="preserve">In </w:t>
      </w:r>
      <w:hyperlink w:anchor="6_3_Creating_Namespaces_to_Avoid">
        <w:r>
          <w:rPr>
            <w:rStyle w:val="Text2"/>
          </w:rPr>
          <w:t>Recipe 6.3</w:t>
        </w:r>
      </w:hyperlink>
      <w:r>
        <w:t xml:space="preserve"> you’ll see how to create a namespace using a YAML manifest.</w:t>
      </w:r>
      <w:r>
        <w:rPr>
          <w:rStyle w:val="Text30"/>
        </w:rPr>
        <w:bookmarkStart w:id="242" w:name="idm139735594614912"/>
        <w:t/>
        <w:bookmarkEnd w:id="242"/>
      </w:r>
      <w:r>
        <w:t xml:space="preserve"> This is one of the simplest examples as the manifest is very short. It can be written in YAML or JSON—for example, with a YAML manifest file </w:t>
      </w:r>
      <w:r>
        <w:rPr>
          <w:rStyle w:val="Text3"/>
        </w:rPr>
        <w:t>myns.yaml</w:t>
      </w:r>
      <w:r>
        <w:t xml:space="preserve"> like so:</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namespace</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myns</w:t>
        <w:br w:clear="none"/>
      </w:r>
    </w:p>
    <w:p>
      <w:pPr>
        <w:pStyle w:val="Normal"/>
      </w:pPr>
      <w:r>
        <w:t xml:space="preserve">You can create this object with </w:t>
      </w:r>
      <w:r>
        <w:rPr>
          <w:rStyle w:val="Text1"/>
        </w:rPr>
        <w:t>kubectl create -f myns.yaml</w:t>
      </w:r>
      <w:r>
        <w:t>.</w:t>
      </w:r>
    </w:p>
    <w:p>
      <w:pPr>
        <w:pStyle w:val="Para 01"/>
      </w:pPr>
      <w:r>
        <w:t xml:space="preserve"> </w:t>
      </w:r>
    </w:p>
    <w:p>
      <w:bookmarkStart w:id="243" w:name="Discussion__You_can_point_kubect"/>
      <w:pPr>
        <w:keepNext/>
        <w:pStyle w:val="Heading 2"/>
      </w:pPr>
      <w:r>
        <w:t>Discussion</w:t>
      </w:r>
      <w:bookmarkEnd w:id="243"/>
    </w:p>
    <w:p>
      <w:pPr>
        <w:pStyle w:val="Normal"/>
      </w:pPr>
      <w:r>
        <w:t xml:space="preserve">You can point </w:t>
      </w:r>
      <w:r>
        <w:rPr>
          <w:rStyle w:val="Text1"/>
        </w:rPr>
        <w:t>kubectl create</w:t>
      </w:r>
      <w:r>
        <w:t xml:space="preserve"> to a URL instead, or a filename in your local filesystem. For example, to create the frontend for the canonical Guestbook application, get the URL of the raw YAML that defines the application in a single manifest and enter:</w:t>
      </w:r>
    </w:p>
    <w:p>
      <w:pPr>
        <w:pStyle w:val="Para 06"/>
      </w:pPr>
      <w:r>
        <w:rPr>
          <w:rStyle w:val="Text5"/>
        </w:rPr>
        <w:t xml:space="preserve"/>
        <w:br w:clear="none"/>
        <w:t xml:space="preserve">$ </w:t>
        <w:br w:clear="none"/>
      </w:r>
      <w:r>
        <w:t xml:space="preserve">kubectl create -f https://raw.githubusercontent.com/kubernetes/kubernetes/ \</w:t>
        <w:br w:clear="none"/>
        <w:t xml:space="preserve">                    master/examples/guestbook/frontend-deployment.yaml</w:t>
        <w:br w:clear="none"/>
      </w:r>
      <w:r>
        <w:rPr>
          <w:rStyle w:val="Text5"/>
        </w:rPr>
        <w:t xml:space="preserve"/>
        <w:br w:clear="none"/>
      </w:r>
    </w:p>
    <w:p>
      <w:pPr>
        <w:pStyle w:val="Para 01"/>
      </w:pPr>
      <w:r>
        <w:t xml:space="preserve"> </w:t>
      </w:r>
    </w:p>
    <w:p>
      <w:pPr>
        <w:pStyle w:val="Para 01"/>
      </w:pPr>
      <w:r>
        <w:t xml:space="preserve"> </w:t>
      </w:r>
    </w:p>
    <w:p>
      <w:bookmarkStart w:id="244" w:name="4_3_Writing_a_Pod_Manifest_from"/>
      <w:pPr>
        <w:keepNext/>
        <w:pStyle w:val="Heading 1"/>
      </w:pPr>
      <w:r>
        <w:t>4.3 Writing a Pod Manifest from Scratch</w:t>
      </w:r>
      <w:bookmarkEnd w:id="244"/>
    </w:p>
    <w:p>
      <w:bookmarkStart w:id="245" w:name="Problem__You_want_to_write_a_pod"/>
      <w:pPr>
        <w:keepNext/>
        <w:pStyle w:val="Heading 2"/>
      </w:pPr>
      <w:r>
        <w:t>Problem</w:t>
      </w:r>
      <w:bookmarkEnd w:id="245"/>
    </w:p>
    <w:p>
      <w:pPr>
        <w:pStyle w:val="Normal"/>
      </w:pPr>
      <w:r>
        <w:t xml:space="preserve">You want to write a pod manifest from scratch and not use a generator such as </w:t>
      </w:r>
      <w:r>
        <w:rPr>
          <w:rStyle w:val="Text1"/>
        </w:rPr>
        <w:t>kubectl run</w:t>
      </w:r>
      <w:r>
        <w:t>.</w:t>
      </w:r>
      <w:r>
        <w:rPr>
          <w:rStyle w:val="Text30"/>
        </w:rPr>
        <w:bookmarkStart w:id="246" w:name="idm139735594589104"/>
        <w:t/>
        <w:bookmarkEnd w:id="246"/>
        <w:bookmarkStart w:id="247" w:name="idm139735594588096"/>
        <w:t/>
        <w:bookmarkEnd w:id="247"/>
      </w:r>
    </w:p>
    <w:p>
      <w:pPr>
        <w:pStyle w:val="Para 01"/>
      </w:pPr>
      <w:r>
        <w:t xml:space="preserve"> </w:t>
      </w:r>
    </w:p>
    <w:p>
      <w:bookmarkStart w:id="248" w:name="Solution__A_Pod_is_an__api_v1_ob"/>
      <w:pPr>
        <w:keepNext/>
        <w:pStyle w:val="Heading 2"/>
      </w:pPr>
      <w:r>
        <w:t>Solution</w:t>
      </w:r>
      <w:bookmarkEnd w:id="248"/>
    </w:p>
    <w:p>
      <w:pPr>
        <w:pStyle w:val="Normal"/>
      </w:pPr>
      <w:r>
        <w:t xml:space="preserve">A </w:t>
      </w:r>
      <w:r>
        <w:rPr>
          <w:rStyle w:val="Text1"/>
        </w:rPr>
        <w:t>Pod</w:t>
      </w:r>
      <w:r>
        <w:t xml:space="preserve"> is an </w:t>
      </w:r>
      <w:r>
        <w:rPr>
          <w:rStyle w:val="Text1"/>
        </w:rPr>
        <w:t>/api/v1</w:t>
      </w:r>
      <w:r>
        <w:t xml:space="preserve"> object and, like any other Kubernetes object, its manifest file contains</w:t>
      </w:r>
      <w:r>
        <w:rPr>
          <w:rStyle w:val="Text30"/>
        </w:rPr>
        <w:bookmarkStart w:id="249" w:name="idm139735594584496"/>
        <w:t/>
        <w:bookmarkEnd w:id="249"/>
      </w:r>
      <w:r>
        <w:t xml:space="preserve"> the following fields:</w:t>
      </w:r>
    </w:p>
    <w:p>
      <w:pPr>
        <w:numPr>
          <w:ilvl w:val="0"/>
          <w:numId w:val="19"/>
        </w:numPr>
        <w:pStyle w:val="Normal"/>
      </w:pPr>
      <w:r>
        <w:rPr>
          <w:rStyle w:val="Text1"/>
        </w:rPr>
        <w:t>apiVersion</w:t>
      </w:r>
      <w:r>
        <w:t>, which specifies the API version</w:t>
      </w:r>
    </w:p>
    <w:p>
      <w:pPr>
        <w:numPr>
          <w:ilvl w:val="0"/>
          <w:numId w:val="19"/>
        </w:numPr>
        <w:pStyle w:val="Normal"/>
      </w:pPr>
      <w:r>
        <w:rPr>
          <w:rStyle w:val="Text1"/>
        </w:rPr>
        <w:t>kind</w:t>
      </w:r>
      <w:r>
        <w:t>, which indicates the type of the object</w:t>
      </w:r>
    </w:p>
    <w:p>
      <w:pPr>
        <w:numPr>
          <w:ilvl w:val="0"/>
          <w:numId w:val="19"/>
        </w:numPr>
        <w:pStyle w:val="Normal"/>
      </w:pPr>
      <w:r>
        <w:rPr>
          <w:rStyle w:val="Text1"/>
        </w:rPr>
        <w:t>metadata</w:t>
      </w:r>
      <w:r>
        <w:t>, which provides some metadata about the object</w:t>
      </w:r>
    </w:p>
    <w:p>
      <w:pPr>
        <w:numPr>
          <w:ilvl w:val="0"/>
          <w:numId w:val="19"/>
        </w:numPr>
        <w:pStyle w:val="Normal"/>
      </w:pPr>
      <w:r>
        <w:rPr>
          <w:rStyle w:val="Text1"/>
        </w:rPr>
        <w:t>spec</w:t>
      </w:r>
      <w:r>
        <w:t>, which provides the object specification</w:t>
      </w:r>
    </w:p>
    <w:p>
      <w:pPr>
        <w:pStyle w:val="Normal"/>
      </w:pPr>
      <w:r>
        <w:t xml:space="preserve">The pod manifest contains an array of containers and an optional array of volumes (see </w:t>
      </w:r>
      <w:hyperlink w:anchor="Chapter_8__Volumes_and_Configura">
        <w:r>
          <w:rPr>
            <w:rStyle w:val="Text2"/>
          </w:rPr>
          <w:t>Chapter 8</w:t>
        </w:r>
      </w:hyperlink>
      <w:r>
        <w:t>).</w:t>
      </w:r>
      <w:r>
        <w:rPr>
          <w:rStyle w:val="Text30"/>
        </w:rPr>
        <w:bookmarkStart w:id="250" w:name="idm139735594576928"/>
        <w:t/>
        <w:bookmarkEnd w:id="250"/>
      </w:r>
      <w:r>
        <w:t xml:space="preserve"> In its simplest form, with a single container and no volume, it looks as follows:</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oreilly</w:t>
        <w:br w:clear="none"/>
        <w:t xml:space="preserve"/>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oreilly</w:t>
        <w:br w:clear="none"/>
        <w:t xml:space="preserve"/>
        <w:br w:clear="none"/>
        <w:t xml:space="preserve">    </w:t>
        <w:br w:clear="none"/>
        <w:t xml:space="preserve">image</w:t>
        <w:br w:clear="none"/>
        <w:t xml:space="preserve">:</w:t>
        <w:br w:clear="none"/>
        <w:t xml:space="preserve">     </w:t>
        <w:br w:clear="none"/>
        <w:t xml:space="preserve">nginx</w:t>
        <w:br w:clear="none"/>
      </w:r>
    </w:p>
    <w:p>
      <w:pPr>
        <w:pStyle w:val="Normal"/>
      </w:pPr>
      <w:r>
        <w:t xml:space="preserve">Save this YAML manifest in a file called </w:t>
      </w:r>
      <w:r>
        <w:rPr>
          <w:rStyle w:val="Text3"/>
        </w:rPr>
        <w:t>oreilly.yaml</w:t>
      </w:r>
      <w:r>
        <w:t xml:space="preserve"> and then use </w:t>
      </w:r>
      <w:r>
        <w:rPr>
          <w:rStyle w:val="Text1"/>
        </w:rPr>
        <w:t>kubectl</w:t>
      </w:r>
      <w:r>
        <w:t xml:space="preserve"> to create it:</w:t>
      </w:r>
    </w:p>
    <w:p>
      <w:pPr>
        <w:pStyle w:val="Para 06"/>
      </w:pPr>
      <w:r>
        <w:rPr>
          <w:rStyle w:val="Text5"/>
        </w:rPr>
        <w:t xml:space="preserve"/>
        <w:br w:clear="none"/>
        <w:t xml:space="preserve">$ </w:t>
        <w:br w:clear="none"/>
      </w:r>
      <w:r>
        <w:t xml:space="preserve">kubectl create -f oreilly.yaml</w:t>
        <w:br w:clear="none"/>
      </w:r>
      <w:r>
        <w:rPr>
          <w:rStyle w:val="Text5"/>
        </w:rPr>
        <w:t xml:space="preserve"/>
        <w:br w:clear="none"/>
      </w:r>
    </w:p>
    <w:p>
      <w:pPr>
        <w:pStyle w:val="Para 01"/>
      </w:pPr>
      <w:r>
        <w:t xml:space="preserve"> </w:t>
      </w:r>
    </w:p>
    <w:p>
      <w:bookmarkStart w:id="251" w:name="Discussion__The_API_specificatio"/>
      <w:pPr>
        <w:keepNext/>
        <w:pStyle w:val="Heading 2"/>
      </w:pPr>
      <w:r>
        <w:t>Discussion</w:t>
      </w:r>
      <w:bookmarkEnd w:id="251"/>
    </w:p>
    <w:p>
      <w:pPr>
        <w:pStyle w:val="Normal"/>
      </w:pPr>
      <w:r>
        <w:t>The API specification of a pod is much richer than what is shown in the Solution, which is the most basic functioning pod. For example, a pod can contain multiple containers, as shown here:</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oreilly</w:t>
        <w:br w:clear="none"/>
        <w:t xml:space="preserve"/>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oreilly</w:t>
        <w:br w:clear="none"/>
        <w:t xml:space="preserve"/>
        <w:br w:clear="none"/>
        <w:t xml:space="preserve">    </w:t>
        <w:br w:clear="none"/>
        <w:t xml:space="preserve">image</w:t>
        <w:br w:clear="none"/>
        <w:t xml:space="preserve">:</w:t>
        <w:br w:clear="none"/>
        <w:t xml:space="preserve">  </w:t>
        <w:br w:clear="none"/>
        <w:t xml:space="preserve">nginx</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safari</w:t>
        <w:br w:clear="none"/>
        <w:t xml:space="preserve"/>
        <w:br w:clear="none"/>
        <w:t xml:space="preserve">    </w:t>
        <w:br w:clear="none"/>
        <w:t xml:space="preserve">image</w:t>
        <w:br w:clear="none"/>
        <w:t xml:space="preserve">:</w:t>
        <w:br w:clear="none"/>
        <w:t xml:space="preserve">  </w:t>
        <w:br w:clear="none"/>
        <w:t xml:space="preserve">redis</w:t>
        <w:br w:clear="none"/>
      </w:r>
    </w:p>
    <w:p>
      <w:pPr>
        <w:pStyle w:val="Normal"/>
      </w:pPr>
      <w:r>
        <w:t xml:space="preserve">A pod can also contain volume definitions to load data in the containers (see </w:t>
      </w:r>
      <w:hyperlink w:anchor="8_1_Exchanging_Data_Between_Cont">
        <w:r>
          <w:rPr>
            <w:rStyle w:val="Text2"/>
          </w:rPr>
          <w:t>Recipe 8.1</w:t>
        </w:r>
      </w:hyperlink>
      <w:r>
        <w:t xml:space="preserve">), as well as probes to check the health of the containerized application (see </w:t>
      </w:r>
      <w:hyperlink w:anchor="11_2_Recover_from_a_Broken_State">
        <w:r>
          <w:rPr>
            <w:rStyle w:val="Text2"/>
          </w:rPr>
          <w:t>Recipe 11.2</w:t>
        </w:r>
      </w:hyperlink>
      <w:r>
        <w:t xml:space="preserve"> and </w:t>
      </w:r>
      <w:hyperlink w:anchor="11_3_Controlling_Traffic_Flow_to">
        <w:r>
          <w:rPr>
            <w:rStyle w:val="Text2"/>
          </w:rPr>
          <w:t>Recipe 11.3</w:t>
        </w:r>
      </w:hyperlink>
      <w:r>
        <w:t>).</w:t>
      </w:r>
    </w:p>
    <w:p>
      <w:pPr>
        <w:pStyle w:val="Normal"/>
      </w:pPr>
      <w:r>
        <w:t xml:space="preserve">A description of the thinking behind many of the specification fields and a link to the full API object specification is detailed in the </w:t>
      </w:r>
      <w:hyperlink r:id="rId80">
        <w:r>
          <w:rPr>
            <w:rStyle w:val="Text2"/>
          </w:rPr>
          <w:t>documentation</w:t>
        </w:r>
      </w:hyperlink>
      <w:r>
        <w:t>.</w:t>
      </w:r>
    </w:p>
    <w:p>
      <w:pPr>
        <w:pStyle w:val="Heading 4"/>
        <w:keepLines w:val="on"/>
      </w:pPr>
      <w:r>
        <w:t>Note</w:t>
      </w:r>
    </w:p>
    <w:p>
      <w:pPr>
        <w:pStyle w:val="Para 09"/>
        <w:keepLines w:val="on"/>
      </w:pPr>
      <w:r>
        <w:t xml:space="preserve">Unless for very specific reasons, never create a pod on its own. Use a </w:t>
      </w:r>
      <w:r>
        <w:rPr>
          <w:rStyle w:val="Text1"/>
        </w:rPr>
        <w:t>Deployment</w:t>
      </w:r>
      <w:r>
        <w:t xml:space="preserve"> object (see </w:t>
      </w:r>
      <w:hyperlink w:anchor="4_4_Launching_a_Deployment_Using">
        <w:r>
          <w:rPr>
            <w:rStyle w:val="Text2"/>
          </w:rPr>
          <w:t>Recipe 4.4</w:t>
        </w:r>
      </w:hyperlink>
      <w:r>
        <w:t xml:space="preserve">) to supervise pods—it will watch over the pods through another object called a </w:t>
      </w:r>
      <w:r>
        <w:rPr>
          <w:rStyle w:val="Text1"/>
        </w:rPr>
        <w:t>ReplicaSet</w:t>
      </w:r>
      <w:r>
        <w:t>.</w:t>
      </w:r>
      <w:r>
        <w:rPr>
          <w:rStyle w:val="Text30"/>
        </w:rPr>
        <w:bookmarkStart w:id="252" w:name="idm139735594475408"/>
        <w:t/>
        <w:bookmarkEnd w:id="252"/>
        <w:bookmarkStart w:id="253" w:name="idm139735594474672"/>
        <w:t/>
        <w:bookmarkEnd w:id="253"/>
      </w:r>
    </w:p>
    <w:p>
      <w:pPr>
        <w:pStyle w:val="Para 01"/>
      </w:pPr>
      <w:r>
        <w:t xml:space="preserve"> </w:t>
      </w:r>
    </w:p>
    <w:p>
      <w:bookmarkStart w:id="254" w:name="See_Also____Kubernetes_Pods_refe"/>
      <w:pPr>
        <w:keepNext/>
        <w:pStyle w:val="Heading 2"/>
      </w:pPr>
      <w:r>
        <w:t>See Also</w:t>
      </w:r>
      <w:bookmarkEnd w:id="254"/>
    </w:p>
    <w:p>
      <w:pPr>
        <w:numPr>
          <w:ilvl w:val="0"/>
          <w:numId w:val="20"/>
        </w:numPr>
        <w:pStyle w:val="Para 07"/>
      </w:pPr>
      <w:r>
        <w:rPr>
          <w:rStyle w:val="Text4"/>
        </w:rPr>
        <w:t xml:space="preserve">Kubernetes </w:t>
      </w:r>
      <w:hyperlink r:id="rId81">
        <w:r>
          <w:t>Pods reference documentation</w:t>
        </w:r>
      </w:hyperlink>
      <w:r>
        <w:rPr>
          <w:rStyle w:val="Text4"/>
        </w:rPr>
        <w:t>.</w:t>
      </w:r>
    </w:p>
    <w:p>
      <w:pPr>
        <w:numPr>
          <w:ilvl w:val="0"/>
          <w:numId w:val="20"/>
        </w:numPr>
        <w:pStyle w:val="Para 07"/>
      </w:pPr>
      <w:hyperlink r:id="rId82">
        <w:r>
          <w:rPr>
            <w:rStyle w:val="Text1"/>
          </w:rPr>
          <w:t>ReplicaSet</w:t>
        </w:r>
      </w:hyperlink>
      <w:hyperlink r:id="rId82">
        <w:r>
          <w:t xml:space="preserve"> documentation</w:t>
        </w:r>
      </w:hyperlink>
    </w:p>
    <w:p>
      <w:pPr>
        <w:pStyle w:val="Para 01"/>
      </w:pPr>
      <w:r>
        <w:t xml:space="preserve"> </w:t>
      </w:r>
    </w:p>
    <w:p>
      <w:pPr>
        <w:pStyle w:val="Para 01"/>
      </w:pPr>
      <w:r>
        <w:t xml:space="preserve"> </w:t>
      </w:r>
    </w:p>
    <w:p>
      <w:bookmarkStart w:id="255" w:name="4_4_Launching_a_Deployment_Using"/>
      <w:pPr>
        <w:keepNext/>
        <w:pStyle w:val="Heading 1"/>
      </w:pPr>
      <w:r>
        <w:t>4.4 Launching a Deployment Using a Manifest</w:t>
      </w:r>
      <w:bookmarkEnd w:id="255"/>
    </w:p>
    <w:p>
      <w:bookmarkStart w:id="256" w:name="Problem__You_want_to_have_full_c"/>
      <w:pPr>
        <w:keepNext/>
        <w:pStyle w:val="Heading 2"/>
      </w:pPr>
      <w:r>
        <w:t>Problem</w:t>
      </w:r>
      <w:bookmarkEnd w:id="256"/>
    </w:p>
    <w:p>
      <w:pPr>
        <w:pStyle w:val="Normal"/>
      </w:pPr>
      <w:r>
        <w:t>You want to have full control over how a (long-running) app is launched and supervised.</w:t>
      </w:r>
      <w:r>
        <w:rPr>
          <w:rStyle w:val="Text30"/>
        </w:rPr>
        <w:bookmarkStart w:id="257" w:name="ix_manideploy"/>
        <w:t/>
        <w:bookmarkEnd w:id="257"/>
        <w:bookmarkStart w:id="258" w:name="ix_deploymani"/>
        <w:t/>
        <w:bookmarkEnd w:id="258"/>
      </w:r>
    </w:p>
    <w:p>
      <w:pPr>
        <w:pStyle w:val="Para 01"/>
      </w:pPr>
      <w:r>
        <w:t xml:space="preserve"> </w:t>
      </w:r>
    </w:p>
    <w:p>
      <w:bookmarkStart w:id="259" w:name="Solution__Write_a_manifest_using"/>
      <w:pPr>
        <w:keepNext/>
        <w:pStyle w:val="Heading 2"/>
      </w:pPr>
      <w:r>
        <w:t>Solution</w:t>
      </w:r>
      <w:bookmarkEnd w:id="259"/>
    </w:p>
    <w:p>
      <w:pPr>
        <w:pStyle w:val="Normal"/>
      </w:pPr>
      <w:r>
        <w:t xml:space="preserve">Write a manifest using the </w:t>
      </w:r>
      <w:r>
        <w:rPr>
          <w:rStyle w:val="Text1"/>
        </w:rPr>
        <w:t>Deployment</w:t>
      </w:r>
      <w:r>
        <w:t xml:space="preserve"> object in it. For the basics, see also </w:t>
      </w:r>
      <w:hyperlink w:anchor="4_3_Writing_a_Pod_Manifest_from">
        <w:r>
          <w:rPr>
            <w:rStyle w:val="Text2"/>
          </w:rPr>
          <w:t>Recipe 4.3</w:t>
        </w:r>
      </w:hyperlink>
      <w:r>
        <w:t>.</w:t>
      </w:r>
    </w:p>
    <w:p>
      <w:pPr>
        <w:pStyle w:val="Normal"/>
      </w:pPr>
      <w:r>
        <w:t xml:space="preserve">Let’s say you have manifest file called </w:t>
      </w:r>
      <w:r>
        <w:rPr>
          <w:rStyle w:val="Text3"/>
        </w:rPr>
        <w:t>fancyapp.yaml</w:t>
      </w:r>
      <w:r>
        <w:t xml:space="preserve"> with the following content:</w:t>
      </w:r>
    </w:p>
    <w:p>
      <w:pPr>
        <w:pStyle w:val="Para 04"/>
      </w:pPr>
      <w:r>
        <w:t xml:space="preserve">apiVersion</w:t>
        <w:br w:clear="none"/>
        <w:t xml:space="preserve">:</w:t>
        <w:br w:clear="none"/>
        <w:t xml:space="preserve">       </w:t>
        <w:br w:clear="none"/>
        <w:t xml:space="preserve">extensions/v1beta1</w:t>
        <w:br w:clear="none"/>
        <w:t xml:space="preserve"/>
        <w:br w:clear="none"/>
        <w:t xml:space="preserve">kind</w:t>
        <w:br w:clear="none"/>
        <w:t xml:space="preserve">:</w:t>
        <w:br w:clear="none"/>
        <w:t xml:space="preserve">             </w:t>
        <w:br w:clear="none"/>
        <w:t xml:space="preserve">Deployment</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fancyapp</w:t>
        <w:br w:clear="none"/>
        <w:t xml:space="preserve"/>
        <w:br w:clear="none"/>
        <w:t xml:space="preserve">spec</w:t>
        <w:br w:clear="none"/>
        <w:t xml:space="preserve">:</w:t>
        <w:br w:clear="none"/>
        <w:t xml:space="preserve"/>
        <w:br w:clear="none"/>
        <w:t xml:space="preserve">  </w:t>
        <w:br w:clear="none"/>
        <w:t xml:space="preserve">replicas</w:t>
        <w:br w:clear="none"/>
        <w:t xml:space="preserve">:</w:t>
        <w:br w:clear="none"/>
        <w:t xml:space="preserve">       </w:t>
        <w:br w:clear="none"/>
        <w:t xml:space="preserve">5</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fancy</w:t>
        <w:br w:clear="none"/>
        <w:t xml:space="preserve"/>
        <w:br w:clear="none"/>
        <w:t xml:space="preserve">        </w:t>
        <w:br w:clear="none"/>
        <w:t xml:space="preserve">env</w:t>
        <w:br w:clear="none"/>
        <w:t xml:space="preserve">:</w:t>
        <w:br w:clear="none"/>
        <w:t xml:space="preserve">      </w:t>
        <w:br w:clear="none"/>
        <w:t xml:space="preserve">development</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sise</w:t>
        <w:br w:clear="none"/>
        <w:t xml:space="preserve"/>
        <w:br w:clear="none"/>
        <w:t xml:space="preserve">        </w:t>
        <w:br w:clear="none"/>
        <w:t xml:space="preserve">image</w:t>
        <w:br w:clear="none"/>
        <w:t xml:space="preserve">:</w:t>
        <w:br w:clear="none"/>
        <w:t xml:space="preserve">    </w:t>
        <w:br w:clear="none"/>
        <w:t xml:space="preserve">mhausenblas/simpleservice:0.5.0</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containerPort</w:t>
        <w:br w:clear="none"/>
        <w:t xml:space="preserve">:</w:t>
        <w:br w:clear="none"/>
        <w:t xml:space="preserve"> </w:t>
        <w:br w:clear="none"/>
        <w:t xml:space="preserve">9876</w:t>
        <w:br w:clear="none"/>
        <w:t xml:space="preserve"/>
        <w:br w:clear="none"/>
        <w:t xml:space="preserve">        </w:t>
        <w:br w:clear="none"/>
        <w:t xml:space="preserve">env</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SIMPLE_SERVICE_VERSION</w:t>
        <w:br w:clear="none"/>
        <w:t xml:space="preserve"/>
        <w:br w:clear="none"/>
        <w:t xml:space="preserve">          </w:t>
        <w:br w:clear="none"/>
        <w:t xml:space="preserve">value</w:t>
        <w:br w:clear="none"/>
        <w:t xml:space="preserve">:</w:t>
        <w:br w:clear="none"/>
        <w:t xml:space="preserve">  </w:t>
        <w:br w:clear="none"/>
      </w:r>
      <w:r>
        <w:rPr>
          <w:rStyle w:val="Text6"/>
        </w:rPr>
        <w:t xml:space="preserve">"0.9"</w:t>
        <w:br w:clear="none"/>
      </w:r>
    </w:p>
    <w:p>
      <w:pPr>
        <w:pStyle w:val="Normal"/>
      </w:pPr>
      <w:r>
        <w:t>As you can see, there are a couple of things you might want to do explicitly when launching the app:</w:t>
      </w:r>
    </w:p>
    <w:p>
      <w:pPr>
        <w:numPr>
          <w:ilvl w:val="0"/>
          <w:numId w:val="21"/>
        </w:numPr>
        <w:pStyle w:val="Normal"/>
      </w:pPr>
      <w:r>
        <w:t>Set the number of pods (</w:t>
      </w:r>
      <w:r>
        <w:rPr>
          <w:rStyle w:val="Text1"/>
        </w:rPr>
        <w:t>replicas</w:t>
      </w:r>
      <w:r>
        <w:t>), or identical copies, that should be launched and supervised.</w:t>
      </w:r>
    </w:p>
    <w:p>
      <w:pPr>
        <w:numPr>
          <w:ilvl w:val="0"/>
          <w:numId w:val="21"/>
        </w:numPr>
        <w:pStyle w:val="Normal"/>
      </w:pPr>
      <w:r>
        <w:t xml:space="preserve">Label it, such as with </w:t>
      </w:r>
      <w:r>
        <w:rPr>
          <w:rStyle w:val="Text1"/>
        </w:rPr>
        <w:t>env=development</w:t>
      </w:r>
      <w:r>
        <w:t xml:space="preserve"> (see also </w:t>
      </w:r>
      <w:hyperlink w:anchor="6_5_Labeling_an_Object">
        <w:r>
          <w:rPr>
            <w:rStyle w:val="Text2"/>
          </w:rPr>
          <w:t>Recipe 6.5</w:t>
        </w:r>
      </w:hyperlink>
      <w:r>
        <w:t xml:space="preserve"> and </w:t>
      </w:r>
      <w:hyperlink w:anchor="6_6_Using_Labels_for_Queries">
        <w:r>
          <w:rPr>
            <w:rStyle w:val="Text2"/>
          </w:rPr>
          <w:t>Recipe 6.6</w:t>
        </w:r>
      </w:hyperlink>
      <w:r>
        <w:t>).</w:t>
      </w:r>
    </w:p>
    <w:p>
      <w:pPr>
        <w:numPr>
          <w:ilvl w:val="0"/>
          <w:numId w:val="21"/>
        </w:numPr>
        <w:pStyle w:val="Normal"/>
      </w:pPr>
      <w:r>
        <w:t xml:space="preserve">Set environment variables, such as </w:t>
      </w:r>
      <w:r>
        <w:rPr>
          <w:rStyle w:val="Text1"/>
        </w:rPr>
        <w:t>SIMPLE_SERVICE_VERSION</w:t>
      </w:r>
      <w:r>
        <w:t>.</w:t>
      </w:r>
    </w:p>
    <w:p>
      <w:pPr>
        <w:pStyle w:val="Normal"/>
      </w:pPr>
      <w:r>
        <w:t>Now let’s have a look at what the deployment entails:</w:t>
      </w:r>
    </w:p>
    <w:p>
      <w:pPr>
        <w:pStyle w:val="Para 04"/>
      </w:pPr>
      <w:r>
        <w:t xml:space="preserve"/>
        <w:br w:clear="none"/>
        <w:t xml:space="preserve">$ </w:t>
        <w:br w:clear="none"/>
      </w:r>
      <w:r>
        <w:rPr>
          <w:rStyle w:val="Text0"/>
        </w:rPr>
        <w:t xml:space="preserve">kubectl create -f fancyapp.yaml</w:t>
        <w:br w:clear="none"/>
      </w:r>
      <w:r>
        <w:t xml:space="preserve"/>
        <w:br w:clear="none"/>
        <w:t xml:space="preserve">deployment "fancyapp" created</w:t>
        <w:br w:clear="none"/>
        <w:t xml:space="preserve"/>
        <w:br w:clear="none"/>
        <w:t xml:space="preserve">$ </w:t>
        <w:br w:clear="none"/>
      </w:r>
      <w:r>
        <w:rPr>
          <w:rStyle w:val="Text0"/>
        </w:rPr>
        <w:t xml:space="preserve">kubectl get deploy</w:t>
        <w:br w:clear="none"/>
      </w:r>
      <w:r>
        <w:t xml:space="preserve"/>
        <w:br w:clear="none"/>
        <w:t xml:space="preserve">NAME       DESIRED   CURRENT   UP-TO-DATE   AVAILABLE   AGE</w:t>
        <w:br w:clear="none"/>
        <w:t xml:space="preserve">fancyapp   5         5         5            0           8s</w:t>
        <w:br w:clear="none"/>
        <w:t xml:space="preserve"/>
        <w:br w:clear="none"/>
        <w:t xml:space="preserve">$ </w:t>
        <w:br w:clear="none"/>
      </w:r>
      <w:r>
        <w:rPr>
          <w:rStyle w:val="Text0"/>
        </w:rPr>
        <w:t xml:space="preserve">kubectl get rs</w:t>
        <w:br w:clear="none"/>
      </w:r>
      <w:r>
        <w:t xml:space="preserve"/>
        <w:br w:clear="none"/>
        <w:t xml:space="preserve">NAME                  DESIRED   CURRENT   READY     AGE</w:t>
        <w:br w:clear="none"/>
        <w:t xml:space="preserve">fancyapp-1223770997   5         5         0         13s</w:t>
        <w:br w:clear="none"/>
        <w:t xml:space="preserve"/>
        <w:br w:clear="none"/>
        <w:t xml:space="preserve">$ </w:t>
        <w:br w:clear="none"/>
      </w:r>
      <w:r>
        <w:rPr>
          <w:rStyle w:val="Text0"/>
        </w:rPr>
        <w:t xml:space="preserve">kubectl get po</w:t>
        <w:br w:clear="none"/>
      </w:r>
      <w:r>
        <w:t xml:space="preserve"/>
        <w:br w:clear="none"/>
        <w:t xml:space="preserve">NAME                        READY     STATUS              RESTARTS   AGE</w:t>
        <w:br w:clear="none"/>
        <w:t xml:space="preserve">fancyapp-1223770997-18msl   0/1       ContainerCreating   0          15s</w:t>
        <w:br w:clear="none"/>
        <w:t xml:space="preserve">fancyapp-1223770997-1zdg4   0/1       ContainerCreating   0          15s</w:t>
        <w:br w:clear="none"/>
        <w:t xml:space="preserve">fancyapp-1223770997-6rqn2   0/1       ContainerCreating   0          15s</w:t>
        <w:br w:clear="none"/>
        <w:t xml:space="preserve">fancyapp-1223770997-7bnbh   0/1       ContainerCreating   0          15s</w:t>
        <w:br w:clear="none"/>
        <w:t xml:space="preserve">fancyapp-1223770997-qxg4v   0/1       ContainerCreating   0          15s</w:t>
        <w:br w:clear="none"/>
      </w:r>
    </w:p>
    <w:p>
      <w:pPr>
        <w:pStyle w:val="Normal"/>
      </w:pPr>
      <w:r>
        <w:t>And if we repeat this a few seconds later:</w:t>
      </w:r>
    </w:p>
    <w:p>
      <w:pPr>
        <w:pStyle w:val="Para 04"/>
      </w:pPr>
      <w:r>
        <w:t xml:space="preserve"/>
        <w:br w:clear="none"/>
        <w:t xml:space="preserve">$ </w:t>
        <w:br w:clear="none"/>
      </w:r>
      <w:r>
        <w:rPr>
          <w:rStyle w:val="Text0"/>
        </w:rPr>
        <w:t xml:space="preserve">kubectl get po</w:t>
        <w:br w:clear="none"/>
      </w:r>
      <w:r>
        <w:t xml:space="preserve"/>
        <w:br w:clear="none"/>
        <w:t xml:space="preserve">NAME                        READY     STATUS    RESTARTS   AGE</w:t>
        <w:br w:clear="none"/>
        <w:t xml:space="preserve">fancyapp-1223770997-18msl   1/1       Running   0          1m</w:t>
        <w:br w:clear="none"/>
        <w:t xml:space="preserve">fancyapp-1223770997-1zdg4   1/1       Running   0          1m</w:t>
        <w:br w:clear="none"/>
        <w:t xml:space="preserve">fancyapp-1223770997-6rqn2   1/1       Running   0          1m</w:t>
        <w:br w:clear="none"/>
        <w:t xml:space="preserve">fancyapp-1223770997-7bnbh   1/1       Running   0          1m</w:t>
        <w:br w:clear="none"/>
        <w:t xml:space="preserve">fancyapp-1223770997-qxg4v   1/1       Running   0          1m</w:t>
        <w:br w:clear="none"/>
      </w:r>
    </w:p>
    <w:p>
      <w:pPr>
        <w:pStyle w:val="Para 22"/>
        <w:keepLines w:val="on"/>
      </w:pPr>
      <w:r>
        <w:t>Warning</w:t>
      </w:r>
    </w:p>
    <w:p>
      <w:pPr>
        <w:pStyle w:val="Para 09"/>
        <w:keepLines w:val="on"/>
      </w:pPr>
      <w:r>
        <w:t xml:space="preserve">When you want to get rid of a deployment, and with it the replica sets and pods it supervises, execute a command like </w:t>
      </w:r>
      <w:r>
        <w:rPr>
          <w:rStyle w:val="Text1"/>
        </w:rPr>
        <w:t>kubectl delete deploy/fancyapp</w:t>
      </w:r>
      <w:r>
        <w:t xml:space="preserve">. Do </w:t>
      </w:r>
      <w:r>
        <w:rPr>
          <w:rStyle w:val="Text3"/>
        </w:rPr>
        <w:t>not</w:t>
      </w:r>
      <w:r>
        <w:t xml:space="preserve"> try to delete individual pods, as they will be recreated by the deployment. This is something that often confuses beginners.</w:t>
      </w:r>
    </w:p>
    <w:p>
      <w:pPr>
        <w:pStyle w:val="Normal"/>
      </w:pPr>
      <w:r>
        <w:t xml:space="preserve">Deployments allow you to scale the app (see </w:t>
      </w:r>
      <w:hyperlink w:anchor="9_1_Scaling_a_Deployment">
        <w:r>
          <w:rPr>
            <w:rStyle w:val="Text2"/>
          </w:rPr>
          <w:t>Recipe 9.1</w:t>
        </w:r>
      </w:hyperlink>
      <w:r>
        <w:t>) as well as roll out a new version or roll back to a previous version. They are, in general, good for stateless apps that require pods with identical characteristics.</w:t>
      </w:r>
    </w:p>
    <w:p>
      <w:pPr>
        <w:pStyle w:val="Para 01"/>
      </w:pPr>
      <w:r>
        <w:t xml:space="preserve"> </w:t>
      </w:r>
    </w:p>
    <w:p>
      <w:bookmarkStart w:id="260" w:name="Discussion__A_deployment_is_a_su"/>
      <w:pPr>
        <w:keepNext/>
        <w:pStyle w:val="Heading 2"/>
      </w:pPr>
      <w:r>
        <w:t>Discussion</w:t>
      </w:r>
      <w:bookmarkEnd w:id="260"/>
    </w:p>
    <w:p>
      <w:pPr>
        <w:pStyle w:val="Normal"/>
      </w:pPr>
      <w:r>
        <w:t>A deployment is a supervisor for pods and replica sets (RSs), giving you fine-grained control over how and when a new pod version is rolled out or rolled back to a previous state.</w:t>
      </w:r>
      <w:r>
        <w:rPr>
          <w:rStyle w:val="Text30"/>
        </w:rPr>
        <w:bookmarkStart w:id="261" w:name="idm139735594354704"/>
        <w:t/>
        <w:bookmarkEnd w:id="261"/>
        <w:bookmarkStart w:id="262" w:name="idm139735594354000"/>
        <w:t/>
        <w:bookmarkEnd w:id="262"/>
      </w:r>
      <w:r>
        <w:t xml:space="preserve"> The RSs and pods that a deployment supervises are generally of no interest to you unless, for example, you need to debug a pod (see </w:t>
      </w:r>
      <w:hyperlink w:anchor="12_5_Debugging_Pods__________Pro">
        <w:r>
          <w:rPr>
            <w:rStyle w:val="Text2"/>
          </w:rPr>
          <w:t>Recipe 12.5</w:t>
        </w:r>
      </w:hyperlink>
      <w:r>
        <w:t xml:space="preserve">). </w:t>
      </w:r>
      <w:hyperlink w:anchor="Figure_4_1__Deployment_revisions">
        <w:r>
          <w:rPr>
            <w:rStyle w:val="Text2"/>
          </w:rPr>
          <w:t>Figure 4-1</w:t>
        </w:r>
      </w:hyperlink>
      <w:r>
        <w:t xml:space="preserve"> illustrates how you can move back and forth between deployment revisions.</w:t>
      </w:r>
    </w:p>
    <w:p>
      <w:bookmarkStart w:id="263" w:name="Figure_4_1__Deployment_revisions"/>
      <w:pPr>
        <w:pStyle w:val="Para 12"/>
        <w:keepLines w:val="on"/>
      </w:pPr>
      <w:r>
        <w:t/>
        <w:drawing>
          <wp:inline>
            <wp:extent cx="5638800" cy="6083300"/>
            <wp:effectExtent l="0" r="0" t="0" b="0"/>
            <wp:docPr id="5" name="k8sc_0401.png" descr="Deployment Revisions"/>
            <wp:cNvGraphicFramePr>
              <a:graphicFrameLocks noChangeAspect="1"/>
            </wp:cNvGraphicFramePr>
            <a:graphic>
              <a:graphicData uri="http://schemas.openxmlformats.org/drawingml/2006/picture">
                <pic:pic>
                  <pic:nvPicPr>
                    <pic:cNvPr id="0" name="k8sc_0401.png" descr="Deployment Revisions"/>
                    <pic:cNvPicPr/>
                  </pic:nvPicPr>
                  <pic:blipFill>
                    <a:blip r:embed="rId9"/>
                    <a:stretch>
                      <a:fillRect/>
                    </a:stretch>
                  </pic:blipFill>
                  <pic:spPr>
                    <a:xfrm>
                      <a:off x="0" y="0"/>
                      <a:ext cx="5638800" cy="6083300"/>
                    </a:xfrm>
                    <a:prstGeom prst="rect">
                      <a:avLst/>
                    </a:prstGeom>
                  </pic:spPr>
                </pic:pic>
              </a:graphicData>
            </a:graphic>
          </wp:inline>
        </w:drawing>
        <w:t xml:space="preserve"> </w:t>
      </w:r>
      <w:bookmarkEnd w:id="263"/>
    </w:p>
    <w:p>
      <w:pPr>
        <w:keepNext/>
        <w:pStyle w:val="Para 13"/>
        <w:keepLines w:val="on"/>
      </w:pPr>
      <w:r>
        <w:t xml:space="preserve">Figure 4-1. </w:t>
        <w:t>Deployment revisions</w:t>
      </w:r>
    </w:p>
    <w:p>
      <w:pPr>
        <w:pStyle w:val="Para 01"/>
      </w:pPr>
      <w:r>
        <w:t xml:space="preserve"> </w:t>
      </w:r>
    </w:p>
    <w:p>
      <w:pPr>
        <w:pStyle w:val="Normal"/>
      </w:pPr>
      <w:r>
        <w:t>Note that RS will, going forward, replace the original replication controller (RC), so it’s a good thing to start thinking in terms of RSs rather than RCs. For now, the only difference is that RSs support set-based labels/querying, but we can expect that there will be more features added to the RS and the RC will eventually be deprecated.</w:t>
      </w:r>
    </w:p>
    <w:p>
      <w:pPr>
        <w:pStyle w:val="Normal"/>
      </w:pPr>
      <w:r>
        <w:t xml:space="preserve">Finally, to generate the manifest, you can use the </w:t>
      </w:r>
      <w:r>
        <w:rPr>
          <w:rStyle w:val="Text1"/>
        </w:rPr>
        <w:t>kubectl create</w:t>
      </w:r>
      <w:r>
        <w:t xml:space="preserve"> command and the </w:t>
      </w:r>
      <w:r>
        <w:rPr>
          <w:rStyle w:val="Text1"/>
        </w:rPr>
        <w:t>--dry-run</w:t>
      </w:r>
      <w:r>
        <w:t xml:space="preserve"> option.</w:t>
      </w:r>
      <w:r>
        <w:rPr>
          <w:rStyle w:val="Text30"/>
        </w:rPr>
        <w:bookmarkStart w:id="264" w:name="idm139735594338512"/>
        <w:t/>
        <w:bookmarkEnd w:id="264"/>
      </w:r>
      <w:r>
        <w:t xml:space="preserve"> It will allow you to generate the manifest in YAML or JSON format and save the manifest for later use.</w:t>
      </w:r>
      <w:r>
        <w:rPr>
          <w:rStyle w:val="Text30"/>
        </w:rPr>
        <w:bookmarkStart w:id="265" w:name="idm139735594337104"/>
        <w:t/>
        <w:bookmarkEnd w:id="265"/>
        <w:bookmarkStart w:id="266" w:name="idm139735594336464"/>
        <w:t/>
        <w:bookmarkEnd w:id="266"/>
      </w:r>
      <w:r>
        <w:t xml:space="preserve"> For example, to create the manifest of a deployment called </w:t>
      </w:r>
      <w:r>
        <w:rPr>
          <w:rStyle w:val="Text1"/>
        </w:rPr>
        <w:t>fancy-app</w:t>
      </w:r>
      <w:r>
        <w:t xml:space="preserve"> using the Docker image </w:t>
      </w:r>
      <w:r>
        <w:rPr>
          <w:rStyle w:val="Text1"/>
        </w:rPr>
        <w:t>nginx</w:t>
      </w:r>
      <w:r>
        <w:t>, issue the following command:</w:t>
      </w:r>
    </w:p>
    <w:p>
      <w:pPr>
        <w:pStyle w:val="Para 04"/>
      </w:pPr>
      <w:r>
        <w:t xml:space="preserve"/>
        <w:br w:clear="none"/>
        <w:t xml:space="preserve">$ </w:t>
        <w:br w:clear="none"/>
      </w:r>
      <w:r>
        <w:rPr>
          <w:rStyle w:val="Text0"/>
        </w:rPr>
        <w:t xml:space="preserve">kubectl create deployment fancyapp --image nginx -o json --dry-run</w:t>
        <w:br w:clear="none"/>
      </w:r>
      <w:r>
        <w:t xml:space="preserve"/>
        <w:br w:clear="none"/>
        <w:t xml:space="preserve">{</w:t>
        <w:br w:clear="none"/>
        <w:t xml:space="preserve">    "kind": "Deployment",</w:t>
        <w:br w:clear="none"/>
        <w:t xml:space="preserve">    "apiVersion": "extensions/v1beta1",</w:t>
        <w:br w:clear="none"/>
        <w:t xml:space="preserve">    "metadata": {</w:t>
        <w:br w:clear="none"/>
        <w:t xml:space="preserve">        "name": "fancy-app",</w:t>
        <w:br w:clear="none"/>
        <w:t xml:space="preserve">        "creationTimestamp": null,</w:t>
        <w:br w:clear="none"/>
        <w:t xml:space="preserve">        "labels": {</w:t>
        <w:br w:clear="none"/>
        <w:t xml:space="preserve">            "app": "fancy-app"</w:t>
        <w:br w:clear="none"/>
        <w:t xml:space="preserve">        }</w:t>
        <w:br w:clear="none"/>
        <w:t xml:space="preserve">    },</w:t>
        <w:br w:clear="none"/>
        <w:t xml:space="preserve">...</w:t>
        <w:br w:clear="none"/>
      </w:r>
    </w:p>
    <w:p>
      <w:pPr>
        <w:pStyle w:val="Para 01"/>
      </w:pPr>
      <w:r>
        <w:t xml:space="preserve"> </w:t>
      </w:r>
    </w:p>
    <w:p>
      <w:bookmarkStart w:id="267" w:name="See_Also____Kubernetes_Deploymen"/>
      <w:pPr>
        <w:keepNext/>
        <w:pStyle w:val="Heading 2"/>
      </w:pPr>
      <w:r>
        <w:t>See Also</w:t>
      </w:r>
      <w:bookmarkEnd w:id="267"/>
    </w:p>
    <w:p>
      <w:pPr>
        <w:numPr>
          <w:ilvl w:val="0"/>
          <w:numId w:val="22"/>
        </w:numPr>
        <w:pStyle w:val="Para 07"/>
      </w:pPr>
      <w:r>
        <w:rPr>
          <w:rStyle w:val="Text4"/>
        </w:rPr>
        <w:t xml:space="preserve">Kubernetes </w:t>
      </w:r>
      <w:hyperlink r:id="rId83">
        <w:r>
          <w:t>Deployments in documentation</w:t>
        </w:r>
      </w:hyperlink>
    </w:p>
    <w:p>
      <w:pPr>
        <w:pStyle w:val="Para 01"/>
      </w:pPr>
      <w:r>
        <w:t xml:space="preserve"> </w:t>
      </w:r>
    </w:p>
    <w:p>
      <w:pPr>
        <w:pStyle w:val="Para 01"/>
      </w:pPr>
      <w:r>
        <w:t xml:space="preserve"> </w:t>
      </w:r>
    </w:p>
    <w:p>
      <w:bookmarkStart w:id="268" w:name="4_5_Updating_a_Deployment"/>
      <w:pPr>
        <w:keepNext/>
        <w:pStyle w:val="Heading 1"/>
      </w:pPr>
      <w:r>
        <w:t>4.5 Updating a Deployment</w:t>
      </w:r>
      <w:bookmarkEnd w:id="268"/>
    </w:p>
    <w:p>
      <w:bookmarkStart w:id="269" w:name="Problem__You_have_a_deployment_a"/>
      <w:pPr>
        <w:keepNext/>
        <w:pStyle w:val="Heading 2"/>
      </w:pPr>
      <w:r>
        <w:t>Problem</w:t>
      </w:r>
      <w:bookmarkEnd w:id="269"/>
    </w:p>
    <w:p>
      <w:pPr>
        <w:pStyle w:val="Normal"/>
      </w:pPr>
      <w:r>
        <w:t>You have a deployment and want to roll out a new version of your app.</w:t>
      </w:r>
      <w:r>
        <w:rPr>
          <w:rStyle w:val="Text30"/>
        </w:rPr>
        <w:bookmarkStart w:id="270" w:name="idm139735594327712"/>
        <w:t/>
        <w:bookmarkEnd w:id="270"/>
        <w:bookmarkStart w:id="271" w:name="idm139735594326496"/>
        <w:t/>
        <w:bookmarkEnd w:id="271"/>
      </w:r>
    </w:p>
    <w:p>
      <w:pPr>
        <w:pStyle w:val="Para 01"/>
      </w:pPr>
      <w:r>
        <w:t xml:space="preserve"> </w:t>
      </w:r>
    </w:p>
    <w:p>
      <w:bookmarkStart w:id="272" w:name="Solution__Update_your_deployment"/>
      <w:pPr>
        <w:keepNext/>
        <w:pStyle w:val="Heading 2"/>
      </w:pPr>
      <w:r>
        <w:t>Solution</w:t>
      </w:r>
      <w:bookmarkEnd w:id="272"/>
    </w:p>
    <w:p>
      <w:pPr>
        <w:pStyle w:val="Normal"/>
      </w:pPr>
      <w:r>
        <w:t xml:space="preserve">Update your deployment and let the default update strategy, </w:t>
      </w:r>
      <w:r>
        <w:rPr>
          <w:rStyle w:val="Text1"/>
        </w:rPr>
        <w:t>RollingUpdate</w:t>
      </w:r>
      <w:r>
        <w:t>, automatically handle the rollout.</w:t>
      </w:r>
      <w:r>
        <w:rPr>
          <w:rStyle w:val="Text30"/>
        </w:rPr>
        <w:bookmarkStart w:id="273" w:name="ix_deployupd"/>
        <w:t/>
        <w:bookmarkEnd w:id="273"/>
      </w:r>
    </w:p>
    <w:p>
      <w:pPr>
        <w:pStyle w:val="Normal"/>
      </w:pPr>
      <w:r>
        <w:t>For example, suppose you create a new container image and want to update the deployment based on it:</w:t>
      </w:r>
    </w:p>
    <w:p>
      <w:pPr>
        <w:pStyle w:val="Para 06"/>
      </w:pPr>
      <w:r>
        <w:rPr>
          <w:rStyle w:val="Text5"/>
        </w:rPr>
        <w:t xml:space="preserve"/>
        <w:br w:clear="none"/>
        <w:t xml:space="preserve">$ </w:t>
        <w:br w:clear="none"/>
      </w:r>
      <w:r>
        <w:t xml:space="preserve">kubectl run sise --image=mhausenblas/simpleservice:0.4.0</w:t>
        <w:br w:clear="none"/>
      </w:r>
      <w:r>
        <w:rPr>
          <w:rStyle w:val="Text5"/>
        </w:rPr>
        <w:t xml:space="preserve"/>
        <w:br w:clear="none"/>
        <w:t xml:space="preserve">deployment "sise" created</w:t>
        <w:br w:clear="none"/>
        <w:t xml:space="preserve"/>
        <w:br w:clear="none"/>
        <w:t xml:space="preserve">$ </w:t>
        <w:br w:clear="none"/>
      </w:r>
      <w:r>
        <w:t xml:space="preserve">kubectl set image deployment sise mhausenblas/simpleservice:0.5.0</w:t>
        <w:br w:clear="none"/>
      </w:r>
      <w:r>
        <w:rPr>
          <w:rStyle w:val="Text5"/>
        </w:rPr>
        <w:t xml:space="preserve"/>
        <w:br w:clear="none"/>
        <w:t xml:space="preserve">deployment "sise" image updated</w:t>
        <w:br w:clear="none"/>
        <w:t xml:space="preserve"/>
        <w:br w:clear="none"/>
        <w:t xml:space="preserve">$ </w:t>
        <w:br w:clear="none"/>
      </w:r>
      <w:r>
        <w:t xml:space="preserve">kubectl rollout status deployment sise</w:t>
        <w:br w:clear="none"/>
      </w:r>
      <w:r>
        <w:rPr>
          <w:rStyle w:val="Text5"/>
        </w:rPr>
        <w:t xml:space="preserve"/>
        <w:br w:clear="none"/>
        <w:t xml:space="preserve">deployment "sise" successfully rolled out</w:t>
        <w:br w:clear="none"/>
        <w:t xml:space="preserve"/>
        <w:br w:clear="none"/>
        <w:t xml:space="preserve">$ </w:t>
        <w:br w:clear="none"/>
      </w:r>
      <w:r>
        <w:t xml:space="preserve">kubectl rollout history deployment sise</w:t>
        <w:br w:clear="none"/>
      </w:r>
      <w:r>
        <w:rPr>
          <w:rStyle w:val="Text5"/>
        </w:rPr>
        <w:t xml:space="preserve"/>
        <w:br w:clear="none"/>
        <w:t xml:space="preserve">deployments "sise"</w:t>
        <w:br w:clear="none"/>
        <w:t xml:space="preserve">REVISION        CHANGE-CAUSE</w:t>
        <w:br w:clear="none"/>
        <w:t xml:space="preserve">1               &lt;none&gt;</w:t>
        <w:br w:clear="none"/>
        <w:t xml:space="preserve">2               &lt;none&gt;</w:t>
        <w:br w:clear="none"/>
      </w:r>
    </w:p>
    <w:p>
      <w:pPr>
        <w:pStyle w:val="Normal"/>
      </w:pPr>
      <w:r>
        <w:t>You’ve now successfully rolled out a new revision of your deployment where only the container image used has changed. All other properties of the deployment, such as the number of replicas, stay unchanged.</w:t>
      </w:r>
      <w:r>
        <w:rPr>
          <w:rStyle w:val="Text30"/>
        </w:rPr>
        <w:bookmarkStart w:id="274" w:name="idm139735594317632"/>
        <w:t/>
        <w:bookmarkEnd w:id="274"/>
      </w:r>
      <w:r>
        <w:t xml:space="preserve"> But what if you want to update other aspects of the deployment, such as changing environment variables? You can use a number of </w:t>
      </w:r>
      <w:r>
        <w:rPr>
          <w:rStyle w:val="Text1"/>
        </w:rPr>
        <w:t>kubectl</w:t>
      </w:r>
      <w:r>
        <w:t xml:space="preserve"> commands to update the deployment.</w:t>
      </w:r>
      <w:r>
        <w:rPr>
          <w:rStyle w:val="Text30"/>
        </w:rPr>
        <w:bookmarkStart w:id="275" w:name="idm139735594315936"/>
        <w:t/>
        <w:bookmarkEnd w:id="275"/>
        <w:bookmarkStart w:id="276" w:name="idm139735594314864"/>
        <w:t/>
        <w:bookmarkEnd w:id="276"/>
      </w:r>
      <w:r>
        <w:t xml:space="preserve"> For example, to add a port definition to the current deployment, you can use </w:t>
      </w:r>
      <w:r>
        <w:rPr>
          <w:rStyle w:val="Text1"/>
        </w:rPr>
        <w:t>kubectl edit</w:t>
      </w:r>
      <w:r>
        <w:t>:</w:t>
      </w:r>
    </w:p>
    <w:p>
      <w:pPr>
        <w:pStyle w:val="Para 06"/>
      </w:pPr>
      <w:r>
        <w:rPr>
          <w:rStyle w:val="Text5"/>
        </w:rPr>
        <w:t xml:space="preserve"/>
        <w:br w:clear="none"/>
        <w:t xml:space="preserve">$ </w:t>
        <w:br w:clear="none"/>
      </w:r>
      <w:r>
        <w:t xml:space="preserve">kubectl edit deploy sise</w:t>
        <w:br w:clear="none"/>
      </w:r>
      <w:r>
        <w:rPr>
          <w:rStyle w:val="Text5"/>
        </w:rPr>
        <w:t xml:space="preserve"/>
        <w:br w:clear="none"/>
      </w:r>
    </w:p>
    <w:p>
      <w:pPr>
        <w:pStyle w:val="Normal"/>
      </w:pPr>
      <w:r>
        <w:t xml:space="preserve">This command will open the current deployment in your default editor, or, when set and exported, in the editor specified by the environment variable </w:t>
      </w:r>
      <w:r>
        <w:rPr>
          <w:rStyle w:val="Text1"/>
        </w:rPr>
        <w:t>KUBE_EDITOR</w:t>
      </w:r>
      <w:r>
        <w:t>.</w:t>
      </w:r>
      <w:r>
        <w:rPr>
          <w:rStyle w:val="Text30"/>
        </w:rPr>
        <w:bookmarkStart w:id="277" w:name="idm139735594311472"/>
        <w:t/>
        <w:bookmarkEnd w:id="277"/>
      </w:r>
    </w:p>
    <w:p>
      <w:pPr>
        <w:pStyle w:val="Normal"/>
      </w:pPr>
      <w:r>
        <w:t>Say you want to add the following port definition:</w:t>
      </w:r>
    </w:p>
    <w:p>
      <w:pPr>
        <w:pStyle w:val="Para 04"/>
      </w:pPr>
      <w:r>
        <w:rPr>
          <w:rStyle w:val="Text14"/>
        </w:rPr>
        <w:t xml:space="preserve">...</w:t>
        <w:br w:clear="none"/>
      </w:r>
      <w:r>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containerPort</w:t>
        <w:br w:clear="none"/>
        <w:t xml:space="preserve">:</w:t>
        <w:br w:clear="none"/>
        <w:t xml:space="preserve"> </w:t>
        <w:br w:clear="none"/>
        <w:t xml:space="preserve">9876</w:t>
        <w:br w:clear="none"/>
        <w:t xml:space="preserve"/>
        <w:br w:clear="none"/>
      </w:r>
      <w:r>
        <w:rPr>
          <w:rStyle w:val="Text14"/>
        </w:rPr>
        <w:t xml:space="preserve">...</w:t>
        <w:br w:clear="none"/>
      </w:r>
    </w:p>
    <w:p>
      <w:pPr>
        <w:pStyle w:val="Normal"/>
      </w:pPr>
      <w:r>
        <w:t xml:space="preserve">The result of the editing process (in this case, with </w:t>
      </w:r>
      <w:r>
        <w:rPr>
          <w:rStyle w:val="Text1"/>
        </w:rPr>
        <w:t>KUBE_EDITOR</w:t>
      </w:r>
      <w:r>
        <w:t xml:space="preserve"> set to </w:t>
      </w:r>
      <w:r>
        <w:rPr>
          <w:rStyle w:val="Text1"/>
        </w:rPr>
        <w:t>vi</w:t>
      </w:r>
      <w:r>
        <w:t xml:space="preserve">) is shown in </w:t>
      </w:r>
      <w:hyperlink w:anchor="Figure_4_2__Editing_a_deployment">
        <w:r>
          <w:rPr>
            <w:rStyle w:val="Text2"/>
          </w:rPr>
          <w:t>Figure 4-2</w:t>
        </w:r>
      </w:hyperlink>
      <w:r>
        <w:t>.</w:t>
      </w:r>
    </w:p>
    <w:p>
      <w:bookmarkStart w:id="278" w:name="Figure_4_2__Editing_a_deployment"/>
      <w:pPr>
        <w:pStyle w:val="Para 12"/>
        <w:keepLines w:val="on"/>
      </w:pPr>
      <w:r>
        <w:t/>
        <w:drawing>
          <wp:inline>
            <wp:extent cx="3098800" cy="8229600"/>
            <wp:effectExtent l="0" r="0" t="0" b="0"/>
            <wp:docPr id="6" name="k8sc_0402.png" descr="Editing Deployment"/>
            <wp:cNvGraphicFramePr>
              <a:graphicFrameLocks noChangeAspect="1"/>
            </wp:cNvGraphicFramePr>
            <a:graphic>
              <a:graphicData uri="http://schemas.openxmlformats.org/drawingml/2006/picture">
                <pic:pic>
                  <pic:nvPicPr>
                    <pic:cNvPr id="0" name="k8sc_0402.png" descr="Editing Deployment"/>
                    <pic:cNvPicPr/>
                  </pic:nvPicPr>
                  <pic:blipFill>
                    <a:blip r:embed="rId10"/>
                    <a:stretch>
                      <a:fillRect/>
                    </a:stretch>
                  </pic:blipFill>
                  <pic:spPr>
                    <a:xfrm>
                      <a:off x="0" y="0"/>
                      <a:ext cx="3098800" cy="8229600"/>
                    </a:xfrm>
                    <a:prstGeom prst="rect">
                      <a:avLst/>
                    </a:prstGeom>
                  </pic:spPr>
                </pic:pic>
              </a:graphicData>
            </a:graphic>
          </wp:inline>
        </w:drawing>
        <w:t xml:space="preserve"> </w:t>
      </w:r>
      <w:bookmarkEnd w:id="278"/>
    </w:p>
    <w:p>
      <w:pPr>
        <w:keepNext/>
        <w:pStyle w:val="Para 13"/>
        <w:keepLines w:val="on"/>
      </w:pPr>
      <w:r>
        <w:t xml:space="preserve">Figure 4-2. </w:t>
        <w:t>Editing a deployment</w:t>
      </w:r>
    </w:p>
    <w:p>
      <w:pPr>
        <w:pStyle w:val="Para 01"/>
      </w:pPr>
      <w:r>
        <w:t xml:space="preserve"> </w:t>
      </w:r>
    </w:p>
    <w:p>
      <w:pPr>
        <w:pStyle w:val="Normal"/>
      </w:pPr>
      <w:r>
        <w:t>Once you save and exit the editor, Kubernetes kicks off a new deployment, now with the port defined. Let’s verify that:</w:t>
      </w:r>
    </w:p>
    <w:p>
      <w:pPr>
        <w:pStyle w:val="Para 04"/>
      </w:pPr>
      <w:r>
        <w:t xml:space="preserve"/>
        <w:br w:clear="none"/>
        <w:t xml:space="preserve">$ </w:t>
        <w:br w:clear="none"/>
      </w:r>
      <w:r>
        <w:rPr>
          <w:rStyle w:val="Text0"/>
        </w:rPr>
        <w:t xml:space="preserve">kubectl rollout history deployment sise</w:t>
        <w:br w:clear="none"/>
      </w:r>
      <w:r>
        <w:t xml:space="preserve"/>
        <w:br w:clear="none"/>
        <w:t xml:space="preserve">deployments "sise"</w:t>
        <w:br w:clear="none"/>
        <w:t xml:space="preserve">REVISION        CHANGE-CAUSE</w:t>
        <w:br w:clear="none"/>
        <w:t xml:space="preserve">1               &lt;none&gt;</w:t>
        <w:br w:clear="none"/>
        <w:t xml:space="preserve">2               &lt;none&gt;</w:t>
        <w:br w:clear="none"/>
        <w:t xml:space="preserve">3               &lt;none&gt;</w:t>
        <w:br w:clear="none"/>
      </w:r>
    </w:p>
    <w:p>
      <w:pPr>
        <w:pStyle w:val="Normal"/>
      </w:pPr>
      <w:r>
        <w:t xml:space="preserve">Indeed, we see that revision 3 has been rolled out with the changes we introduced with </w:t>
      </w:r>
      <w:r>
        <w:rPr>
          <w:rStyle w:val="Text1"/>
        </w:rPr>
        <w:t>kubectl edit</w:t>
      </w:r>
      <w:r>
        <w:t xml:space="preserve">. The reason the </w:t>
      </w:r>
      <w:r>
        <w:rPr>
          <w:rStyle w:val="Text1"/>
        </w:rPr>
        <w:t>CHANGE-CAUSE</w:t>
      </w:r>
      <w:r>
        <w:t xml:space="preserve"> column is empty is that you didn’t use </w:t>
      </w:r>
      <w:r>
        <w:rPr>
          <w:rStyle w:val="Text1"/>
        </w:rPr>
        <w:t>kubectl create</w:t>
      </w:r>
      <w:r>
        <w:t xml:space="preserve"> with the </w:t>
      </w:r>
      <w:r>
        <w:rPr>
          <w:rStyle w:val="Text1"/>
        </w:rPr>
        <w:t>--record</w:t>
      </w:r>
      <w:r>
        <w:t xml:space="preserve"> option. If you want to see what triggered a revision, add this option.</w:t>
      </w:r>
      <w:r>
        <w:rPr>
          <w:rStyle w:val="Text30"/>
        </w:rPr>
        <w:bookmarkStart w:id="279" w:name="idm139735594292448"/>
        <w:t/>
        <w:bookmarkEnd w:id="279"/>
      </w:r>
    </w:p>
    <w:p>
      <w:pPr>
        <w:pStyle w:val="Normal"/>
      </w:pPr>
      <w:r>
        <w:t xml:space="preserve">As mentioned earlier, there are more </w:t>
      </w:r>
      <w:r>
        <w:rPr>
          <w:rStyle w:val="Text1"/>
        </w:rPr>
        <w:t>kubectl</w:t>
      </w:r>
      <w:r>
        <w:t xml:space="preserve"> commands that you can use to update your deployment:</w:t>
      </w:r>
    </w:p>
    <w:p>
      <w:pPr>
        <w:numPr>
          <w:ilvl w:val="0"/>
          <w:numId w:val="23"/>
        </w:numPr>
        <w:pStyle w:val="Normal"/>
      </w:pPr>
      <w:r>
        <w:t xml:space="preserve">Use </w:t>
      </w:r>
      <w:r>
        <w:rPr>
          <w:rStyle w:val="Text1"/>
        </w:rPr>
        <w:t>kubectl apply</w:t>
      </w:r>
      <w:r>
        <w:t xml:space="preserve"> to update</w:t>
      </w:r>
      <w:r>
        <w:rPr>
          <w:rStyle w:val="Text30"/>
        </w:rPr>
        <w:bookmarkStart w:id="280" w:name="idm139735594288832"/>
        <w:t/>
        <w:bookmarkEnd w:id="280"/>
      </w:r>
      <w:r>
        <w:t xml:space="preserve"> a deployment (or create it if it doesn’t exist) from a manifest file—for example, </w:t>
      </w:r>
      <w:r>
        <w:rPr>
          <w:rStyle w:val="Text1"/>
        </w:rPr>
        <w:t>kubectl apply -f simpleservice.yaml</w:t>
      </w:r>
      <w:r>
        <w:t>.</w:t>
      </w:r>
    </w:p>
    <w:p>
      <w:pPr>
        <w:numPr>
          <w:ilvl w:val="0"/>
          <w:numId w:val="23"/>
        </w:numPr>
        <w:pStyle w:val="Normal"/>
      </w:pPr>
      <w:r>
        <w:t xml:space="preserve">Use </w:t>
      </w:r>
      <w:r>
        <w:rPr>
          <w:rStyle w:val="Text1"/>
        </w:rPr>
        <w:t>kubectl replace</w:t>
      </w:r>
      <w:r>
        <w:t xml:space="preserve"> to replace a deployment </w:t>
      </w:r>
      <w:r>
        <w:rPr>
          <w:rStyle w:val="Text30"/>
        </w:rPr>
        <w:bookmarkStart w:id="281" w:name="idm139735594285536"/>
        <w:t/>
        <w:bookmarkEnd w:id="281"/>
      </w:r>
      <w:r>
        <w:t xml:space="preserve">from a manifest file—for example, </w:t>
      </w:r>
      <w:r>
        <w:rPr>
          <w:rStyle w:val="Text1"/>
        </w:rPr>
        <w:t>kubectl replace -f simpleservice.yaml</w:t>
      </w:r>
      <w:r>
        <w:t xml:space="preserve">. Note that unlike </w:t>
      </w:r>
      <w:r>
        <w:rPr>
          <w:rStyle w:val="Text1"/>
        </w:rPr>
        <w:t>apply</w:t>
      </w:r>
      <w:r>
        <w:t xml:space="preserve">, in order to use </w:t>
      </w:r>
      <w:r>
        <w:rPr>
          <w:rStyle w:val="Text1"/>
        </w:rPr>
        <w:t>replace</w:t>
      </w:r>
      <w:r>
        <w:t>, the deployment must already exist.</w:t>
      </w:r>
    </w:p>
    <w:p>
      <w:pPr>
        <w:numPr>
          <w:ilvl w:val="0"/>
          <w:numId w:val="23"/>
        </w:numPr>
        <w:pStyle w:val="Normal"/>
      </w:pPr>
      <w:r>
        <w:t xml:space="preserve">Use </w:t>
      </w:r>
      <w:r>
        <w:rPr>
          <w:rStyle w:val="Text1"/>
        </w:rPr>
        <w:t>kubectl patch</w:t>
      </w:r>
      <w:r>
        <w:t xml:space="preserve"> to update </w:t>
      </w:r>
      <w:r>
        <w:rPr>
          <w:rStyle w:val="Text30"/>
        </w:rPr>
        <w:bookmarkStart w:id="282" w:name="idm139735594281616"/>
        <w:t/>
        <w:bookmarkEnd w:id="282"/>
      </w:r>
      <w:r>
        <w:t>a specific key—for example:</w:t>
      </w:r>
    </w:p>
    <w:p>
      <w:pPr>
        <w:pStyle w:val="Para 04"/>
      </w:pPr>
      <w:r>
        <w:t xml:space="preserve">kubectl patch deployment sise -p '{"spec": {"template":</w:t>
        <w:br w:clear="none"/>
        <w:t xml:space="preserve">{"spec": {"containers":</w:t>
        <w:br w:clear="none"/>
        <w:t xml:space="preserve">[{"name": "sise", "image": "mhausenblas/simpleservice:0.5.0"}]}}}}'</w:t>
        <w:br w:clear="none"/>
      </w:r>
    </w:p>
    <w:p>
      <w:pPr>
        <w:pStyle w:val="Normal"/>
      </w:pPr>
      <w:r>
        <w:t xml:space="preserve">What if you make a mistake or experience issues with the new version of the deployment? Luckily, Kubernetes makes it really easy to roll back to a known good state using the </w:t>
      </w:r>
      <w:r>
        <w:rPr>
          <w:rStyle w:val="Text1"/>
        </w:rPr>
        <w:t>kubectl rollout undo</w:t>
      </w:r>
      <w:r>
        <w:t xml:space="preserve"> command.</w:t>
      </w:r>
      <w:r>
        <w:rPr>
          <w:rStyle w:val="Text30"/>
        </w:rPr>
        <w:bookmarkStart w:id="283" w:name="idm139735594278096"/>
        <w:t/>
        <w:bookmarkEnd w:id="283"/>
      </w:r>
      <w:r>
        <w:t xml:space="preserve"> For example, suppose the last edit was a mistake and you want to roll back to revision 2. You can do this with the following command:</w:t>
      </w:r>
    </w:p>
    <w:p>
      <w:pPr>
        <w:pStyle w:val="Para 06"/>
      </w:pPr>
      <w:r>
        <w:rPr>
          <w:rStyle w:val="Text5"/>
        </w:rPr>
        <w:t xml:space="preserve"/>
        <w:br w:clear="none"/>
        <w:t xml:space="preserve">$ </w:t>
        <w:br w:clear="none"/>
      </w:r>
      <w:r>
        <w:t xml:space="preserve">kubectl rollout undo deployment sise ‐‐to‐revision=2</w:t>
        <w:br w:clear="none"/>
      </w:r>
      <w:r>
        <w:rPr>
          <w:rStyle w:val="Text5"/>
        </w:rPr>
        <w:t xml:space="preserve"/>
        <w:br w:clear="none"/>
      </w:r>
    </w:p>
    <w:p>
      <w:pPr>
        <w:pStyle w:val="Normal"/>
      </w:pPr>
      <w:r>
        <w:t xml:space="preserve">You can then verify that the port definition has been removed with </w:t>
      </w:r>
      <w:r>
        <w:rPr>
          <w:rStyle w:val="Text1"/>
        </w:rPr>
        <w:t>kubectl get deploy/sise -o yaml</w:t>
      </w:r>
      <w:r>
        <w:t>.</w:t>
      </w:r>
      <w:r>
        <w:rPr>
          <w:rStyle w:val="Text30"/>
        </w:rPr>
        <w:bookmarkStart w:id="284" w:name="idm139735594274832"/>
        <w:t/>
        <w:bookmarkEnd w:id="284"/>
      </w:r>
    </w:p>
    <w:p>
      <w:pPr>
        <w:pStyle w:val="Heading 4"/>
        <w:keepLines w:val="on"/>
      </w:pPr>
      <w:r>
        <w:t>Note</w:t>
      </w:r>
    </w:p>
    <w:p>
      <w:pPr>
        <w:pStyle w:val="Para 09"/>
        <w:keepLines w:val="on"/>
      </w:pPr>
      <w:r>
        <w:t xml:space="preserve">The rollout of a deployment is only triggered if parts of the pod template (that is, keys below </w:t>
      </w:r>
      <w:r>
        <w:rPr>
          <w:rStyle w:val="Text1"/>
        </w:rPr>
        <w:t>.spec.template</w:t>
      </w:r>
      <w:r>
        <w:t>) are changed, such as environment variables, ports, or the container image. Changes to aspects of the deployments, such as the replica count, do not trigger a new deployment.</w:t>
      </w:r>
    </w:p>
    <w:p>
      <w:pPr>
        <w:pStyle w:val="Para 01"/>
      </w:pPr>
      <w:r>
        <w:t xml:space="preserve"> </w:t>
      </w:r>
    </w:p>
    <w:p>
      <w:pPr>
        <w:pStyle w:val="Para 01"/>
      </w:pPr>
      <w:r>
        <w:t xml:space="preserve"> </w:t>
      </w:r>
    </w:p>
    <w:p>
      <w:bookmarkStart w:id="285" w:name="Chapter_5__Working_with_Services"/>
      <w:bookmarkStart w:id="286" w:name="Top_of_ch05_html"/>
      <w:pPr>
        <w:keepNext/>
        <w:pStyle w:val="Para 17"/>
        <w:pageBreakBefore w:val="on"/>
      </w:pPr>
      <w:r>
        <w:t xml:space="preserve">Chapter 5. </w:t>
        <w:t>Working with Services</w:t>
      </w:r>
      <w:bookmarkEnd w:id="285"/>
      <w:bookmarkEnd w:id="286"/>
    </w:p>
    <w:p>
      <w:pPr>
        <w:pStyle w:val="Normal"/>
      </w:pPr>
      <w:r>
        <w:t>In this chapter, we discuss how pods communicate within the cluster, how applications discover each other, and how to expose pods so that they can be accessed from outside of the cluster.</w:t>
      </w:r>
      <w:r>
        <w:rPr>
          <w:rStyle w:val="Text30"/>
        </w:rPr>
        <w:bookmarkStart w:id="287" w:name="ix_serv"/>
        <w:t/>
        <w:bookmarkEnd w:id="287"/>
      </w:r>
    </w:p>
    <w:p>
      <w:pPr>
        <w:pStyle w:val="Normal"/>
      </w:pPr>
      <w:r>
        <w:t xml:space="preserve">The primitive we will be using here is called a Kubernetes </w:t>
      </w:r>
      <w:hyperlink r:id="rId84">
        <w:r>
          <w:rPr>
            <w:rStyle w:val="Text7"/>
          </w:rPr>
          <w:t>service</w:t>
        </w:r>
      </w:hyperlink>
      <w:r>
        <w:t xml:space="preserve">, as depicted in </w:t>
      </w:r>
      <w:hyperlink w:anchor="Figure_5_1__The_Kubernetes_servi">
        <w:r>
          <w:rPr>
            <w:rStyle w:val="Text2"/>
          </w:rPr>
          <w:t>Figure 5-1</w:t>
        </w:r>
      </w:hyperlink>
      <w:r>
        <w:t>.</w:t>
      </w:r>
    </w:p>
    <w:p>
      <w:bookmarkStart w:id="288" w:name="Figure_5_1__The_Kubernetes_servi"/>
      <w:pPr>
        <w:pStyle w:val="Para 12"/>
        <w:keepLines w:val="on"/>
      </w:pPr>
      <w:r>
        <w:t/>
        <w:drawing>
          <wp:inline>
            <wp:extent cx="4953000" cy="8229600"/>
            <wp:effectExtent l="0" r="0" t="0" b="0"/>
            <wp:docPr id="7" name="k8sc_0501.png" descr="The service concept"/>
            <wp:cNvGraphicFramePr>
              <a:graphicFrameLocks noChangeAspect="1"/>
            </wp:cNvGraphicFramePr>
            <a:graphic>
              <a:graphicData uri="http://schemas.openxmlformats.org/drawingml/2006/picture">
                <pic:pic>
                  <pic:nvPicPr>
                    <pic:cNvPr id="0" name="k8sc_0501.png" descr="The service concept"/>
                    <pic:cNvPicPr/>
                  </pic:nvPicPr>
                  <pic:blipFill>
                    <a:blip r:embed="rId11"/>
                    <a:stretch>
                      <a:fillRect/>
                    </a:stretch>
                  </pic:blipFill>
                  <pic:spPr>
                    <a:xfrm>
                      <a:off x="0" y="0"/>
                      <a:ext cx="4953000" cy="8229600"/>
                    </a:xfrm>
                    <a:prstGeom prst="rect">
                      <a:avLst/>
                    </a:prstGeom>
                  </pic:spPr>
                </pic:pic>
              </a:graphicData>
            </a:graphic>
          </wp:inline>
        </w:drawing>
        <w:t xml:space="preserve"> </w:t>
      </w:r>
      <w:bookmarkEnd w:id="288"/>
    </w:p>
    <w:p>
      <w:pPr>
        <w:keepNext/>
        <w:pStyle w:val="Para 13"/>
        <w:keepLines w:val="on"/>
      </w:pPr>
      <w:r>
        <w:t xml:space="preserve">Figure 5-1. </w:t>
        <w:t>The Kubernetes service concept</w:t>
      </w:r>
    </w:p>
    <w:p>
      <w:pPr>
        <w:pStyle w:val="Para 01"/>
      </w:pPr>
      <w:r>
        <w:t xml:space="preserve"> </w:t>
      </w:r>
    </w:p>
    <w:p>
      <w:pPr>
        <w:pStyle w:val="Normal"/>
      </w:pPr>
      <w:r>
        <w:t xml:space="preserve">A service provides a </w:t>
      </w:r>
      <w:hyperlink r:id="rId85">
        <w:r>
          <w:rPr>
            <w:rStyle w:val="Text2"/>
          </w:rPr>
          <w:t>stable virtual IP (VIP) address</w:t>
        </w:r>
      </w:hyperlink>
      <w:r>
        <w:t xml:space="preserve"> for a set of pods.</w:t>
      </w:r>
      <w:r>
        <w:rPr>
          <w:rStyle w:val="Text30"/>
        </w:rPr>
        <w:bookmarkStart w:id="289" w:name="idm139735594263504"/>
        <w:t/>
        <w:bookmarkEnd w:id="289"/>
      </w:r>
      <w:r>
        <w:t xml:space="preserve"> Though pods may come and go, services allow clients to reliably discover and connect to the containers running in the pods by using the VIP. The “virtual” in VIP means it’s not an actual IP address connected to a network interface; its purpose is purely to forward traffic to one or more pods. Keeping the mapping between the VIP and the pods up to date is the job of </w:t>
      </w:r>
      <w:r>
        <w:rPr>
          <w:rStyle w:val="Text1"/>
        </w:rPr>
        <w:t>kube-proxy</w:t>
      </w:r>
      <w:r>
        <w:t>, a process that runs on every node on the cluster.</w:t>
      </w:r>
      <w:r>
        <w:rPr>
          <w:rStyle w:val="Text30"/>
        </w:rPr>
        <w:bookmarkStart w:id="290" w:name="idm139735594261632"/>
        <w:t/>
        <w:bookmarkEnd w:id="290"/>
      </w:r>
      <w:r>
        <w:t xml:space="preserve"> This </w:t>
      </w:r>
      <w:r>
        <w:rPr>
          <w:rStyle w:val="Text1"/>
        </w:rPr>
        <w:t>kube-proxy</w:t>
      </w:r>
      <w:r>
        <w:t xml:space="preserve"> process queries the API server to learn about new services in the cluster and updates the node’s iptables rules (iptables) accordingly, to provide the necessary routing information.</w:t>
      </w:r>
    </w:p>
    <w:p>
      <w:bookmarkStart w:id="291" w:name="5_1_Creating_a_Service_to_Expose"/>
      <w:pPr>
        <w:keepNext/>
        <w:pStyle w:val="Heading 1"/>
      </w:pPr>
      <w:r>
        <w:t>5.1 Creating a Service to Expose Your Application</w:t>
      </w:r>
      <w:bookmarkEnd w:id="291"/>
    </w:p>
    <w:p>
      <w:bookmarkStart w:id="292" w:name="Problem__You_want_to_provide_a_s"/>
      <w:pPr>
        <w:keepNext/>
        <w:pStyle w:val="Heading 2"/>
      </w:pPr>
      <w:r>
        <w:t>Problem</w:t>
      </w:r>
      <w:bookmarkEnd w:id="292"/>
    </w:p>
    <w:p>
      <w:pPr>
        <w:pStyle w:val="Normal"/>
      </w:pPr>
      <w:r>
        <w:t>You want to provide a stable and reliable way to discover and access your application within the cluster.</w:t>
      </w:r>
      <w:r>
        <w:rPr>
          <w:rStyle w:val="Text30"/>
        </w:rPr>
        <w:bookmarkStart w:id="293" w:name="ix_servcr"/>
        <w:t/>
        <w:bookmarkEnd w:id="293"/>
      </w:r>
    </w:p>
    <w:p>
      <w:pPr>
        <w:pStyle w:val="Para 01"/>
      </w:pPr>
      <w:r>
        <w:t xml:space="preserve"> </w:t>
      </w:r>
    </w:p>
    <w:p>
      <w:bookmarkStart w:id="294" w:name="Solution__Create_a_Kubernetes_se"/>
      <w:pPr>
        <w:keepNext/>
        <w:pStyle w:val="Heading 2"/>
      </w:pPr>
      <w:r>
        <w:t>Solution</w:t>
      </w:r>
      <w:bookmarkEnd w:id="294"/>
    </w:p>
    <w:p>
      <w:pPr>
        <w:pStyle w:val="Normal"/>
      </w:pPr>
      <w:r>
        <w:t>Create a Kubernetes service for the pods that make up your application.</w:t>
      </w:r>
      <w:r>
        <w:rPr>
          <w:rStyle w:val="Text30"/>
        </w:rPr>
        <w:bookmarkStart w:id="295" w:name="idm139735594254144"/>
        <w:t/>
        <w:bookmarkEnd w:id="295"/>
      </w:r>
    </w:p>
    <w:p>
      <w:pPr>
        <w:pStyle w:val="Normal"/>
      </w:pPr>
      <w:r>
        <w:t xml:space="preserve">Assuming you created an </w:t>
      </w:r>
      <w:r>
        <w:rPr>
          <w:rStyle w:val="Text1"/>
        </w:rPr>
        <w:t>nginx</w:t>
      </w:r>
      <w:r>
        <w:t xml:space="preserve"> deployment with </w:t>
      </w:r>
      <w:r>
        <w:rPr>
          <w:rStyle w:val="Text1"/>
        </w:rPr>
        <w:t>kubectl run nginx --image nginx</w:t>
      </w:r>
      <w:r>
        <w:t>, you can automatically</w:t>
      </w:r>
      <w:r>
        <w:rPr>
          <w:rStyle w:val="Text30"/>
        </w:rPr>
        <w:bookmarkStart w:id="296" w:name="idm139735594251696"/>
        <w:t/>
        <w:bookmarkEnd w:id="296"/>
      </w:r>
      <w:r>
        <w:t xml:space="preserve"> create a </w:t>
      </w:r>
      <w:r>
        <w:rPr>
          <w:rStyle w:val="Text1"/>
        </w:rPr>
        <w:t>Service</w:t>
      </w:r>
      <w:r>
        <w:t xml:space="preserve"> object using </w:t>
      </w:r>
      <w:r>
        <w:rPr>
          <w:rStyle w:val="Text30"/>
        </w:rPr>
        <w:bookmarkStart w:id="297" w:name="idm139735594250384"/>
        <w:t/>
        <w:bookmarkEnd w:id="297"/>
      </w:r>
      <w:r>
        <w:t xml:space="preserve">the </w:t>
      </w:r>
      <w:r>
        <w:rPr>
          <w:rStyle w:val="Text1"/>
        </w:rPr>
        <w:t>kubectl expose</w:t>
      </w:r>
      <w:r>
        <w:t xml:space="preserve"> command, like so:</w:t>
      </w:r>
    </w:p>
    <w:p>
      <w:pPr>
        <w:pStyle w:val="Para 04"/>
      </w:pPr>
      <w:r>
        <w:t xml:space="preserve"/>
        <w:br w:clear="none"/>
        <w:t xml:space="preserve">$ </w:t>
        <w:br w:clear="none"/>
      </w:r>
      <w:r>
        <w:rPr>
          <w:rStyle w:val="Text0"/>
        </w:rPr>
        <w:t xml:space="preserve">kubectl expose deploy/nginx --port 80</w:t>
        <w:br w:clear="none"/>
      </w:r>
      <w:r>
        <w:t xml:space="preserve"/>
        <w:br w:clear="none"/>
        <w:t xml:space="preserve">service "nginx" exposed</w:t>
        <w:br w:clear="none"/>
        <w:t xml:space="preserve"/>
        <w:br w:clear="none"/>
        <w:t xml:space="preserve">$ </w:t>
        <w:br w:clear="none"/>
      </w:r>
      <w:r>
        <w:rPr>
          <w:rStyle w:val="Text0"/>
        </w:rPr>
        <w:t xml:space="preserve">kubectl describe svc/nginx</w:t>
        <w:br w:clear="none"/>
      </w:r>
      <w:r>
        <w:t xml:space="preserve"/>
        <w:br w:clear="none"/>
        <w:t xml:space="preserve">Name:                   nginx</w:t>
        <w:br w:clear="none"/>
        <w:t xml:space="preserve">Namespace:              default</w:t>
        <w:br w:clear="none"/>
        <w:t xml:space="preserve">Labels:                 run=nginx</w:t>
        <w:br w:clear="none"/>
        <w:t xml:space="preserve">Annotations:            &lt;none&gt;</w:t>
        <w:br w:clear="none"/>
        <w:t xml:space="preserve">Selector:               run=nginx</w:t>
        <w:br w:clear="none"/>
        <w:t xml:space="preserve">Type:                   ClusterIP</w:t>
        <w:br w:clear="none"/>
        <w:t xml:space="preserve">IP:                     10.0.0.143</w:t>
        <w:br w:clear="none"/>
        <w:t xml:space="preserve">Port:                   &lt;unset&gt; 80/TCP</w:t>
        <w:br w:clear="none"/>
        <w:t xml:space="preserve">Endpoints:              172.17.0.5:80,172.17.0.7:80</w:t>
        <w:br w:clear="none"/>
        <w:t xml:space="preserve">Session Affinity:       None</w:t>
        <w:br w:clear="none"/>
        <w:t xml:space="preserve">Events:                 &lt;none&gt;</w:t>
        <w:br w:clear="none"/>
      </w:r>
    </w:p>
    <w:p>
      <w:pPr>
        <w:pStyle w:val="Normal"/>
      </w:pPr>
      <w:r>
        <w:t>You will then see the object appear when you list all services:</w:t>
      </w:r>
    </w:p>
    <w:p>
      <w:pPr>
        <w:pStyle w:val="Para 04"/>
      </w:pPr>
      <w:r>
        <w:t xml:space="preserve"/>
        <w:br w:clear="none"/>
        <w:t xml:space="preserve">$ </w:t>
        <w:br w:clear="none"/>
      </w:r>
      <w:r>
        <w:rPr>
          <w:rStyle w:val="Text0"/>
        </w:rPr>
        <w:t xml:space="preserve">kubectl get svc | grep nginx</w:t>
        <w:br w:clear="none"/>
      </w:r>
      <w:r>
        <w:t xml:space="preserve"/>
        <w:br w:clear="none"/>
        <w:t xml:space="preserve">NAME         TYPE        CLUSTER-IP     EXTERNAL-IP   PORT(S)   AGE</w:t>
        <w:br w:clear="none"/>
        <w:t xml:space="preserve">nginx        ClusterIP   10.109.24.56   &lt;none&gt;        80/TCP    2s</w:t>
        <w:br w:clear="none"/>
      </w:r>
    </w:p>
    <w:p>
      <w:pPr>
        <w:pStyle w:val="Para 01"/>
      </w:pPr>
      <w:r>
        <w:t xml:space="preserve"> </w:t>
      </w:r>
    </w:p>
    <w:p>
      <w:bookmarkStart w:id="298" w:name="Discussion__To_access_this_servi"/>
      <w:pPr>
        <w:keepNext/>
        <w:pStyle w:val="Heading 2"/>
      </w:pPr>
      <w:r>
        <w:t>Discussion</w:t>
      </w:r>
      <w:bookmarkEnd w:id="298"/>
    </w:p>
    <w:p>
      <w:pPr>
        <w:pStyle w:val="Normal"/>
      </w:pPr>
      <w:r>
        <w:t xml:space="preserve">To access this service via </w:t>
      </w:r>
      <w:r>
        <w:rPr>
          <w:rStyle w:val="Text30"/>
        </w:rPr>
        <w:bookmarkStart w:id="299" w:name="idm139735594243264"/>
        <w:t/>
        <w:bookmarkEnd w:id="299"/>
      </w:r>
      <w:r>
        <w:t>your browser, run a proxy in a separate terminal, like so:</w:t>
      </w:r>
    </w:p>
    <w:p>
      <w:pPr>
        <w:pStyle w:val="Para 04"/>
      </w:pPr>
      <w:r>
        <w:t xml:space="preserve"/>
        <w:br w:clear="none"/>
        <w:t xml:space="preserve">$ </w:t>
        <w:br w:clear="none"/>
      </w:r>
      <w:r>
        <w:rPr>
          <w:rStyle w:val="Text0"/>
        </w:rPr>
        <w:t xml:space="preserve">kubectl proxy</w:t>
        <w:br w:clear="none"/>
      </w:r>
      <w:r>
        <w:t xml:space="preserve"/>
        <w:br w:clear="none"/>
        <w:t xml:space="preserve">Starting to serve on 127.0.0.1:8001</w:t>
        <w:br w:clear="none"/>
      </w:r>
    </w:p>
    <w:p>
      <w:pPr>
        <w:pStyle w:val="Normal"/>
      </w:pPr>
      <w:r>
        <w:t>Then open your browser with:</w:t>
      </w:r>
    </w:p>
    <w:p>
      <w:pPr>
        <w:pStyle w:val="Para 06"/>
      </w:pPr>
      <w:r>
        <w:rPr>
          <w:rStyle w:val="Text5"/>
        </w:rPr>
        <w:t xml:space="preserve"/>
        <w:br w:clear="none"/>
        <w:t xml:space="preserve">$ </w:t>
        <w:br w:clear="none"/>
      </w:r>
      <w:r>
        <w:t xml:space="preserve">open http://localhost:8001/api/v1/proxy/namespaces/default/services/nginx/</w:t>
        <w:br w:clear="none"/>
      </w:r>
      <w:r>
        <w:rPr>
          <w:rStyle w:val="Text5"/>
        </w:rPr>
        <w:t xml:space="preserve"/>
        <w:br w:clear="none"/>
      </w:r>
    </w:p>
    <w:p>
      <w:pPr>
        <w:pStyle w:val="Normal"/>
      </w:pPr>
      <w:r>
        <w:t xml:space="preserve">If you wanted to write a </w:t>
      </w:r>
      <w:r>
        <w:rPr>
          <w:rStyle w:val="Text1"/>
        </w:rPr>
        <w:t>Service</w:t>
      </w:r>
      <w:r>
        <w:t xml:space="preserve"> object by hand for the same </w:t>
      </w:r>
      <w:r>
        <w:rPr>
          <w:rStyle w:val="Text1"/>
        </w:rPr>
        <w:t>nginx</w:t>
      </w:r>
      <w:r>
        <w:t xml:space="preserve"> deployment, you would write the </w:t>
      </w:r>
      <w:r>
        <w:rPr>
          <w:rStyle w:val="Text30"/>
        </w:rPr>
        <w:bookmarkStart w:id="300" w:name="idm139735594186992"/>
        <w:t/>
        <w:bookmarkEnd w:id="300"/>
      </w:r>
      <w:r>
        <w:t>following YAML file:</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Service</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nginx</w:t>
        <w:br w:clear="none"/>
        <w:t xml:space="preserve"/>
        <w:br w:clear="none"/>
        <w:t xml:space="preserve">spec</w:t>
        <w:br w:clear="none"/>
        <w:t xml:space="preserve">:</w:t>
        <w:br w:clear="none"/>
        <w:t xml:space="preserve"/>
        <w:br w:clear="none"/>
        <w:t xml:space="preserve">  </w:t>
        <w:br w:clear="none"/>
        <w:t xml:space="preserve">selector</w:t>
        <w:br w:clear="none"/>
        <w:t xml:space="preserve">:</w:t>
        <w:br w:clear="none"/>
        <w:t xml:space="preserve"/>
        <w:br w:clear="none"/>
        <w:t xml:space="preserve">    </w:t>
        <w:br w:clear="none"/>
        <w:t xml:space="preserve">run</w:t>
        <w:br w:clear="none"/>
        <w:t xml:space="preserve">:</w:t>
        <w:br w:clear="none"/>
        <w:t xml:space="preserve">     </w:t>
        <w:br w:clear="none"/>
        <w:t xml:space="preserve">nginx</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port</w:t>
        <w:br w:clear="none"/>
        <w:t xml:space="preserve">:</w:t>
        <w:br w:clear="none"/>
        <w:t xml:space="preserve">    </w:t>
        <w:br w:clear="none"/>
        <w:t xml:space="preserve">80</w:t>
        <w:br w:clear="none"/>
      </w:r>
    </w:p>
    <w:p>
      <w:pPr>
        <w:pStyle w:val="Normal"/>
      </w:pPr>
      <w:r>
        <w:t xml:space="preserve">The one thing to pay attention to in this YAML file is the </w:t>
      </w:r>
      <w:r>
        <w:rPr>
          <w:rStyle w:val="Text3"/>
        </w:rPr>
        <w:t>selector</w:t>
      </w:r>
      <w:r>
        <w:t>, which is used to select all the pods that make up this microservice abstraction.</w:t>
      </w:r>
      <w:r>
        <w:rPr>
          <w:rStyle w:val="Text30"/>
        </w:rPr>
        <w:bookmarkStart w:id="301" w:name="idm139735594166752"/>
        <w:t/>
        <w:bookmarkEnd w:id="301"/>
      </w:r>
      <w:r>
        <w:t xml:space="preserve"> Kubernetes uses the </w:t>
      </w:r>
      <w:r>
        <w:rPr>
          <w:rStyle w:val="Text1"/>
        </w:rPr>
        <w:t>Service</w:t>
      </w:r>
      <w:r>
        <w:t xml:space="preserve"> object to dynamically configure the iptables on all the nodes to be able to send the network traffic to the containers that make up the microservice. The selection is done as a label query (see </w:t>
      </w:r>
      <w:hyperlink w:anchor="6_6_Using_Labels_for_Queries">
        <w:r>
          <w:rPr>
            <w:rStyle w:val="Text2"/>
          </w:rPr>
          <w:t>Recipe 6.6</w:t>
        </w:r>
      </w:hyperlink>
      <w:r>
        <w:t>) and results in a list of endpoints.</w:t>
      </w:r>
    </w:p>
    <w:p>
      <w:pPr>
        <w:pStyle w:val="Heading 4"/>
        <w:keepLines w:val="on"/>
      </w:pPr>
      <w:r>
        <w:t>Tip</w:t>
      </w:r>
    </w:p>
    <w:p>
      <w:pPr>
        <w:pStyle w:val="Para 09"/>
        <w:keepLines w:val="on"/>
      </w:pPr>
      <w:r>
        <w:t xml:space="preserve">If your service does not seem to be working properly, check the labels used in the selector and verify that a set of endpoints is being populated with </w:t>
      </w:r>
      <w:r>
        <w:rPr>
          <w:rStyle w:val="Text1"/>
        </w:rPr>
        <w:t>kubectl get endpoints</w:t>
      </w:r>
      <w:r>
        <w:t xml:space="preserve">. </w:t>
      </w:r>
      <w:r>
        <w:rPr>
          <w:rStyle w:val="Text30"/>
        </w:rPr>
        <w:bookmarkStart w:id="302" w:name="idm139735594162080"/>
        <w:t/>
        <w:bookmarkEnd w:id="302"/>
      </w:r>
      <w:r>
        <w:t>If not, this most likely means that your selector is not finding any matching pods.</w:t>
      </w:r>
    </w:p>
    <w:p>
      <w:pPr>
        <w:pStyle w:val="Heading 4"/>
        <w:keepLines w:val="on"/>
      </w:pPr>
      <w:r>
        <w:t>Note</w:t>
      </w:r>
    </w:p>
    <w:p>
      <w:pPr>
        <w:pStyle w:val="Para 09"/>
        <w:keepLines w:val="on"/>
      </w:pPr>
      <w:r>
        <w:t>Pod supervisors, such as deployments or replication controllers, operate orthogonally to services. Both supervisors and services find the pods they’re looking after by using labels, but they have different jobs to do: supervisors monitor the health of and restart pods, and services make them accessible in a reliable way.</w:t>
      </w:r>
    </w:p>
    <w:p>
      <w:pPr>
        <w:pStyle w:val="Para 01"/>
      </w:pPr>
      <w:r>
        <w:t xml:space="preserve"> </w:t>
      </w:r>
    </w:p>
    <w:p>
      <w:bookmarkStart w:id="303" w:name="See_Also____Kubernetes_Services"/>
      <w:pPr>
        <w:keepNext/>
        <w:pStyle w:val="Heading 2"/>
      </w:pPr>
      <w:r>
        <w:t>See Also</w:t>
      </w:r>
      <w:bookmarkEnd w:id="303"/>
    </w:p>
    <w:p>
      <w:pPr>
        <w:numPr>
          <w:ilvl w:val="0"/>
          <w:numId w:val="24"/>
        </w:numPr>
        <w:pStyle w:val="Para 07"/>
      </w:pPr>
      <w:r>
        <w:rPr>
          <w:rStyle w:val="Text4"/>
        </w:rPr>
        <w:t xml:space="preserve">Kubernetes </w:t>
      </w:r>
      <w:hyperlink r:id="rId86">
        <w:r>
          <w:t>Services documentation</w:t>
        </w:r>
      </w:hyperlink>
    </w:p>
    <w:p>
      <w:pPr>
        <w:numPr>
          <w:ilvl w:val="0"/>
          <w:numId w:val="24"/>
        </w:numPr>
        <w:pStyle w:val="Para 07"/>
      </w:pPr>
      <w:r>
        <w:rPr>
          <w:rStyle w:val="Text4"/>
        </w:rPr>
        <w:t xml:space="preserve">Kubernetes tutorial </w:t>
      </w:r>
      <w:hyperlink r:id="rId87">
        <w:r>
          <w:t>“Using a Service to Expose Your App”</w:t>
        </w:r>
      </w:hyperlink>
      <w:r>
        <w:rPr>
          <w:rStyle w:val="Text32"/>
        </w:rPr>
        <w:bookmarkStart w:id="304" w:name="idm139735594155392"/>
        <w:t/>
        <w:bookmarkEnd w:id="304"/>
      </w:r>
    </w:p>
    <w:p>
      <w:pPr>
        <w:pStyle w:val="Para 01"/>
      </w:pPr>
      <w:r>
        <w:t xml:space="preserve"> </w:t>
      </w:r>
    </w:p>
    <w:p>
      <w:pPr>
        <w:pStyle w:val="Para 01"/>
      </w:pPr>
      <w:r>
        <w:t xml:space="preserve"> </w:t>
      </w:r>
    </w:p>
    <w:p>
      <w:bookmarkStart w:id="305" w:name="5_2_Verifying_the_DNS_Entry_of_a"/>
      <w:pPr>
        <w:keepNext/>
        <w:pStyle w:val="Heading 1"/>
      </w:pPr>
      <w:r>
        <w:t>5.2 Verifying the DNS Entry of a Service</w:t>
      </w:r>
      <w:bookmarkEnd w:id="305"/>
    </w:p>
    <w:p>
      <w:bookmarkStart w:id="306" w:name="Problem__You_have_created_a_serv"/>
      <w:pPr>
        <w:keepNext/>
        <w:pStyle w:val="Heading 2"/>
      </w:pPr>
      <w:r>
        <w:t>Problem</w:t>
      </w:r>
      <w:bookmarkEnd w:id="306"/>
    </w:p>
    <w:p>
      <w:pPr>
        <w:pStyle w:val="Normal"/>
      </w:pPr>
      <w:r>
        <w:t xml:space="preserve">You have created a service (see </w:t>
      </w:r>
      <w:hyperlink w:anchor="5_1_Creating_a_Service_to_Expose">
        <w:r>
          <w:rPr>
            <w:rStyle w:val="Text2"/>
          </w:rPr>
          <w:t>Recipe 5.1</w:t>
        </w:r>
      </w:hyperlink>
      <w:r>
        <w:t>) and want to verify that your DNS registration is working properly.</w:t>
      </w:r>
      <w:r>
        <w:rPr>
          <w:rStyle w:val="Text30"/>
        </w:rPr>
        <w:bookmarkStart w:id="307" w:name="idm139735594150288"/>
        <w:t/>
        <w:bookmarkEnd w:id="307"/>
        <w:bookmarkStart w:id="308" w:name="idm139735594149648"/>
        <w:t/>
        <w:bookmarkEnd w:id="308"/>
      </w:r>
    </w:p>
    <w:p>
      <w:pPr>
        <w:pStyle w:val="Para 01"/>
      </w:pPr>
      <w:r>
        <w:t xml:space="preserve"> </w:t>
      </w:r>
    </w:p>
    <w:p>
      <w:bookmarkStart w:id="309" w:name="Solution__By_default_Kubernetes"/>
      <w:pPr>
        <w:keepNext/>
        <w:pStyle w:val="Heading 2"/>
      </w:pPr>
      <w:r>
        <w:t>Solution</w:t>
      </w:r>
      <w:bookmarkEnd w:id="309"/>
    </w:p>
    <w:p>
      <w:pPr>
        <w:pStyle w:val="Normal"/>
      </w:pPr>
      <w:r>
        <w:t xml:space="preserve">By default Kubernetes uses </w:t>
      </w:r>
      <w:r>
        <w:rPr>
          <w:rStyle w:val="Text1"/>
        </w:rPr>
        <w:t>ClusterIP</w:t>
      </w:r>
      <w:r>
        <w:t xml:space="preserve"> as the service type, and that exposes the service on a cluster-internal IP.</w:t>
      </w:r>
      <w:r>
        <w:rPr>
          <w:rStyle w:val="Text30"/>
        </w:rPr>
        <w:bookmarkStart w:id="310" w:name="idm139735594146496"/>
        <w:t/>
        <w:bookmarkEnd w:id="310"/>
        <w:bookmarkStart w:id="311" w:name="idm139735594145792"/>
        <w:t/>
        <w:bookmarkEnd w:id="311"/>
      </w:r>
      <w:r>
        <w:t xml:space="preserve"> If the DNS cluster add-on is available and working properly, you can access the service via a fully qualified domain name (FQDN) in the form of </w:t>
      </w:r>
      <w:r>
        <w:rPr>
          <w:rStyle w:val="Text1"/>
        </w:rPr>
        <w:t>$SERVICENAME.$NAMESPACE.svc.cluster.local</w:t>
      </w:r>
      <w:r>
        <w:t>.</w:t>
      </w:r>
    </w:p>
    <w:p>
      <w:pPr>
        <w:pStyle w:val="Normal"/>
      </w:pPr>
      <w:r>
        <w:t xml:space="preserve">To verify that this is working as expected, get an interactive shell within a container in your cluster. The easiest way to do this is to use </w:t>
      </w:r>
      <w:r>
        <w:rPr>
          <w:rStyle w:val="Text1"/>
        </w:rPr>
        <w:t>kubectl run</w:t>
      </w:r>
      <w:r>
        <w:t xml:space="preserve"> with the </w:t>
      </w:r>
      <w:r>
        <w:rPr>
          <w:rStyle w:val="Text1"/>
        </w:rPr>
        <w:t>busybox</w:t>
      </w:r>
      <w:r>
        <w:t xml:space="preserve"> image, like so:</w:t>
      </w:r>
    </w:p>
    <w:p>
      <w:pPr>
        <w:pStyle w:val="Para 04"/>
      </w:pPr>
      <w:r>
        <w:t xml:space="preserve"/>
        <w:br w:clear="none"/>
        <w:t xml:space="preserve">$ </w:t>
        <w:br w:clear="none"/>
      </w:r>
      <w:r>
        <w:rPr>
          <w:rStyle w:val="Text0"/>
        </w:rPr>
        <w:t xml:space="preserve">kubectl run busybox --image busybox -it -- /bin/sh</w:t>
        <w:br w:clear="none"/>
      </w:r>
      <w:r>
        <w:t xml:space="preserve"/>
        <w:br w:clear="none"/>
        <w:t xml:space="preserve">If you don't see a command prompt, try pressing enter.</w:t>
        <w:br w:clear="none"/>
        <w:t xml:space="preserve"/>
        <w:br w:clear="none"/>
        <w:t xml:space="preserve">/ # nslookup nginx</w:t>
        <w:br w:clear="none"/>
        <w:t xml:space="preserve">Server:    10.96.0.10</w:t>
        <w:br w:clear="none"/>
        <w:t xml:space="preserve">Address 1: 10.96.0.10 kube-dns.kube-system.svc.cluster.local</w:t>
        <w:br w:clear="none"/>
        <w:t xml:space="preserve"/>
        <w:br w:clear="none"/>
        <w:t xml:space="preserve">Name:      nginx</w:t>
        <w:br w:clear="none"/>
        <w:t xml:space="preserve">Address 1: 10.109.24.56 nginx.default.svc.cluster.local</w:t>
        <w:br w:clear="none"/>
      </w:r>
    </w:p>
    <w:p>
      <w:pPr>
        <w:pStyle w:val="Normal"/>
      </w:pPr>
      <w:r>
        <w:t>The IP address returned for the service should correspond to its cluster IP.</w:t>
      </w:r>
    </w:p>
    <w:p>
      <w:pPr>
        <w:pStyle w:val="Para 01"/>
      </w:pPr>
      <w:r>
        <w:t xml:space="preserve"> </w:t>
      </w:r>
    </w:p>
    <w:p>
      <w:pPr>
        <w:pStyle w:val="Para 01"/>
      </w:pPr>
      <w:r>
        <w:t xml:space="preserve"> </w:t>
      </w:r>
    </w:p>
    <w:p>
      <w:bookmarkStart w:id="312" w:name="5_3_Changing_the_Type_of_a_Servi"/>
      <w:pPr>
        <w:keepNext/>
        <w:pStyle w:val="Heading 1"/>
      </w:pPr>
      <w:r>
        <w:t>5.3 Changing the Type of a Service</w:t>
      </w:r>
      <w:bookmarkEnd w:id="312"/>
    </w:p>
    <w:p>
      <w:bookmarkStart w:id="313" w:name="Problem__You_have_an_existing_se"/>
      <w:pPr>
        <w:keepNext/>
        <w:pStyle w:val="Heading 2"/>
      </w:pPr>
      <w:r>
        <w:t>Problem</w:t>
      </w:r>
      <w:bookmarkEnd w:id="313"/>
    </w:p>
    <w:p>
      <w:pPr>
        <w:pStyle w:val="Normal"/>
      </w:pPr>
      <w:r>
        <w:t xml:space="preserve">You have an existing service, say of type </w:t>
      </w:r>
      <w:r>
        <w:rPr>
          <w:rStyle w:val="Text1"/>
        </w:rPr>
        <w:t>ClusterIP</w:t>
      </w:r>
      <w:r>
        <w:t xml:space="preserve">, as discussed in </w:t>
      </w:r>
      <w:hyperlink w:anchor="5_2_Verifying_the_DNS_Entry_of_a">
        <w:r>
          <w:rPr>
            <w:rStyle w:val="Text2"/>
          </w:rPr>
          <w:t>Recipe 5.2</w:t>
        </w:r>
      </w:hyperlink>
      <w:r>
        <w:t xml:space="preserve"> and you want </w:t>
      </w:r>
      <w:r>
        <w:rPr>
          <w:rStyle w:val="Text30"/>
        </w:rPr>
        <w:bookmarkStart w:id="314" w:name="ix_servchtype"/>
        <w:t/>
        <w:bookmarkEnd w:id="314"/>
      </w:r>
      <w:r>
        <w:t xml:space="preserve">to change its type so that you can expose your application as a </w:t>
      </w:r>
      <w:r>
        <w:rPr>
          <w:rStyle w:val="Text1"/>
        </w:rPr>
        <w:t>NodePort</w:t>
      </w:r>
      <w:r>
        <w:t xml:space="preserve"> or via a cloud provider load balancer using the </w:t>
      </w:r>
      <w:r>
        <w:rPr>
          <w:rStyle w:val="Text1"/>
        </w:rPr>
        <w:t>LoadBalancer</w:t>
      </w:r>
      <w:r>
        <w:t xml:space="preserve"> service type.</w:t>
      </w:r>
    </w:p>
    <w:p>
      <w:pPr>
        <w:pStyle w:val="Para 01"/>
      </w:pPr>
      <w:r>
        <w:t xml:space="preserve"> </w:t>
      </w:r>
    </w:p>
    <w:p>
      <w:bookmarkStart w:id="315" w:name="Solution__Use_the_kubectl_edit_c"/>
      <w:pPr>
        <w:keepNext/>
        <w:pStyle w:val="Heading 2"/>
      </w:pPr>
      <w:r>
        <w:t>Solution</w:t>
      </w:r>
      <w:bookmarkEnd w:id="315"/>
    </w:p>
    <w:p>
      <w:pPr>
        <w:pStyle w:val="Normal"/>
      </w:pPr>
      <w:r>
        <w:t xml:space="preserve">Use the </w:t>
      </w:r>
      <w:r>
        <w:rPr>
          <w:rStyle w:val="Text1"/>
        </w:rPr>
        <w:t>kubectl edit</w:t>
      </w:r>
      <w:r>
        <w:t xml:space="preserve"> command along with your preferred editor to change the service type.</w:t>
      </w:r>
      <w:r>
        <w:rPr>
          <w:rStyle w:val="Text30"/>
        </w:rPr>
        <w:bookmarkStart w:id="316" w:name="idm139735594132256"/>
        <w:t/>
        <w:bookmarkEnd w:id="316"/>
      </w:r>
      <w:r>
        <w:t xml:space="preserve"> Suppose you have a manifest file called </w:t>
      </w:r>
      <w:r>
        <w:rPr>
          <w:rStyle w:val="Text3"/>
        </w:rPr>
        <w:t>simple-nginx-svc.yaml</w:t>
      </w:r>
      <w:r>
        <w:t xml:space="preserve"> with this </w:t>
        <w:t>content</w:t>
        <w:t>:</w:t>
      </w:r>
    </w:p>
    <w:p>
      <w:pPr>
        <w:pStyle w:val="Para 04"/>
      </w:pPr>
      <w:r>
        <w:t xml:space="preserve">kind</w:t>
        <w:br w:clear="none"/>
        <w:t xml:space="preserve">:</w:t>
        <w:br w:clear="none"/>
        <w:t xml:space="preserve">       </w:t>
        <w:br w:clear="none"/>
        <w:t xml:space="preserve">Service</w:t>
        <w:br w:clear="none"/>
        <w:t xml:space="preserve"/>
        <w:br w:clear="none"/>
        <w:t xml:space="preserve">apiVersion</w:t>
        <w:br w:clear="none"/>
        <w:t xml:space="preserve">:</w:t>
        <w:br w:clear="none"/>
        <w:t xml:space="preserve"> </w:t>
        <w:br w:clear="none"/>
        <w:t xml:space="preserve">v1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webserver</w:t>
        <w:br w:clear="none"/>
        <w:t xml:space="preserve"/>
        <w:br w:clear="none"/>
        <w:t xml:space="preserve">spec</w:t>
        <w:br w:clear="none"/>
        <w:t xml:space="preserve">:</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port</w:t>
        <w:br w:clear="none"/>
        <w:t xml:space="preserve">:</w:t>
        <w:br w:clear="none"/>
        <w:t xml:space="preserve">   </w:t>
        <w:br w:clear="none"/>
        <w:t xml:space="preserve">80</w:t>
        <w:br w:clear="none"/>
        <w:t xml:space="preserve"/>
        <w:br w:clear="none"/>
        <w:t xml:space="preserve">  </w:t>
        <w:br w:clear="none"/>
        <w:t xml:space="preserve">selector</w:t>
        <w:br w:clear="none"/>
        <w:t xml:space="preserve">:</w:t>
        <w:br w:clear="none"/>
        <w:t xml:space="preserve"/>
        <w:br w:clear="none"/>
        <w:t xml:space="preserve">    </w:t>
        <w:br w:clear="none"/>
        <w:t xml:space="preserve">app</w:t>
        <w:br w:clear="none"/>
        <w:t xml:space="preserve">:</w:t>
        <w:br w:clear="none"/>
        <w:t xml:space="preserve">    </w:t>
        <w:br w:clear="none"/>
        <w:t xml:space="preserve">nginx</w:t>
        <w:br w:clear="none"/>
      </w:r>
    </w:p>
    <w:p>
      <w:pPr>
        <w:pStyle w:val="Normal"/>
      </w:pPr>
      <w:r>
        <w:t xml:space="preserve">Create the </w:t>
      </w:r>
      <w:r>
        <w:rPr>
          <w:rStyle w:val="Text1"/>
        </w:rPr>
        <w:t>webserver</w:t>
      </w:r>
      <w:r>
        <w:t xml:space="preserve"> service and query for it:</w:t>
      </w:r>
    </w:p>
    <w:p>
      <w:pPr>
        <w:pStyle w:val="Para 04"/>
      </w:pPr>
      <w:r>
        <w:t xml:space="preserve"/>
        <w:br w:clear="none"/>
        <w:t xml:space="preserve">$ </w:t>
        <w:br w:clear="none"/>
      </w:r>
      <w:r>
        <w:rPr>
          <w:rStyle w:val="Text0"/>
        </w:rPr>
        <w:t xml:space="preserve">kubectl create -f simple-nginx-svc.yaml</w:t>
        <w:br w:clear="none"/>
      </w:r>
      <w:r>
        <w:t xml:space="preserve"/>
        <w:br w:clear="none"/>
        <w:t xml:space="preserve"/>
        <w:br w:clear="none"/>
        <w:t xml:space="preserve">$ </w:t>
        <w:br w:clear="none"/>
      </w:r>
      <w:r>
        <w:rPr>
          <w:rStyle w:val="Text0"/>
        </w:rPr>
        <w:t xml:space="preserve">kubectl get svc/webserver</w:t>
        <w:br w:clear="none"/>
      </w:r>
      <w:r>
        <w:t xml:space="preserve"/>
        <w:br w:clear="none"/>
        <w:t xml:space="preserve">NAME        CLUSTER-IP   EXTERNAL-IP   PORT(S)   AGE</w:t>
        <w:br w:clear="none"/>
        <w:t xml:space="preserve">webserver   10.0.0.39    &lt;none&gt;        80/TCP    56s</w:t>
        <w:br w:clear="none"/>
      </w:r>
    </w:p>
    <w:p>
      <w:pPr>
        <w:pStyle w:val="Normal"/>
      </w:pPr>
      <w:r>
        <w:t xml:space="preserve">Next, change the service type to, say, </w:t>
      </w:r>
      <w:r>
        <w:rPr>
          <w:rStyle w:val="Text1"/>
        </w:rPr>
        <w:t>NodePort</w:t>
      </w:r>
      <w:r>
        <w:t>, like so:</w:t>
      </w:r>
    </w:p>
    <w:p>
      <w:pPr>
        <w:pStyle w:val="Para 06"/>
      </w:pPr>
      <w:r>
        <w:rPr>
          <w:rStyle w:val="Text5"/>
        </w:rPr>
        <w:t xml:space="preserve"/>
        <w:br w:clear="none"/>
        <w:t xml:space="preserve">$ </w:t>
        <w:br w:clear="none"/>
      </w:r>
      <w:r>
        <w:t xml:space="preserve">kubectl edit svc/webserver</w:t>
        <w:br w:clear="none"/>
      </w:r>
      <w:r>
        <w:rPr>
          <w:rStyle w:val="Text5"/>
        </w:rPr>
        <w:t xml:space="preserve"/>
        <w:br w:clear="none"/>
      </w:r>
    </w:p>
    <w:p>
      <w:pPr>
        <w:pStyle w:val="Normal"/>
      </w:pPr>
      <w:r>
        <w:t xml:space="preserve">This command will download the current spec the API server has of the service and open it in your default editor, resulting in something like what’s shown in </w:t>
      </w:r>
      <w:hyperlink w:anchor="Figure_5_2__Screenshot_of_editin">
        <w:r>
          <w:rPr>
            <w:rStyle w:val="Text2"/>
          </w:rPr>
          <w:t>Figure 5-2</w:t>
        </w:r>
      </w:hyperlink>
      <w:r>
        <w:t xml:space="preserve"> (</w:t>
      </w:r>
      <w:r>
        <w:rPr>
          <w:rStyle w:val="Text1"/>
        </w:rPr>
        <w:t>EDITOR=vi</w:t>
      </w:r>
      <w:r>
        <w:t xml:space="preserve"> is set here).</w:t>
      </w:r>
    </w:p>
    <w:p>
      <w:bookmarkStart w:id="317" w:name="Figure_5_2__Screenshot_of_editin"/>
      <w:pPr>
        <w:pStyle w:val="Para 12"/>
        <w:keepLines w:val="on"/>
      </w:pPr>
      <w:r>
        <w:t/>
        <w:drawing>
          <wp:inline>
            <wp:extent cx="5511800" cy="8229600"/>
            <wp:effectExtent l="0" r="0" t="0" b="0"/>
            <wp:docPr id="8" name="k8sc_0502.png" descr="Screen shot of editing service using kubectl edit"/>
            <wp:cNvGraphicFramePr>
              <a:graphicFrameLocks noChangeAspect="1"/>
            </wp:cNvGraphicFramePr>
            <a:graphic>
              <a:graphicData uri="http://schemas.openxmlformats.org/drawingml/2006/picture">
                <pic:pic>
                  <pic:nvPicPr>
                    <pic:cNvPr id="0" name="k8sc_0502.png" descr="Screen shot of editing service using kubectl edit"/>
                    <pic:cNvPicPr/>
                  </pic:nvPicPr>
                  <pic:blipFill>
                    <a:blip r:embed="rId12"/>
                    <a:stretch>
                      <a:fillRect/>
                    </a:stretch>
                  </pic:blipFill>
                  <pic:spPr>
                    <a:xfrm>
                      <a:off x="0" y="0"/>
                      <a:ext cx="5511800" cy="8229600"/>
                    </a:xfrm>
                    <a:prstGeom prst="rect">
                      <a:avLst/>
                    </a:prstGeom>
                  </pic:spPr>
                </pic:pic>
              </a:graphicData>
            </a:graphic>
          </wp:inline>
        </w:drawing>
        <w:t xml:space="preserve"> </w:t>
      </w:r>
      <w:bookmarkEnd w:id="317"/>
    </w:p>
    <w:p>
      <w:pPr>
        <w:keepNext/>
        <w:pStyle w:val="Para 13"/>
        <w:keepLines w:val="on"/>
      </w:pPr>
      <w:r>
        <w:t xml:space="preserve">Figure 5-2. </w:t>
        <w:t>Screenshot of editing service using kubectl edit</w:t>
      </w:r>
    </w:p>
    <w:p>
      <w:pPr>
        <w:pStyle w:val="Para 01"/>
      </w:pPr>
      <w:r>
        <w:t xml:space="preserve"> </w:t>
      </w:r>
    </w:p>
    <w:p>
      <w:pPr>
        <w:pStyle w:val="Normal"/>
      </w:pPr>
      <w:r>
        <w:t xml:space="preserve">Once you’ve saved the edits (changing </w:t>
      </w:r>
      <w:r>
        <w:rPr>
          <w:rStyle w:val="Text1"/>
        </w:rPr>
        <w:t>type</w:t>
      </w:r>
      <w:r>
        <w:t xml:space="preserve"> to </w:t>
      </w:r>
      <w:r>
        <w:rPr>
          <w:rStyle w:val="Text1"/>
        </w:rPr>
        <w:t>NodePort</w:t>
      </w:r>
      <w:r>
        <w:t xml:space="preserve"> and </w:t>
      </w:r>
      <w:r>
        <w:rPr>
          <w:rStyle w:val="Text1"/>
        </w:rPr>
        <w:t>containerPort</w:t>
      </w:r>
      <w:r>
        <w:t xml:space="preserve"> to </w:t>
      </w:r>
      <w:r>
        <w:rPr>
          <w:rStyle w:val="Text1"/>
        </w:rPr>
        <w:t>nodePort</w:t>
      </w:r>
      <w:r>
        <w:t>), you can verify the updated service, like so:</w:t>
      </w:r>
    </w:p>
    <w:p>
      <w:pPr>
        <w:pStyle w:val="Para 04"/>
      </w:pPr>
      <w:r>
        <w:t xml:space="preserve"/>
        <w:br w:clear="none"/>
        <w:t xml:space="preserve">$ </w:t>
        <w:br w:clear="none"/>
      </w:r>
      <w:r>
        <w:rPr>
          <w:rStyle w:val="Text0"/>
        </w:rPr>
        <w:t xml:space="preserve">kubectl get svc/webserver</w:t>
        <w:br w:clear="none"/>
      </w:r>
      <w:r>
        <w:t xml:space="preserve"/>
        <w:br w:clear="none"/>
        <w:t xml:space="preserve">NAME        CLUSTER-IP   EXTERNAL-IP   PORT(S)        AGE</w:t>
        <w:br w:clear="none"/>
        <w:t xml:space="preserve">webserver   10.0.0.39    &lt;nodes&gt;       80:30080/TCP   7m</w:t>
        <w:br w:clear="none"/>
        <w:t xml:space="preserve"/>
        <w:br w:clear="none"/>
        <w:t xml:space="preserve">$ </w:t>
        <w:br w:clear="none"/>
      </w:r>
      <w:r>
        <w:rPr>
          <w:rStyle w:val="Text0"/>
        </w:rPr>
        <w:t xml:space="preserve">kubectl get svc/webserver -o yaml</w:t>
        <w:br w:clear="none"/>
      </w:r>
      <w:r>
        <w:t xml:space="preserve"/>
        <w:br w:clear="none"/>
        <w:t xml:space="preserve">apiVersion: v1</w:t>
        <w:br w:clear="none"/>
        <w:t xml:space="preserve">kind: Service</w:t>
        <w:br w:clear="none"/>
        <w:t xml:space="preserve">metadata:</w:t>
        <w:br w:clear="none"/>
        <w:t xml:space="preserve">  creationTimestamp: 2017-08-31T05:08:12Z</w:t>
        <w:br w:clear="none"/>
        <w:t xml:space="preserve">  name: webserver</w:t>
        <w:br w:clear="none"/>
        <w:t xml:space="preserve">  namespace: default</w:t>
        <w:br w:clear="none"/>
        <w:t xml:space="preserve">  resourceVersion: "689727"</w:t>
        <w:br w:clear="none"/>
        <w:t xml:space="preserve">  selfLink: /api/v1/namespaces/default/services/webserver</w:t>
        <w:br w:clear="none"/>
        <w:t xml:space="preserve">  uid: 63956053-8e0a-11e7-8c3b-080027390640</w:t>
        <w:br w:clear="none"/>
        <w:t xml:space="preserve">spec:</w:t>
        <w:br w:clear="none"/>
        <w:t xml:space="preserve">  clusterIP: 10.0.0.39</w:t>
        <w:br w:clear="none"/>
        <w:t xml:space="preserve">  externalTrafficPolicy: Cluster</w:t>
        <w:br w:clear="none"/>
        <w:t xml:space="preserve">  ports:</w:t>
        <w:br w:clear="none"/>
        <w:t xml:space="preserve">  - nodePort: 30080</w:t>
        <w:br w:clear="none"/>
        <w:t xml:space="preserve">    port: 80</w:t>
        <w:br w:clear="none"/>
        <w:t xml:space="preserve">    protocol: TCP</w:t>
        <w:br w:clear="none"/>
        <w:t xml:space="preserve">    targetPort: 80</w:t>
        <w:br w:clear="none"/>
        <w:t xml:space="preserve">  selector:</w:t>
        <w:br w:clear="none"/>
        <w:t xml:space="preserve">    app: nginx</w:t>
        <w:br w:clear="none"/>
        <w:t xml:space="preserve">  sessionAffinity: None</w:t>
        <w:br w:clear="none"/>
        <w:t xml:space="preserve">  type: NodePort</w:t>
        <w:br w:clear="none"/>
        <w:t xml:space="preserve">status:</w:t>
        <w:br w:clear="none"/>
        <w:t xml:space="preserve">  loadBalancer: {}</w:t>
        <w:br w:clear="none"/>
      </w:r>
    </w:p>
    <w:p>
      <w:pPr>
        <w:pStyle w:val="Normal"/>
      </w:pPr>
      <w:r>
        <w:t xml:space="preserve">Note that you can change the service type to whatever suits your use case; however, be aware of the implications of certain types, like </w:t>
      </w:r>
      <w:r>
        <w:rPr>
          <w:rStyle w:val="Text1"/>
        </w:rPr>
        <w:t>LoadBalancer</w:t>
      </w:r>
      <w:r>
        <w:t>, which may trigger the provisioning of public cloud infrastructure components that can be costly if used without awareness and/or monitoring.</w:t>
      </w:r>
      <w:r>
        <w:rPr>
          <w:rStyle w:val="Text30"/>
        </w:rPr>
        <w:bookmarkStart w:id="318" w:name="idm139735594094832"/>
        <w:t/>
        <w:bookmarkEnd w:id="318"/>
        <w:bookmarkStart w:id="319" w:name="idm139735594094128"/>
        <w:t/>
        <w:bookmarkEnd w:id="319"/>
      </w:r>
    </w:p>
    <w:p>
      <w:pPr>
        <w:pStyle w:val="Para 01"/>
      </w:pPr>
      <w:r>
        <w:t xml:space="preserve"> </w:t>
      </w:r>
    </w:p>
    <w:p>
      <w:pPr>
        <w:pStyle w:val="Para 01"/>
      </w:pPr>
      <w:r>
        <w:t xml:space="preserve"> </w:t>
      </w:r>
    </w:p>
    <w:p>
      <w:bookmarkStart w:id="320" w:name="5_4_Deploying_an_Ingress_Control"/>
      <w:pPr>
        <w:keepNext/>
        <w:pStyle w:val="Heading 1"/>
      </w:pPr>
      <w:r>
        <w:t>5.4 Deploying an Ingress Controller on Minikube</w:t>
      </w:r>
      <w:bookmarkEnd w:id="320"/>
    </w:p>
    <w:p>
      <w:bookmarkStart w:id="321" w:name="Problem__You_want_to_deploy_an_i"/>
      <w:pPr>
        <w:keepNext/>
        <w:pStyle w:val="Heading 2"/>
      </w:pPr>
      <w:r>
        <w:t>Problem</w:t>
      </w:r>
      <w:bookmarkEnd w:id="321"/>
    </w:p>
    <w:p>
      <w:pPr>
        <w:pStyle w:val="Normal"/>
      </w:pPr>
      <w:r>
        <w:t>You want to deploy an ingress controller on</w:t>
      </w:r>
      <w:r>
        <w:rPr>
          <w:rStyle w:val="Text30"/>
        </w:rPr>
        <w:bookmarkStart w:id="322" w:name="idm139735594089744"/>
        <w:t/>
        <w:bookmarkEnd w:id="322"/>
        <w:bookmarkStart w:id="323" w:name="idm139735594088672"/>
        <w:t/>
        <w:bookmarkEnd w:id="323"/>
        <w:bookmarkStart w:id="324" w:name="idm139735594087712"/>
        <w:t/>
        <w:bookmarkEnd w:id="324"/>
      </w:r>
      <w:r>
        <w:t xml:space="preserve"> Minikube to learn about </w:t>
      </w:r>
      <w:r>
        <w:rPr>
          <w:rStyle w:val="Text1"/>
        </w:rPr>
        <w:t>Ingress</w:t>
      </w:r>
      <w:r>
        <w:t xml:space="preserve"> objects. </w:t>
      </w:r>
      <w:r>
        <w:rPr>
          <w:rStyle w:val="Text1"/>
        </w:rPr>
        <w:t>Ingress</w:t>
      </w:r>
      <w:r>
        <w:t xml:space="preserve"> objects are of interest to you because you want to provide access to your applications running in Kubernetes from outside your Kubernetes cluster; however, you do not want to create a </w:t>
      </w:r>
      <w:r>
        <w:rPr>
          <w:rStyle w:val="Text1"/>
        </w:rPr>
        <w:t>NodePort</w:t>
      </w:r>
      <w:r>
        <w:t xml:space="preserve">- or </w:t>
      </w:r>
      <w:r>
        <w:rPr>
          <w:rStyle w:val="Text1"/>
        </w:rPr>
        <w:t>LoadBalancer</w:t>
      </w:r>
      <w:r>
        <w:t>-type service.</w:t>
      </w:r>
    </w:p>
    <w:p>
      <w:pPr>
        <w:pStyle w:val="Para 01"/>
      </w:pPr>
      <w:r>
        <w:t xml:space="preserve"> </w:t>
      </w:r>
    </w:p>
    <w:p>
      <w:bookmarkStart w:id="325" w:name="Solution__For_Ingress_objects__d"/>
      <w:pPr>
        <w:keepNext/>
        <w:pStyle w:val="Heading 2"/>
      </w:pPr>
      <w:r>
        <w:t>Solution</w:t>
      </w:r>
      <w:bookmarkEnd w:id="325"/>
    </w:p>
    <w:p>
      <w:pPr>
        <w:pStyle w:val="Normal"/>
      </w:pPr>
      <w:r>
        <w:t xml:space="preserve">For </w:t>
      </w:r>
      <w:r>
        <w:rPr>
          <w:rStyle w:val="Text1"/>
        </w:rPr>
        <w:t>Ingress</w:t>
      </w:r>
      <w:r>
        <w:t xml:space="preserve"> objects (discussed in </w:t>
      </w:r>
      <w:hyperlink w:anchor="5_5_Making_Services_Accessible_f">
        <w:r>
          <w:rPr>
            <w:rStyle w:val="Text2"/>
          </w:rPr>
          <w:t>Recipe 5.5</w:t>
        </w:r>
      </w:hyperlink>
      <w:r>
        <w:t>) to take effect and provide a route from outside the cluster to your pods, you need to deploy an ingress controller.</w:t>
      </w:r>
    </w:p>
    <w:p>
      <w:pPr>
        <w:pStyle w:val="Normal"/>
      </w:pPr>
      <w:r>
        <w:t>On Minikube, enable the ingress add-on like so:</w:t>
      </w:r>
    </w:p>
    <w:p>
      <w:pPr>
        <w:pStyle w:val="Para 06"/>
      </w:pPr>
      <w:r>
        <w:rPr>
          <w:rStyle w:val="Text5"/>
        </w:rPr>
        <w:t xml:space="preserve"/>
        <w:br w:clear="none"/>
        <w:t xml:space="preserve">$ </w:t>
        <w:br w:clear="none"/>
      </w:r>
      <w:r>
        <w:t xml:space="preserve">minikube addons enable ingress</w:t>
        <w:br w:clear="none"/>
      </w:r>
      <w:r>
        <w:rPr>
          <w:rStyle w:val="Text5"/>
        </w:rPr>
        <w:t xml:space="preserve"/>
        <w:br w:clear="none"/>
      </w:r>
    </w:p>
    <w:p>
      <w:pPr>
        <w:pStyle w:val="Normal"/>
      </w:pPr>
      <w:r>
        <w:t>Once done, you should see ingress appear as enabled in the list of Minikube add-ons. Check that this is the case with:</w:t>
      </w:r>
    </w:p>
    <w:p>
      <w:pPr>
        <w:pStyle w:val="Para 06"/>
      </w:pPr>
      <w:r>
        <w:rPr>
          <w:rStyle w:val="Text5"/>
        </w:rPr>
        <w:t xml:space="preserve"/>
        <w:br w:clear="none"/>
        <w:t xml:space="preserve">$ </w:t>
        <w:br w:clear="none"/>
      </w:r>
      <w:r>
        <w:t xml:space="preserve">minikube addons list | grep ingress</w:t>
        <w:br w:clear="none"/>
      </w:r>
      <w:r>
        <w:rPr>
          <w:rStyle w:val="Text5"/>
        </w:rPr>
        <w:t xml:space="preserve"/>
        <w:br w:clear="none"/>
        <w:t xml:space="preserve">- ingress: enabled</w:t>
        <w:br w:clear="none"/>
      </w:r>
    </w:p>
    <w:p>
      <w:pPr>
        <w:pStyle w:val="Normal"/>
      </w:pPr>
      <w:r>
        <w:t xml:space="preserve">After a minute or less, two new pods will start in your </w:t>
      </w:r>
      <w:r>
        <w:rPr>
          <w:rStyle w:val="Text1"/>
        </w:rPr>
        <w:t>kube-system</w:t>
      </w:r>
      <w:r>
        <w:t xml:space="preserve"> namespace:</w:t>
      </w:r>
    </w:p>
    <w:p>
      <w:pPr>
        <w:pStyle w:val="Para 04"/>
      </w:pPr>
      <w:r>
        <w:t xml:space="preserve"/>
        <w:br w:clear="none"/>
        <w:t xml:space="preserve">$ </w:t>
        <w:br w:clear="none"/>
      </w:r>
      <w:r>
        <w:rPr>
          <w:rStyle w:val="Text0"/>
        </w:rPr>
        <w:t xml:space="preserve">kubectl get pods -n kube-system</w:t>
        <w:br w:clear="none"/>
      </w:r>
      <w:r>
        <w:t xml:space="preserve"/>
        <w:br w:clear="none"/>
        <w:t xml:space="preserve">NAME                             READY     STATUS    RESTARTS   AGE</w:t>
        <w:br w:clear="none"/>
        <w:t xml:space="preserve">default-http-backend-6tv69       1/1       Running   1          1d</w:t>
        <w:br w:clear="none"/>
        <w:t xml:space="preserve">...</w:t>
        <w:br w:clear="none"/>
        <w:t xml:space="preserve">nginx-ingress-controller-95dqr   1/1       Running   1          1d</w:t>
        <w:br w:clear="none"/>
        <w:t xml:space="preserve">...</w:t>
        <w:br w:clear="none"/>
      </w:r>
    </w:p>
    <w:p>
      <w:pPr>
        <w:pStyle w:val="Normal"/>
      </w:pPr>
      <w:r>
        <w:t xml:space="preserve">You are now ready to create </w:t>
      </w:r>
      <w:r>
        <w:rPr>
          <w:rStyle w:val="Text1"/>
        </w:rPr>
        <w:t>Ingress</w:t>
      </w:r>
      <w:r>
        <w:t xml:space="preserve"> objects.</w:t>
      </w:r>
    </w:p>
    <w:p>
      <w:pPr>
        <w:pStyle w:val="Para 01"/>
      </w:pPr>
      <w:r>
        <w:t xml:space="preserve"> </w:t>
      </w:r>
    </w:p>
    <w:p>
      <w:bookmarkStart w:id="326" w:name="See_Also____Ingress_documentatio"/>
      <w:pPr>
        <w:keepNext/>
        <w:pStyle w:val="Heading 2"/>
      </w:pPr>
      <w:r>
        <w:t>See Also</w:t>
      </w:r>
      <w:bookmarkEnd w:id="326"/>
    </w:p>
    <w:p>
      <w:pPr>
        <w:numPr>
          <w:ilvl w:val="0"/>
          <w:numId w:val="25"/>
        </w:numPr>
        <w:pStyle w:val="Para 07"/>
      </w:pPr>
      <w:hyperlink r:id="rId88">
        <w:r>
          <w:rPr>
            <w:rStyle w:val="Text1"/>
          </w:rPr>
          <w:t>Ingress</w:t>
        </w:r>
      </w:hyperlink>
      <w:hyperlink r:id="rId88">
        <w:r>
          <w:t xml:space="preserve"> documentation</w:t>
        </w:r>
      </w:hyperlink>
    </w:p>
    <w:p>
      <w:pPr>
        <w:numPr>
          <w:ilvl w:val="0"/>
          <w:numId w:val="25"/>
        </w:numPr>
        <w:pStyle w:val="Para 07"/>
      </w:pPr>
      <w:hyperlink r:id="rId89">
        <w:r>
          <w:t>Nginx-based ingress controller</w:t>
        </w:r>
      </w:hyperlink>
    </w:p>
    <w:p>
      <w:pPr>
        <w:pStyle w:val="Para 01"/>
      </w:pPr>
      <w:r>
        <w:t xml:space="preserve"> </w:t>
      </w:r>
    </w:p>
    <w:p>
      <w:pPr>
        <w:pStyle w:val="Para 01"/>
      </w:pPr>
      <w:r>
        <w:t xml:space="preserve"> </w:t>
      </w:r>
    </w:p>
    <w:p>
      <w:bookmarkStart w:id="327" w:name="5_5_Making_Services_Accessible_f"/>
      <w:pPr>
        <w:keepNext/>
        <w:pStyle w:val="Heading 1"/>
      </w:pPr>
      <w:r>
        <w:t>5.5 Making Services Accessible from Outside the Cluster</w:t>
      </w:r>
      <w:bookmarkEnd w:id="327"/>
    </w:p>
    <w:p>
      <w:bookmarkStart w:id="328" w:name="Problem__You_want_to_access_a_Ku"/>
      <w:pPr>
        <w:keepNext/>
        <w:pStyle w:val="Heading 2"/>
      </w:pPr>
      <w:r>
        <w:t>Problem</w:t>
      </w:r>
      <w:bookmarkEnd w:id="328"/>
    </w:p>
    <w:p>
      <w:pPr>
        <w:pStyle w:val="Normal"/>
      </w:pPr>
      <w:r>
        <w:t>You want to access a Kubernetes service from</w:t>
      </w:r>
      <w:r>
        <w:rPr>
          <w:rStyle w:val="Text30"/>
        </w:rPr>
        <w:bookmarkStart w:id="329" w:name="ix_servacc"/>
        <w:t/>
        <w:bookmarkEnd w:id="329"/>
        <w:bookmarkStart w:id="330" w:name="ix_ingserv"/>
        <w:t/>
        <w:bookmarkEnd w:id="330"/>
      </w:r>
      <w:r>
        <w:t xml:space="preserve"> outside of the cluster.</w:t>
      </w:r>
    </w:p>
    <w:p>
      <w:pPr>
        <w:pStyle w:val="Para 01"/>
      </w:pPr>
      <w:r>
        <w:t xml:space="preserve"> </w:t>
      </w:r>
    </w:p>
    <w:p>
      <w:bookmarkStart w:id="331" w:name="Solution__Use_an_ingress_control"/>
      <w:pPr>
        <w:keepNext/>
        <w:pStyle w:val="Heading 2"/>
      </w:pPr>
      <w:r>
        <w:t>Solution</w:t>
      </w:r>
      <w:bookmarkEnd w:id="331"/>
    </w:p>
    <w:p>
      <w:pPr>
        <w:pStyle w:val="Normal"/>
      </w:pPr>
      <w:r>
        <w:t xml:space="preserve">Use an ingress controller (see </w:t>
      </w:r>
      <w:hyperlink w:anchor="5_4_Deploying_an_Ingress_Control">
        <w:r>
          <w:rPr>
            <w:rStyle w:val="Text2"/>
          </w:rPr>
          <w:t>Recipe 5.4</w:t>
        </w:r>
      </w:hyperlink>
      <w:r>
        <w:t xml:space="preserve">), which is configured by creating </w:t>
      </w:r>
      <w:r>
        <w:rPr>
          <w:rStyle w:val="Text1"/>
        </w:rPr>
        <w:t>Ingress</w:t>
      </w:r>
      <w:r>
        <w:t xml:space="preserve"> objects.</w:t>
      </w:r>
      <w:r>
        <w:rPr>
          <w:rStyle w:val="Text30"/>
        </w:rPr>
        <w:bookmarkStart w:id="332" w:name="idm139735594021648"/>
        <w:t/>
        <w:bookmarkEnd w:id="332"/>
      </w:r>
      <w:r>
        <w:t xml:space="preserve"> The following shows the manifest of an </w:t>
      </w:r>
      <w:r>
        <w:rPr>
          <w:rStyle w:val="Text1"/>
        </w:rPr>
        <w:t>Ingress</w:t>
      </w:r>
      <w:r>
        <w:t xml:space="preserve"> rule that configures a path to an nginx service:</w:t>
      </w:r>
    </w:p>
    <w:p>
      <w:pPr>
        <w:pStyle w:val="Para 04"/>
      </w:pPr>
      <w:r>
        <w:t xml:space="preserve"/>
        <w:br w:clear="none"/>
        <w:t xml:space="preserve">$ </w:t>
        <w:br w:clear="none"/>
      </w:r>
      <w:r>
        <w:rPr>
          <w:rStyle w:val="Text0"/>
        </w:rPr>
        <w:t xml:space="preserve">cat nginx-ingress.yaml</w:t>
        <w:br w:clear="none"/>
      </w:r>
      <w:r>
        <w:t xml:space="preserve"/>
        <w:br w:clear="none"/>
        <w:t xml:space="preserve">kind:                                     Ingress</w:t>
        <w:br w:clear="none"/>
        <w:t xml:space="preserve">apiVersion:                               extensions/v1beta1</w:t>
        <w:br w:clear="none"/>
        <w:t xml:space="preserve">metadata:</w:t>
        <w:br w:clear="none"/>
        <w:t xml:space="preserve">  name:                                   nginx-public</w:t>
        <w:br w:clear="none"/>
        <w:t xml:space="preserve">  annotations:</w:t>
        <w:br w:clear="none"/>
        <w:t xml:space="preserve">    ingress.kubernetes.io/rewrite-target: /</w:t>
        <w:br w:clear="none"/>
        <w:t xml:space="preserve">spec:</w:t>
        <w:br w:clear="none"/>
        <w:t xml:space="preserve">  rules:</w:t>
        <w:br w:clear="none"/>
        <w:t xml:space="preserve">  - host:</w:t>
        <w:br w:clear="none"/>
        <w:t xml:space="preserve">    http:</w:t>
        <w:br w:clear="none"/>
        <w:t xml:space="preserve">      paths:</w:t>
        <w:br w:clear="none"/>
        <w:t xml:space="preserve">      - path:                             /web</w:t>
        <w:br w:clear="none"/>
        <w:t xml:space="preserve">        backend:</w:t>
        <w:br w:clear="none"/>
        <w:t xml:space="preserve">          serviceName:                    nginx</w:t>
        <w:br w:clear="none"/>
        <w:t xml:space="preserve">          servicePort:                    80</w:t>
        <w:br w:clear="none"/>
        <w:t xml:space="preserve"/>
        <w:br w:clear="none"/>
        <w:t xml:space="preserve">$ </w:t>
        <w:br w:clear="none"/>
      </w:r>
      <w:r>
        <w:rPr>
          <w:rStyle w:val="Text0"/>
        </w:rPr>
        <w:t xml:space="preserve">kubectl create -f nginx-ingress.yaml</w:t>
        <w:br w:clear="none"/>
      </w:r>
      <w:r>
        <w:t xml:space="preserve"/>
        <w:br w:clear="none"/>
      </w:r>
    </w:p>
    <w:p>
      <w:pPr>
        <w:pStyle w:val="Normal"/>
      </w:pPr>
      <w:r>
        <w:t xml:space="preserve">Now you can see the </w:t>
      </w:r>
      <w:r>
        <w:rPr>
          <w:rStyle w:val="Text1"/>
        </w:rPr>
        <w:t>Ingress</w:t>
      </w:r>
      <w:r>
        <w:t xml:space="preserve"> object created for nginx in your Kubernetes dashboard (</w:t>
      </w:r>
      <w:hyperlink w:anchor="Figure_5_3__Screenshot_of_the_ng">
        <w:r>
          <w:rPr>
            <w:rStyle w:val="Text2"/>
          </w:rPr>
          <w:t>Figure 5-3</w:t>
        </w:r>
      </w:hyperlink>
      <w:r>
        <w:t>).</w:t>
      </w:r>
    </w:p>
    <w:p>
      <w:bookmarkStart w:id="333" w:name="Figure_5_3__Screenshot_of_the_ng"/>
      <w:pPr>
        <w:pStyle w:val="Para 12"/>
        <w:keepLines w:val="on"/>
      </w:pPr>
      <w:r>
        <w:t/>
        <w:drawing>
          <wp:inline>
            <wp:extent cx="5638800" cy="7099300"/>
            <wp:effectExtent l="0" r="0" t="0" b="0"/>
            <wp:docPr id="9" name="k8sc_0503.png" descr="Screenshot of the nginx ingress object"/>
            <wp:cNvGraphicFramePr>
              <a:graphicFrameLocks noChangeAspect="1"/>
            </wp:cNvGraphicFramePr>
            <a:graphic>
              <a:graphicData uri="http://schemas.openxmlformats.org/drawingml/2006/picture">
                <pic:pic>
                  <pic:nvPicPr>
                    <pic:cNvPr id="0" name="k8sc_0503.png" descr="Screenshot of the nginx ingress object"/>
                    <pic:cNvPicPr/>
                  </pic:nvPicPr>
                  <pic:blipFill>
                    <a:blip r:embed="rId13"/>
                    <a:stretch>
                      <a:fillRect/>
                    </a:stretch>
                  </pic:blipFill>
                  <pic:spPr>
                    <a:xfrm>
                      <a:off x="0" y="0"/>
                      <a:ext cx="5638800" cy="7099300"/>
                    </a:xfrm>
                    <a:prstGeom prst="rect">
                      <a:avLst/>
                    </a:prstGeom>
                  </pic:spPr>
                </pic:pic>
              </a:graphicData>
            </a:graphic>
          </wp:inline>
        </w:drawing>
        <w:t xml:space="preserve"> </w:t>
      </w:r>
      <w:bookmarkEnd w:id="333"/>
    </w:p>
    <w:p>
      <w:pPr>
        <w:keepNext/>
        <w:pStyle w:val="Para 13"/>
        <w:keepLines w:val="on"/>
      </w:pPr>
      <w:r>
        <w:t xml:space="preserve">Figure 5-3. </w:t>
        <w:t>Screenshot of the nginx ingress object</w:t>
      </w:r>
    </w:p>
    <w:p>
      <w:pPr>
        <w:pStyle w:val="Para 01"/>
      </w:pPr>
      <w:r>
        <w:t xml:space="preserve"> </w:t>
      </w:r>
    </w:p>
    <w:p>
      <w:pPr>
        <w:pStyle w:val="Normal"/>
      </w:pPr>
      <w:r>
        <w:t xml:space="preserve">From the Kubernetes dashboard, you can see that nginx will be available via the IP address 192.168.99.100, and the manifest file defines that it should be exposed via the path </w:t>
      </w:r>
      <w:r>
        <w:rPr>
          <w:rStyle w:val="Text1"/>
        </w:rPr>
        <w:t>/web</w:t>
      </w:r>
      <w:r>
        <w:t>. Based on this information, you can access nginx from outside the cluster now as follows:</w:t>
      </w:r>
    </w:p>
    <w:p>
      <w:pPr>
        <w:pStyle w:val="Para 04"/>
      </w:pPr>
      <w:r>
        <w:t xml:space="preserve"/>
        <w:br w:clear="none"/>
        <w:t xml:space="preserve">$ </w:t>
        <w:br w:clear="none"/>
      </w:r>
      <w:r>
        <w:rPr>
          <w:rStyle w:val="Text0"/>
        </w:rPr>
        <w:t xml:space="preserve">curl -k https://192.168.99.100/web</w:t>
        <w:br w:clear="none"/>
      </w:r>
      <w:r>
        <w:t xml:space="preserve"/>
        <w:br w:clear="none"/>
        <w:t xml:space="preserve">&lt;!DOCTYPE html&gt;</w:t>
        <w:br w:clear="none"/>
        <w:t xml:space="preserve">&lt;html&gt;</w:t>
        <w:br w:clear="none"/>
        <w:t xml:space="preserve">&lt;head&gt;</w:t>
        <w:br w:clear="none"/>
        <w:t xml:space="preserve">&lt;title&gt;Welcome to nginx!&lt;/title&gt;</w:t>
        <w:br w:clear="none"/>
        <w:t xml:space="preserve">&lt;style&gt;</w:t>
        <w:br w:clear="none"/>
        <w:t xml:space="preserve">    body {</w:t>
        <w:br w:clear="none"/>
        <w:t xml:space="preserve">        width: 35em;</w:t>
        <w:br w:clear="none"/>
        <w:t xml:space="preserve">        margin: 0 auto;</w:t>
        <w:br w:clear="none"/>
        <w:t xml:space="preserve">        font-family: Tahoma, Verdana, Arial, sans-serif;</w:t>
        <w:br w:clear="none"/>
        <w:t xml:space="preserve">    }</w:t>
        <w:br w:clear="none"/>
        <w:t xml:space="preserve">&lt;/style&gt;</w:t>
        <w:br w:clear="none"/>
        <w:t xml:space="preserve">&lt;/head&gt;</w:t>
        <w:br w:clear="none"/>
        <w:t xml:space="preserve">&lt;body&gt;</w:t>
        <w:br w:clear="none"/>
        <w:t xml:space="preserve">&lt;h1&gt;Welcome to nginx!&lt;/h1&gt;</w:t>
        <w:br w:clear="none"/>
        <w:t xml:space="preserve">&lt;p&gt;If you see this page, the nginx web server is successfully installed and</w:t>
        <w:br w:clear="none"/>
        <w:t xml:space="preserve">working. Further configuration is required.&lt;/p&gt;</w:t>
        <w:br w:clear="none"/>
        <w:t xml:space="preserve"/>
        <w:br w:clear="none"/>
        <w:t xml:space="preserve">&lt;p&gt;For online documentation and support please refer to</w:t>
        <w:br w:clear="none"/>
        <w:t xml:space="preserve">&lt;a href="http://nginx.org/"&gt;nginx.org&lt;/a&gt;.&lt;br/&gt;</w:t>
        <w:br w:clear="none"/>
        <w:t xml:space="preserve">Commercial support is available at</w:t>
        <w:br w:clear="none"/>
        <w:t xml:space="preserve">&lt;a href="http://nginx.com/"&gt;nginx.com&lt;/a&gt;.&lt;/p&gt;</w:t>
        <w:br w:clear="none"/>
        <w:t xml:space="preserve"/>
        <w:br w:clear="none"/>
        <w:t xml:space="preserve">&lt;p&gt;&lt;em&gt;Thank you for using nginx.&lt;/em&gt;&lt;/p&gt;</w:t>
        <w:br w:clear="none"/>
        <w:t xml:space="preserve">&lt;/body&gt;</w:t>
        <w:br w:clear="none"/>
        <w:t xml:space="preserve">&lt;/html&gt;</w:t>
        <w:br w:clear="none"/>
      </w:r>
    </w:p>
    <w:p>
      <w:pPr>
        <w:pStyle w:val="Para 01"/>
      </w:pPr>
      <w:r>
        <w:t xml:space="preserve"> </w:t>
      </w:r>
    </w:p>
    <w:p>
      <w:bookmarkStart w:id="334" w:name="Discussion__In_general__ingress"/>
      <w:pPr>
        <w:keepNext/>
        <w:pStyle w:val="Heading 2"/>
      </w:pPr>
      <w:r>
        <w:t>Discussion</w:t>
      </w:r>
      <w:bookmarkEnd w:id="334"/>
    </w:p>
    <w:p>
      <w:pPr>
        <w:pStyle w:val="Normal"/>
      </w:pPr>
      <w:r>
        <w:t xml:space="preserve">In general, ingress works as depicted in </w:t>
      </w:r>
      <w:hyperlink w:anchor="Figure_5_4__Ingress_concept">
        <w:r>
          <w:rPr>
            <w:rStyle w:val="Text2"/>
          </w:rPr>
          <w:t>Figure 5-4</w:t>
        </w:r>
      </w:hyperlink>
      <w:r>
        <w:t xml:space="preserve">: the ingress controller listens to the </w:t>
      </w:r>
      <w:r>
        <w:rPr>
          <w:rStyle w:val="Text1"/>
        </w:rPr>
        <w:t>/ingresses</w:t>
      </w:r>
      <w:r>
        <w:t xml:space="preserve"> endpoint of the API server, learning about new rules. It then configures the routes so that external traffic lands at a specific (cluster-internal) service—</w:t>
      </w:r>
      <w:r>
        <w:rPr>
          <w:rStyle w:val="Text1"/>
        </w:rPr>
        <w:t>service1</w:t>
      </w:r>
      <w:r>
        <w:t xml:space="preserve"> on port 9876 in our example.</w:t>
      </w:r>
    </w:p>
    <w:p>
      <w:bookmarkStart w:id="335" w:name="Figure_5_4__Ingress_concept"/>
      <w:pPr>
        <w:pStyle w:val="Para 12"/>
        <w:keepLines w:val="on"/>
      </w:pPr>
      <w:r>
        <w:t/>
        <w:drawing>
          <wp:inline>
            <wp:extent cx="5638800" cy="5969000"/>
            <wp:effectExtent l="0" r="0" t="0" b="0"/>
            <wp:docPr id="10" name="k8sc_0504.png" descr="Ingress concept"/>
            <wp:cNvGraphicFramePr>
              <a:graphicFrameLocks noChangeAspect="1"/>
            </wp:cNvGraphicFramePr>
            <a:graphic>
              <a:graphicData uri="http://schemas.openxmlformats.org/drawingml/2006/picture">
                <pic:pic>
                  <pic:nvPicPr>
                    <pic:cNvPr id="0" name="k8sc_0504.png" descr="Ingress concept"/>
                    <pic:cNvPicPr/>
                  </pic:nvPicPr>
                  <pic:blipFill>
                    <a:blip r:embed="rId14"/>
                    <a:stretch>
                      <a:fillRect/>
                    </a:stretch>
                  </pic:blipFill>
                  <pic:spPr>
                    <a:xfrm>
                      <a:off x="0" y="0"/>
                      <a:ext cx="5638800" cy="5969000"/>
                    </a:xfrm>
                    <a:prstGeom prst="rect">
                      <a:avLst/>
                    </a:prstGeom>
                  </pic:spPr>
                </pic:pic>
              </a:graphicData>
            </a:graphic>
          </wp:inline>
        </w:drawing>
        <w:t xml:space="preserve"> </w:t>
      </w:r>
      <w:bookmarkEnd w:id="335"/>
    </w:p>
    <w:p>
      <w:pPr>
        <w:keepNext/>
        <w:pStyle w:val="Para 13"/>
        <w:keepLines w:val="on"/>
      </w:pPr>
      <w:r>
        <w:t xml:space="preserve">Figure 5-4. </w:t>
        <w:t>Ingress concept</w:t>
      </w:r>
    </w:p>
    <w:p>
      <w:pPr>
        <w:pStyle w:val="Para 01"/>
      </w:pPr>
      <w:r>
        <w:t xml:space="preserve"> </w:t>
      </w:r>
    </w:p>
    <w:p>
      <w:pPr>
        <w:pStyle w:val="Heading 4"/>
        <w:keepLines w:val="on"/>
      </w:pPr>
      <w:r>
        <w:t>Note</w:t>
      </w:r>
    </w:p>
    <w:p>
      <w:pPr>
        <w:pStyle w:val="Para 09"/>
        <w:keepLines w:val="on"/>
      </w:pPr>
      <w:r>
        <w:t>This recipe uses Minishift, where an ingress controller add-on is readily available.</w:t>
      </w:r>
      <w:r>
        <w:rPr>
          <w:rStyle w:val="Text30"/>
        </w:rPr>
        <w:bookmarkStart w:id="336" w:name="idm139735594004720"/>
        <w:t/>
        <w:bookmarkEnd w:id="336"/>
      </w:r>
      <w:r>
        <w:t xml:space="preserve"> Usually, you’ll need to set up an ingress controller yourself; see for example the </w:t>
      </w:r>
      <w:hyperlink r:id="rId90">
        <w:r>
          <w:rPr>
            <w:rStyle w:val="Text2"/>
          </w:rPr>
          <w:t>instructions on GitHub</w:t>
        </w:r>
      </w:hyperlink>
      <w:r>
        <w:t>.</w:t>
      </w:r>
      <w:r>
        <w:rPr>
          <w:rStyle w:val="Text30"/>
        </w:rPr>
        <w:bookmarkStart w:id="337" w:name="idm139735594002800"/>
        <w:t/>
        <w:bookmarkEnd w:id="337"/>
        <w:bookmarkStart w:id="338" w:name="idm139735594001488"/>
        <w:t/>
        <w:bookmarkEnd w:id="338"/>
        <w:bookmarkStart w:id="339" w:name="idm139735594000240"/>
        <w:t/>
        <w:bookmarkEnd w:id="339"/>
      </w:r>
    </w:p>
    <w:p>
      <w:pPr>
        <w:pStyle w:val="Para 01"/>
      </w:pPr>
      <w:r>
        <w:t xml:space="preserve"> </w:t>
      </w:r>
    </w:p>
    <w:p>
      <w:bookmarkStart w:id="340" w:name="See_Also____The_kubernetes_ingre"/>
      <w:pPr>
        <w:keepNext/>
        <w:pStyle w:val="Heading 2"/>
      </w:pPr>
      <w:r>
        <w:t>See Also</w:t>
      </w:r>
      <w:bookmarkEnd w:id="340"/>
    </w:p>
    <w:p>
      <w:pPr>
        <w:numPr>
          <w:ilvl w:val="0"/>
          <w:numId w:val="26"/>
        </w:numPr>
        <w:pStyle w:val="Normal"/>
      </w:pPr>
      <w:r>
        <w:t xml:space="preserve">The kubernetes/ingress-nginx repo on </w:t>
      </w:r>
      <w:hyperlink r:id="rId91">
        <w:r>
          <w:rPr>
            <w:rStyle w:val="Text2"/>
          </w:rPr>
          <w:t>GitHub</w:t>
        </w:r>
      </w:hyperlink>
    </w:p>
    <w:p>
      <w:pPr>
        <w:numPr>
          <w:ilvl w:val="0"/>
          <w:numId w:val="26"/>
        </w:numPr>
        <w:pStyle w:val="Para 07"/>
      </w:pPr>
      <w:r>
        <w:rPr>
          <w:rStyle w:val="Text4"/>
        </w:rPr>
        <w:t xml:space="preserve">Milos Gajdos’s blog post </w:t>
      </w:r>
      <w:hyperlink r:id="rId92">
        <w:r>
          <w:t>“Kubernetes Services and Ingress Under X-ray”</w:t>
        </w:r>
      </w:hyperlink>
    </w:p>
    <w:p>
      <w:pPr>
        <w:numPr>
          <w:ilvl w:val="0"/>
          <w:numId w:val="26"/>
        </w:numPr>
        <w:pStyle w:val="Para 07"/>
      </w:pPr>
      <w:r>
        <w:rPr>
          <w:rStyle w:val="Text4"/>
        </w:rPr>
        <w:t xml:space="preserve">Daemonza’s blog post </w:t>
      </w:r>
      <w:hyperlink r:id="rId93">
        <w:r>
          <w:t>“Kubernetes nginx-ingress-controller”</w:t>
        </w:r>
      </w:hyperlink>
    </w:p>
    <w:p>
      <w:pPr>
        <w:pStyle w:val="Para 01"/>
      </w:pPr>
      <w:r>
        <w:t xml:space="preserve"> </w:t>
      </w:r>
    </w:p>
    <w:p>
      <w:pPr>
        <w:pStyle w:val="Para 01"/>
      </w:pPr>
      <w:r>
        <w:t xml:space="preserve"> </w:t>
      </w:r>
    </w:p>
    <w:p>
      <w:bookmarkStart w:id="341" w:name="Top_of_ch06_html"/>
      <w:bookmarkStart w:id="342" w:name="Chapter_6__Exploring_the_Kuberne"/>
      <w:pPr>
        <w:keepNext/>
        <w:pStyle w:val="Para 17"/>
        <w:pageBreakBefore w:val="on"/>
      </w:pPr>
      <w:r>
        <w:t xml:space="preserve">Chapter 6. </w:t>
        <w:t>Exploring the Kubernetes API and Key Metadata</w:t>
      </w:r>
      <w:bookmarkEnd w:id="341"/>
      <w:bookmarkEnd w:id="342"/>
    </w:p>
    <w:p>
      <w:pPr>
        <w:pStyle w:val="Normal"/>
      </w:pPr>
      <w:r>
        <w:t xml:space="preserve">In this chapter, we present recipes that address the basic interaction with Kubernetes objects as well as the API. Every object in Kubernetes, no matter if namespaced like a deployment or cluster-wide like a node, has certain fields available—for example, </w:t>
      </w:r>
      <w:r>
        <w:rPr>
          <w:rStyle w:val="Text1"/>
        </w:rPr>
        <w:t>metadata</w:t>
      </w:r>
      <w:r>
        <w:t xml:space="preserve">, </w:t>
      </w:r>
      <w:r>
        <w:rPr>
          <w:rStyle w:val="Text1"/>
        </w:rPr>
        <w:t>spec</w:t>
      </w:r>
      <w:r>
        <w:t xml:space="preserve">, and </w:t>
      </w:r>
      <w:r>
        <w:rPr>
          <w:rStyle w:val="Text1"/>
        </w:rPr>
        <w:t>status</w:t>
      </w:r>
      <w:r>
        <w:t>.</w:t>
      </w:r>
      <w:hyperlink w:anchor="1_Kubernetes___Understanding_Kub">
        <w:r>
          <w:rPr>
            <w:rStyle w:val="Text21"/>
          </w:rPr>
          <w:bookmarkStart w:id="343" w:name="1_3"/>
          <w:t>1</w:t>
          <w:bookmarkEnd w:id="343"/>
        </w:r>
      </w:hyperlink>
      <w:r>
        <w:t xml:space="preserve"> The </w:t>
      </w:r>
      <w:r>
        <w:rPr>
          <w:rStyle w:val="Text1"/>
        </w:rPr>
        <w:t>spec</w:t>
      </w:r>
      <w:r>
        <w:t xml:space="preserve"> describes the desired state for an object (the specification), and the </w:t>
      </w:r>
      <w:r>
        <w:rPr>
          <w:rStyle w:val="Text1"/>
        </w:rPr>
        <w:t>status</w:t>
      </w:r>
      <w:r>
        <w:t xml:space="preserve"> captures the actual state of the object, managed by the Kubernetes API server.</w:t>
      </w:r>
    </w:p>
    <w:p>
      <w:bookmarkStart w:id="344" w:name="6_1_Discovering_API_Endpoints_of"/>
      <w:pPr>
        <w:keepNext/>
        <w:pStyle w:val="Heading 1"/>
      </w:pPr>
      <w:r>
        <w:t>6.1 Discovering API Endpoints of the Kubernetes API Server</w:t>
      </w:r>
      <w:bookmarkEnd w:id="344"/>
    </w:p>
    <w:p>
      <w:bookmarkStart w:id="345" w:name="Problem__You_want_to_discover_th"/>
      <w:pPr>
        <w:keepNext/>
        <w:pStyle w:val="Heading 2"/>
      </w:pPr>
      <w:r>
        <w:t>Problem</w:t>
      </w:r>
      <w:bookmarkEnd w:id="345"/>
    </w:p>
    <w:p>
      <w:pPr>
        <w:pStyle w:val="Normal"/>
      </w:pPr>
      <w:r>
        <w:t>You want to discover the various API endpoints available on the Kubernetes API server.</w:t>
      </w:r>
    </w:p>
    <w:p>
      <w:pPr>
        <w:pStyle w:val="Para 01"/>
      </w:pPr>
      <w:r>
        <w:t xml:space="preserve"> </w:t>
      </w:r>
    </w:p>
    <w:p>
      <w:bookmarkStart w:id="346" w:name="Solution__If_you_have_access_to"/>
      <w:pPr>
        <w:keepNext/>
        <w:pStyle w:val="Heading 2"/>
      </w:pPr>
      <w:r>
        <w:t>Solution</w:t>
      </w:r>
      <w:bookmarkEnd w:id="346"/>
    </w:p>
    <w:p>
      <w:pPr>
        <w:pStyle w:val="Normal"/>
      </w:pPr>
      <w:r>
        <w:t xml:space="preserve">If you have access to the API server via an unauthenticated private port, you can directly issue HTTP requests to the API server and explore the various endpoints. For example, with Minikube, you can </w:t>
      </w:r>
      <w:r>
        <w:rPr>
          <w:rStyle w:val="Text1"/>
        </w:rPr>
        <w:t>ssh</w:t>
      </w:r>
      <w:r>
        <w:t xml:space="preserve"> inside the virtual machine (</w:t>
      </w:r>
      <w:r>
        <w:rPr>
          <w:rStyle w:val="Text1"/>
        </w:rPr>
        <w:t>minikube ssh</w:t>
      </w:r>
      <w:r>
        <w:t>) and reach the API server on port 8080, as shown here:</w:t>
      </w:r>
    </w:p>
    <w:p>
      <w:pPr>
        <w:pStyle w:val="Para 04"/>
      </w:pPr>
      <w:r>
        <w:t xml:space="preserve"/>
        <w:br w:clear="none"/>
        <w:t xml:space="preserve">$ </w:t>
        <w:br w:clear="none"/>
      </w:r>
      <w:r>
        <w:rPr>
          <w:rStyle w:val="Text0"/>
        </w:rPr>
        <w:t xml:space="preserve">curl localhost:8080/api/v1</w:t>
        <w:br w:clear="none"/>
      </w:r>
      <w:r>
        <w:t xml:space="preserve"/>
        <w:br w:clear="none"/>
        <w:t xml:space="preserve">...</w:t>
        <w:br w:clear="none"/>
        <w:t xml:space="preserve">{</w:t>
        <w:br w:clear="none"/>
        <w:t xml:space="preserve">      "name": "pods",</w:t>
        <w:br w:clear="none"/>
        <w:t xml:space="preserve">      "namespaced": true,</w:t>
        <w:br w:clear="none"/>
        <w:t xml:space="preserve">      "kind": "Pod",</w:t>
        <w:br w:clear="none"/>
        <w:t xml:space="preserve">      "verbs": [</w:t>
        <w:br w:clear="none"/>
        <w:t xml:space="preserve">        "create",</w:t>
        <w:br w:clear="none"/>
        <w:t xml:space="preserve">        "delete",</w:t>
        <w:br w:clear="none"/>
        <w:t xml:space="preserve">        "deletecollection",</w:t>
        <w:br w:clear="none"/>
        <w:t xml:space="preserve">        "get",</w:t>
        <w:br w:clear="none"/>
        <w:t xml:space="preserve">        "list",</w:t>
        <w:br w:clear="none"/>
        <w:t xml:space="preserve">        "patch",</w:t>
        <w:br w:clear="none"/>
        <w:t xml:space="preserve">        "proxy",</w:t>
        <w:br w:clear="none"/>
        <w:t xml:space="preserve">        "update",</w:t>
        <w:br w:clear="none"/>
        <w:t xml:space="preserve">        "watch"</w:t>
        <w:br w:clear="none"/>
        <w:t xml:space="preserve">      ],</w:t>
        <w:br w:clear="none"/>
        <w:t xml:space="preserve">      "shortNames": [</w:t>
        <w:br w:clear="none"/>
        <w:t xml:space="preserve">        "po"</w:t>
        <w:br w:clear="none"/>
        <w:t xml:space="preserve">      ]</w:t>
        <w:br w:clear="none"/>
        <w:t xml:space="preserve">    },</w:t>
        <w:br w:clear="none"/>
        <w:t xml:space="preserve">...</w:t>
        <w:br w:clear="none"/>
      </w:r>
    </w:p>
    <w:p>
      <w:pPr>
        <w:pStyle w:val="Normal"/>
      </w:pPr>
      <w:r>
        <w:t xml:space="preserve">In this listing you see an example of an object of kind </w:t>
      </w:r>
      <w:r>
        <w:rPr>
          <w:rStyle w:val="Text1"/>
        </w:rPr>
        <w:t>Pod</w:t>
      </w:r>
      <w:r>
        <w:t xml:space="preserve"> as well as the allowed operations on this subject, such as </w:t>
      </w:r>
      <w:r>
        <w:rPr>
          <w:rStyle w:val="Text1"/>
        </w:rPr>
        <w:t>get</w:t>
      </w:r>
      <w:r>
        <w:t xml:space="preserve"> and </w:t>
      </w:r>
      <w:r>
        <w:rPr>
          <w:rStyle w:val="Text1"/>
        </w:rPr>
        <w:t>delete</w:t>
      </w:r>
      <w:r>
        <w:t>.</w:t>
      </w:r>
    </w:p>
    <w:p>
      <w:pPr>
        <w:pStyle w:val="Heading 4"/>
        <w:keepLines w:val="on"/>
      </w:pPr>
      <w:r>
        <w:t>Tip</w:t>
      </w:r>
    </w:p>
    <w:p>
      <w:pPr>
        <w:pStyle w:val="Para 09"/>
        <w:keepLines w:val="on"/>
      </w:pPr>
      <w:r>
        <w:t xml:space="preserve">Alternatively, if you don’t have direct access to the machine the Kubernetes API server is running on, you can use </w:t>
      </w:r>
      <w:r>
        <w:rPr>
          <w:rStyle w:val="Text1"/>
        </w:rPr>
        <w:t>kubectl</w:t>
      </w:r>
      <w:r>
        <w:t xml:space="preserve"> to proxy the API locally. This will allow you to reach the API server locally, but using an authenticated session:</w:t>
      </w:r>
    </w:p>
    <w:p>
      <w:pPr>
        <w:pStyle w:val="Para 06"/>
        <w:keepLines w:val="on"/>
      </w:pPr>
      <w:r>
        <w:rPr>
          <w:rStyle w:val="Text5"/>
        </w:rPr>
        <w:t xml:space="preserve"/>
        <w:br w:clear="none"/>
        <w:t xml:space="preserve">$ </w:t>
        <w:br w:clear="none"/>
      </w:r>
      <w:r>
        <w:t xml:space="preserve">kubectl proxy --port=8001 --api-prefix=/</w:t>
        <w:br w:clear="none"/>
      </w:r>
      <w:r>
        <w:rPr>
          <w:rStyle w:val="Text5"/>
        </w:rPr>
        <w:t xml:space="preserve"/>
        <w:br w:clear="none"/>
      </w:r>
    </w:p>
    <w:p>
      <w:pPr>
        <w:pStyle w:val="Para 09"/>
        <w:keepLines w:val="on"/>
      </w:pPr>
      <w:r>
        <w:t>And then in another window, do this:</w:t>
      </w:r>
    </w:p>
    <w:p>
      <w:pPr>
        <w:pStyle w:val="Para 06"/>
        <w:keepLines w:val="on"/>
      </w:pPr>
      <w:r>
        <w:rPr>
          <w:rStyle w:val="Text5"/>
        </w:rPr>
        <w:t xml:space="preserve"/>
        <w:br w:clear="none"/>
        <w:t xml:space="preserve">$ </w:t>
        <w:br w:clear="none"/>
      </w:r>
      <w:r>
        <w:t xml:space="preserve">curl localhost:8001/foobar</w:t>
        <w:br w:clear="none"/>
      </w:r>
      <w:r>
        <w:rPr>
          <w:rStyle w:val="Text5"/>
        </w:rPr>
        <w:t xml:space="preserve"/>
        <w:br w:clear="none"/>
      </w:r>
    </w:p>
    <w:p>
      <w:pPr>
        <w:pStyle w:val="Para 09"/>
        <w:keepLines w:val="on"/>
      </w:pPr>
      <w:r>
        <w:t xml:space="preserve">The use of the </w:t>
      </w:r>
      <w:r>
        <w:rPr>
          <w:rStyle w:val="Text1"/>
        </w:rPr>
        <w:t>/foobar</w:t>
      </w:r>
      <w:r>
        <w:t xml:space="preserve"> API path allows you to list all the API endpoints. Note that both </w:t>
      </w:r>
      <w:r>
        <w:rPr>
          <w:rStyle w:val="Text1"/>
        </w:rPr>
        <w:t>--port</w:t>
      </w:r>
      <w:r>
        <w:t xml:space="preserve"> and </w:t>
      </w:r>
      <w:r>
        <w:rPr>
          <w:rStyle w:val="Text1"/>
        </w:rPr>
        <w:t>--api-prefix</w:t>
      </w:r>
      <w:r>
        <w:t xml:space="preserve"> are optional.</w:t>
      </w:r>
    </w:p>
    <w:p>
      <w:pPr>
        <w:pStyle w:val="Para 01"/>
      </w:pPr>
      <w:r>
        <w:t xml:space="preserve"> </w:t>
      </w:r>
    </w:p>
    <w:p>
      <w:bookmarkStart w:id="347" w:name="Discussion__When_discovering_the"/>
      <w:pPr>
        <w:keepNext/>
        <w:pStyle w:val="Heading 2"/>
      </w:pPr>
      <w:r>
        <w:t>Discussion</w:t>
      </w:r>
      <w:bookmarkEnd w:id="347"/>
    </w:p>
    <w:p>
      <w:pPr>
        <w:pStyle w:val="Normal"/>
      </w:pPr>
      <w:r>
        <w:t>When discovering the API endpoints, you will see different ones, like:</w:t>
      </w:r>
    </w:p>
    <w:p>
      <w:pPr>
        <w:numPr>
          <w:ilvl w:val="0"/>
          <w:numId w:val="27"/>
        </w:numPr>
        <w:pStyle w:val="Para 20"/>
      </w:pPr>
      <w:r>
        <w:t>/api/v1</w:t>
      </w:r>
    </w:p>
    <w:p>
      <w:pPr>
        <w:numPr>
          <w:ilvl w:val="0"/>
          <w:numId w:val="27"/>
        </w:numPr>
        <w:pStyle w:val="Para 20"/>
      </w:pPr>
      <w:r>
        <w:t>/apis/apps</w:t>
      </w:r>
    </w:p>
    <w:p>
      <w:pPr>
        <w:numPr>
          <w:ilvl w:val="0"/>
          <w:numId w:val="27"/>
        </w:numPr>
        <w:pStyle w:val="Para 20"/>
      </w:pPr>
      <w:r>
        <w:t>/apis/authentication.k8s.io</w:t>
      </w:r>
    </w:p>
    <w:p>
      <w:pPr>
        <w:numPr>
          <w:ilvl w:val="0"/>
          <w:numId w:val="27"/>
        </w:numPr>
        <w:pStyle w:val="Para 20"/>
      </w:pPr>
      <w:r>
        <w:t>/apis/authorization.k8s.io</w:t>
      </w:r>
    </w:p>
    <w:p>
      <w:pPr>
        <w:numPr>
          <w:ilvl w:val="0"/>
          <w:numId w:val="27"/>
        </w:numPr>
        <w:pStyle w:val="Para 20"/>
      </w:pPr>
      <w:r>
        <w:t>/apis/autoscaling</w:t>
      </w:r>
    </w:p>
    <w:p>
      <w:pPr>
        <w:numPr>
          <w:ilvl w:val="0"/>
          <w:numId w:val="27"/>
        </w:numPr>
        <w:pStyle w:val="Para 20"/>
      </w:pPr>
      <w:r>
        <w:t>/apis/batch</w:t>
      </w:r>
    </w:p>
    <w:p>
      <w:pPr>
        <w:pStyle w:val="Normal"/>
      </w:pPr>
      <w:r>
        <w:t>Each of these endpoints corresponds to an API group.</w:t>
      </w:r>
      <w:r>
        <w:rPr>
          <w:rStyle w:val="Text30"/>
        </w:rPr>
        <w:bookmarkStart w:id="348" w:name="idm139735593939776"/>
        <w:t/>
        <w:bookmarkEnd w:id="348"/>
        <w:bookmarkStart w:id="349" w:name="idm139735593938800"/>
        <w:t/>
        <w:bookmarkEnd w:id="349"/>
      </w:r>
      <w:r>
        <w:t xml:space="preserve"> Within a group, API objects are versioned (e.g., </w:t>
      </w:r>
      <w:r>
        <w:rPr>
          <w:rStyle w:val="Text1"/>
        </w:rPr>
        <w:t>v1beta1</w:t>
      </w:r>
      <w:r>
        <w:t xml:space="preserve">, </w:t>
      </w:r>
      <w:r>
        <w:rPr>
          <w:rStyle w:val="Text1"/>
        </w:rPr>
        <w:t>v1beta2</w:t>
      </w:r>
      <w:r>
        <w:t xml:space="preserve">) to indicate the maturity of the objects. Pods, services, config maps, and secrets, for example, are all part of the </w:t>
      </w:r>
      <w:r>
        <w:rPr>
          <w:rStyle w:val="Text1"/>
        </w:rPr>
        <w:t>/api/v1</w:t>
      </w:r>
      <w:r>
        <w:t xml:space="preserve"> API group, whereas deployments are part of the </w:t>
      </w:r>
      <w:r>
        <w:rPr>
          <w:rStyle w:val="Text1"/>
        </w:rPr>
        <w:t>/apis/extensions/v1beta1</w:t>
      </w:r>
      <w:r>
        <w:t xml:space="preserve"> API group.</w:t>
      </w:r>
    </w:p>
    <w:p>
      <w:pPr>
        <w:pStyle w:val="Normal"/>
      </w:pPr>
      <w:r>
        <w:t xml:space="preserve">The group an object is part of </w:t>
      </w:r>
      <w:r>
        <w:rPr>
          <w:rStyle w:val="Text30"/>
        </w:rPr>
        <w:bookmarkStart w:id="350" w:name="idm139735593935792"/>
        <w:t/>
        <w:bookmarkEnd w:id="350"/>
      </w:r>
      <w:r>
        <w:t xml:space="preserve">is what is referred to as the </w:t>
      </w:r>
      <w:r>
        <w:rPr>
          <w:rStyle w:val="Text1"/>
        </w:rPr>
        <w:t>apiVersion</w:t>
      </w:r>
      <w:r>
        <w:t xml:space="preserve"> in the object specification, available via the </w:t>
      </w:r>
      <w:hyperlink r:id="rId94">
        <w:r>
          <w:rPr>
            <w:rStyle w:val="Text2"/>
          </w:rPr>
          <w:t>API reference</w:t>
        </w:r>
      </w:hyperlink>
      <w:r>
        <w:t>.</w:t>
      </w:r>
    </w:p>
    <w:p>
      <w:pPr>
        <w:pStyle w:val="Para 01"/>
      </w:pPr>
      <w:r>
        <w:t xml:space="preserve"> </w:t>
      </w:r>
    </w:p>
    <w:p>
      <w:bookmarkStart w:id="351" w:name="See_Also____Kubernetes_API_Overv"/>
      <w:pPr>
        <w:keepNext/>
        <w:pStyle w:val="Heading 2"/>
      </w:pPr>
      <w:r>
        <w:t>See Also</w:t>
      </w:r>
      <w:bookmarkEnd w:id="351"/>
    </w:p>
    <w:p>
      <w:pPr>
        <w:numPr>
          <w:ilvl w:val="0"/>
          <w:numId w:val="28"/>
        </w:numPr>
        <w:pStyle w:val="Para 07"/>
      </w:pPr>
      <w:hyperlink r:id="rId95">
        <w:r>
          <w:t>Kubernetes API Overview</w:t>
        </w:r>
      </w:hyperlink>
    </w:p>
    <w:p>
      <w:pPr>
        <w:numPr>
          <w:ilvl w:val="0"/>
          <w:numId w:val="28"/>
        </w:numPr>
        <w:pStyle w:val="Para 07"/>
      </w:pPr>
      <w:r>
        <w:rPr>
          <w:rStyle w:val="Text4"/>
        </w:rPr>
        <w:t xml:space="preserve">Kubernetes </w:t>
      </w:r>
      <w:hyperlink r:id="rId96">
        <w:r>
          <w:t>API Conventions</w:t>
        </w:r>
      </w:hyperlink>
    </w:p>
    <w:p>
      <w:pPr>
        <w:pStyle w:val="Para 01"/>
      </w:pPr>
      <w:r>
        <w:t xml:space="preserve"> </w:t>
      </w:r>
    </w:p>
    <w:p>
      <w:pPr>
        <w:pStyle w:val="Para 01"/>
      </w:pPr>
      <w:r>
        <w:t xml:space="preserve"> </w:t>
      </w:r>
    </w:p>
    <w:p>
      <w:bookmarkStart w:id="352" w:name="6_2_Understanding_the_Structure"/>
      <w:pPr>
        <w:keepNext/>
        <w:pStyle w:val="Heading 1"/>
      </w:pPr>
      <w:r>
        <w:t>6.2 Understanding the Structure of a Kubernetes Manifest</w:t>
      </w:r>
      <w:bookmarkEnd w:id="352"/>
    </w:p>
    <w:p>
      <w:bookmarkStart w:id="353" w:name="Problem__While_Kubernetes_has_a"/>
      <w:pPr>
        <w:keepNext/>
        <w:pStyle w:val="Heading 2"/>
      </w:pPr>
      <w:r>
        <w:t>Problem</w:t>
      </w:r>
      <w:bookmarkEnd w:id="353"/>
    </w:p>
    <w:p>
      <w:pPr>
        <w:pStyle w:val="Normal"/>
      </w:pPr>
      <w:r>
        <w:t xml:space="preserve">While Kubernetes has a few convenience generators with </w:t>
      </w:r>
      <w:r>
        <w:rPr>
          <w:rStyle w:val="Text1"/>
        </w:rPr>
        <w:t>kubectl run</w:t>
      </w:r>
      <w:r>
        <w:t xml:space="preserve"> and </w:t>
      </w:r>
      <w:r>
        <w:rPr>
          <w:rStyle w:val="Text1"/>
        </w:rPr>
        <w:t>kubectl create</w:t>
      </w:r>
      <w:r>
        <w:t>, you need to learn how to write Kubernetes manifests, expressing Kubernetes object specifications.</w:t>
      </w:r>
      <w:r>
        <w:rPr>
          <w:rStyle w:val="Text30"/>
        </w:rPr>
        <w:bookmarkStart w:id="354" w:name="idm139735593925024"/>
        <w:t/>
        <w:bookmarkEnd w:id="354"/>
      </w:r>
      <w:r>
        <w:t xml:space="preserve"> To do this, you need to understand the general structure of manifests.</w:t>
      </w:r>
    </w:p>
    <w:p>
      <w:pPr>
        <w:pStyle w:val="Para 01"/>
      </w:pPr>
      <w:r>
        <w:t xml:space="preserve"> </w:t>
      </w:r>
    </w:p>
    <w:p>
      <w:bookmarkStart w:id="355" w:name="Solution__In_Recipe_6_1__you_lea"/>
      <w:pPr>
        <w:keepNext/>
        <w:pStyle w:val="Heading 2"/>
      </w:pPr>
      <w:r>
        <w:t>Solution</w:t>
      </w:r>
      <w:bookmarkEnd w:id="355"/>
    </w:p>
    <w:p>
      <w:pPr>
        <w:pStyle w:val="Normal"/>
      </w:pPr>
      <w:r>
        <w:t xml:space="preserve">In </w:t>
      </w:r>
      <w:hyperlink w:anchor="6_1_Discovering_API_Endpoints_of">
        <w:r>
          <w:rPr>
            <w:rStyle w:val="Text2"/>
          </w:rPr>
          <w:t>Recipe 6.1</w:t>
        </w:r>
      </w:hyperlink>
      <w:r>
        <w:t>, you learned about the various API groups and how to discover which group a particular object is in.</w:t>
      </w:r>
    </w:p>
    <w:p>
      <w:pPr>
        <w:pStyle w:val="Normal"/>
      </w:pPr>
      <w:r>
        <w:t xml:space="preserve">All API resources are either objects or lists. All resources have a </w:t>
      </w:r>
      <w:r>
        <w:rPr>
          <w:rStyle w:val="Text1"/>
        </w:rPr>
        <w:t>kind</w:t>
      </w:r>
      <w:r>
        <w:t xml:space="preserve"> and an </w:t>
      </w:r>
      <w:r>
        <w:rPr>
          <w:rStyle w:val="Text1"/>
        </w:rPr>
        <w:t>apiVersion</w:t>
      </w:r>
      <w:r>
        <w:t>.</w:t>
      </w:r>
      <w:r>
        <w:rPr>
          <w:rStyle w:val="Text30"/>
        </w:rPr>
        <w:bookmarkStart w:id="356" w:name="idm139735593919424"/>
        <w:t/>
        <w:bookmarkEnd w:id="356"/>
      </w:r>
      <w:r>
        <w:t xml:space="preserve"> In addition, every object </w:t>
      </w:r>
      <w:r>
        <w:rPr>
          <w:rStyle w:val="Text1"/>
        </w:rPr>
        <w:t>kind</w:t>
      </w:r>
      <w:r>
        <w:t xml:space="preserve"> must have </w:t>
      </w:r>
      <w:r>
        <w:rPr>
          <w:rStyle w:val="Text1"/>
        </w:rPr>
        <w:t>metadata</w:t>
      </w:r>
      <w:r>
        <w:t>.</w:t>
      </w:r>
      <w:r>
        <w:rPr>
          <w:rStyle w:val="Text30"/>
        </w:rPr>
        <w:bookmarkStart w:id="357" w:name="idm139735593917728"/>
        <w:t/>
        <w:bookmarkEnd w:id="357"/>
      </w:r>
      <w:r>
        <w:t xml:space="preserve"> The </w:t>
      </w:r>
      <w:r>
        <w:rPr>
          <w:rStyle w:val="Text1"/>
        </w:rPr>
        <w:t>metadata</w:t>
      </w:r>
      <w:r>
        <w:t xml:space="preserve"> contains the name of the object, the namespace it is in (see </w:t>
      </w:r>
      <w:hyperlink w:anchor="6_3_Creating_Namespaces_to_Avoid">
        <w:r>
          <w:rPr>
            <w:rStyle w:val="Text2"/>
          </w:rPr>
          <w:t>Recipe 6.3</w:t>
        </w:r>
      </w:hyperlink>
      <w:r>
        <w:t xml:space="preserve">), and potentially some labels (see </w:t>
      </w:r>
      <w:hyperlink w:anchor="6_6_Using_Labels_for_Queries">
        <w:r>
          <w:rPr>
            <w:rStyle w:val="Text2"/>
          </w:rPr>
          <w:t>Recipe 6.6</w:t>
        </w:r>
      </w:hyperlink>
      <w:r>
        <w:t xml:space="preserve">) and annotations (see </w:t>
      </w:r>
      <w:hyperlink w:anchor="6_7_Annotating_a_Resource_with_O">
        <w:r>
          <w:rPr>
            <w:rStyle w:val="Text2"/>
          </w:rPr>
          <w:t>Recipe 6.7</w:t>
        </w:r>
      </w:hyperlink>
      <w:r>
        <w:t>).</w:t>
      </w:r>
    </w:p>
    <w:p>
      <w:pPr>
        <w:pStyle w:val="Normal"/>
      </w:pPr>
      <w:r>
        <w:t xml:space="preserve">A pod, for example, will be of </w:t>
      </w:r>
      <w:r>
        <w:rPr>
          <w:rStyle w:val="Text1"/>
        </w:rPr>
        <w:t>kind Pod</w:t>
      </w:r>
      <w:r>
        <w:t xml:space="preserve"> and </w:t>
      </w:r>
      <w:r>
        <w:rPr>
          <w:rStyle w:val="Text1"/>
        </w:rPr>
        <w:t>apiVersion v1</w:t>
      </w:r>
      <w:r>
        <w:t>, and the beginning of a simple manifest written in YAML will look like this:</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mypod</w:t>
        <w:br w:clear="none"/>
        <w:t xml:space="preserve"/>
        <w:br w:clear="none"/>
      </w:r>
      <w:r>
        <w:rPr>
          <w:rStyle w:val="Text14"/>
        </w:rPr>
        <w:t xml:space="preserve">...</w:t>
        <w:br w:clear="none"/>
      </w:r>
    </w:p>
    <w:p>
      <w:pPr>
        <w:pStyle w:val="Normal"/>
      </w:pPr>
      <w:r>
        <w:t>To complete a manifest, most objects</w:t>
      </w:r>
      <w:r>
        <w:rPr>
          <w:rStyle w:val="Text30"/>
        </w:rPr>
        <w:bookmarkStart w:id="358" w:name="idm139735593901872"/>
        <w:t/>
        <w:bookmarkEnd w:id="358"/>
      </w:r>
      <w:r>
        <w:t xml:space="preserve"> will have a </w:t>
      </w:r>
      <w:r>
        <w:rPr>
          <w:rStyle w:val="Text1"/>
        </w:rPr>
        <w:t>spec</w:t>
      </w:r>
      <w:r>
        <w:t xml:space="preserve"> and, once created, will also</w:t>
      </w:r>
      <w:r>
        <w:rPr>
          <w:rStyle w:val="Text30"/>
        </w:rPr>
        <w:bookmarkStart w:id="359" w:name="idm139735593900752"/>
        <w:t/>
        <w:bookmarkEnd w:id="359"/>
      </w:r>
      <w:r>
        <w:t xml:space="preserve"> return a </w:t>
      </w:r>
      <w:r>
        <w:rPr>
          <w:rStyle w:val="Text1"/>
        </w:rPr>
        <w:t>status</w:t>
      </w:r>
      <w:r>
        <w:t>:</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mypod</w:t>
        <w:br w:clear="none"/>
        <w:t xml:space="preserve"/>
        <w:br w:clear="none"/>
        <w:t xml:space="preserve">spec</w:t>
        <w:br w:clear="none"/>
        <w:t xml:space="preserve">:</w:t>
        <w:br w:clear="none"/>
        <w:t xml:space="preserve"/>
        <w:br w:clear="none"/>
        <w:t xml:space="preserve">  </w:t>
        <w:br w:clear="none"/>
        <w:t xml:space="preserve">...</w:t>
        <w:br w:clear="none"/>
        <w:t xml:space="preserve"/>
        <w:br w:clear="none"/>
        <w:t xml:space="preserve">status</w:t>
        <w:br w:clear="none"/>
        <w:t xml:space="preserve">:</w:t>
        <w:br w:clear="none"/>
        <w:t xml:space="preserve"/>
        <w:br w:clear="none"/>
        <w:t xml:space="preserve">  </w:t>
        <w:br w:clear="none"/>
        <w:t xml:space="preserve">...</w:t>
        <w:br w:clear="none"/>
      </w:r>
    </w:p>
    <w:p>
      <w:pPr>
        <w:pStyle w:val="Para 01"/>
      </w:pPr>
      <w:r>
        <w:t xml:space="preserve"> </w:t>
      </w:r>
    </w:p>
    <w:p>
      <w:bookmarkStart w:id="360" w:name="See_Also____Understanding_Kubern"/>
      <w:pPr>
        <w:keepNext/>
        <w:pStyle w:val="Heading 2"/>
      </w:pPr>
      <w:r>
        <w:t>See Also</w:t>
      </w:r>
      <w:bookmarkEnd w:id="360"/>
    </w:p>
    <w:p>
      <w:pPr>
        <w:numPr>
          <w:ilvl w:val="0"/>
          <w:numId w:val="29"/>
        </w:numPr>
        <w:pStyle w:val="Para 07"/>
      </w:pPr>
      <w:hyperlink r:id="rId97">
        <w:r>
          <w:t>Understanding Kubernetes Objects</w:t>
        </w:r>
      </w:hyperlink>
    </w:p>
    <w:p>
      <w:pPr>
        <w:pStyle w:val="Para 01"/>
      </w:pPr>
      <w:r>
        <w:t xml:space="preserve"> </w:t>
      </w:r>
    </w:p>
    <w:p>
      <w:pPr>
        <w:pStyle w:val="Para 01"/>
      </w:pPr>
      <w:r>
        <w:t xml:space="preserve"> </w:t>
      </w:r>
    </w:p>
    <w:p>
      <w:bookmarkStart w:id="361" w:name="6_3_Creating_Namespaces_to_Avoid"/>
      <w:pPr>
        <w:keepNext/>
        <w:pStyle w:val="Heading 1"/>
      </w:pPr>
      <w:r>
        <w:t>6.3 Creating Namespaces to Avoid Name Collisions</w:t>
      </w:r>
      <w:bookmarkEnd w:id="361"/>
    </w:p>
    <w:p>
      <w:bookmarkStart w:id="362" w:name="Problem__You_want_to_create_two"/>
      <w:pPr>
        <w:keepNext/>
        <w:pStyle w:val="Heading 2"/>
      </w:pPr>
      <w:r>
        <w:t>Problem</w:t>
      </w:r>
      <w:bookmarkEnd w:id="362"/>
    </w:p>
    <w:p>
      <w:pPr>
        <w:pStyle w:val="Normal"/>
      </w:pPr>
      <w:r>
        <w:t>You want to create two objects with the same name but want to avoid naming collisions.</w:t>
      </w:r>
      <w:r>
        <w:rPr>
          <w:rStyle w:val="Text30"/>
        </w:rPr>
        <w:bookmarkStart w:id="363" w:name="idm139735593780240"/>
        <w:t/>
        <w:bookmarkEnd w:id="363"/>
      </w:r>
    </w:p>
    <w:p>
      <w:pPr>
        <w:pStyle w:val="Para 01"/>
      </w:pPr>
      <w:r>
        <w:t xml:space="preserve"> </w:t>
      </w:r>
    </w:p>
    <w:p>
      <w:bookmarkStart w:id="364" w:name="Solution__Create_namespaces_and"/>
      <w:pPr>
        <w:keepNext/>
        <w:pStyle w:val="Heading 2"/>
      </w:pPr>
      <w:r>
        <w:t>Solution</w:t>
      </w:r>
      <w:bookmarkEnd w:id="364"/>
    </w:p>
    <w:p>
      <w:pPr>
        <w:pStyle w:val="Normal"/>
      </w:pPr>
      <w:r>
        <w:t>Create namespaces and place your objects in different ones.</w:t>
      </w:r>
    </w:p>
    <w:p>
      <w:pPr>
        <w:pStyle w:val="Normal"/>
      </w:pPr>
      <w:r>
        <w:t xml:space="preserve">If you don’t specify anything, objects will get created in the </w:t>
      </w:r>
      <w:r>
        <w:rPr>
          <w:rStyle w:val="Text1"/>
        </w:rPr>
        <w:t>default</w:t>
      </w:r>
      <w:r>
        <w:t xml:space="preserve"> namespace. </w:t>
      </w:r>
      <w:r>
        <w:rPr>
          <w:rStyle w:val="Text30"/>
        </w:rPr>
        <w:bookmarkStart w:id="365" w:name="idm139735593776448"/>
        <w:t/>
        <w:bookmarkEnd w:id="365"/>
      </w:r>
      <w:r>
        <w:t xml:space="preserve">Try creating a second namespace called </w:t>
      </w:r>
      <w:r>
        <w:rPr>
          <w:rStyle w:val="Text1"/>
        </w:rPr>
        <w:t>my-app</w:t>
      </w:r>
      <w:r>
        <w:t xml:space="preserve">, as shown here, and list the existing namespaces. You will see the </w:t>
      </w:r>
      <w:r>
        <w:rPr>
          <w:rStyle w:val="Text1"/>
        </w:rPr>
        <w:t>default</w:t>
      </w:r>
      <w:r>
        <w:t xml:space="preserve"> namespace, two other namespaces that were created on startup (</w:t>
      </w:r>
      <w:r>
        <w:rPr>
          <w:rStyle w:val="Text1"/>
        </w:rPr>
        <w:t>kube-system</w:t>
      </w:r>
      <w:r>
        <w:t xml:space="preserve"> and </w:t>
      </w:r>
      <w:r>
        <w:rPr>
          <w:rStyle w:val="Text1"/>
        </w:rPr>
        <w:t>kube-public</w:t>
      </w:r>
      <w:r>
        <w:t xml:space="preserve">), and the </w:t>
      </w:r>
      <w:r>
        <w:rPr>
          <w:rStyle w:val="Text3"/>
        </w:rPr>
        <w:t>my-app</w:t>
      </w:r>
      <w:r>
        <w:t xml:space="preserve"> namespace you just created:</w:t>
      </w:r>
    </w:p>
    <w:p>
      <w:pPr>
        <w:pStyle w:val="Para 04"/>
      </w:pPr>
      <w:r>
        <w:t xml:space="preserve"/>
        <w:br w:clear="none"/>
        <w:t xml:space="preserve">$ </w:t>
        <w:br w:clear="none"/>
      </w:r>
      <w:r>
        <w:rPr>
          <w:rStyle w:val="Text0"/>
        </w:rPr>
        <w:t xml:space="preserve">kubectl create namespace my-app</w:t>
        <w:br w:clear="none"/>
      </w:r>
      <w:r>
        <w:t xml:space="preserve"/>
        <w:br w:clear="none"/>
        <w:t xml:space="preserve">namespace "my-app" created</w:t>
        <w:br w:clear="none"/>
        <w:t xml:space="preserve"/>
        <w:br w:clear="none"/>
        <w:t xml:space="preserve">$ </w:t>
        <w:br w:clear="none"/>
      </w:r>
      <w:r>
        <w:rPr>
          <w:rStyle w:val="Text0"/>
        </w:rPr>
        <w:t xml:space="preserve">kubectl get ns</w:t>
        <w:br w:clear="none"/>
      </w:r>
      <w:r>
        <w:t xml:space="preserve"/>
        <w:br w:clear="none"/>
        <w:t xml:space="preserve">NAME          STATUS    AGE</w:t>
        <w:br w:clear="none"/>
        <w:t xml:space="preserve">default       Active    30s</w:t>
        <w:br w:clear="none"/>
        <w:t xml:space="preserve">my-app        Active    1s</w:t>
        <w:br w:clear="none"/>
        <w:t xml:space="preserve">kube-public   Active    29s</w:t>
        <w:br w:clear="none"/>
        <w:t xml:space="preserve">kube-system   Active    30s</w:t>
        <w:br w:clear="none"/>
      </w:r>
    </w:p>
    <w:p>
      <w:pPr>
        <w:pStyle w:val="Heading 4"/>
        <w:keepLines w:val="on"/>
      </w:pPr>
      <w:r>
        <w:t>Note</w:t>
      </w:r>
    </w:p>
    <w:p>
      <w:pPr>
        <w:pStyle w:val="Para 09"/>
        <w:keepLines w:val="on"/>
      </w:pPr>
      <w:r>
        <w:t>Alternatively, you can write a manifest to create your namespace.</w:t>
      </w:r>
      <w:r>
        <w:rPr>
          <w:rStyle w:val="Text30"/>
        </w:rPr>
        <w:bookmarkStart w:id="366" w:name="idm139735593770912"/>
        <w:t/>
        <w:bookmarkEnd w:id="366"/>
      </w:r>
      <w:r>
        <w:t xml:space="preserve"> If you save the following manifest as </w:t>
      </w:r>
      <w:r>
        <w:rPr>
          <w:rStyle w:val="Text3"/>
        </w:rPr>
        <w:t>app.yaml</w:t>
      </w:r>
      <w:r>
        <w:t xml:space="preserve">, you can then create the namespace with the </w:t>
      </w:r>
      <w:r>
        <w:rPr>
          <w:rStyle w:val="Text1"/>
        </w:rPr>
        <w:t>kubectl create -f app.yaml</w:t>
      </w:r>
      <w:r>
        <w:t xml:space="preserve"> command:</w:t>
      </w:r>
    </w:p>
    <w:p>
      <w:pPr>
        <w:pStyle w:val="Para 04"/>
        <w:keepLines w:val="on"/>
      </w:pPr>
      <w:r>
        <w:t xml:space="preserve">apiVersion: v1</w:t>
        <w:br w:clear="none"/>
        <w:t xml:space="preserve">kind: Namespace</w:t>
        <w:br w:clear="none"/>
        <w:t xml:space="preserve">metadata:</w:t>
        <w:br w:clear="none"/>
        <w:t xml:space="preserve">  name: my-app</w:t>
        <w:br w:clear="none"/>
      </w:r>
    </w:p>
    <w:p>
      <w:pPr>
        <w:pStyle w:val="Para 01"/>
      </w:pPr>
      <w:r>
        <w:t xml:space="preserve"> </w:t>
      </w:r>
    </w:p>
    <w:p>
      <w:bookmarkStart w:id="367" w:name="Discussion__Attempting_to_start"/>
      <w:pPr>
        <w:keepNext/>
        <w:pStyle w:val="Heading 2"/>
      </w:pPr>
      <w:r>
        <w:t>Discussion</w:t>
      </w:r>
      <w:bookmarkEnd w:id="367"/>
    </w:p>
    <w:p>
      <w:pPr>
        <w:pStyle w:val="Normal"/>
      </w:pPr>
      <w:r>
        <w:t xml:space="preserve">Attempting to start two objects with the same name in the same namespace (e.g., </w:t>
      </w:r>
      <w:r>
        <w:rPr>
          <w:rStyle w:val="Text1"/>
        </w:rPr>
        <w:t>default</w:t>
      </w:r>
      <w:r>
        <w:t>) leads to a collision, and an error is returned by the Kubernetes API server. However, if you start the second object in a different namespace, the API server will create it:</w:t>
      </w:r>
    </w:p>
    <w:p>
      <w:pPr>
        <w:pStyle w:val="Para 04"/>
      </w:pPr>
      <w:r>
        <w:t xml:space="preserve"/>
        <w:br w:clear="none"/>
        <w:t xml:space="preserve">$ </w:t>
        <w:br w:clear="none"/>
      </w:r>
      <w:r>
        <w:rPr>
          <w:rStyle w:val="Text0"/>
        </w:rPr>
        <w:t xml:space="preserve">kubectl run foobar --image=ghost:0.9</w:t>
        <w:br w:clear="none"/>
      </w:r>
      <w:r>
        <w:t xml:space="preserve"/>
        <w:br w:clear="none"/>
        <w:t xml:space="preserve">deployment "foobar" created</w:t>
        <w:br w:clear="none"/>
        <w:t xml:space="preserve"/>
        <w:br w:clear="none"/>
        <w:t xml:space="preserve">$ </w:t>
        <w:br w:clear="none"/>
      </w:r>
      <w:r>
        <w:rPr>
          <w:rStyle w:val="Text0"/>
        </w:rPr>
        <w:t xml:space="preserve">kubectl run foobar --image=nginx:1.13</w:t>
        <w:br w:clear="none"/>
      </w:r>
      <w:r>
        <w:t xml:space="preserve"/>
        <w:br w:clear="none"/>
        <w:t xml:space="preserve">Error from server (AlreadyExists): deployments.extensions "foobar" already exists</w:t>
        <w:br w:clear="none"/>
        <w:t xml:space="preserve"/>
        <w:br w:clear="none"/>
        <w:t xml:space="preserve">$ </w:t>
        <w:br w:clear="none"/>
      </w:r>
      <w:r>
        <w:rPr>
          <w:rStyle w:val="Text0"/>
        </w:rPr>
        <w:t xml:space="preserve">kubectl run foobar --image=nginx:1.13 --namespace foobar</w:t>
        <w:br w:clear="none"/>
      </w:r>
      <w:r>
        <w:t xml:space="preserve"/>
        <w:br w:clear="none"/>
        <w:t xml:space="preserve">deployment "foobar" created</w:t>
        <w:br w:clear="none"/>
      </w:r>
    </w:p>
    <w:p>
      <w:pPr>
        <w:pStyle w:val="Normal"/>
      </w:pPr>
      <w:r>
        <w:t>This is because many API objects in Kubernetes are namespaced. The namespace they belong to is defined as part of the object’s metadata.</w:t>
      </w:r>
    </w:p>
    <w:p>
      <w:pPr>
        <w:pStyle w:val="Heading 4"/>
        <w:keepLines w:val="on"/>
      </w:pPr>
      <w:r>
        <w:t>Note</w:t>
      </w:r>
    </w:p>
    <w:p>
      <w:pPr>
        <w:pStyle w:val="Para 09"/>
        <w:keepLines w:val="on"/>
      </w:pPr>
      <w:r>
        <w:t xml:space="preserve">The </w:t>
      </w:r>
      <w:r>
        <w:rPr>
          <w:rStyle w:val="Text1"/>
        </w:rPr>
        <w:t>kube-system</w:t>
      </w:r>
      <w:r>
        <w:t xml:space="preserve"> namespace is reserved for administrators, whereas the </w:t>
      </w:r>
      <w:hyperlink r:id="rId98">
        <w:r>
          <w:rPr>
            <w:rStyle w:val="Text12"/>
          </w:rPr>
          <w:t>kube-public</w:t>
        </w:r>
      </w:hyperlink>
      <w:hyperlink r:id="rId98">
        <w:r>
          <w:rPr>
            <w:rStyle w:val="Text2"/>
          </w:rPr>
          <w:t xml:space="preserve"> namespace</w:t>
        </w:r>
      </w:hyperlink>
      <w:r>
        <w:t xml:space="preserve"> is meant to store public objects available to any users of the cluster.</w:t>
      </w:r>
    </w:p>
    <w:p>
      <w:pPr>
        <w:pStyle w:val="Para 01"/>
      </w:pPr>
      <w:r>
        <w:t xml:space="preserve"> </w:t>
      </w:r>
    </w:p>
    <w:p>
      <w:pPr>
        <w:pStyle w:val="Para 01"/>
      </w:pPr>
      <w:r>
        <w:t xml:space="preserve"> </w:t>
      </w:r>
    </w:p>
    <w:p>
      <w:bookmarkStart w:id="368" w:name="6_4_Setting_Quotas_Within_a_Name"/>
      <w:pPr>
        <w:keepNext/>
        <w:pStyle w:val="Heading 1"/>
      </w:pPr>
      <w:r>
        <w:t>6.4 Setting Quotas Within a Namespace</w:t>
      </w:r>
      <w:bookmarkEnd w:id="368"/>
    </w:p>
    <w:p>
      <w:bookmarkStart w:id="369" w:name="Problem__You_want_to_limit_the_r"/>
      <w:pPr>
        <w:keepNext/>
        <w:pStyle w:val="Heading 2"/>
      </w:pPr>
      <w:r>
        <w:t>Problem</w:t>
      </w:r>
      <w:bookmarkEnd w:id="369"/>
    </w:p>
    <w:p>
      <w:pPr>
        <w:pStyle w:val="Normal"/>
      </w:pPr>
      <w:r>
        <w:t>You want to limit the resources available in a namespace—for example, the overall number of pods that can run in the namespace.</w:t>
      </w:r>
      <w:r>
        <w:rPr>
          <w:rStyle w:val="Text30"/>
        </w:rPr>
        <w:bookmarkStart w:id="370" w:name="idm139735593757072"/>
        <w:t/>
        <w:bookmarkEnd w:id="370"/>
        <w:bookmarkStart w:id="371" w:name="idm139735593756352"/>
        <w:t/>
        <w:bookmarkEnd w:id="371"/>
      </w:r>
    </w:p>
    <w:p>
      <w:pPr>
        <w:pStyle w:val="Para 01"/>
      </w:pPr>
      <w:r>
        <w:t xml:space="preserve"> </w:t>
      </w:r>
    </w:p>
    <w:p>
      <w:bookmarkStart w:id="372" w:name="Solution__Use_a_ResourceQuota_ob"/>
      <w:pPr>
        <w:keepNext/>
        <w:pStyle w:val="Heading 2"/>
      </w:pPr>
      <w:r>
        <w:t>Solution</w:t>
      </w:r>
      <w:bookmarkEnd w:id="372"/>
    </w:p>
    <w:p>
      <w:pPr>
        <w:pStyle w:val="Normal"/>
      </w:pPr>
      <w:r>
        <w:t xml:space="preserve">Use a </w:t>
      </w:r>
      <w:r>
        <w:rPr>
          <w:rStyle w:val="Text1"/>
        </w:rPr>
        <w:t>ResourceQuota</w:t>
      </w:r>
      <w:r>
        <w:t xml:space="preserve"> object to specify </w:t>
      </w:r>
      <w:r>
        <w:rPr>
          <w:rStyle w:val="Text30"/>
        </w:rPr>
        <w:bookmarkStart w:id="373" w:name="idm139735593873984"/>
        <w:t/>
        <w:bookmarkEnd w:id="373"/>
      </w:r>
      <w:r>
        <w:t>the limitations on a namespace basis:</w:t>
      </w:r>
    </w:p>
    <w:p>
      <w:pPr>
        <w:pStyle w:val="Para 04"/>
      </w:pPr>
      <w:r>
        <w:t xml:space="preserve"/>
        <w:br w:clear="none"/>
        <w:t xml:space="preserve">$ </w:t>
        <w:br w:clear="none"/>
      </w:r>
      <w:r>
        <w:rPr>
          <w:rStyle w:val="Text0"/>
        </w:rPr>
        <w:t xml:space="preserve">cat resource-quota-pods.yaml</w:t>
        <w:br w:clear="none"/>
      </w:r>
      <w:r>
        <w:t xml:space="preserve"/>
        <w:br w:clear="none"/>
        <w:t xml:space="preserve">apiVersion: v1</w:t>
        <w:br w:clear="none"/>
        <w:t xml:space="preserve">kind: ResourceQuota</w:t>
        <w:br w:clear="none"/>
        <w:t xml:space="preserve">metadata:</w:t>
        <w:br w:clear="none"/>
        <w:t xml:space="preserve">  name: podquota</w:t>
        <w:br w:clear="none"/>
        <w:t xml:space="preserve">spec:</w:t>
        <w:br w:clear="none"/>
        <w:t xml:space="preserve">  hard:</w:t>
        <w:br w:clear="none"/>
        <w:t xml:space="preserve">    pods: "10"</w:t>
        <w:br w:clear="none"/>
        <w:t xml:space="preserve"/>
        <w:br w:clear="none"/>
        <w:t xml:space="preserve">$ </w:t>
        <w:br w:clear="none"/>
      </w:r>
      <w:r>
        <w:rPr>
          <w:rStyle w:val="Text0"/>
        </w:rPr>
        <w:t xml:space="preserve">kubectl create namespace my-app</w:t>
        <w:br w:clear="none"/>
      </w:r>
      <w:r>
        <w:t xml:space="preserve"/>
        <w:br w:clear="none"/>
        <w:t xml:space="preserve"/>
        <w:br w:clear="none"/>
        <w:t xml:space="preserve">$ </w:t>
        <w:br w:clear="none"/>
      </w:r>
      <w:r>
        <w:rPr>
          <w:rStyle w:val="Text0"/>
        </w:rPr>
        <w:t xml:space="preserve">kubectl create -f resource-quota-pods.yaml --namespace=my-app</w:t>
        <w:br w:clear="none"/>
      </w:r>
      <w:r>
        <w:t xml:space="preserve"/>
        <w:br w:clear="none"/>
        <w:t xml:space="preserve"/>
        <w:br w:clear="none"/>
        <w:t xml:space="preserve">$ </w:t>
        <w:br w:clear="none"/>
      </w:r>
      <w:r>
        <w:rPr>
          <w:rStyle w:val="Text0"/>
        </w:rPr>
        <w:t xml:space="preserve">kubectl describe resourcequota podquota --namespace=my-app</w:t>
        <w:br w:clear="none"/>
      </w:r>
      <w:r>
        <w:t xml:space="preserve"/>
        <w:br w:clear="none"/>
        <w:t xml:space="preserve">Name:           podquota</w:t>
        <w:br w:clear="none"/>
        <w:t xml:space="preserve">Namespace:      my-app</w:t>
        <w:br w:clear="none"/>
        <w:t xml:space="preserve">Resource        Used    Hard</w:t>
        <w:br w:clear="none"/>
        <w:t xml:space="preserve">--------        ----    ----</w:t>
        <w:br w:clear="none"/>
        <w:t xml:space="preserve">pods            0       10</w:t>
        <w:br w:clear="none"/>
      </w:r>
    </w:p>
    <w:p>
      <w:pPr>
        <w:pStyle w:val="Para 01"/>
      </w:pPr>
      <w:r>
        <w:t xml:space="preserve"> </w:t>
      </w:r>
    </w:p>
    <w:p>
      <w:bookmarkStart w:id="374" w:name="Discussion__You_can_set_a_number"/>
      <w:pPr>
        <w:keepNext/>
        <w:pStyle w:val="Heading 2"/>
      </w:pPr>
      <w:r>
        <w:t>Discussion</w:t>
      </w:r>
      <w:bookmarkEnd w:id="374"/>
    </w:p>
    <w:p>
      <w:pPr>
        <w:pStyle w:val="Normal"/>
      </w:pPr>
      <w:r>
        <w:t>You can set a number of quotas on a per-namespace basis, including but not limited to pods, secrets, and config maps.</w:t>
      </w:r>
    </w:p>
    <w:p>
      <w:pPr>
        <w:pStyle w:val="Para 01"/>
      </w:pPr>
      <w:r>
        <w:t xml:space="preserve"> </w:t>
      </w:r>
    </w:p>
    <w:p>
      <w:bookmarkStart w:id="375" w:name="See_Also____Configure_Quotas_for"/>
      <w:pPr>
        <w:keepNext/>
        <w:pStyle w:val="Heading 2"/>
      </w:pPr>
      <w:r>
        <w:t>See Also</w:t>
      </w:r>
      <w:bookmarkEnd w:id="375"/>
    </w:p>
    <w:p>
      <w:pPr>
        <w:numPr>
          <w:ilvl w:val="0"/>
          <w:numId w:val="30"/>
        </w:numPr>
        <w:pStyle w:val="Para 07"/>
      </w:pPr>
      <w:hyperlink r:id="rId99">
        <w:r>
          <w:t>Configure Quotas for API Objects</w:t>
        </w:r>
      </w:hyperlink>
    </w:p>
    <w:p>
      <w:pPr>
        <w:pStyle w:val="Para 01"/>
      </w:pPr>
      <w:r>
        <w:t xml:space="preserve"> </w:t>
      </w:r>
    </w:p>
    <w:p>
      <w:pPr>
        <w:pStyle w:val="Para 01"/>
      </w:pPr>
      <w:r>
        <w:t xml:space="preserve"> </w:t>
      </w:r>
    </w:p>
    <w:p>
      <w:bookmarkStart w:id="376" w:name="6_5_Labeling_an_Object"/>
      <w:pPr>
        <w:keepNext/>
        <w:pStyle w:val="Heading 1"/>
      </w:pPr>
      <w:r>
        <w:t>6.5 Labeling an Object</w:t>
      </w:r>
      <w:bookmarkEnd w:id="376"/>
    </w:p>
    <w:p>
      <w:bookmarkStart w:id="377" w:name="Problem__You_want_to_label_an_ob"/>
      <w:pPr>
        <w:keepNext/>
        <w:pStyle w:val="Heading 2"/>
      </w:pPr>
      <w:r>
        <w:t>Problem</w:t>
      </w:r>
      <w:bookmarkEnd w:id="377"/>
    </w:p>
    <w:p>
      <w:pPr>
        <w:pStyle w:val="Normal"/>
      </w:pPr>
      <w:r>
        <w:t xml:space="preserve">You want to label an object in order to find it later on. The label can be used for further end-user queries (see </w:t>
      </w:r>
      <w:hyperlink w:anchor="6_6_Using_Labels_for_Queries">
        <w:r>
          <w:rPr>
            <w:rStyle w:val="Text2"/>
          </w:rPr>
          <w:t>Recipe 6.6</w:t>
        </w:r>
      </w:hyperlink>
      <w:r>
        <w:t>) or in the context of system automation.</w:t>
      </w:r>
      <w:r>
        <w:rPr>
          <w:rStyle w:val="Text30"/>
        </w:rPr>
        <w:bookmarkStart w:id="378" w:name="idm139735593861776"/>
        <w:t/>
        <w:bookmarkEnd w:id="378"/>
      </w:r>
    </w:p>
    <w:p>
      <w:pPr>
        <w:pStyle w:val="Para 01"/>
      </w:pPr>
      <w:r>
        <w:t xml:space="preserve"> </w:t>
      </w:r>
    </w:p>
    <w:p>
      <w:bookmarkStart w:id="379" w:name="Solution__Use_the_kubectl_label"/>
      <w:pPr>
        <w:keepNext/>
        <w:pStyle w:val="Heading 2"/>
      </w:pPr>
      <w:r>
        <w:t>Solution</w:t>
      </w:r>
      <w:bookmarkEnd w:id="379"/>
    </w:p>
    <w:p>
      <w:pPr>
        <w:pStyle w:val="Normal"/>
      </w:pPr>
      <w:r>
        <w:t xml:space="preserve">Use the </w:t>
      </w:r>
      <w:r>
        <w:rPr>
          <w:rStyle w:val="Text1"/>
        </w:rPr>
        <w:t>kubectl label</w:t>
      </w:r>
      <w:r>
        <w:t xml:space="preserve"> command.</w:t>
      </w:r>
      <w:r>
        <w:rPr>
          <w:rStyle w:val="Text30"/>
        </w:rPr>
        <w:bookmarkStart w:id="380" w:name="idm139735593859104"/>
        <w:t/>
        <w:bookmarkEnd w:id="380"/>
      </w:r>
      <w:r>
        <w:t xml:space="preserve"> For example, to label a pod named </w:t>
      </w:r>
      <w:r>
        <w:rPr>
          <w:rStyle w:val="Text1"/>
        </w:rPr>
        <w:t>foobar</w:t>
      </w:r>
      <w:r>
        <w:t xml:space="preserve"> with the key/value pair </w:t>
      </w:r>
      <w:r>
        <w:rPr>
          <w:rStyle w:val="Text1"/>
        </w:rPr>
        <w:t>tier=frontend</w:t>
      </w:r>
      <w:r>
        <w:t>, do this:</w:t>
      </w:r>
    </w:p>
    <w:p>
      <w:pPr>
        <w:pStyle w:val="Para 06"/>
      </w:pPr>
      <w:r>
        <w:rPr>
          <w:rStyle w:val="Text5"/>
        </w:rPr>
        <w:t xml:space="preserve"/>
        <w:br w:clear="none"/>
        <w:t xml:space="preserve">$ </w:t>
        <w:br w:clear="none"/>
      </w:r>
      <w:r>
        <w:t xml:space="preserve">kubectl label pods foobar tier=frontend</w:t>
        <w:br w:clear="none"/>
      </w:r>
      <w:r>
        <w:rPr>
          <w:rStyle w:val="Text5"/>
        </w:rPr>
        <w:t xml:space="preserve"/>
        <w:br w:clear="none"/>
      </w:r>
    </w:p>
    <w:p>
      <w:pPr>
        <w:pStyle w:val="Heading 4"/>
        <w:keepLines w:val="on"/>
      </w:pPr>
      <w:r>
        <w:t>Tip</w:t>
      </w:r>
    </w:p>
    <w:p>
      <w:pPr>
        <w:pStyle w:val="Para 09"/>
        <w:keepLines w:val="on"/>
      </w:pPr>
      <w:r>
        <w:t>Check the complete help for the command (</w:t>
      </w:r>
      <w:r>
        <w:rPr>
          <w:rStyle w:val="Text1"/>
        </w:rPr>
        <w:t xml:space="preserve">kubectl label </w:t>
        <w:t>--help</w:t>
      </w:r>
      <w:r>
        <w:t>). You can use it to find out how to remove labels, overwrite existing ones, and even label all resources in a namespace.</w:t>
      </w:r>
    </w:p>
    <w:p>
      <w:pPr>
        <w:pStyle w:val="Para 01"/>
      </w:pPr>
      <w:r>
        <w:t xml:space="preserve"> </w:t>
      </w:r>
    </w:p>
    <w:p>
      <w:bookmarkStart w:id="381" w:name="Discussion__In_Kubernetes__you_u"/>
      <w:pPr>
        <w:keepNext/>
        <w:pStyle w:val="Heading 2"/>
      </w:pPr>
      <w:r>
        <w:t>Discussion</w:t>
      </w:r>
      <w:bookmarkEnd w:id="381"/>
    </w:p>
    <w:p>
      <w:pPr>
        <w:pStyle w:val="Normal"/>
      </w:pPr>
      <w:r>
        <w:t>In Kubernetes, you use labels to organize objects in a flexible, nonhierarchical manner. A label is a key/value pair without any predefined meaning for Kubernetes. In other words, the content of the key/value pair is not interpreted by the system. You can use labels to express membership (e.g., object X belongs to department ABC), environments (e.g., this service runs in production), or really anything you need to organize your objects. Note that labels do have restrictions concerning their length and allowed values.</w:t>
      </w:r>
      <w:hyperlink w:anchor="2_Kubernetes___Labels_and_Select">
        <w:r>
          <w:rPr>
            <w:rStyle w:val="Text21"/>
          </w:rPr>
          <w:bookmarkStart w:id="382" w:name="2_3"/>
          <w:t>2</w:t>
          <w:bookmarkEnd w:id="382"/>
        </w:r>
      </w:hyperlink>
    </w:p>
    <w:p>
      <w:pPr>
        <w:pStyle w:val="Para 01"/>
      </w:pPr>
      <w:r>
        <w:t xml:space="preserve"> </w:t>
      </w:r>
    </w:p>
    <w:p>
      <w:pPr>
        <w:pStyle w:val="Para 01"/>
      </w:pPr>
      <w:r>
        <w:t xml:space="preserve"> </w:t>
      </w:r>
    </w:p>
    <w:p>
      <w:bookmarkStart w:id="383" w:name="6_6_Using_Labels_for_Queries"/>
      <w:pPr>
        <w:keepNext/>
        <w:pStyle w:val="Heading 1"/>
      </w:pPr>
      <w:r>
        <w:t>6.6 Using Labels for Queries</w:t>
      </w:r>
      <w:bookmarkEnd w:id="383"/>
    </w:p>
    <w:p>
      <w:bookmarkStart w:id="384" w:name="Problem__You_want_to_query_objec"/>
      <w:pPr>
        <w:keepNext/>
        <w:pStyle w:val="Heading 2"/>
      </w:pPr>
      <w:r>
        <w:t>Problem</w:t>
      </w:r>
      <w:bookmarkEnd w:id="384"/>
    </w:p>
    <w:p>
      <w:pPr>
        <w:pStyle w:val="Normal"/>
      </w:pPr>
      <w:r>
        <w:t>You want to query objects efficiently.</w:t>
      </w:r>
      <w:r>
        <w:rPr>
          <w:rStyle w:val="Text30"/>
        </w:rPr>
        <w:bookmarkStart w:id="385" w:name="idm139735593846960"/>
        <w:t/>
        <w:bookmarkEnd w:id="385"/>
        <w:bookmarkStart w:id="386" w:name="idm139735593846192"/>
        <w:t/>
        <w:bookmarkEnd w:id="386"/>
      </w:r>
    </w:p>
    <w:p>
      <w:pPr>
        <w:pStyle w:val="Para 01"/>
      </w:pPr>
      <w:r>
        <w:t xml:space="preserve"> </w:t>
      </w:r>
    </w:p>
    <w:p>
      <w:bookmarkStart w:id="387" w:name="Solution__Use_the_kubectl_get"/>
      <w:pPr>
        <w:keepNext/>
        <w:pStyle w:val="Heading 2"/>
      </w:pPr>
      <w:r>
        <w:t>Solution</w:t>
      </w:r>
      <w:bookmarkEnd w:id="387"/>
    </w:p>
    <w:p>
      <w:pPr>
        <w:pStyle w:val="Normal"/>
      </w:pPr>
      <w:r>
        <w:t xml:space="preserve">Use the </w:t>
      </w:r>
      <w:r>
        <w:rPr>
          <w:rStyle w:val="Text1"/>
        </w:rPr>
        <w:t>kubectl get --selector</w:t>
      </w:r>
      <w:r>
        <w:t xml:space="preserve"> command.</w:t>
      </w:r>
      <w:r>
        <w:rPr>
          <w:rStyle w:val="Text30"/>
        </w:rPr>
        <w:bookmarkStart w:id="388" w:name="idm139735593843008"/>
        <w:t/>
        <w:bookmarkEnd w:id="388"/>
        <w:bookmarkStart w:id="389" w:name="idm139735593842000"/>
        <w:t/>
        <w:bookmarkEnd w:id="389"/>
      </w:r>
      <w:r>
        <w:t xml:space="preserve"> For example, given the following pods:</w:t>
      </w:r>
    </w:p>
    <w:p>
      <w:pPr>
        <w:pStyle w:val="Para 04"/>
      </w:pPr>
      <w:r>
        <w:t xml:space="preserve"/>
        <w:br w:clear="none"/>
        <w:t xml:space="preserve">$ </w:t>
        <w:br w:clear="none"/>
      </w:r>
      <w:r>
        <w:rPr>
          <w:rStyle w:val="Text0"/>
        </w:rPr>
        <w:t xml:space="preserve">kubectl get pods --show-labels</w:t>
        <w:br w:clear="none"/>
      </w:r>
      <w:r>
        <w:t xml:space="preserve"/>
        <w:br w:clear="none"/>
        <w:t xml:space="preserve">NAME                     READY  ...   LABELS</w:t>
        <w:br w:clear="none"/>
        <w:t xml:space="preserve">cockroachdb-0            1/1    ...   app=cockroachdb,</w:t>
        <w:br w:clear="none"/>
        <w:t xml:space="preserve">cockroachdb-1            1/1    ...   app=cockroachdb,</w:t>
        <w:br w:clear="none"/>
        <w:t xml:space="preserve">cockroachdb-2            1/1    ...   app=cockroachdb,</w:t>
        <w:br w:clear="none"/>
        <w:t xml:space="preserve">jump-1247516000-sz87w    1/1    ...   pod-template-hash=1247516000,run=jump</w:t>
        <w:br w:clear="none"/>
        <w:t xml:space="preserve">nginx-4217019353-462mb   1/1    ...   pod-template-hash=4217019353,run=nginx</w:t>
        <w:br w:clear="none"/>
        <w:t xml:space="preserve">nginx-4217019353-z3g8d   1/1    ...   pod-template-hash=4217019353,run=nginx</w:t>
        <w:br w:clear="none"/>
        <w:t xml:space="preserve">prom-2436944326-pr60g    1/1    ...   app=prom,pod-template-hash=2436944326</w:t>
        <w:br w:clear="none"/>
      </w:r>
    </w:p>
    <w:p>
      <w:pPr>
        <w:pStyle w:val="Normal"/>
      </w:pPr>
      <w:r>
        <w:t>You can select the pods that belong to the CockroachDB app (</w:t>
      </w:r>
      <w:r>
        <w:rPr>
          <w:rStyle w:val="Text1"/>
        </w:rPr>
        <w:t>app=cockroachdb</w:t>
      </w:r>
      <w:r>
        <w:t>):</w:t>
      </w:r>
    </w:p>
    <w:p>
      <w:pPr>
        <w:pStyle w:val="Para 04"/>
      </w:pPr>
      <w:r>
        <w:t xml:space="preserve"/>
        <w:br w:clear="none"/>
        <w:t xml:space="preserve">$ </w:t>
        <w:br w:clear="none"/>
      </w:r>
      <w:r>
        <w:rPr>
          <w:rStyle w:val="Text0"/>
        </w:rPr>
        <w:t xml:space="preserve">kubectl get pods --selector app=cockroachdb</w:t>
        <w:br w:clear="none"/>
      </w:r>
      <w:r>
        <w:t xml:space="preserve"/>
        <w:br w:clear="none"/>
        <w:t xml:space="preserve">NAME            READY     STATUS    RESTARTS   AGE</w:t>
        <w:br w:clear="none"/>
        <w:t xml:space="preserve">cockroachdb-0   1/1       Running   0          17h</w:t>
        <w:br w:clear="none"/>
        <w:t xml:space="preserve">cockroachdb-1   1/1       Running   0          17h</w:t>
        <w:br w:clear="none"/>
        <w:t xml:space="preserve">cockroachdb-2   1/1       Running   0          17h</w:t>
        <w:br w:clear="none"/>
      </w:r>
    </w:p>
    <w:p>
      <w:pPr>
        <w:pStyle w:val="Para 01"/>
      </w:pPr>
      <w:r>
        <w:t xml:space="preserve"> </w:t>
      </w:r>
    </w:p>
    <w:p>
      <w:bookmarkStart w:id="390" w:name="Discussion__Labels_are_part_of_a"/>
      <w:pPr>
        <w:keepNext/>
        <w:pStyle w:val="Heading 2"/>
      </w:pPr>
      <w:r>
        <w:t>Discussion</w:t>
      </w:r>
      <w:bookmarkEnd w:id="390"/>
    </w:p>
    <w:p>
      <w:pPr>
        <w:pStyle w:val="Normal"/>
      </w:pPr>
      <w:r>
        <w:t xml:space="preserve">Labels are part of an object’s metadata. Any object in Kubernetes can be labeled. Labels are also used by Kubernetes itself for pod selection by deployments (see </w:t>
      </w:r>
      <w:hyperlink w:anchor="4_1_Creating_a_Deployment_Using">
        <w:r>
          <w:rPr>
            <w:rStyle w:val="Text2"/>
          </w:rPr>
          <w:t>Recipe 4.1</w:t>
        </w:r>
      </w:hyperlink>
      <w:r>
        <w:t xml:space="preserve">) and services (see </w:t>
      </w:r>
      <w:hyperlink w:anchor="Chapter_5__Working_with_Services">
        <w:r>
          <w:rPr>
            <w:rStyle w:val="Text2"/>
          </w:rPr>
          <w:t>Chapter 5</w:t>
        </w:r>
      </w:hyperlink>
      <w:r>
        <w:t>).</w:t>
      </w:r>
    </w:p>
    <w:p>
      <w:pPr>
        <w:pStyle w:val="Normal"/>
      </w:pPr>
      <w:r>
        <w:t xml:space="preserve">Labels can be added manually with the </w:t>
      </w:r>
      <w:r>
        <w:rPr>
          <w:rStyle w:val="Text1"/>
        </w:rPr>
        <w:t>kubectl label</w:t>
      </w:r>
      <w:r>
        <w:t xml:space="preserve"> command (see </w:t>
      </w:r>
      <w:hyperlink w:anchor="6_5_Labeling_an_Object">
        <w:r>
          <w:rPr>
            <w:rStyle w:val="Text2"/>
          </w:rPr>
          <w:t>Recipe 6.5</w:t>
        </w:r>
      </w:hyperlink>
      <w:r>
        <w:t xml:space="preserve">), or you can </w:t>
      </w:r>
      <w:r>
        <w:rPr>
          <w:rStyle w:val="Text30"/>
        </w:rPr>
        <w:bookmarkStart w:id="391" w:name="idm139735593831856"/>
        <w:t/>
        <w:bookmarkEnd w:id="391"/>
      </w:r>
      <w:r>
        <w:t>define labels in an object manifest, like so:</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foobar</w:t>
        <w:br w:clear="none"/>
        <w:t xml:space="preserve"/>
        <w:br w:clear="none"/>
        <w:t xml:space="preserve">  </w:t>
        <w:br w:clear="none"/>
        <w:t xml:space="preserve">labels</w:t>
        <w:br w:clear="none"/>
        <w:t xml:space="preserve">:</w:t>
        <w:br w:clear="none"/>
        <w:t xml:space="preserve"/>
        <w:br w:clear="none"/>
        <w:t xml:space="preserve">    </w:t>
        <w:br w:clear="none"/>
        <w:t xml:space="preserve">tier</w:t>
        <w:br w:clear="none"/>
        <w:t xml:space="preserve">:</w:t>
        <w:br w:clear="none"/>
        <w:t xml:space="preserve"> </w:t>
        <w:br w:clear="none"/>
        <w:t xml:space="preserve">frontend</w:t>
        <w:br w:clear="none"/>
        <w:t xml:space="preserve"/>
        <w:br w:clear="none"/>
      </w:r>
      <w:r>
        <w:rPr>
          <w:rStyle w:val="Text14"/>
        </w:rPr>
        <w:t xml:space="preserve">...</w:t>
        <w:br w:clear="none"/>
      </w:r>
    </w:p>
    <w:p>
      <w:pPr>
        <w:pStyle w:val="Normal"/>
      </w:pPr>
      <w:r>
        <w:t xml:space="preserve">Once labels are present, you can list them with </w:t>
      </w:r>
      <w:r>
        <w:rPr>
          <w:rStyle w:val="Text1"/>
        </w:rPr>
        <w:t>kubectl get</w:t>
      </w:r>
      <w:r>
        <w:t>, noting the following:</w:t>
      </w:r>
    </w:p>
    <w:p>
      <w:pPr>
        <w:numPr>
          <w:ilvl w:val="0"/>
          <w:numId w:val="31"/>
        </w:numPr>
        <w:pStyle w:val="Normal"/>
      </w:pPr>
      <w:r>
        <w:rPr>
          <w:rStyle w:val="Text1"/>
        </w:rPr>
        <w:t>-l</w:t>
      </w:r>
      <w:r>
        <w:t xml:space="preserve"> is the short form of </w:t>
      </w:r>
      <w:r>
        <w:rPr>
          <w:rStyle w:val="Text1"/>
        </w:rPr>
        <w:t>--selector</w:t>
      </w:r>
      <w:r>
        <w:t xml:space="preserve"> and will query objects with a specified </w:t>
      </w:r>
      <w:r>
        <w:rPr>
          <w:rStyle w:val="Text1"/>
        </w:rPr>
        <w:t>key=value</w:t>
      </w:r>
      <w:r>
        <w:t xml:space="preserve"> pair.</w:t>
      </w:r>
    </w:p>
    <w:p>
      <w:pPr>
        <w:numPr>
          <w:ilvl w:val="0"/>
          <w:numId w:val="31"/>
        </w:numPr>
        <w:pStyle w:val="Normal"/>
      </w:pPr>
      <w:r>
        <w:rPr>
          <w:rStyle w:val="Text1"/>
        </w:rPr>
        <w:t>--show-labels</w:t>
      </w:r>
      <w:r>
        <w:t xml:space="preserve"> will show all the labels of each object returned.</w:t>
      </w:r>
    </w:p>
    <w:p>
      <w:pPr>
        <w:numPr>
          <w:ilvl w:val="0"/>
          <w:numId w:val="31"/>
        </w:numPr>
        <w:pStyle w:val="Normal"/>
      </w:pPr>
      <w:r>
        <w:rPr>
          <w:rStyle w:val="Text1"/>
        </w:rPr>
        <w:t>-L</w:t>
      </w:r>
      <w:r>
        <w:t xml:space="preserve"> will add a column to the results returned with the value of the specified label.</w:t>
      </w:r>
    </w:p>
    <w:p>
      <w:pPr>
        <w:numPr>
          <w:ilvl w:val="0"/>
          <w:numId w:val="31"/>
        </w:numPr>
        <w:pStyle w:val="Normal"/>
      </w:pPr>
      <w:r>
        <w:t xml:space="preserve">Many object kinds support set-based querying, meaning you can state a query in a form like “must be labelled with X and/or Y.” For example, </w:t>
      </w:r>
      <w:r>
        <w:rPr>
          <w:rStyle w:val="Text1"/>
        </w:rPr>
        <w:t>kubectl get pods -l 'env in (production, development)'</w:t>
      </w:r>
      <w:r>
        <w:t xml:space="preserve"> would give you pods that are in either the production or development environment.</w:t>
      </w:r>
    </w:p>
    <w:p>
      <w:pPr>
        <w:pStyle w:val="Normal"/>
      </w:pPr>
      <w:r>
        <w:t xml:space="preserve">With two pods running, one with label </w:t>
      </w:r>
      <w:r>
        <w:rPr>
          <w:rStyle w:val="Text1"/>
        </w:rPr>
        <w:t>run=barfoo</w:t>
      </w:r>
      <w:r>
        <w:t xml:space="preserve"> and the other with label </w:t>
      </w:r>
      <w:r>
        <w:rPr>
          <w:rStyle w:val="Text1"/>
        </w:rPr>
        <w:t>run=foobar</w:t>
      </w:r>
      <w:r>
        <w:t>, you would get outputs similar to the following:</w:t>
      </w:r>
    </w:p>
    <w:p>
      <w:pPr>
        <w:pStyle w:val="Para 04"/>
      </w:pPr>
      <w:r>
        <w:t xml:space="preserve"/>
        <w:br w:clear="none"/>
        <w:t xml:space="preserve">$ </w:t>
        <w:br w:clear="none"/>
      </w:r>
      <w:r>
        <w:rPr>
          <w:rStyle w:val="Text0"/>
        </w:rPr>
        <w:t xml:space="preserve">kubectl get pods --show-labels</w:t>
        <w:br w:clear="none"/>
      </w:r>
      <w:r>
        <w:t xml:space="preserve"/>
        <w:br w:clear="none"/>
        <w:t xml:space="preserve">NAME                      READY   ...    LABELS</w:t>
        <w:br w:clear="none"/>
        <w:t xml:space="preserve">barfoo-76081199-h3gwx     1/1     ...    pod-template-hash=76081199,run=barfoo</w:t>
        <w:br w:clear="none"/>
        <w:t xml:space="preserve">foobar-1123019601-6x9w1   1/1     ...    pod-template-hash=1123019601,run=foobar</w:t>
        <w:br w:clear="none"/>
        <w:t xml:space="preserve"/>
        <w:br w:clear="none"/>
        <w:t xml:space="preserve">$ </w:t>
        <w:br w:clear="none"/>
      </w:r>
      <w:r>
        <w:rPr>
          <w:rStyle w:val="Text0"/>
        </w:rPr>
        <w:t xml:space="preserve">kubectl get pods -Lrun</w:t>
        <w:br w:clear="none"/>
      </w:r>
      <w:r>
        <w:t xml:space="preserve"/>
        <w:br w:clear="none"/>
        <w:t xml:space="preserve">NAME                      READY   ...    RUN</w:t>
        <w:br w:clear="none"/>
        <w:t xml:space="preserve">barfoo-76081199-h3gwx     1/1     ...    barfoo</w:t>
        <w:br w:clear="none"/>
        <w:t xml:space="preserve">foobar-1123019601-6x9w1   1/1     ...    foobar</w:t>
        <w:br w:clear="none"/>
        <w:t xml:space="preserve"/>
        <w:br w:clear="none"/>
        <w:t xml:space="preserve">$ </w:t>
        <w:br w:clear="none"/>
      </w:r>
      <w:r>
        <w:rPr>
          <w:rStyle w:val="Text0"/>
        </w:rPr>
        <w:t xml:space="preserve">kubectl get pods -l run=foobar</w:t>
        <w:br w:clear="none"/>
      </w:r>
      <w:r>
        <w:t xml:space="preserve"/>
        <w:br w:clear="none"/>
        <w:t xml:space="preserve">NAME                      READY   ...</w:t>
        <w:br w:clear="none"/>
        <w:t xml:space="preserve">foobar-1123019601-6x9w1   1/1     ...</w:t>
        <w:br w:clear="none"/>
      </w:r>
    </w:p>
    <w:p>
      <w:pPr>
        <w:pStyle w:val="Para 01"/>
      </w:pPr>
      <w:r>
        <w:t xml:space="preserve"> </w:t>
      </w:r>
    </w:p>
    <w:p>
      <w:bookmarkStart w:id="392" w:name="See_Also____Kubernetes_Labels_do"/>
      <w:pPr>
        <w:keepNext/>
        <w:pStyle w:val="Heading 2"/>
      </w:pPr>
      <w:r>
        <w:t>See Also</w:t>
      </w:r>
      <w:bookmarkEnd w:id="392"/>
    </w:p>
    <w:p>
      <w:pPr>
        <w:numPr>
          <w:ilvl w:val="0"/>
          <w:numId w:val="32"/>
        </w:numPr>
        <w:pStyle w:val="Para 07"/>
      </w:pPr>
      <w:r>
        <w:rPr>
          <w:rStyle w:val="Text4"/>
        </w:rPr>
        <w:t xml:space="preserve">Kubernetes </w:t>
      </w:r>
      <w:hyperlink r:id="rId100">
        <w:r>
          <w:t>Labels documentation</w:t>
        </w:r>
      </w:hyperlink>
    </w:p>
    <w:p>
      <w:pPr>
        <w:pStyle w:val="Para 01"/>
      </w:pPr>
      <w:r>
        <w:t xml:space="preserve"> </w:t>
      </w:r>
    </w:p>
    <w:p>
      <w:pPr>
        <w:pStyle w:val="Para 01"/>
      </w:pPr>
      <w:r>
        <w:t xml:space="preserve"> </w:t>
      </w:r>
    </w:p>
    <w:p>
      <w:bookmarkStart w:id="393" w:name="6_7_Annotating_a_Resource_with_O"/>
      <w:pPr>
        <w:keepNext/>
        <w:pStyle w:val="Heading 1"/>
      </w:pPr>
      <w:r>
        <w:t>6.7 Annotating a Resource with One Command</w:t>
      </w:r>
      <w:bookmarkEnd w:id="393"/>
    </w:p>
    <w:p>
      <w:bookmarkStart w:id="394" w:name="Problem__You_want_to_annotate_a"/>
      <w:pPr>
        <w:keepNext/>
        <w:pStyle w:val="Heading 2"/>
      </w:pPr>
      <w:r>
        <w:t>Problem</w:t>
      </w:r>
      <w:bookmarkEnd w:id="394"/>
    </w:p>
    <w:p>
      <w:pPr>
        <w:pStyle w:val="Normal"/>
      </w:pPr>
      <w:r>
        <w:t>You want to annotate a resource with a generic, nonidentifying key/value pair, possibly using nonhuman readable data.</w:t>
      </w:r>
      <w:r>
        <w:rPr>
          <w:rStyle w:val="Text30"/>
        </w:rPr>
        <w:bookmarkStart w:id="395" w:name="idm139735593708496"/>
        <w:t/>
        <w:bookmarkEnd w:id="395"/>
        <w:bookmarkStart w:id="396" w:name="idm139735593707792"/>
        <w:t/>
        <w:bookmarkEnd w:id="396"/>
        <w:bookmarkStart w:id="397" w:name="idm139735593706848"/>
        <w:t/>
        <w:bookmarkEnd w:id="397"/>
      </w:r>
    </w:p>
    <w:p>
      <w:pPr>
        <w:pStyle w:val="Para 01"/>
      </w:pPr>
      <w:r>
        <w:t xml:space="preserve"> </w:t>
      </w:r>
    </w:p>
    <w:p>
      <w:bookmarkStart w:id="398" w:name="Solution__Use_the_kubectl_annota"/>
      <w:pPr>
        <w:keepNext/>
        <w:pStyle w:val="Heading 2"/>
      </w:pPr>
      <w:r>
        <w:t>Solution</w:t>
      </w:r>
      <w:bookmarkEnd w:id="398"/>
    </w:p>
    <w:p>
      <w:pPr>
        <w:pStyle w:val="Normal"/>
      </w:pPr>
      <w:r>
        <w:t xml:space="preserve">Use the </w:t>
      </w:r>
      <w:r>
        <w:rPr>
          <w:rStyle w:val="Text1"/>
        </w:rPr>
        <w:t>kubectl annotate</w:t>
      </w:r>
      <w:r>
        <w:t xml:space="preserve"> command:</w:t>
      </w:r>
    </w:p>
    <w:p>
      <w:pPr>
        <w:pStyle w:val="Para 06"/>
      </w:pPr>
      <w:r>
        <w:rPr>
          <w:rStyle w:val="Text5"/>
        </w:rPr>
        <w:t xml:space="preserve"/>
        <w:br w:clear="none"/>
        <w:t xml:space="preserve">$ </w:t>
        <w:br w:clear="none"/>
      </w:r>
      <w:r>
        <w:t xml:space="preserve">kubectl annotate pods foobar \</w:t>
        <w:br w:clear="none"/>
        <w:t xml:space="preserve">description='something that you can use for automation'</w:t>
        <w:br w:clear="none"/>
      </w:r>
      <w:r>
        <w:rPr>
          <w:rStyle w:val="Text5"/>
        </w:rPr>
        <w:t xml:space="preserve"/>
        <w:br w:clear="none"/>
      </w:r>
    </w:p>
    <w:p>
      <w:pPr>
        <w:pStyle w:val="Para 01"/>
      </w:pPr>
      <w:r>
        <w:t xml:space="preserve"> </w:t>
      </w:r>
    </w:p>
    <w:p>
      <w:bookmarkStart w:id="399" w:name="Discussion__Annotations_tend_to"/>
      <w:pPr>
        <w:keepNext/>
        <w:pStyle w:val="Heading 2"/>
      </w:pPr>
      <w:r>
        <w:t>Discussion</w:t>
      </w:r>
      <w:bookmarkEnd w:id="399"/>
    </w:p>
    <w:p>
      <w:pPr>
        <w:pStyle w:val="Normal"/>
      </w:pPr>
      <w:r>
        <w:t xml:space="preserve">Annotations tend to be used for added automation of Kubernetes. For example, when you create a deployment with the </w:t>
      </w:r>
      <w:r>
        <w:rPr>
          <w:rStyle w:val="Text1"/>
        </w:rPr>
        <w:t>kubectl run</w:t>
      </w:r>
      <w:r>
        <w:t xml:space="preserve"> command and you forget to use the </w:t>
      </w:r>
      <w:r>
        <w:rPr>
          <w:rStyle w:val="Text1"/>
        </w:rPr>
        <w:t>--record</w:t>
      </w:r>
      <w:r>
        <w:t xml:space="preserve"> option, you will notice that the </w:t>
      </w:r>
      <w:r>
        <w:rPr>
          <w:rStyle w:val="Text1"/>
        </w:rPr>
        <w:t>change-cause</w:t>
      </w:r>
      <w:r>
        <w:t xml:space="preserve"> column in your rollout history (see </w:t>
      </w:r>
      <w:hyperlink w:anchor="4_5_Updating_a_Deployment">
        <w:r>
          <w:rPr>
            <w:rStyle w:val="Text2"/>
          </w:rPr>
          <w:t>Recipe 4.5</w:t>
        </w:r>
      </w:hyperlink>
      <w:r>
        <w:t>) is empty. As of Kubernetes v1.6.0, to start recording the commands that cause changes to the deployment,</w:t>
      </w:r>
      <w:r>
        <w:rPr>
          <w:rStyle w:val="Text30"/>
        </w:rPr>
        <w:bookmarkStart w:id="400" w:name="idm139735593698592"/>
        <w:t/>
        <w:bookmarkEnd w:id="400"/>
      </w:r>
      <w:r>
        <w:t xml:space="preserve"> you can annotate it with the </w:t>
      </w:r>
      <w:r>
        <w:rPr>
          <w:rStyle w:val="Text1"/>
        </w:rPr>
        <w:t>kubernetes.io/change-cause</w:t>
      </w:r>
      <w:r>
        <w:t xml:space="preserve"> key. Given a deployment </w:t>
      </w:r>
      <w:r>
        <w:rPr>
          <w:rStyle w:val="Text1"/>
        </w:rPr>
        <w:t>foobar</w:t>
      </w:r>
      <w:r>
        <w:t>, you might annotate it with:</w:t>
      </w:r>
    </w:p>
    <w:p>
      <w:pPr>
        <w:pStyle w:val="Para 06"/>
      </w:pPr>
      <w:r>
        <w:rPr>
          <w:rStyle w:val="Text5"/>
        </w:rPr>
        <w:t xml:space="preserve"/>
        <w:br w:clear="none"/>
        <w:t xml:space="preserve">$ </w:t>
        <w:br w:clear="none"/>
      </w:r>
      <w:r>
        <w:t xml:space="preserve">kubectl annotate deployment foobar \</w:t>
        <w:br w:clear="none"/>
        <w:t xml:space="preserve">kubernetes.io/change-cause="Reason for creating a new revision"</w:t>
        <w:br w:clear="none"/>
      </w:r>
      <w:r>
        <w:rPr>
          <w:rStyle w:val="Text5"/>
        </w:rPr>
        <w:t xml:space="preserve"/>
        <w:br w:clear="none"/>
      </w:r>
    </w:p>
    <w:p>
      <w:pPr>
        <w:pStyle w:val="Normal"/>
      </w:pPr>
      <w:r>
        <w:t>Subsequent changes to the deployment will be recorded.</w:t>
      </w:r>
    </w:p>
    <w:p>
      <w:pPr>
        <w:pStyle w:val="Para 01"/>
      </w:pPr>
      <w:r>
        <w:t xml:space="preserve"> </w:t>
      </w:r>
    </w:p>
    <w:p>
      <w:pPr>
        <w:pStyle w:val="Para 01"/>
      </w:pPr>
      <w:r>
        <w:t xml:space="preserve"> </w:t>
      </w:r>
    </w:p>
    <w:p>
      <w:bookmarkStart w:id="401" w:name="1_Kubernetes___Understanding_Kub"/>
      <w:pPr>
        <w:pStyle w:val="Para 15"/>
      </w:pPr>
      <w:hyperlink w:anchor="1_3">
        <w:r>
          <w:t>1</w:t>
        </w:r>
      </w:hyperlink>
      <w:bookmarkEnd w:id="401"/>
    </w:p>
    <w:p>
      <w:pPr>
        <w:pStyle w:val="Para 19"/>
      </w:pPr>
      <w:r>
        <w:rPr>
          <w:rStyle w:val="Text4"/>
        </w:rPr>
        <w:t xml:space="preserve"> Kubernetes, </w:t>
      </w:r>
      <w:hyperlink r:id="rId97">
        <w:r>
          <w:t>“Understanding Kubernetes Objects”</w:t>
        </w:r>
      </w:hyperlink>
      <w:r>
        <w:rPr>
          <w:rStyle w:val="Text4"/>
        </w:rPr>
        <w:t>.</w:t>
      </w:r>
    </w:p>
    <w:p>
      <w:bookmarkStart w:id="402" w:name="2_Kubernetes___Labels_and_Select"/>
      <w:pPr>
        <w:pStyle w:val="Para 15"/>
      </w:pPr>
      <w:hyperlink w:anchor="2_3">
        <w:r>
          <w:t>2</w:t>
        </w:r>
      </w:hyperlink>
      <w:bookmarkEnd w:id="402"/>
    </w:p>
    <w:p>
      <w:pPr>
        <w:pStyle w:val="Para 19"/>
      </w:pPr>
      <w:r>
        <w:rPr>
          <w:rStyle w:val="Text4"/>
        </w:rPr>
        <w:t xml:space="preserve"> Kubernetes, </w:t>
      </w:r>
      <w:hyperlink r:id="rId101">
        <w:r>
          <w:t>“Labels and Selectors: Syntax and character set”</w:t>
        </w:r>
      </w:hyperlink>
      <w:r>
        <w:rPr>
          <w:rStyle w:val="Text4"/>
        </w:rPr>
        <w:t>.</w:t>
      </w:r>
    </w:p>
    <w:p>
      <w:bookmarkStart w:id="403" w:name="Top_of_ch07_html"/>
      <w:bookmarkStart w:id="404" w:name="Chapter_7__Managing_Specialized"/>
      <w:pPr>
        <w:keepNext/>
        <w:pStyle w:val="Para 17"/>
        <w:pageBreakBefore w:val="on"/>
      </w:pPr>
      <w:r>
        <w:t xml:space="preserve">Chapter 7. </w:t>
        <w:t>Managing Specialized Workloads</w:t>
      </w:r>
      <w:bookmarkEnd w:id="403"/>
      <w:bookmarkEnd w:id="404"/>
    </w:p>
    <w:p>
      <w:pPr>
        <w:pStyle w:val="Normal"/>
      </w:pPr>
      <w:r>
        <w:t xml:space="preserve">In </w:t>
      </w:r>
      <w:hyperlink w:anchor="Chapter_4__Creating_and_Modifyin">
        <w:r>
          <w:rPr>
            <w:rStyle w:val="Text2"/>
          </w:rPr>
          <w:t>Chapter 4</w:t>
        </w:r>
      </w:hyperlink>
      <w:r>
        <w:t>, we explored how to launch applications that are supposed to run forever, such as a web server or an app server. In this chapter, we will discuss workloads that are somewhat more specialized—for example, ones that launch terminating processes such as batch jobs, run pods on certain nodes, or manage stateful and noncloud native apps.</w:t>
      </w:r>
    </w:p>
    <w:p>
      <w:bookmarkStart w:id="405" w:name="7_1_Running_a_Batch_Job"/>
      <w:pPr>
        <w:keepNext/>
        <w:pStyle w:val="Heading 1"/>
      </w:pPr>
      <w:r>
        <w:t>7.1 Running a Batch Job</w:t>
      </w:r>
      <w:bookmarkEnd w:id="405"/>
    </w:p>
    <w:p>
      <w:bookmarkStart w:id="406" w:name="Problem__You_want_to_run_a_proce"/>
      <w:pPr>
        <w:keepNext/>
        <w:pStyle w:val="Heading 2"/>
      </w:pPr>
      <w:r>
        <w:t>Problem</w:t>
      </w:r>
      <w:bookmarkEnd w:id="406"/>
    </w:p>
    <w:p>
      <w:pPr>
        <w:pStyle w:val="Normal"/>
      </w:pPr>
      <w:r>
        <w:t>You want to run a process that runs for a certain time to completion, such as a batch conversion, backup operation, or database schema upgrade.</w:t>
      </w:r>
      <w:r>
        <w:rPr>
          <w:rStyle w:val="Text30"/>
        </w:rPr>
        <w:bookmarkStart w:id="407" w:name="ix_batch"/>
        <w:t/>
        <w:bookmarkEnd w:id="407"/>
      </w:r>
    </w:p>
    <w:p>
      <w:pPr>
        <w:pStyle w:val="Para 01"/>
      </w:pPr>
      <w:r>
        <w:t xml:space="preserve"> </w:t>
      </w:r>
    </w:p>
    <w:p>
      <w:bookmarkStart w:id="408" w:name="Solution__Use_a_Kubernetes_job_r"/>
      <w:pPr>
        <w:keepNext/>
        <w:pStyle w:val="Heading 2"/>
      </w:pPr>
      <w:r>
        <w:t>Solution</w:t>
      </w:r>
      <w:bookmarkEnd w:id="408"/>
    </w:p>
    <w:p>
      <w:pPr>
        <w:pStyle w:val="Normal"/>
      </w:pPr>
      <w:r>
        <w:t>Use a Kubernetes job resource to launch and supervise the pod(s) that will carry out the batch process.</w:t>
      </w:r>
      <w:hyperlink w:anchor="1_Kubernetes___Jobs___Run_to_Com">
        <w:r>
          <w:rPr>
            <w:rStyle w:val="Text21"/>
          </w:rPr>
          <w:bookmarkStart w:id="409" w:name="1_4"/>
          <w:t>1</w:t>
          <w:bookmarkEnd w:id="409"/>
        </w:r>
      </w:hyperlink>
      <w:r>
        <w:rPr>
          <w:rStyle w:val="Text30"/>
        </w:rPr>
        <w:bookmarkStart w:id="410" w:name="idm139735593684608"/>
        <w:t/>
        <w:bookmarkEnd w:id="410"/>
      </w:r>
    </w:p>
    <w:p>
      <w:pPr>
        <w:pStyle w:val="Normal"/>
      </w:pPr>
      <w:r>
        <w:t>First, define the Kubernetes manifest for the job</w:t>
      </w:r>
      <w:r>
        <w:rPr>
          <w:rStyle w:val="Text30"/>
        </w:rPr>
        <w:bookmarkStart w:id="411" w:name="idm139735593683552"/>
        <w:t/>
        <w:bookmarkEnd w:id="411"/>
      </w:r>
      <w:r>
        <w:t xml:space="preserve"> in a file called </w:t>
      </w:r>
      <w:r>
        <w:rPr>
          <w:rStyle w:val="Text3"/>
        </w:rPr>
        <w:t>counter-batch-job.yaml</w:t>
      </w:r>
      <w:r>
        <w:t>:</w:t>
      </w:r>
    </w:p>
    <w:p>
      <w:pPr>
        <w:pStyle w:val="Para 04"/>
      </w:pPr>
      <w:r>
        <w:t xml:space="preserve">apiVersion</w:t>
        <w:br w:clear="none"/>
        <w:t xml:space="preserve">:</w:t>
        <w:br w:clear="none"/>
        <w:t xml:space="preserve">          </w:t>
        <w:br w:clear="none"/>
        <w:t xml:space="preserve">batch/v1</w:t>
        <w:br w:clear="none"/>
        <w:t xml:space="preserve"/>
        <w:br w:clear="none"/>
        <w:t xml:space="preserve">kind</w:t>
        <w:br w:clear="none"/>
        <w:t xml:space="preserve">:</w:t>
        <w:br w:clear="none"/>
        <w:t xml:space="preserve">                </w:t>
        <w:br w:clear="none"/>
        <w:t xml:space="preserve">Job</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counter</w:t>
        <w:br w:clear="none"/>
        <w:t xml:space="preserve"/>
        <w:br w:clear="none"/>
        <w:t xml:space="preserve">spec</w:t>
        <w:br w:clear="none"/>
        <w:t xml:space="preserve">:</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counter</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counter</w:t>
        <w:br w:clear="none"/>
        <w:t xml:space="preserve"/>
        <w:br w:clear="none"/>
        <w:t xml:space="preserve">        </w:t>
        <w:br w:clear="none"/>
        <w:t xml:space="preserve">image</w:t>
        <w:br w:clear="none"/>
        <w:t xml:space="preserve">:</w:t>
        <w:br w:clear="none"/>
        <w:t xml:space="preserve">       </w:t>
        <w:br w:clear="none"/>
        <w:t xml:space="preserve">busybox</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r>
      <w:r>
        <w:rPr>
          <w:rStyle w:val="Text6"/>
        </w:rPr>
        <w:t xml:space="preserve">"sh"</w:t>
        <w:br w:clear="none"/>
      </w:r>
      <w:r>
        <w:t xml:space="preserve"/>
        <w:br w:clear="none"/>
        <w:t xml:space="preserve">         </w:t>
        <w:br w:clear="none"/>
        <w:t xml:space="preserve">-</w:t>
        <w:br w:clear="none"/>
        <w:t xml:space="preserve"> </w:t>
        <w:br w:clear="none"/>
      </w:r>
      <w:r>
        <w:rPr>
          <w:rStyle w:val="Text6"/>
        </w:rPr>
        <w:t xml:space="preserve">"-c"</w:t>
        <w:br w:clear="none"/>
      </w:r>
      <w:r>
        <w:t xml:space="preserve"/>
        <w:br w:clear="none"/>
        <w:t xml:space="preserve">         </w:t>
        <w:br w:clear="none"/>
        <w:t xml:space="preserve">-</w:t>
        <w:br w:clear="none"/>
        <w:t xml:space="preserve"> </w:t>
        <w:br w:clear="none"/>
      </w:r>
      <w:r>
        <w:rPr>
          <w:rStyle w:val="Text6"/>
        </w:rPr>
        <w:t xml:space="preserve">"for</w:t>
        <w:br w:clear="none"/>
      </w:r>
      <w:r>
        <w:rPr>
          <w:rStyle w:val="Text8"/>
        </w:rPr>
        <w:t xml:space="preserve"> </w:t>
        <w:br w:clear="none"/>
      </w:r>
      <w:r>
        <w:rPr>
          <w:rStyle w:val="Text6"/>
        </w:rPr>
        <w:t xml:space="preserve">i</w:t>
        <w:br w:clear="none"/>
      </w:r>
      <w:r>
        <w:rPr>
          <w:rStyle w:val="Text8"/>
        </w:rPr>
        <w:t xml:space="preserve"> </w:t>
        <w:br w:clear="none"/>
      </w:r>
      <w:r>
        <w:rPr>
          <w:rStyle w:val="Text6"/>
        </w:rPr>
        <w:t xml:space="preserve">in</w:t>
        <w:br w:clear="none"/>
      </w:r>
      <w:r>
        <w:rPr>
          <w:rStyle w:val="Text8"/>
        </w:rPr>
        <w:t xml:space="preserve"> </w:t>
        <w:br w:clear="none"/>
      </w:r>
      <w:r>
        <w:rPr>
          <w:rStyle w:val="Text6"/>
        </w:rPr>
        <w:t xml:space="preserve">1</w:t>
        <w:br w:clear="none"/>
      </w:r>
      <w:r>
        <w:rPr>
          <w:rStyle w:val="Text8"/>
        </w:rPr>
        <w:t xml:space="preserve"> </w:t>
        <w:br w:clear="none"/>
      </w:r>
      <w:r>
        <w:rPr>
          <w:rStyle w:val="Text6"/>
        </w:rPr>
        <w:t xml:space="preserve">2</w:t>
        <w:br w:clear="none"/>
      </w:r>
      <w:r>
        <w:rPr>
          <w:rStyle w:val="Text8"/>
        </w:rPr>
        <w:t xml:space="preserve"> </w:t>
        <w:br w:clear="none"/>
      </w:r>
      <w:r>
        <w:rPr>
          <w:rStyle w:val="Text6"/>
        </w:rPr>
        <w:t xml:space="preserve">3</w:t>
        <w:br w:clear="none"/>
      </w:r>
      <w:r>
        <w:rPr>
          <w:rStyle w:val="Text8"/>
        </w:rPr>
        <w:t xml:space="preserve"> </w:t>
        <w:br w:clear="none"/>
      </w:r>
      <w:r>
        <w:rPr>
          <w:rStyle w:val="Text6"/>
        </w:rPr>
        <w:t xml:space="preserve">;</w:t>
        <w:br w:clear="none"/>
      </w:r>
      <w:r>
        <w:rPr>
          <w:rStyle w:val="Text8"/>
        </w:rPr>
        <w:t xml:space="preserve"> </w:t>
        <w:br w:clear="none"/>
      </w:r>
      <w:r>
        <w:rPr>
          <w:rStyle w:val="Text6"/>
        </w:rPr>
        <w:t xml:space="preserve">do</w:t>
        <w:br w:clear="none"/>
      </w:r>
      <w:r>
        <w:rPr>
          <w:rStyle w:val="Text8"/>
        </w:rPr>
        <w:t xml:space="preserve"> </w:t>
        <w:br w:clear="none"/>
      </w:r>
      <w:r>
        <w:rPr>
          <w:rStyle w:val="Text6"/>
        </w:rPr>
        <w:t xml:space="preserve">echo</w:t>
        <w:br w:clear="none"/>
      </w:r>
      <w:r>
        <w:rPr>
          <w:rStyle w:val="Text8"/>
        </w:rPr>
        <w:t xml:space="preserve"> </w:t>
        <w:br w:clear="none"/>
      </w:r>
      <w:r>
        <w:rPr>
          <w:rStyle w:val="Text6"/>
        </w:rPr>
        <w:t xml:space="preserve">$i</w:t>
        <w:br w:clear="none"/>
      </w:r>
      <w:r>
        <w:rPr>
          <w:rStyle w:val="Text8"/>
        </w:rPr>
        <w:t xml:space="preserve"> </w:t>
        <w:br w:clear="none"/>
      </w:r>
      <w:r>
        <w:rPr>
          <w:rStyle w:val="Text6"/>
        </w:rPr>
        <w:t xml:space="preserve">;</w:t>
        <w:br w:clear="none"/>
      </w:r>
      <w:r>
        <w:rPr>
          <w:rStyle w:val="Text8"/>
        </w:rPr>
        <w:t xml:space="preserve"> </w:t>
        <w:br w:clear="none"/>
      </w:r>
      <w:r>
        <w:rPr>
          <w:rStyle w:val="Text6"/>
        </w:rPr>
        <w:t xml:space="preserve">done"</w:t>
        <w:br w:clear="none"/>
      </w:r>
      <w:r>
        <w:t xml:space="preserve"/>
        <w:br w:clear="none"/>
        <w:t xml:space="preserve">      </w:t>
        <w:br w:clear="none"/>
        <w:t xml:space="preserve">restartPolicy</w:t>
        <w:br w:clear="none"/>
        <w:t xml:space="preserve">:</w:t>
        <w:br w:clear="none"/>
        <w:t xml:space="preserve"> </w:t>
        <w:br w:clear="none"/>
        <w:t xml:space="preserve">Never</w:t>
        <w:br w:clear="none"/>
      </w:r>
    </w:p>
    <w:p>
      <w:pPr>
        <w:pStyle w:val="Normal"/>
      </w:pPr>
      <w:r>
        <w:t>Then launch the job and have a look at its status:</w:t>
      </w:r>
    </w:p>
    <w:p>
      <w:pPr>
        <w:pStyle w:val="Para 04"/>
      </w:pPr>
      <w:r>
        <w:t xml:space="preserve"/>
        <w:br w:clear="none"/>
        <w:t xml:space="preserve">$ </w:t>
        <w:br w:clear="none"/>
      </w:r>
      <w:r>
        <w:rPr>
          <w:rStyle w:val="Text0"/>
        </w:rPr>
        <w:t xml:space="preserve">kubectl create -f counter-batch-job.yaml</w:t>
        <w:br w:clear="none"/>
      </w:r>
      <w:r>
        <w:t xml:space="preserve"/>
        <w:br w:clear="none"/>
        <w:t xml:space="preserve">job "counter" created</w:t>
        <w:br w:clear="none"/>
        <w:t xml:space="preserve"/>
        <w:br w:clear="none"/>
        <w:t xml:space="preserve">$ </w:t>
        <w:br w:clear="none"/>
      </w:r>
      <w:r>
        <w:rPr>
          <w:rStyle w:val="Text0"/>
        </w:rPr>
        <w:t xml:space="preserve">kubectl get jobs</w:t>
        <w:br w:clear="none"/>
      </w:r>
      <w:r>
        <w:t xml:space="preserve"/>
        <w:br w:clear="none"/>
        <w:t xml:space="preserve">NAME      DESIRED   SUCCESSFUL   AGE</w:t>
        <w:br w:clear="none"/>
        <w:t xml:space="preserve">counter   1         1            22s</w:t>
        <w:br w:clear="none"/>
        <w:t xml:space="preserve"/>
        <w:br w:clear="none"/>
        <w:t xml:space="preserve">$ </w:t>
        <w:br w:clear="none"/>
      </w:r>
      <w:r>
        <w:rPr>
          <w:rStyle w:val="Text0"/>
        </w:rPr>
        <w:t xml:space="preserve">kubectl describe jobs/counter</w:t>
        <w:br w:clear="none"/>
      </w:r>
      <w:r>
        <w:t xml:space="preserve"/>
        <w:br w:clear="none"/>
        <w:t xml:space="preserve">Name:           counter</w:t>
        <w:br w:clear="none"/>
        <w:t xml:space="preserve">Namespace:      default</w:t>
        <w:br w:clear="none"/>
        <w:t xml:space="preserve">Selector:       controller-uid=634b9015-7f58-11e7-b58a-080027390640</w:t>
        <w:br w:clear="none"/>
        <w:t xml:space="preserve">Labels:         controller-uid=634b9015-7f58-11e7-b58a-080027390640</w:t>
        <w:br w:clear="none"/>
        <w:t xml:space="preserve">                job-name=counter</w:t>
        <w:br w:clear="none"/>
        <w:t xml:space="preserve">Annotations:    &lt;none&gt;</w:t>
        <w:br w:clear="none"/>
        <w:t xml:space="preserve">Parallelism:    1</w:t>
        <w:br w:clear="none"/>
        <w:t xml:space="preserve">Completions:    1</w:t>
        <w:br w:clear="none"/>
        <w:t xml:space="preserve">Start Time:     Sat, 12 Aug 2017 13:18:45 +0100</w:t>
        <w:br w:clear="none"/>
        <w:t xml:space="preserve">Pods Statuses:  0 Running / 1 Succeeded / 0 Failed</w:t>
        <w:br w:clear="none"/>
        <w:t xml:space="preserve">Pod Template:</w:t>
        <w:br w:clear="none"/>
        <w:t xml:space="preserve">  Labels:       controller-uid=634b9015-7f58-11e7-b58a-080027390640</w:t>
        <w:br w:clear="none"/>
        <w:t xml:space="preserve">                job-name=counter</w:t>
        <w:br w:clear="none"/>
        <w:t xml:space="preserve">  Containers:</w:t>
        <w:br w:clear="none"/>
        <w:t xml:space="preserve">   counter:</w:t>
        <w:br w:clear="none"/>
        <w:t xml:space="preserve">    Image:      busybox</w:t>
        <w:br w:clear="none"/>
        <w:t xml:space="preserve">    Port:       &lt;none&gt;</w:t>
        <w:br w:clear="none"/>
        <w:t xml:space="preserve">    Command:</w:t>
        <w:br w:clear="none"/>
        <w:t xml:space="preserve">      sh</w:t>
        <w:br w:clear="none"/>
        <w:t xml:space="preserve">      -c</w:t>
        <w:br w:clear="none"/>
        <w:t xml:space="preserve">      for i in 1 2 3 ; do echo $i ; done</w:t>
        <w:br w:clear="none"/>
        <w:t xml:space="preserve">    Environment:        &lt;none&gt;</w:t>
        <w:br w:clear="none"/>
        <w:t xml:space="preserve">    Mounts:             &lt;none&gt;</w:t>
        <w:br w:clear="none"/>
        <w:t xml:space="preserve">  Volumes:              &lt;none&gt;</w:t>
        <w:br w:clear="none"/>
        <w:t xml:space="preserve">Events:</w:t>
        <w:br w:clear="none"/>
        <w:t xml:space="preserve">  FirstSeen  ...  ...  ...  Type    Reason            Message</w:t>
        <w:br w:clear="none"/>
        <w:t xml:space="preserve">  ---------  ...  ...  ...  ------  ------            -------</w:t>
        <w:br w:clear="none"/>
        <w:t xml:space="preserve">  31s        ...  ...  ...  Normal  SuccessfulCreate  Created pod: counter-0pt20</w:t>
        <w:br w:clear="none"/>
      </w:r>
    </w:p>
    <w:p>
      <w:pPr>
        <w:pStyle w:val="Normal"/>
      </w:pPr>
      <w:r>
        <w:t>Finally, you want to verify that it actually carried out the task (counting from 1 to 3):</w:t>
      </w:r>
    </w:p>
    <w:p>
      <w:pPr>
        <w:pStyle w:val="Para 06"/>
      </w:pPr>
      <w:r>
        <w:rPr>
          <w:rStyle w:val="Text5"/>
        </w:rPr>
        <w:t xml:space="preserve"/>
        <w:br w:clear="none"/>
        <w:t xml:space="preserve">$ </w:t>
        <w:br w:clear="none"/>
      </w:r>
      <w:r>
        <w:t xml:space="preserve">kubectl logs jobs/counter</w:t>
        <w:br w:clear="none"/>
      </w:r>
      <w:r>
        <w:rPr>
          <w:rStyle w:val="Text5"/>
        </w:rPr>
        <w:t xml:space="preserve"/>
        <w:br w:clear="none"/>
        <w:t xml:space="preserve">1</w:t>
        <w:br w:clear="none"/>
        <w:t xml:space="preserve">2</w:t>
        <w:br w:clear="none"/>
        <w:t xml:space="preserve">3</w:t>
        <w:br w:clear="none"/>
      </w:r>
    </w:p>
    <w:p>
      <w:pPr>
        <w:pStyle w:val="Normal"/>
      </w:pPr>
      <w:r>
        <w:t xml:space="preserve">Indeed, as you can see, the </w:t>
      </w:r>
      <w:r>
        <w:rPr>
          <w:rStyle w:val="Text1"/>
        </w:rPr>
        <w:t>counter</w:t>
      </w:r>
      <w:r>
        <w:t xml:space="preserve"> job counted as expected.</w:t>
      </w:r>
    </w:p>
    <w:p>
      <w:pPr>
        <w:pStyle w:val="Normal"/>
      </w:pPr>
      <w:r>
        <w:t xml:space="preserve">If you don’t need the job anymore, use </w:t>
      </w:r>
      <w:r>
        <w:rPr>
          <w:rStyle w:val="Text1"/>
        </w:rPr>
        <w:t>kubectl delete jobs/counter</w:t>
      </w:r>
      <w:r>
        <w:t xml:space="preserve"> to remove it.</w:t>
      </w:r>
      <w:r>
        <w:rPr>
          <w:rStyle w:val="Text30"/>
        </w:rPr>
        <w:bookmarkStart w:id="412" w:name="idm139735593599952"/>
        <w:t/>
        <w:bookmarkEnd w:id="412"/>
      </w:r>
    </w:p>
    <w:p>
      <w:pPr>
        <w:pStyle w:val="Para 01"/>
      </w:pPr>
      <w:r>
        <w:t xml:space="preserve"> </w:t>
      </w:r>
    </w:p>
    <w:p>
      <w:pPr>
        <w:pStyle w:val="Para 01"/>
      </w:pPr>
      <w:r>
        <w:t xml:space="preserve"> </w:t>
      </w:r>
    </w:p>
    <w:p>
      <w:bookmarkStart w:id="413" w:name="7_2_Running_a_Task_on_a_Schedule"/>
      <w:pPr>
        <w:keepNext/>
        <w:pStyle w:val="Heading 1"/>
      </w:pPr>
      <w:r>
        <w:t>7.2 Running a Task on a Schedule Within a Pod</w:t>
      </w:r>
      <w:bookmarkEnd w:id="413"/>
    </w:p>
    <w:p>
      <w:bookmarkStart w:id="414" w:name="Problem__You_want_to_run_a_task"/>
      <w:pPr>
        <w:keepNext/>
        <w:pStyle w:val="Heading 2"/>
      </w:pPr>
      <w:r>
        <w:t>Problem</w:t>
      </w:r>
      <w:bookmarkEnd w:id="414"/>
    </w:p>
    <w:p>
      <w:pPr>
        <w:pStyle w:val="Normal"/>
      </w:pPr>
      <w:r>
        <w:t>You want to run a task on a specific schedule within a pod managed by Kubernetes.</w:t>
      </w:r>
      <w:r>
        <w:rPr>
          <w:rStyle w:val="Text30"/>
        </w:rPr>
        <w:bookmarkStart w:id="415" w:name="idm139735593596032"/>
        <w:t/>
        <w:bookmarkEnd w:id="415"/>
      </w:r>
    </w:p>
    <w:p>
      <w:pPr>
        <w:pStyle w:val="Para 01"/>
      </w:pPr>
      <w:r>
        <w:t xml:space="preserve"> </w:t>
      </w:r>
    </w:p>
    <w:p>
      <w:bookmarkStart w:id="416" w:name="Solution__Use_Kubernetes_CronJob"/>
      <w:pPr>
        <w:keepNext/>
        <w:pStyle w:val="Heading 2"/>
      </w:pPr>
      <w:r>
        <w:t>Solution</w:t>
      </w:r>
      <w:bookmarkEnd w:id="416"/>
    </w:p>
    <w:p>
      <w:pPr>
        <w:pStyle w:val="Normal"/>
      </w:pPr>
      <w:r>
        <w:t xml:space="preserve">Use Kubernetes </w:t>
      </w:r>
      <w:r>
        <w:rPr>
          <w:rStyle w:val="Text1"/>
        </w:rPr>
        <w:t>CronJob</w:t>
      </w:r>
      <w:r>
        <w:t xml:space="preserve"> objects.</w:t>
      </w:r>
      <w:r>
        <w:rPr>
          <w:rStyle w:val="Text30"/>
        </w:rPr>
        <w:bookmarkStart w:id="417" w:name="idm139735593592816"/>
        <w:t/>
        <w:bookmarkEnd w:id="417"/>
        <w:bookmarkStart w:id="418" w:name="idm139735593591808"/>
        <w:t/>
        <w:bookmarkEnd w:id="418"/>
      </w:r>
      <w:r>
        <w:t xml:space="preserve"> The </w:t>
      </w:r>
      <w:r>
        <w:rPr>
          <w:rStyle w:val="Text1"/>
        </w:rPr>
        <w:t>CronJob</w:t>
      </w:r>
      <w:r>
        <w:t xml:space="preserve"> object is a derivative of the more generic </w:t>
      </w:r>
      <w:r>
        <w:rPr>
          <w:rStyle w:val="Text1"/>
        </w:rPr>
        <w:t>Job</w:t>
      </w:r>
      <w:r>
        <w:t xml:space="preserve"> object (see </w:t>
      </w:r>
      <w:hyperlink w:anchor="7_1_Running_a_Batch_Job">
        <w:r>
          <w:rPr>
            <w:rStyle w:val="Text2"/>
          </w:rPr>
          <w:t>Recipe 7.1</w:t>
        </w:r>
      </w:hyperlink>
      <w:r>
        <w:t>).</w:t>
      </w:r>
    </w:p>
    <w:p>
      <w:pPr>
        <w:pStyle w:val="Normal"/>
      </w:pPr>
      <w:r>
        <w:t>You can periodically schedule a job by writing a manifest similar to the one shown here.</w:t>
      </w:r>
      <w:r>
        <w:rPr>
          <w:rStyle w:val="Text30"/>
        </w:rPr>
        <w:bookmarkStart w:id="419" w:name="idm139735593588624"/>
        <w:t/>
        <w:bookmarkEnd w:id="419"/>
        <w:bookmarkStart w:id="420" w:name="idm139735593587648"/>
        <w:t/>
        <w:bookmarkEnd w:id="420"/>
      </w:r>
      <w:r>
        <w:t xml:space="preserve"> In the </w:t>
      </w:r>
      <w:r>
        <w:rPr>
          <w:rStyle w:val="Text1"/>
        </w:rPr>
        <w:t>spec</w:t>
      </w:r>
      <w:r>
        <w:t xml:space="preserve">, you see a </w:t>
      </w:r>
      <w:r>
        <w:rPr>
          <w:rStyle w:val="Text1"/>
        </w:rPr>
        <w:t>schedule</w:t>
      </w:r>
      <w:r>
        <w:t xml:space="preserve"> section that follows the crontab format.</w:t>
      </w:r>
      <w:r>
        <w:rPr>
          <w:rStyle w:val="Text30"/>
        </w:rPr>
        <w:bookmarkStart w:id="421" w:name="idm139735593585952"/>
        <w:t/>
        <w:bookmarkEnd w:id="421"/>
      </w:r>
      <w:r>
        <w:t xml:space="preserve"> The </w:t>
      </w:r>
      <w:r>
        <w:rPr>
          <w:rStyle w:val="Text1"/>
        </w:rPr>
        <w:t>template</w:t>
      </w:r>
      <w:r>
        <w:t xml:space="preserve"> section describes the pod that will run and the command that will get executed (it prints the current date and time every hour to </w:t>
      </w:r>
      <w:r>
        <w:rPr>
          <w:rStyle w:val="Text1"/>
        </w:rPr>
        <w:t>stdout</w:t>
      </w:r>
      <w:r>
        <w:t>):</w:t>
      </w:r>
    </w:p>
    <w:p>
      <w:pPr>
        <w:pStyle w:val="Para 04"/>
      </w:pPr>
      <w:r>
        <w:t xml:space="preserve">apiVersion</w:t>
        <w:br w:clear="none"/>
        <w:t xml:space="preserve">:</w:t>
        <w:br w:clear="none"/>
        <w:t xml:space="preserve">              </w:t>
        <w:br w:clear="none"/>
        <w:t xml:space="preserve">batch/v2alpha1</w:t>
        <w:br w:clear="none"/>
        <w:t xml:space="preserve"/>
        <w:br w:clear="none"/>
        <w:t xml:space="preserve">kind</w:t>
        <w:br w:clear="none"/>
        <w:t xml:space="preserve">:</w:t>
        <w:br w:clear="none"/>
        <w:t xml:space="preserve">                    </w:t>
        <w:br w:clear="none"/>
        <w:t xml:space="preserve">CronJob</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hourly-date</w:t>
        <w:br w:clear="none"/>
        <w:t xml:space="preserve"/>
        <w:br w:clear="none"/>
        <w:t xml:space="preserve">spec</w:t>
        <w:br w:clear="none"/>
        <w:t xml:space="preserve">:</w:t>
        <w:br w:clear="none"/>
        <w:t xml:space="preserve"/>
        <w:br w:clear="none"/>
        <w:t xml:space="preserve">  </w:t>
        <w:br w:clear="none"/>
        <w:t xml:space="preserve">schedule</w:t>
        <w:br w:clear="none"/>
        <w:t xml:space="preserve">:</w:t>
        <w:br w:clear="none"/>
        <w:t xml:space="preserve">              </w:t>
        <w:br w:clear="none"/>
      </w:r>
      <w:r>
        <w:rPr>
          <w:rStyle w:val="Text6"/>
        </w:rPr>
        <w:t xml:space="preserve">"0</w:t>
        <w:br w:clear="none"/>
      </w:r>
      <w:r>
        <w:rPr>
          <w:rStyle w:val="Text8"/>
        </w:rPr>
        <w:t xml:space="preserve"> </w:t>
        <w:br w:clear="none"/>
      </w:r>
      <w:r>
        <w:rPr>
          <w:rStyle w:val="Text6"/>
        </w:rPr>
        <w:t xml:space="preserve">*</w:t>
        <w:br w:clear="none"/>
      </w:r>
      <w:r>
        <w:rPr>
          <w:rStyle w:val="Text8"/>
        </w:rPr>
        <w:t xml:space="preserve"> </w:t>
        <w:br w:clear="none"/>
      </w:r>
      <w:r>
        <w:rPr>
          <w:rStyle w:val="Text6"/>
        </w:rPr>
        <w:t xml:space="preserve">*</w:t>
        <w:br w:clear="none"/>
      </w:r>
      <w:r>
        <w:rPr>
          <w:rStyle w:val="Text8"/>
        </w:rPr>
        <w:t xml:space="preserve"> </w:t>
        <w:br w:clear="none"/>
      </w:r>
      <w:r>
        <w:rPr>
          <w:rStyle w:val="Text6"/>
        </w:rPr>
        <w:t xml:space="preserve">*</w:t>
        <w:br w:clear="none"/>
      </w:r>
      <w:r>
        <w:rPr>
          <w:rStyle w:val="Text8"/>
        </w:rPr>
        <w:t xml:space="preserve"> </w:t>
        <w:br w:clear="none"/>
      </w:r>
      <w:r>
        <w:rPr>
          <w:rStyle w:val="Text6"/>
        </w:rPr>
        <w:t xml:space="preserve">*"</w:t>
        <w:br w:clear="none"/>
      </w:r>
      <w:r>
        <w:t xml:space="preserve"/>
        <w:br w:clear="none"/>
        <w:t xml:space="preserve">  </w:t>
        <w:br w:clear="none"/>
        <w:t xml:space="preserve">jobTemplate</w:t>
        <w:br w:clear="none"/>
        <w:t xml:space="preserve">:</w:t>
        <w:br w:clear="none"/>
        <w:t xml:space="preserve"/>
        <w:br w:clear="none"/>
        <w:t xml:space="preserve">    </w:t>
        <w:br w:clear="none"/>
        <w:t xml:space="preserve">spec</w:t>
        <w:br w:clear="none"/>
        <w:t xml:space="preserve">:</w:t>
        <w:br w:clear="none"/>
        <w:t xml:space="preserve"/>
        <w:br w:clear="none"/>
        <w:t xml:space="preserve">      </w:t>
        <w:br w:clear="none"/>
        <w:t xml:space="preserve">template</w:t>
        <w:br w:clear="none"/>
        <w:t xml:space="preserve">:</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date</w:t>
        <w:br w:clear="none"/>
        <w:t xml:space="preserve"/>
        <w:br w:clear="none"/>
        <w:t xml:space="preserve">            </w:t>
        <w:br w:clear="none"/>
        <w:t xml:space="preserve">image</w:t>
        <w:br w:clear="none"/>
        <w:t xml:space="preserve">:</w:t>
        <w:br w:clear="none"/>
        <w:t xml:space="preserve">       </w:t>
        <w:br w:clear="none"/>
        <w:t xml:space="preserve">busybox</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r>
      <w:r>
        <w:rPr>
          <w:rStyle w:val="Text6"/>
        </w:rPr>
        <w:t xml:space="preserve">"sh"</w:t>
        <w:br w:clear="none"/>
      </w:r>
      <w:r>
        <w:t xml:space="preserve"/>
        <w:br w:clear="none"/>
        <w:t xml:space="preserve">              </w:t>
        <w:br w:clear="none"/>
        <w:t xml:space="preserve">-</w:t>
        <w:br w:clear="none"/>
        <w:t xml:space="preserve"> </w:t>
        <w:br w:clear="none"/>
      </w:r>
      <w:r>
        <w:rPr>
          <w:rStyle w:val="Text6"/>
        </w:rPr>
        <w:t xml:space="preserve">"-c"</w:t>
        <w:br w:clear="none"/>
      </w:r>
      <w:r>
        <w:t xml:space="preserve"/>
        <w:br w:clear="none"/>
        <w:t xml:space="preserve">              </w:t>
        <w:br w:clear="none"/>
        <w:t xml:space="preserve">-</w:t>
        <w:br w:clear="none"/>
        <w:t xml:space="preserve"> </w:t>
        <w:br w:clear="none"/>
      </w:r>
      <w:r>
        <w:rPr>
          <w:rStyle w:val="Text6"/>
        </w:rPr>
        <w:t xml:space="preserve">"date"</w:t>
        <w:br w:clear="none"/>
      </w:r>
      <w:r>
        <w:t xml:space="preserve"/>
        <w:br w:clear="none"/>
        <w:t xml:space="preserve">          </w:t>
        <w:br w:clear="none"/>
        <w:t xml:space="preserve">restartPolicy</w:t>
        <w:br w:clear="none"/>
        <w:t xml:space="preserve">:</w:t>
        <w:br w:clear="none"/>
        <w:t xml:space="preserve"> </w:t>
        <w:br w:clear="none"/>
        <w:t xml:space="preserve">OnFailure</w:t>
        <w:br w:clear="none"/>
      </w:r>
    </w:p>
    <w:p>
      <w:pPr>
        <w:pStyle w:val="Para 01"/>
      </w:pPr>
      <w:r>
        <w:t xml:space="preserve"> </w:t>
      </w:r>
    </w:p>
    <w:p>
      <w:bookmarkStart w:id="422" w:name="See_Also____CronJob_documentatio"/>
      <w:pPr>
        <w:keepNext/>
        <w:pStyle w:val="Heading 2"/>
      </w:pPr>
      <w:r>
        <w:t>See Also</w:t>
      </w:r>
      <w:bookmarkEnd w:id="422"/>
    </w:p>
    <w:p>
      <w:pPr>
        <w:numPr>
          <w:ilvl w:val="0"/>
          <w:numId w:val="33"/>
        </w:numPr>
        <w:pStyle w:val="Para 07"/>
      </w:pPr>
      <w:hyperlink r:id="rId102">
        <w:r>
          <w:rPr>
            <w:rStyle w:val="Text1"/>
          </w:rPr>
          <w:t>CronJob</w:t>
        </w:r>
      </w:hyperlink>
      <w:hyperlink r:id="rId102">
        <w:r>
          <w:t xml:space="preserve"> documentation</w:t>
        </w:r>
      </w:hyperlink>
    </w:p>
    <w:p>
      <w:pPr>
        <w:pStyle w:val="Para 01"/>
      </w:pPr>
      <w:r>
        <w:t xml:space="preserve"> </w:t>
      </w:r>
    </w:p>
    <w:p>
      <w:pPr>
        <w:pStyle w:val="Para 01"/>
      </w:pPr>
      <w:r>
        <w:t xml:space="preserve"> </w:t>
      </w:r>
    </w:p>
    <w:p>
      <w:bookmarkStart w:id="423" w:name="7_3_Running_Infrastructure_Daemo"/>
      <w:pPr>
        <w:keepNext/>
        <w:pStyle w:val="Heading 1"/>
      </w:pPr>
      <w:r>
        <w:t>7.3 Running Infrastructure Daemons per Node</w:t>
      </w:r>
      <w:bookmarkEnd w:id="423"/>
    </w:p>
    <w:p>
      <w:bookmarkStart w:id="424" w:name="Problem__You_want_to_launch_an_i"/>
      <w:pPr>
        <w:keepNext/>
        <w:pStyle w:val="Heading 2"/>
      </w:pPr>
      <w:r>
        <w:t>Problem</w:t>
      </w:r>
      <w:bookmarkEnd w:id="424"/>
    </w:p>
    <w:p>
      <w:pPr>
        <w:pStyle w:val="Normal"/>
      </w:pPr>
      <w:r>
        <w:t>You want to launch an infrastructure daemon—for example, a log collector or monitoring agent—making sure that exactly one pod runs per node.</w:t>
      </w:r>
      <w:r>
        <w:rPr>
          <w:rStyle w:val="Text30"/>
        </w:rPr>
        <w:bookmarkStart w:id="425" w:name="idm139735593379792"/>
        <w:t/>
        <w:bookmarkEnd w:id="425"/>
      </w:r>
    </w:p>
    <w:p>
      <w:pPr>
        <w:pStyle w:val="Para 01"/>
      </w:pPr>
      <w:r>
        <w:t xml:space="preserve"> </w:t>
      </w:r>
    </w:p>
    <w:p>
      <w:bookmarkStart w:id="426" w:name="Solution__Use_a_DaemonSet_to_lau"/>
      <w:pPr>
        <w:keepNext/>
        <w:pStyle w:val="Heading 2"/>
      </w:pPr>
      <w:r>
        <w:t>Solution</w:t>
      </w:r>
      <w:bookmarkEnd w:id="426"/>
    </w:p>
    <w:p>
      <w:pPr>
        <w:pStyle w:val="Normal"/>
      </w:pPr>
      <w:r>
        <w:t xml:space="preserve">Use a </w:t>
      </w:r>
      <w:r>
        <w:rPr>
          <w:rStyle w:val="Text1"/>
        </w:rPr>
        <w:t>DaemonSet</w:t>
      </w:r>
      <w:r>
        <w:t xml:space="preserve"> to launch and supervise the daemon process.</w:t>
      </w:r>
      <w:r>
        <w:rPr>
          <w:rStyle w:val="Text30"/>
        </w:rPr>
        <w:bookmarkStart w:id="427" w:name="idm139735593376608"/>
        <w:t/>
        <w:bookmarkEnd w:id="427"/>
        <w:bookmarkStart w:id="428" w:name="idm139735593375904"/>
        <w:t/>
        <w:bookmarkEnd w:id="428"/>
      </w:r>
      <w:r>
        <w:t xml:space="preserve"> For example, to launch a Fluentd agent on each node in your cluster, create a file named </w:t>
      </w:r>
      <w:r>
        <w:rPr>
          <w:rStyle w:val="Text3"/>
        </w:rPr>
        <w:t>fluentd-daemonset.yaml</w:t>
      </w:r>
      <w:r>
        <w:t xml:space="preserve"> with the following content:</w:t>
      </w:r>
    </w:p>
    <w:p>
      <w:pPr>
        <w:pStyle w:val="Para 04"/>
      </w:pPr>
      <w:r>
        <w:t xml:space="preserve">kind</w:t>
        <w:br w:clear="none"/>
        <w:t xml:space="preserve">:</w:t>
        <w:br w:clear="none"/>
        <w:t xml:space="preserve">                 </w:t>
        <w:br w:clear="none"/>
        <w:t xml:space="preserve">DaemonSet</w:t>
        <w:br w:clear="none"/>
        <w:t xml:space="preserve"/>
        <w:br w:clear="none"/>
        <w:t xml:space="preserve">apiVersion</w:t>
        <w:br w:clear="none"/>
        <w:t xml:space="preserve">:</w:t>
        <w:br w:clear="none"/>
        <w:t xml:space="preserve">           </w:t>
        <w:br w:clear="none"/>
        <w:t xml:space="preserve">extensions/v1beta1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fluentd</w:t>
        <w:br w:clear="none"/>
        <w:t xml:space="preserve"/>
        <w:br w:clear="none"/>
        <w:t xml:space="preserve">spec</w:t>
        <w:br w:clear="none"/>
        <w:t xml:space="preserve">:</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fluentd</w:t>
        <w:br w:clear="none"/>
        <w:t xml:space="preserve"/>
        <w:br w:clear="none"/>
        <w:t xml:space="preserve">      </w:t>
        <w:br w:clear="none"/>
        <w:t xml:space="preserve">name</w:t>
        <w:br w:clear="none"/>
        <w:t xml:space="preserve">:</w:t>
        <w:br w:clear="none"/>
        <w:t xml:space="preserve">           </w:t>
        <w:br w:clear="none"/>
        <w:t xml:space="preserve">fluentd</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fluentd</w:t>
        <w:br w:clear="none"/>
        <w:t xml:space="preserve"/>
        <w:br w:clear="none"/>
        <w:t xml:space="preserve">        </w:t>
        <w:br w:clear="none"/>
        <w:t xml:space="preserve">image</w:t>
        <w:br w:clear="none"/>
        <w:t xml:space="preserve">:</w:t>
        <w:br w:clear="none"/>
        <w:t xml:space="preserve">        </w:t>
        <w:br w:clear="none"/>
        <w:t xml:space="preserve">gcr.io/google_containers/fluentd-elasticsearch:1.3</w:t>
        <w:br w:clear="none"/>
        <w:t xml:space="preserve"/>
        <w:br w:clear="none"/>
        <w:t xml:space="preserve">        </w:t>
        <w:br w:clear="none"/>
        <w:t xml:space="preserve">env</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FLUENTD_ARGS</w:t>
        <w:br w:clear="none"/>
        <w:t xml:space="preserve"/>
        <w:br w:clear="none"/>
        <w:t xml:space="preserve">           </w:t>
        <w:br w:clear="none"/>
        <w:t xml:space="preserve">value</w:t>
        <w:br w:clear="none"/>
        <w:t xml:space="preserve">:</w:t>
        <w:br w:clear="none"/>
        <w:t xml:space="preserve">     </w:t>
        <w:br w:clear="none"/>
        <w:t xml:space="preserve">-qq</w:t>
        <w:br w:clear="none"/>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varlog</w:t>
        <w:br w:clear="none"/>
        <w:t xml:space="preserve"/>
        <w:br w:clear="none"/>
        <w:t xml:space="preserve">           </w:t>
        <w:br w:clear="none"/>
        <w:t xml:space="preserve">mountPath</w:t>
        <w:br w:clear="none"/>
        <w:t xml:space="preserve">:</w:t>
        <w:br w:clear="none"/>
        <w:t xml:space="preserve"> </w:t>
        <w:br w:clear="none"/>
        <w:t xml:space="preserve">/varlog</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containers</w:t>
        <w:br w:clear="none"/>
        <w:t xml:space="preserve"/>
        <w:br w:clear="none"/>
        <w:t xml:space="preserve">           </w:t>
        <w:br w:clear="none"/>
        <w:t xml:space="preserve">mountPath</w:t>
        <w:br w:clear="none"/>
        <w:t xml:space="preserve">:</w:t>
        <w:br w:clear="none"/>
        <w:t xml:space="preserve"> </w:t>
        <w:br w:clear="none"/>
        <w:t xml:space="preserve">/var/lib/docker/containers</w:t>
        <w:br w:clear="none"/>
        <w:t xml:space="preserve"/>
        <w:br w:clear="none"/>
        <w:t xml:space="preserve">      </w:t>
        <w:br w:clear="none"/>
        <w:t xml:space="preserve">volumes</w:t>
        <w:br w:clear="none"/>
        <w:t xml:space="preserve">:</w:t>
        <w:br w:clear="none"/>
        <w:t xml:space="preserve"/>
        <w:br w:clear="none"/>
        <w:t xml:space="preserve">         </w:t>
        <w:br w:clear="none"/>
        <w:t xml:space="preserve">-</w:t>
        <w:br w:clear="none"/>
        <w:t xml:space="preserve"> </w:t>
        <w:br w:clear="none"/>
        <w:t xml:space="preserve">hostPath</w:t>
        <w:br w:clear="none"/>
        <w:t xml:space="preserve">:</w:t>
        <w:br w:clear="none"/>
        <w:t xml:space="preserve"/>
        <w:br w:clear="none"/>
        <w:t xml:space="preserve">             </w:t>
        <w:br w:clear="none"/>
        <w:t xml:space="preserve">path</w:t>
        <w:br w:clear="none"/>
        <w:t xml:space="preserve">:</w:t>
        <w:br w:clear="none"/>
        <w:t xml:space="preserve">    </w:t>
        <w:br w:clear="none"/>
        <w:t xml:space="preserve">/var/log</w:t>
        <w:br w:clear="none"/>
        <w:t xml:space="preserve"/>
        <w:br w:clear="none"/>
        <w:t xml:space="preserve">           </w:t>
        <w:br w:clear="none"/>
        <w:t xml:space="preserve">name</w:t>
        <w:br w:clear="none"/>
        <w:t xml:space="preserve">:</w:t>
        <w:br w:clear="none"/>
        <w:t xml:space="preserve">      </w:t>
        <w:br w:clear="none"/>
        <w:t xml:space="preserve">varlog</w:t>
        <w:br w:clear="none"/>
        <w:t xml:space="preserve"/>
        <w:br w:clear="none"/>
        <w:t xml:space="preserve">         </w:t>
        <w:br w:clear="none"/>
        <w:t xml:space="preserve">-</w:t>
        <w:br w:clear="none"/>
        <w:t xml:space="preserve"> </w:t>
        <w:br w:clear="none"/>
        <w:t xml:space="preserve">hostPath</w:t>
        <w:br w:clear="none"/>
        <w:t xml:space="preserve">:</w:t>
        <w:br w:clear="none"/>
        <w:t xml:space="preserve"/>
        <w:br w:clear="none"/>
        <w:t xml:space="preserve">             </w:t>
        <w:br w:clear="none"/>
        <w:t xml:space="preserve">path</w:t>
        <w:br w:clear="none"/>
        <w:t xml:space="preserve">:</w:t>
        <w:br w:clear="none"/>
        <w:t xml:space="preserve">    </w:t>
        <w:br w:clear="none"/>
        <w:t xml:space="preserve">/var/lib/docker/containers</w:t>
        <w:br w:clear="none"/>
        <w:t xml:space="preserve"/>
        <w:br w:clear="none"/>
        <w:t xml:space="preserve">           </w:t>
        <w:br w:clear="none"/>
        <w:t xml:space="preserve">name</w:t>
        <w:br w:clear="none"/>
        <w:t xml:space="preserve">:</w:t>
        <w:br w:clear="none"/>
        <w:t xml:space="preserve">      </w:t>
        <w:br w:clear="none"/>
        <w:t xml:space="preserve">containers</w:t>
        <w:br w:clear="none"/>
      </w:r>
    </w:p>
    <w:p>
      <w:pPr>
        <w:pStyle w:val="Normal"/>
      </w:pPr>
      <w:r>
        <w:t xml:space="preserve">Now launch the </w:t>
      </w:r>
      <w:r>
        <w:rPr>
          <w:rStyle w:val="Text1"/>
        </w:rPr>
        <w:t>DaemonSet</w:t>
      </w:r>
      <w:r>
        <w:t>, like so:</w:t>
      </w:r>
    </w:p>
    <w:p>
      <w:pPr>
        <w:pStyle w:val="Para 04"/>
      </w:pPr>
      <w:r>
        <w:t xml:space="preserve"/>
        <w:br w:clear="none"/>
        <w:t xml:space="preserve">$ </w:t>
        <w:br w:clear="none"/>
      </w:r>
      <w:r>
        <w:rPr>
          <w:rStyle w:val="Text0"/>
        </w:rPr>
        <w:t xml:space="preserve">kubectl create -f fluentd-daemonset.yaml</w:t>
        <w:br w:clear="none"/>
      </w:r>
      <w:r>
        <w:t xml:space="preserve"/>
        <w:br w:clear="none"/>
        <w:t xml:space="preserve">daemonset "fluentd" created</w:t>
        <w:br w:clear="none"/>
        <w:t xml:space="preserve"/>
        <w:br w:clear="none"/>
        <w:t xml:space="preserve">$ </w:t>
        <w:br w:clear="none"/>
      </w:r>
      <w:r>
        <w:rPr>
          <w:rStyle w:val="Text0"/>
        </w:rPr>
        <w:t xml:space="preserve">kubectl get ds</w:t>
        <w:br w:clear="none"/>
      </w:r>
      <w:r>
        <w:t xml:space="preserve"/>
        <w:br w:clear="none"/>
        <w:t xml:space="preserve">NAME     DESIRED  CURRENT  READY  UP-TO-DATE  AVAILABLE  NODE-SELECTOR  AGE</w:t>
        <w:br w:clear="none"/>
        <w:t xml:space="preserve">fluentd  1        1        1      1           1          &lt;none&gt;         17s</w:t>
        <w:br w:clear="none"/>
        <w:t xml:space="preserve"/>
        <w:br w:clear="none"/>
        <w:t xml:space="preserve">$ </w:t>
        <w:br w:clear="none"/>
      </w:r>
      <w:r>
        <w:rPr>
          <w:rStyle w:val="Text0"/>
        </w:rPr>
        <w:t xml:space="preserve">kubectl describe ds/fluentd</w:t>
        <w:br w:clear="none"/>
      </w:r>
      <w:r>
        <w:t xml:space="preserve"/>
        <w:br w:clear="none"/>
        <w:t xml:space="preserve">Name:           fluentd</w:t>
        <w:br w:clear="none"/>
        <w:t xml:space="preserve">Selector:       app=fluentd</w:t>
        <w:br w:clear="none"/>
        <w:t xml:space="preserve">Node-Selector:  &lt;none&gt;</w:t>
        <w:br w:clear="none"/>
        <w:t xml:space="preserve">Labels:         app=fluentd</w:t>
        <w:br w:clear="none"/>
        <w:t xml:space="preserve">Annotations:    &lt;none&gt;</w:t>
        <w:br w:clear="none"/>
        <w:t xml:space="preserve">Desired Number of Nodes Scheduled: 1</w:t>
        <w:br w:clear="none"/>
        <w:t xml:space="preserve">Current Number of Nodes Scheduled: 1</w:t>
        <w:br w:clear="none"/>
        <w:t xml:space="preserve">Number of Nodes Scheduled with Up-to-date Pods: 1</w:t>
        <w:br w:clear="none"/>
        <w:t xml:space="preserve">Number of Nodes Scheduled with Available Pods: 1</w:t>
        <w:br w:clear="none"/>
        <w:t xml:space="preserve">Number of Nodes Misscheduled: 0</w:t>
        <w:br w:clear="none"/>
        <w:t xml:space="preserve">Pods Status:    1 Running / 0 Waiting / 0 Succeeded / 0 Failed</w:t>
        <w:br w:clear="none"/>
        <w:t xml:space="preserve">...</w:t>
        <w:br w:clear="none"/>
      </w:r>
    </w:p>
    <w:p>
      <w:pPr>
        <w:pStyle w:val="Para 01"/>
      </w:pPr>
      <w:r>
        <w:t xml:space="preserve"> </w:t>
      </w:r>
    </w:p>
    <w:p>
      <w:bookmarkStart w:id="429" w:name="Discussion__Note_that_in_the_pre"/>
      <w:pPr>
        <w:keepNext/>
        <w:pStyle w:val="Heading 2"/>
      </w:pPr>
      <w:r>
        <w:t>Discussion</w:t>
      </w:r>
      <w:bookmarkEnd w:id="429"/>
    </w:p>
    <w:p>
      <w:pPr>
        <w:pStyle w:val="Normal"/>
      </w:pPr>
      <w:r>
        <w:t xml:space="preserve">Note that in the preceding output, because the command is executed on Minikube, you only see one pod running as there’s only one node in this setup. If you had 15 nodes in your cluster, you’d have 15 pods overall with 1 pod per node running. You can also restrict the daemon to certain nodes using the </w:t>
      </w:r>
      <w:r>
        <w:rPr>
          <w:rStyle w:val="Text1"/>
        </w:rPr>
        <w:t>nodeSelector</w:t>
      </w:r>
      <w:r>
        <w:t xml:space="preserve"> section in the </w:t>
      </w:r>
      <w:r>
        <w:rPr>
          <w:rStyle w:val="Text1"/>
        </w:rPr>
        <w:t>spec</w:t>
      </w:r>
      <w:r>
        <w:t xml:space="preserve"> of the </w:t>
      </w:r>
      <w:r>
        <w:rPr>
          <w:rStyle w:val="Text1"/>
        </w:rPr>
        <w:t>DaemonSet</w:t>
      </w:r>
      <w:r>
        <w:t xml:space="preserve"> manifest.</w:t>
      </w:r>
    </w:p>
    <w:p>
      <w:pPr>
        <w:pStyle w:val="Para 01"/>
      </w:pPr>
      <w:r>
        <w:t xml:space="preserve"> </w:t>
      </w:r>
    </w:p>
    <w:p>
      <w:pPr>
        <w:pStyle w:val="Para 01"/>
      </w:pPr>
      <w:r>
        <w:t xml:space="preserve"> </w:t>
      </w:r>
    </w:p>
    <w:p>
      <w:bookmarkStart w:id="430" w:name="7_4_Managing_Stateful_and_Leader"/>
      <w:pPr>
        <w:keepNext/>
        <w:pStyle w:val="Heading 1"/>
      </w:pPr>
      <w:r>
        <w:t>7.4 Managing Stateful and Leader/Follower Apps</w:t>
      </w:r>
      <w:bookmarkEnd w:id="430"/>
    </w:p>
    <w:p>
      <w:bookmarkStart w:id="431" w:name="Problem__You_want_to_run_an_app"/>
      <w:pPr>
        <w:keepNext/>
        <w:pStyle w:val="Heading 2"/>
      </w:pPr>
      <w:r>
        <w:t>Problem</w:t>
      </w:r>
      <w:bookmarkEnd w:id="431"/>
    </w:p>
    <w:p>
      <w:pPr>
        <w:pStyle w:val="Normal"/>
      </w:pPr>
      <w:r>
        <w:t>You want to run an app that requires that its pods have distinct, potentially different characteristics, such as a database where you have a leader handling reads and writes and several followers that only serve reads. You can’t use deployments because they only supervise identical pods, and you need a supervisor that can deal with pods that are more like pets than cattle.</w:t>
      </w:r>
    </w:p>
    <w:p>
      <w:pPr>
        <w:pStyle w:val="Para 01"/>
      </w:pPr>
      <w:r>
        <w:t xml:space="preserve"> </w:t>
      </w:r>
    </w:p>
    <w:p>
      <w:bookmarkStart w:id="432" w:name="Solution__Use_a_StatefulSet__whi"/>
      <w:pPr>
        <w:keepNext/>
        <w:pStyle w:val="Heading 2"/>
      </w:pPr>
      <w:r>
        <w:t>Solution</w:t>
      </w:r>
      <w:bookmarkEnd w:id="432"/>
    </w:p>
    <w:p>
      <w:pPr>
        <w:pStyle w:val="Normal"/>
      </w:pPr>
      <w:r>
        <w:t xml:space="preserve">Use a </w:t>
      </w:r>
      <w:r>
        <w:rPr>
          <w:rStyle w:val="Text1"/>
        </w:rPr>
        <w:t>StatefulSet</w:t>
      </w:r>
      <w:r>
        <w:t xml:space="preserve">, which </w:t>
      </w:r>
      <w:r>
        <w:rPr>
          <w:rStyle w:val="Text30"/>
        </w:rPr>
        <w:bookmarkStart w:id="433" w:name="idm139735593477952"/>
        <w:t/>
        <w:bookmarkEnd w:id="433"/>
      </w:r>
      <w:r>
        <w:t>enables workloads with unique network names, graceful deployment/scaling/termination, or persistent storage.</w:t>
      </w:r>
      <w:r>
        <w:rPr>
          <w:rStyle w:val="Text30"/>
        </w:rPr>
        <w:bookmarkStart w:id="434" w:name="idm139735593476960"/>
        <w:t/>
        <w:bookmarkEnd w:id="434"/>
      </w:r>
      <w:r>
        <w:t xml:space="preserve"> For example, to run the popular scalable datastore CockroachDB, you can use the provided example,</w:t>
      </w:r>
      <w:hyperlink w:anchor="2_Kubernetes_cockroachdb_example">
        <w:r>
          <w:rPr>
            <w:rStyle w:val="Text21"/>
          </w:rPr>
          <w:bookmarkStart w:id="435" w:name="2_4"/>
          <w:t>2</w:t>
          <w:bookmarkEnd w:id="435"/>
        </w:r>
      </w:hyperlink>
      <w:r>
        <w:t xml:space="preserve"> which contains at its core the following </w:t>
      </w:r>
      <w:r>
        <w:rPr>
          <w:rStyle w:val="Text1"/>
        </w:rPr>
        <w:t>StatefulSet</w:t>
      </w:r>
      <w:r>
        <w:t>:</w:t>
      </w:r>
    </w:p>
    <w:p>
      <w:pPr>
        <w:pStyle w:val="Para 04"/>
      </w:pPr>
      <w:r>
        <w:t xml:space="preserve">apiVersion</w:t>
        <w:br w:clear="none"/>
        <w:t xml:space="preserve">:</w:t>
        <w:br w:clear="none"/>
        <w:t xml:space="preserve"> </w:t>
        <w:br w:clear="none"/>
        <w:t xml:space="preserve">apps/v1beta1</w:t>
        <w:br w:clear="none"/>
        <w:t xml:space="preserve"/>
        <w:br w:clear="none"/>
        <w:t xml:space="preserve">kind</w:t>
        <w:br w:clear="none"/>
        <w:t xml:space="preserve">:</w:t>
        <w:br w:clear="none"/>
        <w:t xml:space="preserve">                        </w:t>
        <w:br w:clear="none"/>
        <w:t xml:space="preserve">StatefulSet</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cockroachdb</w:t>
        <w:br w:clear="none"/>
        <w:t xml:space="preserve"/>
        <w:br w:clear="none"/>
        <w:t xml:space="preserve">spec</w:t>
        <w:br w:clear="none"/>
        <w:t xml:space="preserve">:</w:t>
        <w:br w:clear="none"/>
        <w:t xml:space="preserve"/>
        <w:br w:clear="none"/>
        <w:t xml:space="preserve">  </w:t>
        <w:br w:clear="none"/>
        <w:t xml:space="preserve">serviceName</w:t>
        <w:br w:clear="none"/>
        <w:t xml:space="preserve">:</w:t>
        <w:br w:clear="none"/>
        <w:t xml:space="preserve">               </w:t>
        <w:br w:clear="none"/>
      </w:r>
      <w:r>
        <w:rPr>
          <w:rStyle w:val="Text6"/>
        </w:rPr>
        <w:t xml:space="preserve">"cockroachdb"</w:t>
        <w:br w:clear="none"/>
      </w:r>
      <w:r>
        <w:t xml:space="preserve"/>
        <w:br w:clear="none"/>
        <w:t xml:space="preserve">  </w:t>
        <w:br w:clear="none"/>
        <w:t xml:space="preserve">replicas</w:t>
        <w:br w:clear="none"/>
        <w:t xml:space="preserve">:</w:t>
        <w:br w:clear="none"/>
        <w:t xml:space="preserve">                  </w:t>
        <w:br w:clear="none"/>
        <w:t xml:space="preserve">3</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cockroachdb</w:t>
        <w:br w:clear="none"/>
        <w:t xml:space="preserve"/>
        <w:br w:clear="none"/>
        <w:t xml:space="preserve">    </w:t>
        <w:br w:clear="none"/>
        <w:t xml:space="preserve">spec</w:t>
        <w:br w:clear="none"/>
        <w:t xml:space="preserve">:</w:t>
        <w:br w:clear="none"/>
        <w:t xml:space="preserve"/>
        <w:br w:clear="none"/>
        <w:t xml:space="preserve">      </w:t>
        <w:br w:clear="none"/>
        <w:t xml:space="preserve">initContainers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bootstrap</w:t>
        <w:br w:clear="none"/>
        <w:t xml:space="preserve"/>
        <w:br w:clear="none"/>
        <w:t xml:space="preserve">        </w:t>
        <w:br w:clear="none"/>
        <w:t xml:space="preserve">image</w:t>
        <w:br w:clear="none"/>
        <w:t xml:space="preserve">:</w:t>
        <w:br w:clear="none"/>
        <w:t xml:space="preserve">               </w:t>
        <w:br w:clear="none"/>
        <w:t xml:space="preserve">cockroachdb/cockroach-k8s-init:0.2</w:t>
        <w:br w:clear="none"/>
        <w:t xml:space="preserve"/>
        <w:br w:clear="none"/>
        <w:t xml:space="preserve">        </w:t>
        <w:br w:clear="none"/>
        <w:t xml:space="preserve">imagePullPolicy</w:t>
        <w:br w:clear="none"/>
        <w:t xml:space="preserve">:</w:t>
        <w:br w:clear="none"/>
        <w:t xml:space="preserve">     </w:t>
        <w:br w:clear="none"/>
        <w:t xml:space="preserve">IfNotPresent</w:t>
        <w:br w:clear="none"/>
        <w:t xml:space="preserve"/>
        <w:br w:clear="none"/>
        <w:t xml:space="preserve">        </w:t>
        <w:br w:clear="none"/>
        <w:t xml:space="preserve">args</w:t>
        <w:br w:clear="none"/>
        <w:t xml:space="preserve">:</w:t>
        <w:br w:clear="none"/>
        <w:t xml:space="preserve"/>
        <w:br w:clear="none"/>
        <w:t xml:space="preserve">        </w:t>
        <w:br w:clear="none"/>
        <w:t xml:space="preserve">-</w:t>
        <w:br w:clear="none"/>
        <w:t xml:space="preserve"> </w:t>
        <w:br w:clear="none"/>
      </w:r>
      <w:r>
        <w:rPr>
          <w:rStyle w:val="Text6"/>
        </w:rPr>
        <w:t xml:space="preserve">"-on-start=/on-start.sh"</w:t>
        <w:br w:clear="none"/>
      </w:r>
      <w:r>
        <w:t xml:space="preserve"/>
        <w:br w:clear="none"/>
        <w:t xml:space="preserve">        </w:t>
        <w:br w:clear="none"/>
        <w:t xml:space="preserve">-</w:t>
        <w:br w:clear="none"/>
        <w:t xml:space="preserve"> </w:t>
        <w:br w:clear="none"/>
      </w:r>
      <w:r>
        <w:rPr>
          <w:rStyle w:val="Text6"/>
        </w:rPr>
        <w:t xml:space="preserve">"-service=cockroachdb"</w:t>
        <w:br w:clear="none"/>
      </w:r>
      <w:r>
        <w:t xml:space="preserve"/>
        <w:br w:clear="none"/>
        <w:t xml:space="preserve">        </w:t>
        <w:br w:clear="none"/>
        <w:t xml:space="preserve">env</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POD_NAMESPACE</w:t>
        <w:br w:clear="none"/>
        <w:t xml:space="preserve"/>
        <w:br w:clear="none"/>
        <w:t xml:space="preserve">          </w:t>
        <w:br w:clear="none"/>
        <w:t xml:space="preserve">valueFrom</w:t>
        <w:br w:clear="none"/>
        <w:t xml:space="preserve">:</w:t>
        <w:br w:clear="none"/>
        <w:t xml:space="preserve"/>
        <w:br w:clear="none"/>
        <w:t xml:space="preserve">            </w:t>
        <w:br w:clear="none"/>
        <w:t xml:space="preserve">fieldRef</w:t>
        <w:br w:clear="none"/>
        <w:t xml:space="preserve">:</w:t>
        <w:br w:clear="none"/>
        <w:t xml:space="preserve"/>
        <w:br w:clear="none"/>
        <w:t xml:space="preserve">              </w:t>
        <w:br w:clear="none"/>
        <w:t xml:space="preserve">fieldPath</w:t>
        <w:br w:clear="none"/>
        <w:t xml:space="preserve">:</w:t>
        <w:br w:clear="none"/>
        <w:t xml:space="preserve">     </w:t>
        <w:br w:clear="none"/>
        <w:t xml:space="preserve">metadata.namespace</w:t>
        <w:br w:clear="none"/>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datadir</w:t>
        <w:br w:clear="none"/>
        <w:t xml:space="preserve"/>
        <w:br w:clear="none"/>
        <w:t xml:space="preserve">          </w:t>
        <w:br w:clear="none"/>
        <w:t xml:space="preserve">mountPath</w:t>
        <w:br w:clear="none"/>
        <w:t xml:space="preserve">:</w:t>
        <w:br w:clear="none"/>
        <w:t xml:space="preserve">         </w:t>
        <w:br w:clear="none"/>
      </w:r>
      <w:r>
        <w:rPr>
          <w:rStyle w:val="Text6"/>
        </w:rPr>
        <w:t xml:space="preserve">"/cockroach/cockroach-data"</w:t>
        <w:br w:clear="none"/>
      </w:r>
      <w:r>
        <w:t xml:space="preserve"/>
        <w:br w:clear="none"/>
        <w:t xml:space="preserve">      </w:t>
        <w:br w:clear="none"/>
        <w:t xml:space="preserve">affinity</w:t>
        <w:br w:clear="none"/>
        <w:t xml:space="preserve">:</w:t>
        <w:br w:clear="none"/>
        <w:t xml:space="preserve"/>
        <w:br w:clear="none"/>
        <w:t xml:space="preserve">        </w:t>
        <w:br w:clear="none"/>
        <w:t xml:space="preserve">podAntiAffinity</w:t>
        <w:br w:clear="none"/>
        <w:t xml:space="preserve">:</w:t>
        <w:br w:clear="none"/>
        <w:t xml:space="preserve"/>
        <w:br w:clear="none"/>
        <w:t xml:space="preserve">          </w:t>
        <w:br w:clear="none"/>
        <w:t xml:space="preserve">preferredDuringSchedulingIgnoredDuringExecution</w:t>
        <w:br w:clear="none"/>
        <w:t xml:space="preserve">:</w:t>
        <w:br w:clear="none"/>
        <w:t xml:space="preserve"/>
        <w:br w:clear="none"/>
        <w:t xml:space="preserve">          </w:t>
        <w:br w:clear="none"/>
        <w:t xml:space="preserve">-</w:t>
        <w:br w:clear="none"/>
        <w:t xml:space="preserve"> </w:t>
        <w:br w:clear="none"/>
        <w:t xml:space="preserve">weight</w:t>
        <w:br w:clear="none"/>
        <w:t xml:space="preserve">:</w:t>
        <w:br w:clear="none"/>
        <w:t xml:space="preserve"> </w:t>
        <w:br w:clear="none"/>
        <w:t xml:space="preserve">100</w:t>
        <w:br w:clear="none"/>
        <w:t xml:space="preserve"/>
        <w:br w:clear="none"/>
        <w:t xml:space="preserve">            </w:t>
        <w:br w:clear="none"/>
        <w:t xml:space="preserve">podAffinityTerm</w:t>
        <w:br w:clear="none"/>
        <w:t xml:space="preserve">:</w:t>
        <w:br w:clear="none"/>
        <w:t xml:space="preserve"/>
        <w:br w:clear="none"/>
        <w:t xml:space="preserve">              </w:t>
        <w:br w:clear="none"/>
        <w:t xml:space="preserve">labelSelector</w:t>
        <w:br w:clear="none"/>
        <w:t xml:space="preserve">:</w:t>
        <w:br w:clear="none"/>
        <w:t xml:space="preserve"/>
        <w:br w:clear="none"/>
        <w:t xml:space="preserve">                </w:t>
        <w:br w:clear="none"/>
        <w:t xml:space="preserve">matchExpressions</w:t>
        <w:br w:clear="none"/>
        <w:t xml:space="preserve">:</w:t>
        <w:br w:clear="none"/>
        <w:t xml:space="preserve"/>
        <w:br w:clear="none"/>
        <w:t xml:space="preserve">                </w:t>
        <w:br w:clear="none"/>
        <w:t xml:space="preserve">-</w:t>
        <w:br w:clear="none"/>
        <w:t xml:space="preserve"> </w:t>
        <w:br w:clear="none"/>
        <w:t xml:space="preserve">key</w:t>
        <w:br w:clear="none"/>
        <w:t xml:space="preserve">:</w:t>
        <w:br w:clear="none"/>
        <w:t xml:space="preserve"> </w:t>
        <w:br w:clear="none"/>
        <w:t xml:space="preserve">app</w:t>
        <w:br w:clear="none"/>
        <w:t xml:space="preserve"/>
        <w:br w:clear="none"/>
        <w:t xml:space="preserve">                  </w:t>
        <w:br w:clear="none"/>
        <w:t xml:space="preserve">operator</w:t>
        <w:br w:clear="none"/>
        <w:t xml:space="preserve">:</w:t>
        <w:br w:clear="none"/>
        <w:t xml:space="preserve">  </w:t>
        <w:br w:clear="none"/>
        <w:t xml:space="preserve">In</w:t>
        <w:br w:clear="none"/>
        <w:t xml:space="preserve"/>
        <w:br w:clear="none"/>
        <w:t xml:space="preserve">                  </w:t>
        <w:br w:clear="none"/>
        <w:t xml:space="preserve">values</w:t>
        <w:br w:clear="none"/>
        <w:t xml:space="preserve">:</w:t>
        <w:br w:clear="none"/>
        <w:t xml:space="preserve"/>
        <w:br w:clear="none"/>
        <w:t xml:space="preserve">                  </w:t>
        <w:br w:clear="none"/>
        <w:t xml:space="preserve">-</w:t>
        <w:br w:clear="none"/>
        <w:t xml:space="preserve"> </w:t>
        <w:br w:clear="none"/>
        <w:t xml:space="preserve">cockroachdb</w:t>
        <w:br w:clear="none"/>
        <w:t xml:space="preserve"/>
        <w:br w:clear="none"/>
        <w:t xml:space="preserve">              </w:t>
        <w:br w:clear="none"/>
        <w:t xml:space="preserve">topologyKey</w:t>
        <w:br w:clear="none"/>
        <w:t xml:space="preserve">:</w:t>
        <w:br w:clear="none"/>
        <w:t xml:space="preserve">   </w:t>
        <w:br w:clear="none"/>
        <w:t xml:space="preserve">kubernetes.io/hostname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cockroachdb</w:t>
        <w:br w:clear="none"/>
        <w:t xml:space="preserve"/>
        <w:br w:clear="none"/>
        <w:t xml:space="preserve">        </w:t>
        <w:br w:clear="none"/>
        <w:t xml:space="preserve">image</w:t>
        <w:br w:clear="none"/>
        <w:t xml:space="preserve">:</w:t>
        <w:br w:clear="none"/>
        <w:t xml:space="preserve">               </w:t>
        <w:br w:clear="none"/>
        <w:t xml:space="preserve">cockroachdb/cockroach:v1.0.3</w:t>
        <w:br w:clear="none"/>
        <w:t xml:space="preserve"/>
        <w:br w:clear="none"/>
        <w:t xml:space="preserve">        </w:t>
        <w:br w:clear="none"/>
        <w:t xml:space="preserve">imagePullPolicy</w:t>
        <w:br w:clear="none"/>
        <w:t xml:space="preserve">:</w:t>
        <w:br w:clear="none"/>
        <w:t xml:space="preserve">     </w:t>
        <w:br w:clear="none"/>
        <w:t xml:space="preserve">IfNotPresent</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containerPort</w:t>
        <w:br w:clear="none"/>
        <w:t xml:space="preserve">:</w:t>
        <w:br w:clear="none"/>
        <w:t xml:space="preserve">     </w:t>
        <w:br w:clear="none"/>
        <w:t xml:space="preserve">26257</w:t>
        <w:br w:clear="none"/>
        <w:t xml:space="preserve"/>
        <w:br w:clear="none"/>
        <w:t xml:space="preserve">          </w:t>
        <w:br w:clear="none"/>
        <w:t xml:space="preserve">name</w:t>
        <w:br w:clear="none"/>
        <w:t xml:space="preserve">:</w:t>
        <w:br w:clear="none"/>
        <w:t xml:space="preserve"> </w:t>
        <w:br w:clear="none"/>
        <w:t xml:space="preserve">grpc</w:t>
        <w:br w:clear="none"/>
        <w:t xml:space="preserve"/>
        <w:br w:clear="none"/>
        <w:t xml:space="preserve">        </w:t>
        <w:br w:clear="none"/>
        <w:t xml:space="preserve">-</w:t>
        <w:br w:clear="none"/>
        <w:t xml:space="preserve"> </w:t>
        <w:br w:clear="none"/>
        <w:t xml:space="preserve">containerPort</w:t>
        <w:br w:clear="none"/>
        <w:t xml:space="preserve">:</w:t>
        <w:br w:clear="none"/>
        <w:t xml:space="preserve">     </w:t>
        <w:br w:clear="none"/>
        <w:t xml:space="preserve">8080</w:t>
        <w:br w:clear="none"/>
        <w:t xml:space="preserve"/>
        <w:br w:clear="none"/>
        <w:t xml:space="preserve">          </w:t>
        <w:br w:clear="none"/>
        <w:t xml:space="preserve">name</w:t>
        <w:br w:clear="none"/>
        <w:t xml:space="preserve">:</w:t>
        <w:br w:clear="none"/>
        <w:t xml:space="preserve"> </w:t>
        <w:br w:clear="none"/>
        <w:t xml:space="preserve">http</w:t>
        <w:br w:clear="none"/>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datadir</w:t>
        <w:br w:clear="none"/>
        <w:t xml:space="preserve"/>
        <w:br w:clear="none"/>
        <w:t xml:space="preserve">          </w:t>
        <w:br w:clear="none"/>
        <w:t xml:space="preserve">mountPath</w:t>
        <w:br w:clear="none"/>
        <w:t xml:space="preserve">:</w:t>
        <w:br w:clear="none"/>
        <w:t xml:space="preserve">         </w:t>
        <w:br w:clear="none"/>
        <w:t xml:space="preserve">/cockroach/cockroach-data</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r>
      <w:r>
        <w:rPr>
          <w:rStyle w:val="Text6"/>
        </w:rPr>
        <w:t xml:space="preserve">"/bin/bash"</w:t>
        <w:br w:clear="none"/>
      </w:r>
      <w:r>
        <w:t xml:space="preserve"/>
        <w:br w:clear="none"/>
        <w:t xml:space="preserve">          </w:t>
        <w:br w:clear="none"/>
        <w:t xml:space="preserve">-</w:t>
        <w:br w:clear="none"/>
        <w:t xml:space="preserve"> </w:t>
        <w:br w:clear="none"/>
      </w:r>
      <w:r>
        <w:rPr>
          <w:rStyle w:val="Text6"/>
        </w:rPr>
        <w:t xml:space="preserve">"-ecx"</w:t>
        <w:br w:clear="none"/>
      </w:r>
      <w:r>
        <w:t xml:space="preserve"/>
        <w:br w:clear="none"/>
        <w:t xml:space="preserve">          </w:t>
        <w:br w:clear="none"/>
        <w:t xml:space="preserve">-</w:t>
        <w:br w:clear="none"/>
        <w:t xml:space="preserve"> </w:t>
        <w:br w:clear="none"/>
        <w:t xml:space="preserve">|</w:t>
        <w:br w:clear="none"/>
        <w:t xml:space="preserve"/>
        <w:br w:clear="none"/>
        <w:t xml:space="preserve">            </w:t>
        <w:br w:clear="none"/>
      </w:r>
      <w:r>
        <w:rPr>
          <w:rStyle w:val="Text10"/>
        </w:rPr>
        <w:t xml:space="preserve">if [ ! "$(hostname)" == "cockroachdb-0" ] || \</w:t>
        <w:br w:clear="none"/>
      </w:r>
      <w:r>
        <w:t xml:space="preserve"/>
        <w:br w:clear="none"/>
        <w:t xml:space="preserve">               </w:t>
        <w:br w:clear="none"/>
      </w:r>
      <w:r>
        <w:rPr>
          <w:rStyle w:val="Text10"/>
        </w:rPr>
        <w:t xml:space="preserve">[ -e "/cockroach/cockroach-data/cluster_exists_marker" ]</w:t>
        <w:br w:clear="none"/>
      </w:r>
      <w:r>
        <w:t xml:space="preserve"/>
        <w:br w:clear="none"/>
        <w:t xml:space="preserve">            </w:t>
        <w:br w:clear="none"/>
      </w:r>
      <w:r>
        <w:rPr>
          <w:rStyle w:val="Text10"/>
        </w:rPr>
        <w:t xml:space="preserve">then</w:t>
        <w:br w:clear="none"/>
      </w:r>
      <w:r>
        <w:t xml:space="preserve"/>
        <w:br w:clear="none"/>
        <w:t xml:space="preserve">              </w:t>
        <w:br w:clear="none"/>
      </w:r>
      <w:r>
        <w:rPr>
          <w:rStyle w:val="Text10"/>
        </w:rPr>
        <w:t xml:space="preserve">CRARGS+=("--join" "cockroachdb-public")</w:t>
        <w:br w:clear="none"/>
      </w:r>
      <w:r>
        <w:t xml:space="preserve"/>
        <w:br w:clear="none"/>
        <w:t xml:space="preserve">            </w:t>
        <w:br w:clear="none"/>
      </w:r>
      <w:r>
        <w:rPr>
          <w:rStyle w:val="Text10"/>
        </w:rPr>
        <w:t xml:space="preserve">fi</w:t>
        <w:br w:clear="none"/>
      </w:r>
      <w:r>
        <w:t xml:space="preserve"/>
        <w:br w:clear="none"/>
        <w:t xml:space="preserve">            </w:t>
        <w:br w:clear="none"/>
      </w:r>
      <w:r>
        <w:rPr>
          <w:rStyle w:val="Text10"/>
        </w:rPr>
        <w:t xml:space="preserve">exec /cockroach/cockroach ${CRARGS[*]}</w:t>
        <w:br w:clear="none"/>
      </w:r>
      <w:r>
        <w:t xml:space="preserve"/>
        <w:br w:clear="none"/>
        <w:t xml:space="preserve">      </w:t>
        <w:br w:clear="none"/>
        <w:t xml:space="preserve">terminationGracePeriodSeconds</w:t>
        <w:br w:clear="none"/>
        <w:t xml:space="preserve">:</w:t>
        <w:br w:clear="none"/>
        <w:t xml:space="preserve"> </w:t>
        <w:br w:clear="none"/>
        <w:t xml:space="preserve">60</w:t>
        <w:br w:clear="none"/>
        <w:t xml:space="preserve"/>
        <w:br w:clear="none"/>
        <w:t xml:space="preserve">      </w:t>
        <w:br w:clear="none"/>
        <w:t xml:space="preserve">volumes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datadir</w:t>
        <w:br w:clear="none"/>
        <w:t xml:space="preserve"/>
        <w:br w:clear="none"/>
        <w:t xml:space="preserve">        </w:t>
        <w:br w:clear="none"/>
        <w:t xml:space="preserve">persistentVolumeClaim</w:t>
        <w:br w:clear="none"/>
        <w:t xml:space="preserve">:</w:t>
        <w:br w:clear="none"/>
        <w:t xml:space="preserve"/>
        <w:br w:clear="none"/>
        <w:t xml:space="preserve">          </w:t>
        <w:br w:clear="none"/>
        <w:t xml:space="preserve">claimName</w:t>
        <w:br w:clear="none"/>
        <w:t xml:space="preserve">:</w:t>
        <w:br w:clear="none"/>
        <w:t xml:space="preserve">          </w:t>
        <w:br w:clear="none"/>
        <w:t xml:space="preserve">datadir</w:t>
        <w:br w:clear="none"/>
        <w:t xml:space="preserve"/>
        <w:br w:clear="none"/>
        <w:t xml:space="preserve">  </w:t>
        <w:br w:clear="none"/>
        <w:t xml:space="preserve">volumeClaimTemplates</w:t>
        <w:br w:clear="none"/>
        <w:t xml:space="preserve">:</w:t>
        <w:br w:clear="none"/>
        <w:t xml:space="preserve"/>
        <w:br w:clear="none"/>
        <w:t xml:space="preserve">  </w:t>
        <w:br w:clear="none"/>
        <w:t xml:space="preserve">-</w:t>
        <w:br w:clear="none"/>
        <w:t xml:space="preserve"> </w:t>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datadir</w:t>
        <w:br w:clear="none"/>
        <w:t xml:space="preserve"/>
        <w:br w:clear="none"/>
        <w:t xml:space="preserve">      </w:t>
        <w:br w:clear="none"/>
        <w:t xml:space="preserve">annotations</w:t>
        <w:br w:clear="none"/>
        <w:t xml:space="preserve">:</w:t>
        <w:br w:clear="none"/>
        <w:t xml:space="preserve"/>
        <w:br w:clear="none"/>
        <w:t xml:space="preserve">        </w:t>
        <w:br w:clear="none"/>
        <w:t xml:space="preserve">volume.alpha.kubernetes.io/storage-class</w:t>
        <w:br w:clear="none"/>
        <w:t xml:space="preserve">:</w:t>
        <w:br w:clear="none"/>
        <w:t xml:space="preserve"> </w:t>
        <w:br w:clear="none"/>
        <w:t xml:space="preserve">anything</w:t>
        <w:br w:clear="none"/>
        <w:t xml:space="preserve"/>
        <w:br w:clear="none"/>
        <w:t xml:space="preserve">    </w:t>
        <w:br w:clear="none"/>
        <w:t xml:space="preserve">spec</w:t>
        <w:br w:clear="none"/>
        <w:t xml:space="preserve">:</w:t>
        <w:br w:clear="none"/>
        <w:t xml:space="preserve"/>
        <w:br w:clear="none"/>
        <w:t xml:space="preserve">      </w:t>
        <w:br w:clear="none"/>
        <w:t xml:space="preserve">accessModes</w:t>
        <w:br w:clear="none"/>
        <w:t xml:space="preserve">:</w:t>
        <w:br w:clear="none"/>
        <w:t xml:space="preserve"/>
        <w:br w:clear="none"/>
        <w:t xml:space="preserve">        </w:t>
        <w:br w:clear="none"/>
        <w:t xml:space="preserve">-</w:t>
        <w:br w:clear="none"/>
        <w:t xml:space="preserve"> </w:t>
        <w:br w:clear="none"/>
      </w:r>
      <w:r>
        <w:rPr>
          <w:rStyle w:val="Text6"/>
        </w:rPr>
        <w:t xml:space="preserve">"ReadWriteOnce"</w:t>
        <w:br w:clear="none"/>
      </w:r>
      <w:r>
        <w:t xml:space="preserve"/>
        <w:br w:clear="none"/>
        <w:t xml:space="preserve">      </w:t>
        <w:br w:clear="none"/>
        <w:t xml:space="preserve">resources</w:t>
        <w:br w:clear="none"/>
        <w:t xml:space="preserve">:</w:t>
        <w:br w:clear="none"/>
        <w:t xml:space="preserve"/>
        <w:br w:clear="none"/>
        <w:t xml:space="preserve">        </w:t>
        <w:br w:clear="none"/>
        <w:t xml:space="preserve">requests</w:t>
        <w:br w:clear="none"/>
        <w:t xml:space="preserve">:</w:t>
        <w:br w:clear="none"/>
        <w:t xml:space="preserve"/>
        <w:br w:clear="none"/>
        <w:t xml:space="preserve">          </w:t>
        <w:br w:clear="none"/>
        <w:t xml:space="preserve">storage</w:t>
        <w:br w:clear="none"/>
        <w:t xml:space="preserve">:</w:t>
        <w:br w:clear="none"/>
        <w:t xml:space="preserve">            </w:t>
        <w:br w:clear="none"/>
        <w:t xml:space="preserve">1Gi</w:t>
        <w:br w:clear="none"/>
      </w:r>
    </w:p>
    <w:p>
      <w:pPr>
        <w:pStyle w:val="Normal"/>
      </w:pPr>
      <w:r>
        <w:t>To launch it, do this:</w:t>
      </w:r>
    </w:p>
    <w:p>
      <w:pPr>
        <w:pStyle w:val="Para 04"/>
      </w:pPr>
      <w:r>
        <w:t xml:space="preserve"/>
        <w:br w:clear="none"/>
        <w:t xml:space="preserve">$ </w:t>
        <w:br w:clear="none"/>
      </w:r>
      <w:r>
        <w:rPr>
          <w:rStyle w:val="Text0"/>
        </w:rPr>
        <w:t xml:space="preserve">curl -s -o cockroachdb-statefulset.yaml \</w:t>
        <w:br w:clear="none"/>
        <w:t xml:space="preserve">             https://raw.githubusercontent.com/kubernetes/kubernetes/master/ \</w:t>
        <w:br w:clear="none"/>
        <w:t xml:space="preserve">             examples/cockroachdb/cockroachdb-statefulset.yaml</w:t>
        <w:br w:clear="none"/>
      </w:r>
      <w:r>
        <w:t xml:space="preserve"/>
        <w:br w:clear="none"/>
        <w:t xml:space="preserve"/>
        <w:br w:clear="none"/>
        <w:t xml:space="preserve">$ </w:t>
        <w:br w:clear="none"/>
      </w:r>
      <w:r>
        <w:rPr>
          <w:rStyle w:val="Text0"/>
        </w:rPr>
        <w:t xml:space="preserve">curl -s -o crex.sh \</w:t>
        <w:br w:clear="none"/>
        <w:t xml:space="preserve">             https://raw.githubusercontent.com/kubernetes/kubernetes/master/ \</w:t>
        <w:br w:clear="none"/>
        <w:t xml:space="preserve">             examples/cockroachdb/minikube.sh</w:t>
        <w:br w:clear="none"/>
      </w:r>
      <w:r>
        <w:t xml:space="preserve"/>
        <w:br w:clear="none"/>
        <w:t xml:space="preserve"/>
        <w:br w:clear="none"/>
        <w:t xml:space="preserve">$ </w:t>
        <w:br w:clear="none"/>
      </w:r>
      <w:r>
        <w:rPr>
          <w:rStyle w:val="Text0"/>
        </w:rPr>
        <w:t xml:space="preserve">./crex.sh</w:t>
        <w:br w:clear="none"/>
      </w:r>
      <w:r>
        <w:t xml:space="preserve"/>
        <w:br w:clear="none"/>
        <w:t xml:space="preserve">+ kubectl delete statefulsets,persistentvolumes,persistentvolumeclaims,services...</w:t>
        <w:br w:clear="none"/>
        <w:t xml:space="preserve">...</w:t>
        <w:br w:clear="none"/>
        <w:t xml:space="preserve">+ kubectl create -f -</w:t>
        <w:br w:clear="none"/>
        <w:t xml:space="preserve">persistentvolumeclaim "datadir-cockroachdb-3" created</w:t>
        <w:br w:clear="none"/>
        <w:t xml:space="preserve">+ kubectl create -f cockroachdb-statefulset.yaml</w:t>
        <w:br w:clear="none"/>
        <w:t xml:space="preserve">service "cockroachdb-public" created</w:t>
        <w:br w:clear="none"/>
        <w:t xml:space="preserve">service "cockroachdb" created</w:t>
        <w:br w:clear="none"/>
        <w:t xml:space="preserve">poddisruptionbudget "cockroachdb-budget" created</w:t>
        <w:br w:clear="none"/>
        <w:t xml:space="preserve">statefulset "cockroachdb" created</w:t>
        <w:br w:clear="none"/>
      </w:r>
    </w:p>
    <w:p>
      <w:pPr>
        <w:pStyle w:val="Normal"/>
      </w:pPr>
      <w:r>
        <w:t xml:space="preserve">Now you can see the </w:t>
      </w:r>
      <w:r>
        <w:rPr>
          <w:rStyle w:val="Text1"/>
        </w:rPr>
        <w:t>StatefulSet</w:t>
      </w:r>
      <w:r>
        <w:t xml:space="preserve"> object created along with the pods in the Kubernetes dashboard (</w:t>
      </w:r>
      <w:hyperlink w:anchor="Figure_7_1__Screenshot_of_a_Stat">
        <w:r>
          <w:rPr>
            <w:rStyle w:val="Text2"/>
          </w:rPr>
          <w:t>Figure 7-1</w:t>
        </w:r>
      </w:hyperlink>
      <w:r>
        <w:t>).</w:t>
      </w:r>
    </w:p>
    <w:p>
      <w:bookmarkStart w:id="436" w:name="Figure_7_1__Screenshot_of_a_Stat"/>
      <w:pPr>
        <w:pStyle w:val="Para 12"/>
        <w:keepLines w:val="on"/>
      </w:pPr>
      <w:r>
        <w:t/>
        <w:drawing>
          <wp:inline>
            <wp:extent cx="5638800" cy="7086600"/>
            <wp:effectExtent l="0" r="0" t="0" b="0"/>
            <wp:docPr id="11" name="k8sc_0701.png" descr="Screenshot of a StatefulSet"/>
            <wp:cNvGraphicFramePr>
              <a:graphicFrameLocks noChangeAspect="1"/>
            </wp:cNvGraphicFramePr>
            <a:graphic>
              <a:graphicData uri="http://schemas.openxmlformats.org/drawingml/2006/picture">
                <pic:pic>
                  <pic:nvPicPr>
                    <pic:cNvPr id="0" name="k8sc_0701.png" descr="Screenshot of a StatefulSet"/>
                    <pic:cNvPicPr/>
                  </pic:nvPicPr>
                  <pic:blipFill>
                    <a:blip r:embed="rId15"/>
                    <a:stretch>
                      <a:fillRect/>
                    </a:stretch>
                  </pic:blipFill>
                  <pic:spPr>
                    <a:xfrm>
                      <a:off x="0" y="0"/>
                      <a:ext cx="5638800" cy="7086600"/>
                    </a:xfrm>
                    <a:prstGeom prst="rect">
                      <a:avLst/>
                    </a:prstGeom>
                  </pic:spPr>
                </pic:pic>
              </a:graphicData>
            </a:graphic>
          </wp:inline>
        </w:drawing>
        <w:t xml:space="preserve"> </w:t>
      </w:r>
      <w:bookmarkEnd w:id="436"/>
    </w:p>
    <w:p>
      <w:pPr>
        <w:keepNext/>
        <w:pStyle w:val="Para 13"/>
        <w:keepLines w:val="on"/>
      </w:pPr>
      <w:r>
        <w:t xml:space="preserve">Figure 7-1. </w:t>
        <w:t>Screenshot of a StatefulSet</w:t>
      </w:r>
    </w:p>
    <w:p>
      <w:pPr>
        <w:pStyle w:val="Para 01"/>
      </w:pPr>
      <w:r>
        <w:t xml:space="preserve"> </w:t>
      </w:r>
    </w:p>
    <w:p>
      <w:pPr>
        <w:pStyle w:val="Para 01"/>
      </w:pPr>
      <w:r>
        <w:t xml:space="preserve"> </w:t>
      </w:r>
    </w:p>
    <w:p>
      <w:bookmarkStart w:id="437" w:name="Discussion__Originally__what_is"/>
      <w:pPr>
        <w:keepNext/>
        <w:pStyle w:val="Heading 2"/>
      </w:pPr>
      <w:r>
        <w:t>Discussion</w:t>
      </w:r>
      <w:bookmarkEnd w:id="437"/>
    </w:p>
    <w:p>
      <w:pPr>
        <w:pStyle w:val="Normal"/>
      </w:pPr>
      <w:r>
        <w:t xml:space="preserve">Originally, what is now known in Kubernetes as a </w:t>
      </w:r>
      <w:r>
        <w:rPr>
          <w:rStyle w:val="Text1"/>
        </w:rPr>
        <w:t>StatefulSet</w:t>
      </w:r>
      <w:r>
        <w:t xml:space="preserve"> was </w:t>
      </w:r>
      <w:r>
        <w:rPr>
          <w:rStyle w:val="Text30"/>
        </w:rPr>
        <w:bookmarkStart w:id="438" w:name="idm139735593116272"/>
        <w:t/>
        <w:bookmarkEnd w:id="438"/>
      </w:r>
      <w:r>
        <w:t xml:space="preserve">called a </w:t>
      </w:r>
      <w:r>
        <w:rPr>
          <w:rStyle w:val="Text1"/>
        </w:rPr>
        <w:t>PetSet</w:t>
      </w:r>
      <w:r>
        <w:t xml:space="preserve">. This should give you an idea of what the motivation was. In Kubernetes 1.7, the </w:t>
      </w:r>
      <w:r>
        <w:rPr>
          <w:rStyle w:val="Text1"/>
        </w:rPr>
        <w:t>StatefulSet</w:t>
      </w:r>
      <w:r>
        <w:t xml:space="preserve"> became a beta feature, which means that the API is not going to change anymore; only UX fixes are to be expected. A </w:t>
      </w:r>
      <w:r>
        <w:rPr>
          <w:rStyle w:val="Text1"/>
        </w:rPr>
        <w:t>StatefulSet</w:t>
      </w:r>
      <w:r>
        <w:t xml:space="preserve"> is a controller that provides unique identities to the pods it is supervising. Note that, as a safety measure, deleting a </w:t>
      </w:r>
      <w:r>
        <w:rPr>
          <w:rStyle w:val="Text1"/>
        </w:rPr>
        <w:t>StatefulSet</w:t>
      </w:r>
      <w:r>
        <w:t xml:space="preserve"> will not delete the volumes associated with it.</w:t>
      </w:r>
    </w:p>
    <w:p>
      <w:pPr>
        <w:pStyle w:val="Normal"/>
      </w:pPr>
      <w:r>
        <w:t xml:space="preserve">Another use case for a </w:t>
      </w:r>
      <w:r>
        <w:rPr>
          <w:rStyle w:val="Text1"/>
        </w:rPr>
        <w:t>StatefulSet</w:t>
      </w:r>
      <w:r>
        <w:t xml:space="preserve">, found quite often in the wild, is to run an app that was not written with Kubernetes in mind. Such apps are sometimes called </w:t>
      </w:r>
      <w:r>
        <w:rPr>
          <w:rStyle w:val="Text3"/>
        </w:rPr>
        <w:t>legacy apps</w:t>
      </w:r>
      <w:r>
        <w:t>, from a Kubernetes perspective.</w:t>
      </w:r>
      <w:r>
        <w:rPr>
          <w:rStyle w:val="Text30"/>
        </w:rPr>
        <w:bookmarkStart w:id="439" w:name="idm139735593112112"/>
        <w:t/>
        <w:bookmarkEnd w:id="439"/>
      </w:r>
      <w:r>
        <w:t xml:space="preserve"> We will refer to these apps as non-cloud-native apps going forward. Using </w:t>
      </w:r>
      <w:r>
        <w:rPr>
          <w:rStyle w:val="Text1"/>
        </w:rPr>
        <w:t>StatefulSet</w:t>
      </w:r>
      <w:r>
        <w:t xml:space="preserve"> is a good way to supervise such an app.</w:t>
      </w:r>
      <w:r>
        <w:rPr>
          <w:rStyle w:val="Text30"/>
        </w:rPr>
        <w:bookmarkStart w:id="440" w:name="idm139735593110832"/>
        <w:t/>
        <w:bookmarkEnd w:id="440"/>
      </w:r>
    </w:p>
    <w:p>
      <w:pPr>
        <w:pStyle w:val="Para 01"/>
      </w:pPr>
      <w:r>
        <w:t xml:space="preserve"> </w:t>
      </w:r>
    </w:p>
    <w:p>
      <w:bookmarkStart w:id="441" w:name="See_Also____StatefulSet_Basics"/>
      <w:pPr>
        <w:keepNext/>
        <w:pStyle w:val="Heading 2"/>
      </w:pPr>
      <w:r>
        <w:t>See Also</w:t>
      </w:r>
      <w:bookmarkEnd w:id="441"/>
    </w:p>
    <w:p>
      <w:pPr>
        <w:numPr>
          <w:ilvl w:val="0"/>
          <w:numId w:val="34"/>
        </w:numPr>
        <w:pStyle w:val="Para 07"/>
      </w:pPr>
      <w:hyperlink r:id="rId103">
        <w:r>
          <w:t>StatefulSet Basics</w:t>
        </w:r>
      </w:hyperlink>
    </w:p>
    <w:p>
      <w:pPr>
        <w:numPr>
          <w:ilvl w:val="0"/>
          <w:numId w:val="34"/>
        </w:numPr>
        <w:pStyle w:val="Para 07"/>
      </w:pPr>
      <w:hyperlink r:id="rId104">
        <w:r>
          <w:t>Run a Replicated Stateful Application</w:t>
        </w:r>
      </w:hyperlink>
    </w:p>
    <w:p>
      <w:pPr>
        <w:numPr>
          <w:ilvl w:val="0"/>
          <w:numId w:val="34"/>
        </w:numPr>
        <w:pStyle w:val="Para 07"/>
      </w:pPr>
      <w:hyperlink r:id="rId105">
        <w:r>
          <w:t>Example: Deploying Cassandra with Stateful Sets</w:t>
        </w:r>
      </w:hyperlink>
    </w:p>
    <w:p>
      <w:pPr>
        <w:numPr>
          <w:ilvl w:val="0"/>
          <w:numId w:val="34"/>
        </w:numPr>
        <w:pStyle w:val="Para 07"/>
      </w:pPr>
      <w:hyperlink r:id="rId106">
        <w:r>
          <w:t>Kubernetes Redis as Stateful Set with Sentinel</w:t>
        </w:r>
      </w:hyperlink>
    </w:p>
    <w:p>
      <w:pPr>
        <w:numPr>
          <w:ilvl w:val="0"/>
          <w:numId w:val="34"/>
        </w:numPr>
        <w:pStyle w:val="Para 07"/>
      </w:pPr>
      <w:r>
        <w:rPr>
          <w:rStyle w:val="Text4"/>
        </w:rPr>
        <w:t xml:space="preserve">Oleg Chunikhin’s article </w:t>
      </w:r>
      <w:hyperlink r:id="rId107">
        <w:r>
          <w:t>“How to Run a MongoDb Replica Set on Kubernetes PetSet or StatefulSet”</w:t>
        </w:r>
      </w:hyperlink>
    </w:p>
    <w:p>
      <w:pPr>
        <w:numPr>
          <w:ilvl w:val="0"/>
          <w:numId w:val="34"/>
        </w:numPr>
        <w:pStyle w:val="Para 07"/>
      </w:pPr>
      <w:r>
        <w:rPr>
          <w:rStyle w:val="Text4"/>
        </w:rPr>
        <w:t xml:space="preserve">The Hacker News </w:t>
      </w:r>
      <w:hyperlink r:id="rId108">
        <w:r>
          <w:t>discussion on StatefulSets</w:t>
        </w:r>
      </w:hyperlink>
    </w:p>
    <w:p>
      <w:pPr>
        <w:pStyle w:val="Para 01"/>
      </w:pPr>
      <w:r>
        <w:t xml:space="preserve"> </w:t>
      </w:r>
    </w:p>
    <w:p>
      <w:pPr>
        <w:pStyle w:val="Para 01"/>
      </w:pPr>
      <w:r>
        <w:t xml:space="preserve"> </w:t>
      </w:r>
    </w:p>
    <w:p>
      <w:bookmarkStart w:id="442" w:name="7_5_Influencing_Pods__Startup_Be"/>
      <w:pPr>
        <w:keepNext/>
        <w:pStyle w:val="Heading 1"/>
      </w:pPr>
      <w:r>
        <w:t>7.5 Influencing Pods’ Startup Behavior</w:t>
      </w:r>
      <w:bookmarkEnd w:id="442"/>
    </w:p>
    <w:p>
      <w:bookmarkStart w:id="443" w:name="Problem__Your_pod_depends_on_som"/>
      <w:pPr>
        <w:keepNext/>
        <w:pStyle w:val="Heading 2"/>
      </w:pPr>
      <w:r>
        <w:t>Problem</w:t>
      </w:r>
      <w:bookmarkEnd w:id="443"/>
    </w:p>
    <w:p>
      <w:pPr>
        <w:pStyle w:val="Normal"/>
      </w:pPr>
      <w:r>
        <w:t>Your pod depends on some other service being available in order to function properly.</w:t>
      </w:r>
      <w:r>
        <w:rPr>
          <w:rStyle w:val="Text30"/>
        </w:rPr>
        <w:bookmarkStart w:id="444" w:name="idm139735593097248"/>
        <w:t/>
        <w:bookmarkEnd w:id="444"/>
      </w:r>
    </w:p>
    <w:p>
      <w:pPr>
        <w:pStyle w:val="Para 01"/>
      </w:pPr>
      <w:r>
        <w:t xml:space="preserve"> </w:t>
      </w:r>
    </w:p>
    <w:p>
      <w:bookmarkStart w:id="445" w:name="Solution__Use_init_containers_to"/>
      <w:pPr>
        <w:keepNext/>
        <w:pStyle w:val="Heading 2"/>
      </w:pPr>
      <w:r>
        <w:t>Solution</w:t>
      </w:r>
      <w:bookmarkEnd w:id="445"/>
    </w:p>
    <w:p>
      <w:pPr>
        <w:pStyle w:val="Normal"/>
      </w:pPr>
      <w:r>
        <w:t xml:space="preserve">Use </w:t>
      </w:r>
      <w:hyperlink r:id="rId109">
        <w:r>
          <w:rPr>
            <w:rStyle w:val="Text2"/>
          </w:rPr>
          <w:t>init containers</w:t>
        </w:r>
      </w:hyperlink>
      <w:r>
        <w:t xml:space="preserve"> to influence the startup behavior of a pod.</w:t>
      </w:r>
      <w:r>
        <w:rPr>
          <w:rStyle w:val="Text30"/>
        </w:rPr>
        <w:bookmarkStart w:id="446" w:name="ix_initcon"/>
        <w:t/>
        <w:bookmarkEnd w:id="446"/>
      </w:r>
    </w:p>
    <w:p>
      <w:pPr>
        <w:pStyle w:val="Normal"/>
      </w:pPr>
      <w:r>
        <w:t>Imagine you want to launch an nginx web server that depends on a backend service to serve content. You therefore want to make sure that the nginx pod only starts up once the backend service is up and running.</w:t>
      </w:r>
    </w:p>
    <w:p>
      <w:pPr>
        <w:pStyle w:val="Normal"/>
      </w:pPr>
      <w:r>
        <w:t>First, create the backend service the web server depends on:</w:t>
      </w:r>
    </w:p>
    <w:p>
      <w:pPr>
        <w:pStyle w:val="Para 06"/>
      </w:pPr>
      <w:r>
        <w:rPr>
          <w:rStyle w:val="Text5"/>
        </w:rPr>
        <w:t xml:space="preserve"/>
        <w:br w:clear="none"/>
        <w:t xml:space="preserve">$ </w:t>
        <w:br w:clear="none"/>
      </w:r>
      <w:r>
        <w:t xml:space="preserve">kubectl run backend --image=mhausenblas/simpleservice:0.5.0</w:t>
        <w:br w:clear="none"/>
      </w:r>
      <w:r>
        <w:rPr>
          <w:rStyle w:val="Text5"/>
        </w:rPr>
        <w:t xml:space="preserve"/>
        <w:br w:clear="none"/>
        <w:t xml:space="preserve">deployment "backend" created</w:t>
        <w:br w:clear="none"/>
        <w:t xml:space="preserve"/>
        <w:br w:clear="none"/>
        <w:t xml:space="preserve">$ </w:t>
        <w:br w:clear="none"/>
      </w:r>
      <w:r>
        <w:t xml:space="preserve">kubectl expose deployment backend --port=80 --target-port=9876</w:t>
        <w:br w:clear="none"/>
      </w:r>
      <w:r>
        <w:rPr>
          <w:rStyle w:val="Text5"/>
        </w:rPr>
        <w:t xml:space="preserve"/>
        <w:br w:clear="none"/>
      </w:r>
    </w:p>
    <w:p>
      <w:pPr>
        <w:pStyle w:val="Normal"/>
      </w:pPr>
      <w:r>
        <w:t xml:space="preserve">Then you can use the following manifest, </w:t>
      </w:r>
      <w:r>
        <w:rPr>
          <w:rStyle w:val="Text3"/>
        </w:rPr>
        <w:t>nginx-init-container.yaml</w:t>
      </w:r>
      <w:r>
        <w:t xml:space="preserve">, to launch the nginx instance and make sure it starts up only when the </w:t>
      </w:r>
      <w:r>
        <w:rPr>
          <w:rStyle w:val="Text1"/>
        </w:rPr>
        <w:t>backend</w:t>
      </w:r>
      <w:r>
        <w:t xml:space="preserve"> deployment serves data:</w:t>
      </w:r>
    </w:p>
    <w:p>
      <w:pPr>
        <w:pStyle w:val="Para 04"/>
      </w:pPr>
      <w:r>
        <w:t xml:space="preserve">kind</w:t>
        <w:br w:clear="none"/>
        <w:t xml:space="preserve">:</w:t>
        <w:br w:clear="none"/>
        <w:t xml:space="preserve">                 </w:t>
        <w:br w:clear="none"/>
        <w:t xml:space="preserve">Deployment</w:t>
        <w:br w:clear="none"/>
        <w:t xml:space="preserve"/>
        <w:br w:clear="none"/>
        <w:t xml:space="preserve">apiVersion</w:t>
        <w:br w:clear="none"/>
        <w:t xml:space="preserve">:</w:t>
        <w:br w:clear="none"/>
        <w:t xml:space="preserve">           </w:t>
        <w:br w:clear="none"/>
        <w:t xml:space="preserve">apps/v1beta1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nginx</w:t>
        <w:br w:clear="none"/>
        <w:t xml:space="preserve"/>
        <w:br w:clear="none"/>
        <w:t xml:space="preserve">spec</w:t>
        <w:br w:clear="none"/>
        <w:t xml:space="preserve">:</w:t>
        <w:br w:clear="none"/>
        <w:t xml:space="preserve"/>
        <w:br w:clear="none"/>
        <w:t xml:space="preserve">  </w:t>
        <w:br w:clear="none"/>
        <w:t xml:space="preserve">replicas</w:t>
        <w:br w:clear="none"/>
        <w:t xml:space="preserve">:</w:t>
        <w:br w:clear="none"/>
        <w:t xml:space="preserve">           </w:t>
        <w:br w:clear="none"/>
        <w:t xml:space="preserve">1</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nginx</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webserver</w:t>
        <w:br w:clear="none"/>
        <w:t xml:space="preserve"/>
        <w:br w:clear="none"/>
        <w:t xml:space="preserve">        </w:t>
        <w:br w:clear="none"/>
        <w:t xml:space="preserve">image</w:t>
        <w:br w:clear="none"/>
        <w:t xml:space="preserve">:</w:t>
        <w:br w:clear="none"/>
        <w:t xml:space="preserve">        </w:t>
        <w:br w:clear="none"/>
        <w:t xml:space="preserve">nginx</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containerPort</w:t>
        <w:br w:clear="none"/>
        <w:t xml:space="preserve">:</w:t>
        <w:br w:clear="none"/>
        <w:t xml:space="preserve"> </w:t>
        <w:br w:clear="none"/>
        <w:t xml:space="preserve">80</w:t>
        <w:br w:clear="none"/>
        <w:t xml:space="preserve"/>
        <w:br w:clear="none"/>
        <w:t xml:space="preserve">      </w:t>
        <w:br w:clear="none"/>
        <w:t xml:space="preserve">initContainers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checkbackend</w:t>
        <w:br w:clear="none"/>
        <w:t xml:space="preserve"/>
        <w:br w:clear="none"/>
        <w:t xml:space="preserve">        </w:t>
        <w:br w:clear="none"/>
        <w:t xml:space="preserve">image</w:t>
        <w:br w:clear="none"/>
        <w:t xml:space="preserve">:</w:t>
        <w:br w:clear="none"/>
        <w:t xml:space="preserve">        </w:t>
        <w:br w:clear="none"/>
        <w:t xml:space="preserve">busybox</w:t>
        <w:br w:clear="none"/>
        <w:t xml:space="preserve"/>
        <w:br w:clear="none"/>
        <w:t xml:space="preserve">        </w:t>
        <w:br w:clear="none"/>
        <w:t xml:space="preserve">command</w:t>
        <w:br w:clear="none"/>
        <w:t xml:space="preserve">:</w:t>
        <w:br w:clear="none"/>
        <w:t xml:space="preserve">      </w:t>
        <w:br w:clear="none"/>
        <w:t xml:space="preserve">[</w:t>
        <w:br w:clear="none"/>
      </w:r>
      <w:r>
        <w:rPr>
          <w:rStyle w:val="Text6"/>
        </w:rPr>
        <w:t xml:space="preserve">'sh'</w:t>
        <w:br w:clear="none"/>
      </w:r>
      <w:r>
        <w:t xml:space="preserve">,</w:t>
        <w:br w:clear="none"/>
        <w:t xml:space="preserve"> </w:t>
        <w:br w:clear="none"/>
      </w:r>
      <w:r>
        <w:rPr>
          <w:rStyle w:val="Text6"/>
        </w:rPr>
        <w:t xml:space="preserve">'-c'</w:t>
        <w:br w:clear="none"/>
      </w:r>
      <w:r>
        <w:t xml:space="preserve">,</w:t>
        <w:br w:clear="none"/>
        <w:t xml:space="preserve"> </w:t>
        <w:br w:clear="none"/>
      </w:r>
      <w:r>
        <w:rPr>
          <w:rStyle w:val="Text6"/>
        </w:rPr>
        <w:t xml:space="preserve">'until</w:t>
        <w:br w:clear="none"/>
      </w:r>
      <w:r>
        <w:rPr>
          <w:rStyle w:val="Text8"/>
        </w:rPr>
        <w:t xml:space="preserve"> </w:t>
        <w:br w:clear="none"/>
      </w:r>
      <w:r>
        <w:rPr>
          <w:rStyle w:val="Text6"/>
        </w:rPr>
        <w:t xml:space="preserve">nslookup</w:t>
        <w:br w:clear="none"/>
      </w:r>
      <w:r>
        <w:rPr>
          <w:rStyle w:val="Text8"/>
        </w:rPr>
        <w:t xml:space="preserve"> </w:t>
        <w:br w:clear="none"/>
      </w:r>
      <w:r>
        <w:rPr>
          <w:rStyle w:val="Text6"/>
        </w:rPr>
        <w:t xml:space="preserve">backend.default.svc;</w:t>
        <w:br w:clear="none"/>
      </w:r>
      <w:r>
        <w:rPr>
          <w:rStyle w:val="Text8"/>
        </w:rPr>
        <w:t xml:space="preserve"> </w:t>
        <w:br w:clear="none"/>
      </w:r>
      <w:r>
        <w:rPr>
          <w:rStyle w:val="Text6"/>
        </w:rPr>
        <w:t xml:space="preserve">do</w:t>
        <w:br w:clear="none"/>
      </w:r>
      <w:r>
        <w:rPr>
          <w:rStyle w:val="Text8"/>
        </w:rPr>
        <w:t xml:space="preserve"> </w:t>
        <w:br w:clear="none"/>
      </w:r>
      <w:r>
        <w:rPr>
          <w:rStyle w:val="Text6"/>
        </w:rPr>
        <w:t xml:space="preserve">echo</w:t>
        <w:br w:clear="none"/>
      </w:r>
      <w:r>
        <w:t xml:space="preserve"/>
        <w:br w:clear="none"/>
        <w:t xml:space="preserve">                       </w:t>
        <w:br w:clear="none"/>
      </w:r>
      <w:r>
        <w:rPr>
          <w:rStyle w:val="Text6"/>
        </w:rPr>
        <w:t xml:space="preserve">"Waiting</w:t>
        <w:br w:clear="none"/>
      </w:r>
      <w:r>
        <w:rPr>
          <w:rStyle w:val="Text8"/>
        </w:rPr>
        <w:t xml:space="preserve"> </w:t>
        <w:br w:clear="none"/>
      </w:r>
      <w:r>
        <w:rPr>
          <w:rStyle w:val="Text6"/>
        </w:rPr>
        <w:t xml:space="preserve">for</w:t>
        <w:br w:clear="none"/>
      </w:r>
      <w:r>
        <w:rPr>
          <w:rStyle w:val="Text8"/>
        </w:rPr>
        <w:t xml:space="preserve"> </w:t>
        <w:br w:clear="none"/>
      </w:r>
      <w:r>
        <w:rPr>
          <w:rStyle w:val="Text6"/>
        </w:rPr>
        <w:t xml:space="preserve">backend</w:t>
        <w:br w:clear="none"/>
      </w:r>
      <w:r>
        <w:rPr>
          <w:rStyle w:val="Text8"/>
        </w:rPr>
        <w:t xml:space="preserve"> </w:t>
        <w:br w:clear="none"/>
      </w:r>
      <w:r>
        <w:rPr>
          <w:rStyle w:val="Text6"/>
        </w:rPr>
        <w:t xml:space="preserve">to</w:t>
        <w:br w:clear="none"/>
      </w:r>
      <w:r>
        <w:rPr>
          <w:rStyle w:val="Text8"/>
        </w:rPr>
        <w:t xml:space="preserve"> </w:t>
        <w:br w:clear="none"/>
      </w:r>
      <w:r>
        <w:rPr>
          <w:rStyle w:val="Text6"/>
        </w:rPr>
        <w:t xml:space="preserve">come</w:t>
        <w:br w:clear="none"/>
      </w:r>
      <w:r>
        <w:rPr>
          <w:rStyle w:val="Text8"/>
        </w:rPr>
        <w:t xml:space="preserve"> </w:t>
        <w:br w:clear="none"/>
      </w:r>
      <w:r>
        <w:rPr>
          <w:rStyle w:val="Text6"/>
        </w:rPr>
        <w:t xml:space="preserve">up";</w:t>
        <w:br w:clear="none"/>
      </w:r>
      <w:r>
        <w:rPr>
          <w:rStyle w:val="Text8"/>
        </w:rPr>
        <w:t xml:space="preserve"> </w:t>
        <w:br w:clear="none"/>
      </w:r>
      <w:r>
        <w:rPr>
          <w:rStyle w:val="Text6"/>
        </w:rPr>
        <w:t xml:space="preserve">sleep</w:t>
        <w:br w:clear="none"/>
      </w:r>
      <w:r>
        <w:rPr>
          <w:rStyle w:val="Text8"/>
        </w:rPr>
        <w:t xml:space="preserve"> </w:t>
        <w:br w:clear="none"/>
      </w:r>
      <w:r>
        <w:rPr>
          <w:rStyle w:val="Text6"/>
        </w:rPr>
        <w:t xml:space="preserve">3;</w:t>
        <w:br w:clear="none"/>
      </w:r>
      <w:r>
        <w:rPr>
          <w:rStyle w:val="Text8"/>
        </w:rPr>
        <w:t xml:space="preserve"> </w:t>
        <w:br w:clear="none"/>
      </w:r>
      <w:r>
        <w:rPr>
          <w:rStyle w:val="Text6"/>
        </w:rPr>
        <w:t xml:space="preserve">done;</w:t>
        <w:br w:clear="none"/>
      </w:r>
      <w:r>
        <w:rPr>
          <w:rStyle w:val="Text8"/>
        </w:rPr>
        <w:t xml:space="preserve"> </w:t>
        <w:br w:clear="none"/>
      </w:r>
      <w:r>
        <w:rPr>
          <w:rStyle w:val="Text6"/>
        </w:rPr>
        <w:t xml:space="preserve">echo</w:t>
        <w:br w:clear="none"/>
      </w:r>
      <w:r>
        <w:t xml:space="preserve"/>
        <w:br w:clear="none"/>
        <w:t xml:space="preserve">                       </w:t>
        <w:br w:clear="none"/>
      </w:r>
      <w:r>
        <w:rPr>
          <w:rStyle w:val="Text6"/>
        </w:rPr>
        <w:t xml:space="preserve">"Backend</w:t>
        <w:br w:clear="none"/>
      </w:r>
      <w:r>
        <w:rPr>
          <w:rStyle w:val="Text8"/>
        </w:rPr>
        <w:t xml:space="preserve"> </w:t>
        <w:br w:clear="none"/>
      </w:r>
      <w:r>
        <w:rPr>
          <w:rStyle w:val="Text6"/>
        </w:rPr>
        <w:t xml:space="preserve">is</w:t>
        <w:br w:clear="none"/>
      </w:r>
      <w:r>
        <w:rPr>
          <w:rStyle w:val="Text8"/>
        </w:rPr>
        <w:t xml:space="preserve"> </w:t>
        <w:br w:clear="none"/>
      </w:r>
      <w:r>
        <w:rPr>
          <w:rStyle w:val="Text6"/>
        </w:rPr>
        <w:t xml:space="preserve">up,</w:t>
        <w:br w:clear="none"/>
      </w:r>
      <w:r>
        <w:rPr>
          <w:rStyle w:val="Text8"/>
        </w:rPr>
        <w:t xml:space="preserve"> </w:t>
        <w:br w:clear="none"/>
      </w:r>
      <w:r>
        <w:rPr>
          <w:rStyle w:val="Text6"/>
        </w:rPr>
        <w:t xml:space="preserve">ready</w:t>
        <w:br w:clear="none"/>
      </w:r>
      <w:r>
        <w:rPr>
          <w:rStyle w:val="Text8"/>
        </w:rPr>
        <w:t xml:space="preserve"> </w:t>
        <w:br w:clear="none"/>
      </w:r>
      <w:r>
        <w:rPr>
          <w:rStyle w:val="Text6"/>
        </w:rPr>
        <w:t xml:space="preserve">to</w:t>
        <w:br w:clear="none"/>
      </w:r>
      <w:r>
        <w:rPr>
          <w:rStyle w:val="Text8"/>
        </w:rPr>
        <w:t xml:space="preserve"> </w:t>
        <w:br w:clear="none"/>
      </w:r>
      <w:r>
        <w:rPr>
          <w:rStyle w:val="Text6"/>
        </w:rPr>
        <w:t xml:space="preserve">launch</w:t>
        <w:br w:clear="none"/>
      </w:r>
      <w:r>
        <w:rPr>
          <w:rStyle w:val="Text8"/>
        </w:rPr>
        <w:t xml:space="preserve"> </w:t>
        <w:br w:clear="none"/>
      </w:r>
      <w:r>
        <w:rPr>
          <w:rStyle w:val="Text6"/>
        </w:rPr>
        <w:t xml:space="preserve">web</w:t>
        <w:br w:clear="none"/>
      </w:r>
      <w:r>
        <w:rPr>
          <w:rStyle w:val="Text8"/>
        </w:rPr>
        <w:t xml:space="preserve"> </w:t>
        <w:br w:clear="none"/>
      </w:r>
      <w:r>
        <w:rPr>
          <w:rStyle w:val="Text6"/>
        </w:rPr>
        <w:t xml:space="preserve">server"'</w:t>
        <w:br w:clear="none"/>
      </w:r>
      <w:r>
        <w:t xml:space="preserve">]</w:t>
        <w:br w:clear="none"/>
      </w:r>
    </w:p>
    <w:p>
      <w:pPr>
        <w:pStyle w:val="Normal"/>
      </w:pPr>
      <w:r>
        <w:t xml:space="preserve">Now you can launch the </w:t>
      </w:r>
      <w:r>
        <w:rPr>
          <w:rStyle w:val="Text1"/>
        </w:rPr>
        <w:t>nginx</w:t>
      </w:r>
      <w:r>
        <w:t xml:space="preserve"> deployment and verify whether the init container has done its job by looking at the logs of the pod it is supervising:</w:t>
      </w:r>
    </w:p>
    <w:p>
      <w:pPr>
        <w:pStyle w:val="Para 04"/>
      </w:pPr>
      <w:r>
        <w:t xml:space="preserve"/>
        <w:br w:clear="none"/>
        <w:t xml:space="preserve">$ </w:t>
        <w:br w:clear="none"/>
      </w:r>
      <w:r>
        <w:rPr>
          <w:rStyle w:val="Text0"/>
        </w:rPr>
        <w:t xml:space="preserve">kubectl create -f nginx-init-container.yaml</w:t>
        <w:br w:clear="none"/>
      </w:r>
      <w:r>
        <w:t xml:space="preserve"/>
        <w:br w:clear="none"/>
        <w:t xml:space="preserve">deployment "nginx" created</w:t>
        <w:br w:clear="none"/>
        <w:t xml:space="preserve"/>
        <w:br w:clear="none"/>
        <w:t xml:space="preserve">$ </w:t>
        <w:br w:clear="none"/>
      </w:r>
      <w:r>
        <w:rPr>
          <w:rStyle w:val="Text0"/>
        </w:rPr>
        <w:t xml:space="preserve">kubectl get po</w:t>
        <w:br w:clear="none"/>
      </w:r>
      <w:r>
        <w:t xml:space="preserve"/>
        <w:br w:clear="none"/>
        <w:t xml:space="preserve">NAME                      READY     STATUS    RESTARTS   AGE</w:t>
        <w:br w:clear="none"/>
        <w:t xml:space="preserve">backend-853383893-2g0gs   1/1       Running   0          43m</w:t>
        <w:br w:clear="none"/>
        <w:t xml:space="preserve">nginx-2101406530-jwghn    1/1       Running   0          10m</w:t>
        <w:br w:clear="none"/>
        <w:t xml:space="preserve"/>
        <w:br w:clear="none"/>
        <w:t xml:space="preserve">$ </w:t>
        <w:br w:clear="none"/>
      </w:r>
      <w:r>
        <w:rPr>
          <w:rStyle w:val="Text0"/>
        </w:rPr>
        <w:t xml:space="preserve">kubectl logs nginx-2101406530-jwghn -c checkbackend</w:t>
        <w:br w:clear="none"/>
      </w:r>
      <w:r>
        <w:t xml:space="preserve"/>
        <w:br w:clear="none"/>
        <w:t xml:space="preserve">Server:    10.0.0.10</w:t>
        <w:br w:clear="none"/>
        <w:t xml:space="preserve">Address 1: 10.0.0.10 kube-dns.kube-system.svc.cluster.local</w:t>
        <w:br w:clear="none"/>
        <w:t xml:space="preserve"/>
        <w:br w:clear="none"/>
        <w:t xml:space="preserve">Name:      backend.default.svc</w:t>
        <w:br w:clear="none"/>
        <w:t xml:space="preserve">Address 1: 10.0.0.46 backend.default.svc.cluster.local</w:t>
        <w:br w:clear="none"/>
        <w:t xml:space="preserve">Backend is up, ready to launch web server</w:t>
        <w:br w:clear="none"/>
      </w:r>
    </w:p>
    <w:p>
      <w:pPr>
        <w:pStyle w:val="Normal"/>
      </w:pPr>
      <w:r>
        <w:t>As you can see, the command in the init container indeed worked as planned.</w:t>
      </w:r>
      <w:r>
        <w:rPr>
          <w:rStyle w:val="Text30"/>
        </w:rPr>
        <w:bookmarkStart w:id="447" w:name="idm139735592708832"/>
        <w:t/>
        <w:bookmarkEnd w:id="447"/>
      </w:r>
    </w:p>
    <w:p>
      <w:pPr>
        <w:pStyle w:val="Para 01"/>
      </w:pPr>
      <w:r>
        <w:t xml:space="preserve"> </w:t>
      </w:r>
    </w:p>
    <w:p>
      <w:pPr>
        <w:pStyle w:val="Para 01"/>
      </w:pPr>
      <w:r>
        <w:t xml:space="preserve"> </w:t>
      </w:r>
    </w:p>
    <w:p>
      <w:bookmarkStart w:id="448" w:name="1_Kubernetes___Jobs___Run_to_Com"/>
      <w:pPr>
        <w:pStyle w:val="Para 15"/>
      </w:pPr>
      <w:hyperlink w:anchor="1_4">
        <w:r>
          <w:t>1</w:t>
        </w:r>
      </w:hyperlink>
      <w:bookmarkEnd w:id="448"/>
    </w:p>
    <w:p>
      <w:pPr>
        <w:pStyle w:val="Para 19"/>
      </w:pPr>
      <w:r>
        <w:rPr>
          <w:rStyle w:val="Text4"/>
        </w:rPr>
        <w:t xml:space="preserve"> Kubernetes, </w:t>
      </w:r>
      <w:hyperlink r:id="rId110">
        <w:r>
          <w:t>“Jobs - Run to Completion”</w:t>
        </w:r>
      </w:hyperlink>
      <w:r>
        <w:rPr>
          <w:rStyle w:val="Text4"/>
        </w:rPr>
        <w:t>.</w:t>
      </w:r>
    </w:p>
    <w:p>
      <w:bookmarkStart w:id="449" w:name="2_Kubernetes_cockroachdb_example"/>
      <w:pPr>
        <w:pStyle w:val="Para 15"/>
      </w:pPr>
      <w:hyperlink w:anchor="2_4">
        <w:r>
          <w:t>2</w:t>
        </w:r>
      </w:hyperlink>
      <w:bookmarkEnd w:id="449"/>
    </w:p>
    <w:p>
      <w:pPr>
        <w:pStyle w:val="Para 27"/>
      </w:pPr>
      <w:r>
        <w:t xml:space="preserve"> Kubernetes cockroachdb example on GitHub, </w:t>
      </w:r>
      <w:hyperlink r:id="rId111">
        <w:r>
          <w:rPr>
            <w:rStyle w:val="Text7"/>
          </w:rPr>
          <w:t>cockroachdb-statefulset.yaml</w:t>
        </w:r>
      </w:hyperlink>
      <w:r>
        <w:t>.</w:t>
      </w:r>
    </w:p>
    <w:p>
      <w:bookmarkStart w:id="450" w:name="Top_of_ch08_html"/>
      <w:bookmarkStart w:id="451" w:name="Chapter_8__Volumes_and_Configura"/>
      <w:pPr>
        <w:keepNext/>
        <w:pStyle w:val="Para 17"/>
        <w:pageBreakBefore w:val="on"/>
      </w:pPr>
      <w:r>
        <w:t xml:space="preserve">Chapter 8. </w:t>
        <w:t>Volumes and Configuration Data</w:t>
      </w:r>
      <w:bookmarkEnd w:id="450"/>
      <w:bookmarkEnd w:id="451"/>
    </w:p>
    <w:p>
      <w:pPr>
        <w:pStyle w:val="Normal"/>
      </w:pPr>
      <w:r>
        <w:t xml:space="preserve">A </w:t>
      </w:r>
      <w:r>
        <w:rPr>
          <w:rStyle w:val="Text3"/>
        </w:rPr>
        <w:t>volume</w:t>
      </w:r>
      <w:r>
        <w:t xml:space="preserve"> in Kubernetes is a directory accessible to all containers running in a pod, with the additional guarantee that the data is preserved across restarts of individual containers.</w:t>
      </w:r>
      <w:r>
        <w:rPr>
          <w:rStyle w:val="Text30"/>
        </w:rPr>
        <w:bookmarkStart w:id="452" w:name="idm139735592705152"/>
        <w:t/>
        <w:bookmarkEnd w:id="452"/>
      </w:r>
    </w:p>
    <w:p>
      <w:pPr>
        <w:pStyle w:val="Normal"/>
      </w:pPr>
      <w:r>
        <w:t>Depending on what is backing the volume and potentially additional semantics present, we differentiate the types of volumes:</w:t>
      </w:r>
    </w:p>
    <w:p>
      <w:pPr>
        <w:numPr>
          <w:ilvl w:val="0"/>
          <w:numId w:val="35"/>
        </w:numPr>
        <w:pStyle w:val="Normal"/>
      </w:pPr>
      <w:r>
        <w:rPr>
          <w:rStyle w:val="Text3"/>
        </w:rPr>
        <w:t>Node-local</w:t>
      </w:r>
      <w:r>
        <w:t xml:space="preserve"> volumes, such as </w:t>
      </w:r>
      <w:r>
        <w:rPr>
          <w:rStyle w:val="Text1"/>
        </w:rPr>
        <w:t>emptyDir</w:t>
      </w:r>
      <w:r>
        <w:t xml:space="preserve"> or </w:t>
      </w:r>
      <w:r>
        <w:rPr>
          <w:rStyle w:val="Text1"/>
        </w:rPr>
        <w:t>hostPath</w:t>
      </w:r>
    </w:p>
    <w:p>
      <w:pPr>
        <w:numPr>
          <w:ilvl w:val="0"/>
          <w:numId w:val="35"/>
        </w:numPr>
        <w:pStyle w:val="Normal"/>
      </w:pPr>
      <w:r>
        <w:t xml:space="preserve">Generic </w:t>
      </w:r>
      <w:r>
        <w:rPr>
          <w:rStyle w:val="Text3"/>
        </w:rPr>
        <w:t>networked</w:t>
      </w:r>
      <w:r>
        <w:t xml:space="preserve"> volumes, such as </w:t>
      </w:r>
      <w:r>
        <w:rPr>
          <w:rStyle w:val="Text1"/>
        </w:rPr>
        <w:t>nfs</w:t>
      </w:r>
      <w:r>
        <w:t xml:space="preserve">, </w:t>
      </w:r>
      <w:r>
        <w:rPr>
          <w:rStyle w:val="Text1"/>
        </w:rPr>
        <w:t>glusterfs</w:t>
      </w:r>
      <w:r>
        <w:t xml:space="preserve">, or </w:t>
      </w:r>
      <w:r>
        <w:rPr>
          <w:rStyle w:val="Text1"/>
        </w:rPr>
        <w:t>cephfs</w:t>
      </w:r>
    </w:p>
    <w:p>
      <w:pPr>
        <w:numPr>
          <w:ilvl w:val="0"/>
          <w:numId w:val="35"/>
        </w:numPr>
        <w:pStyle w:val="Para 20"/>
      </w:pPr>
      <w:r>
        <w:rPr>
          <w:rStyle w:val="Text20"/>
        </w:rPr>
        <w:t>Cloud provider–specific</w:t>
      </w:r>
      <w:r>
        <w:rPr>
          <w:rStyle w:val="Text11"/>
        </w:rPr>
        <w:t xml:space="preserve"> volumes, such as </w:t>
      </w:r>
      <w:r>
        <w:t>awsElasticBlockStore</w:t>
      </w:r>
      <w:r>
        <w:rPr>
          <w:rStyle w:val="Text11"/>
        </w:rPr>
        <w:t xml:space="preserve">, </w:t>
      </w:r>
      <w:r>
        <w:t>azureDisk</w:t>
      </w:r>
      <w:r>
        <w:rPr>
          <w:rStyle w:val="Text11"/>
        </w:rPr>
        <w:t xml:space="preserve">, or </w:t>
      </w:r>
      <w:r>
        <w:t>gcePersistentDisk</w:t>
      </w:r>
    </w:p>
    <w:p>
      <w:pPr>
        <w:numPr>
          <w:ilvl w:val="0"/>
          <w:numId w:val="35"/>
        </w:numPr>
        <w:pStyle w:val="Normal"/>
      </w:pPr>
      <w:r>
        <w:rPr>
          <w:rStyle w:val="Text3"/>
        </w:rPr>
        <w:t>Special-purpose</w:t>
      </w:r>
      <w:r>
        <w:t xml:space="preserve"> volumes, such as </w:t>
      </w:r>
      <w:r>
        <w:rPr>
          <w:rStyle w:val="Text1"/>
        </w:rPr>
        <w:t>secret</w:t>
      </w:r>
      <w:r>
        <w:t xml:space="preserve"> or </w:t>
      </w:r>
      <w:r>
        <w:rPr>
          <w:rStyle w:val="Text1"/>
        </w:rPr>
        <w:t>gitRepo</w:t>
      </w:r>
    </w:p>
    <w:p>
      <w:pPr>
        <w:pStyle w:val="Normal"/>
      </w:pPr>
      <w:r>
        <w:t xml:space="preserve">Which volume type you choose depends entirely on your use case. For example, for a temporary scratch space, an </w:t>
      </w:r>
      <w:r>
        <w:rPr>
          <w:rStyle w:val="Text1"/>
        </w:rPr>
        <w:t>emptyDir</w:t>
      </w:r>
      <w:r>
        <w:t xml:space="preserve"> would be fine, but when you need to make sure your data survives node failures you’ll want to look into networked volumes, or cloud-provider–specific ones if you run Kubernetes in a public cloud setting.</w:t>
      </w:r>
    </w:p>
    <w:p>
      <w:bookmarkStart w:id="453" w:name="8_1_Exchanging_Data_Between_Cont"/>
      <w:pPr>
        <w:keepNext/>
        <w:pStyle w:val="Heading 1"/>
      </w:pPr>
      <w:r>
        <w:t>8.1 Exchanging Data Between Containers via a Local Volume</w:t>
      </w:r>
      <w:bookmarkEnd w:id="453"/>
    </w:p>
    <w:p>
      <w:bookmarkStart w:id="454" w:name="Problem__You_have_two_or_more_co"/>
      <w:pPr>
        <w:keepNext/>
        <w:pStyle w:val="Heading 2"/>
      </w:pPr>
      <w:r>
        <w:t>Problem</w:t>
      </w:r>
      <w:bookmarkEnd w:id="454"/>
    </w:p>
    <w:p>
      <w:pPr>
        <w:pStyle w:val="Normal"/>
      </w:pPr>
      <w:r>
        <w:t>You have two or more containers running in a pod and want to be able to exchange data via filesystem operations.</w:t>
      </w:r>
      <w:r>
        <w:rPr>
          <w:rStyle w:val="Text30"/>
        </w:rPr>
        <w:bookmarkStart w:id="455" w:name="idm139735592690096"/>
        <w:t/>
        <w:bookmarkEnd w:id="455"/>
        <w:bookmarkStart w:id="456" w:name="idm139735592689088"/>
        <w:t/>
        <w:bookmarkEnd w:id="456"/>
      </w:r>
    </w:p>
    <w:p>
      <w:pPr>
        <w:pStyle w:val="Para 01"/>
      </w:pPr>
      <w:r>
        <w:t xml:space="preserve"> </w:t>
      </w:r>
    </w:p>
    <w:p>
      <w:bookmarkStart w:id="457" w:name="Solution__Use_a_local_volume_of"/>
      <w:pPr>
        <w:keepNext/>
        <w:pStyle w:val="Heading 2"/>
      </w:pPr>
      <w:r>
        <w:t>Solution</w:t>
      </w:r>
      <w:bookmarkEnd w:id="457"/>
    </w:p>
    <w:p>
      <w:pPr>
        <w:pStyle w:val="Normal"/>
      </w:pPr>
      <w:r>
        <w:t xml:space="preserve">Use a local volume of type </w:t>
      </w:r>
      <w:r>
        <w:rPr>
          <w:rStyle w:val="Text1"/>
        </w:rPr>
        <w:t>emptyDir</w:t>
      </w:r>
      <w:r>
        <w:t>.</w:t>
      </w:r>
    </w:p>
    <w:p>
      <w:pPr>
        <w:pStyle w:val="Normal"/>
      </w:pPr>
      <w:r>
        <w:t xml:space="preserve">The starting point is the following pod manifest, </w:t>
      </w:r>
      <w:r>
        <w:rPr>
          <w:rStyle w:val="Text3"/>
        </w:rPr>
        <w:t>exchangedata.yaml</w:t>
      </w:r>
      <w:r>
        <w:t>, which has two containers (</w:t>
      </w:r>
      <w:r>
        <w:rPr>
          <w:rStyle w:val="Text1"/>
        </w:rPr>
        <w:t>c1</w:t>
      </w:r>
      <w:r>
        <w:t xml:space="preserve"> and </w:t>
      </w:r>
      <w:r>
        <w:rPr>
          <w:rStyle w:val="Text1"/>
        </w:rPr>
        <w:t>c2</w:t>
      </w:r>
      <w:r>
        <w:t xml:space="preserve">) that each mount the local volume </w:t>
      </w:r>
      <w:r>
        <w:rPr>
          <w:rStyle w:val="Text1"/>
        </w:rPr>
        <w:t>xchange</w:t>
      </w:r>
      <w:r>
        <w:t xml:space="preserve"> into their filesystem, using different mount points:</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sharevol</w:t>
        <w:br w:clear="none"/>
        <w:t xml:space="preserve"/>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c1</w:t>
        <w:br w:clear="none"/>
        <w:t xml:space="preserve"/>
        <w:br w:clear="none"/>
        <w:t xml:space="preserve">    </w:t>
        <w:br w:clear="none"/>
        <w:t xml:space="preserve">image</w:t>
        <w:br w:clear="none"/>
        <w:t xml:space="preserve">:</w:t>
        <w:br w:clear="none"/>
        <w:t xml:space="preserve">           </w:t>
        <w:br w:clear="none"/>
        <w:t xml:space="preserve">centos:7</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r>
      <w:r>
        <w:rPr>
          <w:rStyle w:val="Text6"/>
        </w:rPr>
        <w:t xml:space="preserve">"bin/bash"</w:t>
        <w:br w:clear="none"/>
      </w:r>
      <w:r>
        <w:t xml:space="preserve"/>
        <w:br w:clear="none"/>
        <w:t xml:space="preserve">      </w:t>
        <w:br w:clear="none"/>
        <w:t xml:space="preserve">-</w:t>
        <w:br w:clear="none"/>
        <w:t xml:space="preserve"> </w:t>
        <w:br w:clear="none"/>
      </w:r>
      <w:r>
        <w:rPr>
          <w:rStyle w:val="Text6"/>
        </w:rPr>
        <w:t xml:space="preserve">"-c"</w:t>
        <w:br w:clear="none"/>
      </w:r>
      <w:r>
        <w:t xml:space="preserve"/>
        <w:br w:clear="none"/>
        <w:t xml:space="preserve">      </w:t>
        <w:br w:clear="none"/>
        <w:t xml:space="preserve">-</w:t>
        <w:br w:clear="none"/>
        <w:t xml:space="preserve"> </w:t>
        <w:br w:clear="none"/>
      </w:r>
      <w:r>
        <w:rPr>
          <w:rStyle w:val="Text6"/>
        </w:rPr>
        <w:t xml:space="preserve">"sleep</w:t>
        <w:br w:clear="none"/>
      </w:r>
      <w:r>
        <w:rPr>
          <w:rStyle w:val="Text8"/>
        </w:rPr>
        <w:t xml:space="preserve"> </w:t>
        <w:br w:clear="none"/>
      </w:r>
      <w:r>
        <w:rPr>
          <w:rStyle w:val="Text6"/>
        </w:rPr>
        <w:t xml:space="preserve">10000"</w:t>
        <w:br w:clear="none"/>
      </w:r>
      <w:r>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xchange</w:t>
        <w:br w:clear="none"/>
        <w:t xml:space="preserve"/>
        <w:br w:clear="none"/>
        <w:t xml:space="preserve">        </w:t>
        <w:br w:clear="none"/>
        <w:t xml:space="preserve">mountPath</w:t>
        <w:br w:clear="none"/>
        <w:t xml:space="preserve">:</w:t>
        <w:br w:clear="none"/>
        <w:t xml:space="preserve">   </w:t>
        <w:br w:clear="none"/>
      </w:r>
      <w:r>
        <w:rPr>
          <w:rStyle w:val="Text6"/>
        </w:rPr>
        <w:t xml:space="preserve">"/tmp/xchange"</w:t>
        <w:br w:clear="none"/>
      </w:r>
      <w:r>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c2</w:t>
        <w:br w:clear="none"/>
        <w:t xml:space="preserve"/>
        <w:br w:clear="none"/>
        <w:t xml:space="preserve">    </w:t>
        <w:br w:clear="none"/>
        <w:t xml:space="preserve">image</w:t>
        <w:br w:clear="none"/>
        <w:t xml:space="preserve">:</w:t>
        <w:br w:clear="none"/>
        <w:t xml:space="preserve">           </w:t>
        <w:br w:clear="none"/>
        <w:t xml:space="preserve">centos:7</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r>
      <w:r>
        <w:rPr>
          <w:rStyle w:val="Text6"/>
        </w:rPr>
        <w:t xml:space="preserve">"bin/bash"</w:t>
        <w:br w:clear="none"/>
      </w:r>
      <w:r>
        <w:t xml:space="preserve"/>
        <w:br w:clear="none"/>
        <w:t xml:space="preserve">      </w:t>
        <w:br w:clear="none"/>
        <w:t xml:space="preserve">-</w:t>
        <w:br w:clear="none"/>
        <w:t xml:space="preserve"> </w:t>
        <w:br w:clear="none"/>
      </w:r>
      <w:r>
        <w:rPr>
          <w:rStyle w:val="Text6"/>
        </w:rPr>
        <w:t xml:space="preserve">"-c"</w:t>
        <w:br w:clear="none"/>
      </w:r>
      <w:r>
        <w:t xml:space="preserve"/>
        <w:br w:clear="none"/>
        <w:t xml:space="preserve">      </w:t>
        <w:br w:clear="none"/>
        <w:t xml:space="preserve">-</w:t>
        <w:br w:clear="none"/>
        <w:t xml:space="preserve"> </w:t>
        <w:br w:clear="none"/>
      </w:r>
      <w:r>
        <w:rPr>
          <w:rStyle w:val="Text6"/>
        </w:rPr>
        <w:t xml:space="preserve">"sleep</w:t>
        <w:br w:clear="none"/>
      </w:r>
      <w:r>
        <w:rPr>
          <w:rStyle w:val="Text8"/>
        </w:rPr>
        <w:t xml:space="preserve"> </w:t>
        <w:br w:clear="none"/>
      </w:r>
      <w:r>
        <w:rPr>
          <w:rStyle w:val="Text6"/>
        </w:rPr>
        <w:t xml:space="preserve">10000"</w:t>
        <w:br w:clear="none"/>
      </w:r>
      <w:r>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xchange</w:t>
        <w:br w:clear="none"/>
        <w:t xml:space="preserve"/>
        <w:br w:clear="none"/>
        <w:t xml:space="preserve">        </w:t>
        <w:br w:clear="none"/>
        <w:t xml:space="preserve">mountPath</w:t>
        <w:br w:clear="none"/>
        <w:t xml:space="preserve">:</w:t>
        <w:br w:clear="none"/>
        <w:t xml:space="preserve">   </w:t>
        <w:br w:clear="none"/>
      </w:r>
      <w:r>
        <w:rPr>
          <w:rStyle w:val="Text6"/>
        </w:rPr>
        <w:t xml:space="preserve">"/tmp/data"</w:t>
        <w:br w:clear="none"/>
      </w:r>
      <w:r>
        <w:t xml:space="preserve"/>
        <w:br w:clear="none"/>
        <w:t xml:space="preserve">  </w:t>
        <w:br w:clear="none"/>
        <w:t xml:space="preserve">volumes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xchange</w:t>
        <w:br w:clear="none"/>
        <w:t xml:space="preserve"/>
        <w:br w:clear="none"/>
        <w:t xml:space="preserve">    </w:t>
        <w:br w:clear="none"/>
        <w:t xml:space="preserve">emptyDir</w:t>
        <w:br w:clear="none"/>
        <w:t xml:space="preserve">:</w:t>
        <w:br w:clear="none"/>
        <w:t xml:space="preserve">        </w:t>
        <w:br w:clear="none"/>
        <w:t xml:space="preserve">{}</w:t>
        <w:br w:clear="none"/>
      </w:r>
    </w:p>
    <w:p>
      <w:pPr>
        <w:pStyle w:val="Normal"/>
      </w:pPr>
      <w:r>
        <w:t xml:space="preserve">Now you can launch the pod, </w:t>
      </w:r>
      <w:r>
        <w:rPr>
          <w:rStyle w:val="Text1"/>
        </w:rPr>
        <w:t>exec</w:t>
      </w:r>
      <w:r>
        <w:t xml:space="preserve"> into it, create data from one container, and read it out from the other one:</w:t>
      </w:r>
    </w:p>
    <w:p>
      <w:pPr>
        <w:pStyle w:val="Para 04"/>
      </w:pPr>
      <w:r>
        <w:t xml:space="preserve"/>
        <w:br w:clear="none"/>
        <w:t xml:space="preserve">$ </w:t>
        <w:br w:clear="none"/>
      </w:r>
      <w:r>
        <w:rPr>
          <w:rStyle w:val="Text0"/>
        </w:rPr>
        <w:t xml:space="preserve">kubectl create -f exchangedata.yaml</w:t>
        <w:br w:clear="none"/>
      </w:r>
      <w:r>
        <w:t xml:space="preserve"/>
        <w:br w:clear="none"/>
        <w:t xml:space="preserve">pod "sharevol" created</w:t>
        <w:br w:clear="none"/>
        <w:t xml:space="preserve"/>
        <w:br w:clear="none"/>
        <w:t xml:space="preserve">$ </w:t>
        <w:br w:clear="none"/>
      </w:r>
      <w:r>
        <w:rPr>
          <w:rStyle w:val="Text0"/>
        </w:rPr>
        <w:t xml:space="preserve">kubectl exec sharevol -c c1 -i -t -- bash</w:t>
        <w:br w:clear="none"/>
      </w:r>
      <w:r>
        <w:t xml:space="preserve"/>
        <w:br w:clear="none"/>
        <w:t xml:space="preserve">[root@sharevol /]# mount | grep xchange</w:t>
        <w:br w:clear="none"/>
        <w:t xml:space="preserve">/dev/vda1 on /tmp/xchange type ext4 (rw,relatime,data=ordered)</w:t>
        <w:br w:clear="none"/>
        <w:t xml:space="preserve">[root@sharevol /]# echo 'some data' &gt; /tmp/xchange/data</w:t>
        <w:br w:clear="none"/>
        <w:t xml:space="preserve">[root@sharevol /]# exit</w:t>
        <w:br w:clear="none"/>
        <w:t xml:space="preserve"/>
        <w:br w:clear="none"/>
        <w:t xml:space="preserve">$ </w:t>
        <w:br w:clear="none"/>
      </w:r>
      <w:r>
        <w:rPr>
          <w:rStyle w:val="Text0"/>
        </w:rPr>
        <w:t xml:space="preserve">kubectl exec sharevol -c c2 -i -t -- bash</w:t>
        <w:br w:clear="none"/>
      </w:r>
      <w:r>
        <w:t xml:space="preserve"/>
        <w:br w:clear="none"/>
        <w:t xml:space="preserve">[root@sharevol /]# mount | grep /tmp/data</w:t>
        <w:br w:clear="none"/>
        <w:t xml:space="preserve">/dev/vda1 on /tmp/data type ext4 (rw,relatime,data=ordered)</w:t>
        <w:br w:clear="none"/>
        <w:t xml:space="preserve">[root@sharevol /]# cat /tmp/data/data</w:t>
        <w:br w:clear="none"/>
        <w:t xml:space="preserve">some data</w:t>
        <w:br w:clear="none"/>
      </w:r>
    </w:p>
    <w:p>
      <w:pPr>
        <w:pStyle w:val="Para 01"/>
      </w:pPr>
      <w:r>
        <w:t xml:space="preserve"> </w:t>
      </w:r>
    </w:p>
    <w:p>
      <w:bookmarkStart w:id="458" w:name="Discussion__A_local_volume_is_ba"/>
      <w:pPr>
        <w:keepNext/>
        <w:pStyle w:val="Heading 2"/>
      </w:pPr>
      <w:r>
        <w:t>Discussion</w:t>
      </w:r>
      <w:bookmarkEnd w:id="458"/>
    </w:p>
    <w:p>
      <w:pPr>
        <w:pStyle w:val="Normal"/>
      </w:pPr>
      <w:r>
        <w:t xml:space="preserve">A local volume is backed by the node the pod and its containers are running on. If the node goes down or you have to carry out maintenance on the node (see </w:t>
      </w:r>
      <w:hyperlink w:anchor="12_8_Draining_Kubernetes_Nodes_f">
        <w:r>
          <w:rPr>
            <w:rStyle w:val="Text2"/>
          </w:rPr>
          <w:t>Recipe 12.8</w:t>
        </w:r>
      </w:hyperlink>
      <w:r>
        <w:t>), then the local volume is gone and all the data is lost.</w:t>
      </w:r>
    </w:p>
    <w:p>
      <w:pPr>
        <w:pStyle w:val="Normal"/>
      </w:pPr>
      <w:r>
        <w:t xml:space="preserve">There are some use cases where local volumes are fine—for example, for some scratch space or when the canonical state is obtained from somewhere else, such as an S3 bucket—but in general you’ll want to use a volume backed by networked storage (see </w:t>
      </w:r>
      <w:hyperlink w:anchor="8_6_Dynamically_Provisioning_Per">
        <w:r>
          <w:rPr>
            <w:rStyle w:val="Text2"/>
          </w:rPr>
          <w:t>Recipe 8.6</w:t>
        </w:r>
      </w:hyperlink>
      <w:r>
        <w:t>).</w:t>
      </w:r>
    </w:p>
    <w:p>
      <w:pPr>
        <w:pStyle w:val="Para 01"/>
      </w:pPr>
      <w:r>
        <w:t xml:space="preserve"> </w:t>
      </w:r>
    </w:p>
    <w:p>
      <w:bookmarkStart w:id="459" w:name="See_Also____Kubernetes_Volumes_d"/>
      <w:pPr>
        <w:keepNext/>
        <w:pStyle w:val="Heading 2"/>
      </w:pPr>
      <w:r>
        <w:t>See Also</w:t>
      </w:r>
      <w:bookmarkEnd w:id="459"/>
    </w:p>
    <w:p>
      <w:pPr>
        <w:numPr>
          <w:ilvl w:val="0"/>
          <w:numId w:val="36"/>
        </w:numPr>
        <w:pStyle w:val="Para 07"/>
      </w:pPr>
      <w:r>
        <w:rPr>
          <w:rStyle w:val="Text4"/>
        </w:rPr>
        <w:t xml:space="preserve">Kubernetes </w:t>
      </w:r>
      <w:hyperlink r:id="rId112">
        <w:r>
          <w:t>Volumes documentation</w:t>
        </w:r>
      </w:hyperlink>
    </w:p>
    <w:p>
      <w:pPr>
        <w:pStyle w:val="Para 01"/>
      </w:pPr>
      <w:r>
        <w:t xml:space="preserve"> </w:t>
      </w:r>
    </w:p>
    <w:p>
      <w:pPr>
        <w:pStyle w:val="Para 01"/>
      </w:pPr>
      <w:r>
        <w:t xml:space="preserve"> </w:t>
      </w:r>
    </w:p>
    <w:p>
      <w:bookmarkStart w:id="460" w:name="8_2_Passing_an_API_Access_Key_to"/>
      <w:pPr>
        <w:keepNext/>
        <w:pStyle w:val="Heading 1"/>
      </w:pPr>
      <w:r>
        <w:t>8.2 Passing an API Access Key to a Pod Using a Secret</w:t>
      </w:r>
      <w:bookmarkEnd w:id="460"/>
    </w:p>
    <w:p>
      <w:bookmarkStart w:id="461" w:name="Problem__As_an_admin__you_want_t"/>
      <w:pPr>
        <w:keepNext/>
        <w:pStyle w:val="Heading 2"/>
      </w:pPr>
      <w:r>
        <w:t>Problem</w:t>
      </w:r>
      <w:bookmarkEnd w:id="461"/>
    </w:p>
    <w:p>
      <w:pPr>
        <w:pStyle w:val="Normal"/>
      </w:pPr>
      <w:r>
        <w:t>As an admin, you want to provide your developers with an API access key in a secure way; that is, without sharing it in clear text in your Kubernetes manifests.</w:t>
      </w:r>
      <w:r>
        <w:rPr>
          <w:rStyle w:val="Text30"/>
        </w:rPr>
        <w:bookmarkStart w:id="462" w:name="ix_secret"/>
        <w:t/>
        <w:bookmarkEnd w:id="462"/>
      </w:r>
    </w:p>
    <w:p>
      <w:pPr>
        <w:pStyle w:val="Para 01"/>
      </w:pPr>
      <w:r>
        <w:t xml:space="preserve"> </w:t>
      </w:r>
    </w:p>
    <w:p>
      <w:bookmarkStart w:id="463" w:name="Solution__Use_a_local_volume_of_1"/>
      <w:pPr>
        <w:keepNext/>
        <w:pStyle w:val="Heading 2"/>
      </w:pPr>
      <w:r>
        <w:t>Solution</w:t>
      </w:r>
      <w:bookmarkEnd w:id="463"/>
    </w:p>
    <w:p>
      <w:pPr>
        <w:pStyle w:val="Normal"/>
      </w:pPr>
      <w:r>
        <w:t xml:space="preserve">Use a local volume of type </w:t>
      </w:r>
      <w:hyperlink r:id="rId113">
        <w:r>
          <w:rPr>
            <w:rStyle w:val="Text12"/>
          </w:rPr>
          <w:t>secret</w:t>
        </w:r>
      </w:hyperlink>
      <w:r>
        <w:t>.</w:t>
      </w:r>
      <w:r>
        <w:rPr>
          <w:rStyle w:val="Text30"/>
        </w:rPr>
        <w:bookmarkStart w:id="464" w:name="idm139735592937680"/>
        <w:t/>
        <w:bookmarkEnd w:id="464"/>
      </w:r>
    </w:p>
    <w:p>
      <w:pPr>
        <w:pStyle w:val="Normal"/>
      </w:pPr>
      <w:r>
        <w:t xml:space="preserve">Let’s say you want to give your developers access to an external service that is accessible </w:t>
      </w:r>
      <w:r>
        <w:rPr>
          <w:rStyle w:val="Text30"/>
        </w:rPr>
        <w:bookmarkStart w:id="465" w:name="idm139735592936240"/>
        <w:t/>
        <w:bookmarkEnd w:id="465"/>
      </w:r>
      <w:r>
        <w:t xml:space="preserve">via the passphrase </w:t>
      </w:r>
      <w:r>
        <w:rPr>
          <w:rStyle w:val="Text1"/>
        </w:rPr>
        <w:t>open sesame</w:t>
      </w:r>
      <w:r>
        <w:t>.</w:t>
      </w:r>
    </w:p>
    <w:p>
      <w:pPr>
        <w:pStyle w:val="Normal"/>
      </w:pPr>
      <w:r>
        <w:t xml:space="preserve">First, create a text file called </w:t>
      </w:r>
      <w:r>
        <w:rPr>
          <w:rStyle w:val="Text3"/>
        </w:rPr>
        <w:t>passphrase</w:t>
      </w:r>
      <w:r>
        <w:t xml:space="preserve"> that holds the passphrase:</w:t>
      </w:r>
    </w:p>
    <w:p>
      <w:pPr>
        <w:pStyle w:val="Para 06"/>
      </w:pPr>
      <w:r>
        <w:rPr>
          <w:rStyle w:val="Text5"/>
        </w:rPr>
        <w:t xml:space="preserve"/>
        <w:br w:clear="none"/>
        <w:t xml:space="preserve">$ </w:t>
        <w:br w:clear="none"/>
      </w:r>
      <w:r>
        <w:t xml:space="preserve">echo -n "open sesame" &gt; ./passphrase</w:t>
        <w:br w:clear="none"/>
      </w:r>
      <w:r>
        <w:rPr>
          <w:rStyle w:val="Text5"/>
        </w:rPr>
        <w:t xml:space="preserve"/>
        <w:br w:clear="none"/>
      </w:r>
    </w:p>
    <w:p>
      <w:pPr>
        <w:pStyle w:val="Normal"/>
      </w:pPr>
      <w:r>
        <w:t xml:space="preserve">Next, create the </w:t>
      </w:r>
      <w:hyperlink r:id="rId114">
        <w:r>
          <w:rPr>
            <w:rStyle w:val="Text2"/>
          </w:rPr>
          <w:t>secret</w:t>
        </w:r>
      </w:hyperlink>
      <w:r>
        <w:t xml:space="preserve">, using the </w:t>
      </w:r>
      <w:r>
        <w:rPr>
          <w:rStyle w:val="Text3"/>
        </w:rPr>
        <w:t>passphrase</w:t>
      </w:r>
      <w:r>
        <w:t xml:space="preserve"> file:</w:t>
      </w:r>
    </w:p>
    <w:p>
      <w:pPr>
        <w:pStyle w:val="Para 04"/>
      </w:pPr>
      <w:r>
        <w:t xml:space="preserve"/>
        <w:br w:clear="none"/>
        <w:t xml:space="preserve">$ </w:t>
        <w:br w:clear="none"/>
      </w:r>
      <w:r>
        <w:rPr>
          <w:rStyle w:val="Text0"/>
        </w:rPr>
        <w:t xml:space="preserve">kubectl create secret generic pp --from-file=./passphrase</w:t>
        <w:br w:clear="none"/>
      </w:r>
      <w:r>
        <w:t xml:space="preserve"/>
        <w:br w:clear="none"/>
        <w:t xml:space="preserve">secret "pp" created</w:t>
        <w:br w:clear="none"/>
        <w:t xml:space="preserve"/>
        <w:br w:clear="none"/>
        <w:t xml:space="preserve">$ </w:t>
        <w:br w:clear="none"/>
      </w:r>
      <w:r>
        <w:rPr>
          <w:rStyle w:val="Text0"/>
        </w:rPr>
        <w:t xml:space="preserve">kubectl describe secrets/pp</w:t>
        <w:br w:clear="none"/>
      </w:r>
      <w:r>
        <w:t xml:space="preserve"/>
        <w:br w:clear="none"/>
        <w:t xml:space="preserve">Name:           pp</w:t>
        <w:br w:clear="none"/>
        <w:t xml:space="preserve">Namespace:      default</w:t>
        <w:br w:clear="none"/>
        <w:t xml:space="preserve">Labels:         &lt;none&gt;</w:t>
        <w:br w:clear="none"/>
        <w:t xml:space="preserve">Annotations:    &lt;none&gt;</w:t>
        <w:br w:clear="none"/>
        <w:t xml:space="preserve"/>
        <w:br w:clear="none"/>
        <w:t xml:space="preserve">Type:   Opaque</w:t>
        <w:br w:clear="none"/>
        <w:t xml:space="preserve"/>
        <w:br w:clear="none"/>
        <w:t xml:space="preserve">Data</w:t>
        <w:br w:clear="none"/>
        <w:t xml:space="preserve">====</w:t>
        <w:br w:clear="none"/>
        <w:t xml:space="preserve">passphrase:     11 bytes</w:t>
        <w:br w:clear="none"/>
      </w:r>
    </w:p>
    <w:p>
      <w:pPr>
        <w:pStyle w:val="Normal"/>
      </w:pPr>
      <w:r>
        <w:t>From an admin point of view, you’re all set now and it’s time for your developers to consume the secret. So let’s switch hats and assume you’re a developer and want to use the passphrase from within a pod.</w:t>
      </w:r>
    </w:p>
    <w:p>
      <w:pPr>
        <w:pStyle w:val="Normal"/>
      </w:pPr>
      <w:r>
        <w:t>You would consume the secret, for example, by mounting it as a volume into your pod and then reading it out as a normal file. Create the pod and mount the volume now:</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ppconsumer</w:t>
        <w:br w:clear="none"/>
        <w:t xml:space="preserve"/>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shell</w:t>
        <w:br w:clear="none"/>
        <w:t xml:space="preserve"/>
        <w:br w:clear="none"/>
        <w:t xml:space="preserve">    </w:t>
        <w:br w:clear="none"/>
        <w:t xml:space="preserve">image</w:t>
        <w:br w:clear="none"/>
        <w:t xml:space="preserve">:</w:t>
        <w:br w:clear="none"/>
        <w:t xml:space="preserve">         </w:t>
        <w:br w:clear="none"/>
        <w:t xml:space="preserve">busybox</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r>
      <w:r>
        <w:rPr>
          <w:rStyle w:val="Text6"/>
        </w:rPr>
        <w:t xml:space="preserve">"sh"</w:t>
        <w:br w:clear="none"/>
      </w:r>
      <w:r>
        <w:t xml:space="preserve"/>
        <w:br w:clear="none"/>
        <w:t xml:space="preserve">      </w:t>
        <w:br w:clear="none"/>
        <w:t xml:space="preserve">-</w:t>
        <w:br w:clear="none"/>
        <w:t xml:space="preserve"> </w:t>
        <w:br w:clear="none"/>
      </w:r>
      <w:r>
        <w:rPr>
          <w:rStyle w:val="Text6"/>
        </w:rPr>
        <w:t xml:space="preserve">"-c"</w:t>
        <w:br w:clear="none"/>
      </w:r>
      <w:r>
        <w:t xml:space="preserve"/>
        <w:br w:clear="none"/>
        <w:t xml:space="preserve">      </w:t>
        <w:br w:clear="none"/>
        <w:t xml:space="preserve">-</w:t>
        <w:br w:clear="none"/>
        <w:t xml:space="preserve"> </w:t>
        <w:br w:clear="none"/>
      </w:r>
      <w:r>
        <w:rPr>
          <w:rStyle w:val="Text6"/>
        </w:rPr>
        <w:t xml:space="preserve">"mount</w:t>
        <w:br w:clear="none"/>
      </w:r>
      <w:r>
        <w:rPr>
          <w:rStyle w:val="Text8"/>
        </w:rPr>
        <w:t xml:space="preserve"> </w:t>
        <w:br w:clear="none"/>
      </w:r>
      <w:r>
        <w:rPr>
          <w:rStyle w:val="Text6"/>
        </w:rPr>
        <w:t xml:space="preserve">|</w:t>
        <w:br w:clear="none"/>
      </w:r>
      <w:r>
        <w:rPr>
          <w:rStyle w:val="Text8"/>
        </w:rPr>
        <w:t xml:space="preserve"> </w:t>
        <w:br w:clear="none"/>
      </w:r>
      <w:r>
        <w:rPr>
          <w:rStyle w:val="Text6"/>
        </w:rPr>
        <w:t xml:space="preserve">grep</w:t>
        <w:br w:clear="none"/>
      </w:r>
      <w:r>
        <w:rPr>
          <w:rStyle w:val="Text8"/>
        </w:rPr>
        <w:t xml:space="preserve"> </w:t>
        <w:br w:clear="none"/>
      </w:r>
      <w:r>
        <w:rPr>
          <w:rStyle w:val="Text6"/>
        </w:rPr>
        <w:t xml:space="preserve">access</w:t>
        <w:br w:clear="none"/>
      </w:r>
      <w:r>
        <w:rPr>
          <w:rStyle w:val="Text8"/>
        </w:rPr>
        <w:t xml:space="preserve">  </w:t>
        <w:br w:clear="none"/>
      </w:r>
      <w:r>
        <w:rPr>
          <w:rStyle w:val="Text6"/>
        </w:rPr>
        <w:t xml:space="preserve">&amp;&amp;</w:t>
        <w:br w:clear="none"/>
      </w:r>
      <w:r>
        <w:rPr>
          <w:rStyle w:val="Text8"/>
        </w:rPr>
        <w:t xml:space="preserve"> </w:t>
        <w:br w:clear="none"/>
      </w:r>
      <w:r>
        <w:rPr>
          <w:rStyle w:val="Text6"/>
        </w:rPr>
        <w:t xml:space="preserve">sleep</w:t>
        <w:br w:clear="none"/>
      </w:r>
      <w:r>
        <w:rPr>
          <w:rStyle w:val="Text8"/>
        </w:rPr>
        <w:t xml:space="preserve"> </w:t>
        <w:br w:clear="none"/>
      </w:r>
      <w:r>
        <w:rPr>
          <w:rStyle w:val="Text6"/>
        </w:rPr>
        <w:t xml:space="preserve">3600"</w:t>
        <w:br w:clear="none"/>
      </w:r>
      <w:r>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passphrase</w:t>
        <w:br w:clear="none"/>
        <w:t xml:space="preserve"/>
        <w:br w:clear="none"/>
        <w:t xml:space="preserve">        </w:t>
        <w:br w:clear="none"/>
        <w:t xml:space="preserve">mountPath</w:t>
        <w:br w:clear="none"/>
        <w:t xml:space="preserve">:</w:t>
        <w:br w:clear="none"/>
        <w:t xml:space="preserve"> </w:t>
        <w:br w:clear="none"/>
      </w:r>
      <w:r>
        <w:rPr>
          <w:rStyle w:val="Text6"/>
        </w:rPr>
        <w:t xml:space="preserve">"/tmp/access"</w:t>
        <w:br w:clear="none"/>
      </w:r>
      <w:r>
        <w:t xml:space="preserve"/>
        <w:br w:clear="none"/>
        <w:t xml:space="preserve">        </w:t>
        <w:br w:clear="none"/>
        <w:t xml:space="preserve">readOnly</w:t>
        <w:br w:clear="none"/>
        <w:t xml:space="preserve">:</w:t>
        <w:br w:clear="none"/>
        <w:t xml:space="preserve">  </w:t>
        <w:br w:clear="none"/>
        <w:t xml:space="preserve">true</w:t>
        <w:br w:clear="none"/>
        <w:t xml:space="preserve"/>
        <w:br w:clear="none"/>
        <w:t xml:space="preserve">  </w:t>
        <w:br w:clear="none"/>
        <w:t xml:space="preserve">volumes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passphrase</w:t>
        <w:br w:clear="none"/>
        <w:t xml:space="preserve"/>
        <w:br w:clear="none"/>
        <w:t xml:space="preserve">    </w:t>
        <w:br w:clear="none"/>
        <w:t xml:space="preserve">secret</w:t>
        <w:br w:clear="none"/>
        <w:t xml:space="preserve">:</w:t>
        <w:br w:clear="none"/>
        <w:t xml:space="preserve"/>
        <w:br w:clear="none"/>
        <w:t xml:space="preserve">      </w:t>
        <w:br w:clear="none"/>
        <w:t xml:space="preserve">secretName</w:t>
        <w:br w:clear="none"/>
        <w:t xml:space="preserve">:</w:t>
        <w:br w:clear="none"/>
        <w:t xml:space="preserve">  </w:t>
        <w:br w:clear="none"/>
        <w:t xml:space="preserve">pp</w:t>
        <w:br w:clear="none"/>
      </w:r>
    </w:p>
    <w:p>
      <w:pPr>
        <w:pStyle w:val="Normal"/>
      </w:pPr>
      <w:r>
        <w:t xml:space="preserve">Now launch the pod and have a look at its logs, where you would expect to see the </w:t>
      </w:r>
      <w:r>
        <w:rPr>
          <w:rStyle w:val="Text1"/>
        </w:rPr>
        <w:t>pp</w:t>
      </w:r>
      <w:r>
        <w:t xml:space="preserve"> secret file mounted as </w:t>
      </w:r>
      <w:r>
        <w:rPr>
          <w:rStyle w:val="Text3"/>
        </w:rPr>
        <w:t>/tmp/access/passphrase</w:t>
      </w:r>
      <w:r>
        <w:t>:</w:t>
      </w:r>
    </w:p>
    <w:p>
      <w:pPr>
        <w:pStyle w:val="Para 04"/>
      </w:pPr>
      <w:r>
        <w:t xml:space="preserve"/>
        <w:br w:clear="none"/>
        <w:t xml:space="preserve">$ </w:t>
        <w:br w:clear="none"/>
      </w:r>
      <w:r>
        <w:rPr>
          <w:rStyle w:val="Text0"/>
        </w:rPr>
        <w:t xml:space="preserve">kubectl create -f ppconsumer.yaml</w:t>
        <w:br w:clear="none"/>
      </w:r>
      <w:r>
        <w:t xml:space="preserve"/>
        <w:br w:clear="none"/>
        <w:t xml:space="preserve">pod "ppconsumer" created</w:t>
        <w:br w:clear="none"/>
        <w:t xml:space="preserve"/>
        <w:br w:clear="none"/>
        <w:t xml:space="preserve">$ </w:t>
        <w:br w:clear="none"/>
      </w:r>
      <w:r>
        <w:rPr>
          <w:rStyle w:val="Text0"/>
        </w:rPr>
        <w:t xml:space="preserve">kubectl logs ppconsumer</w:t>
        <w:br w:clear="none"/>
      </w:r>
      <w:r>
        <w:t xml:space="preserve"/>
        <w:br w:clear="none"/>
        <w:t xml:space="preserve">tmpfs on /tmp/access type tmpfs (ro,relatime)</w:t>
        <w:br w:clear="none"/>
      </w:r>
    </w:p>
    <w:p>
      <w:pPr>
        <w:pStyle w:val="Normal"/>
      </w:pPr>
      <w:r>
        <w:t xml:space="preserve">To access the passphrase from within the running container, simply read out the </w:t>
      </w:r>
      <w:r>
        <w:rPr>
          <w:rStyle w:val="Text3"/>
        </w:rPr>
        <w:t>passphrase</w:t>
      </w:r>
      <w:r>
        <w:t xml:space="preserve"> file in </w:t>
      </w:r>
      <w:r>
        <w:rPr>
          <w:rStyle w:val="Text3"/>
        </w:rPr>
        <w:t>/tmp/access</w:t>
      </w:r>
      <w:r>
        <w:t>, like so:</w:t>
      </w:r>
    </w:p>
    <w:p>
      <w:pPr>
        <w:pStyle w:val="Para 04"/>
      </w:pPr>
      <w:r>
        <w:t xml:space="preserve"/>
        <w:br w:clear="none"/>
        <w:t xml:space="preserve">$ </w:t>
        <w:br w:clear="none"/>
      </w:r>
      <w:r>
        <w:rPr>
          <w:rStyle w:val="Text0"/>
        </w:rPr>
        <w:t xml:space="preserve">kubectl exec ppconsumer -i -t -- sh</w:t>
        <w:br w:clear="none"/>
      </w:r>
      <w:r>
        <w:t xml:space="preserve"/>
        <w:br w:clear="none"/>
        <w:t xml:space="preserve"/>
        <w:br w:clear="none"/>
        <w:t xml:space="preserve">/ # cat /tmp/access/passphrase</w:t>
        <w:br w:clear="none"/>
        <w:t xml:space="preserve">open sesame</w:t>
        <w:br w:clear="none"/>
      </w:r>
    </w:p>
    <w:p>
      <w:pPr>
        <w:pStyle w:val="Para 01"/>
      </w:pPr>
      <w:r>
        <w:t xml:space="preserve"> </w:t>
      </w:r>
    </w:p>
    <w:p>
      <w:bookmarkStart w:id="466" w:name="Discussion__Secrets_exist_in_the"/>
      <w:pPr>
        <w:keepNext/>
        <w:pStyle w:val="Heading 2"/>
      </w:pPr>
      <w:r>
        <w:t>Discussion</w:t>
      </w:r>
      <w:bookmarkEnd w:id="466"/>
    </w:p>
    <w:p>
      <w:pPr>
        <w:pStyle w:val="Normal"/>
      </w:pPr>
      <w:r>
        <w:t>Secrets exist in the context of a namespace, so you need to take that into account when setting them up and/or consuming them.</w:t>
      </w:r>
      <w:r>
        <w:rPr>
          <w:rStyle w:val="Text30"/>
        </w:rPr>
        <w:bookmarkStart w:id="467" w:name="idm139735592575136"/>
        <w:t/>
        <w:bookmarkEnd w:id="467"/>
      </w:r>
    </w:p>
    <w:p>
      <w:pPr>
        <w:pStyle w:val="Normal"/>
      </w:pPr>
      <w:r>
        <w:t>You can access a secret from a container running in a pod via one of the following:</w:t>
      </w:r>
    </w:p>
    <w:p>
      <w:pPr>
        <w:numPr>
          <w:ilvl w:val="0"/>
          <w:numId w:val="37"/>
        </w:numPr>
        <w:pStyle w:val="Normal"/>
      </w:pPr>
      <w:r>
        <w:t xml:space="preserve">A volume (as shown in the Solution, where the content is stored in a </w:t>
      </w:r>
      <w:r>
        <w:rPr>
          <w:rStyle w:val="Text1"/>
        </w:rPr>
        <w:t>tmpfs</w:t>
      </w:r>
      <w:r>
        <w:t xml:space="preserve"> volume)</w:t>
      </w:r>
    </w:p>
    <w:p>
      <w:pPr>
        <w:numPr>
          <w:ilvl w:val="0"/>
          <w:numId w:val="37"/>
        </w:numPr>
        <w:pStyle w:val="Para 07"/>
      </w:pPr>
      <w:r>
        <w:rPr>
          <w:rStyle w:val="Text4"/>
        </w:rPr>
        <w:t xml:space="preserve">An </w:t>
      </w:r>
      <w:hyperlink r:id="rId115">
        <w:r>
          <w:t>environment variable</w:t>
        </w:r>
      </w:hyperlink>
    </w:p>
    <w:p>
      <w:pPr>
        <w:pStyle w:val="Normal"/>
      </w:pPr>
      <w:r>
        <w:t>Also, note that the size of a secret is limited to 1 MB.</w:t>
      </w:r>
    </w:p>
    <w:p>
      <w:pPr>
        <w:pStyle w:val="Normal"/>
      </w:pPr>
      <w:r>
        <w:t xml:space="preserve">In addition to user-defined secrets, Kubernetes automatically creates secrets for service accounts to access the API. For example, with Prometheus installed (see </w:t>
      </w:r>
      <w:hyperlink w:anchor="11_6_Using_Prometheus_on_Minikub">
        <w:r>
          <w:rPr>
            <w:rStyle w:val="Text2"/>
          </w:rPr>
          <w:t>Recipe 11.6</w:t>
        </w:r>
      </w:hyperlink>
      <w:r>
        <w:t xml:space="preserve">), you’d see something like </w:t>
      </w:r>
      <w:hyperlink w:anchor="Figure_8_1__Screenshot_of_the_Pr">
        <w:r>
          <w:rPr>
            <w:rStyle w:val="Text2"/>
          </w:rPr>
          <w:t>Figure 8-1</w:t>
        </w:r>
      </w:hyperlink>
      <w:r>
        <w:t xml:space="preserve"> in the Kubernetes dashboard.</w:t>
      </w:r>
    </w:p>
    <w:p>
      <w:bookmarkStart w:id="468" w:name="Figure_8_1__Screenshot_of_the_Pr"/>
      <w:pPr>
        <w:pStyle w:val="Para 12"/>
        <w:keepLines w:val="on"/>
      </w:pPr>
      <w:r>
        <w:t/>
        <w:drawing>
          <wp:inline>
            <wp:extent cx="5638800" cy="7086600"/>
            <wp:effectExtent l="0" r="0" t="0" b="0"/>
            <wp:docPr id="12" name="k8sc_0801.png" descr="Screenshot of the Prometheus service account secret"/>
            <wp:cNvGraphicFramePr>
              <a:graphicFrameLocks noChangeAspect="1"/>
            </wp:cNvGraphicFramePr>
            <a:graphic>
              <a:graphicData uri="http://schemas.openxmlformats.org/drawingml/2006/picture">
                <pic:pic>
                  <pic:nvPicPr>
                    <pic:cNvPr id="0" name="k8sc_0801.png" descr="Screenshot of the Prometheus service account secret"/>
                    <pic:cNvPicPr/>
                  </pic:nvPicPr>
                  <pic:blipFill>
                    <a:blip r:embed="rId16"/>
                    <a:stretch>
                      <a:fillRect/>
                    </a:stretch>
                  </pic:blipFill>
                  <pic:spPr>
                    <a:xfrm>
                      <a:off x="0" y="0"/>
                      <a:ext cx="5638800" cy="7086600"/>
                    </a:xfrm>
                    <a:prstGeom prst="rect">
                      <a:avLst/>
                    </a:prstGeom>
                  </pic:spPr>
                </pic:pic>
              </a:graphicData>
            </a:graphic>
          </wp:inline>
        </w:drawing>
        <w:t xml:space="preserve"> </w:t>
      </w:r>
      <w:bookmarkEnd w:id="468"/>
    </w:p>
    <w:p>
      <w:pPr>
        <w:keepNext/>
        <w:pStyle w:val="Para 13"/>
        <w:keepLines w:val="on"/>
      </w:pPr>
      <w:r>
        <w:t xml:space="preserve">Figure 8-1. </w:t>
        <w:t>Screenshot of the Prometheus service account secret</w:t>
      </w:r>
    </w:p>
    <w:p>
      <w:pPr>
        <w:pStyle w:val="Para 01"/>
      </w:pPr>
      <w:r>
        <w:t xml:space="preserve"> </w:t>
      </w:r>
    </w:p>
    <w:p>
      <w:pPr>
        <w:pStyle w:val="Heading 4"/>
        <w:keepLines w:val="on"/>
      </w:pPr>
      <w:r>
        <w:t>Tip</w:t>
      </w:r>
    </w:p>
    <w:p>
      <w:pPr>
        <w:pStyle w:val="Para 09"/>
        <w:keepLines w:val="on"/>
      </w:pPr>
      <w:r>
        <w:rPr>
          <w:rStyle w:val="Text1"/>
        </w:rPr>
        <w:t>kubectl create secret</w:t>
      </w:r>
      <w:r>
        <w:t xml:space="preserve"> deals with three types of secrets and, depending on your use case, you might want to choose different ones:</w:t>
      </w:r>
    </w:p>
    <w:p>
      <w:pPr>
        <w:numPr>
          <w:ilvl w:val="0"/>
          <w:numId w:val="38"/>
        </w:numPr>
        <w:pStyle w:val="Para 09"/>
        <w:keepLines w:val="on"/>
      </w:pPr>
      <w:r>
        <w:t xml:space="preserve">The </w:t>
      </w:r>
      <w:r>
        <w:rPr>
          <w:rStyle w:val="Text1"/>
        </w:rPr>
        <w:t>docker-registry</w:t>
      </w:r>
      <w:r>
        <w:t xml:space="preserve"> type is for use with a Docker registry.</w:t>
      </w:r>
    </w:p>
    <w:p>
      <w:pPr>
        <w:numPr>
          <w:ilvl w:val="0"/>
          <w:numId w:val="38"/>
        </w:numPr>
        <w:pStyle w:val="Para 09"/>
        <w:keepLines w:val="on"/>
      </w:pPr>
      <w:r>
        <w:t xml:space="preserve">The </w:t>
      </w:r>
      <w:r>
        <w:rPr>
          <w:rStyle w:val="Text1"/>
        </w:rPr>
        <w:t>generic</w:t>
      </w:r>
      <w:r>
        <w:t xml:space="preserve"> type is what we used in the Solution; it creates a secret from a local file, directory, or literal value (you need to base64-encode it yourself).</w:t>
      </w:r>
    </w:p>
    <w:p>
      <w:pPr>
        <w:numPr>
          <w:ilvl w:val="0"/>
          <w:numId w:val="38"/>
        </w:numPr>
        <w:pStyle w:val="Para 09"/>
        <w:keepLines w:val="on"/>
      </w:pPr>
      <w:r>
        <w:t xml:space="preserve">With </w:t>
      </w:r>
      <w:r>
        <w:rPr>
          <w:rStyle w:val="Text1"/>
        </w:rPr>
        <w:t>tls</w:t>
      </w:r>
      <w:r>
        <w:t xml:space="preserve"> you can create, for example, a secure SSL certificate for ingress.</w:t>
      </w:r>
    </w:p>
    <w:p>
      <w:pPr>
        <w:pStyle w:val="Normal"/>
      </w:pPr>
      <w:r>
        <w:rPr>
          <w:rStyle w:val="Text1"/>
        </w:rPr>
        <w:t>kubectl describe</w:t>
      </w:r>
      <w:r>
        <w:t xml:space="preserve"> doesn’t show the content of the secret in the plain text. This avoids “over-the-shoulder” password grabs. You can, however, easily decode it manually since it’s not encrypted—only base64-encoded:</w:t>
      </w:r>
    </w:p>
    <w:p>
      <w:pPr>
        <w:pStyle w:val="Para 06"/>
      </w:pPr>
      <w:r>
        <w:rPr>
          <w:rStyle w:val="Text5"/>
        </w:rPr>
        <w:t xml:space="preserve"/>
        <w:br w:clear="none"/>
        <w:t xml:space="preserve">$ </w:t>
        <w:br w:clear="none"/>
      </w:r>
      <w:r>
        <w:t xml:space="preserve">kubectl get secret pp -o yaml | \</w:t>
        <w:br w:clear="none"/>
        <w:t xml:space="preserve">  grep passphrase | \</w:t>
        <w:br w:clear="none"/>
        <w:t xml:space="preserve">  cut -d":" -f 2 | \</w:t>
        <w:br w:clear="none"/>
        <w:t xml:space="preserve">  awk '{$1=$1};1' | \</w:t>
        <w:br w:clear="none"/>
        <w:t xml:space="preserve">  base64 --decode</w:t>
        <w:br w:clear="none"/>
      </w:r>
      <w:r>
        <w:rPr>
          <w:rStyle w:val="Text5"/>
        </w:rPr>
        <w:t xml:space="preserve"/>
        <w:br w:clear="none"/>
        <w:t xml:space="preserve">open sesame</w:t>
        <w:br w:clear="none"/>
      </w:r>
    </w:p>
    <w:p>
      <w:pPr>
        <w:pStyle w:val="Normal"/>
      </w:pPr>
      <w:r>
        <w:t xml:space="preserve">In this command, the first line retrieves a YAML representation of the secret, and the second line with the </w:t>
      </w:r>
      <w:r>
        <w:rPr>
          <w:rStyle w:val="Text1"/>
        </w:rPr>
        <w:t>grep</w:t>
      </w:r>
      <w:r>
        <w:t xml:space="preserve"> pulls out the line </w:t>
      </w:r>
      <w:r>
        <w:rPr>
          <w:rStyle w:val="Text1"/>
        </w:rPr>
        <w:t xml:space="preserve"> passphrase: b3BlbiBzZXNhbWU=</w:t>
      </w:r>
      <w:r>
        <w:t xml:space="preserve"> (note the leading whitespace here). Then, the </w:t>
      </w:r>
      <w:r>
        <w:rPr>
          <w:rStyle w:val="Text1"/>
        </w:rPr>
        <w:t>cut</w:t>
      </w:r>
      <w:r>
        <w:t xml:space="preserve"> extracts the content of the passphrase, and the </w:t>
      </w:r>
      <w:r>
        <w:rPr>
          <w:rStyle w:val="Text1"/>
        </w:rPr>
        <w:t>awk</w:t>
      </w:r>
      <w:r>
        <w:t xml:space="preserve"> command gets rid of the leading whitespace. Finally, the </w:t>
      </w:r>
      <w:r>
        <w:rPr>
          <w:rStyle w:val="Text1"/>
        </w:rPr>
        <w:t>base64</w:t>
      </w:r>
      <w:r>
        <w:t xml:space="preserve"> command turns it into the original data again.</w:t>
      </w:r>
    </w:p>
    <w:p>
      <w:pPr>
        <w:pStyle w:val="Heading 4"/>
        <w:keepLines w:val="on"/>
      </w:pPr>
      <w:r>
        <w:t>Tip</w:t>
      </w:r>
    </w:p>
    <w:p>
      <w:pPr>
        <w:pStyle w:val="Para 09"/>
        <w:keepLines w:val="on"/>
      </w:pPr>
      <w:r>
        <w:t xml:space="preserve">Prior to Kubernetes 1.7, the API server stored secrets as plain text in </w:t>
      </w:r>
      <w:r>
        <w:rPr>
          <w:rStyle w:val="Text1"/>
        </w:rPr>
        <w:t>etcd</w:t>
      </w:r>
      <w:r>
        <w:t xml:space="preserve">. Now you have the option to encrypt them using the </w:t>
      </w:r>
      <w:r>
        <w:rPr>
          <w:rStyle w:val="Text1"/>
        </w:rPr>
        <w:t>--experimental-encryption-provider-config</w:t>
      </w:r>
      <w:r>
        <w:t xml:space="preserve"> option when launching the </w:t>
      </w:r>
      <w:r>
        <w:rPr>
          <w:rStyle w:val="Text1"/>
        </w:rPr>
        <w:t>kube-apiserver</w:t>
      </w:r>
      <w:r>
        <w:t>.</w:t>
      </w:r>
    </w:p>
    <w:p>
      <w:pPr>
        <w:pStyle w:val="Para 01"/>
      </w:pPr>
      <w:r>
        <w:t xml:space="preserve"> </w:t>
      </w:r>
    </w:p>
    <w:p>
      <w:bookmarkStart w:id="469" w:name="See_Also____Kubernetes_Secrets_d"/>
      <w:pPr>
        <w:keepNext/>
        <w:pStyle w:val="Heading 2"/>
      </w:pPr>
      <w:r>
        <w:t>See Also</w:t>
      </w:r>
      <w:bookmarkEnd w:id="469"/>
    </w:p>
    <w:p>
      <w:pPr>
        <w:numPr>
          <w:ilvl w:val="0"/>
          <w:numId w:val="39"/>
        </w:numPr>
        <w:pStyle w:val="Para 07"/>
      </w:pPr>
      <w:r>
        <w:rPr>
          <w:rStyle w:val="Text4"/>
        </w:rPr>
        <w:t xml:space="preserve">Kubernetes </w:t>
      </w:r>
      <w:hyperlink r:id="rId114">
        <w:r>
          <w:t>Secrets documentation</w:t>
        </w:r>
      </w:hyperlink>
    </w:p>
    <w:p>
      <w:pPr>
        <w:numPr>
          <w:ilvl w:val="0"/>
          <w:numId w:val="39"/>
        </w:numPr>
        <w:pStyle w:val="Para 07"/>
      </w:pPr>
      <w:hyperlink r:id="rId116">
        <w:r>
          <w:t>Encrypting Secret Data at Rest</w:t>
        </w:r>
      </w:hyperlink>
    </w:p>
    <w:p>
      <w:pPr>
        <w:pStyle w:val="Para 01"/>
      </w:pPr>
      <w:r>
        <w:t xml:space="preserve"> </w:t>
      </w:r>
    </w:p>
    <w:p>
      <w:pPr>
        <w:pStyle w:val="Para 01"/>
      </w:pPr>
      <w:r>
        <w:t xml:space="preserve"> </w:t>
      </w:r>
    </w:p>
    <w:p>
      <w:bookmarkStart w:id="470" w:name="8_3_Providing_Configuration_Data"/>
      <w:pPr>
        <w:keepNext/>
        <w:pStyle w:val="Heading 1"/>
      </w:pPr>
      <w:r>
        <w:t>8.3 Providing Configuration Data to an Application</w:t>
      </w:r>
      <w:bookmarkEnd w:id="470"/>
    </w:p>
    <w:p>
      <w:bookmarkStart w:id="471" w:name="Problem__You_want_to_provide_con"/>
      <w:pPr>
        <w:keepNext/>
        <w:pStyle w:val="Heading 2"/>
      </w:pPr>
      <w:r>
        <w:t>Problem</w:t>
      </w:r>
      <w:bookmarkEnd w:id="471"/>
    </w:p>
    <w:p>
      <w:pPr>
        <w:pStyle w:val="Normal"/>
      </w:pPr>
      <w:r>
        <w:t>You want to provide configuration data to an application without storing it in the container image or hardcoding it into the pod specification.</w:t>
      </w:r>
      <w:r>
        <w:rPr>
          <w:rStyle w:val="Text30"/>
        </w:rPr>
        <w:bookmarkStart w:id="472" w:name="idm139735592544240"/>
        <w:t/>
        <w:bookmarkEnd w:id="472"/>
        <w:bookmarkStart w:id="473" w:name="ix_confmap"/>
        <w:t/>
        <w:bookmarkEnd w:id="473"/>
      </w:r>
    </w:p>
    <w:p>
      <w:pPr>
        <w:pStyle w:val="Para 01"/>
      </w:pPr>
      <w:r>
        <w:t xml:space="preserve"> </w:t>
      </w:r>
    </w:p>
    <w:p>
      <w:bookmarkStart w:id="474" w:name="Solution__Use_a_config_map__Thes"/>
      <w:pPr>
        <w:keepNext/>
        <w:pStyle w:val="Heading 2"/>
      </w:pPr>
      <w:r>
        <w:t>Solution</w:t>
      </w:r>
      <w:bookmarkEnd w:id="474"/>
    </w:p>
    <w:p>
      <w:pPr>
        <w:pStyle w:val="Normal"/>
      </w:pPr>
      <w:r>
        <w:t>Use a config map. These are first-class Kubernetes resources with which you can provide configuration data to a pod via environment variables or a file.</w:t>
      </w:r>
    </w:p>
    <w:p>
      <w:pPr>
        <w:pStyle w:val="Normal"/>
      </w:pPr>
      <w:r>
        <w:t xml:space="preserve">Let’s say you want to create a configuration with the key </w:t>
      </w:r>
      <w:r>
        <w:rPr>
          <w:rStyle w:val="Text1"/>
        </w:rPr>
        <w:t>siseversion</w:t>
      </w:r>
      <w:r>
        <w:t xml:space="preserve"> and the value </w:t>
      </w:r>
      <w:r>
        <w:rPr>
          <w:rStyle w:val="Text1"/>
        </w:rPr>
        <w:t>0.9</w:t>
      </w:r>
      <w:r>
        <w:t>. It’s as simple as this:</w:t>
      </w:r>
    </w:p>
    <w:p>
      <w:pPr>
        <w:pStyle w:val="Para 06"/>
      </w:pPr>
      <w:r>
        <w:rPr>
          <w:rStyle w:val="Text5"/>
        </w:rPr>
        <w:t xml:space="preserve"/>
        <w:br w:clear="none"/>
        <w:t xml:space="preserve">$ </w:t>
        <w:br w:clear="none"/>
      </w:r>
      <w:r>
        <w:t xml:space="preserve">kubectl create configmap siseconfig --from-literal=siseversion=0.9</w:t>
        <w:br w:clear="none"/>
      </w:r>
      <w:r>
        <w:rPr>
          <w:rStyle w:val="Text5"/>
        </w:rPr>
        <w:t xml:space="preserve"/>
        <w:br w:clear="none"/>
        <w:t xml:space="preserve">configmap "siseconfig" created</w:t>
        <w:br w:clear="none"/>
      </w:r>
    </w:p>
    <w:p>
      <w:pPr>
        <w:pStyle w:val="Normal"/>
      </w:pPr>
      <w:r>
        <w:t xml:space="preserve">Now you can use the config map in a deployment—say, in a manifest file called </w:t>
      </w:r>
      <w:r>
        <w:rPr>
          <w:rStyle w:val="Text3"/>
        </w:rPr>
        <w:t>cmapp.yaml</w:t>
      </w:r>
      <w:r>
        <w:t xml:space="preserve"> with the following content:</w:t>
      </w:r>
    </w:p>
    <w:p>
      <w:pPr>
        <w:pStyle w:val="Para 04"/>
      </w:pPr>
      <w:r>
        <w:t xml:space="preserve">apiVersion</w:t>
        <w:br w:clear="none"/>
        <w:t xml:space="preserve">:</w:t>
        <w:br w:clear="none"/>
        <w:t xml:space="preserve">                  </w:t>
        <w:br w:clear="none"/>
        <w:t xml:space="preserve">extensions/v1beta1</w:t>
        <w:br w:clear="none"/>
        <w:t xml:space="preserve"/>
        <w:br w:clear="none"/>
        <w:t xml:space="preserve">kind</w:t>
        <w:br w:clear="none"/>
        <w:t xml:space="preserve">:</w:t>
        <w:br w:clear="none"/>
        <w:t xml:space="preserve">                        </w:t>
        <w:br w:clear="none"/>
        <w:t xml:space="preserve">Deployment</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cmapp</w:t>
        <w:br w:clear="none"/>
        <w:t xml:space="preserve"/>
        <w:br w:clear="none"/>
        <w:t xml:space="preserve">spec</w:t>
        <w:br w:clear="none"/>
        <w:t xml:space="preserve">:</w:t>
        <w:br w:clear="none"/>
        <w:t xml:space="preserve"/>
        <w:br w:clear="none"/>
        <w:t xml:space="preserve">  </w:t>
        <w:br w:clear="none"/>
        <w:t xml:space="preserve">replicas</w:t>
        <w:br w:clear="none"/>
        <w:t xml:space="preserve">:</w:t>
        <w:br w:clear="none"/>
        <w:t xml:space="preserve">                  </w:t>
        <w:br w:clear="none"/>
        <w:t xml:space="preserve">1</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cmapp</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sise</w:t>
        <w:br w:clear="none"/>
        <w:t xml:space="preserve"/>
        <w:br w:clear="none"/>
        <w:t xml:space="preserve">        </w:t>
        <w:br w:clear="none"/>
        <w:t xml:space="preserve">image</w:t>
        <w:br w:clear="none"/>
        <w:t xml:space="preserve">:</w:t>
        <w:br w:clear="none"/>
        <w:t xml:space="preserve">               </w:t>
        <w:br w:clear="none"/>
        <w:t xml:space="preserve">mhausenblas/simpleservice:0.5.0</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containerPort</w:t>
        <w:br w:clear="none"/>
        <w:t xml:space="preserve">:</w:t>
        <w:br w:clear="none"/>
        <w:t xml:space="preserve">     </w:t>
        <w:br w:clear="none"/>
        <w:t xml:space="preserve">9876</w:t>
        <w:br w:clear="none"/>
        <w:t xml:space="preserve"/>
        <w:br w:clear="none"/>
        <w:t xml:space="preserve">        </w:t>
        <w:br w:clear="none"/>
        <w:t xml:space="preserve">env</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SIMPLE_SERVICE_VERSION</w:t>
        <w:br w:clear="none"/>
        <w:t xml:space="preserve"/>
        <w:br w:clear="none"/>
        <w:t xml:space="preserve">          </w:t>
        <w:br w:clear="none"/>
        <w:t xml:space="preserve">valueFrom</w:t>
        <w:br w:clear="none"/>
        <w:t xml:space="preserve">:</w:t>
        <w:br w:clear="none"/>
        <w:t xml:space="preserve"/>
        <w:br w:clear="none"/>
        <w:t xml:space="preserve">            </w:t>
        <w:br w:clear="none"/>
        <w:t xml:space="preserve">configMapKeyRef</w:t>
        <w:br w:clear="none"/>
        <w:t xml:space="preserve">:</w:t>
        <w:br w:clear="none"/>
        <w:t xml:space="preserve"/>
        <w:br w:clear="none"/>
        <w:t xml:space="preserve">              </w:t>
        <w:br w:clear="none"/>
        <w:t xml:space="preserve">name</w:t>
        <w:br w:clear="none"/>
        <w:t xml:space="preserve">:</w:t>
        <w:br w:clear="none"/>
        <w:t xml:space="preserve">          </w:t>
        <w:br w:clear="none"/>
        <w:t xml:space="preserve">siseconfig</w:t>
        <w:br w:clear="none"/>
        <w:t xml:space="preserve"/>
        <w:br w:clear="none"/>
        <w:t xml:space="preserve">              </w:t>
        <w:br w:clear="none"/>
        <w:t xml:space="preserve">key</w:t>
        <w:br w:clear="none"/>
        <w:t xml:space="preserve">:</w:t>
        <w:br w:clear="none"/>
        <w:t xml:space="preserve">           </w:t>
        <w:br w:clear="none"/>
        <w:t xml:space="preserve">siseversion</w:t>
        <w:br w:clear="none"/>
      </w:r>
    </w:p>
    <w:p>
      <w:pPr>
        <w:pStyle w:val="Normal"/>
      </w:pPr>
      <w:r>
        <w:t>We’ve just shown how to pass in the configuration as an environment variable. However, you can also mount it into the pod as a file, using a volume.</w:t>
      </w:r>
    </w:p>
    <w:p>
      <w:pPr>
        <w:pStyle w:val="Normal"/>
      </w:pPr>
      <w:r>
        <w:t xml:space="preserve">Suppose you have the following config file, </w:t>
      </w:r>
      <w:r>
        <w:rPr>
          <w:rStyle w:val="Text3"/>
        </w:rPr>
        <w:t>example.cfg</w:t>
      </w:r>
      <w:r>
        <w:t>:</w:t>
      </w:r>
    </w:p>
    <w:p>
      <w:pPr>
        <w:pStyle w:val="Para 04"/>
      </w:pPr>
      <w:r>
        <w:t xml:space="preserve">debug: </w:t>
        <w:br w:clear="none"/>
      </w:r>
      <w:r>
        <w:rPr>
          <w:rStyle w:val="Text24"/>
        </w:rPr>
        <w:t xml:space="preserve">true</w:t>
        <w:br w:clear="none"/>
      </w:r>
      <w:r>
        <w:t xml:space="preserve"/>
        <w:br w:clear="none"/>
        <w:t xml:space="preserve">home: ~/abc</w:t>
        <w:br w:clear="none"/>
      </w:r>
    </w:p>
    <w:p>
      <w:pPr>
        <w:pStyle w:val="Normal"/>
      </w:pPr>
      <w:r>
        <w:t>You can create a config map that holds the config file, as follows:</w:t>
      </w:r>
    </w:p>
    <w:p>
      <w:pPr>
        <w:pStyle w:val="Para 06"/>
      </w:pPr>
      <w:r>
        <w:rPr>
          <w:rStyle w:val="Text5"/>
        </w:rPr>
        <w:t xml:space="preserve"/>
        <w:br w:clear="none"/>
        <w:t xml:space="preserve">$ </w:t>
        <w:br w:clear="none"/>
      </w:r>
      <w:r>
        <w:t xml:space="preserve">kubectl create configmap configfile --from-file=example.cfg</w:t>
        <w:br w:clear="none"/>
      </w:r>
      <w:r>
        <w:rPr>
          <w:rStyle w:val="Text5"/>
        </w:rPr>
        <w:t xml:space="preserve"/>
        <w:br w:clear="none"/>
      </w:r>
    </w:p>
    <w:p>
      <w:pPr>
        <w:pStyle w:val="Normal"/>
      </w:pPr>
      <w:r>
        <w:t xml:space="preserve">Now you can use the config map just as you would any other volume. The following is the manifest file for a pod named </w:t>
      </w:r>
      <w:r>
        <w:rPr>
          <w:rStyle w:val="Text1"/>
        </w:rPr>
        <w:t>oreilly</w:t>
      </w:r>
      <w:r>
        <w:t xml:space="preserve">; it uses the </w:t>
      </w:r>
      <w:r>
        <w:rPr>
          <w:rStyle w:val="Text1"/>
        </w:rPr>
        <w:t>busybox</w:t>
      </w:r>
      <w:r>
        <w:t xml:space="preserve"> image and just sleeps for 3,600 seconds. In the </w:t>
      </w:r>
      <w:r>
        <w:rPr>
          <w:rStyle w:val="Text1"/>
        </w:rPr>
        <w:t>volumes</w:t>
      </w:r>
      <w:r>
        <w:t xml:space="preserve"> section, there is a volume named </w:t>
      </w:r>
      <w:r>
        <w:rPr>
          <w:rStyle w:val="Text1"/>
        </w:rPr>
        <w:t>oreilly</w:t>
      </w:r>
      <w:r>
        <w:t xml:space="preserve"> which uses the config map </w:t>
      </w:r>
      <w:r>
        <w:rPr>
          <w:rStyle w:val="Text1"/>
        </w:rPr>
        <w:t>configfile</w:t>
      </w:r>
      <w:r>
        <w:t xml:space="preserve"> that we just created. This volume is then mounted at the path </w:t>
      </w:r>
      <w:r>
        <w:rPr>
          <w:rStyle w:val="Text1"/>
        </w:rPr>
        <w:t>/oreilly</w:t>
      </w:r>
      <w:r>
        <w:t xml:space="preserve"> inside the container. Hence, the file will be accessible within the pod:</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oreilly</w:t>
        <w:br w:clear="none"/>
        <w:t xml:space="preserve"/>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image</w:t>
        <w:br w:clear="none"/>
        <w:t xml:space="preserve">:</w:t>
        <w:br w:clear="none"/>
        <w:t xml:space="preserve">         </w:t>
        <w:br w:clear="none"/>
        <w:t xml:space="preserve">busybox</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t xml:space="preserve">sleep</w:t>
        <w:br w:clear="none"/>
        <w:t xml:space="preserve"/>
        <w:br w:clear="none"/>
        <w:t xml:space="preserve">      </w:t>
        <w:br w:clear="none"/>
        <w:t xml:space="preserve">-</w:t>
        <w:br w:clear="none"/>
        <w:t xml:space="preserve"> </w:t>
        <w:br w:clear="none"/>
      </w:r>
      <w:r>
        <w:rPr>
          <w:rStyle w:val="Text6"/>
        </w:rPr>
        <w:t xml:space="preserve">"3600"</w:t>
        <w:br w:clear="none"/>
      </w:r>
      <w:r>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mountPath</w:t>
        <w:br w:clear="none"/>
        <w:t xml:space="preserve">:</w:t>
        <w:br w:clear="none"/>
        <w:t xml:space="preserve">   </w:t>
        <w:br w:clear="none"/>
        <w:t xml:space="preserve">/oreilly</w:t>
        <w:br w:clear="none"/>
        <w:t xml:space="preserve"/>
        <w:br w:clear="none"/>
        <w:t xml:space="preserve">      </w:t>
        <w:br w:clear="none"/>
        <w:t xml:space="preserve">name</w:t>
        <w:br w:clear="none"/>
        <w:t xml:space="preserve">:</w:t>
        <w:br w:clear="none"/>
        <w:t xml:space="preserve">        </w:t>
        <w:br w:clear="none"/>
        <w:t xml:space="preserve">oreilly</w:t>
        <w:br w:clear="none"/>
        <w:t xml:space="preserve"/>
        <w:br w:clear="none"/>
        <w:t xml:space="preserve">    </w:t>
        <w:br w:clear="none"/>
        <w:t xml:space="preserve">name</w:t>
        <w:br w:clear="none"/>
        <w:t xml:space="preserve">:</w:t>
        <w:br w:clear="none"/>
        <w:t xml:space="preserve">          </w:t>
        <w:br w:clear="none"/>
        <w:t xml:space="preserve">busybox</w:t>
        <w:br w:clear="none"/>
        <w:t xml:space="preserve"/>
        <w:br w:clear="none"/>
        <w:t xml:space="preserve">  </w:t>
        <w:br w:clear="none"/>
        <w:t xml:space="preserve">volumes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oreilly</w:t>
        <w:br w:clear="none"/>
        <w:t xml:space="preserve"/>
        <w:br w:clear="none"/>
        <w:t xml:space="preserve">    </w:t>
        <w:br w:clear="none"/>
        <w:t xml:space="preserve">configMap</w:t>
        <w:br w:clear="none"/>
        <w:t xml:space="preserve">:</w:t>
        <w:br w:clear="none"/>
        <w:t xml:space="preserve"/>
        <w:br w:clear="none"/>
        <w:t xml:space="preserve">      </w:t>
        <w:br w:clear="none"/>
        <w:t xml:space="preserve">name</w:t>
        <w:br w:clear="none"/>
        <w:t xml:space="preserve">:</w:t>
        <w:br w:clear="none"/>
        <w:t xml:space="preserve">        </w:t>
        <w:br w:clear="none"/>
        <w:t xml:space="preserve">configfile</w:t>
        <w:br w:clear="none"/>
      </w:r>
    </w:p>
    <w:p>
      <w:pPr>
        <w:pStyle w:val="Normal"/>
      </w:pPr>
      <w:r>
        <w:t xml:space="preserve">After creating the pod, you can verify that the </w:t>
      </w:r>
      <w:r>
        <w:rPr>
          <w:rStyle w:val="Text3"/>
        </w:rPr>
        <w:t>example.cfg</w:t>
      </w:r>
      <w:r>
        <w:t xml:space="preserve"> file is indeed inside it:</w:t>
      </w:r>
    </w:p>
    <w:p>
      <w:pPr>
        <w:pStyle w:val="Para 04"/>
      </w:pPr>
      <w:r>
        <w:t xml:space="preserve"/>
        <w:br w:clear="none"/>
        <w:t xml:space="preserve">$ </w:t>
        <w:br w:clear="none"/>
      </w:r>
      <w:r>
        <w:rPr>
          <w:rStyle w:val="Text0"/>
        </w:rPr>
        <w:t xml:space="preserve">kubectl exec -ti oreilly -- ls -l /oreilly</w:t>
        <w:br w:clear="none"/>
      </w:r>
      <w:r>
        <w:t xml:space="preserve"/>
        <w:br w:clear="none"/>
        <w:t xml:space="preserve">total 0</w:t>
        <w:br w:clear="none"/>
        <w:t xml:space="preserve">lrwxrwxrwx   1 root   root   18 Dec 16 19:36 example.cfg -&gt; ..data/example.cfg</w:t>
        <w:br w:clear="none"/>
        <w:t xml:space="preserve"/>
        <w:br w:clear="none"/>
        <w:t xml:space="preserve">$ </w:t>
        <w:br w:clear="none"/>
      </w:r>
      <w:r>
        <w:rPr>
          <w:rStyle w:val="Text0"/>
        </w:rPr>
        <w:t xml:space="preserve">kubectl exec -ti oreilly -- cat /oreilly/example.cfg</w:t>
        <w:br w:clear="none"/>
      </w:r>
      <w:r>
        <w:t xml:space="preserve"/>
        <w:br w:clear="none"/>
        <w:t xml:space="preserve">debug: true</w:t>
        <w:br w:clear="none"/>
        <w:t xml:space="preserve">home: ~/abc</w:t>
        <w:br w:clear="none"/>
      </w:r>
    </w:p>
    <w:p>
      <w:pPr>
        <w:pStyle w:val="Normal"/>
      </w:pPr>
      <w:r>
        <w:t xml:space="preserve">For a complete example of how to create a config map from a file, see </w:t>
      </w:r>
      <w:hyperlink w:anchor="11_6_Using_Prometheus_on_Minikub">
        <w:r>
          <w:rPr>
            <w:rStyle w:val="Text2"/>
          </w:rPr>
          <w:t>Recipe 11.6</w:t>
        </w:r>
      </w:hyperlink>
      <w:r>
        <w:t>.</w:t>
      </w:r>
      <w:r>
        <w:rPr>
          <w:rStyle w:val="Text30"/>
        </w:rPr>
        <w:bookmarkStart w:id="475" w:name="idm139735592221392"/>
        <w:t/>
        <w:bookmarkEnd w:id="475"/>
      </w:r>
    </w:p>
    <w:p>
      <w:pPr>
        <w:pStyle w:val="Para 01"/>
      </w:pPr>
      <w:r>
        <w:t xml:space="preserve"> </w:t>
      </w:r>
    </w:p>
    <w:p>
      <w:bookmarkStart w:id="476" w:name="See_Also____Configure_a_Pod_to_U"/>
      <w:pPr>
        <w:keepNext/>
        <w:pStyle w:val="Heading 2"/>
      </w:pPr>
      <w:r>
        <w:t>See Also</w:t>
      </w:r>
      <w:bookmarkEnd w:id="476"/>
    </w:p>
    <w:p>
      <w:pPr>
        <w:numPr>
          <w:ilvl w:val="0"/>
          <w:numId w:val="40"/>
        </w:numPr>
        <w:pStyle w:val="Para 07"/>
      </w:pPr>
      <w:hyperlink r:id="rId117">
        <w:r>
          <w:t>Configure a Pod to Use a ConfigMap</w:t>
        </w:r>
      </w:hyperlink>
    </w:p>
    <w:p>
      <w:pPr>
        <w:pStyle w:val="Para 01"/>
      </w:pPr>
      <w:r>
        <w:t xml:space="preserve"> </w:t>
      </w:r>
    </w:p>
    <w:p>
      <w:pPr>
        <w:pStyle w:val="Para 01"/>
      </w:pPr>
      <w:r>
        <w:t xml:space="preserve"> </w:t>
      </w:r>
    </w:p>
    <w:p>
      <w:bookmarkStart w:id="477" w:name="8_4_Using_a_Persistent_Volume_wi"/>
      <w:pPr>
        <w:keepNext/>
        <w:pStyle w:val="Heading 1"/>
      </w:pPr>
      <w:r>
        <w:t>8.4 Using a Persistent Volume with Minikube</w:t>
      </w:r>
      <w:bookmarkEnd w:id="477"/>
    </w:p>
    <w:p>
      <w:bookmarkStart w:id="478" w:name="Problem__You_don_t_want_to_lose"/>
      <w:pPr>
        <w:keepNext/>
        <w:pStyle w:val="Heading 2"/>
      </w:pPr>
      <w:r>
        <w:t>Problem</w:t>
      </w:r>
      <w:bookmarkEnd w:id="478"/>
    </w:p>
    <w:p>
      <w:pPr>
        <w:pStyle w:val="Normal"/>
      </w:pPr>
      <w:r>
        <w:t>You don’t want to lose data on a disk your container uses—that is, you want to make sure it survives a restart of the hosting pod.</w:t>
      </w:r>
      <w:r>
        <w:rPr>
          <w:rStyle w:val="Text30"/>
        </w:rPr>
        <w:bookmarkStart w:id="479" w:name="ix_persvol"/>
        <w:t/>
        <w:bookmarkEnd w:id="479"/>
        <w:bookmarkStart w:id="480" w:name="ix_volpers"/>
        <w:t/>
        <w:bookmarkEnd w:id="480"/>
        <w:bookmarkStart w:id="481" w:name="ix_Minikpersvol"/>
        <w:t/>
        <w:bookmarkEnd w:id="481"/>
      </w:r>
    </w:p>
    <w:p>
      <w:pPr>
        <w:pStyle w:val="Para 01"/>
      </w:pPr>
      <w:r>
        <w:t xml:space="preserve"> </w:t>
      </w:r>
    </w:p>
    <w:p>
      <w:bookmarkStart w:id="482" w:name="Solution__Use_a_persistent_volum"/>
      <w:pPr>
        <w:keepNext/>
        <w:pStyle w:val="Heading 2"/>
      </w:pPr>
      <w:r>
        <w:t>Solution</w:t>
      </w:r>
      <w:bookmarkEnd w:id="482"/>
    </w:p>
    <w:p>
      <w:pPr>
        <w:pStyle w:val="Normal"/>
      </w:pPr>
      <w:r>
        <w:t xml:space="preserve">Use a persistent volume (PV). In the case of Minikube, you can create a PV of type </w:t>
      </w:r>
      <w:r>
        <w:rPr>
          <w:rStyle w:val="Text1"/>
        </w:rPr>
        <w:t>hostPath</w:t>
      </w:r>
      <w:r>
        <w:t xml:space="preserve"> and mount it just like a normal volume into the container’s filesystem.</w:t>
      </w:r>
    </w:p>
    <w:p>
      <w:pPr>
        <w:pStyle w:val="Normal"/>
      </w:pPr>
      <w:r>
        <w:t xml:space="preserve">First, define the PV </w:t>
      </w:r>
      <w:r>
        <w:rPr>
          <w:rStyle w:val="Text1"/>
        </w:rPr>
        <w:t>hostpathpv</w:t>
      </w:r>
      <w:r>
        <w:t xml:space="preserve"> in a manifest called </w:t>
      </w:r>
      <w:r>
        <w:rPr>
          <w:rStyle w:val="Text3"/>
        </w:rPr>
        <w:t>hostpath-pv.yaml</w:t>
      </w:r>
      <w:r>
        <w:t>:</w:t>
      </w:r>
    </w:p>
    <w:p>
      <w:pPr>
        <w:pStyle w:val="Para 04"/>
      </w:pPr>
      <w:r>
        <w:t xml:space="preserve">kind</w:t>
        <w:br w:clear="none"/>
        <w:t xml:space="preserve">:</w:t>
        <w:br w:clear="none"/>
        <w:t xml:space="preserve">               </w:t>
        <w:br w:clear="none"/>
        <w:t xml:space="preserve">PersistentVolume</w:t>
        <w:br w:clear="none"/>
        <w:t xml:space="preserve"/>
        <w:br w:clear="none"/>
        <w:t xml:space="preserve">apiVersion</w:t>
        <w:br w:clear="none"/>
        <w:t xml:space="preserve">:</w:t>
        <w:br w:clear="none"/>
        <w:t xml:space="preserve">         </w:t>
        <w:br w:clear="none"/>
        <w:t xml:space="preserve">v1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hostpathpv</w:t>
        <w:br w:clear="none"/>
        <w:t xml:space="preserve"/>
        <w:br w:clear="none"/>
        <w:t xml:space="preserve">  </w:t>
        <w:br w:clear="none"/>
        <w:t xml:space="preserve">labels</w:t>
        <w:br w:clear="none"/>
        <w:t xml:space="preserve">:</w:t>
        <w:br w:clear="none"/>
        <w:t xml:space="preserve"/>
        <w:br w:clear="none"/>
        <w:t xml:space="preserve">    </w:t>
        <w:br w:clear="none"/>
        <w:t xml:space="preserve">type</w:t>
        <w:br w:clear="none"/>
        <w:t xml:space="preserve">:</w:t>
        <w:br w:clear="none"/>
        <w:t xml:space="preserve">           </w:t>
        <w:br w:clear="none"/>
        <w:t xml:space="preserve">local</w:t>
        <w:br w:clear="none"/>
        <w:t xml:space="preserve"/>
        <w:br w:clear="none"/>
        <w:t xml:space="preserve">spec</w:t>
        <w:br w:clear="none"/>
        <w:t xml:space="preserve">:</w:t>
        <w:br w:clear="none"/>
        <w:t xml:space="preserve"/>
        <w:br w:clear="none"/>
        <w:t xml:space="preserve">  </w:t>
        <w:br w:clear="none"/>
        <w:t xml:space="preserve">storageClassName</w:t>
        <w:br w:clear="none"/>
        <w:t xml:space="preserve">:</w:t>
        <w:br w:clear="none"/>
        <w:t xml:space="preserve"> </w:t>
        <w:br w:clear="none"/>
        <w:t xml:space="preserve">manual</w:t>
        <w:br w:clear="none"/>
        <w:t xml:space="preserve"/>
        <w:br w:clear="none"/>
        <w:t xml:space="preserve">  </w:t>
        <w:br w:clear="none"/>
        <w:t xml:space="preserve">capacity</w:t>
        <w:br w:clear="none"/>
        <w:t xml:space="preserve">:</w:t>
        <w:br w:clear="none"/>
        <w:t xml:space="preserve"/>
        <w:br w:clear="none"/>
        <w:t xml:space="preserve">    </w:t>
        <w:br w:clear="none"/>
        <w:t xml:space="preserve">storage</w:t>
        <w:br w:clear="none"/>
        <w:t xml:space="preserve">:</w:t>
        <w:br w:clear="none"/>
        <w:t xml:space="preserve">        </w:t>
        <w:br w:clear="none"/>
        <w:t xml:space="preserve">1Gi</w:t>
        <w:br w:clear="none"/>
        <w:t xml:space="preserve"/>
        <w:br w:clear="none"/>
        <w:t xml:space="preserve">  </w:t>
        <w:br w:clear="none"/>
        <w:t xml:space="preserve">accessModes</w:t>
        <w:br w:clear="none"/>
        <w:t xml:space="preserve">:</w:t>
        <w:br w:clear="none"/>
        <w:t xml:space="preserve"/>
        <w:br w:clear="none"/>
        <w:t xml:space="preserve">  </w:t>
        <w:br w:clear="none"/>
        <w:t xml:space="preserve">-</w:t>
        <w:br w:clear="none"/>
        <w:t xml:space="preserve"> </w:t>
        <w:br w:clear="none"/>
        <w:t xml:space="preserve">ReadWriteOnce</w:t>
        <w:br w:clear="none"/>
        <w:t xml:space="preserve"/>
        <w:br w:clear="none"/>
        <w:t xml:space="preserve">  </w:t>
        <w:br w:clear="none"/>
        <w:t xml:space="preserve">hostPath</w:t>
        <w:br w:clear="none"/>
        <w:t xml:space="preserve">:</w:t>
        <w:br w:clear="none"/>
        <w:t xml:space="preserve"/>
        <w:br w:clear="none"/>
        <w:t xml:space="preserve">    </w:t>
        <w:br w:clear="none"/>
        <w:t xml:space="preserve">path</w:t>
        <w:br w:clear="none"/>
        <w:t xml:space="preserve">:</w:t>
        <w:br w:clear="none"/>
        <w:t xml:space="preserve">           </w:t>
        <w:br w:clear="none"/>
      </w:r>
      <w:r>
        <w:rPr>
          <w:rStyle w:val="Text6"/>
        </w:rPr>
        <w:t xml:space="preserve">"/tmp/pvdata"</w:t>
        <w:br w:clear="none"/>
      </w:r>
    </w:p>
    <w:p>
      <w:pPr>
        <w:pStyle w:val="Normal"/>
      </w:pPr>
      <w:r>
        <w:t xml:space="preserve">Before you can create the PV, however, you need to prepare the directory </w:t>
      </w:r>
      <w:r>
        <w:rPr>
          <w:rStyle w:val="Text3"/>
        </w:rPr>
        <w:t>/tmp/pvdata</w:t>
      </w:r>
      <w:r>
        <w:t xml:space="preserve"> on the node—that is, the Minikube instance itself. You can get into the node where the Kubernetes cluster is running using </w:t>
      </w:r>
      <w:r>
        <w:rPr>
          <w:rStyle w:val="Text1"/>
        </w:rPr>
        <w:t>minikube ssh</w:t>
      </w:r>
      <w:r>
        <w:t>:</w:t>
      </w:r>
    </w:p>
    <w:p>
      <w:pPr>
        <w:pStyle w:val="Para 06"/>
      </w:pPr>
      <w:r>
        <w:rPr>
          <w:rStyle w:val="Text5"/>
        </w:rPr>
        <w:t xml:space="preserve"/>
        <w:br w:clear="none"/>
        <w:t xml:space="preserve">$ </w:t>
        <w:br w:clear="none"/>
      </w:r>
      <w:r>
        <w:t xml:space="preserve">minikube ssh</w:t>
        <w:br w:clear="none"/>
      </w:r>
      <w:r>
        <w:rPr>
          <w:rStyle w:val="Text5"/>
        </w:rPr>
        <w:t xml:space="preserve"/>
        <w:br w:clear="none"/>
        <w:t xml:space="preserve"/>
        <w:br w:clear="none"/>
        <w:t xml:space="preserve">$ </w:t>
        <w:br w:clear="none"/>
      </w:r>
      <w:r>
        <w:t xml:space="preserve">mkdir /tmp/pvdata &amp;&amp; \</w:t>
        <w:br w:clear="none"/>
        <w:t xml:space="preserve">  echo 'I am content served from a delicious persistent volume' &gt; / \</w:t>
        <w:br w:clear="none"/>
        <w:t xml:space="preserve">  tmp/pvdata/index.html</w:t>
        <w:br w:clear="none"/>
      </w:r>
      <w:r>
        <w:rPr>
          <w:rStyle w:val="Text5"/>
        </w:rPr>
        <w:t xml:space="preserve"/>
        <w:br w:clear="none"/>
        <w:t xml:space="preserve"/>
        <w:br w:clear="none"/>
        <w:t xml:space="preserve">$ </w:t>
        <w:br w:clear="none"/>
      </w:r>
      <w:r>
        <w:t xml:space="preserve">cat /tmp/pvdata/index.html</w:t>
        <w:br w:clear="none"/>
      </w:r>
      <w:r>
        <w:rPr>
          <w:rStyle w:val="Text5"/>
        </w:rPr>
        <w:t xml:space="preserve"/>
        <w:br w:clear="none"/>
        <w:t xml:space="preserve">I am content served from a delicious persistent volume</w:t>
        <w:br w:clear="none"/>
        <w:t xml:space="preserve"/>
        <w:br w:clear="none"/>
        <w:t xml:space="preserve">$ </w:t>
        <w:br w:clear="none"/>
      </w:r>
      <w:r>
        <w:t xml:space="preserve">exit</w:t>
        <w:br w:clear="none"/>
      </w:r>
      <w:r>
        <w:rPr>
          <w:rStyle w:val="Text5"/>
        </w:rPr>
        <w:t xml:space="preserve"/>
        <w:br w:clear="none"/>
      </w:r>
    </w:p>
    <w:p>
      <w:pPr>
        <w:pStyle w:val="Normal"/>
      </w:pPr>
      <w:r>
        <w:t xml:space="preserve">Now that you’ve prepared the directory on the node, you can create the PV from the manifest file </w:t>
      </w:r>
      <w:r>
        <w:rPr>
          <w:rStyle w:val="Text3"/>
        </w:rPr>
        <w:t>hostpath-pv.yaml</w:t>
      </w:r>
      <w:r>
        <w:t>:</w:t>
      </w:r>
    </w:p>
    <w:p>
      <w:pPr>
        <w:pStyle w:val="Para 04"/>
      </w:pPr>
      <w:r>
        <w:t xml:space="preserve"/>
        <w:br w:clear="none"/>
        <w:t xml:space="preserve">$ </w:t>
        <w:br w:clear="none"/>
      </w:r>
      <w:r>
        <w:rPr>
          <w:rStyle w:val="Text0"/>
        </w:rPr>
        <w:t xml:space="preserve">kubectl create -f hostpath-pv.yaml</w:t>
        <w:br w:clear="none"/>
      </w:r>
      <w:r>
        <w:t xml:space="preserve"/>
        <w:br w:clear="none"/>
        <w:t xml:space="preserve">persistentvolume "hostpathpv" created</w:t>
        <w:br w:clear="none"/>
        <w:t xml:space="preserve"/>
        <w:br w:clear="none"/>
        <w:t xml:space="preserve">$ </w:t>
        <w:br w:clear="none"/>
      </w:r>
      <w:r>
        <w:rPr>
          <w:rStyle w:val="Text0"/>
        </w:rPr>
        <w:t xml:space="preserve">kubectl get pv</w:t>
        <w:br w:clear="none"/>
      </w:r>
      <w:r>
        <w:t xml:space="preserve"/>
        <w:br w:clear="none"/>
        <w:t xml:space="preserve">NAME        CAPACITY   ACCESSMODES   RECLAIMPOLICY   STATUS      ...   ...   ...</w:t>
        <w:br w:clear="none"/>
        <w:t xml:space="preserve">hostpathpv  1Gi        RWO           Retain          Available   ...   ...   ...</w:t>
        <w:br w:clear="none"/>
        <w:t xml:space="preserve"/>
        <w:br w:clear="none"/>
        <w:t xml:space="preserve">$ </w:t>
        <w:br w:clear="none"/>
      </w:r>
      <w:r>
        <w:rPr>
          <w:rStyle w:val="Text0"/>
        </w:rPr>
        <w:t xml:space="preserve">kubectl describe pv/hostpathpv</w:t>
        <w:br w:clear="none"/>
      </w:r>
      <w:r>
        <w:t xml:space="preserve"/>
        <w:br w:clear="none"/>
        <w:t xml:space="preserve">Name:           hostpathpv</w:t>
        <w:br w:clear="none"/>
        <w:t xml:space="preserve">Labels:         type=local</w:t>
        <w:br w:clear="none"/>
        <w:t xml:space="preserve">Annotations:    &lt;none&gt;</w:t>
        <w:br w:clear="none"/>
        <w:t xml:space="preserve">StorageClass:   manual</w:t>
        <w:br w:clear="none"/>
        <w:t xml:space="preserve">Status:         Available</w:t>
        <w:br w:clear="none"/>
        <w:t xml:space="preserve">Claim:</w:t>
        <w:br w:clear="none"/>
        <w:t xml:space="preserve">Reclaim Policy: Retain</w:t>
        <w:br w:clear="none"/>
        <w:t xml:space="preserve">Access Modes:   RWO</w:t>
        <w:br w:clear="none"/>
        <w:t xml:space="preserve">Capacity:       1Gi</w:t>
        <w:br w:clear="none"/>
        <w:t xml:space="preserve">Message:</w:t>
        <w:br w:clear="none"/>
        <w:t xml:space="preserve">Source:</w:t>
        <w:br w:clear="none"/>
        <w:t xml:space="preserve">    Type:       HostPath (bare host directory volume)</w:t>
        <w:br w:clear="none"/>
        <w:t xml:space="preserve">    Path:       /tmp/pvdata</w:t>
        <w:br w:clear="none"/>
        <w:t xml:space="preserve">Events:         &lt;none&gt;</w:t>
        <w:br w:clear="none"/>
      </w:r>
    </w:p>
    <w:p>
      <w:pPr>
        <w:pStyle w:val="Normal"/>
      </w:pPr>
      <w:r>
        <w:t>Up to this point, you would carry out these steps in an admin role. You would define PVs and make them available to developers on the Kubernetes cluster.</w:t>
      </w:r>
    </w:p>
    <w:p>
      <w:pPr>
        <w:pStyle w:val="Normal"/>
      </w:pPr>
      <w:r>
        <w:t>Now you’re in a position to use the PV in a pod, from a developer’s perspective.</w:t>
      </w:r>
      <w:r>
        <w:rPr>
          <w:rStyle w:val="Text30"/>
        </w:rPr>
        <w:bookmarkStart w:id="483" w:name="idm139735592137632"/>
        <w:t/>
        <w:bookmarkEnd w:id="483"/>
      </w:r>
      <w:r>
        <w:t xml:space="preserve"> This is done via a </w:t>
      </w:r>
      <w:r>
        <w:rPr>
          <w:rStyle w:val="Text3"/>
        </w:rPr>
        <w:t>persistent volume claim</w:t>
      </w:r>
      <w:r>
        <w:t xml:space="preserve"> (PVC), so called because, well, you literally claim a PV that fulfills certain characteristics, such as size or storage class.</w:t>
      </w:r>
    </w:p>
    <w:p>
      <w:pPr>
        <w:pStyle w:val="Normal"/>
      </w:pPr>
      <w:r>
        <w:t xml:space="preserve">Create a manifest file called </w:t>
      </w:r>
      <w:r>
        <w:rPr>
          <w:rStyle w:val="Text3"/>
        </w:rPr>
        <w:t>pvc.yaml</w:t>
      </w:r>
      <w:r>
        <w:t xml:space="preserve"> that defines a PVC, asking for 200 MB of space:</w:t>
      </w:r>
    </w:p>
    <w:p>
      <w:pPr>
        <w:pStyle w:val="Para 04"/>
      </w:pPr>
      <w:r>
        <w:t xml:space="preserve">kind</w:t>
        <w:br w:clear="none"/>
        <w:t xml:space="preserve">:</w:t>
        <w:br w:clear="none"/>
        <w:t xml:space="preserve">               </w:t>
        <w:br w:clear="none"/>
        <w:t xml:space="preserve">PersistentVolumeClaim</w:t>
        <w:br w:clear="none"/>
        <w:t xml:space="preserve"/>
        <w:br w:clear="none"/>
        <w:t xml:space="preserve">apiVersion</w:t>
        <w:br w:clear="none"/>
        <w:t xml:space="preserve">:</w:t>
        <w:br w:clear="none"/>
        <w:t xml:space="preserve">         </w:t>
        <w:br w:clear="none"/>
        <w:t xml:space="preserve">v1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mypvc</w:t>
        <w:br w:clear="none"/>
        <w:t xml:space="preserve"/>
        <w:br w:clear="none"/>
        <w:t xml:space="preserve">spec</w:t>
        <w:br w:clear="none"/>
        <w:t xml:space="preserve">:</w:t>
        <w:br w:clear="none"/>
        <w:t xml:space="preserve"/>
        <w:br w:clear="none"/>
        <w:t xml:space="preserve">  </w:t>
        <w:br w:clear="none"/>
        <w:t xml:space="preserve">storageClassName</w:t>
        <w:br w:clear="none"/>
        <w:t xml:space="preserve">:</w:t>
        <w:br w:clear="none"/>
        <w:t xml:space="preserve"> </w:t>
        <w:br w:clear="none"/>
        <w:t xml:space="preserve">manual</w:t>
        <w:br w:clear="none"/>
        <w:t xml:space="preserve"/>
        <w:br w:clear="none"/>
        <w:t xml:space="preserve">  </w:t>
        <w:br w:clear="none"/>
        <w:t xml:space="preserve">accessModes</w:t>
        <w:br w:clear="none"/>
        <w:t xml:space="preserve">:</w:t>
        <w:br w:clear="none"/>
        <w:t xml:space="preserve"/>
        <w:br w:clear="none"/>
        <w:t xml:space="preserve">  </w:t>
        <w:br w:clear="none"/>
        <w:t xml:space="preserve">-</w:t>
        <w:br w:clear="none"/>
        <w:t xml:space="preserve"> </w:t>
        <w:br w:clear="none"/>
        <w:t xml:space="preserve">ReadWriteOnce</w:t>
        <w:br w:clear="none"/>
        <w:t xml:space="preserve"/>
        <w:br w:clear="none"/>
        <w:t xml:space="preserve">  </w:t>
        <w:br w:clear="none"/>
        <w:t xml:space="preserve">resources</w:t>
        <w:br w:clear="none"/>
        <w:t xml:space="preserve">:</w:t>
        <w:br w:clear="none"/>
        <w:t xml:space="preserve"/>
        <w:br w:clear="none"/>
        <w:t xml:space="preserve">    </w:t>
        <w:br w:clear="none"/>
        <w:t xml:space="preserve">requests</w:t>
        <w:br w:clear="none"/>
        <w:t xml:space="preserve">:</w:t>
        <w:br w:clear="none"/>
        <w:t xml:space="preserve"/>
        <w:br w:clear="none"/>
        <w:t xml:space="preserve">      </w:t>
        <w:br w:clear="none"/>
        <w:t xml:space="preserve">storage</w:t>
        <w:br w:clear="none"/>
        <w:t xml:space="preserve">:</w:t>
        <w:br w:clear="none"/>
        <w:t xml:space="preserve">      </w:t>
        <w:br w:clear="none"/>
        <w:t xml:space="preserve">200Mi</w:t>
        <w:br w:clear="none"/>
      </w:r>
    </w:p>
    <w:p>
      <w:pPr>
        <w:pStyle w:val="Normal"/>
      </w:pPr>
      <w:r>
        <w:t>Next, launch the PVC and verify its state:</w:t>
      </w:r>
    </w:p>
    <w:p>
      <w:pPr>
        <w:pStyle w:val="Para 04"/>
      </w:pPr>
      <w:r>
        <w:t xml:space="preserve"/>
        <w:br w:clear="none"/>
        <w:t xml:space="preserve">$ </w:t>
        <w:br w:clear="none"/>
      </w:r>
      <w:r>
        <w:rPr>
          <w:rStyle w:val="Text0"/>
        </w:rPr>
        <w:t xml:space="preserve">kubectl create -f pvc.yaml</w:t>
        <w:br w:clear="none"/>
      </w:r>
      <w:r>
        <w:t xml:space="preserve"/>
        <w:br w:clear="none"/>
        <w:t xml:space="preserve">persistentvolumeclaim "mypvc" created</w:t>
        <w:br w:clear="none"/>
        <w:t xml:space="preserve"/>
        <w:br w:clear="none"/>
        <w:t xml:space="preserve">$ </w:t>
        <w:br w:clear="none"/>
      </w:r>
      <w:r>
        <w:rPr>
          <w:rStyle w:val="Text0"/>
        </w:rPr>
        <w:t xml:space="preserve">kubectl get pv</w:t>
        <w:br w:clear="none"/>
      </w:r>
      <w:r>
        <w:t xml:space="preserve"/>
        <w:br w:clear="none"/>
        <w:t xml:space="preserve">NAME        CAPACITY  ACCESSMODES  ...  STATUS  CLAIM          STORAGECLASS</w:t>
        <w:br w:clear="none"/>
        <w:t xml:space="preserve">hostpathpv  1Gi       RWO          ...  Bound   default/mypvc  manual</w:t>
        <w:br w:clear="none"/>
      </w:r>
    </w:p>
    <w:p>
      <w:pPr>
        <w:pStyle w:val="Normal"/>
      </w:pPr>
      <w:r>
        <w:t xml:space="preserve">Note that the status of the PV </w:t>
      </w:r>
      <w:r>
        <w:rPr>
          <w:rStyle w:val="Text1"/>
        </w:rPr>
        <w:t>hostpathpv</w:t>
      </w:r>
      <w:r>
        <w:t xml:space="preserve"> has changed from </w:t>
      </w:r>
      <w:r>
        <w:rPr>
          <w:rStyle w:val="Text1"/>
        </w:rPr>
        <w:t>Available</w:t>
      </w:r>
      <w:r>
        <w:t xml:space="preserve"> to </w:t>
      </w:r>
      <w:r>
        <w:rPr>
          <w:rStyle w:val="Text1"/>
        </w:rPr>
        <w:t>Bound</w:t>
      </w:r>
      <w:r>
        <w:t>.</w:t>
      </w:r>
    </w:p>
    <w:p>
      <w:pPr>
        <w:pStyle w:val="Normal"/>
      </w:pPr>
      <w:r>
        <w:t xml:space="preserve">Finally, it’s time to consume the data from the PV in a container, this time via a deployment that mounts it in the filesystem. So, create a file called </w:t>
      </w:r>
      <w:r>
        <w:rPr>
          <w:rStyle w:val="Text3"/>
        </w:rPr>
        <w:t>nginx-using-pv.yaml</w:t>
      </w:r>
      <w:r>
        <w:t xml:space="preserve"> with the following content:</w:t>
      </w:r>
    </w:p>
    <w:p>
      <w:pPr>
        <w:pStyle w:val="Para 04"/>
      </w:pPr>
      <w:r>
        <w:t xml:space="preserve">kind</w:t>
        <w:br w:clear="none"/>
        <w:t xml:space="preserve">:</w:t>
        <w:br w:clear="none"/>
        <w:t xml:space="preserve">                          </w:t>
        <w:br w:clear="none"/>
        <w:t xml:space="preserve">Deployment</w:t>
        <w:br w:clear="none"/>
        <w:t xml:space="preserve"/>
        <w:br w:clear="none"/>
        <w:t xml:space="preserve">apiVersion</w:t>
        <w:br w:clear="none"/>
        <w:t xml:space="preserve">:</w:t>
        <w:br w:clear="none"/>
        <w:t xml:space="preserve">                    </w:t>
        <w:br w:clear="none"/>
        <w:t xml:space="preserve">extensions/v1beta1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nginx-with-pv</w:t>
        <w:br w:clear="none"/>
        <w:t xml:space="preserve"/>
        <w:br w:clear="none"/>
        <w:t xml:space="preserve">spec</w:t>
        <w:br w:clear="none"/>
        <w:t xml:space="preserve">:</w:t>
        <w:br w:clear="none"/>
        <w:t xml:space="preserve"/>
        <w:br w:clear="none"/>
        <w:t xml:space="preserve">  </w:t>
        <w:br w:clear="none"/>
        <w:t xml:space="preserve">replicas</w:t>
        <w:br w:clear="none"/>
        <w:t xml:space="preserve">:</w:t>
        <w:br w:clear="none"/>
        <w:t xml:space="preserve">                    </w:t>
        <w:br w:clear="none"/>
        <w:t xml:space="preserve">1</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nginx</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webserver</w:t>
        <w:br w:clear="none"/>
        <w:t xml:space="preserve"/>
        <w:br w:clear="none"/>
        <w:t xml:space="preserve">        </w:t>
        <w:br w:clear="none"/>
        <w:t xml:space="preserve">image</w:t>
        <w:br w:clear="none"/>
        <w:t xml:space="preserve">:</w:t>
        <w:br w:clear="none"/>
        <w:t xml:space="preserve">                 </w:t>
        <w:br w:clear="none"/>
        <w:t xml:space="preserve">nginx</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containerPort</w:t>
        <w:br w:clear="none"/>
        <w:t xml:space="preserve">:</w:t>
        <w:br w:clear="none"/>
        <w:t xml:space="preserve">       </w:t>
        <w:br w:clear="none"/>
        <w:t xml:space="preserve">80</w:t>
        <w:br w:clear="none"/>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mountPath</w:t>
        <w:br w:clear="none"/>
        <w:t xml:space="preserve">:</w:t>
        <w:br w:clear="none"/>
        <w:t xml:space="preserve">           </w:t>
        <w:br w:clear="none"/>
      </w:r>
      <w:r>
        <w:rPr>
          <w:rStyle w:val="Text6"/>
        </w:rPr>
        <w:t xml:space="preserve">"/usr/share/nginx/html"</w:t>
        <w:br w:clear="none"/>
      </w:r>
      <w:r>
        <w:t xml:space="preserve"/>
        <w:br w:clear="none"/>
        <w:t xml:space="preserve">          </w:t>
        <w:br w:clear="none"/>
        <w:t xml:space="preserve">name</w:t>
        <w:br w:clear="none"/>
        <w:t xml:space="preserve">:</w:t>
        <w:br w:clear="none"/>
        <w:t xml:space="preserve">                </w:t>
        <w:br w:clear="none"/>
        <w:t xml:space="preserve">webservercontent</w:t>
        <w:br w:clear="none"/>
        <w:t xml:space="preserve"/>
        <w:br w:clear="none"/>
        <w:t xml:space="preserve">      </w:t>
        <w:br w:clear="none"/>
        <w:t xml:space="preserve">volumes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webservercontent</w:t>
        <w:br w:clear="none"/>
        <w:t xml:space="preserve"/>
        <w:br w:clear="none"/>
        <w:t xml:space="preserve">        </w:t>
        <w:br w:clear="none"/>
        <w:t xml:space="preserve">persistentVolumeClaim</w:t>
        <w:br w:clear="none"/>
        <w:t xml:space="preserve">:</w:t>
        <w:br w:clear="none"/>
        <w:t xml:space="preserve"/>
        <w:br w:clear="none"/>
        <w:t xml:space="preserve">          </w:t>
        <w:br w:clear="none"/>
        <w:t xml:space="preserve">claimName</w:t>
        <w:br w:clear="none"/>
        <w:t xml:space="preserve">:</w:t>
        <w:br w:clear="none"/>
        <w:t xml:space="preserve">           </w:t>
        <w:br w:clear="none"/>
        <w:t xml:space="preserve">mypvc</w:t>
        <w:br w:clear="none"/>
      </w:r>
    </w:p>
    <w:p>
      <w:pPr>
        <w:pStyle w:val="Normal"/>
      </w:pPr>
      <w:r>
        <w:t>And launch the deployment, like so:</w:t>
      </w:r>
    </w:p>
    <w:p>
      <w:pPr>
        <w:pStyle w:val="Para 04"/>
      </w:pPr>
      <w:r>
        <w:t xml:space="preserve"/>
        <w:br w:clear="none"/>
        <w:t xml:space="preserve">$ </w:t>
        <w:br w:clear="none"/>
      </w:r>
      <w:r>
        <w:rPr>
          <w:rStyle w:val="Text0"/>
        </w:rPr>
        <w:t xml:space="preserve">kubectl create -f nginx-using-pv.yaml</w:t>
        <w:br w:clear="none"/>
      </w:r>
      <w:r>
        <w:t xml:space="preserve"/>
        <w:br w:clear="none"/>
        <w:t xml:space="preserve">deployment "nginx-with-pv" created</w:t>
        <w:br w:clear="none"/>
        <w:t xml:space="preserve"/>
        <w:br w:clear="none"/>
        <w:t xml:space="preserve">$ </w:t>
        <w:br w:clear="none"/>
      </w:r>
      <w:r>
        <w:rPr>
          <w:rStyle w:val="Text0"/>
        </w:rPr>
        <w:t xml:space="preserve">kubectl get pvc</w:t>
        <w:br w:clear="none"/>
      </w:r>
      <w:r>
        <w:t xml:space="preserve"/>
        <w:br w:clear="none"/>
        <w:t xml:space="preserve">NAME   STATUS  VOLUME      CAPACITY  ACCESSMODES  STORAGECLASS  AGE</w:t>
        <w:br w:clear="none"/>
        <w:t xml:space="preserve">mypvc  Bound   hostpathpv  1Gi       RWO          manual        12m</w:t>
        <w:br w:clear="none"/>
      </w:r>
    </w:p>
    <w:p>
      <w:pPr>
        <w:pStyle w:val="Normal"/>
      </w:pPr>
      <w:r>
        <w:t>As you can see, the PV is in use via the PVC you created earlier.</w:t>
      </w:r>
    </w:p>
    <w:p>
      <w:pPr>
        <w:pStyle w:val="Normal"/>
      </w:pPr>
      <w:r>
        <w:t xml:space="preserve">To verify that the data actually has arrived, you could now create a service (see </w:t>
      </w:r>
      <w:hyperlink w:anchor="5_1_Creating_a_Service_to_Expose">
        <w:r>
          <w:rPr>
            <w:rStyle w:val="Text2"/>
          </w:rPr>
          <w:t>Recipe 5.1</w:t>
        </w:r>
      </w:hyperlink>
      <w:r>
        <w:t xml:space="preserve">) along with an </w:t>
      </w:r>
      <w:r>
        <w:rPr>
          <w:rStyle w:val="Text1"/>
        </w:rPr>
        <w:t>ingress</w:t>
      </w:r>
      <w:r>
        <w:t xml:space="preserve"> object (see </w:t>
      </w:r>
      <w:hyperlink w:anchor="5_5_Making_Services_Accessible_f">
        <w:r>
          <w:rPr>
            <w:rStyle w:val="Text2"/>
          </w:rPr>
          <w:t>Recipe 5.5</w:t>
        </w:r>
      </w:hyperlink>
      <w:r>
        <w:t>) and then access it like so:</w:t>
      </w:r>
    </w:p>
    <w:p>
      <w:pPr>
        <w:pStyle w:val="Para 04"/>
      </w:pPr>
      <w:r>
        <w:t xml:space="preserve"/>
        <w:br w:clear="none"/>
        <w:t xml:space="preserve">$ </w:t>
        <w:br w:clear="none"/>
      </w:r>
      <w:r>
        <w:rPr>
          <w:rStyle w:val="Text0"/>
        </w:rPr>
        <w:t xml:space="preserve">curl -k -s https://192.168.99.100/web</w:t>
        <w:br w:clear="none"/>
      </w:r>
      <w:r>
        <w:t xml:space="preserve"/>
        <w:br w:clear="none"/>
        <w:t xml:space="preserve">I am content served from a delicious persistent volume</w:t>
        <w:br w:clear="none"/>
      </w:r>
    </w:p>
    <w:p>
      <w:pPr>
        <w:pStyle w:val="Normal"/>
      </w:pPr>
      <w:r>
        <w:t>Well done! You’ve (as an admin) provisioned a persistent volume and (as a developer) claimed it via a persistent volume claim, and used it from a deployment in a pod by mounting it into the container filesystem.</w:t>
      </w:r>
    </w:p>
    <w:p>
      <w:pPr>
        <w:pStyle w:val="Para 01"/>
      </w:pPr>
      <w:r>
        <w:t xml:space="preserve"> </w:t>
      </w:r>
    </w:p>
    <w:p>
      <w:bookmarkStart w:id="484" w:name="Discussion__In_the_Solution__we"/>
      <w:pPr>
        <w:keepNext/>
        <w:pStyle w:val="Heading 2"/>
      </w:pPr>
      <w:r>
        <w:t>Discussion</w:t>
      </w:r>
      <w:bookmarkEnd w:id="484"/>
    </w:p>
    <w:p>
      <w:pPr>
        <w:pStyle w:val="Normal"/>
      </w:pPr>
      <w:r>
        <w:t xml:space="preserve">In the Solution, we used a persistent volume of type </w:t>
      </w:r>
      <w:r>
        <w:rPr>
          <w:rStyle w:val="Text1"/>
        </w:rPr>
        <w:t>hostPath</w:t>
      </w:r>
      <w:r>
        <w:t>. In a production setting, you would not want to use this but rather ask your cluster administrator nicely to provision a networked volume backed by NFS or an Amazon Elastic Block Store (EBS) volume to make sure your data sticks around and survives single-node failures.</w:t>
      </w:r>
      <w:r>
        <w:rPr>
          <w:rStyle w:val="Text30"/>
        </w:rPr>
        <w:bookmarkStart w:id="485" w:name="idm139735592370000"/>
        <w:t/>
        <w:bookmarkEnd w:id="485"/>
        <w:bookmarkStart w:id="486" w:name="idm139735592369232"/>
        <w:t/>
        <w:bookmarkEnd w:id="486"/>
      </w:r>
    </w:p>
    <w:p>
      <w:pPr>
        <w:pStyle w:val="Heading 4"/>
        <w:keepLines w:val="on"/>
      </w:pPr>
      <w:r>
        <w:t>Note</w:t>
      </w:r>
    </w:p>
    <w:p>
      <w:pPr>
        <w:pStyle w:val="Para 09"/>
        <w:keepLines w:val="on"/>
      </w:pPr>
      <w:r>
        <w:t>Remember that PVs are cluster-wide resources; that is, they are not namespaced. However, PVCs are namespaced.</w:t>
      </w:r>
      <w:r>
        <w:rPr>
          <w:rStyle w:val="Text30"/>
        </w:rPr>
        <w:bookmarkStart w:id="487" w:name="idm139735592367440"/>
        <w:t/>
        <w:bookmarkEnd w:id="487"/>
      </w:r>
      <w:r>
        <w:t xml:space="preserve"> You can claim PVs from specific namespaces using namespaced PVCs.</w:t>
      </w:r>
    </w:p>
    <w:p>
      <w:pPr>
        <w:pStyle w:val="Para 01"/>
      </w:pPr>
      <w:r>
        <w:t xml:space="preserve"> </w:t>
      </w:r>
    </w:p>
    <w:p>
      <w:bookmarkStart w:id="488" w:name="See_Also____Kubernetes_Persisten"/>
      <w:pPr>
        <w:keepNext/>
        <w:pStyle w:val="Heading 2"/>
      </w:pPr>
      <w:r>
        <w:t>See Also</w:t>
      </w:r>
      <w:bookmarkEnd w:id="488"/>
    </w:p>
    <w:p>
      <w:pPr>
        <w:numPr>
          <w:ilvl w:val="0"/>
          <w:numId w:val="41"/>
        </w:numPr>
        <w:pStyle w:val="Para 07"/>
      </w:pPr>
      <w:r>
        <w:rPr>
          <w:rStyle w:val="Text4"/>
        </w:rPr>
        <w:t xml:space="preserve">Kubernetes </w:t>
      </w:r>
      <w:hyperlink r:id="rId118">
        <w:r>
          <w:t>Persistent Volumes documentation</w:t>
        </w:r>
      </w:hyperlink>
    </w:p>
    <w:p>
      <w:pPr>
        <w:numPr>
          <w:ilvl w:val="0"/>
          <w:numId w:val="41"/>
        </w:numPr>
        <w:pStyle w:val="Para 07"/>
      </w:pPr>
      <w:hyperlink r:id="rId119">
        <w:r>
          <w:t>Configure a Pod to Use a PersistentVolume for Storage</w:t>
        </w:r>
      </w:hyperlink>
    </w:p>
    <w:p>
      <w:pPr>
        <w:pStyle w:val="Para 01"/>
      </w:pPr>
      <w:r>
        <w:t xml:space="preserve"> </w:t>
      </w:r>
    </w:p>
    <w:p>
      <w:pPr>
        <w:pStyle w:val="Para 01"/>
      </w:pPr>
      <w:r>
        <w:t xml:space="preserve"> </w:t>
      </w:r>
    </w:p>
    <w:p>
      <w:bookmarkStart w:id="489" w:name="8_5_Understanding_Data_Persisten"/>
      <w:pPr>
        <w:keepNext/>
        <w:pStyle w:val="Heading 1"/>
      </w:pPr>
      <w:r>
        <w:t>8.5 Understanding Data Persistency on Minikube</w:t>
      </w:r>
      <w:bookmarkEnd w:id="489"/>
    </w:p>
    <w:p>
      <w:bookmarkStart w:id="490" w:name="Problem__You_want_to_use_Minikub_1"/>
      <w:pPr>
        <w:keepNext/>
        <w:pStyle w:val="Heading 2"/>
      </w:pPr>
      <w:r>
        <w:t>Problem</w:t>
      </w:r>
      <w:bookmarkEnd w:id="490"/>
    </w:p>
    <w:p>
      <w:pPr>
        <w:pStyle w:val="Normal"/>
      </w:pPr>
      <w:r>
        <w:t>You want to use Minikube to understand how you could deploy a stateful application in Kubernetes.</w:t>
      </w:r>
      <w:r>
        <w:rPr>
          <w:rStyle w:val="Text30"/>
        </w:rPr>
        <w:bookmarkStart w:id="491" w:name="idm139735592358576"/>
        <w:t/>
        <w:bookmarkEnd w:id="491"/>
        <w:bookmarkStart w:id="492" w:name="idm139735592357600"/>
        <w:t/>
        <w:bookmarkEnd w:id="492"/>
        <w:bookmarkStart w:id="493" w:name="idm139735592356368"/>
        <w:t/>
        <w:bookmarkEnd w:id="493"/>
      </w:r>
      <w:r>
        <w:t xml:space="preserve"> Specifically, you would like to deploy a MySQL database.</w:t>
      </w:r>
    </w:p>
    <w:p>
      <w:pPr>
        <w:pStyle w:val="Para 01"/>
      </w:pPr>
      <w:r>
        <w:t xml:space="preserve"> </w:t>
      </w:r>
    </w:p>
    <w:p>
      <w:bookmarkStart w:id="494" w:name="Solution__Use_a_PersistentVolume"/>
      <w:pPr>
        <w:keepNext/>
        <w:pStyle w:val="Heading 2"/>
      </w:pPr>
      <w:r>
        <w:t>Solution</w:t>
      </w:r>
      <w:bookmarkEnd w:id="494"/>
    </w:p>
    <w:p>
      <w:pPr>
        <w:pStyle w:val="Normal"/>
      </w:pPr>
      <w:r>
        <w:t xml:space="preserve">Use a </w:t>
      </w:r>
      <w:r>
        <w:rPr>
          <w:rStyle w:val="Text1"/>
        </w:rPr>
        <w:t>PersistentVolumeClaim</w:t>
      </w:r>
      <w:r>
        <w:t xml:space="preserve"> object (see </w:t>
      </w:r>
      <w:hyperlink w:anchor="8_4_Using_a_Persistent_Volume_wi">
        <w:r>
          <w:rPr>
            <w:rStyle w:val="Text2"/>
          </w:rPr>
          <w:t>Recipe 8.4</w:t>
        </w:r>
      </w:hyperlink>
      <w:r>
        <w:t>) in your pod definition and/or the template for your database.</w:t>
      </w:r>
      <w:r>
        <w:rPr>
          <w:rStyle w:val="Text30"/>
        </w:rPr>
        <w:bookmarkStart w:id="495" w:name="ix_PVC"/>
        <w:t/>
        <w:bookmarkEnd w:id="495"/>
        <w:bookmarkStart w:id="496" w:name="ix_Minikdapers"/>
        <w:t/>
        <w:bookmarkEnd w:id="496"/>
      </w:r>
    </w:p>
    <w:p>
      <w:pPr>
        <w:pStyle w:val="Normal"/>
      </w:pPr>
      <w:r>
        <w:t xml:space="preserve">First you need to make a request for a specific amount of storage. The following </w:t>
      </w:r>
      <w:r>
        <w:rPr>
          <w:rStyle w:val="Text3"/>
        </w:rPr>
        <w:t>data.yaml</w:t>
      </w:r>
      <w:r>
        <w:t xml:space="preserve"> manifest makes a request for 1 GB of storage.</w:t>
      </w:r>
    </w:p>
    <w:p>
      <w:pPr>
        <w:pStyle w:val="Para 04"/>
      </w:pPr>
      <w:r>
        <w:t xml:space="preserve">kind</w:t>
        <w:br w:clear="none"/>
        <w:t xml:space="preserve">:</w:t>
        <w:br w:clear="none"/>
        <w:t xml:space="preserve">          </w:t>
        <w:br w:clear="none"/>
        <w:t xml:space="preserve">PersistentVolumeClaim</w:t>
        <w:br w:clear="none"/>
        <w:t xml:space="preserve"/>
        <w:br w:clear="none"/>
        <w:t xml:space="preserve">apiVersion</w:t>
        <w:br w:clear="none"/>
        <w:t xml:space="preserve">:</w:t>
        <w:br w:clear="none"/>
        <w:t xml:space="preserve">    </w:t>
        <w:br w:clear="none"/>
        <w:t xml:space="preserve">v1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data</w:t>
        <w:br w:clear="none"/>
        <w:t xml:space="preserve"/>
        <w:br w:clear="none"/>
        <w:t xml:space="preserve">spec</w:t>
        <w:br w:clear="none"/>
        <w:t xml:space="preserve">:</w:t>
        <w:br w:clear="none"/>
        <w:t xml:space="preserve"/>
        <w:br w:clear="none"/>
        <w:t xml:space="preserve">  </w:t>
        <w:br w:clear="none"/>
        <w:t xml:space="preserve">accessModes</w:t>
        <w:br w:clear="none"/>
        <w:t xml:space="preserve">:</w:t>
        <w:br w:clear="none"/>
        <w:t xml:space="preserve"/>
        <w:br w:clear="none"/>
        <w:t xml:space="preserve">    </w:t>
        <w:br w:clear="none"/>
        <w:t xml:space="preserve">-</w:t>
        <w:br w:clear="none"/>
        <w:t xml:space="preserve"> </w:t>
        <w:br w:clear="none"/>
        <w:t xml:space="preserve">ReadWriteOnce</w:t>
        <w:br w:clear="none"/>
        <w:t xml:space="preserve"/>
        <w:br w:clear="none"/>
        <w:t xml:space="preserve">  </w:t>
        <w:br w:clear="none"/>
        <w:t xml:space="preserve">resources</w:t>
        <w:br w:clear="none"/>
        <w:t xml:space="preserve">:</w:t>
        <w:br w:clear="none"/>
        <w:t xml:space="preserve"/>
        <w:br w:clear="none"/>
        <w:t xml:space="preserve">    </w:t>
        <w:br w:clear="none"/>
        <w:t xml:space="preserve">requests</w:t>
        <w:br w:clear="none"/>
        <w:t xml:space="preserve">:</w:t>
        <w:br w:clear="none"/>
        <w:t xml:space="preserve"/>
        <w:br w:clear="none"/>
        <w:t xml:space="preserve">      </w:t>
        <w:br w:clear="none"/>
        <w:t xml:space="preserve">storage</w:t>
        <w:br w:clear="none"/>
        <w:t xml:space="preserve">:</w:t>
        <w:br w:clear="none"/>
        <w:t xml:space="preserve"> </w:t>
        <w:br w:clear="none"/>
        <w:t xml:space="preserve">1Gi</w:t>
        <w:br w:clear="none"/>
      </w:r>
    </w:p>
    <w:p>
      <w:pPr>
        <w:pStyle w:val="Normal"/>
      </w:pPr>
      <w:r>
        <w:t>On Minikube, create this PVC and immediately see how a persistent volume is created to match this claim:</w:t>
      </w:r>
    </w:p>
    <w:p>
      <w:pPr>
        <w:pStyle w:val="Para 04"/>
      </w:pPr>
      <w:r>
        <w:t xml:space="preserve"/>
        <w:br w:clear="none"/>
        <w:t xml:space="preserve">$ </w:t>
        <w:br w:clear="none"/>
      </w:r>
      <w:r>
        <w:rPr>
          <w:rStyle w:val="Text0"/>
        </w:rPr>
        <w:t xml:space="preserve">kubectl create -f data.yaml</w:t>
        <w:br w:clear="none"/>
      </w:r>
      <w:r>
        <w:t xml:space="preserve"/>
        <w:br w:clear="none"/>
        <w:t xml:space="preserve"/>
        <w:br w:clear="none"/>
        <w:t xml:space="preserve">$ </w:t>
        <w:br w:clear="none"/>
      </w:r>
      <w:r>
        <w:rPr>
          <w:rStyle w:val="Text0"/>
        </w:rPr>
        <w:t xml:space="preserve">kubectl get pvc</w:t>
        <w:br w:clear="none"/>
      </w:r>
      <w:r>
        <w:t xml:space="preserve"/>
        <w:br w:clear="none"/>
        <w:t xml:space="preserve">NAME  STATUS  VOLUME                                    CAPACITY ...  ...  ...</w:t>
        <w:br w:clear="none"/>
        <w:t xml:space="preserve">data  Bound   pvc-da58c85c-e29a-11e7-ac0b-080027fcc0e7  1Gi      ...  ...  ...</w:t>
        <w:br w:clear="none"/>
        <w:t xml:space="preserve"/>
        <w:br w:clear="none"/>
        <w:t xml:space="preserve">$ </w:t>
        <w:br w:clear="none"/>
      </w:r>
      <w:r>
        <w:rPr>
          <w:rStyle w:val="Text0"/>
        </w:rPr>
        <w:t xml:space="preserve">kubectl get pv</w:t>
        <w:br w:clear="none"/>
      </w:r>
      <w:r>
        <w:t xml:space="preserve"/>
        <w:br w:clear="none"/>
        <w:t xml:space="preserve">NAME                                      CAPACITY  ...  ...  ...  ...  ...</w:t>
        <w:br w:clear="none"/>
        <w:t xml:space="preserve">pvc-da58c85c-e29a-11e7-ac0b-080027fcc0e7  1Gi       ...  ...  ...  ...  ...</w:t>
        <w:br w:clear="none"/>
      </w:r>
    </w:p>
    <w:p>
      <w:pPr>
        <w:pStyle w:val="Normal"/>
      </w:pPr>
      <w:r>
        <w:t xml:space="preserve">You are now ready to use this claim in your pod. In the </w:t>
      </w:r>
      <w:r>
        <w:rPr>
          <w:rStyle w:val="Text1"/>
        </w:rPr>
        <w:t>volumes</w:t>
      </w:r>
      <w:r>
        <w:t xml:space="preserve"> section, define a volume by name with a PVC type and a reference to the PVC you just created. In the </w:t>
      </w:r>
      <w:r>
        <w:rPr>
          <w:rStyle w:val="Text1"/>
        </w:rPr>
        <w:t>volumeMounts</w:t>
      </w:r>
      <w:r>
        <w:t xml:space="preserve"> field, you’ll mount this volume at a specific path inside your container. For MySQL, you mount it at </w:t>
      </w:r>
      <w:r>
        <w:rPr>
          <w:rStyle w:val="Text1"/>
        </w:rPr>
        <w:t>/var/lib/mysql</w:t>
      </w:r>
      <w:r>
        <w:t>:</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db</w:t>
        <w:br w:clear="none"/>
        <w:t xml:space="preserve"/>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image</w:t>
        <w:br w:clear="none"/>
        <w:t xml:space="preserve">:</w:t>
        <w:br w:clear="none"/>
        <w:t xml:space="preserve">         </w:t>
        <w:br w:clear="none"/>
        <w:t xml:space="preserve">mysql:5.5</w:t>
        <w:br w:clear="none"/>
        <w:t xml:space="preserve"/>
        <w:br w:clear="none"/>
        <w:t xml:space="preserve">    </w:t>
        <w:br w:clear="none"/>
        <w:t xml:space="preserve">name</w:t>
        <w:br w:clear="none"/>
        <w:t xml:space="preserve">:</w:t>
        <w:br w:clear="none"/>
        <w:t xml:space="preserve">          </w:t>
        <w:br w:clear="none"/>
        <w:t xml:space="preserve">db</w:t>
        <w:br w:clear="none"/>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mountPath</w:t>
        <w:br w:clear="none"/>
        <w:t xml:space="preserve">:</w:t>
        <w:br w:clear="none"/>
        <w:t xml:space="preserve">   </w:t>
        <w:br w:clear="none"/>
        <w:t xml:space="preserve">/var/lib/mysql</w:t>
        <w:br w:clear="none"/>
        <w:t xml:space="preserve"/>
        <w:br w:clear="none"/>
        <w:t xml:space="preserve">      </w:t>
        <w:br w:clear="none"/>
        <w:t xml:space="preserve">name</w:t>
        <w:br w:clear="none"/>
        <w:t xml:space="preserve">:</w:t>
        <w:br w:clear="none"/>
        <w:t xml:space="preserve">        </w:t>
        <w:br w:clear="none"/>
        <w:t xml:space="preserve">data</w:t>
        <w:br w:clear="none"/>
        <w:t xml:space="preserve"/>
        <w:br w:clear="none"/>
        <w:t xml:space="preserve">    </w:t>
        <w:br w:clear="none"/>
        <w:t xml:space="preserve">env</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MYSQL_ROOT_PASSWORD</w:t>
        <w:br w:clear="none"/>
        <w:t xml:space="preserve"/>
        <w:br w:clear="none"/>
        <w:t xml:space="preserve">        </w:t>
        <w:br w:clear="none"/>
        <w:t xml:space="preserve">value</w:t>
        <w:br w:clear="none"/>
        <w:t xml:space="preserve">:</w:t>
        <w:br w:clear="none"/>
        <w:t xml:space="preserve">     </w:t>
        <w:br w:clear="none"/>
        <w:t xml:space="preserve">root</w:t>
        <w:br w:clear="none"/>
        <w:t xml:space="preserve"/>
        <w:br w:clear="none"/>
        <w:t xml:space="preserve">  </w:t>
        <w:br w:clear="none"/>
        <w:t xml:space="preserve">volumes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data</w:t>
        <w:br w:clear="none"/>
        <w:t xml:space="preserve"/>
        <w:br w:clear="none"/>
        <w:t xml:space="preserve">    </w:t>
        <w:br w:clear="none"/>
        <w:t xml:space="preserve">persistentVolumeClaim</w:t>
        <w:br w:clear="none"/>
        <w:t xml:space="preserve">:</w:t>
        <w:br w:clear="none"/>
        <w:t xml:space="preserve"/>
        <w:br w:clear="none"/>
        <w:t xml:space="preserve">      </w:t>
        <w:br w:clear="none"/>
        <w:t xml:space="preserve">claimName</w:t>
        <w:br w:clear="none"/>
        <w:t xml:space="preserve">:</w:t>
        <w:br w:clear="none"/>
        <w:t xml:space="preserve">   </w:t>
        <w:br w:clear="none"/>
        <w:t xml:space="preserve">data</w:t>
        <w:br w:clear="none"/>
      </w:r>
    </w:p>
    <w:p>
      <w:pPr>
        <w:pStyle w:val="Para 01"/>
      </w:pPr>
      <w:r>
        <w:t xml:space="preserve"> </w:t>
      </w:r>
    </w:p>
    <w:p>
      <w:bookmarkStart w:id="497" w:name="Discussion__Minkube_is_configure"/>
      <w:pPr>
        <w:keepNext/>
        <w:pStyle w:val="Heading 2"/>
      </w:pPr>
      <w:r>
        <w:t>Discussion</w:t>
      </w:r>
      <w:bookmarkEnd w:id="497"/>
    </w:p>
    <w:p>
      <w:pPr>
        <w:pStyle w:val="Normal"/>
      </w:pPr>
      <w:r>
        <w:t>Minkube is configured out of the box with a default storage class that defines a default persistent volume provisioner.</w:t>
      </w:r>
      <w:r>
        <w:rPr>
          <w:rStyle w:val="Text30"/>
        </w:rPr>
        <w:bookmarkStart w:id="498" w:name="idm139735591938416"/>
        <w:t/>
        <w:bookmarkEnd w:id="498"/>
      </w:r>
      <w:r>
        <w:t xml:space="preserve"> This means that when a persistent volume claim is created, Kubernetes will dynamically create a matching persistent volume to fill that claim.</w:t>
      </w:r>
    </w:p>
    <w:p>
      <w:pPr>
        <w:pStyle w:val="Normal"/>
      </w:pPr>
      <w:r>
        <w:t xml:space="preserve">This is what happened in the Solution. Once you created the </w:t>
      </w:r>
      <w:r>
        <w:rPr>
          <w:rStyle w:val="Text1"/>
        </w:rPr>
        <w:t>data</w:t>
      </w:r>
      <w:r>
        <w:t xml:space="preserve"> PVC, Kubernetes automatically created a PV to match that claim. If you look a bit deeper at the default storage class on Minikube, you will see the provisioner type:</w:t>
      </w:r>
    </w:p>
    <w:p>
      <w:pPr>
        <w:pStyle w:val="Para 04"/>
      </w:pPr>
      <w:r>
        <w:t xml:space="preserve"/>
        <w:br w:clear="none"/>
        <w:t xml:space="preserve">$ </w:t>
        <w:br w:clear="none"/>
      </w:r>
      <w:r>
        <w:rPr>
          <w:rStyle w:val="Text0"/>
        </w:rPr>
        <w:t xml:space="preserve">kubectl get storageclass</w:t>
        <w:br w:clear="none"/>
      </w:r>
      <w:r>
        <w:t xml:space="preserve"/>
        <w:br w:clear="none"/>
        <w:t xml:space="preserve">NAME                 PROVISIONER</w:t>
        <w:br w:clear="none"/>
        <w:t xml:space="preserve">standard (default)   k8s.io/minikube-hostpath</w:t>
        <w:br w:clear="none"/>
        <w:t xml:space="preserve"/>
        <w:br w:clear="none"/>
        <w:t xml:space="preserve">$ </w:t>
        <w:br w:clear="none"/>
      </w:r>
      <w:r>
        <w:rPr>
          <w:rStyle w:val="Text0"/>
        </w:rPr>
        <w:t xml:space="preserve">kubectl get storageclass standard -o yaml</w:t>
        <w:br w:clear="none"/>
      </w:r>
      <w:r>
        <w:t xml:space="preserve"/>
        <w:br w:clear="none"/>
        <w:t xml:space="preserve">apiVersion: storage.k8s.io/v1</w:t>
        <w:br w:clear="none"/>
        <w:t xml:space="preserve">kind: StorageClass</w:t>
        <w:br w:clear="none"/>
        <w:t xml:space="preserve">...</w:t>
        <w:br w:clear="none"/>
        <w:t xml:space="preserve">provisioner: k8s.io/minikube-hostpath</w:t>
        <w:br w:clear="none"/>
        <w:t xml:space="preserve">reclaimPolicy: Delete</w:t>
        <w:br w:clear="none"/>
      </w:r>
    </w:p>
    <w:p>
      <w:pPr>
        <w:pStyle w:val="Normal"/>
      </w:pPr>
      <w:r>
        <w:t xml:space="preserve">This specific storage class is using a storage provisioner that creates persistent volumes of type </w:t>
      </w:r>
      <w:r>
        <w:rPr>
          <w:rStyle w:val="Text1"/>
        </w:rPr>
        <w:t>hostPath</w:t>
      </w:r>
      <w:r>
        <w:t>. You can see this by looking at the manifest of the PV that got created to match the claim you created previously:</w:t>
      </w:r>
    </w:p>
    <w:p>
      <w:pPr>
        <w:pStyle w:val="Para 04"/>
      </w:pPr>
      <w:r>
        <w:t xml:space="preserve"/>
        <w:br w:clear="none"/>
        <w:t xml:space="preserve">$ </w:t>
        <w:br w:clear="none"/>
      </w:r>
      <w:r>
        <w:rPr>
          <w:rStyle w:val="Text0"/>
        </w:rPr>
        <w:t xml:space="preserve">kubectl get pv</w:t>
        <w:br w:clear="none"/>
      </w:r>
      <w:r>
        <w:t xml:space="preserve"/>
        <w:br w:clear="none"/>
        <w:t xml:space="preserve">NAME                                       CAPACITY   ... CLAIM           ...</w:t>
        <w:br w:clear="none"/>
        <w:t xml:space="preserve">pvc-da58c85c-e29a-11e7-ac0b-080027fcc0e7   1Gi        ... default/foobar  ...</w:t>
        <w:br w:clear="none"/>
        <w:t xml:space="preserve"/>
        <w:br w:clear="none"/>
        <w:t xml:space="preserve">$ </w:t>
        <w:br w:clear="none"/>
      </w:r>
      <w:r>
        <w:rPr>
          <w:rStyle w:val="Text0"/>
        </w:rPr>
        <w:t xml:space="preserve">kubectl get pv pvc-da58c85c-e29a-11e7-ac0b-080027fcc0e7 -o yaml</w:t>
        <w:br w:clear="none"/>
      </w:r>
      <w:r>
        <w:t xml:space="preserve"/>
        <w:br w:clear="none"/>
        <w:t xml:space="preserve">apiVersion: v1</w:t>
        <w:br w:clear="none"/>
        <w:t xml:space="preserve">kind: PersistentVolume</w:t>
        <w:br w:clear="none"/>
        <w:t xml:space="preserve">...</w:t>
        <w:br w:clear="none"/>
        <w:t xml:space="preserve">  hostPath:</w:t>
        <w:br w:clear="none"/>
        <w:t xml:space="preserve">    path: /tmp/hostpath-provisioner/pvc-da58c85c-e29a-11e7-ac0b-080027fcc0e7</w:t>
        <w:br w:clear="none"/>
        <w:t xml:space="preserve">    type: ""</w:t>
        <w:br w:clear="none"/>
        <w:t xml:space="preserve">...</w:t>
        <w:br w:clear="none"/>
      </w:r>
    </w:p>
    <w:p>
      <w:pPr>
        <w:pStyle w:val="Normal"/>
      </w:pPr>
      <w:r>
        <w:t xml:space="preserve">To verify that the host volume created holds the database </w:t>
      </w:r>
      <w:r>
        <w:rPr>
          <w:rStyle w:val="Text1"/>
        </w:rPr>
        <w:t>data</w:t>
      </w:r>
      <w:r>
        <w:t>, you can connect to Minikube and list the files in the directory:</w:t>
      </w:r>
    </w:p>
    <w:p>
      <w:pPr>
        <w:pStyle w:val="Para 04"/>
      </w:pPr>
      <w:r>
        <w:t xml:space="preserve"/>
        <w:br w:clear="none"/>
        <w:t xml:space="preserve">$ </w:t>
        <w:br w:clear="none"/>
      </w:r>
      <w:r>
        <w:rPr>
          <w:rStyle w:val="Text0"/>
        </w:rPr>
        <w:t xml:space="preserve">minikube ssh</w:t>
        <w:br w:clear="none"/>
      </w:r>
      <w:r>
        <w:t xml:space="preserve"/>
        <w:br w:clear="none"/>
        <w:t xml:space="preserve">                         _             _</w:t>
        <w:br w:clear="none"/>
        <w:t xml:space="preserve">            _         _ ( )           ( )</w:t>
        <w:br w:clear="none"/>
        <w:t xml:space="preserve">  ___ ___  (_)  ___  (_)| |/')  _   _ | |_      __</w:t>
        <w:br w:clear="none"/>
        <w:t xml:space="preserve">/' _ ` _ `\| |/' _ `\| || , &lt;  ( ) ( )| '_`\  /'__`\</w:t>
        <w:br w:clear="none"/>
        <w:t xml:space="preserve">| ( ) ( ) || || ( ) || || |\`\ | (_) || |_) )(  ___/</w:t>
        <w:br w:clear="none"/>
        <w:t xml:space="preserve">(_) (_) (_)(_)(_) (_)(_)(_) (_)`\___/'(_,__/'`\____)</w:t>
        <w:br w:clear="none"/>
        <w:t xml:space="preserve"/>
        <w:br w:clear="none"/>
        <w:t xml:space="preserve">$ </w:t>
        <w:br w:clear="none"/>
      </w:r>
      <w:r>
        <w:rPr>
          <w:rStyle w:val="Text0"/>
        </w:rPr>
        <w:t xml:space="preserve">ls -l /tmp/hostpath-provisioner/pvc-da58c85c-e29a-11e7-ac0b-080027fcc0e7</w:t>
        <w:br w:clear="none"/>
      </w:r>
      <w:r>
        <w:t xml:space="preserve"/>
        <w:br w:clear="none"/>
        <w:t xml:space="preserve">total 28688</w:t>
        <w:br w:clear="none"/>
        <w:t xml:space="preserve">-rw-rw---- 1 999 999        2 Dec 16 20:02 data.pid</w:t>
        <w:br w:clear="none"/>
        <w:t xml:space="preserve">-rw-rw---- 1 999 999  5242880 Dec 16 20:02 ib_logfile0</w:t>
        <w:br w:clear="none"/>
        <w:t xml:space="preserve">-rw-rw---- 1 999 999  5242880 Dec 16 20:02 ib_logfile1</w:t>
        <w:br w:clear="none"/>
        <w:t xml:space="preserve">-rw-rw---- 1 999 999 18874368 Dec 16 20:02 ibdata1</w:t>
        <w:br w:clear="none"/>
        <w:t xml:space="preserve">drwx------ 2 999 999     4096 Dec 16 20:02 mysql</w:t>
        <w:br w:clear="none"/>
        <w:t xml:space="preserve">drwx------ 2 999 999     4096 Dec 16 20:03 oreilly</w:t>
        <w:br w:clear="none"/>
        <w:t xml:space="preserve">drwx------ 2 999 999     4096 Dec 16 20:02 performance_schema</w:t>
        <w:br w:clear="none"/>
      </w:r>
    </w:p>
    <w:p>
      <w:pPr>
        <w:pStyle w:val="Normal"/>
      </w:pPr>
      <w:r>
        <w:t>Indeed, you now have data persistence. If the pod dies (or you delete it), your data will still be available.</w:t>
      </w:r>
    </w:p>
    <w:p>
      <w:pPr>
        <w:pStyle w:val="Normal"/>
      </w:pPr>
      <w:r>
        <w:t xml:space="preserve">In general, </w:t>
      </w:r>
      <w:r>
        <w:rPr>
          <w:rStyle w:val="Text1"/>
        </w:rPr>
        <w:t>storage classes</w:t>
      </w:r>
      <w:r>
        <w:t xml:space="preserve"> allow the cluster administrator to define the various types of storage they might provide. For the developers, it abstracts the type of storage and lets them use PVC without having to worry about the storage provider itself.</w:t>
      </w:r>
      <w:r>
        <w:rPr>
          <w:rStyle w:val="Text30"/>
        </w:rPr>
        <w:bookmarkStart w:id="499" w:name="idm139735591927056"/>
        <w:t/>
        <w:bookmarkEnd w:id="499"/>
        <w:bookmarkStart w:id="500" w:name="idm139735591926080"/>
        <w:t/>
        <w:bookmarkEnd w:id="500"/>
      </w:r>
    </w:p>
    <w:p>
      <w:pPr>
        <w:pStyle w:val="Para 01"/>
      </w:pPr>
      <w:r>
        <w:t xml:space="preserve"> </w:t>
      </w:r>
    </w:p>
    <w:p>
      <w:bookmarkStart w:id="501" w:name="See_Also____Persistent_Volumes_d"/>
      <w:pPr>
        <w:keepNext/>
        <w:pStyle w:val="Heading 2"/>
      </w:pPr>
      <w:r>
        <w:t>See Also</w:t>
      </w:r>
      <w:bookmarkEnd w:id="501"/>
    </w:p>
    <w:p>
      <w:pPr>
        <w:numPr>
          <w:ilvl w:val="0"/>
          <w:numId w:val="42"/>
        </w:numPr>
        <w:pStyle w:val="Para 07"/>
      </w:pPr>
      <w:hyperlink r:id="rId120">
        <w:r>
          <w:t>Persistent Volumes documentation</w:t>
        </w:r>
      </w:hyperlink>
    </w:p>
    <w:p>
      <w:pPr>
        <w:numPr>
          <w:ilvl w:val="0"/>
          <w:numId w:val="42"/>
        </w:numPr>
        <w:pStyle w:val="Para 07"/>
      </w:pPr>
      <w:hyperlink r:id="rId121">
        <w:r>
          <w:t>Storage Classes documentation</w:t>
        </w:r>
      </w:hyperlink>
    </w:p>
    <w:p>
      <w:pPr>
        <w:pStyle w:val="Para 01"/>
      </w:pPr>
      <w:r>
        <w:t xml:space="preserve"> </w:t>
      </w:r>
    </w:p>
    <w:p>
      <w:pPr>
        <w:pStyle w:val="Para 01"/>
      </w:pPr>
      <w:r>
        <w:t xml:space="preserve"> </w:t>
      </w:r>
    </w:p>
    <w:p>
      <w:bookmarkStart w:id="502" w:name="8_6_Dynamically_Provisioning_Per"/>
      <w:pPr>
        <w:keepNext/>
        <w:pStyle w:val="Heading 1"/>
      </w:pPr>
      <w:r>
        <w:t>8.6 Dynamically Provisioning Persistent Storage on GKE</w:t>
      </w:r>
      <w:bookmarkEnd w:id="502"/>
    </w:p>
    <w:p>
      <w:bookmarkStart w:id="503" w:name="Problem__Rather_than_manually_pr"/>
      <w:pPr>
        <w:keepNext/>
        <w:pStyle w:val="Heading 2"/>
      </w:pPr>
      <w:r>
        <w:t>Problem</w:t>
      </w:r>
      <w:bookmarkEnd w:id="503"/>
    </w:p>
    <w:p>
      <w:pPr>
        <w:pStyle w:val="Normal"/>
      </w:pPr>
      <w:r>
        <w:t xml:space="preserve">Rather than manually provisioning persistent volumes with persistent volume claims like in </w:t>
      </w:r>
      <w:hyperlink w:anchor="8_4_Using_a_Persistent_Volume_wi">
        <w:r>
          <w:rPr>
            <w:rStyle w:val="Text2"/>
          </w:rPr>
          <w:t>Recipe 8.4</w:t>
        </w:r>
      </w:hyperlink>
      <w:r>
        <w:t>, you want to automate the process—</w:t>
      </w:r>
      <w:r>
        <w:rPr>
          <w:rStyle w:val="Text30"/>
        </w:rPr>
        <w:bookmarkStart w:id="504" w:name="idm139735591916784"/>
        <w:t/>
        <w:bookmarkEnd w:id="504"/>
        <w:bookmarkStart w:id="505" w:name="idm139735591915776"/>
        <w:t/>
        <w:bookmarkEnd w:id="505"/>
      </w:r>
      <w:r>
        <w:t>that is, dynamically provision PVs based on storage or pricing requirements.</w:t>
      </w:r>
    </w:p>
    <w:p>
      <w:pPr>
        <w:pStyle w:val="Para 01"/>
      </w:pPr>
      <w:r>
        <w:t xml:space="preserve"> </w:t>
      </w:r>
    </w:p>
    <w:p>
      <w:bookmarkStart w:id="506" w:name="Solution__For_GKE__follow_the_st"/>
      <w:pPr>
        <w:keepNext/>
        <w:pStyle w:val="Heading 2"/>
      </w:pPr>
      <w:r>
        <w:t>Solution</w:t>
      </w:r>
      <w:bookmarkEnd w:id="506"/>
    </w:p>
    <w:p>
      <w:pPr>
        <w:pStyle w:val="Normal"/>
      </w:pPr>
      <w:r>
        <w:t xml:space="preserve">For GKE, follow the steps outlined in the blog post by Saad Ali </w:t>
      </w:r>
      <w:hyperlink r:id="rId122">
        <w:r>
          <w:rPr>
            <w:rStyle w:val="Text2"/>
          </w:rPr>
          <w:t>“Dynamic Provisioning and Storage Classes in Kubernetes”</w:t>
        </w:r>
      </w:hyperlink>
      <w:r>
        <w:t>.</w:t>
      </w:r>
    </w:p>
    <w:p>
      <w:pPr>
        <w:pStyle w:val="Para 01"/>
      </w:pPr>
      <w:r>
        <w:t xml:space="preserve"> </w:t>
      </w:r>
    </w:p>
    <w:p>
      <w:bookmarkStart w:id="507" w:name="Discussion__In_general__the_work"/>
      <w:pPr>
        <w:keepNext/>
        <w:pStyle w:val="Heading 2"/>
      </w:pPr>
      <w:r>
        <w:t>Discussion</w:t>
      </w:r>
      <w:bookmarkEnd w:id="507"/>
    </w:p>
    <w:p>
      <w:pPr>
        <w:pStyle w:val="Normal"/>
      </w:pPr>
      <w:r>
        <w:t xml:space="preserve">In general, the workflow to provision and claim PVs is as shown in </w:t>
      </w:r>
      <w:hyperlink w:anchor="Figure_8_2__Workflow_for_provisi">
        <w:r>
          <w:rPr>
            <w:rStyle w:val="Text2"/>
          </w:rPr>
          <w:t>Figure 8-2</w:t>
        </w:r>
      </w:hyperlink>
      <w:r>
        <w:t>.</w:t>
      </w:r>
    </w:p>
    <w:p>
      <w:bookmarkStart w:id="508" w:name="Figure_8_2__Workflow_for_provisi"/>
      <w:pPr>
        <w:pStyle w:val="Para 12"/>
        <w:keepLines w:val="on"/>
      </w:pPr>
      <w:r>
        <w:t/>
        <w:drawing>
          <wp:inline>
            <wp:extent cx="4838700" cy="8229600"/>
            <wp:effectExtent l="0" r="0" t="0" b="0"/>
            <wp:docPr id="13" name="k8sc_0802.png" descr="Workflow for provisioning and claiming persistent volumes"/>
            <wp:cNvGraphicFramePr>
              <a:graphicFrameLocks noChangeAspect="1"/>
            </wp:cNvGraphicFramePr>
            <a:graphic>
              <a:graphicData uri="http://schemas.openxmlformats.org/drawingml/2006/picture">
                <pic:pic>
                  <pic:nvPicPr>
                    <pic:cNvPr id="0" name="k8sc_0802.png" descr="Workflow for provisioning and claiming persistent volumes"/>
                    <pic:cNvPicPr/>
                  </pic:nvPicPr>
                  <pic:blipFill>
                    <a:blip r:embed="rId17"/>
                    <a:stretch>
                      <a:fillRect/>
                    </a:stretch>
                  </pic:blipFill>
                  <pic:spPr>
                    <a:xfrm>
                      <a:off x="0" y="0"/>
                      <a:ext cx="4838700" cy="8229600"/>
                    </a:xfrm>
                    <a:prstGeom prst="rect">
                      <a:avLst/>
                    </a:prstGeom>
                  </pic:spPr>
                </pic:pic>
              </a:graphicData>
            </a:graphic>
          </wp:inline>
        </w:drawing>
        <w:t xml:space="preserve"> </w:t>
      </w:r>
      <w:bookmarkEnd w:id="508"/>
    </w:p>
    <w:p>
      <w:pPr>
        <w:keepNext/>
        <w:pStyle w:val="Para 13"/>
        <w:keepLines w:val="on"/>
      </w:pPr>
      <w:r>
        <w:t xml:space="preserve">Figure 8-2. </w:t>
        <w:t>Workflow for provisioning and claiming persistent volumes</w:t>
      </w:r>
    </w:p>
    <w:p>
      <w:pPr>
        <w:pStyle w:val="Para 01"/>
      </w:pPr>
      <w:r>
        <w:t xml:space="preserve"> </w:t>
      </w:r>
    </w:p>
    <w:p>
      <w:pPr>
        <w:pStyle w:val="Normal"/>
      </w:pPr>
      <w:r>
        <w:t>The workflow involves admins and developers coordinating available types and sizes of volumes. With dynamic provisioning, this workflow can be streamlined.</w:t>
      </w:r>
    </w:p>
    <w:p>
      <w:pPr>
        <w:pStyle w:val="Para 01"/>
      </w:pPr>
      <w:r>
        <w:t xml:space="preserve"> </w:t>
      </w:r>
    </w:p>
    <w:p>
      <w:pPr>
        <w:pStyle w:val="Para 01"/>
      </w:pPr>
      <w:r>
        <w:t xml:space="preserve"> </w:t>
      </w:r>
    </w:p>
    <w:p>
      <w:bookmarkStart w:id="509" w:name="Top_of_ch09_html"/>
      <w:bookmarkStart w:id="510" w:name="Chapter_9__Scaling___In_Kubernet"/>
      <w:pPr>
        <w:keepNext/>
        <w:pStyle w:val="Para 17"/>
        <w:pageBreakBefore w:val="on"/>
      </w:pPr>
      <w:r>
        <w:t xml:space="preserve">Chapter 9. </w:t>
        <w:t>Scaling</w:t>
      </w:r>
      <w:bookmarkEnd w:id="509"/>
      <w:bookmarkEnd w:id="510"/>
    </w:p>
    <w:p>
      <w:pPr>
        <w:pStyle w:val="Normal"/>
      </w:pPr>
      <w:r>
        <w:t>In Kubernetes, scaling can mean different things to different users.</w:t>
      </w:r>
      <w:r>
        <w:rPr>
          <w:rStyle w:val="Text30"/>
        </w:rPr>
        <w:bookmarkStart w:id="511" w:name="ix_scale"/>
        <w:t/>
        <w:bookmarkEnd w:id="511"/>
      </w:r>
      <w:r>
        <w:t xml:space="preserve"> We distinguish between two cases:</w:t>
      </w:r>
    </w:p>
    <w:p>
      <w:pPr>
        <w:numPr>
          <w:ilvl w:val="0"/>
          <w:numId w:val="43"/>
        </w:numPr>
        <w:pStyle w:val="Normal"/>
      </w:pPr>
      <w:r>
        <w:rPr>
          <w:rStyle w:val="Text3"/>
        </w:rPr>
        <w:t>Cluster scaling</w:t>
      </w:r>
      <w:r>
        <w:t>, sometimes called infrastructure-level scaling, refers to the (automated) process of adding or removing worker nodes based on cluster utilization.</w:t>
      </w:r>
      <w:r>
        <w:rPr>
          <w:rStyle w:val="Text30"/>
        </w:rPr>
        <w:bookmarkStart w:id="512" w:name="idm139735591820800"/>
        <w:t/>
        <w:bookmarkEnd w:id="512"/>
      </w:r>
    </w:p>
    <w:p>
      <w:pPr>
        <w:numPr>
          <w:ilvl w:val="0"/>
          <w:numId w:val="43"/>
        </w:numPr>
        <w:pStyle w:val="Normal"/>
      </w:pPr>
      <w:r>
        <w:rPr>
          <w:rStyle w:val="Text3"/>
        </w:rPr>
        <w:t>Application-level scaling</w:t>
      </w:r>
      <w:r>
        <w:t>, sometimes called pod scaling, refers to the (automated) process of manipulating pod</w:t>
      </w:r>
      <w:r>
        <w:rPr>
          <w:rStyle w:val="Text30"/>
        </w:rPr>
        <w:bookmarkStart w:id="513" w:name="idm139735591818976"/>
        <w:t/>
        <w:bookmarkEnd w:id="513"/>
      </w:r>
      <w:r>
        <w:t xml:space="preserve"> characteristics based on a variety of metrics, from low-level signals such as CPU utilization to higher-level ones, such as HTTP requests served per second, for a given pod.</w:t>
      </w:r>
      <w:r>
        <w:rPr>
          <w:rStyle w:val="Text30"/>
        </w:rPr>
        <w:bookmarkStart w:id="514" w:name="idm139735591817968"/>
        <w:t/>
        <w:bookmarkEnd w:id="514"/>
        <w:bookmarkStart w:id="515" w:name="idm139735591817296"/>
        <w:t/>
        <w:bookmarkEnd w:id="515"/>
      </w:r>
      <w:r>
        <w:t xml:space="preserve"> Two kinds of pod-level scalers exist:</w:t>
      </w:r>
    </w:p>
    <w:p>
      <w:pPr>
        <w:pStyle w:val="Normal"/>
      </w:pPr>
      <w:r>
        <w:t>Horizontal Pod Autoscalers (HPAs), which increase or decrease the number of pod replicas depending on certain metrics.</w:t>
      </w:r>
      <w:r>
        <w:rPr>
          <w:rStyle w:val="Text30"/>
        </w:rPr>
        <w:bookmarkStart w:id="516" w:name="idm139735591814608"/>
        <w:t/>
        <w:bookmarkEnd w:id="516"/>
        <w:bookmarkStart w:id="517" w:name="idm139735591813904"/>
        <w:t/>
        <w:bookmarkEnd w:id="517"/>
      </w:r>
    </w:p>
    <w:p>
      <w:pPr>
        <w:pStyle w:val="Normal"/>
      </w:pPr>
      <w:r>
        <w:t>Vertical Pod Autoscalers (VPAs), which increase or decrease the resource requirements of containers running in a pod.</w:t>
      </w:r>
      <w:r>
        <w:rPr>
          <w:rStyle w:val="Text30"/>
        </w:rPr>
        <w:bookmarkStart w:id="518" w:name="idm139735591812208"/>
        <w:t/>
        <w:bookmarkEnd w:id="518"/>
      </w:r>
      <w:r>
        <w:t xml:space="preserve"> Since VPAs are still under development as of January 2018, we will not discuss them here. If you’re interested in this topic, you can read about them in Michael’s blog post </w:t>
      </w:r>
      <w:hyperlink r:id="rId123">
        <w:r>
          <w:rPr>
            <w:rStyle w:val="Text2"/>
          </w:rPr>
          <w:t>“Container resource consumption—too important to ignore”</w:t>
        </w:r>
      </w:hyperlink>
      <w:r>
        <w:t>.</w:t>
      </w:r>
    </w:p>
    <w:p>
      <w:pPr>
        <w:pStyle w:val="Normal"/>
      </w:pPr>
      <w:r>
        <w:t>In the chapter, we first examine cluster-level scaling for AWS and GKE, then discuss app-level scaling with HPAs.</w:t>
      </w:r>
    </w:p>
    <w:p>
      <w:bookmarkStart w:id="519" w:name="9_1_Scaling_a_Deployment"/>
      <w:pPr>
        <w:keepNext/>
        <w:pStyle w:val="Heading 1"/>
      </w:pPr>
      <w:r>
        <w:t>9.1 Scaling a Deployment</w:t>
      </w:r>
      <w:bookmarkEnd w:id="519"/>
    </w:p>
    <w:p>
      <w:bookmarkStart w:id="520" w:name="Problem__You_have_a_deployment_a_1"/>
      <w:pPr>
        <w:keepNext/>
        <w:pStyle w:val="Heading 2"/>
      </w:pPr>
      <w:r>
        <w:t>Problem</w:t>
      </w:r>
      <w:bookmarkEnd w:id="520"/>
    </w:p>
    <w:p>
      <w:pPr>
        <w:pStyle w:val="Normal"/>
      </w:pPr>
      <w:r>
        <w:t>You have a deployment and want</w:t>
      </w:r>
      <w:r>
        <w:rPr>
          <w:rStyle w:val="Text30"/>
        </w:rPr>
        <w:bookmarkStart w:id="521" w:name="idm139735591806432"/>
        <w:t/>
        <w:bookmarkEnd w:id="521"/>
      </w:r>
      <w:r>
        <w:t xml:space="preserve"> to scale it horizontally.</w:t>
      </w:r>
      <w:r>
        <w:rPr>
          <w:rStyle w:val="Text30"/>
        </w:rPr>
        <w:bookmarkStart w:id="522" w:name="idm139735591805280"/>
        <w:t/>
        <w:bookmarkEnd w:id="522"/>
      </w:r>
    </w:p>
    <w:p>
      <w:pPr>
        <w:pStyle w:val="Para 01"/>
      </w:pPr>
      <w:r>
        <w:t xml:space="preserve"> </w:t>
      </w:r>
    </w:p>
    <w:p>
      <w:bookmarkStart w:id="523" w:name="Solution__Use_the_kubectl_scale"/>
      <w:pPr>
        <w:keepNext/>
        <w:pStyle w:val="Heading 2"/>
      </w:pPr>
      <w:r>
        <w:t>Solution</w:t>
      </w:r>
      <w:bookmarkEnd w:id="523"/>
    </w:p>
    <w:p>
      <w:pPr>
        <w:pStyle w:val="Normal"/>
      </w:pPr>
      <w:r>
        <w:t xml:space="preserve">Use the </w:t>
      </w:r>
      <w:r>
        <w:rPr>
          <w:rStyle w:val="Text1"/>
        </w:rPr>
        <w:t>kubectl scale</w:t>
      </w:r>
      <w:r>
        <w:t xml:space="preserve"> command to </w:t>
      </w:r>
      <w:r>
        <w:rPr>
          <w:rStyle w:val="Text30"/>
        </w:rPr>
        <w:bookmarkStart w:id="524" w:name="idm139735591802096"/>
        <w:t/>
        <w:bookmarkEnd w:id="524"/>
      </w:r>
      <w:r>
        <w:t>scale out a deployment.</w:t>
      </w:r>
    </w:p>
    <w:p>
      <w:pPr>
        <w:pStyle w:val="Normal"/>
      </w:pPr>
      <w:r>
        <w:t xml:space="preserve">Let’s reuse the </w:t>
      </w:r>
      <w:r>
        <w:rPr>
          <w:rStyle w:val="Text1"/>
        </w:rPr>
        <w:t>fancyapp</w:t>
      </w:r>
      <w:r>
        <w:t xml:space="preserve"> deployment from </w:t>
      </w:r>
      <w:hyperlink w:anchor="4_4_Launching_a_Deployment_Using">
        <w:r>
          <w:rPr>
            <w:rStyle w:val="Text2"/>
          </w:rPr>
          <w:t>Recipe 4.4</w:t>
        </w:r>
      </w:hyperlink>
      <w:r>
        <w:t xml:space="preserve">, with five replicas. If it’s not running yet, create it with </w:t>
      </w:r>
      <w:r>
        <w:rPr>
          <w:rStyle w:val="Text1"/>
        </w:rPr>
        <w:t>kubectl create -f fancyapp.yaml</w:t>
      </w:r>
      <w:r>
        <w:t>.</w:t>
      </w:r>
    </w:p>
    <w:p>
      <w:pPr>
        <w:pStyle w:val="Normal"/>
      </w:pPr>
      <w:r>
        <w:t>Now suppose that the load has decreased and you don’t need five replicas anymore; three is enough. To scale the deployment down to three replicas, do this:</w:t>
      </w:r>
    </w:p>
    <w:p>
      <w:pPr>
        <w:pStyle w:val="Para 04"/>
      </w:pPr>
      <w:r>
        <w:t xml:space="preserve"/>
        <w:br w:clear="none"/>
        <w:t xml:space="preserve">$ </w:t>
        <w:br w:clear="none"/>
      </w:r>
      <w:r>
        <w:rPr>
          <w:rStyle w:val="Text0"/>
        </w:rPr>
        <w:t xml:space="preserve">kubectl get deploy fancyapp</w:t>
        <w:br w:clear="none"/>
      </w:r>
      <w:r>
        <w:t xml:space="preserve"/>
        <w:br w:clear="none"/>
        <w:t xml:space="preserve">NAME       DESIRED   CURRENT   UP-TO-DATE   AVAILABLE   AGE</w:t>
        <w:br w:clear="none"/>
        <w:t xml:space="preserve">fancyapp   5         5         5            5           9m</w:t>
        <w:br w:clear="none"/>
        <w:t xml:space="preserve"/>
        <w:br w:clear="none"/>
        <w:t xml:space="preserve">$ </w:t>
        <w:br w:clear="none"/>
      </w:r>
      <w:r>
        <w:rPr>
          <w:rStyle w:val="Text0"/>
        </w:rPr>
        <w:t xml:space="preserve">kubectl scale deployment fancyapp --replicas=3</w:t>
        <w:br w:clear="none"/>
      </w:r>
      <w:r>
        <w:t xml:space="preserve"/>
        <w:br w:clear="none"/>
        <w:t xml:space="preserve">deployment "fancyapp" scaled</w:t>
        <w:br w:clear="none"/>
        <w:t xml:space="preserve"/>
        <w:br w:clear="none"/>
        <w:t xml:space="preserve">$ </w:t>
        <w:br w:clear="none"/>
      </w:r>
      <w:r>
        <w:rPr>
          <w:rStyle w:val="Text0"/>
        </w:rPr>
        <w:t xml:space="preserve">kubectl get deploy fancyapp</w:t>
        <w:br w:clear="none"/>
      </w:r>
      <w:r>
        <w:t xml:space="preserve"/>
        <w:br w:clear="none"/>
        <w:t xml:space="preserve">NAME       DESIRED   CURRENT   UP-TO-DATE   AVAILABLE   AGE</w:t>
        <w:br w:clear="none"/>
        <w:t xml:space="preserve">fancyapp   3         3         3            3           10m</w:t>
        <w:br w:clear="none"/>
      </w:r>
    </w:p>
    <w:p>
      <w:pPr>
        <w:pStyle w:val="Normal"/>
      </w:pPr>
      <w:r>
        <w:t xml:space="preserve">Rather than manually scaling a deployment, you can automate this process; see </w:t>
      </w:r>
      <w:hyperlink w:anchor="9_4_Using_Horizontal_Pod_Autosca">
        <w:r>
          <w:rPr>
            <w:rStyle w:val="Text2"/>
          </w:rPr>
          <w:t>Recipe 9.4</w:t>
        </w:r>
      </w:hyperlink>
      <w:r>
        <w:t xml:space="preserve"> for an example.</w:t>
      </w:r>
    </w:p>
    <w:p>
      <w:pPr>
        <w:pStyle w:val="Para 01"/>
      </w:pPr>
      <w:r>
        <w:t xml:space="preserve"> </w:t>
      </w:r>
    </w:p>
    <w:p>
      <w:pPr>
        <w:pStyle w:val="Para 01"/>
      </w:pPr>
      <w:r>
        <w:t xml:space="preserve"> </w:t>
      </w:r>
    </w:p>
    <w:p>
      <w:bookmarkStart w:id="525" w:name="9_2_Automatically_Resizing_a_Clu"/>
      <w:pPr>
        <w:keepNext/>
        <w:pStyle w:val="Heading 1"/>
      </w:pPr>
      <w:r>
        <w:t>9.2 Automatically Resizing a Cluster in GKE</w:t>
      </w:r>
      <w:bookmarkEnd w:id="525"/>
    </w:p>
    <w:p>
      <w:bookmarkStart w:id="526" w:name="Problem__You_want_your_GKE_clust"/>
      <w:pPr>
        <w:keepNext/>
        <w:pStyle w:val="Heading 2"/>
      </w:pPr>
      <w:r>
        <w:t>Problem</w:t>
      </w:r>
      <w:bookmarkEnd w:id="526"/>
    </w:p>
    <w:p>
      <w:pPr>
        <w:pStyle w:val="Normal"/>
      </w:pPr>
      <w:r>
        <w:t>You want your GKE cluster to automatically grow or shrink in terms of the number of nodes, depending on the utilization.</w:t>
      </w:r>
      <w:r>
        <w:rPr>
          <w:rStyle w:val="Text30"/>
        </w:rPr>
        <w:bookmarkStart w:id="527" w:name="ix_scaleautoGKE"/>
        <w:t/>
        <w:bookmarkEnd w:id="527"/>
        <w:bookmarkStart w:id="528" w:name="ix_GKEautosc"/>
        <w:t/>
        <w:bookmarkEnd w:id="528"/>
        <w:bookmarkStart w:id="529" w:name="ix_autoscGKE"/>
        <w:t/>
        <w:bookmarkEnd w:id="529"/>
        <w:bookmarkStart w:id="530" w:name="ix_clusscGKE"/>
        <w:t/>
        <w:bookmarkEnd w:id="530"/>
      </w:r>
    </w:p>
    <w:p>
      <w:pPr>
        <w:pStyle w:val="Para 01"/>
      </w:pPr>
      <w:r>
        <w:t xml:space="preserve"> </w:t>
      </w:r>
    </w:p>
    <w:p>
      <w:bookmarkStart w:id="531" w:name="Solution__Use_the_GKE_Cluster_Au"/>
      <w:pPr>
        <w:keepNext/>
        <w:pStyle w:val="Heading 2"/>
      </w:pPr>
      <w:r>
        <w:t>Solution</w:t>
      </w:r>
      <w:bookmarkEnd w:id="531"/>
    </w:p>
    <w:p>
      <w:pPr>
        <w:pStyle w:val="Normal"/>
      </w:pPr>
      <w:r>
        <w:t xml:space="preserve">Use the GKE Cluster Autoscaler. This recipe assumes you’ve got the </w:t>
      </w:r>
      <w:r>
        <w:rPr>
          <w:rStyle w:val="Text1"/>
        </w:rPr>
        <w:t>gcloud</w:t>
      </w:r>
      <w:r>
        <w:t xml:space="preserve"> command installed and the environment set up (i.e., you’ve created a project and enabled billing).</w:t>
      </w:r>
    </w:p>
    <w:p>
      <w:pPr>
        <w:pStyle w:val="Normal"/>
      </w:pPr>
      <w:r>
        <w:t xml:space="preserve">First, create a cluster with one worker node and make sure you can access it with </w:t>
      </w:r>
      <w:r>
        <w:rPr>
          <w:rStyle w:val="Text1"/>
        </w:rPr>
        <w:t>kubectl</w:t>
      </w:r>
      <w:r>
        <w:t>:</w:t>
      </w:r>
    </w:p>
    <w:p>
      <w:pPr>
        <w:pStyle w:val="Para 04"/>
      </w:pPr>
      <w:r>
        <w:t xml:space="preserve"/>
        <w:br w:clear="none"/>
        <w:t xml:space="preserve">$ </w:t>
        <w:br w:clear="none"/>
      </w:r>
      <w:r>
        <w:rPr>
          <w:rStyle w:val="Text0"/>
        </w:rPr>
        <w:t xml:space="preserve">gcloud container clusters create --num-nodes=1 supersizeme</w:t>
        <w:br w:clear="none"/>
      </w:r>
      <w:r>
        <w:t xml:space="preserve"/>
        <w:br w:clear="none"/>
        <w:t xml:space="preserve">Creating cluster supersizeme...done.</w:t>
        <w:br w:clear="none"/>
        <w:t xml:space="preserve">Created [https://container.googleapis.com/v1/projects/k8s-cookbook/zones/...].</w:t>
        <w:br w:clear="none"/>
        <w:t xml:space="preserve">kubeconfig entry generated for supersizeme.</w:t>
        <w:br w:clear="none"/>
        <w:t xml:space="preserve">NAME         ZONE            MASTER_VERSION  MASTER_IP       ...  STATUS</w:t>
        <w:br w:clear="none"/>
        <w:t xml:space="preserve">supersizeme  europe-west2-b  1.7.8-gke.0     35.189.116.207  ...  RUNNING</w:t>
        <w:br w:clear="none"/>
        <w:t xml:space="preserve"/>
        <w:br w:clear="none"/>
        <w:t xml:space="preserve">$ </w:t>
        <w:br w:clear="none"/>
      </w:r>
      <w:r>
        <w:rPr>
          <w:rStyle w:val="Text0"/>
        </w:rPr>
        <w:t xml:space="preserve">gcloud container clusters get-credentials supersizeme --zone europe-west2-b \</w:t>
        <w:br w:clear="none"/>
        <w:t xml:space="preserve">                                                        --project k8s-cookbook</w:t>
        <w:br w:clear="none"/>
      </w:r>
      <w:r>
        <w:t xml:space="preserve"/>
        <w:br w:clear="none"/>
      </w:r>
    </w:p>
    <w:p>
      <w:pPr>
        <w:pStyle w:val="Normal"/>
      </w:pPr>
      <w:r>
        <w:t>Next, enable cluster autoscaling:</w:t>
      </w:r>
    </w:p>
    <w:p>
      <w:pPr>
        <w:pStyle w:val="Para 06"/>
      </w:pPr>
      <w:r>
        <w:rPr>
          <w:rStyle w:val="Text5"/>
        </w:rPr>
        <w:t xml:space="preserve"/>
        <w:br w:clear="none"/>
        <w:t xml:space="preserve">$ </w:t>
        <w:br w:clear="none"/>
      </w:r>
      <w:r>
        <w:t xml:space="preserve">gcloud beta container clusters update supersizeme --enable-autoscaling \</w:t>
        <w:br w:clear="none"/>
        <w:t xml:space="preserve">                                                    --min-nodes=1 --max-nodes=3 \</w:t>
        <w:br w:clear="none"/>
        <w:t xml:space="preserve">                                                    --zone=europe-west2-b \</w:t>
        <w:br w:clear="none"/>
        <w:t xml:space="preserve">                                                    --node-pool=default-pool</w:t>
        <w:br w:clear="none"/>
      </w:r>
      <w:r>
        <w:rPr>
          <w:rStyle w:val="Text5"/>
        </w:rPr>
        <w:t xml:space="preserve"/>
        <w:br w:clear="none"/>
      </w:r>
    </w:p>
    <w:p>
      <w:pPr>
        <w:pStyle w:val="Normal"/>
      </w:pPr>
      <w:r>
        <w:t xml:space="preserve">Note that if you haven’t enabled the </w:t>
      </w:r>
      <w:r>
        <w:rPr>
          <w:rStyle w:val="Text1"/>
        </w:rPr>
        <w:t>beta</w:t>
      </w:r>
      <w:r>
        <w:t xml:space="preserve"> command group you will be prompted in this step for permission to install it.</w:t>
      </w:r>
    </w:p>
    <w:p>
      <w:pPr>
        <w:pStyle w:val="Normal"/>
      </w:pPr>
      <w:r>
        <w:t xml:space="preserve">At this point in time, when looking at the Google Cloud console you should see something like what is shown in </w:t>
      </w:r>
      <w:hyperlink w:anchor="Figure_9_1__Screenshot_of_the_Go">
        <w:r>
          <w:rPr>
            <w:rStyle w:val="Text2"/>
          </w:rPr>
          <w:t>Figure 9-1</w:t>
        </w:r>
      </w:hyperlink>
      <w:r>
        <w:t>.</w:t>
      </w:r>
    </w:p>
    <w:p>
      <w:bookmarkStart w:id="532" w:name="Figure_9_1__Screenshot_of_the_Go"/>
      <w:pPr>
        <w:pStyle w:val="Para 12"/>
        <w:keepLines w:val="on"/>
      </w:pPr>
      <w:r>
        <w:t/>
        <w:drawing>
          <wp:inline>
            <wp:extent cx="5638800" cy="7086600"/>
            <wp:effectExtent l="0" r="0" t="0" b="0"/>
            <wp:docPr id="14" name="k8sc_0901.png" descr="Screenshot Of The Google Cloud Console, Showing The Initial Cluster Size of One Node"/>
            <wp:cNvGraphicFramePr>
              <a:graphicFrameLocks noChangeAspect="1"/>
            </wp:cNvGraphicFramePr>
            <a:graphic>
              <a:graphicData uri="http://schemas.openxmlformats.org/drawingml/2006/picture">
                <pic:pic>
                  <pic:nvPicPr>
                    <pic:cNvPr id="0" name="k8sc_0901.png" descr="Screenshot Of The Google Cloud Console, Showing The Initial Cluster Size of One Node"/>
                    <pic:cNvPicPr/>
                  </pic:nvPicPr>
                  <pic:blipFill>
                    <a:blip r:embed="rId18"/>
                    <a:stretch>
                      <a:fillRect/>
                    </a:stretch>
                  </pic:blipFill>
                  <pic:spPr>
                    <a:xfrm>
                      <a:off x="0" y="0"/>
                      <a:ext cx="5638800" cy="7086600"/>
                    </a:xfrm>
                    <a:prstGeom prst="rect">
                      <a:avLst/>
                    </a:prstGeom>
                  </pic:spPr>
                </pic:pic>
              </a:graphicData>
            </a:graphic>
          </wp:inline>
        </w:drawing>
        <w:t xml:space="preserve"> </w:t>
      </w:r>
      <w:bookmarkEnd w:id="532"/>
    </w:p>
    <w:p>
      <w:pPr>
        <w:keepNext/>
        <w:pStyle w:val="Para 13"/>
        <w:keepLines w:val="on"/>
      </w:pPr>
      <w:r>
        <w:t xml:space="preserve">Figure 9-1. </w:t>
        <w:t>Screenshot of the Google Cloud console, showing the initial cluster size of one node</w:t>
      </w:r>
    </w:p>
    <w:p>
      <w:pPr>
        <w:pStyle w:val="Para 01"/>
      </w:pPr>
      <w:r>
        <w:t xml:space="preserve"> </w:t>
      </w:r>
    </w:p>
    <w:p>
      <w:pPr>
        <w:pStyle w:val="Normal"/>
      </w:pPr>
      <w:r>
        <w:t>Now, launch 15 pods using a deployment. This will generate enough load to trigger the cluster autoscaling:</w:t>
      </w:r>
    </w:p>
    <w:p>
      <w:pPr>
        <w:pStyle w:val="Para 06"/>
      </w:pPr>
      <w:r>
        <w:rPr>
          <w:rStyle w:val="Text5"/>
        </w:rPr>
        <w:t xml:space="preserve"/>
        <w:br w:clear="none"/>
        <w:t xml:space="preserve">$ </w:t>
        <w:br w:clear="none"/>
      </w:r>
      <w:r>
        <w:t xml:space="preserve">kubectl run ghost --image=ghost:0.9 --replicas=15</w:t>
        <w:br w:clear="none"/>
      </w:r>
      <w:r>
        <w:rPr>
          <w:rStyle w:val="Text5"/>
        </w:rPr>
        <w:t xml:space="preserve"/>
        <w:br w:clear="none"/>
      </w:r>
    </w:p>
    <w:p>
      <w:pPr>
        <w:pStyle w:val="Normal"/>
      </w:pPr>
      <w:r>
        <w:t xml:space="preserve">You should now have a cluster of three nodes, as depicted in </w:t>
      </w:r>
      <w:hyperlink w:anchor="Figure_9_2__Screenshot_of_the_Go">
        <w:r>
          <w:rPr>
            <w:rStyle w:val="Text2"/>
          </w:rPr>
          <w:t>Figure 9-2</w:t>
        </w:r>
      </w:hyperlink>
      <w:r>
        <w:t>.</w:t>
      </w:r>
    </w:p>
    <w:p>
      <w:bookmarkStart w:id="533" w:name="Figure_9_2__Screenshot_of_the_Go"/>
      <w:pPr>
        <w:pStyle w:val="Para 12"/>
        <w:keepLines w:val="on"/>
      </w:pPr>
      <w:r>
        <w:t/>
        <w:drawing>
          <wp:inline>
            <wp:extent cx="5638800" cy="7099300"/>
            <wp:effectExtent l="0" r="0" t="0" b="0"/>
            <wp:docPr id="15" name="k8sc_0902.png" descr="Screenshot of the Google Cloud console, showing the resulting cluster scaled to three nodes"/>
            <wp:cNvGraphicFramePr>
              <a:graphicFrameLocks noChangeAspect="1"/>
            </wp:cNvGraphicFramePr>
            <a:graphic>
              <a:graphicData uri="http://schemas.openxmlformats.org/drawingml/2006/picture">
                <pic:pic>
                  <pic:nvPicPr>
                    <pic:cNvPr id="0" name="k8sc_0902.png" descr="Screenshot of the Google Cloud console, showing the resulting cluster scaled to three nodes"/>
                    <pic:cNvPicPr/>
                  </pic:nvPicPr>
                  <pic:blipFill>
                    <a:blip r:embed="rId19"/>
                    <a:stretch>
                      <a:fillRect/>
                    </a:stretch>
                  </pic:blipFill>
                  <pic:spPr>
                    <a:xfrm>
                      <a:off x="0" y="0"/>
                      <a:ext cx="5638800" cy="7099300"/>
                    </a:xfrm>
                    <a:prstGeom prst="rect">
                      <a:avLst/>
                    </a:prstGeom>
                  </pic:spPr>
                </pic:pic>
              </a:graphicData>
            </a:graphic>
          </wp:inline>
        </w:drawing>
        <w:t xml:space="preserve"> </w:t>
      </w:r>
      <w:bookmarkEnd w:id="533"/>
    </w:p>
    <w:p>
      <w:pPr>
        <w:keepNext/>
        <w:pStyle w:val="Para 13"/>
        <w:keepLines w:val="on"/>
      </w:pPr>
      <w:r>
        <w:t xml:space="preserve">Figure 9-2. </w:t>
        <w:t>Screenshot of the Google Cloud console, showing the resulting cluster scaled to three nodes</w:t>
      </w:r>
    </w:p>
    <w:p>
      <w:pPr>
        <w:pStyle w:val="Para 01"/>
      </w:pPr>
      <w:r>
        <w:t xml:space="preserve"> </w:t>
      </w:r>
    </w:p>
    <w:p>
      <w:pPr>
        <w:pStyle w:val="Normal"/>
      </w:pPr>
      <w:hyperlink w:anchor="Figure_9_3__Screenshot_of_the_te">
        <w:r>
          <w:rPr>
            <w:rStyle w:val="Text2"/>
          </w:rPr>
          <w:t>Figure 9-3</w:t>
        </w:r>
      </w:hyperlink>
      <w:r>
        <w:t xml:space="preserve"> shows you see the entire interaction:</w:t>
      </w:r>
    </w:p>
    <w:p>
      <w:pPr>
        <w:numPr>
          <w:ilvl w:val="0"/>
          <w:numId w:val="44"/>
        </w:numPr>
        <w:pStyle w:val="Normal"/>
      </w:pPr>
      <w:r>
        <w:t>In the upper-left session you see the load (the 15 pods created, triggering the cluster scaling event).</w:t>
      </w:r>
    </w:p>
    <w:p>
      <w:pPr>
        <w:numPr>
          <w:ilvl w:val="0"/>
          <w:numId w:val="44"/>
        </w:numPr>
        <w:pStyle w:val="Normal"/>
      </w:pPr>
      <w:r>
        <w:t xml:space="preserve">In the upper-right session you see the </w:t>
      </w:r>
      <w:r>
        <w:rPr>
          <w:rStyle w:val="Text1"/>
        </w:rPr>
        <w:t>gcloud</w:t>
      </w:r>
      <w:r>
        <w:t xml:space="preserve"> command, enabling the cluster autoscaling.</w:t>
      </w:r>
    </w:p>
    <w:p>
      <w:pPr>
        <w:numPr>
          <w:ilvl w:val="0"/>
          <w:numId w:val="44"/>
        </w:numPr>
        <w:pStyle w:val="Normal"/>
      </w:pPr>
      <w:r>
        <w:t xml:space="preserve">In the bottom session you see the output of the </w:t>
      </w:r>
      <w:r>
        <w:rPr>
          <w:rStyle w:val="Text1"/>
        </w:rPr>
        <w:t>kubectl get nodes --watch</w:t>
      </w:r>
      <w:r>
        <w:t xml:space="preserve"> command, showing the current nodes available.</w:t>
      </w:r>
    </w:p>
    <w:p>
      <w:bookmarkStart w:id="534" w:name="Figure_9_3__Screenshot_of_the_te"/>
      <w:pPr>
        <w:pStyle w:val="Para 12"/>
        <w:keepLines w:val="on"/>
      </w:pPr>
      <w:r>
        <w:t/>
        <w:drawing>
          <wp:inline>
            <wp:extent cx="5372100" cy="8229600"/>
            <wp:effectExtent l="0" r="0" t="0" b="0"/>
            <wp:docPr id="16" name="k8sc_0903.png" descr="Screenshot of the terminal sessions, showing the cluster autoscaling in action"/>
            <wp:cNvGraphicFramePr>
              <a:graphicFrameLocks noChangeAspect="1"/>
            </wp:cNvGraphicFramePr>
            <a:graphic>
              <a:graphicData uri="http://schemas.openxmlformats.org/drawingml/2006/picture">
                <pic:pic>
                  <pic:nvPicPr>
                    <pic:cNvPr id="0" name="k8sc_0903.png" descr="Screenshot of the terminal sessions, showing the cluster autoscaling in action"/>
                    <pic:cNvPicPr/>
                  </pic:nvPicPr>
                  <pic:blipFill>
                    <a:blip r:embed="rId20"/>
                    <a:stretch>
                      <a:fillRect/>
                    </a:stretch>
                  </pic:blipFill>
                  <pic:spPr>
                    <a:xfrm>
                      <a:off x="0" y="0"/>
                      <a:ext cx="5372100" cy="8229600"/>
                    </a:xfrm>
                    <a:prstGeom prst="rect">
                      <a:avLst/>
                    </a:prstGeom>
                  </pic:spPr>
                </pic:pic>
              </a:graphicData>
            </a:graphic>
          </wp:inline>
        </w:drawing>
        <w:t xml:space="preserve"> </w:t>
      </w:r>
      <w:bookmarkEnd w:id="534"/>
    </w:p>
    <w:p>
      <w:pPr>
        <w:keepNext/>
        <w:pStyle w:val="Para 13"/>
        <w:keepLines w:val="on"/>
      </w:pPr>
      <w:r>
        <w:t xml:space="preserve">Figure 9-3. </w:t>
        <w:t>Screenshot of the terminal sessions, showing the cluster autoscaling in action</w:t>
      </w:r>
    </w:p>
    <w:p>
      <w:pPr>
        <w:pStyle w:val="Para 01"/>
      </w:pPr>
      <w:r>
        <w:t xml:space="preserve"> </w:t>
      </w:r>
    </w:p>
    <w:p>
      <w:pPr>
        <w:pStyle w:val="Normal"/>
      </w:pPr>
      <w:r>
        <w:t>Note that all nodes in the node pool should have the same capacity, labels, and system pods running on them. Also, check that your quota is big enough when specifying the maximum settings for the node pool.</w:t>
      </w:r>
    </w:p>
    <w:p>
      <w:pPr>
        <w:pStyle w:val="Normal"/>
      </w:pPr>
      <w:r>
        <w:t xml:space="preserve">Don’t forget to do </w:t>
      </w:r>
      <w:r>
        <w:rPr>
          <w:rStyle w:val="Text1"/>
        </w:rPr>
        <w:t>gcloud container clusters delete supersizeme</w:t>
      </w:r>
      <w:r>
        <w:t xml:space="preserve"> when you’re done; otherwise, you’ll keep paying for the cluster resources.</w:t>
      </w:r>
    </w:p>
    <w:p>
      <w:pPr>
        <w:pStyle w:val="Para 01"/>
      </w:pPr>
      <w:r>
        <w:t xml:space="preserve"> </w:t>
      </w:r>
    </w:p>
    <w:p>
      <w:bookmarkStart w:id="535" w:name="See_Also____Cluster_Autoscaler_i"/>
      <w:pPr>
        <w:keepNext/>
        <w:pStyle w:val="Heading 2"/>
      </w:pPr>
      <w:r>
        <w:t>See Also</w:t>
      </w:r>
      <w:bookmarkEnd w:id="535"/>
    </w:p>
    <w:p>
      <w:pPr>
        <w:numPr>
          <w:ilvl w:val="0"/>
          <w:numId w:val="45"/>
        </w:numPr>
        <w:pStyle w:val="Para 31"/>
      </w:pPr>
      <w:hyperlink r:id="rId124">
        <w:r>
          <w:rPr>
            <w:rStyle w:val="Text7"/>
          </w:rPr>
          <w:t>Cluster Autoscaler</w:t>
        </w:r>
      </w:hyperlink>
      <w:r>
        <w:rPr>
          <w:rStyle w:val="Text3"/>
        </w:rPr>
        <w:t xml:space="preserve"> in the </w:t>
      </w:r>
      <w:r>
        <w:t>kubernetes/autoscaler</w:t>
      </w:r>
      <w:r>
        <w:rPr>
          <w:rStyle w:val="Text3"/>
        </w:rPr>
        <w:t xml:space="preserve"> repo</w:t>
      </w:r>
    </w:p>
    <w:p>
      <w:pPr>
        <w:numPr>
          <w:ilvl w:val="0"/>
          <w:numId w:val="45"/>
        </w:numPr>
        <w:pStyle w:val="Para 07"/>
      </w:pPr>
      <w:hyperlink r:id="rId125">
        <w:r>
          <w:t>Cluster Autoscaler</w:t>
        </w:r>
      </w:hyperlink>
      <w:r>
        <w:rPr>
          <w:rStyle w:val="Text4"/>
        </w:rPr>
        <w:t xml:space="preserve"> in the GKE docs</w:t>
      </w:r>
      <w:r>
        <w:rPr>
          <w:rStyle w:val="Text32"/>
        </w:rPr>
        <w:bookmarkStart w:id="536" w:name="idm139735591755632"/>
        <w:t/>
        <w:bookmarkEnd w:id="536"/>
        <w:bookmarkStart w:id="537" w:name="idm139735591754336"/>
        <w:t/>
        <w:bookmarkEnd w:id="537"/>
        <w:bookmarkStart w:id="538" w:name="idm139735591753104"/>
        <w:t/>
        <w:bookmarkEnd w:id="538"/>
        <w:bookmarkStart w:id="539" w:name="idm139735591751888"/>
        <w:t/>
        <w:bookmarkEnd w:id="539"/>
      </w:r>
    </w:p>
    <w:p>
      <w:pPr>
        <w:pStyle w:val="Para 01"/>
      </w:pPr>
      <w:r>
        <w:t xml:space="preserve"> </w:t>
      </w:r>
    </w:p>
    <w:p>
      <w:pPr>
        <w:pStyle w:val="Para 01"/>
      </w:pPr>
      <w:r>
        <w:t xml:space="preserve"> </w:t>
      </w:r>
    </w:p>
    <w:p>
      <w:bookmarkStart w:id="540" w:name="9_3_Automatically_Resizing_a_Clu"/>
      <w:pPr>
        <w:keepNext/>
        <w:pStyle w:val="Heading 1"/>
      </w:pPr>
      <w:r>
        <w:t>9.3 Automatically Resizing a Cluster in AWS</w:t>
      </w:r>
      <w:bookmarkEnd w:id="540"/>
    </w:p>
    <w:p>
      <w:bookmarkStart w:id="541" w:name="Problem__You_want_your_Kubernete"/>
      <w:pPr>
        <w:keepNext/>
        <w:pStyle w:val="Heading 2"/>
      </w:pPr>
      <w:r>
        <w:t>Problem</w:t>
      </w:r>
      <w:bookmarkEnd w:id="541"/>
    </w:p>
    <w:p>
      <w:pPr>
        <w:pStyle w:val="Normal"/>
      </w:pPr>
      <w:r>
        <w:t>You want your Kubernetes cluster running in AWS EC2 to automatically grow or shrink in terms of the number of nodes, depending on the utilization.</w:t>
      </w:r>
      <w:r>
        <w:rPr>
          <w:rStyle w:val="Text30"/>
        </w:rPr>
        <w:bookmarkStart w:id="542" w:name="idm139735591747440"/>
        <w:t/>
        <w:bookmarkEnd w:id="542"/>
        <w:bookmarkStart w:id="543" w:name="idm139735591746400"/>
        <w:t/>
        <w:bookmarkEnd w:id="543"/>
        <w:bookmarkStart w:id="544" w:name="idm139735591745440"/>
        <w:t/>
        <w:bookmarkEnd w:id="544"/>
      </w:r>
    </w:p>
    <w:p>
      <w:pPr>
        <w:pStyle w:val="Para 01"/>
      </w:pPr>
      <w:r>
        <w:t xml:space="preserve"> </w:t>
      </w:r>
    </w:p>
    <w:p>
      <w:bookmarkStart w:id="545" w:name="Solution__Use_the_AWS_Cluster_Au"/>
      <w:pPr>
        <w:keepNext/>
        <w:pStyle w:val="Heading 2"/>
      </w:pPr>
      <w:r>
        <w:t>Solution</w:t>
      </w:r>
      <w:bookmarkEnd w:id="545"/>
    </w:p>
    <w:p>
      <w:pPr>
        <w:pStyle w:val="Normal"/>
      </w:pPr>
      <w:r>
        <w:t xml:space="preserve">Use the </w:t>
      </w:r>
      <w:hyperlink r:id="rId126">
        <w:r>
          <w:rPr>
            <w:rStyle w:val="Text2"/>
          </w:rPr>
          <w:t>AWS Cluster Autoscaler</w:t>
        </w:r>
      </w:hyperlink>
      <w:r>
        <w:t xml:space="preserve">, a Helm package leveraging AWS autoscaling groups. If you haven’t installed Helm yet, then check out </w:t>
      </w:r>
      <w:hyperlink w:anchor="14_1_Installing_Helm__the_Kubern">
        <w:r>
          <w:rPr>
            <w:rStyle w:val="Text2"/>
          </w:rPr>
          <w:t>Recipe 14.1</w:t>
        </w:r>
      </w:hyperlink>
      <w:r>
        <w:t xml:space="preserve"> first.</w:t>
      </w:r>
    </w:p>
    <w:p>
      <w:pPr>
        <w:pStyle w:val="Para 01"/>
      </w:pPr>
      <w:r>
        <w:t xml:space="preserve"> </w:t>
      </w:r>
    </w:p>
    <w:p>
      <w:pPr>
        <w:pStyle w:val="Para 01"/>
      </w:pPr>
      <w:r>
        <w:t xml:space="preserve"> </w:t>
      </w:r>
    </w:p>
    <w:p>
      <w:bookmarkStart w:id="546" w:name="9_4_Using_Horizontal_Pod_Autosca"/>
      <w:pPr>
        <w:keepNext/>
        <w:pStyle w:val="Heading 1"/>
      </w:pPr>
      <w:r>
        <w:t>9.4 Using Horizontal Pod Autoscaling on GKE</w:t>
      </w:r>
      <w:bookmarkEnd w:id="546"/>
    </w:p>
    <w:p>
      <w:bookmarkStart w:id="547" w:name="Problem__You_want_to_automatical"/>
      <w:pPr>
        <w:keepNext/>
        <w:pStyle w:val="Heading 2"/>
      </w:pPr>
      <w:r>
        <w:t>Problem</w:t>
      </w:r>
      <w:bookmarkEnd w:id="547"/>
    </w:p>
    <w:p>
      <w:pPr>
        <w:pStyle w:val="Normal"/>
      </w:pPr>
      <w:r>
        <w:t>You want to automatically increase or decrease the number of pods in a deployment, depending on the load present.</w:t>
      </w:r>
      <w:r>
        <w:rPr>
          <w:rStyle w:val="Text30"/>
        </w:rPr>
        <w:bookmarkStart w:id="548" w:name="ix_GKEHPA"/>
        <w:t/>
        <w:bookmarkEnd w:id="548"/>
        <w:bookmarkStart w:id="549" w:name="ix_scalepodGKE"/>
        <w:t/>
        <w:bookmarkEnd w:id="549"/>
      </w:r>
    </w:p>
    <w:p>
      <w:pPr>
        <w:pStyle w:val="Para 01"/>
      </w:pPr>
      <w:r>
        <w:t xml:space="preserve"> </w:t>
      </w:r>
    </w:p>
    <w:p>
      <w:bookmarkStart w:id="550" w:name="Solution__Use_a_Horizontal_Pod_A"/>
      <w:pPr>
        <w:keepNext/>
        <w:pStyle w:val="Heading 2"/>
      </w:pPr>
      <w:r>
        <w:t>Solution</w:t>
      </w:r>
      <w:bookmarkEnd w:id="550"/>
    </w:p>
    <w:p>
      <w:pPr>
        <w:pStyle w:val="Normal"/>
      </w:pPr>
      <w:r>
        <w:t>Use a Horizontal Pod Autoscaler, as described here.</w:t>
      </w:r>
      <w:r>
        <w:rPr>
          <w:rStyle w:val="Text30"/>
        </w:rPr>
        <w:bookmarkStart w:id="551" w:name="ix_autoscHPA"/>
        <w:t/>
        <w:bookmarkEnd w:id="551"/>
      </w:r>
    </w:p>
    <w:p>
      <w:pPr>
        <w:pStyle w:val="Normal"/>
      </w:pPr>
      <w:r>
        <w:t>First, create an app—a PHP environment</w:t>
      </w:r>
      <w:r>
        <w:rPr>
          <w:rStyle w:val="Text30"/>
        </w:rPr>
        <w:bookmarkStart w:id="552" w:name="idm139735591713040"/>
        <w:t/>
        <w:bookmarkEnd w:id="552"/>
      </w:r>
      <w:r>
        <w:t xml:space="preserve"> and server—that you can use as the target of the HPA:</w:t>
      </w:r>
    </w:p>
    <w:p>
      <w:pPr>
        <w:pStyle w:val="Para 06"/>
      </w:pPr>
      <w:r>
        <w:rPr>
          <w:rStyle w:val="Text5"/>
        </w:rPr>
        <w:t xml:space="preserve"/>
        <w:br w:clear="none"/>
        <w:t xml:space="preserve">$ </w:t>
        <w:br w:clear="none"/>
      </w:r>
      <w:r>
        <w:t xml:space="preserve">kubectl run appserver --image=gcr.io/google_containers/hpa-example \</w:t>
        <w:br w:clear="none"/>
        <w:t xml:space="preserve">                        --requests=cpu=200m --expose --port=80</w:t>
        <w:br w:clear="none"/>
      </w:r>
      <w:r>
        <w:rPr>
          <w:rStyle w:val="Text5"/>
        </w:rPr>
        <w:t xml:space="preserve"/>
        <w:br w:clear="none"/>
        <w:t xml:space="preserve">service "appserver" created</w:t>
        <w:br w:clear="none"/>
        <w:t xml:space="preserve">  │NAME   ZONE            MASTER_VERSION</w:t>
        <w:br w:clear="none"/>
        <w:t xml:space="preserve">deployment "appserver" created</w:t>
        <w:br w:clear="none"/>
      </w:r>
    </w:p>
    <w:p>
      <w:pPr>
        <w:pStyle w:val="Normal"/>
      </w:pPr>
      <w:r>
        <w:t xml:space="preserve">Next, create an HPA and define the trigger parameter </w:t>
      </w:r>
      <w:r>
        <w:rPr>
          <w:rStyle w:val="Text1"/>
        </w:rPr>
        <w:t>--cpu-percent=40</w:t>
      </w:r>
      <w:r>
        <w:t>, which means that the CPU utilization should not go over 40%:</w:t>
      </w:r>
    </w:p>
    <w:p>
      <w:pPr>
        <w:pStyle w:val="Para 04"/>
      </w:pPr>
      <w:r>
        <w:t xml:space="preserve"/>
        <w:br w:clear="none"/>
        <w:t xml:space="preserve">$ </w:t>
        <w:br w:clear="none"/>
      </w:r>
      <w:r>
        <w:rPr>
          <w:rStyle w:val="Text0"/>
        </w:rPr>
        <w:t xml:space="preserve">kubectl autoscale deployment appserver --cpu-percent=40 --min=1 --max=5</w:t>
        <w:br w:clear="none"/>
      </w:r>
      <w:r>
        <w:t xml:space="preserve"/>
        <w:br w:clear="none"/>
        <w:t xml:space="preserve">deployment "appserver" autoscaled</w:t>
        <w:br w:clear="none"/>
        <w:t xml:space="preserve"/>
        <w:br w:clear="none"/>
        <w:t xml:space="preserve">$ </w:t>
        <w:br w:clear="none"/>
      </w:r>
      <w:r>
        <w:rPr>
          <w:rStyle w:val="Text0"/>
        </w:rPr>
        <w:t xml:space="preserve">kubectl get hpa --watch</w:t>
        <w:br w:clear="none"/>
      </w:r>
      <w:r>
        <w:t xml:space="preserve"/>
        <w:br w:clear="none"/>
        <w:t xml:space="preserve">NAME       REFERENCE             TARGETS          MINPODS  MAXPODS  REPLICAS  AGE</w:t>
        <w:br w:clear="none"/>
        <w:t xml:space="preserve">appserver  Deployment/appserver  &lt;unknown&gt; / 40%  1        5        0         14s</w:t>
        <w:br w:clear="none"/>
      </w:r>
    </w:p>
    <w:p>
      <w:pPr>
        <w:pStyle w:val="Normal"/>
      </w:pPr>
      <w:r>
        <w:t>In a second terminal session, keep an eye on the deployment:</w:t>
      </w:r>
    </w:p>
    <w:p>
      <w:pPr>
        <w:pStyle w:val="Para 06"/>
      </w:pPr>
      <w:r>
        <w:rPr>
          <w:rStyle w:val="Text5"/>
        </w:rPr>
        <w:t xml:space="preserve"/>
        <w:br w:clear="none"/>
        <w:t xml:space="preserve">$ </w:t>
        <w:br w:clear="none"/>
      </w:r>
      <w:r>
        <w:t xml:space="preserve">kubectl get deploy appserver --watch</w:t>
        <w:br w:clear="none"/>
      </w:r>
      <w:r>
        <w:rPr>
          <w:rStyle w:val="Text5"/>
        </w:rPr>
        <w:t xml:space="preserve"/>
        <w:br w:clear="none"/>
      </w:r>
    </w:p>
    <w:p>
      <w:pPr>
        <w:pStyle w:val="Normal"/>
      </w:pPr>
      <w:r>
        <w:t>And finally, in a third terminal session, launch the load generator:</w:t>
      </w:r>
    </w:p>
    <w:p>
      <w:pPr>
        <w:pStyle w:val="Para 04"/>
      </w:pPr>
      <w:r>
        <w:t xml:space="preserve"/>
        <w:br w:clear="none"/>
        <w:t xml:space="preserve">$ </w:t>
        <w:br w:clear="none"/>
      </w:r>
      <w:r>
        <w:rPr>
          <w:rStyle w:val="Text0"/>
        </w:rPr>
        <w:t xml:space="preserve">kubectl run -i -t loadgen --image=busybox /bin/sh</w:t>
        <w:br w:clear="none"/>
      </w:r>
      <w:r>
        <w:t xml:space="preserve"/>
        <w:br w:clear="none"/>
        <w:t xml:space="preserve">If you don't see a command prompt, try pressing enter.</w:t>
        <w:br w:clear="none"/>
        <w:t xml:space="preserve"/>
        <w:br w:clear="none"/>
        <w:t xml:space="preserve">/ # while true; do wget -q -O- http://appserver.default.svc.cluster.local; done</w:t>
        <w:br w:clear="none"/>
      </w:r>
    </w:p>
    <w:p>
      <w:pPr>
        <w:pStyle w:val="Normal"/>
      </w:pPr>
      <w:r>
        <w:t xml:space="preserve">Since there are three terminal sessions involved in parallel, an overview of the whole situation is provided in </w:t>
      </w:r>
      <w:hyperlink w:anchor="Figure_9_4__Screenshot_of_the_te">
        <w:r>
          <w:rPr>
            <w:rStyle w:val="Text2"/>
          </w:rPr>
          <w:t>Figure 9-4</w:t>
        </w:r>
      </w:hyperlink>
      <w:r>
        <w:t>.</w:t>
      </w:r>
    </w:p>
    <w:p>
      <w:bookmarkStart w:id="553" w:name="Figure_9_4__Screenshot_of_the_te"/>
      <w:pPr>
        <w:pStyle w:val="Para 12"/>
        <w:keepLines w:val="on"/>
      </w:pPr>
      <w:r>
        <w:t/>
        <w:drawing>
          <wp:inline>
            <wp:extent cx="5384800" cy="8229600"/>
            <wp:effectExtent l="0" r="0" t="0" b="0"/>
            <wp:docPr id="17" name="k8sc_0904.png" descr="Screenshot of the terminal sessions for setting up an HPA"/>
            <wp:cNvGraphicFramePr>
              <a:graphicFrameLocks noChangeAspect="1"/>
            </wp:cNvGraphicFramePr>
            <a:graphic>
              <a:graphicData uri="http://schemas.openxmlformats.org/drawingml/2006/picture">
                <pic:pic>
                  <pic:nvPicPr>
                    <pic:cNvPr id="0" name="k8sc_0904.png" descr="Screenshot of the terminal sessions for setting up an HPA"/>
                    <pic:cNvPicPr/>
                  </pic:nvPicPr>
                  <pic:blipFill>
                    <a:blip r:embed="rId21"/>
                    <a:stretch>
                      <a:fillRect/>
                    </a:stretch>
                  </pic:blipFill>
                  <pic:spPr>
                    <a:xfrm>
                      <a:off x="0" y="0"/>
                      <a:ext cx="5384800" cy="8229600"/>
                    </a:xfrm>
                    <a:prstGeom prst="rect">
                      <a:avLst/>
                    </a:prstGeom>
                  </pic:spPr>
                </pic:pic>
              </a:graphicData>
            </a:graphic>
          </wp:inline>
        </w:drawing>
        <w:t xml:space="preserve"> </w:t>
      </w:r>
      <w:bookmarkEnd w:id="553"/>
    </w:p>
    <w:p>
      <w:pPr>
        <w:keepNext/>
        <w:pStyle w:val="Para 13"/>
        <w:keepLines w:val="on"/>
      </w:pPr>
      <w:r>
        <w:t xml:space="preserve">Figure 9-4. </w:t>
        <w:t>Screenshot of the terminal sessions for setting up an HPA</w:t>
      </w:r>
    </w:p>
    <w:p>
      <w:pPr>
        <w:pStyle w:val="Para 01"/>
      </w:pPr>
      <w:r>
        <w:t xml:space="preserve"> </w:t>
      </w:r>
    </w:p>
    <w:p>
      <w:pPr>
        <w:pStyle w:val="Normal"/>
      </w:pPr>
      <w:r>
        <w:t xml:space="preserve">In </w:t>
      </w:r>
      <w:hyperlink w:anchor="Figure_9_5__Screenshot_of_the_Ku">
        <w:r>
          <w:rPr>
            <w:rStyle w:val="Text2"/>
          </w:rPr>
          <w:t>Figure 9-5</w:t>
        </w:r>
      </w:hyperlink>
      <w:r>
        <w:t xml:space="preserve"> you can see the effect of the HPA on the </w:t>
      </w:r>
      <w:r>
        <w:rPr>
          <w:rStyle w:val="Text1"/>
        </w:rPr>
        <w:t>appserver</w:t>
      </w:r>
      <w:r>
        <w:t xml:space="preserve"> deployment, this time showing the Kubernetes dashboard.</w:t>
      </w:r>
    </w:p>
    <w:p>
      <w:bookmarkStart w:id="554" w:name="Figure_9_5__Screenshot_of_the_Ku"/>
      <w:pPr>
        <w:pStyle w:val="Para 12"/>
        <w:keepLines w:val="on"/>
      </w:pPr>
      <w:r>
        <w:t/>
        <w:drawing>
          <wp:inline>
            <wp:extent cx="5638800" cy="6985000"/>
            <wp:effectExtent l="0" r="0" t="0" b="0"/>
            <wp:docPr id="18" name="k8sc_0905.png" descr="Screen Shot Of The Kubernetes Dashboard, Showing The Effect Of An HPA"/>
            <wp:cNvGraphicFramePr>
              <a:graphicFrameLocks noChangeAspect="1"/>
            </wp:cNvGraphicFramePr>
            <a:graphic>
              <a:graphicData uri="http://schemas.openxmlformats.org/drawingml/2006/picture">
                <pic:pic>
                  <pic:nvPicPr>
                    <pic:cNvPr id="0" name="k8sc_0905.png" descr="Screen Shot Of The Kubernetes Dashboard, Showing The Effect Of An HPA"/>
                    <pic:cNvPicPr/>
                  </pic:nvPicPr>
                  <pic:blipFill>
                    <a:blip r:embed="rId22"/>
                    <a:stretch>
                      <a:fillRect/>
                    </a:stretch>
                  </pic:blipFill>
                  <pic:spPr>
                    <a:xfrm>
                      <a:off x="0" y="0"/>
                      <a:ext cx="5638800" cy="6985000"/>
                    </a:xfrm>
                    <a:prstGeom prst="rect">
                      <a:avLst/>
                    </a:prstGeom>
                  </pic:spPr>
                </pic:pic>
              </a:graphicData>
            </a:graphic>
          </wp:inline>
        </w:drawing>
        <w:t xml:space="preserve"> </w:t>
      </w:r>
      <w:bookmarkEnd w:id="554"/>
    </w:p>
    <w:p>
      <w:pPr>
        <w:keepNext/>
        <w:pStyle w:val="Para 13"/>
        <w:keepLines w:val="on"/>
      </w:pPr>
      <w:r>
        <w:t xml:space="preserve">Figure 9-5. </w:t>
        <w:t>Screenshot of the Kubernetes dashboard, showing the effect of an HPA</w:t>
      </w:r>
    </w:p>
    <w:p>
      <w:pPr>
        <w:pStyle w:val="Para 01"/>
      </w:pPr>
      <w:r>
        <w:t xml:space="preserve"> </w:t>
      </w:r>
    </w:p>
    <w:p>
      <w:pPr>
        <w:pStyle w:val="Para 01"/>
      </w:pPr>
      <w:r>
        <w:t xml:space="preserve"> </w:t>
      </w:r>
    </w:p>
    <w:p>
      <w:bookmarkStart w:id="555" w:name="Discussion__The_autoscaling_desc"/>
      <w:pPr>
        <w:keepNext/>
        <w:pStyle w:val="Heading 2"/>
      </w:pPr>
      <w:r>
        <w:t>Discussion</w:t>
      </w:r>
      <w:bookmarkEnd w:id="555"/>
    </w:p>
    <w:p>
      <w:pPr>
        <w:pStyle w:val="Normal"/>
      </w:pPr>
      <w:r>
        <w:t>The autoscaling described here is the automatic increase or decrease of the number of replicas through the HPA controller, which can be influenced through an HPA resource. The controller, part of the Kubernetes controller manager in the control plane, checks pod metrics via cAdvisor instances running on each node in the cluster, which then get aggregated by Heapster. The HPA controller calculates the number of replicas required to meet the target metric defined in the HPA resource.</w:t>
      </w:r>
      <w:hyperlink w:anchor="1_Kubernetes_community_on_GitHub">
        <w:r>
          <w:rPr>
            <w:rStyle w:val="Text21"/>
          </w:rPr>
          <w:bookmarkStart w:id="556" w:name="1_5"/>
          <w:t>1</w:t>
          <w:bookmarkEnd w:id="556"/>
        </w:r>
      </w:hyperlink>
      <w:r>
        <w:t xml:space="preserve"> Based on this calculation, the HPA controller then adapts the replicas on the target resource (e.g., deployment).</w:t>
      </w:r>
    </w:p>
    <w:p>
      <w:pPr>
        <w:pStyle w:val="Normal"/>
      </w:pPr>
      <w:r>
        <w:t>Note that autoscaling can be tricky, and adjusting low-level metrics such as CPU or RAM utilization might not have the expected impact.</w:t>
      </w:r>
      <w:r>
        <w:rPr>
          <w:rStyle w:val="Text30"/>
        </w:rPr>
        <w:bookmarkStart w:id="557" w:name="idm139735591693056"/>
        <w:t/>
        <w:bookmarkEnd w:id="557"/>
        <w:bookmarkStart w:id="558" w:name="idm139735591692384"/>
        <w:t/>
        <w:bookmarkEnd w:id="558"/>
        <w:bookmarkStart w:id="559" w:name="idm139735591691104"/>
        <w:t/>
        <w:bookmarkEnd w:id="559"/>
      </w:r>
      <w:r>
        <w:t xml:space="preserve"> If you can, try using application-level </w:t>
      </w:r>
      <w:hyperlink r:id="rId127">
        <w:r>
          <w:rPr>
            <w:rStyle w:val="Text2"/>
          </w:rPr>
          <w:t>custom metrics</w:t>
        </w:r>
      </w:hyperlink>
      <w:r>
        <w:t>.</w:t>
      </w:r>
    </w:p>
    <w:p>
      <w:pPr>
        <w:pStyle w:val="Para 01"/>
      </w:pPr>
      <w:r>
        <w:t xml:space="preserve"> </w:t>
      </w:r>
    </w:p>
    <w:p>
      <w:bookmarkStart w:id="560" w:name="See_Also____Horizontal_Pod_Autos"/>
      <w:pPr>
        <w:keepNext/>
        <w:pStyle w:val="Heading 2"/>
      </w:pPr>
      <w:r>
        <w:t>See Also</w:t>
      </w:r>
      <w:bookmarkEnd w:id="560"/>
    </w:p>
    <w:p>
      <w:pPr>
        <w:numPr>
          <w:ilvl w:val="0"/>
          <w:numId w:val="46"/>
        </w:numPr>
        <w:pStyle w:val="Para 07"/>
      </w:pPr>
      <w:hyperlink r:id="rId128">
        <w:r>
          <w:t>Horizontal Pod Autoscaler Walkthrough</w:t>
        </w:r>
      </w:hyperlink>
    </w:p>
    <w:p>
      <w:pPr>
        <w:numPr>
          <w:ilvl w:val="0"/>
          <w:numId w:val="46"/>
        </w:numPr>
        <w:pStyle w:val="Normal"/>
      </w:pPr>
      <w:r>
        <w:t xml:space="preserve">Jerzy Szczepkowski and Marcin Wielgus’s </w:t>
      </w:r>
      <w:r>
        <w:rPr>
          <w:rStyle w:val="Text30"/>
        </w:rPr>
        <w:bookmarkStart w:id="561" w:name="idm139735591685312"/>
        <w:t/>
        <w:bookmarkEnd w:id="561"/>
        <w:bookmarkStart w:id="562" w:name="idm139735591684000"/>
        <w:t/>
        <w:bookmarkEnd w:id="562"/>
      </w:r>
      <w:r>
        <w:t xml:space="preserve">blog post </w:t>
      </w:r>
      <w:hyperlink r:id="rId129">
        <w:r>
          <w:rPr>
            <w:rStyle w:val="Text2"/>
          </w:rPr>
          <w:t>“Autoscaling in Kubernetes”</w:t>
        </w:r>
      </w:hyperlink>
    </w:p>
    <w:p>
      <w:pPr>
        <w:numPr>
          <w:ilvl w:val="0"/>
          <w:numId w:val="46"/>
        </w:numPr>
        <w:pStyle w:val="Para 07"/>
      </w:pPr>
      <w:hyperlink r:id="rId130">
        <w:r>
          <w:t>Autoscaling demo in GKE</w:t>
        </w:r>
      </w:hyperlink>
    </w:p>
    <w:p>
      <w:pPr>
        <w:pStyle w:val="Para 01"/>
      </w:pPr>
      <w:r>
        <w:t xml:space="preserve"> </w:t>
      </w:r>
    </w:p>
    <w:p>
      <w:pPr>
        <w:pStyle w:val="Para 01"/>
      </w:pPr>
      <w:r>
        <w:t xml:space="preserve"> </w:t>
      </w:r>
    </w:p>
    <w:p>
      <w:bookmarkStart w:id="563" w:name="1_Kubernetes_community_on_GitHub"/>
      <w:pPr>
        <w:pStyle w:val="Para 15"/>
      </w:pPr>
      <w:hyperlink w:anchor="1_5">
        <w:r>
          <w:t>1</w:t>
        </w:r>
      </w:hyperlink>
      <w:bookmarkEnd w:id="563"/>
    </w:p>
    <w:p>
      <w:pPr>
        <w:pStyle w:val="Para 27"/>
      </w:pPr>
      <w:r>
        <w:t xml:space="preserve"> Kubernetes community on GitHub, </w:t>
      </w:r>
      <w:hyperlink r:id="rId131">
        <w:r>
          <w:rPr>
            <w:rStyle w:val="Text2"/>
          </w:rPr>
          <w:t>“Autoscaling Algorithm”</w:t>
        </w:r>
      </w:hyperlink>
      <w:r>
        <w:t>.</w:t>
      </w:r>
    </w:p>
    <w:p>
      <w:bookmarkStart w:id="564" w:name="Chapter_10__Security___Running_a"/>
      <w:bookmarkStart w:id="565" w:name="Top_of_ch10_html"/>
      <w:pPr>
        <w:keepNext/>
        <w:pStyle w:val="Para 17"/>
        <w:pageBreakBefore w:val="on"/>
      </w:pPr>
      <w:r>
        <w:t xml:space="preserve">Chapter 10. </w:t>
        <w:t>Security</w:t>
      </w:r>
      <w:bookmarkEnd w:id="564"/>
      <w:bookmarkEnd w:id="565"/>
    </w:p>
    <w:p>
      <w:pPr>
        <w:pStyle w:val="Normal"/>
      </w:pPr>
      <w:r>
        <w:t>Running applications in Kubernetes comes with a shared responsibility between developers and ops folks</w:t>
      </w:r>
      <w:r>
        <w:rPr>
          <w:rStyle w:val="Text30"/>
        </w:rPr>
        <w:bookmarkStart w:id="566" w:name="ix_secure"/>
        <w:t/>
        <w:bookmarkEnd w:id="566"/>
      </w:r>
      <w:r>
        <w:t xml:space="preserve"> to ensure that attack vectors are minimized, least-privileges principles are followed, and access to resources is clearly defined. In this chapter, we will present recipes that you can, and should, use to make sure your cluster and apps run securely. The recipes in this chapter cover:</w:t>
      </w:r>
    </w:p>
    <w:p>
      <w:pPr>
        <w:numPr>
          <w:ilvl w:val="0"/>
          <w:numId w:val="47"/>
        </w:numPr>
        <w:pStyle w:val="Normal"/>
      </w:pPr>
      <w:r>
        <w:t>The role and usage of service accounts</w:t>
      </w:r>
    </w:p>
    <w:p>
      <w:pPr>
        <w:numPr>
          <w:ilvl w:val="0"/>
          <w:numId w:val="47"/>
        </w:numPr>
        <w:pStyle w:val="Normal"/>
      </w:pPr>
      <w:r>
        <w:t>Role-Based Access Control (RBAC)</w:t>
      </w:r>
    </w:p>
    <w:p>
      <w:pPr>
        <w:numPr>
          <w:ilvl w:val="0"/>
          <w:numId w:val="47"/>
        </w:numPr>
        <w:pStyle w:val="Normal"/>
      </w:pPr>
      <w:r>
        <w:t>Defining a pod’s security context</w:t>
      </w:r>
    </w:p>
    <w:p>
      <w:bookmarkStart w:id="567" w:name="10_1_Providing_a_Unique_Identity"/>
      <w:pPr>
        <w:keepNext/>
        <w:pStyle w:val="Heading 1"/>
      </w:pPr>
      <w:r>
        <w:t>10.1 Providing a Unique Identity for an Application</w:t>
      </w:r>
      <w:bookmarkEnd w:id="567"/>
    </w:p>
    <w:p>
      <w:bookmarkStart w:id="568" w:name="Problem__You_want_to_provide_an"/>
      <w:pPr>
        <w:keepNext/>
        <w:pStyle w:val="Heading 2"/>
      </w:pPr>
      <w:r>
        <w:t>Problem</w:t>
      </w:r>
      <w:bookmarkEnd w:id="568"/>
    </w:p>
    <w:p>
      <w:pPr>
        <w:pStyle w:val="Normal"/>
      </w:pPr>
      <w:r>
        <w:t>You want to provide an application with a unique identity in order to control access to resources on a fine-grained level.</w:t>
      </w:r>
      <w:r>
        <w:rPr>
          <w:rStyle w:val="Text30"/>
        </w:rPr>
        <w:bookmarkStart w:id="569" w:name="ix_secureUID"/>
        <w:t/>
        <w:bookmarkEnd w:id="569"/>
      </w:r>
    </w:p>
    <w:p>
      <w:pPr>
        <w:pStyle w:val="Para 01"/>
      </w:pPr>
      <w:r>
        <w:t xml:space="preserve"> </w:t>
      </w:r>
    </w:p>
    <w:p>
      <w:bookmarkStart w:id="570" w:name="Solution__Create_a_service_accou"/>
      <w:pPr>
        <w:keepNext/>
        <w:pStyle w:val="Heading 2"/>
      </w:pPr>
      <w:r>
        <w:t>Solution</w:t>
      </w:r>
      <w:bookmarkEnd w:id="570"/>
    </w:p>
    <w:p>
      <w:pPr>
        <w:pStyle w:val="Normal"/>
      </w:pPr>
      <w:r>
        <w:t>Create a service account and use it in a pod specification.</w:t>
      </w:r>
    </w:p>
    <w:p>
      <w:pPr>
        <w:pStyle w:val="Normal"/>
      </w:pPr>
      <w:r>
        <w:t>To begin, create a</w:t>
      </w:r>
      <w:r>
        <w:rPr>
          <w:rStyle w:val="Text30"/>
        </w:rPr>
        <w:bookmarkStart w:id="571" w:name="idm139735591667248"/>
        <w:t/>
        <w:bookmarkEnd w:id="571"/>
      </w:r>
      <w:r>
        <w:t xml:space="preserve"> new service account called </w:t>
      </w:r>
      <w:r>
        <w:rPr>
          <w:rStyle w:val="Text1"/>
        </w:rPr>
        <w:t>myappsa</w:t>
      </w:r>
      <w:r>
        <w:t xml:space="preserve"> and have a closer look at it:</w:t>
      </w:r>
    </w:p>
    <w:p>
      <w:pPr>
        <w:pStyle w:val="Para 04"/>
      </w:pPr>
      <w:r>
        <w:t xml:space="preserve"/>
        <w:br w:clear="none"/>
        <w:t xml:space="preserve">$ </w:t>
        <w:br w:clear="none"/>
      </w:r>
      <w:r>
        <w:rPr>
          <w:rStyle w:val="Text0"/>
        </w:rPr>
        <w:t xml:space="preserve">kubectl create serviceaccount myappsa</w:t>
        <w:br w:clear="none"/>
      </w:r>
      <w:r>
        <w:t xml:space="preserve"/>
        <w:br w:clear="none"/>
        <w:t xml:space="preserve">serviceaccount "myappsa" created</w:t>
        <w:br w:clear="none"/>
        <w:t xml:space="preserve"/>
        <w:br w:clear="none"/>
        <w:t xml:space="preserve">$ </w:t>
        <w:br w:clear="none"/>
      </w:r>
      <w:r>
        <w:rPr>
          <w:rStyle w:val="Text0"/>
        </w:rPr>
        <w:t xml:space="preserve">kubectl describe sa myappsa</w:t>
        <w:br w:clear="none"/>
      </w:r>
      <w:r>
        <w:t xml:space="preserve"/>
        <w:br w:clear="none"/>
        <w:t xml:space="preserve">Name:           myappsa</w:t>
        <w:br w:clear="none"/>
        <w:t xml:space="preserve">Namespace:      default</w:t>
        <w:br w:clear="none"/>
        <w:t xml:space="preserve">Labels:         &lt;none&gt;</w:t>
        <w:br w:clear="none"/>
        <w:t xml:space="preserve">Annotations:    &lt;none&gt;</w:t>
        <w:br w:clear="none"/>
        <w:t xml:space="preserve"/>
        <w:br w:clear="none"/>
        <w:t xml:space="preserve">Image pull secrets:     &lt;none&gt;</w:t>
        <w:br w:clear="none"/>
        <w:t xml:space="preserve"/>
        <w:br w:clear="none"/>
        <w:t xml:space="preserve">Mountable secrets:      myappsa-token-rr6jc</w:t>
        <w:br w:clear="none"/>
        <w:t xml:space="preserve"/>
        <w:br w:clear="none"/>
        <w:t xml:space="preserve">Tokens:                 myappsa-token-rr6jc</w:t>
        <w:br w:clear="none"/>
        <w:t xml:space="preserve"/>
        <w:br w:clear="none"/>
        <w:t xml:space="preserve">$ </w:t>
        <w:br w:clear="none"/>
      </w:r>
      <w:r>
        <w:rPr>
          <w:rStyle w:val="Text0"/>
        </w:rPr>
        <w:t xml:space="preserve">kubectl describe secret myappsa-token-rr6jc</w:t>
        <w:br w:clear="none"/>
      </w:r>
      <w:r>
        <w:t xml:space="preserve"/>
        <w:br w:clear="none"/>
        <w:t xml:space="preserve">Name:           myappsa-token-rr6jc</w:t>
        <w:br w:clear="none"/>
        <w:t xml:space="preserve">Namespace:      default</w:t>
        <w:br w:clear="none"/>
        <w:t xml:space="preserve">Labels:         &lt;none&gt;</w:t>
        <w:br w:clear="none"/>
        <w:t xml:space="preserve">Annotations:    kubernetes.io/service-account.name=myappsa</w:t>
        <w:br w:clear="none"/>
        <w:t xml:space="preserve">                kubernetes.io/service-account.uid=0baa3df5-c474-11e7-8f08...</w:t>
        <w:br w:clear="none"/>
        <w:t xml:space="preserve"/>
        <w:br w:clear="none"/>
        <w:t xml:space="preserve">Type:   kubernetes.io/service-account-token</w:t>
        <w:br w:clear="none"/>
        <w:t xml:space="preserve"/>
        <w:br w:clear="none"/>
        <w:t xml:space="preserve">Data</w:t>
        <w:br w:clear="none"/>
        <w:t xml:space="preserve">====</w:t>
        <w:br w:clear="none"/>
        <w:t xml:space="preserve">ca.crt:         1066 bytes</w:t>
        <w:br w:clear="none"/>
        <w:t xml:space="preserve">namespace:      7 bytes</w:t>
        <w:br w:clear="none"/>
        <w:t xml:space="preserve">token:          eyJhbGciOiJSUzI1NiIsInR5cCI6IkpXVCJ9 ...</w:t>
        <w:br w:clear="none"/>
      </w:r>
    </w:p>
    <w:p>
      <w:pPr>
        <w:pStyle w:val="Normal"/>
      </w:pPr>
      <w:r>
        <w:t xml:space="preserve">You can use this </w:t>
      </w:r>
      <w:r>
        <w:rPr>
          <w:rStyle w:val="Text30"/>
        </w:rPr>
        <w:bookmarkStart w:id="572" w:name="idm139735591662816"/>
        <w:t/>
        <w:bookmarkEnd w:id="572"/>
      </w:r>
      <w:r>
        <w:t>service account in a pod, like so:</w:t>
      </w:r>
    </w:p>
    <w:p>
      <w:pPr>
        <w:pStyle w:val="Para 04"/>
      </w:pPr>
      <w:r>
        <w:t xml:space="preserve">kind</w:t>
        <w:br w:clear="none"/>
        <w:t xml:space="preserve">:</w:t>
        <w:br w:clear="none"/>
        <w:t xml:space="preserve">                 </w:t>
        <w:br w:clear="none"/>
        <w:t xml:space="preserve">Pod</w:t>
        <w:br w:clear="none"/>
        <w:t xml:space="preserve"/>
        <w:br w:clear="none"/>
        <w:t xml:space="preserve">apiVersion</w:t>
        <w:br w:clear="none"/>
        <w:t xml:space="preserve">:</w:t>
        <w:br w:clear="none"/>
        <w:t xml:space="preserve">           </w:t>
        <w:br w:clear="none"/>
        <w:t xml:space="preserve">v1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myapp</w:t>
        <w:br w:clear="none"/>
        <w:t xml:space="preserve"/>
        <w:br w:clear="none"/>
        <w:t xml:space="preserve">spec</w:t>
        <w:br w:clear="none"/>
        <w:t xml:space="preserve">:</w:t>
        <w:br w:clear="none"/>
        <w:t xml:space="preserve"/>
        <w:br w:clear="none"/>
        <w:t xml:space="preserve">  </w:t>
        <w:br w:clear="none"/>
        <w:t xml:space="preserve">serviceAccountName</w:t>
        <w:br w:clear="none"/>
        <w:t xml:space="preserve">:</w:t>
        <w:br w:clear="none"/>
        <w:t xml:space="preserve"> </w:t>
        <w:br w:clear="none"/>
        <w:t xml:space="preserve">myappsa</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main</w:t>
        <w:br w:clear="none"/>
        <w:t xml:space="preserve"/>
        <w:br w:clear="none"/>
        <w:t xml:space="preserve">    </w:t>
        <w:br w:clear="none"/>
        <w:t xml:space="preserve">image</w:t>
        <w:br w:clear="none"/>
        <w:t xml:space="preserve">:</w:t>
        <w:br w:clear="none"/>
        <w:t xml:space="preserve">            </w:t>
        <w:br w:clear="none"/>
        <w:t xml:space="preserve">centos:7</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r>
      <w:r>
        <w:rPr>
          <w:rStyle w:val="Text6"/>
        </w:rPr>
        <w:t xml:space="preserve">"bin/bash"</w:t>
        <w:br w:clear="none"/>
      </w:r>
      <w:r>
        <w:t xml:space="preserve"/>
        <w:br w:clear="none"/>
        <w:t xml:space="preserve">      </w:t>
        <w:br w:clear="none"/>
        <w:t xml:space="preserve">-</w:t>
        <w:br w:clear="none"/>
        <w:t xml:space="preserve"> </w:t>
        <w:br w:clear="none"/>
      </w:r>
      <w:r>
        <w:rPr>
          <w:rStyle w:val="Text6"/>
        </w:rPr>
        <w:t xml:space="preserve">"-c"</w:t>
        <w:br w:clear="none"/>
      </w:r>
      <w:r>
        <w:t xml:space="preserve"/>
        <w:br w:clear="none"/>
        <w:t xml:space="preserve">      </w:t>
        <w:br w:clear="none"/>
        <w:t xml:space="preserve">-</w:t>
        <w:br w:clear="none"/>
        <w:t xml:space="preserve"> </w:t>
        <w:br w:clear="none"/>
      </w:r>
      <w:r>
        <w:rPr>
          <w:rStyle w:val="Text6"/>
        </w:rPr>
        <w:t xml:space="preserve">"sleep</w:t>
        <w:br w:clear="none"/>
      </w:r>
      <w:r>
        <w:rPr>
          <w:rStyle w:val="Text8"/>
        </w:rPr>
        <w:t xml:space="preserve"> </w:t>
        <w:br w:clear="none"/>
      </w:r>
      <w:r>
        <w:rPr>
          <w:rStyle w:val="Text6"/>
        </w:rPr>
        <w:t xml:space="preserve">10000"</w:t>
        <w:br w:clear="none"/>
      </w:r>
    </w:p>
    <w:p>
      <w:pPr>
        <w:pStyle w:val="Normal"/>
      </w:pPr>
      <w:r>
        <w:t xml:space="preserve">You can then verify whether the service account </w:t>
      </w:r>
      <w:r>
        <w:rPr>
          <w:rStyle w:val="Text1"/>
        </w:rPr>
        <w:t>myappsa</w:t>
      </w:r>
      <w:r>
        <w:t xml:space="preserve"> has been properly used by your pod by running:</w:t>
      </w:r>
    </w:p>
    <w:p>
      <w:pPr>
        <w:pStyle w:val="Para 06"/>
      </w:pPr>
      <w:r>
        <w:rPr>
          <w:rStyle w:val="Text5"/>
        </w:rPr>
        <w:t xml:space="preserve"/>
        <w:br w:clear="none"/>
        <w:t xml:space="preserve">$ </w:t>
        <w:br w:clear="none"/>
      </w:r>
      <w:r>
        <w:t xml:space="preserve">kubectl exec myapp -c main \</w:t>
        <w:br w:clear="none"/>
        <w:t xml:space="preserve">          cat  /var/run/secrets/kubernetes.io/serviceaccount/token \</w:t>
        <w:br w:clear="none"/>
        <w:t xml:space="preserve">          eyJhbGciOiJSUzI1NiIsInR5cCI6IkpXVCJ9 ...</w:t>
        <w:br w:clear="none"/>
      </w:r>
      <w:r>
        <w:rPr>
          <w:rStyle w:val="Text5"/>
        </w:rPr>
        <w:t xml:space="preserve"/>
        <w:br w:clear="none"/>
      </w:r>
    </w:p>
    <w:p>
      <w:pPr>
        <w:pStyle w:val="Normal"/>
      </w:pPr>
      <w:r>
        <w:t xml:space="preserve">Indeed, the </w:t>
      </w:r>
      <w:r>
        <w:rPr>
          <w:rStyle w:val="Text1"/>
        </w:rPr>
        <w:t>myappsa</w:t>
      </w:r>
      <w:r>
        <w:t xml:space="preserve"> service account token has been mounted in the expected place in the pod and can be used going forward.</w:t>
      </w:r>
    </w:p>
    <w:p>
      <w:pPr>
        <w:pStyle w:val="Normal"/>
      </w:pPr>
      <w:r>
        <w:t xml:space="preserve">While a service account on its own is not super useful, it forms the basis for fine-grained access control; see </w:t>
      </w:r>
      <w:hyperlink w:anchor="10_2_Listing_and_Viewing_Access">
        <w:r>
          <w:rPr>
            <w:rStyle w:val="Text2"/>
          </w:rPr>
          <w:t>Recipe 10.2</w:t>
        </w:r>
      </w:hyperlink>
      <w:r>
        <w:t xml:space="preserve"> for more on this.</w:t>
      </w:r>
    </w:p>
    <w:p>
      <w:pPr>
        <w:pStyle w:val="Para 01"/>
      </w:pPr>
      <w:r>
        <w:t xml:space="preserve"> </w:t>
      </w:r>
    </w:p>
    <w:p>
      <w:bookmarkStart w:id="573" w:name="Discussion__Being_able_to_identi"/>
      <w:pPr>
        <w:keepNext/>
        <w:pStyle w:val="Heading 2"/>
      </w:pPr>
      <w:r>
        <w:t>Discussion</w:t>
      </w:r>
      <w:bookmarkEnd w:id="573"/>
    </w:p>
    <w:p>
      <w:pPr>
        <w:pStyle w:val="Normal"/>
      </w:pPr>
      <w:r>
        <w:t>Being able to identify an entity is the prerequisite for authentication and authorization. From the API server’s point of view, there are two sorts of entities: human users and applications.</w:t>
      </w:r>
      <w:r>
        <w:rPr>
          <w:rStyle w:val="Text30"/>
        </w:rPr>
        <w:bookmarkStart w:id="574" w:name="idm139735591614128"/>
        <w:t/>
        <w:bookmarkEnd w:id="574"/>
      </w:r>
      <w:r>
        <w:t xml:space="preserve"> While user identity (management) is outside of the scope of Kubernetes, there is a first-class resource representing the identity of an app: the service account.</w:t>
      </w:r>
    </w:p>
    <w:p>
      <w:pPr>
        <w:pStyle w:val="Normal"/>
      </w:pPr>
      <w:r>
        <w:t xml:space="preserve">Technically, the authentication of an app is captured by the token available in a file at the location </w:t>
      </w:r>
      <w:r>
        <w:rPr>
          <w:rStyle w:val="Text1"/>
        </w:rPr>
        <w:t>/var/run/secrets/kubernetes.io/serviceaccount/token</w:t>
      </w:r>
      <w:r>
        <w:t>, which is mounted automatically through a secret. The service accounts are namespaced resources and are represented as follows:</w:t>
      </w:r>
    </w:p>
    <w:p>
      <w:pPr>
        <w:pStyle w:val="Para 43"/>
      </w:pPr>
      <w:r>
        <w:rPr>
          <w:rStyle w:val="Text9"/>
        </w:rPr>
        <w:t xml:space="preserve">system:serviceaccount:</w:t>
        <w:br w:clear="none"/>
      </w:r>
      <w:r>
        <w:t xml:space="preserve">$NAMESPACE</w:t>
        <w:br w:clear="none"/>
      </w:r>
      <w:r>
        <w:rPr>
          <w:rStyle w:val="Text9"/>
        </w:rPr>
        <w:t xml:space="preserve">:</w:t>
        <w:br w:clear="none"/>
      </w:r>
      <w:r>
        <w:t xml:space="preserve">$SERVICEACCOUNT</w:t>
        <w:br w:clear="none"/>
      </w:r>
    </w:p>
    <w:p>
      <w:pPr>
        <w:pStyle w:val="Normal"/>
      </w:pPr>
      <w:r>
        <w:t>Listing the service accounts in a certain namespace gives you something like the following:</w:t>
      </w:r>
    </w:p>
    <w:p>
      <w:pPr>
        <w:pStyle w:val="Para 04"/>
      </w:pPr>
      <w:r>
        <w:t xml:space="preserve"/>
        <w:br w:clear="none"/>
        <w:t xml:space="preserve">$ </w:t>
        <w:br w:clear="none"/>
      </w:r>
      <w:r>
        <w:rPr>
          <w:rStyle w:val="Text0"/>
        </w:rPr>
        <w:t xml:space="preserve">kubectl get sa</w:t>
        <w:br w:clear="none"/>
      </w:r>
      <w:r>
        <w:t xml:space="preserve"/>
        <w:br w:clear="none"/>
        <w:t xml:space="preserve">NAME         SECRETS   AGE</w:t>
        <w:br w:clear="none"/>
        <w:t xml:space="preserve">default      1         90d</w:t>
        <w:br w:clear="none"/>
        <w:t xml:space="preserve">myappsa      1         19m</w:t>
        <w:br w:clear="none"/>
        <w:t xml:space="preserve">prometheus   1         89d</w:t>
        <w:br w:clear="none"/>
      </w:r>
    </w:p>
    <w:p>
      <w:pPr>
        <w:pStyle w:val="Normal"/>
      </w:pPr>
      <w:r>
        <w:t xml:space="preserve">Notice the service account called </w:t>
      </w:r>
      <w:r>
        <w:rPr>
          <w:rStyle w:val="Text1"/>
        </w:rPr>
        <w:t>default</w:t>
      </w:r>
      <w:r>
        <w:t xml:space="preserve"> here.</w:t>
      </w:r>
      <w:r>
        <w:rPr>
          <w:rStyle w:val="Text30"/>
        </w:rPr>
        <w:bookmarkStart w:id="575" w:name="idm139735591610656"/>
        <w:t/>
        <w:bookmarkEnd w:id="575"/>
      </w:r>
      <w:r>
        <w:t xml:space="preserve"> This is created automatically; if you don’t set the service account for a pod explicitly, as was done in the Solution, it will be assigned the </w:t>
      </w:r>
      <w:r>
        <w:rPr>
          <w:rStyle w:val="Text1"/>
        </w:rPr>
        <w:t>default</w:t>
      </w:r>
      <w:r>
        <w:t xml:space="preserve"> service account in its namespace.</w:t>
      </w:r>
      <w:r>
        <w:rPr>
          <w:rStyle w:val="Text30"/>
        </w:rPr>
        <w:bookmarkStart w:id="576" w:name="idm139735591609248"/>
        <w:t/>
        <w:bookmarkEnd w:id="576"/>
      </w:r>
    </w:p>
    <w:p>
      <w:pPr>
        <w:pStyle w:val="Para 01"/>
      </w:pPr>
      <w:r>
        <w:t xml:space="preserve"> </w:t>
      </w:r>
    </w:p>
    <w:p>
      <w:bookmarkStart w:id="577" w:name="See_Also____Managing_Service_Acc"/>
      <w:pPr>
        <w:keepNext/>
        <w:pStyle w:val="Heading 2"/>
      </w:pPr>
      <w:r>
        <w:t>See Also</w:t>
      </w:r>
      <w:bookmarkEnd w:id="577"/>
    </w:p>
    <w:p>
      <w:pPr>
        <w:numPr>
          <w:ilvl w:val="0"/>
          <w:numId w:val="48"/>
        </w:numPr>
        <w:pStyle w:val="Para 07"/>
      </w:pPr>
      <w:hyperlink r:id="rId132">
        <w:r>
          <w:t>Managing Service Accounts</w:t>
        </w:r>
      </w:hyperlink>
    </w:p>
    <w:p>
      <w:pPr>
        <w:numPr>
          <w:ilvl w:val="0"/>
          <w:numId w:val="48"/>
        </w:numPr>
        <w:pStyle w:val="Para 07"/>
      </w:pPr>
      <w:hyperlink r:id="rId133">
        <w:r>
          <w:t>Configure Service Accounts for Pods</w:t>
        </w:r>
      </w:hyperlink>
    </w:p>
    <w:p>
      <w:pPr>
        <w:numPr>
          <w:ilvl w:val="0"/>
          <w:numId w:val="48"/>
        </w:numPr>
        <w:pStyle w:val="Para 07"/>
      </w:pPr>
      <w:hyperlink r:id="rId134">
        <w:r>
          <w:t>Pull an Image from a Private Registry</w:t>
        </w:r>
      </w:hyperlink>
    </w:p>
    <w:p>
      <w:pPr>
        <w:pStyle w:val="Para 01"/>
      </w:pPr>
      <w:r>
        <w:t xml:space="preserve"> </w:t>
      </w:r>
    </w:p>
    <w:p>
      <w:pPr>
        <w:pStyle w:val="Para 01"/>
      </w:pPr>
      <w:r>
        <w:t xml:space="preserve"> </w:t>
      </w:r>
    </w:p>
    <w:p>
      <w:bookmarkStart w:id="578" w:name="10_2_Listing_and_Viewing_Access"/>
      <w:pPr>
        <w:keepNext/>
        <w:pStyle w:val="Heading 1"/>
      </w:pPr>
      <w:r>
        <w:t>10.2 Listing and Viewing Access Control Information</w:t>
      </w:r>
      <w:bookmarkEnd w:id="578"/>
    </w:p>
    <w:p>
      <w:bookmarkStart w:id="579" w:name="Problem__You_want_to_learn_what"/>
      <w:pPr>
        <w:keepNext/>
        <w:pStyle w:val="Heading 2"/>
      </w:pPr>
      <w:r>
        <w:t>Problem</w:t>
      </w:r>
      <w:bookmarkEnd w:id="579"/>
    </w:p>
    <w:p>
      <w:pPr>
        <w:pStyle w:val="Normal"/>
      </w:pPr>
      <w:r>
        <w:t>You want to learn what actions you’re allowed to do—for example, updating a deployment or listing secrets.</w:t>
      </w:r>
      <w:r>
        <w:rPr>
          <w:rStyle w:val="Text30"/>
        </w:rPr>
        <w:bookmarkStart w:id="580" w:name="ix_accctl"/>
        <w:t/>
        <w:bookmarkEnd w:id="580"/>
        <w:bookmarkStart w:id="581" w:name="ix_secACL"/>
        <w:t/>
        <w:bookmarkEnd w:id="581"/>
        <w:bookmarkStart w:id="582" w:name="ix_authRBAC"/>
        <w:t/>
        <w:bookmarkEnd w:id="582"/>
      </w:r>
    </w:p>
    <w:p>
      <w:pPr>
        <w:pStyle w:val="Para 01"/>
      </w:pPr>
      <w:r>
        <w:t xml:space="preserve"> </w:t>
      </w:r>
    </w:p>
    <w:p>
      <w:bookmarkStart w:id="583" w:name="Solution__The_following_solution"/>
      <w:pPr>
        <w:keepNext/>
        <w:pStyle w:val="Heading 2"/>
      </w:pPr>
      <w:r>
        <w:t>Solution</w:t>
      </w:r>
      <w:bookmarkEnd w:id="583"/>
    </w:p>
    <w:p>
      <w:pPr>
        <w:pStyle w:val="Normal"/>
      </w:pPr>
      <w:r>
        <w:t>The following solution assumes</w:t>
      </w:r>
      <w:r>
        <w:rPr>
          <w:rStyle w:val="Text30"/>
        </w:rPr>
        <w:bookmarkStart w:id="584" w:name="ix_RBAC"/>
        <w:t/>
        <w:bookmarkEnd w:id="584"/>
      </w:r>
      <w:r>
        <w:t xml:space="preserve"> you’re using Role-Based Access Control as the </w:t>
      </w:r>
      <w:hyperlink r:id="rId135">
        <w:r>
          <w:rPr>
            <w:rStyle w:val="Text2"/>
          </w:rPr>
          <w:t>authorization method</w:t>
        </w:r>
      </w:hyperlink>
      <w:r>
        <w:t>.</w:t>
      </w:r>
    </w:p>
    <w:p>
      <w:pPr>
        <w:pStyle w:val="Normal"/>
      </w:pPr>
      <w:r>
        <w:t xml:space="preserve">To check if a certain action on a resource is allowed for a specific user, use </w:t>
      </w:r>
      <w:r>
        <w:rPr>
          <w:rStyle w:val="Text1"/>
        </w:rPr>
        <w:t>kubectl auth can-i</w:t>
      </w:r>
      <w:r>
        <w:t>.</w:t>
      </w:r>
      <w:r>
        <w:rPr>
          <w:rStyle w:val="Text30"/>
        </w:rPr>
        <w:bookmarkStart w:id="585" w:name="idm139735591597728"/>
        <w:t/>
        <w:bookmarkEnd w:id="585"/>
      </w:r>
      <w:r>
        <w:t xml:space="preserve"> For example, you can execute this command to check if the service account </w:t>
      </w:r>
      <w:r>
        <w:rPr>
          <w:rStyle w:val="Text1"/>
        </w:rPr>
        <w:t>system:serviceaccount:sec:myappsa</w:t>
      </w:r>
      <w:r>
        <w:t xml:space="preserve"> is allowed to list pods in the namespace </w:t>
      </w:r>
      <w:r>
        <w:rPr>
          <w:rStyle w:val="Text1"/>
        </w:rPr>
        <w:t>sec</w:t>
      </w:r>
      <w:r>
        <w:t>:</w:t>
      </w:r>
    </w:p>
    <w:p>
      <w:pPr>
        <w:pStyle w:val="Para 06"/>
      </w:pPr>
      <w:r>
        <w:rPr>
          <w:rStyle w:val="Text5"/>
        </w:rPr>
        <w:t xml:space="preserve"/>
        <w:br w:clear="none"/>
        <w:t xml:space="preserve">$ </w:t>
        <w:br w:clear="none"/>
      </w:r>
      <w:r>
        <w:t xml:space="preserve">kubectl auth can-i list pods --as=system:serviceaccount:sec:myappsa -n=sec</w:t>
        <w:br w:clear="none"/>
      </w:r>
      <w:r>
        <w:rPr>
          <w:rStyle w:val="Text5"/>
        </w:rPr>
        <w:t xml:space="preserve"/>
        <w:br w:clear="none"/>
        <w:t xml:space="preserve">yes</w:t>
        <w:br w:clear="none"/>
      </w:r>
    </w:p>
    <w:p>
      <w:pPr>
        <w:pStyle w:val="Heading 4"/>
        <w:keepLines w:val="on"/>
      </w:pPr>
      <w:r>
        <w:t>Note</w:t>
      </w:r>
    </w:p>
    <w:p>
      <w:pPr>
        <w:pStyle w:val="Para 09"/>
        <w:keepLines w:val="on"/>
      </w:pPr>
      <w:r>
        <w:t xml:space="preserve">If you want to try out this recipe in Minikube, you’ll need to add </w:t>
      </w:r>
      <w:r>
        <w:rPr>
          <w:rStyle w:val="Text1"/>
        </w:rPr>
        <w:t>--extra-config=apiserver.Authorization.Mode=RBAC</w:t>
      </w:r>
      <w:r>
        <w:t xml:space="preserve"> when executing the binary.</w:t>
      </w:r>
      <w:r>
        <w:rPr>
          <w:rStyle w:val="Text30"/>
        </w:rPr>
        <w:bookmarkStart w:id="586" w:name="idm139735591592848"/>
        <w:t/>
        <w:bookmarkEnd w:id="586"/>
      </w:r>
    </w:p>
    <w:p>
      <w:pPr>
        <w:pStyle w:val="Normal"/>
      </w:pPr>
      <w:r>
        <w:t>To list the roles available in a namespace, do this:</w:t>
      </w:r>
    </w:p>
    <w:p>
      <w:pPr>
        <w:pStyle w:val="Para 04"/>
      </w:pPr>
      <w:r>
        <w:t xml:space="preserve"/>
        <w:br w:clear="none"/>
        <w:t xml:space="preserve">$ </w:t>
        <w:br w:clear="none"/>
      </w:r>
      <w:r>
        <w:rPr>
          <w:rStyle w:val="Text0"/>
        </w:rPr>
        <w:t xml:space="preserve">kubectl get roles -n=kube-system</w:t>
        <w:br w:clear="none"/>
      </w:r>
      <w:r>
        <w:t xml:space="preserve"/>
        <w:br w:clear="none"/>
        <w:t xml:space="preserve">NAME                                             AGE</w:t>
        <w:br w:clear="none"/>
        <w:t xml:space="preserve">extension-apiserver-authentication-reader        1d</w:t>
        <w:br w:clear="none"/>
        <w:t xml:space="preserve">system::leader-locking-kube-controller-manager   1d</w:t>
        <w:br w:clear="none"/>
        <w:t xml:space="preserve">system::leader-locking-kube-scheduler            1d</w:t>
        <w:br w:clear="none"/>
        <w:t xml:space="preserve">system:controller:bootstrap-signer               1d</w:t>
        <w:br w:clear="none"/>
        <w:t xml:space="preserve">system:controller:cloud-provider                 1d</w:t>
        <w:br w:clear="none"/>
        <w:t xml:space="preserve">system:controller:token-cleaner                  1d</w:t>
        <w:br w:clear="none"/>
        <w:t xml:space="preserve"/>
        <w:br w:clear="none"/>
        <w:t xml:space="preserve">$ </w:t>
        <w:br w:clear="none"/>
      </w:r>
      <w:r>
        <w:rPr>
          <w:rStyle w:val="Text0"/>
        </w:rPr>
        <w:t xml:space="preserve">kubectl get clusterroles -n=kube-system</w:t>
        <w:br w:clear="none"/>
      </w:r>
      <w:r>
        <w:t xml:space="preserve"/>
        <w:br w:clear="none"/>
        <w:t xml:space="preserve">NAME                                             AGE</w:t>
        <w:br w:clear="none"/>
        <w:t xml:space="preserve">admin                                            1d</w:t>
        <w:br w:clear="none"/>
        <w:t xml:space="preserve">cluster-admin                                    1d</w:t>
        <w:br w:clear="none"/>
        <w:t xml:space="preserve">edit                                             1d</w:t>
        <w:br w:clear="none"/>
        <w:t xml:space="preserve">system:auth-delegator                            1d</w:t>
        <w:br w:clear="none"/>
        <w:t xml:space="preserve">system:basic-user                                1d</w:t>
        <w:br w:clear="none"/>
        <w:t xml:space="preserve">system:controller:attachdetach-controller        1d</w:t>
        <w:br w:clear="none"/>
        <w:t xml:space="preserve">system:controller:certificate-controller         1d</w:t>
        <w:br w:clear="none"/>
        <w:t xml:space="preserve">system:controller:cronjob-controller             1d</w:t>
        <w:br w:clear="none"/>
        <w:t xml:space="preserve">system:controller:daemon-set-controller          1d</w:t>
        <w:br w:clear="none"/>
        <w:t xml:space="preserve">system:controller:deployment-controller          1d</w:t>
        <w:br w:clear="none"/>
        <w:t xml:space="preserve">system:controller:disruption-controller          1d</w:t>
        <w:br w:clear="none"/>
        <w:t xml:space="preserve">system:controller:endpoint-controller            1d</w:t>
        <w:br w:clear="none"/>
        <w:t xml:space="preserve">system:controller:generic-garbage-collector      1d</w:t>
        <w:br w:clear="none"/>
        <w:t xml:space="preserve">system:controller:horizontal-pod-autoscaler      1d</w:t>
        <w:br w:clear="none"/>
        <w:t xml:space="preserve">system:controller:job-controller                 1d</w:t>
        <w:br w:clear="none"/>
        <w:t xml:space="preserve">system:controller:namespace-controller           1d</w:t>
        <w:br w:clear="none"/>
        <w:t xml:space="preserve">system:controller:node-controller                1d</w:t>
        <w:br w:clear="none"/>
        <w:t xml:space="preserve">system:controller:persistent-volume-binder       1d</w:t>
        <w:br w:clear="none"/>
        <w:t xml:space="preserve">system:controller:pod-garbage-collector          1d</w:t>
        <w:br w:clear="none"/>
        <w:t xml:space="preserve">system:controller:replicaset-controller          1d</w:t>
        <w:br w:clear="none"/>
        <w:t xml:space="preserve">system:controller:replication-controller         1d</w:t>
        <w:br w:clear="none"/>
        <w:t xml:space="preserve">system:controller:resourcequota-controller       1d</w:t>
        <w:br w:clear="none"/>
        <w:t xml:space="preserve">system:controller:route-controller               1d</w:t>
        <w:br w:clear="none"/>
        <w:t xml:space="preserve">system:controller:service-account-controller     1d</w:t>
        <w:br w:clear="none"/>
        <w:t xml:space="preserve">system:controller:service-controller             1d</w:t>
        <w:br w:clear="none"/>
        <w:t xml:space="preserve">system:controller:statefulset-controller         1d</w:t>
        <w:br w:clear="none"/>
        <w:t xml:space="preserve">system:controller:ttl-controller                 1d</w:t>
        <w:br w:clear="none"/>
        <w:t xml:space="preserve">system:discovery                                 1d</w:t>
        <w:br w:clear="none"/>
        <w:t xml:space="preserve">system:heapster                                  1d</w:t>
        <w:br w:clear="none"/>
        <w:t xml:space="preserve">system:kube-aggregator                           1d</w:t>
        <w:br w:clear="none"/>
        <w:t xml:space="preserve">system:kube-controller-manager                   1d</w:t>
        <w:br w:clear="none"/>
        <w:t xml:space="preserve">system:kube-dns                                  1d</w:t>
        <w:br w:clear="none"/>
        <w:t xml:space="preserve">system:kube-scheduler                            1d</w:t>
        <w:br w:clear="none"/>
        <w:t xml:space="preserve">system:node                                      1d</w:t>
        <w:br w:clear="none"/>
        <w:t xml:space="preserve">system:node-bootstrapper                         1d</w:t>
        <w:br w:clear="none"/>
        <w:t xml:space="preserve">system:node-problem-detector                     1d</w:t>
        <w:br w:clear="none"/>
        <w:t xml:space="preserve">system:node-proxier                              1d</w:t>
        <w:br w:clear="none"/>
        <w:t xml:space="preserve">system:persistent-volume-provisioner             1d</w:t>
        <w:br w:clear="none"/>
        <w:t xml:space="preserve">view                                             1d</w:t>
        <w:br w:clear="none"/>
      </w:r>
    </w:p>
    <w:p>
      <w:pPr>
        <w:pStyle w:val="Normal"/>
      </w:pPr>
      <w:r>
        <w:t>The output shows the predefined roles, which you can use directly for users and service accounts.</w:t>
      </w:r>
    </w:p>
    <w:p>
      <w:pPr>
        <w:pStyle w:val="Normal"/>
      </w:pPr>
      <w:r>
        <w:t>To further explore a certain</w:t>
      </w:r>
      <w:r>
        <w:rPr>
          <w:rStyle w:val="Text30"/>
        </w:rPr>
        <w:bookmarkStart w:id="587" w:name="idm139735591586192"/>
        <w:t/>
        <w:bookmarkEnd w:id="587"/>
      </w:r>
      <w:r>
        <w:t xml:space="preserve"> role and understand what actions are allowed, use:</w:t>
      </w:r>
    </w:p>
    <w:p>
      <w:pPr>
        <w:pStyle w:val="Para 04"/>
      </w:pPr>
      <w:r>
        <w:t xml:space="preserve"/>
        <w:br w:clear="none"/>
        <w:t xml:space="preserve">$ </w:t>
        <w:br w:clear="none"/>
      </w:r>
      <w:r>
        <w:rPr>
          <w:rStyle w:val="Text0"/>
        </w:rPr>
        <w:t xml:space="preserve">kubectl describe clusterroles/view -n=kube-system</w:t>
        <w:br w:clear="none"/>
      </w:r>
      <w:r>
        <w:t xml:space="preserve"/>
        <w:br w:clear="none"/>
        <w:t xml:space="preserve">Name:           view</w:t>
        <w:br w:clear="none"/>
        <w:t xml:space="preserve">Labels:         kubernetes.io/bootstrapping=rbac-defaults</w:t>
        <w:br w:clear="none"/>
        <w:t xml:space="preserve">Annotations:    rbac.authorization.kubernetes.io/autoupdate=true</w:t>
        <w:br w:clear="none"/>
        <w:t xml:space="preserve">PolicyRule:</w:t>
        <w:br w:clear="none"/>
        <w:t xml:space="preserve">  Resources                                     Non-Resource URLs     ...  ...</w:t>
        <w:br w:clear="none"/>
        <w:t xml:space="preserve">  ---------                                     -----------------     ---  ---</w:t>
        <w:br w:clear="none"/>
        <w:t xml:space="preserve">  bindings                                      []                    ...  ...</w:t>
        <w:br w:clear="none"/>
        <w:t xml:space="preserve">  configmaps                                    []                    ...  ...</w:t>
        <w:br w:clear="none"/>
        <w:t xml:space="preserve">  cronjobs.batch                                []                    ...  ...</w:t>
        <w:br w:clear="none"/>
        <w:t xml:space="preserve">  daemonsets.extensions                         []                    ...  ...</w:t>
        <w:br w:clear="none"/>
        <w:t xml:space="preserve">  deployments.apps                              []                    ...  ...</w:t>
        <w:br w:clear="none"/>
        <w:t xml:space="preserve">  deployments.extensions                        []                    ...  ...</w:t>
        <w:br w:clear="none"/>
        <w:t xml:space="preserve">  deployments.apps/scale                        []                    ...  ...</w:t>
        <w:br w:clear="none"/>
        <w:t xml:space="preserve">  deployments.extensions/scale                  []                    ...  ...</w:t>
        <w:br w:clear="none"/>
        <w:t xml:space="preserve">  endpoints                                     []                    ...  ...</w:t>
        <w:br w:clear="none"/>
        <w:t xml:space="preserve">  events                                        []                    ...  ...</w:t>
        <w:br w:clear="none"/>
        <w:t xml:space="preserve">  horizontalpodautoscalers.autoscaling          []                    ...  ...</w:t>
        <w:br w:clear="none"/>
        <w:t xml:space="preserve">  ingresses.extensions                          []                    ...  ...</w:t>
        <w:br w:clear="none"/>
        <w:t xml:space="preserve">  jobs.batch                                    []                    ...  ...</w:t>
        <w:br w:clear="none"/>
        <w:t xml:space="preserve">  limitranges                                   []                    ...  ...</w:t>
        <w:br w:clear="none"/>
        <w:t xml:space="preserve">  namespaces                                    []                    ...  ...</w:t>
        <w:br w:clear="none"/>
        <w:t xml:space="preserve">  namespaces/status                             []                    ...  ...</w:t>
        <w:br w:clear="none"/>
        <w:t xml:space="preserve">  persistentvolumeclaims                        []                    ...  ...</w:t>
        <w:br w:clear="none"/>
        <w:t xml:space="preserve">  pods                                          []                    ...  ...</w:t>
        <w:br w:clear="none"/>
        <w:t xml:space="preserve">  pods/log                                      []                    ...  ...</w:t>
        <w:br w:clear="none"/>
        <w:t xml:space="preserve">  pods/status                                   []                    ...  ...</w:t>
        <w:br w:clear="none"/>
        <w:t xml:space="preserve">  replicasets.extensions                        []                    ...  ...</w:t>
        <w:br w:clear="none"/>
        <w:t xml:space="preserve">  replicasets.extensions/scale                  []                    ...  ...</w:t>
        <w:br w:clear="none"/>
        <w:t xml:space="preserve">  replicationcontrollers                        []                    ...  ...</w:t>
        <w:br w:clear="none"/>
        <w:t xml:space="preserve">  replicationcontrollers/scale                  []                    ...  ...</w:t>
        <w:br w:clear="none"/>
        <w:t xml:space="preserve">  replicationcontrollers.extensions/scale       []                    ...  ...</w:t>
        <w:br w:clear="none"/>
        <w:t xml:space="preserve">  replicationcontrollers/status                 []                    ...  ...</w:t>
        <w:br w:clear="none"/>
        <w:t xml:space="preserve">  resourcequotas                                []                    ...  ...</w:t>
        <w:br w:clear="none"/>
        <w:t xml:space="preserve">  resourcequotas/status                         []                    ...  ...</w:t>
        <w:br w:clear="none"/>
        <w:t xml:space="preserve">  scheduledjobs.batch                           []                    ...  ...</w:t>
        <w:br w:clear="none"/>
        <w:t xml:space="preserve">  serviceaccounts                               []                    ...  ...</w:t>
        <w:br w:clear="none"/>
        <w:t xml:space="preserve">  services                                      []                    ...  ...</w:t>
        <w:br w:clear="none"/>
        <w:t xml:space="preserve">  statefulsets.apps                             []                    ...  ...</w:t>
        <w:br w:clear="none"/>
      </w:r>
    </w:p>
    <w:p>
      <w:pPr>
        <w:pStyle w:val="Normal"/>
      </w:pPr>
      <w:r>
        <w:t xml:space="preserve">In addition to the default roles defined in the </w:t>
      </w:r>
      <w:r>
        <w:rPr>
          <w:rStyle w:val="Text1"/>
        </w:rPr>
        <w:t>kube-system</w:t>
      </w:r>
      <w:r>
        <w:t xml:space="preserve"> namespace, you can define your own; see </w:t>
      </w:r>
      <w:hyperlink w:anchor="10_3_Controlling_Access_to_Resou">
        <w:r>
          <w:rPr>
            <w:rStyle w:val="Text2"/>
          </w:rPr>
          <w:t>Recipe 10.3</w:t>
        </w:r>
      </w:hyperlink>
      <w:r>
        <w:t>.</w:t>
      </w:r>
    </w:p>
    <w:p>
      <w:pPr>
        <w:pStyle w:val="Heading 4"/>
        <w:keepLines w:val="on"/>
      </w:pPr>
      <w:r>
        <w:t>Tip</w:t>
      </w:r>
    </w:p>
    <w:p>
      <w:pPr>
        <w:pStyle w:val="Para 09"/>
        <w:keepLines w:val="on"/>
      </w:pPr>
      <w:r>
        <w:t>When RBAC is enabled, in many environments (including Minikube and GKE) you might see a Forbidden (403) status code and an error message as shown below when you try to access the Kubernetes dashboard:</w:t>
      </w:r>
    </w:p>
    <w:p>
      <w:pPr>
        <w:pStyle w:val="Para 44"/>
        <w:keepLines w:val="on"/>
      </w:pPr>
      <w:r>
        <w:t>User “system:serviceaccount:kube-system:default” cannot list pods in the namespace “sec”. (get pods)</w:t>
      </w:r>
    </w:p>
    <w:p>
      <w:pPr>
        <w:pStyle w:val="Para 09"/>
        <w:keepLines w:val="on"/>
      </w:pPr>
      <w:r>
        <w:t xml:space="preserve">To access the dashboard, you’ll need to give the </w:t>
      </w:r>
      <w:r>
        <w:rPr>
          <w:rStyle w:val="Text1"/>
        </w:rPr>
        <w:t>kube-system:default</w:t>
      </w:r>
      <w:r>
        <w:t xml:space="preserve"> service account the necessary rights:</w:t>
      </w:r>
    </w:p>
    <w:p>
      <w:pPr>
        <w:pStyle w:val="Para 06"/>
        <w:keepLines w:val="on"/>
      </w:pPr>
      <w:r>
        <w:rPr>
          <w:rStyle w:val="Text5"/>
        </w:rPr>
        <w:t xml:space="preserve"/>
        <w:br w:clear="none"/>
        <w:t xml:space="preserve">$ </w:t>
        <w:br w:clear="none"/>
      </w:r>
      <w:r>
        <w:t xml:space="preserve">kubectl create clusterrolebinding admin4kubesystem \</w:t>
        <w:br w:clear="none"/>
        <w:t xml:space="preserve">  --clusterrole=cluster-admin \</w:t>
        <w:br w:clear="none"/>
        <w:t xml:space="preserve">  --serviceaccount=kube-system:default</w:t>
        <w:br w:clear="none"/>
      </w:r>
      <w:r>
        <w:rPr>
          <w:rStyle w:val="Text5"/>
        </w:rPr>
        <w:t xml:space="preserve"/>
        <w:br w:clear="none"/>
      </w:r>
    </w:p>
    <w:p>
      <w:pPr>
        <w:pStyle w:val="Para 09"/>
        <w:keepLines w:val="on"/>
      </w:pPr>
      <w:r>
        <w:t>Note that this command gives the service account a lot of rights and might not be advisable in a production environment.</w:t>
      </w:r>
    </w:p>
    <w:p>
      <w:pPr>
        <w:pStyle w:val="Para 01"/>
      </w:pPr>
      <w:r>
        <w:t xml:space="preserve"> </w:t>
      </w:r>
    </w:p>
    <w:p>
      <w:bookmarkStart w:id="588" w:name="Discussion__As_you_can_see_in_Fi"/>
      <w:pPr>
        <w:keepNext/>
        <w:pStyle w:val="Heading 2"/>
      </w:pPr>
      <w:r>
        <w:t>Discussion</w:t>
      </w:r>
      <w:bookmarkEnd w:id="588"/>
    </w:p>
    <w:p>
      <w:pPr>
        <w:pStyle w:val="Normal"/>
      </w:pPr>
      <w:r>
        <w:t xml:space="preserve">As you can see in </w:t>
      </w:r>
      <w:hyperlink w:anchor="Figure_10_1__The_RBAC_concept">
        <w:r>
          <w:rPr>
            <w:rStyle w:val="Text2"/>
          </w:rPr>
          <w:t>Figure 10-1</w:t>
        </w:r>
      </w:hyperlink>
      <w:r>
        <w:t>, there are a couple of moving parts when dealing with RBAC authorization:</w:t>
      </w:r>
    </w:p>
    <w:p>
      <w:pPr>
        <w:numPr>
          <w:ilvl w:val="0"/>
          <w:numId w:val="49"/>
        </w:numPr>
        <w:pStyle w:val="Normal"/>
      </w:pPr>
      <w:r>
        <w:t>An entity—that is, a group, user, or service account</w:t>
      </w:r>
    </w:p>
    <w:p>
      <w:pPr>
        <w:numPr>
          <w:ilvl w:val="0"/>
          <w:numId w:val="49"/>
        </w:numPr>
        <w:pStyle w:val="Normal"/>
      </w:pPr>
      <w:r>
        <w:t>A resource, such as a pod, service, or secret</w:t>
      </w:r>
    </w:p>
    <w:p>
      <w:pPr>
        <w:numPr>
          <w:ilvl w:val="0"/>
          <w:numId w:val="49"/>
        </w:numPr>
        <w:pStyle w:val="Normal"/>
      </w:pPr>
      <w:r>
        <w:t>A role, which defines rules for actions on a resource</w:t>
      </w:r>
    </w:p>
    <w:p>
      <w:pPr>
        <w:numPr>
          <w:ilvl w:val="0"/>
          <w:numId w:val="49"/>
        </w:numPr>
        <w:pStyle w:val="Normal"/>
      </w:pPr>
      <w:r>
        <w:t>A role binding, which applies a role to an entity</w:t>
      </w:r>
    </w:p>
    <w:p>
      <w:bookmarkStart w:id="589" w:name="Figure_10_1__The_RBAC_concept"/>
      <w:pPr>
        <w:pStyle w:val="Para 12"/>
        <w:keepLines w:val="on"/>
      </w:pPr>
      <w:r>
        <w:t/>
        <w:drawing>
          <wp:inline>
            <wp:extent cx="5638800" cy="3886200"/>
            <wp:effectExtent l="0" r="0" t="0" b="0"/>
            <wp:docPr id="19" name="k8sc_1002.png" descr="RBAC Concept"/>
            <wp:cNvGraphicFramePr>
              <a:graphicFrameLocks noChangeAspect="1"/>
            </wp:cNvGraphicFramePr>
            <a:graphic>
              <a:graphicData uri="http://schemas.openxmlformats.org/drawingml/2006/picture">
                <pic:pic>
                  <pic:nvPicPr>
                    <pic:cNvPr id="0" name="k8sc_1002.png" descr="RBAC Concept"/>
                    <pic:cNvPicPr/>
                  </pic:nvPicPr>
                  <pic:blipFill>
                    <a:blip r:embed="rId23"/>
                    <a:stretch>
                      <a:fillRect/>
                    </a:stretch>
                  </pic:blipFill>
                  <pic:spPr>
                    <a:xfrm>
                      <a:off x="0" y="0"/>
                      <a:ext cx="5638800" cy="3886200"/>
                    </a:xfrm>
                    <a:prstGeom prst="rect">
                      <a:avLst/>
                    </a:prstGeom>
                  </pic:spPr>
                </pic:pic>
              </a:graphicData>
            </a:graphic>
          </wp:inline>
        </w:drawing>
        <w:t xml:space="preserve"> </w:t>
      </w:r>
      <w:bookmarkEnd w:id="589"/>
    </w:p>
    <w:p>
      <w:pPr>
        <w:keepNext/>
        <w:pStyle w:val="Para 13"/>
        <w:keepLines w:val="on"/>
      </w:pPr>
      <w:r>
        <w:t xml:space="preserve">Figure 10-1. </w:t>
        <w:t>The RBAC concept</w:t>
      </w:r>
    </w:p>
    <w:p>
      <w:pPr>
        <w:pStyle w:val="Para 01"/>
      </w:pPr>
      <w:r>
        <w:t xml:space="preserve"> </w:t>
      </w:r>
    </w:p>
    <w:p>
      <w:pPr>
        <w:pStyle w:val="Normal"/>
      </w:pPr>
      <w:r>
        <w:t>The actions on a resource that a role uses in its rules are the so-called verbs:</w:t>
      </w:r>
    </w:p>
    <w:p>
      <w:pPr>
        <w:numPr>
          <w:ilvl w:val="0"/>
          <w:numId w:val="50"/>
        </w:numPr>
        <w:pStyle w:val="Para 20"/>
      </w:pPr>
      <w:r>
        <w:t>get</w:t>
      </w:r>
      <w:r>
        <w:rPr>
          <w:rStyle w:val="Text11"/>
        </w:rPr>
        <w:t xml:space="preserve">, </w:t>
      </w:r>
      <w:r>
        <w:t>list</w:t>
      </w:r>
      <w:r>
        <w:rPr>
          <w:rStyle w:val="Text11"/>
        </w:rPr>
        <w:t xml:space="preserve">, </w:t>
      </w:r>
      <w:r>
        <w:t>watch</w:t>
      </w:r>
    </w:p>
    <w:p>
      <w:pPr>
        <w:numPr>
          <w:ilvl w:val="0"/>
          <w:numId w:val="50"/>
        </w:numPr>
        <w:pStyle w:val="Para 20"/>
      </w:pPr>
      <w:r>
        <w:t>create</w:t>
      </w:r>
    </w:p>
    <w:p>
      <w:pPr>
        <w:numPr>
          <w:ilvl w:val="0"/>
          <w:numId w:val="50"/>
        </w:numPr>
        <w:pStyle w:val="Para 20"/>
      </w:pPr>
      <w:r>
        <w:t>update</w:t>
      </w:r>
      <w:r>
        <w:rPr>
          <w:rStyle w:val="Text11"/>
        </w:rPr>
        <w:t>/</w:t>
      </w:r>
      <w:r>
        <w:t>patch</w:t>
      </w:r>
    </w:p>
    <w:p>
      <w:pPr>
        <w:numPr>
          <w:ilvl w:val="0"/>
          <w:numId w:val="50"/>
        </w:numPr>
        <w:pStyle w:val="Para 20"/>
      </w:pPr>
      <w:r>
        <w:t>delete</w:t>
      </w:r>
    </w:p>
    <w:p>
      <w:pPr>
        <w:pStyle w:val="Normal"/>
      </w:pPr>
      <w:r>
        <w:t>Concerning the roles, we differentiate between two types:</w:t>
      </w:r>
    </w:p>
    <w:p>
      <w:pPr>
        <w:numPr>
          <w:ilvl w:val="0"/>
          <w:numId w:val="51"/>
        </w:numPr>
        <w:pStyle w:val="Normal"/>
      </w:pPr>
      <w:r>
        <w:t>Cluster-wide: cluster roles and their respective cluster role bindings</w:t>
      </w:r>
    </w:p>
    <w:p>
      <w:pPr>
        <w:numPr>
          <w:ilvl w:val="0"/>
          <w:numId w:val="51"/>
        </w:numPr>
        <w:pStyle w:val="Normal"/>
      </w:pPr>
      <w:r>
        <w:t>Namespace-wide: roles and role bindings</w:t>
      </w:r>
    </w:p>
    <w:p>
      <w:pPr>
        <w:pStyle w:val="Normal"/>
      </w:pPr>
      <w:r>
        <w:t xml:space="preserve">In </w:t>
      </w:r>
      <w:hyperlink w:anchor="10_3_Controlling_Access_to_Resou">
        <w:r>
          <w:rPr>
            <w:rStyle w:val="Text2"/>
          </w:rPr>
          <w:t>Recipe 10.3</w:t>
        </w:r>
      </w:hyperlink>
      <w:r>
        <w:t>, we will further discuss how you can create your own rules and apply them to users and resources.</w:t>
      </w:r>
      <w:r>
        <w:rPr>
          <w:rStyle w:val="Text30"/>
        </w:rPr>
        <w:bookmarkStart w:id="590" w:name="idm139735591555328"/>
        <w:t/>
        <w:bookmarkEnd w:id="590"/>
        <w:bookmarkStart w:id="591" w:name="idm139735591554096"/>
        <w:t/>
        <w:bookmarkEnd w:id="591"/>
        <w:bookmarkStart w:id="592" w:name="idm139735591553136"/>
        <w:t/>
        <w:bookmarkEnd w:id="592"/>
        <w:bookmarkStart w:id="593" w:name="idm139735591551904"/>
        <w:t/>
        <w:bookmarkEnd w:id="593"/>
      </w:r>
    </w:p>
    <w:p>
      <w:pPr>
        <w:pStyle w:val="Para 01"/>
      </w:pPr>
      <w:r>
        <w:t xml:space="preserve"> </w:t>
      </w:r>
    </w:p>
    <w:p>
      <w:bookmarkStart w:id="594" w:name="See_Also____Kubernetes_Authoriza"/>
      <w:pPr>
        <w:keepNext/>
        <w:pStyle w:val="Heading 2"/>
      </w:pPr>
      <w:r>
        <w:t>See Also</w:t>
      </w:r>
      <w:bookmarkEnd w:id="594"/>
    </w:p>
    <w:p>
      <w:pPr>
        <w:numPr>
          <w:ilvl w:val="0"/>
          <w:numId w:val="52"/>
        </w:numPr>
        <w:pStyle w:val="Para 07"/>
      </w:pPr>
      <w:r>
        <w:rPr>
          <w:rStyle w:val="Text4"/>
        </w:rPr>
        <w:t xml:space="preserve">Kubernetes </w:t>
      </w:r>
      <w:hyperlink r:id="rId135">
        <w:r>
          <w:t>Authorization Overview</w:t>
        </w:r>
      </w:hyperlink>
    </w:p>
    <w:p>
      <w:pPr>
        <w:numPr>
          <w:ilvl w:val="0"/>
          <w:numId w:val="52"/>
        </w:numPr>
        <w:pStyle w:val="Para 07"/>
      </w:pPr>
      <w:hyperlink r:id="rId136">
        <w:r>
          <w:t>Using RBAC Authorization</w:t>
        </w:r>
      </w:hyperlink>
    </w:p>
    <w:p>
      <w:pPr>
        <w:pStyle w:val="Para 01"/>
      </w:pPr>
      <w:r>
        <w:t xml:space="preserve"> </w:t>
      </w:r>
    </w:p>
    <w:p>
      <w:pPr>
        <w:pStyle w:val="Para 01"/>
      </w:pPr>
      <w:r>
        <w:t xml:space="preserve"> </w:t>
      </w:r>
    </w:p>
    <w:p>
      <w:bookmarkStart w:id="595" w:name="10_3_Controlling_Access_to_Resou"/>
      <w:pPr>
        <w:keepNext/>
        <w:pStyle w:val="Heading 1"/>
      </w:pPr>
      <w:r>
        <w:t>10.3 Controlling Access to Resources</w:t>
      </w:r>
      <w:bookmarkEnd w:id="595"/>
    </w:p>
    <w:p>
      <w:bookmarkStart w:id="596" w:name="Problem__For_a_given_user_or_app"/>
      <w:pPr>
        <w:keepNext/>
        <w:pStyle w:val="Heading 2"/>
      </w:pPr>
      <w:r>
        <w:t>Problem</w:t>
      </w:r>
      <w:bookmarkEnd w:id="596"/>
    </w:p>
    <w:p>
      <w:pPr>
        <w:pStyle w:val="Normal"/>
      </w:pPr>
      <w:r>
        <w:t>For a given user or application, you want to allow or deny a certain action, such as viewing secrets or updating a deployment.</w:t>
      </w:r>
      <w:r>
        <w:rPr>
          <w:rStyle w:val="Text30"/>
        </w:rPr>
        <w:bookmarkStart w:id="597" w:name="ix_secACLres"/>
        <w:t/>
        <w:bookmarkEnd w:id="597"/>
        <w:bookmarkStart w:id="598" w:name="ix_ACLres"/>
        <w:t/>
        <w:bookmarkEnd w:id="598"/>
        <w:bookmarkStart w:id="599" w:name="ix_resACL"/>
        <w:t/>
        <w:bookmarkEnd w:id="599"/>
      </w:r>
    </w:p>
    <w:p>
      <w:pPr>
        <w:pStyle w:val="Para 01"/>
      </w:pPr>
      <w:r>
        <w:t xml:space="preserve"> </w:t>
      </w:r>
    </w:p>
    <w:p>
      <w:bookmarkStart w:id="600" w:name="Solution__Let_s_assume_you_want"/>
      <w:pPr>
        <w:keepNext/>
        <w:pStyle w:val="Heading 2"/>
      </w:pPr>
      <w:r>
        <w:t>Solution</w:t>
      </w:r>
      <w:bookmarkEnd w:id="600"/>
    </w:p>
    <w:p>
      <w:pPr>
        <w:pStyle w:val="Normal"/>
      </w:pPr>
      <w:r>
        <w:t>Let’s assume you want to restrict an app to only be able to view pods—that is, list pods and get details about pods.</w:t>
      </w:r>
    </w:p>
    <w:p>
      <w:pPr>
        <w:pStyle w:val="Normal"/>
      </w:pPr>
      <w:r>
        <w:t xml:space="preserve">You’d start off with a pod definition in a YAML manifest, </w:t>
      </w:r>
      <w:r>
        <w:rPr>
          <w:rStyle w:val="Text3"/>
        </w:rPr>
        <w:t>pod-with-sa.yaml</w:t>
      </w:r>
      <w:r>
        <w:t xml:space="preserve">, using a dedicated service account, </w:t>
      </w:r>
      <w:r>
        <w:rPr>
          <w:rStyle w:val="Text1"/>
        </w:rPr>
        <w:t>myappsa</w:t>
      </w:r>
      <w:r>
        <w:t xml:space="preserve"> (see </w:t>
      </w:r>
      <w:hyperlink w:anchor="10_1_Providing_a_Unique_Identity">
        <w:r>
          <w:rPr>
            <w:rStyle w:val="Text2"/>
          </w:rPr>
          <w:t>Recipe 10.1</w:t>
        </w:r>
      </w:hyperlink>
      <w:r>
        <w:t>):</w:t>
      </w:r>
    </w:p>
    <w:p>
      <w:pPr>
        <w:pStyle w:val="Para 04"/>
      </w:pPr>
      <w:r>
        <w:t xml:space="preserve">kind</w:t>
        <w:br w:clear="none"/>
        <w:t xml:space="preserve">:</w:t>
        <w:br w:clear="none"/>
        <w:t xml:space="preserve">                 </w:t>
        <w:br w:clear="none"/>
        <w:t xml:space="preserve">Pod</w:t>
        <w:br w:clear="none"/>
        <w:t xml:space="preserve"/>
        <w:br w:clear="none"/>
        <w:t xml:space="preserve">apiVersion</w:t>
        <w:br w:clear="none"/>
        <w:t xml:space="preserve">:</w:t>
        <w:br w:clear="none"/>
        <w:t xml:space="preserve">           </w:t>
        <w:br w:clear="none"/>
        <w:t xml:space="preserve">v1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myapp</w:t>
        <w:br w:clear="none"/>
        <w:t xml:space="preserve"/>
        <w:br w:clear="none"/>
        <w:t xml:space="preserve">  </w:t>
        <w:br w:clear="none"/>
        <w:t xml:space="preserve">namespace</w:t>
        <w:br w:clear="none"/>
        <w:t xml:space="preserve">:</w:t>
        <w:br w:clear="none"/>
        <w:t xml:space="preserve">          </w:t>
        <w:br w:clear="none"/>
        <w:t xml:space="preserve">sec</w:t>
        <w:br w:clear="none"/>
        <w:t xml:space="preserve"/>
        <w:br w:clear="none"/>
        <w:t xml:space="preserve">spec</w:t>
        <w:br w:clear="none"/>
        <w:t xml:space="preserve">:</w:t>
        <w:br w:clear="none"/>
        <w:t xml:space="preserve"/>
        <w:br w:clear="none"/>
        <w:t xml:space="preserve">  </w:t>
        <w:br w:clear="none"/>
        <w:t xml:space="preserve">serviceAccountName</w:t>
        <w:br w:clear="none"/>
        <w:t xml:space="preserve">:</w:t>
        <w:br w:clear="none"/>
        <w:t xml:space="preserve"> </w:t>
        <w:br w:clear="none"/>
        <w:t xml:space="preserve">myappsa</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main</w:t>
        <w:br w:clear="none"/>
        <w:t xml:space="preserve"/>
        <w:br w:clear="none"/>
        <w:t xml:space="preserve">    </w:t>
        <w:br w:clear="none"/>
        <w:t xml:space="preserve">image</w:t>
        <w:br w:clear="none"/>
        <w:t xml:space="preserve">:</w:t>
        <w:br w:clear="none"/>
        <w:t xml:space="preserve">            </w:t>
        <w:br w:clear="none"/>
        <w:t xml:space="preserve">centos:7</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r>
      <w:r>
        <w:rPr>
          <w:rStyle w:val="Text6"/>
        </w:rPr>
        <w:t xml:space="preserve">"bin/bash"</w:t>
        <w:br w:clear="none"/>
      </w:r>
      <w:r>
        <w:t xml:space="preserve"/>
        <w:br w:clear="none"/>
        <w:t xml:space="preserve">      </w:t>
        <w:br w:clear="none"/>
        <w:t xml:space="preserve">-</w:t>
        <w:br w:clear="none"/>
        <w:t xml:space="preserve"> </w:t>
        <w:br w:clear="none"/>
      </w:r>
      <w:r>
        <w:rPr>
          <w:rStyle w:val="Text6"/>
        </w:rPr>
        <w:t xml:space="preserve">"-c"</w:t>
        <w:br w:clear="none"/>
      </w:r>
      <w:r>
        <w:t xml:space="preserve"/>
        <w:br w:clear="none"/>
        <w:t xml:space="preserve">      </w:t>
        <w:br w:clear="none"/>
        <w:t xml:space="preserve">-</w:t>
        <w:br w:clear="none"/>
        <w:t xml:space="preserve"> </w:t>
        <w:br w:clear="none"/>
      </w:r>
      <w:r>
        <w:rPr>
          <w:rStyle w:val="Text6"/>
        </w:rPr>
        <w:t xml:space="preserve">"sleep</w:t>
        <w:br w:clear="none"/>
      </w:r>
      <w:r>
        <w:rPr>
          <w:rStyle w:val="Text8"/>
        </w:rPr>
        <w:t xml:space="preserve"> </w:t>
        <w:br w:clear="none"/>
      </w:r>
      <w:r>
        <w:rPr>
          <w:rStyle w:val="Text6"/>
        </w:rPr>
        <w:t xml:space="preserve">10000"</w:t>
        <w:br w:clear="none"/>
      </w:r>
    </w:p>
    <w:p>
      <w:pPr>
        <w:pStyle w:val="Normal"/>
      </w:pPr>
      <w:r>
        <w:t xml:space="preserve">Next, you’d define a role—let’s call it </w:t>
      </w:r>
      <w:r>
        <w:rPr>
          <w:rStyle w:val="Text1"/>
        </w:rPr>
        <w:t>podreader</w:t>
      </w:r>
      <w:r>
        <w:t xml:space="preserve"> in the manifest </w:t>
      </w:r>
      <w:r>
        <w:rPr>
          <w:rStyle w:val="Text3"/>
        </w:rPr>
        <w:t>pod-reader.yaml</w:t>
      </w:r>
      <w:r>
        <w:t>—that defines the allowed actions on resources:</w:t>
      </w:r>
    </w:p>
    <w:p>
      <w:pPr>
        <w:pStyle w:val="Para 04"/>
      </w:pPr>
      <w:r>
        <w:t xml:space="preserve">kind</w:t>
        <w:br w:clear="none"/>
        <w:t xml:space="preserve">:</w:t>
        <w:br w:clear="none"/>
        <w:t xml:space="preserve">        </w:t>
        <w:br w:clear="none"/>
        <w:t xml:space="preserve">Role</w:t>
        <w:br w:clear="none"/>
        <w:t xml:space="preserve"/>
        <w:br w:clear="none"/>
        <w:t xml:space="preserve">apiVersion</w:t>
        <w:br w:clear="none"/>
        <w:t xml:space="preserve">:</w:t>
        <w:br w:clear="none"/>
        <w:t xml:space="preserve">  </w:t>
        <w:br w:clear="none"/>
        <w:t xml:space="preserve">rbac.authorization.k8s.io/v1beta1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podreader</w:t>
        <w:br w:clear="none"/>
        <w:t xml:space="preserve"/>
        <w:br w:clear="none"/>
        <w:t xml:space="preserve">  </w:t>
        <w:br w:clear="none"/>
        <w:t xml:space="preserve">namespace</w:t>
        <w:br w:clear="none"/>
        <w:t xml:space="preserve">:</w:t>
        <w:br w:clear="none"/>
        <w:t xml:space="preserve"> </w:t>
        <w:br w:clear="none"/>
        <w:t xml:space="preserve">sec</w:t>
        <w:br w:clear="none"/>
        <w:t xml:space="preserve"/>
        <w:br w:clear="none"/>
        <w:t xml:space="preserve">rules</w:t>
        <w:br w:clear="none"/>
        <w:t xml:space="preserve">:</w:t>
        <w:br w:clear="none"/>
        <w:t xml:space="preserve"/>
        <w:br w:clear="none"/>
        <w:t xml:space="preserve">-</w:t>
        <w:br w:clear="none"/>
        <w:t xml:space="preserve"> </w:t>
        <w:br w:clear="none"/>
        <w:t xml:space="preserve">apiGroups</w:t>
        <w:br w:clear="none"/>
        <w:t xml:space="preserve">:</w:t>
        <w:br w:clear="none"/>
        <w:t xml:space="preserve"> </w:t>
        <w:br w:clear="none"/>
        <w:t xml:space="preserve">[</w:t>
        <w:br w:clear="none"/>
      </w:r>
      <w:r>
        <w:rPr>
          <w:rStyle w:val="Text6"/>
        </w:rPr>
        <w:t xml:space="preserve">""</w:t>
        <w:br w:clear="none"/>
      </w:r>
      <w:r>
        <w:t xml:space="preserve">]</w:t>
        <w:br w:clear="none"/>
        <w:t xml:space="preserve"/>
        <w:br w:clear="none"/>
        <w:t xml:space="preserve">  </w:t>
        <w:br w:clear="none"/>
        <w:t xml:space="preserve">resources</w:t>
        <w:br w:clear="none"/>
        <w:t xml:space="preserve">:</w:t>
        <w:br w:clear="none"/>
        <w:t xml:space="preserve"> </w:t>
        <w:br w:clear="none"/>
        <w:t xml:space="preserve">[</w:t>
        <w:br w:clear="none"/>
      </w:r>
      <w:r>
        <w:rPr>
          <w:rStyle w:val="Text6"/>
        </w:rPr>
        <w:t xml:space="preserve">"pods"</w:t>
        <w:br w:clear="none"/>
      </w:r>
      <w:r>
        <w:t xml:space="preserve">]</w:t>
        <w:br w:clear="none"/>
        <w:t xml:space="preserve"/>
        <w:br w:clear="none"/>
        <w:t xml:space="preserve">  </w:t>
        <w:br w:clear="none"/>
        <w:t xml:space="preserve">verbs</w:t>
        <w:br w:clear="none"/>
        <w:t xml:space="preserve">:</w:t>
        <w:br w:clear="none"/>
        <w:t xml:space="preserve">     </w:t>
        <w:br w:clear="none"/>
        <w:t xml:space="preserve">[</w:t>
        <w:br w:clear="none"/>
      </w:r>
      <w:r>
        <w:rPr>
          <w:rStyle w:val="Text6"/>
        </w:rPr>
        <w:t xml:space="preserve">"get"</w:t>
        <w:br w:clear="none"/>
      </w:r>
      <w:r>
        <w:t xml:space="preserve">,</w:t>
        <w:br w:clear="none"/>
        <w:t xml:space="preserve"> </w:t>
        <w:br w:clear="none"/>
      </w:r>
      <w:r>
        <w:rPr>
          <w:rStyle w:val="Text6"/>
        </w:rPr>
        <w:t xml:space="preserve">"list"</w:t>
        <w:br w:clear="none"/>
      </w:r>
      <w:r>
        <w:t xml:space="preserve">]</w:t>
        <w:br w:clear="none"/>
      </w:r>
    </w:p>
    <w:p>
      <w:pPr>
        <w:pStyle w:val="Normal"/>
      </w:pPr>
      <w:r>
        <w:t xml:space="preserve">Last but not least you need to apply the role </w:t>
      </w:r>
      <w:r>
        <w:rPr>
          <w:rStyle w:val="Text1"/>
        </w:rPr>
        <w:t>podreader</w:t>
      </w:r>
      <w:r>
        <w:t xml:space="preserve"> to the service account </w:t>
      </w:r>
      <w:r>
        <w:rPr>
          <w:rStyle w:val="Text1"/>
        </w:rPr>
        <w:t>myappsa</w:t>
      </w:r>
      <w:r>
        <w:t xml:space="preserve">, using a role binding in </w:t>
      </w:r>
      <w:r>
        <w:rPr>
          <w:rStyle w:val="Text3"/>
        </w:rPr>
        <w:t>pod-reader-binding.yaml</w:t>
      </w:r>
      <w:r>
        <w:t>:</w:t>
      </w:r>
    </w:p>
    <w:p>
      <w:pPr>
        <w:pStyle w:val="Para 04"/>
      </w:pPr>
      <w:r>
        <w:t xml:space="preserve">kind</w:t>
        <w:br w:clear="none"/>
        <w:t xml:space="preserve">:</w:t>
        <w:br w:clear="none"/>
        <w:t xml:space="preserve">        </w:t>
        <w:br w:clear="none"/>
        <w:t xml:space="preserve">RoleBinding</w:t>
        <w:br w:clear="none"/>
        <w:t xml:space="preserve"/>
        <w:br w:clear="none"/>
        <w:t xml:space="preserve">apiVersion</w:t>
        <w:br w:clear="none"/>
        <w:t xml:space="preserve">:</w:t>
        <w:br w:clear="none"/>
        <w:t xml:space="preserve">  </w:t>
        <w:br w:clear="none"/>
        <w:t xml:space="preserve">rbac.authorization.k8s.io/v1beta1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podreaderbinding</w:t>
        <w:br w:clear="none"/>
        <w:t xml:space="preserve"/>
        <w:br w:clear="none"/>
        <w:t xml:space="preserve">  </w:t>
        <w:br w:clear="none"/>
        <w:t xml:space="preserve">namespace</w:t>
        <w:br w:clear="none"/>
        <w:t xml:space="preserve">:</w:t>
        <w:br w:clear="none"/>
        <w:t xml:space="preserve"> </w:t>
        <w:br w:clear="none"/>
        <w:t xml:space="preserve">sec</w:t>
        <w:br w:clear="none"/>
        <w:t xml:space="preserve"/>
        <w:br w:clear="none"/>
        <w:t xml:space="preserve">roleRef</w:t>
        <w:br w:clear="none"/>
        <w:t xml:space="preserve">:</w:t>
        <w:br w:clear="none"/>
        <w:t xml:space="preserve"/>
        <w:br w:clear="none"/>
        <w:t xml:space="preserve">  </w:t>
        <w:br w:clear="none"/>
        <w:t xml:space="preserve">apiGroup</w:t>
        <w:br w:clear="none"/>
        <w:t xml:space="preserve">:</w:t>
        <w:br w:clear="none"/>
        <w:t xml:space="preserve">  </w:t>
        <w:br w:clear="none"/>
        <w:t xml:space="preserve">rbac.authorization.k8s.io</w:t>
        <w:br w:clear="none"/>
        <w:t xml:space="preserve"/>
        <w:br w:clear="none"/>
        <w:t xml:space="preserve">  </w:t>
        <w:br w:clear="none"/>
        <w:t xml:space="preserve">kind</w:t>
        <w:br w:clear="none"/>
        <w:t xml:space="preserve">:</w:t>
        <w:br w:clear="none"/>
        <w:t xml:space="preserve">      </w:t>
        <w:br w:clear="none"/>
        <w:t xml:space="preserve">Role</w:t>
        <w:br w:clear="none"/>
        <w:t xml:space="preserve"/>
        <w:br w:clear="none"/>
        <w:t xml:space="preserve">  </w:t>
        <w:br w:clear="none"/>
        <w:t xml:space="preserve">name</w:t>
        <w:br w:clear="none"/>
        <w:t xml:space="preserve">:</w:t>
        <w:br w:clear="none"/>
        <w:t xml:space="preserve">      </w:t>
        <w:br w:clear="none"/>
        <w:t xml:space="preserve">podreader</w:t>
        <w:br w:clear="none"/>
        <w:t xml:space="preserve"/>
        <w:br w:clear="none"/>
        <w:t xml:space="preserve">subjects</w:t>
        <w:br w:clear="none"/>
        <w:t xml:space="preserve">:</w:t>
        <w:br w:clear="none"/>
        <w:t xml:space="preserve"/>
        <w:br w:clear="none"/>
        <w:t xml:space="preserve">-</w:t>
        <w:br w:clear="none"/>
        <w:t xml:space="preserve"> </w:t>
        <w:br w:clear="none"/>
        <w:t xml:space="preserve">kind</w:t>
        <w:br w:clear="none"/>
        <w:t xml:space="preserve">:</w:t>
        <w:br w:clear="none"/>
        <w:t xml:space="preserve">      </w:t>
        <w:br w:clear="none"/>
        <w:t xml:space="preserve">ServiceAccount</w:t>
        <w:br w:clear="none"/>
        <w:t xml:space="preserve"/>
        <w:br w:clear="none"/>
        <w:t xml:space="preserve">  </w:t>
        <w:br w:clear="none"/>
        <w:t xml:space="preserve">name</w:t>
        <w:br w:clear="none"/>
        <w:t xml:space="preserve">:</w:t>
        <w:br w:clear="none"/>
        <w:t xml:space="preserve">      </w:t>
        <w:br w:clear="none"/>
        <w:t xml:space="preserve">myappsa</w:t>
        <w:br w:clear="none"/>
        <w:t xml:space="preserve"/>
        <w:br w:clear="none"/>
        <w:t xml:space="preserve">  </w:t>
        <w:br w:clear="none"/>
        <w:t xml:space="preserve">namespace</w:t>
        <w:br w:clear="none"/>
        <w:t xml:space="preserve">:</w:t>
        <w:br w:clear="none"/>
        <w:t xml:space="preserve"> </w:t>
        <w:br w:clear="none"/>
        <w:t xml:space="preserve">sec</w:t>
        <w:br w:clear="none"/>
      </w:r>
    </w:p>
    <w:p>
      <w:pPr>
        <w:pStyle w:val="Normal"/>
      </w:pPr>
      <w:r>
        <w:t>When creating the respective resources, you can use the YAML manifests directly (assuming the service account has already been created):</w:t>
      </w:r>
    </w:p>
    <w:p>
      <w:pPr>
        <w:pStyle w:val="Para 06"/>
      </w:pPr>
      <w:r>
        <w:rPr>
          <w:rStyle w:val="Text5"/>
        </w:rPr>
        <w:t xml:space="preserve"/>
        <w:br w:clear="none"/>
        <w:t xml:space="preserve">$ </w:t>
        <w:br w:clear="none"/>
      </w:r>
      <w:r>
        <w:t xml:space="preserve">kubectl create -f pod-reader.yaml</w:t>
        <w:br w:clear="none"/>
      </w:r>
      <w:r>
        <w:rPr>
          <w:rStyle w:val="Text5"/>
        </w:rPr>
        <w:t xml:space="preserve"/>
        <w:br w:clear="none"/>
        <w:t xml:space="preserve">$ </w:t>
        <w:br w:clear="none"/>
      </w:r>
      <w:r>
        <w:t xml:space="preserve">kubectl create -f pod-reader-binding.yaml</w:t>
        <w:br w:clear="none"/>
      </w:r>
      <w:r>
        <w:rPr>
          <w:rStyle w:val="Text5"/>
        </w:rPr>
        <w:t xml:space="preserve"/>
        <w:br w:clear="none"/>
        <w:t xml:space="preserve">$ </w:t>
        <w:br w:clear="none"/>
      </w:r>
      <w:r>
        <w:t xml:space="preserve">kubectl create -f pod-with-sa.yaml</w:t>
        <w:br w:clear="none"/>
      </w:r>
      <w:r>
        <w:rPr>
          <w:rStyle w:val="Text5"/>
        </w:rPr>
        <w:t xml:space="preserve"/>
        <w:br w:clear="none"/>
      </w:r>
    </w:p>
    <w:p>
      <w:pPr>
        <w:pStyle w:val="Normal"/>
      </w:pPr>
      <w:r>
        <w:t>Rather than creating manifests for the role and the role binding, you can use the following commands:</w:t>
      </w:r>
    </w:p>
    <w:p>
      <w:pPr>
        <w:pStyle w:val="Para 06"/>
      </w:pPr>
      <w:r>
        <w:rPr>
          <w:rStyle w:val="Text5"/>
        </w:rPr>
        <w:t xml:space="preserve"/>
        <w:br w:clear="none"/>
        <w:t xml:space="preserve">$ </w:t>
        <w:br w:clear="none"/>
      </w:r>
      <w:r>
        <w:t xml:space="preserve">kubectl create role podreader \</w:t>
        <w:br w:clear="none"/>
        <w:t xml:space="preserve">          --verb=get --verb=list \</w:t>
        <w:br w:clear="none"/>
        <w:t xml:space="preserve">          --resource=pods -n=sec</w:t>
        <w:br w:clear="none"/>
      </w:r>
      <w:r>
        <w:rPr>
          <w:rStyle w:val="Text5"/>
        </w:rPr>
        <w:t xml:space="preserve"/>
        <w:br w:clear="none"/>
        <w:t xml:space="preserve"/>
        <w:br w:clear="none"/>
        <w:t xml:space="preserve">$ </w:t>
        <w:br w:clear="none"/>
      </w:r>
      <w:r>
        <w:t xml:space="preserve">kubectl create rolebinding podreaderbinding \</w:t>
        <w:br w:clear="none"/>
        <w:t xml:space="preserve">          --role=sec:podreader \</w:t>
        <w:br w:clear="none"/>
        <w:t xml:space="preserve">          --serviceaccount=sec:myappsa \</w:t>
        <w:br w:clear="none"/>
        <w:t xml:space="preserve">          --namespace=sec -n=sec</w:t>
        <w:br w:clear="none"/>
      </w:r>
      <w:r>
        <w:rPr>
          <w:rStyle w:val="Text5"/>
        </w:rPr>
        <w:t xml:space="preserve"/>
        <w:br w:clear="none"/>
      </w:r>
    </w:p>
    <w:p>
      <w:pPr>
        <w:pStyle w:val="Normal"/>
      </w:pPr>
      <w:r>
        <w:t xml:space="preserve">Note that this is a case of namespaced access control setup, since you’re using roles and role bindings. For cluster-wide access control, you’d use the corresponding </w:t>
      </w:r>
      <w:r>
        <w:rPr>
          <w:rStyle w:val="Text1"/>
        </w:rPr>
        <w:t>create clusterrole</w:t>
      </w:r>
      <w:r>
        <w:t xml:space="preserve"> and </w:t>
      </w:r>
      <w:r>
        <w:rPr>
          <w:rStyle w:val="Text1"/>
        </w:rPr>
        <w:t>create clusterrolebinding</w:t>
      </w:r>
      <w:r>
        <w:t xml:space="preserve"> commands.</w:t>
      </w:r>
    </w:p>
    <w:p>
      <w:pPr>
        <w:pStyle w:val="Heading 4"/>
        <w:keepLines w:val="on"/>
      </w:pPr>
      <w:r>
        <w:t>Tip</w:t>
      </w:r>
    </w:p>
    <w:p>
      <w:pPr>
        <w:pStyle w:val="Para 09"/>
        <w:keepLines w:val="on"/>
      </w:pPr>
      <w:r>
        <w:t>Sometimes it’s not obvious if you should use a role or a cluster role and/or role binding, so here are a few rules of thumb you might find useful:</w:t>
      </w:r>
    </w:p>
    <w:p>
      <w:pPr>
        <w:numPr>
          <w:ilvl w:val="0"/>
          <w:numId w:val="53"/>
        </w:numPr>
        <w:pStyle w:val="Para 09"/>
        <w:keepLines w:val="on"/>
      </w:pPr>
      <w:r>
        <w:t>If you want to restrict access to a namespaced resource (like a service or pod) in a certain namespace, use a role and a role binding (as we did in this recipe).</w:t>
      </w:r>
    </w:p>
    <w:p>
      <w:pPr>
        <w:numPr>
          <w:ilvl w:val="0"/>
          <w:numId w:val="53"/>
        </w:numPr>
        <w:pStyle w:val="Para 09"/>
        <w:keepLines w:val="on"/>
      </w:pPr>
      <w:r>
        <w:t>If you want to reuse a role in a couple of namespaces, use a cluster role with a role binding.</w:t>
      </w:r>
    </w:p>
    <w:p>
      <w:pPr>
        <w:numPr>
          <w:ilvl w:val="0"/>
          <w:numId w:val="53"/>
        </w:numPr>
        <w:pStyle w:val="Para 09"/>
        <w:keepLines w:val="on"/>
      </w:pPr>
      <w:r>
        <w:t>If you want to restrict access to cluster-wide resources such as nodes or to namespaced resources across all namespaces, use a cluster role with a cluster role binding.</w:t>
      </w:r>
      <w:r>
        <w:rPr>
          <w:rStyle w:val="Text30"/>
        </w:rPr>
        <w:bookmarkStart w:id="601" w:name="idm139735591220656"/>
        <w:t/>
        <w:bookmarkEnd w:id="601"/>
        <w:bookmarkStart w:id="602" w:name="idm139735591219344"/>
        <w:t/>
        <w:bookmarkEnd w:id="602"/>
      </w:r>
    </w:p>
    <w:p>
      <w:pPr>
        <w:pStyle w:val="Para 01"/>
      </w:pPr>
      <w:r>
        <w:t xml:space="preserve"> </w:t>
      </w:r>
    </w:p>
    <w:p>
      <w:bookmarkStart w:id="603" w:name="See_Also____Configure_RBAC_in_Yo"/>
      <w:pPr>
        <w:keepNext/>
        <w:pStyle w:val="Heading 2"/>
      </w:pPr>
      <w:r>
        <w:t>See Also</w:t>
      </w:r>
      <w:bookmarkEnd w:id="603"/>
    </w:p>
    <w:p>
      <w:pPr>
        <w:numPr>
          <w:ilvl w:val="0"/>
          <w:numId w:val="54"/>
        </w:numPr>
        <w:pStyle w:val="Para 07"/>
      </w:pPr>
      <w:hyperlink r:id="rId137">
        <w:r>
          <w:t>Configure RBAC in Your Kubernetes Cluster</w:t>
        </w:r>
      </w:hyperlink>
    </w:p>
    <w:p>
      <w:pPr>
        <w:numPr>
          <w:ilvl w:val="0"/>
          <w:numId w:val="54"/>
        </w:numPr>
        <w:pStyle w:val="Para 07"/>
      </w:pPr>
      <w:r>
        <w:rPr>
          <w:rStyle w:val="Text4"/>
        </w:rPr>
        <w:t>Antoine Cotten’s blog</w:t>
      </w:r>
      <w:r>
        <w:rPr>
          <w:rStyle w:val="Text32"/>
        </w:rPr>
        <w:bookmarkStart w:id="604" w:name="idm139735591214576"/>
        <w:t/>
        <w:bookmarkEnd w:id="604"/>
      </w:r>
      <w:r>
        <w:rPr>
          <w:rStyle w:val="Text4"/>
        </w:rPr>
        <w:t xml:space="preserve"> post </w:t>
      </w:r>
      <w:hyperlink r:id="rId138">
        <w:r>
          <w:t>“Kubernetes v1.7 Security in Practice”</w:t>
        </w:r>
      </w:hyperlink>
    </w:p>
    <w:p>
      <w:pPr>
        <w:pStyle w:val="Para 01"/>
      </w:pPr>
      <w:r>
        <w:t xml:space="preserve"> </w:t>
      </w:r>
    </w:p>
    <w:p>
      <w:pPr>
        <w:pStyle w:val="Para 01"/>
      </w:pPr>
      <w:r>
        <w:t xml:space="preserve"> </w:t>
      </w:r>
    </w:p>
    <w:p>
      <w:bookmarkStart w:id="605" w:name="10_4_Securing_Pods__________Prob"/>
      <w:pPr>
        <w:keepNext/>
        <w:pStyle w:val="Heading 1"/>
      </w:pPr>
      <w:r>
        <w:t>10.4 Securing Pods</w:t>
      </w:r>
      <w:bookmarkEnd w:id="605"/>
    </w:p>
    <w:p>
      <w:bookmarkStart w:id="606" w:name="Problem__You_want_to_define_the"/>
      <w:pPr>
        <w:keepNext/>
        <w:pStyle w:val="Heading 2"/>
      </w:pPr>
      <w:r>
        <w:t>Problem</w:t>
      </w:r>
      <w:bookmarkEnd w:id="606"/>
    </w:p>
    <w:p>
      <w:pPr>
        <w:pStyle w:val="Normal"/>
      </w:pPr>
      <w:r>
        <w:t>You want to define the security context for an app on the pod level.</w:t>
      </w:r>
      <w:r>
        <w:rPr>
          <w:rStyle w:val="Text30"/>
        </w:rPr>
        <w:bookmarkStart w:id="607" w:name="idm139735591209216"/>
        <w:t/>
        <w:bookmarkEnd w:id="607"/>
        <w:bookmarkStart w:id="608" w:name="idm139735591208240"/>
        <w:t/>
        <w:bookmarkEnd w:id="608"/>
      </w:r>
      <w:r>
        <w:t xml:space="preserve"> For example, you want to run the app as a nonprivileged process or restrict the types of volumes the app can access.</w:t>
      </w:r>
    </w:p>
    <w:p>
      <w:pPr>
        <w:pStyle w:val="Para 01"/>
      </w:pPr>
      <w:r>
        <w:t xml:space="preserve"> </w:t>
      </w:r>
    </w:p>
    <w:p>
      <w:bookmarkStart w:id="609" w:name="Solution__To_enforce_policies_on"/>
      <w:pPr>
        <w:keepNext/>
        <w:pStyle w:val="Heading 2"/>
      </w:pPr>
      <w:r>
        <w:t>Solution</w:t>
      </w:r>
      <w:bookmarkEnd w:id="609"/>
    </w:p>
    <w:p>
      <w:pPr>
        <w:pStyle w:val="Normal"/>
      </w:pPr>
      <w:r>
        <w:t xml:space="preserve">To enforce policies on the pod level in Kubernetes, use the </w:t>
      </w:r>
      <w:r>
        <w:rPr>
          <w:rStyle w:val="Text1"/>
        </w:rPr>
        <w:t>securityContext</w:t>
      </w:r>
      <w:r>
        <w:t xml:space="preserve"> field in a pod specification.</w:t>
      </w:r>
    </w:p>
    <w:p>
      <w:pPr>
        <w:pStyle w:val="Normal"/>
      </w:pPr>
      <w:r>
        <w:t xml:space="preserve">Let’s assume you want an app running as a nonroot user. For this, you’d use the security context on the container level as shown in the following manifest, </w:t>
      </w:r>
      <w:r>
        <w:rPr>
          <w:rStyle w:val="Text3"/>
        </w:rPr>
        <w:t>securedpod.yaml</w:t>
      </w:r>
      <w:r>
        <w:t>:</w:t>
      </w:r>
    </w:p>
    <w:p>
      <w:pPr>
        <w:pStyle w:val="Para 04"/>
      </w:pPr>
      <w:r>
        <w:t xml:space="preserve">kind</w:t>
        <w:br w:clear="none"/>
        <w:t xml:space="preserve">:</w:t>
        <w:br w:clear="none"/>
        <w:t xml:space="preserve">                </w:t>
        <w:br w:clear="none"/>
        <w:t xml:space="preserve">Pod</w:t>
        <w:br w:clear="none"/>
        <w:t xml:space="preserve"/>
        <w:br w:clear="none"/>
        <w:t xml:space="preserve">apiVersion</w:t>
        <w:br w:clear="none"/>
        <w:t xml:space="preserve">:</w:t>
        <w:br w:clear="none"/>
        <w:t xml:space="preserve">          </w:t>
        <w:br w:clear="none"/>
        <w:t xml:space="preserve">v1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secpod</w:t>
        <w:br w:clear="none"/>
        <w:t xml:space="preserve"/>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shell</w:t>
        <w:br w:clear="none"/>
        <w:t xml:space="preserve"/>
        <w:br w:clear="none"/>
        <w:t xml:space="preserve">    </w:t>
        <w:br w:clear="none"/>
        <w:t xml:space="preserve">image</w:t>
        <w:br w:clear="none"/>
        <w:t xml:space="preserve">:</w:t>
        <w:br w:clear="none"/>
        <w:t xml:space="preserve">           </w:t>
        <w:br w:clear="none"/>
        <w:t xml:space="preserve">centos:7</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r>
      <w:r>
        <w:rPr>
          <w:rStyle w:val="Text6"/>
        </w:rPr>
        <w:t xml:space="preserve">"bin/bash"</w:t>
        <w:br w:clear="none"/>
      </w:r>
      <w:r>
        <w:t xml:space="preserve"/>
        <w:br w:clear="none"/>
        <w:t xml:space="preserve">      </w:t>
        <w:br w:clear="none"/>
        <w:t xml:space="preserve">-</w:t>
        <w:br w:clear="none"/>
        <w:t xml:space="preserve"> </w:t>
        <w:br w:clear="none"/>
      </w:r>
      <w:r>
        <w:rPr>
          <w:rStyle w:val="Text6"/>
        </w:rPr>
        <w:t xml:space="preserve">"-c"</w:t>
        <w:br w:clear="none"/>
      </w:r>
      <w:r>
        <w:t xml:space="preserve"/>
        <w:br w:clear="none"/>
        <w:t xml:space="preserve">      </w:t>
        <w:br w:clear="none"/>
        <w:t xml:space="preserve">-</w:t>
        <w:br w:clear="none"/>
        <w:t xml:space="preserve"> </w:t>
        <w:br w:clear="none"/>
      </w:r>
      <w:r>
        <w:rPr>
          <w:rStyle w:val="Text6"/>
        </w:rPr>
        <w:t xml:space="preserve">"sleep</w:t>
        <w:br w:clear="none"/>
      </w:r>
      <w:r>
        <w:rPr>
          <w:rStyle w:val="Text8"/>
        </w:rPr>
        <w:t xml:space="preserve"> </w:t>
        <w:br w:clear="none"/>
      </w:r>
      <w:r>
        <w:rPr>
          <w:rStyle w:val="Text6"/>
        </w:rPr>
        <w:t xml:space="preserve">10000"</w:t>
        <w:br w:clear="none"/>
      </w:r>
      <w:r>
        <w:t xml:space="preserve"/>
        <w:br w:clear="none"/>
        <w:t xml:space="preserve">    </w:t>
        <w:br w:clear="none"/>
        <w:t xml:space="preserve">securityContext</w:t>
        <w:br w:clear="none"/>
        <w:t xml:space="preserve">:</w:t>
        <w:br w:clear="none"/>
        <w:t xml:space="preserve"/>
        <w:br w:clear="none"/>
        <w:t xml:space="preserve">      </w:t>
        <w:br w:clear="none"/>
        <w:t xml:space="preserve">runAsUser</w:t>
        <w:br w:clear="none"/>
        <w:t xml:space="preserve">:</w:t>
        <w:br w:clear="none"/>
        <w:t xml:space="preserve">     </w:t>
        <w:br w:clear="none"/>
        <w:t xml:space="preserve">5000</w:t>
        <w:br w:clear="none"/>
      </w:r>
    </w:p>
    <w:p>
      <w:pPr>
        <w:pStyle w:val="Normal"/>
      </w:pPr>
      <w:r>
        <w:t>Now create the pod and check the user under which the container runs:</w:t>
      </w:r>
    </w:p>
    <w:p>
      <w:pPr>
        <w:pStyle w:val="Para 04"/>
      </w:pPr>
      <w:r>
        <w:t xml:space="preserve"/>
        <w:br w:clear="none"/>
        <w:t xml:space="preserve">$ </w:t>
        <w:br w:clear="none"/>
      </w:r>
      <w:r>
        <w:rPr>
          <w:rStyle w:val="Text0"/>
        </w:rPr>
        <w:t xml:space="preserve">kubectl create -f securedpod.yaml</w:t>
        <w:br w:clear="none"/>
      </w:r>
      <w:r>
        <w:t xml:space="preserve"/>
        <w:br w:clear="none"/>
        <w:t xml:space="preserve">pod "secpod" created</w:t>
        <w:br w:clear="none"/>
        <w:t xml:space="preserve"/>
        <w:br w:clear="none"/>
        <w:t xml:space="preserve">$ </w:t>
        <w:br w:clear="none"/>
      </w:r>
      <w:r>
        <w:rPr>
          <w:rStyle w:val="Text0"/>
        </w:rPr>
        <w:t xml:space="preserve">kubectl exec secpod ps aux</w:t>
        <w:br w:clear="none"/>
      </w:r>
      <w:r>
        <w:t xml:space="preserve"/>
        <w:br w:clear="none"/>
        <w:t xml:space="preserve">USER       PID %CPU %MEM    VSZ   RSS TTY      STAT START   TIME COMMAND</w:t>
        <w:br w:clear="none"/>
        <w:t xml:space="preserve">5000         1  0.0  0.0   4328   672 ?        Ss   12:39   0:00 sleep 10000</w:t>
        <w:br w:clear="none"/>
        <w:t xml:space="preserve">5000         8  0.0  0.1  47460  3108 ?        Rs   12:40   0:00 ps aux</w:t>
        <w:br w:clear="none"/>
      </w:r>
    </w:p>
    <w:p>
      <w:pPr>
        <w:pStyle w:val="Normal"/>
      </w:pPr>
      <w:r>
        <w:t xml:space="preserve">As expected, it’s running as the user with ID </w:t>
      </w:r>
      <w:r>
        <w:rPr>
          <w:rStyle w:val="Text1"/>
        </w:rPr>
        <w:t>5000</w:t>
      </w:r>
      <w:r>
        <w:t xml:space="preserve">. Note that you can also use the </w:t>
      </w:r>
      <w:r>
        <w:rPr>
          <w:rStyle w:val="Text1"/>
        </w:rPr>
        <w:t>securityContext</w:t>
      </w:r>
      <w:r>
        <w:t xml:space="preserve"> field on the pod level rather than on specific containers.</w:t>
      </w:r>
    </w:p>
    <w:p>
      <w:pPr>
        <w:pStyle w:val="Normal"/>
      </w:pPr>
      <w:r>
        <w:t>A more powerful method to enforce policies on the pod level is to use pod security policies (PSP).</w:t>
      </w:r>
      <w:r>
        <w:rPr>
          <w:rStyle w:val="Text30"/>
        </w:rPr>
        <w:bookmarkStart w:id="610" w:name="idm139735591387488"/>
        <w:t/>
        <w:bookmarkEnd w:id="610"/>
      </w:r>
      <w:r>
        <w:t xml:space="preserve"> These are cluster-wide resources that allows you to define a range of policies, including some similar to what you’ve seen here but also restrictions around storage and networking. For a walk-through on how to use PSPs, see </w:t>
      </w:r>
      <w:hyperlink r:id="rId139">
        <w:r>
          <w:rPr>
            <w:rStyle w:val="Text2"/>
          </w:rPr>
          <w:t>“Secure a Kubernetes Cluster with Pod Security Policies”</w:t>
        </w:r>
      </w:hyperlink>
      <w:r>
        <w:t xml:space="preserve"> in the Bitnami docs for Kubernetes.</w:t>
      </w:r>
      <w:r>
        <w:rPr>
          <w:rStyle w:val="Text30"/>
        </w:rPr>
        <w:bookmarkStart w:id="611" w:name="idm139735591385792"/>
        <w:t/>
        <w:bookmarkEnd w:id="611"/>
      </w:r>
    </w:p>
    <w:p>
      <w:pPr>
        <w:pStyle w:val="Para 01"/>
      </w:pPr>
      <w:r>
        <w:t xml:space="preserve"> </w:t>
      </w:r>
    </w:p>
    <w:p>
      <w:bookmarkStart w:id="612" w:name="See_Also____Pod_Security_Policie"/>
      <w:pPr>
        <w:keepNext/>
        <w:pStyle w:val="Heading 2"/>
      </w:pPr>
      <w:r>
        <w:t>See Also</w:t>
      </w:r>
      <w:bookmarkEnd w:id="612"/>
    </w:p>
    <w:p>
      <w:pPr>
        <w:numPr>
          <w:ilvl w:val="0"/>
          <w:numId w:val="55"/>
        </w:numPr>
        <w:pStyle w:val="Para 07"/>
      </w:pPr>
      <w:hyperlink r:id="rId140">
        <w:r>
          <w:t>Pod Security Policies documentation</w:t>
        </w:r>
      </w:hyperlink>
    </w:p>
    <w:p>
      <w:pPr>
        <w:numPr>
          <w:ilvl w:val="0"/>
          <w:numId w:val="55"/>
        </w:numPr>
        <w:pStyle w:val="Para 07"/>
      </w:pPr>
      <w:hyperlink r:id="rId141">
        <w:r>
          <w:t>Configure a Security Context for a Pod or Container</w:t>
        </w:r>
      </w:hyperlink>
    </w:p>
    <w:p>
      <w:pPr>
        <w:pStyle w:val="Para 01"/>
      </w:pPr>
      <w:r>
        <w:t xml:space="preserve"> </w:t>
      </w:r>
    </w:p>
    <w:p>
      <w:pPr>
        <w:pStyle w:val="Para 01"/>
      </w:pPr>
      <w:r>
        <w:t xml:space="preserve"> </w:t>
      </w:r>
    </w:p>
    <w:p>
      <w:bookmarkStart w:id="613" w:name="Chapter_11__Monitoring_and_Loggi"/>
      <w:bookmarkStart w:id="614" w:name="Top_of_ch11_html"/>
      <w:pPr>
        <w:keepNext/>
        <w:pStyle w:val="Para 17"/>
        <w:pageBreakBefore w:val="on"/>
      </w:pPr>
      <w:r>
        <w:t xml:space="preserve">Chapter 11. </w:t>
        <w:t>Monitoring and Logging</w:t>
      </w:r>
      <w:bookmarkEnd w:id="613"/>
      <w:bookmarkEnd w:id="614"/>
    </w:p>
    <w:p>
      <w:pPr>
        <w:pStyle w:val="Normal"/>
      </w:pPr>
      <w:r>
        <w:t>In this chapter, we focus on recipes around monitoring and logging, both on the infrastructure and on the application level.</w:t>
      </w:r>
      <w:r>
        <w:rPr>
          <w:rStyle w:val="Text30"/>
        </w:rPr>
        <w:bookmarkStart w:id="615" w:name="ix_monlog"/>
        <w:t/>
        <w:bookmarkEnd w:id="615"/>
        <w:bookmarkStart w:id="616" w:name="idm139735591377488"/>
        <w:t/>
        <w:bookmarkEnd w:id="616"/>
      </w:r>
      <w:r>
        <w:t xml:space="preserve"> In the context of Kubernetes, different roles typically have different scopes:</w:t>
      </w:r>
    </w:p>
    <w:p>
      <w:pPr>
        <w:numPr>
          <w:ilvl w:val="0"/>
          <w:numId w:val="56"/>
        </w:numPr>
        <w:pStyle w:val="Normal"/>
      </w:pPr>
      <w:r>
        <w:rPr>
          <w:rStyle w:val="Text3"/>
        </w:rPr>
        <w:t>Administrator roles</w:t>
      </w:r>
      <w:r>
        <w:t>, such as cluster admins, networking operations folks, or namespace-level admins, focus on infrastructure aspects.</w:t>
      </w:r>
      <w:r>
        <w:rPr>
          <w:rStyle w:val="Text30"/>
        </w:rPr>
        <w:bookmarkStart w:id="617" w:name="idm139735591374880"/>
        <w:t/>
        <w:bookmarkEnd w:id="617"/>
      </w:r>
      <w:r>
        <w:t xml:space="preserve"> Exemplary questions might be: Are nodes healthy? Shall we add a worker node? What is the cluster-wide utilization? Are users close to their usage quotas?</w:t>
      </w:r>
    </w:p>
    <w:p>
      <w:pPr>
        <w:numPr>
          <w:ilvl w:val="0"/>
          <w:numId w:val="56"/>
        </w:numPr>
        <w:pStyle w:val="Normal"/>
      </w:pPr>
      <w:r>
        <w:rPr>
          <w:rStyle w:val="Text3"/>
        </w:rPr>
        <w:t>Developer roles</w:t>
      </w:r>
      <w:r>
        <w:t xml:space="preserve"> mainly think and act in the context of their applications, which may well be—in the age of microservices—a handful to a dozen.</w:t>
      </w:r>
      <w:r>
        <w:rPr>
          <w:rStyle w:val="Text30"/>
        </w:rPr>
        <w:bookmarkStart w:id="618" w:name="idm139735591372608"/>
        <w:t/>
        <w:bookmarkEnd w:id="618"/>
      </w:r>
      <w:r>
        <w:t xml:space="preserve"> For example, a person in a developer role might ask: Do I have enough resources allocated to run my app? How many replicas should I scale my app to? Do I have access to the right volumes, and how full are they? Is one of my apps failing and, if so, why?</w:t>
      </w:r>
    </w:p>
    <w:p>
      <w:pPr>
        <w:pStyle w:val="Normal"/>
      </w:pPr>
      <w:r>
        <w:t xml:space="preserve">We will first discuss recipes around cluster-internal monitoring leveraging Kubernetes liveness and readiness probes, then focus on monitoring with </w:t>
      </w:r>
      <w:hyperlink r:id="rId142">
        <w:r>
          <w:rPr>
            <w:rStyle w:val="Text2"/>
          </w:rPr>
          <w:t>Heapster</w:t>
        </w:r>
      </w:hyperlink>
      <w:r>
        <w:t xml:space="preserve"> and </w:t>
      </w:r>
      <w:hyperlink r:id="rId143">
        <w:r>
          <w:rPr>
            <w:rStyle w:val="Text2"/>
          </w:rPr>
          <w:t>Prometheus</w:t>
        </w:r>
      </w:hyperlink>
      <w:r>
        <w:t>, and finally cover logging-related recipes.</w:t>
      </w:r>
    </w:p>
    <w:p>
      <w:bookmarkStart w:id="619" w:name="11_1_Accessing_the_Logs_of_a_Con"/>
      <w:pPr>
        <w:keepNext/>
        <w:pStyle w:val="Heading 1"/>
      </w:pPr>
      <w:r>
        <w:t>11.1 Accessing the Logs of a Container</w:t>
      </w:r>
      <w:bookmarkEnd w:id="619"/>
    </w:p>
    <w:p>
      <w:bookmarkStart w:id="620" w:name="Problem__You_want_to_access_the"/>
      <w:pPr>
        <w:keepNext/>
        <w:pStyle w:val="Heading 2"/>
      </w:pPr>
      <w:r>
        <w:t>Problem</w:t>
      </w:r>
      <w:bookmarkEnd w:id="620"/>
    </w:p>
    <w:p>
      <w:pPr>
        <w:pStyle w:val="Normal"/>
      </w:pPr>
      <w:r>
        <w:t>You want to access the logs of the application running inside a container that is running in a specific pod.</w:t>
      </w:r>
      <w:r>
        <w:rPr>
          <w:rStyle w:val="Text30"/>
        </w:rPr>
        <w:bookmarkStart w:id="621" w:name="idm139735591366464"/>
        <w:t/>
        <w:bookmarkEnd w:id="621"/>
        <w:bookmarkStart w:id="622" w:name="idm139735591160432"/>
        <w:t/>
        <w:bookmarkEnd w:id="622"/>
      </w:r>
    </w:p>
    <w:p>
      <w:pPr>
        <w:pStyle w:val="Para 01"/>
      </w:pPr>
      <w:r>
        <w:t xml:space="preserve"> </w:t>
      </w:r>
    </w:p>
    <w:p>
      <w:bookmarkStart w:id="623" w:name="Solution__Use_the_kubectl_logs_c"/>
      <w:pPr>
        <w:keepNext/>
        <w:pStyle w:val="Heading 2"/>
      </w:pPr>
      <w:r>
        <w:t>Solution</w:t>
      </w:r>
      <w:bookmarkEnd w:id="623"/>
    </w:p>
    <w:p>
      <w:pPr>
        <w:pStyle w:val="Normal"/>
      </w:pPr>
      <w:r>
        <w:t xml:space="preserve">Use the </w:t>
      </w:r>
      <w:r>
        <w:rPr>
          <w:rStyle w:val="Text1"/>
        </w:rPr>
        <w:t>kubectl logs</w:t>
      </w:r>
      <w:r>
        <w:t xml:space="preserve"> command.</w:t>
      </w:r>
      <w:r>
        <w:rPr>
          <w:rStyle w:val="Text30"/>
        </w:rPr>
        <w:bookmarkStart w:id="624" w:name="idm139735591157184"/>
        <w:t/>
        <w:bookmarkEnd w:id="624"/>
      </w:r>
      <w:r>
        <w:t xml:space="preserve"> To see the various options, check the usage, like so:</w:t>
      </w:r>
    </w:p>
    <w:p>
      <w:pPr>
        <w:pStyle w:val="Para 04"/>
      </w:pPr>
      <w:r>
        <w:t xml:space="preserve"/>
        <w:br w:clear="none"/>
        <w:t xml:space="preserve">$ </w:t>
        <w:br w:clear="none"/>
      </w:r>
      <w:r>
        <w:rPr>
          <w:rStyle w:val="Text0"/>
        </w:rPr>
        <w:t xml:space="preserve">kubectl logs --help | more</w:t>
        <w:br w:clear="none"/>
      </w:r>
      <w:r>
        <w:t xml:space="preserve"/>
        <w:br w:clear="none"/>
        <w:t xml:space="preserve">Print the logs for a container in a pod or specified resource. If the pod has only</w:t>
        <w:br w:clear="none"/>
        <w:t xml:space="preserve">one container, the container name is optional.</w:t>
        <w:br w:clear="none"/>
        <w:t xml:space="preserve"/>
        <w:br w:clear="none"/>
        <w:t xml:space="preserve">Aliases:</w:t>
        <w:br w:clear="none"/>
        <w:t xml:space="preserve">logs, log</w:t>
        <w:br w:clear="none"/>
        <w:t xml:space="preserve"/>
        <w:br w:clear="none"/>
        <w:t xml:space="preserve">Examples:</w:t>
        <w:br w:clear="none"/>
        <w:t xml:space="preserve">  # Return snapshot logs from pod nginx with only one container</w:t>
        <w:br w:clear="none"/>
        <w:t xml:space="preserve">  kubectl logs nginx</w:t>
        <w:br w:clear="none"/>
        <w:t xml:space="preserve">...</w:t>
        <w:br w:clear="none"/>
      </w:r>
    </w:p>
    <w:p>
      <w:pPr>
        <w:pStyle w:val="Normal"/>
      </w:pPr>
      <w:r>
        <w:t xml:space="preserve">For example, given a pod started by a deployment (see </w:t>
      </w:r>
      <w:hyperlink w:anchor="4_1_Creating_a_Deployment_Using">
        <w:r>
          <w:rPr>
            <w:rStyle w:val="Text2"/>
          </w:rPr>
          <w:t>Recipe 4.1</w:t>
        </w:r>
      </w:hyperlink>
      <w:r>
        <w:t>), you can check the logs like so:</w:t>
      </w:r>
    </w:p>
    <w:p>
      <w:pPr>
        <w:pStyle w:val="Para 04"/>
      </w:pPr>
      <w:r>
        <w:t xml:space="preserve"/>
        <w:br w:clear="none"/>
        <w:t xml:space="preserve">$ </w:t>
        <w:br w:clear="none"/>
      </w:r>
      <w:r>
        <w:rPr>
          <w:rStyle w:val="Text0"/>
        </w:rPr>
        <w:t xml:space="preserve">kubectl get pods</w:t>
        <w:br w:clear="none"/>
      </w:r>
      <w:r>
        <w:t xml:space="preserve"/>
        <w:br w:clear="none"/>
        <w:t xml:space="preserve">NAME                           READY     STATUS    RESTARTS   AGE</w:t>
        <w:br w:clear="none"/>
        <w:t xml:space="preserve">ghost-8449997474-kn86m         1/1       Running   0          1m</w:t>
        <w:br w:clear="none"/>
        <w:t xml:space="preserve"/>
        <w:br w:clear="none"/>
        <w:t xml:space="preserve">$ </w:t>
        <w:br w:clear="none"/>
      </w:r>
      <w:r>
        <w:rPr>
          <w:rStyle w:val="Text0"/>
        </w:rPr>
        <w:t xml:space="preserve">kubectl logs ghost-8449997474-kn86m</w:t>
        <w:br w:clear="none"/>
      </w:r>
      <w:r>
        <w:t xml:space="preserve"/>
        <w:br w:clear="none"/>
        <w:t xml:space="preserve">[2017-12-16 18:44:18] INFO Creating table: posts</w:t>
        <w:br w:clear="none"/>
        <w:t xml:space="preserve">[2017-12-16 18:44:18] INFO Creating table: users</w:t>
        <w:br w:clear="none"/>
        <w:t xml:space="preserve">[2017-12-16 18:44:18] INFO Creating table: roles</w:t>
        <w:br w:clear="none"/>
        <w:t xml:space="preserve">[2017-12-16 18:44:18] INFO Creating table: roles_users</w:t>
        <w:br w:clear="none"/>
        <w:t xml:space="preserve">...</w:t>
        <w:br w:clear="none"/>
      </w:r>
    </w:p>
    <w:p>
      <w:pPr>
        <w:pStyle w:val="Heading 4"/>
        <w:keepLines w:val="on"/>
      </w:pPr>
      <w:r>
        <w:t>Tip</w:t>
      </w:r>
    </w:p>
    <w:p>
      <w:pPr>
        <w:pStyle w:val="Para 09"/>
        <w:keepLines w:val="on"/>
      </w:pPr>
      <w:r>
        <w:t xml:space="preserve">If a pod has multiple containers, you can get the logs of any of them by specifying the name of the container using the </w:t>
      </w:r>
      <w:r>
        <w:rPr>
          <w:rStyle w:val="Text1"/>
        </w:rPr>
        <w:t>-c</w:t>
      </w:r>
      <w:r>
        <w:t xml:space="preserve"> option of </w:t>
      </w:r>
      <w:r>
        <w:rPr>
          <w:rStyle w:val="Text1"/>
        </w:rPr>
        <w:t>kubectl logs</w:t>
      </w:r>
      <w:r>
        <w:t>.</w:t>
      </w:r>
    </w:p>
    <w:p>
      <w:pPr>
        <w:pStyle w:val="Para 01"/>
      </w:pPr>
      <w:r>
        <w:t xml:space="preserve"> </w:t>
      </w:r>
    </w:p>
    <w:p>
      <w:pPr>
        <w:pStyle w:val="Para 01"/>
      </w:pPr>
      <w:r>
        <w:t xml:space="preserve"> </w:t>
      </w:r>
    </w:p>
    <w:p>
      <w:bookmarkStart w:id="625" w:name="11_2_Recover_from_a_Broken_State"/>
      <w:pPr>
        <w:keepNext/>
        <w:pStyle w:val="Heading 1"/>
      </w:pPr>
      <w:r>
        <w:t>11.2 Recover from a Broken State with a Liveness Probe</w:t>
      </w:r>
      <w:bookmarkEnd w:id="625"/>
    </w:p>
    <w:p>
      <w:bookmarkStart w:id="626" w:name="Problem__You_want_to_make_sure_t"/>
      <w:pPr>
        <w:keepNext/>
        <w:pStyle w:val="Heading 2"/>
      </w:pPr>
      <w:r>
        <w:t>Problem</w:t>
      </w:r>
      <w:bookmarkEnd w:id="626"/>
    </w:p>
    <w:p>
      <w:pPr>
        <w:pStyle w:val="Normal"/>
      </w:pPr>
      <w:r>
        <w:t>You want to make sure that if the applications running inside some of your pods get into a broken state, Kubernetes restarts the pods automatically.</w:t>
      </w:r>
      <w:r>
        <w:rPr>
          <w:rStyle w:val="Text30"/>
        </w:rPr>
        <w:bookmarkStart w:id="627" w:name="idm139735591146000"/>
        <w:t/>
        <w:bookmarkEnd w:id="627"/>
        <w:bookmarkStart w:id="628" w:name="idm139735591145008"/>
        <w:t/>
        <w:bookmarkEnd w:id="628"/>
      </w:r>
    </w:p>
    <w:p>
      <w:pPr>
        <w:pStyle w:val="Para 01"/>
      </w:pPr>
      <w:r>
        <w:t xml:space="preserve"> </w:t>
      </w:r>
    </w:p>
    <w:p>
      <w:bookmarkStart w:id="629" w:name="Solution__Use_a_liveness_probe_1"/>
      <w:pPr>
        <w:keepNext/>
        <w:pStyle w:val="Heading 2"/>
      </w:pPr>
      <w:r>
        <w:t>Solution</w:t>
      </w:r>
      <w:bookmarkEnd w:id="629"/>
    </w:p>
    <w:p>
      <w:pPr>
        <w:pStyle w:val="Normal"/>
      </w:pPr>
      <w:r>
        <w:t>Use a liveness probe.</w:t>
      </w:r>
      <w:hyperlink w:anchor="1_Kubernetes___Configure_Livenes">
        <w:r>
          <w:rPr>
            <w:rStyle w:val="Text21"/>
          </w:rPr>
          <w:bookmarkStart w:id="630" w:name="1_6"/>
          <w:t>1</w:t>
          <w:bookmarkEnd w:id="630"/>
        </w:r>
      </w:hyperlink>
      <w:r>
        <w:t xml:space="preserve"> If the probe fails, the </w:t>
      </w:r>
      <w:r>
        <w:rPr>
          <w:rStyle w:val="Text1"/>
        </w:rPr>
        <w:t>kubelet</w:t>
      </w:r>
      <w:r>
        <w:t xml:space="preserve"> will restart the pod automatically. The probe is part of the pod specification and is added to the </w:t>
      </w:r>
      <w:r>
        <w:rPr>
          <w:rStyle w:val="Text1"/>
        </w:rPr>
        <w:t>containers</w:t>
      </w:r>
      <w:r>
        <w:t xml:space="preserve"> section. Each container in a pod can have a liveness probe.</w:t>
      </w:r>
    </w:p>
    <w:p>
      <w:pPr>
        <w:pStyle w:val="Normal"/>
      </w:pPr>
      <w:r>
        <w:t>A probe can be of three different types: it can be a command that is executed inside the container, an HTTP request to a specific route served by a web server inside the container, or a more generic TCP probe.</w:t>
      </w:r>
    </w:p>
    <w:p>
      <w:pPr>
        <w:pStyle w:val="Normal"/>
      </w:pPr>
      <w:r>
        <w:t>In the following example, we show a basic HTTP probe:</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liveness-nginx</w:t>
        <w:br w:clear="none"/>
        <w:t xml:space="preserve"/>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liveness</w:t>
        <w:br w:clear="none"/>
        <w:t xml:space="preserve"/>
        <w:br w:clear="none"/>
        <w:t xml:space="preserve">    </w:t>
        <w:br w:clear="none"/>
        <w:t xml:space="preserve">image</w:t>
        <w:br w:clear="none"/>
        <w:t xml:space="preserve">:</w:t>
        <w:br w:clear="none"/>
        <w:t xml:space="preserve">    </w:t>
        <w:br w:clear="none"/>
        <w:t xml:space="preserve">nginx</w:t>
        <w:br w:clear="none"/>
        <w:t xml:space="preserve"/>
        <w:br w:clear="none"/>
        <w:t xml:space="preserve">    </w:t>
        <w:br w:clear="none"/>
        <w:t xml:space="preserve">livenessProbe</w:t>
        <w:br w:clear="none"/>
        <w:t xml:space="preserve">:</w:t>
        <w:br w:clear="none"/>
        <w:t xml:space="preserve"/>
        <w:br w:clear="none"/>
        <w:t xml:space="preserve">      </w:t>
        <w:br w:clear="none"/>
        <w:t xml:space="preserve">httpGet</w:t>
        <w:br w:clear="none"/>
        <w:t xml:space="preserve">:</w:t>
        <w:br w:clear="none"/>
        <w:t xml:space="preserve"/>
        <w:br w:clear="none"/>
        <w:t xml:space="preserve">        </w:t>
        <w:br w:clear="none"/>
        <w:t xml:space="preserve">path</w:t>
        <w:br w:clear="none"/>
        <w:t xml:space="preserve">:</w:t>
        <w:br w:clear="none"/>
        <w:t xml:space="preserve"> </w:t>
        <w:br w:clear="none"/>
        <w:t xml:space="preserve">/</w:t>
        <w:br w:clear="none"/>
        <w:t xml:space="preserve"/>
        <w:br w:clear="none"/>
        <w:t xml:space="preserve">        </w:t>
        <w:br w:clear="none"/>
        <w:t xml:space="preserve">port</w:t>
        <w:br w:clear="none"/>
        <w:t xml:space="preserve">:</w:t>
        <w:br w:clear="none"/>
        <w:t xml:space="preserve"> </w:t>
        <w:br w:clear="none"/>
        <w:t xml:space="preserve">80</w:t>
        <w:br w:clear="none"/>
      </w:r>
    </w:p>
    <w:p>
      <w:pPr>
        <w:pStyle w:val="Normal"/>
      </w:pPr>
      <w:r>
        <w:t xml:space="preserve">See </w:t>
      </w:r>
      <w:hyperlink w:anchor="11_4_Adding_Liveness_and_Readine">
        <w:r>
          <w:rPr>
            <w:rStyle w:val="Text2"/>
          </w:rPr>
          <w:t>Recipe 11.4</w:t>
        </w:r>
      </w:hyperlink>
      <w:r>
        <w:t xml:space="preserve"> for a complete example.</w:t>
      </w:r>
    </w:p>
    <w:p>
      <w:pPr>
        <w:pStyle w:val="Para 01"/>
      </w:pPr>
      <w:r>
        <w:t xml:space="preserve"> </w:t>
      </w:r>
    </w:p>
    <w:p>
      <w:bookmarkStart w:id="631" w:name="See_Also____Kubernetes_Container"/>
      <w:pPr>
        <w:keepNext/>
        <w:pStyle w:val="Heading 2"/>
      </w:pPr>
      <w:r>
        <w:t>See Also</w:t>
      </w:r>
      <w:bookmarkEnd w:id="631"/>
    </w:p>
    <w:p>
      <w:pPr>
        <w:numPr>
          <w:ilvl w:val="0"/>
          <w:numId w:val="57"/>
        </w:numPr>
        <w:pStyle w:val="Para 07"/>
      </w:pPr>
      <w:r>
        <w:rPr>
          <w:rStyle w:val="Text4"/>
        </w:rPr>
        <w:t xml:space="preserve">Kubernetes </w:t>
      </w:r>
      <w:hyperlink r:id="rId144">
        <w:r>
          <w:t>Container probes documentation</w:t>
        </w:r>
      </w:hyperlink>
      <w:r>
        <w:rPr>
          <w:rStyle w:val="Text4"/>
        </w:rPr>
        <w:t>.</w:t>
      </w:r>
    </w:p>
    <w:p>
      <w:pPr>
        <w:pStyle w:val="Para 01"/>
      </w:pPr>
      <w:r>
        <w:t xml:space="preserve"> </w:t>
      </w:r>
    </w:p>
    <w:p>
      <w:pPr>
        <w:pStyle w:val="Para 01"/>
      </w:pPr>
      <w:r>
        <w:t xml:space="preserve"> </w:t>
      </w:r>
    </w:p>
    <w:p>
      <w:bookmarkStart w:id="632" w:name="11_3_Controlling_Traffic_Flow_to"/>
      <w:pPr>
        <w:keepNext/>
        <w:pStyle w:val="Heading 1"/>
      </w:pPr>
      <w:r>
        <w:t>11.3 Controlling Traffic Flow to a Pod Using a Readiness Probe</w:t>
      </w:r>
      <w:bookmarkEnd w:id="632"/>
    </w:p>
    <w:p>
      <w:bookmarkStart w:id="633" w:name="Problem__Your_pods_are_up_and_ru"/>
      <w:pPr>
        <w:keepNext/>
        <w:pStyle w:val="Heading 2"/>
      </w:pPr>
      <w:r>
        <w:t>Problem</w:t>
      </w:r>
      <w:bookmarkEnd w:id="633"/>
    </w:p>
    <w:p>
      <w:pPr>
        <w:pStyle w:val="Normal"/>
      </w:pPr>
      <w:r>
        <w:t xml:space="preserve">Your pods are up and running according to the liveness probes (see </w:t>
      </w:r>
      <w:hyperlink w:anchor="11_2_Recover_from_a_Broken_State">
        <w:r>
          <w:rPr>
            <w:rStyle w:val="Text2"/>
          </w:rPr>
          <w:t>Recipe 11.2</w:t>
        </w:r>
      </w:hyperlink>
      <w:r>
        <w:t>), but you only want to send traffic to them if the application is ready to serve the requests.</w:t>
      </w:r>
      <w:r>
        <w:rPr>
          <w:rStyle w:val="Text30"/>
        </w:rPr>
        <w:bookmarkStart w:id="634" w:name="idm139735591092352"/>
        <w:t/>
        <w:bookmarkEnd w:id="634"/>
        <w:bookmarkStart w:id="635" w:name="idm139735591091440"/>
        <w:t/>
        <w:bookmarkEnd w:id="635"/>
        <w:bookmarkStart w:id="636" w:name="idm139735591090768"/>
        <w:t/>
        <w:bookmarkEnd w:id="636"/>
      </w:r>
    </w:p>
    <w:p>
      <w:pPr>
        <w:pStyle w:val="Para 01"/>
      </w:pPr>
      <w:r>
        <w:t xml:space="preserve"> </w:t>
      </w:r>
    </w:p>
    <w:p>
      <w:bookmarkStart w:id="637" w:name="Solution__Add_readiness_probes_t"/>
      <w:pPr>
        <w:keepNext/>
        <w:pStyle w:val="Heading 2"/>
      </w:pPr>
      <w:r>
        <w:t>Solution</w:t>
      </w:r>
      <w:bookmarkEnd w:id="637"/>
    </w:p>
    <w:p>
      <w:pPr>
        <w:pStyle w:val="Normal"/>
      </w:pPr>
      <w:r>
        <w:t>Add readiness probes to your pod specifications.</w:t>
      </w:r>
      <w:hyperlink w:anchor="2_Kubernetes___Define_readiness">
        <w:r>
          <w:rPr>
            <w:rStyle w:val="Text21"/>
          </w:rPr>
          <w:bookmarkStart w:id="638" w:name="2_5"/>
          <w:t>2</w:t>
          <w:bookmarkEnd w:id="638"/>
        </w:r>
      </w:hyperlink>
      <w:r>
        <w:t xml:space="preserve"> Similar to liveness probes, readiness probes can be of three types (see the documentation for details). The following is a straightforward example of running a single pod with the </w:t>
      </w:r>
      <w:r>
        <w:rPr>
          <w:rStyle w:val="Text1"/>
        </w:rPr>
        <w:t>nginx</w:t>
      </w:r>
      <w:r>
        <w:t xml:space="preserve"> Docker image. The readiness probe makes an HTTP request to port 80:</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Pod</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readiness-nginx</w:t>
        <w:br w:clear="none"/>
        <w:t xml:space="preserve"/>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readiness</w:t>
        <w:br w:clear="none"/>
        <w:t xml:space="preserve"/>
        <w:br w:clear="none"/>
        <w:t xml:space="preserve">    </w:t>
        <w:br w:clear="none"/>
        <w:t xml:space="preserve">image</w:t>
        <w:br w:clear="none"/>
        <w:t xml:space="preserve">:</w:t>
        <w:br w:clear="none"/>
        <w:t xml:space="preserve">    </w:t>
        <w:br w:clear="none"/>
        <w:t xml:space="preserve">nginx</w:t>
        <w:br w:clear="none"/>
        <w:t xml:space="preserve"/>
        <w:br w:clear="none"/>
        <w:t xml:space="preserve">    </w:t>
        <w:br w:clear="none"/>
        <w:t xml:space="preserve">readinessProbe</w:t>
        <w:br w:clear="none"/>
        <w:t xml:space="preserve">:</w:t>
        <w:br w:clear="none"/>
        <w:t xml:space="preserve"/>
        <w:br w:clear="none"/>
        <w:t xml:space="preserve">      </w:t>
        <w:br w:clear="none"/>
        <w:t xml:space="preserve">httpGet</w:t>
        <w:br w:clear="none"/>
        <w:t xml:space="preserve">:</w:t>
        <w:br w:clear="none"/>
        <w:t xml:space="preserve"/>
        <w:br w:clear="none"/>
        <w:t xml:space="preserve">        </w:t>
        <w:br w:clear="none"/>
        <w:t xml:space="preserve">path</w:t>
        <w:br w:clear="none"/>
        <w:t xml:space="preserve">:</w:t>
        <w:br w:clear="none"/>
        <w:t xml:space="preserve">  </w:t>
        <w:br w:clear="none"/>
        <w:t xml:space="preserve">/</w:t>
        <w:br w:clear="none"/>
        <w:t xml:space="preserve"/>
        <w:br w:clear="none"/>
        <w:t xml:space="preserve">        </w:t>
        <w:br w:clear="none"/>
        <w:t xml:space="preserve">port</w:t>
        <w:br w:clear="none"/>
        <w:t xml:space="preserve">:</w:t>
        <w:br w:clear="none"/>
        <w:t xml:space="preserve">  </w:t>
        <w:br w:clear="none"/>
        <w:t xml:space="preserve">80</w:t>
        <w:br w:clear="none"/>
      </w:r>
    </w:p>
    <w:p>
      <w:pPr>
        <w:pStyle w:val="Para 01"/>
      </w:pPr>
      <w:r>
        <w:t xml:space="preserve"> </w:t>
      </w:r>
    </w:p>
    <w:p>
      <w:bookmarkStart w:id="639" w:name="Discussion__While_the_readiness"/>
      <w:pPr>
        <w:keepNext/>
        <w:pStyle w:val="Heading 2"/>
      </w:pPr>
      <w:r>
        <w:t>Discussion</w:t>
      </w:r>
      <w:bookmarkEnd w:id="639"/>
    </w:p>
    <w:p>
      <w:pPr>
        <w:pStyle w:val="Normal"/>
      </w:pPr>
      <w:r>
        <w:t xml:space="preserve">While the readiness probe shown in this recipe is the same as the liveness probe in </w:t>
      </w:r>
      <w:hyperlink w:anchor="11_2_Recover_from_a_Broken_State">
        <w:r>
          <w:rPr>
            <w:rStyle w:val="Text2"/>
          </w:rPr>
          <w:t>Recipe 11.2</w:t>
        </w:r>
      </w:hyperlink>
      <w:r>
        <w:t xml:space="preserve">, they typically should be different as the two probes aim to give information about different aspects of the application. The liveness probe checks to see that the application process is alive, but it may not be ready to accept requests. The readiness probe checks that the application is serving requests properly. As such, only when a readiness probe passes does the pod become part of a service (see </w:t>
      </w:r>
      <w:hyperlink w:anchor="5_1_Creating_a_Service_to_Expose">
        <w:r>
          <w:rPr>
            <w:rStyle w:val="Text2"/>
          </w:rPr>
          <w:t>Recipe 5.1</w:t>
        </w:r>
      </w:hyperlink>
      <w:r>
        <w:t>).</w:t>
      </w:r>
    </w:p>
    <w:p>
      <w:pPr>
        <w:pStyle w:val="Para 01"/>
      </w:pPr>
      <w:r>
        <w:t xml:space="preserve"> </w:t>
      </w:r>
    </w:p>
    <w:p>
      <w:bookmarkStart w:id="640" w:name="See_Also____Kubernetes_Container_1"/>
      <w:pPr>
        <w:keepNext/>
        <w:pStyle w:val="Heading 2"/>
      </w:pPr>
      <w:r>
        <w:t>See Also</w:t>
      </w:r>
      <w:bookmarkEnd w:id="640"/>
    </w:p>
    <w:p>
      <w:pPr>
        <w:numPr>
          <w:ilvl w:val="0"/>
          <w:numId w:val="58"/>
        </w:numPr>
        <w:pStyle w:val="Para 07"/>
      </w:pPr>
      <w:r>
        <w:rPr>
          <w:rStyle w:val="Text4"/>
        </w:rPr>
        <w:t xml:space="preserve">Kubernetes </w:t>
      </w:r>
      <w:hyperlink r:id="rId144">
        <w:r>
          <w:t>Container probes documentation</w:t>
        </w:r>
      </w:hyperlink>
    </w:p>
    <w:p>
      <w:pPr>
        <w:pStyle w:val="Para 01"/>
      </w:pPr>
      <w:r>
        <w:t xml:space="preserve"> </w:t>
      </w:r>
    </w:p>
    <w:p>
      <w:pPr>
        <w:pStyle w:val="Para 01"/>
      </w:pPr>
      <w:r>
        <w:t xml:space="preserve"> </w:t>
      </w:r>
    </w:p>
    <w:p>
      <w:bookmarkStart w:id="641" w:name="11_4_Adding_Liveness_and_Readine"/>
      <w:pPr>
        <w:keepNext/>
        <w:pStyle w:val="Heading 1"/>
      </w:pPr>
      <w:r>
        <w:t>11.4 Adding Liveness and Readiness Probes to Your Deployments</w:t>
      </w:r>
      <w:bookmarkEnd w:id="641"/>
    </w:p>
    <w:p>
      <w:bookmarkStart w:id="642" w:name="Problem__You_want_to_be_able_to"/>
      <w:pPr>
        <w:keepNext/>
        <w:pStyle w:val="Heading 2"/>
      </w:pPr>
      <w:r>
        <w:t>Problem</w:t>
      </w:r>
      <w:bookmarkEnd w:id="642"/>
    </w:p>
    <w:p>
      <w:pPr>
        <w:pStyle w:val="Normal"/>
      </w:pPr>
      <w:r>
        <w:t>You want to be able to automatically check if your app is healthy and let Kubernetes take action if this is not the case.</w:t>
      </w:r>
      <w:r>
        <w:rPr>
          <w:rStyle w:val="Text30"/>
        </w:rPr>
        <w:bookmarkStart w:id="643" w:name="ix_readi"/>
        <w:t/>
        <w:bookmarkEnd w:id="643"/>
        <w:bookmarkStart w:id="644" w:name="ix_livedeploy"/>
        <w:t/>
        <w:bookmarkEnd w:id="644"/>
        <w:bookmarkStart w:id="645" w:name="ix_monlogprobe"/>
        <w:t/>
        <w:bookmarkEnd w:id="645"/>
        <w:bookmarkStart w:id="646" w:name="ix_deployprobe"/>
        <w:t/>
        <w:bookmarkEnd w:id="646"/>
      </w:r>
    </w:p>
    <w:p>
      <w:pPr>
        <w:pStyle w:val="Para 01"/>
      </w:pPr>
      <w:r>
        <w:t xml:space="preserve"> </w:t>
      </w:r>
    </w:p>
    <w:p>
      <w:bookmarkStart w:id="647" w:name="Solution__To_signal_to_Kubernete"/>
      <w:pPr>
        <w:keepNext/>
        <w:pStyle w:val="Heading 2"/>
      </w:pPr>
      <w:r>
        <w:t>Solution</w:t>
      </w:r>
      <w:bookmarkEnd w:id="647"/>
    </w:p>
    <w:p>
      <w:pPr>
        <w:pStyle w:val="Normal"/>
      </w:pPr>
      <w:r>
        <w:t>To signal to Kubernetes how your app is doing, add liveness and readiness probes as described here.</w:t>
      </w:r>
    </w:p>
    <w:p>
      <w:pPr>
        <w:pStyle w:val="Normal"/>
      </w:pPr>
      <w:r>
        <w:t xml:space="preserve">The starting point is a deployment manifest, </w:t>
      </w:r>
      <w:r>
        <w:rPr>
          <w:rStyle w:val="Text3"/>
        </w:rPr>
        <w:t>webserver.yaml</w:t>
      </w:r>
      <w:r>
        <w:t>:</w:t>
      </w:r>
    </w:p>
    <w:p>
      <w:pPr>
        <w:pStyle w:val="Para 04"/>
      </w:pPr>
      <w:r>
        <w:t xml:space="preserve">apiVersion</w:t>
        <w:br w:clear="none"/>
        <w:t xml:space="preserve">:</w:t>
        <w:br w:clear="none"/>
        <w:t xml:space="preserve">              </w:t>
        <w:br w:clear="none"/>
        <w:t xml:space="preserve">extensions/v1beta1</w:t>
        <w:br w:clear="none"/>
        <w:t xml:space="preserve"/>
        <w:br w:clear="none"/>
        <w:t xml:space="preserve">kind</w:t>
        <w:br w:clear="none"/>
        <w:t xml:space="preserve">:</w:t>
        <w:br w:clear="none"/>
        <w:t xml:space="preserve">                    </w:t>
        <w:br w:clear="none"/>
        <w:t xml:space="preserve">Deployment</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webserver</w:t>
        <w:br w:clear="none"/>
        <w:t xml:space="preserve"/>
        <w:br w:clear="none"/>
        <w:t xml:space="preserve">spec</w:t>
        <w:br w:clear="none"/>
        <w:t xml:space="preserve">:</w:t>
        <w:br w:clear="none"/>
        <w:t xml:space="preserve"/>
        <w:br w:clear="none"/>
        <w:t xml:space="preserve">  </w:t>
        <w:br w:clear="none"/>
        <w:t xml:space="preserve">replicas</w:t>
        <w:br w:clear="none"/>
        <w:t xml:space="preserve">:</w:t>
        <w:br w:clear="none"/>
        <w:t xml:space="preserve">              </w:t>
        <w:br w:clear="none"/>
        <w:t xml:space="preserve">1</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nginx</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nginx</w:t>
        <w:br w:clear="none"/>
        <w:t xml:space="preserve"/>
        <w:br w:clear="none"/>
        <w:t xml:space="preserve">        </w:t>
        <w:br w:clear="none"/>
        <w:t xml:space="preserve">image</w:t>
        <w:br w:clear="none"/>
        <w:t xml:space="preserve">:</w:t>
        <w:br w:clear="none"/>
        <w:t xml:space="preserve">           </w:t>
        <w:br w:clear="none"/>
        <w:t xml:space="preserve">nginx:stable</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containerPort</w:t>
        <w:br w:clear="none"/>
        <w:t xml:space="preserve">:</w:t>
        <w:br w:clear="none"/>
        <w:t xml:space="preserve"> </w:t>
        <w:br w:clear="none"/>
        <w:t xml:space="preserve">80</w:t>
        <w:br w:clear="none"/>
      </w:r>
    </w:p>
    <w:p>
      <w:pPr>
        <w:pStyle w:val="Normal"/>
      </w:pPr>
      <w:r>
        <w:t xml:space="preserve">Liveness and readiness probes are defined in the </w:t>
      </w:r>
      <w:r>
        <w:rPr>
          <w:rStyle w:val="Text1"/>
        </w:rPr>
        <w:t>containers</w:t>
      </w:r>
      <w:r>
        <w:t xml:space="preserve"> section of the pod specification.</w:t>
      </w:r>
      <w:r>
        <w:rPr>
          <w:rStyle w:val="Text30"/>
        </w:rPr>
        <w:bookmarkStart w:id="648" w:name="idm139735590934864"/>
        <w:t/>
        <w:bookmarkEnd w:id="648"/>
      </w:r>
      <w:r>
        <w:t xml:space="preserve"> See the introductory examples (</w:t>
      </w:r>
      <w:hyperlink w:anchor="11_2_Recover_from_a_Broken_State">
        <w:r>
          <w:rPr>
            <w:rStyle w:val="Text2"/>
          </w:rPr>
          <w:t>Recipe 11.2</w:t>
        </w:r>
      </w:hyperlink>
      <w:r>
        <w:t xml:space="preserve"> and </w:t>
      </w:r>
      <w:hyperlink w:anchor="11_3_Controlling_Traffic_Flow_to">
        <w:r>
          <w:rPr>
            <w:rStyle w:val="Text2"/>
          </w:rPr>
          <w:t>Recipe 11.3</w:t>
        </w:r>
      </w:hyperlink>
      <w:r>
        <w:t>) and add the following to your container spec in your deployment’s pod template:</w:t>
      </w:r>
    </w:p>
    <w:p>
      <w:pPr>
        <w:pStyle w:val="Para 04"/>
      </w:pPr>
      <w:r>
        <w:rPr>
          <w:rStyle w:val="Text14"/>
        </w:rPr>
        <w:t xml:space="preserve">...</w:t>
        <w:br w:clear="none"/>
      </w:r>
      <w:r>
        <w:t xml:space="preserve"/>
        <w:br w:clear="none"/>
        <w:t xml:space="preserve">     </w:t>
        <w:br w:clear="none"/>
        <w:t xml:space="preserve">livenessProbe</w:t>
        <w:br w:clear="none"/>
        <w:t xml:space="preserve">:</w:t>
        <w:br w:clear="none"/>
        <w:t xml:space="preserve"/>
        <w:br w:clear="none"/>
        <w:t xml:space="preserve">       </w:t>
        <w:br w:clear="none"/>
        <w:t xml:space="preserve">initialDelaySecond</w:t>
        <w:br w:clear="none"/>
        <w:t xml:space="preserve">:</w:t>
        <w:br w:clear="none"/>
        <w:t xml:space="preserve"> </w:t>
        <w:br w:clear="none"/>
        <w:t xml:space="preserve">2</w:t>
        <w:br w:clear="none"/>
        <w:t xml:space="preserve"/>
        <w:br w:clear="none"/>
        <w:t xml:space="preserve">       </w:t>
        <w:br w:clear="none"/>
        <w:t xml:space="preserve">periodSeconds</w:t>
        <w:br w:clear="none"/>
        <w:t xml:space="preserve">:</w:t>
        <w:br w:clear="none"/>
        <w:t xml:space="preserve"> </w:t>
        <w:br w:clear="none"/>
        <w:t xml:space="preserve">10</w:t>
        <w:br w:clear="none"/>
        <w:t xml:space="preserve"/>
        <w:br w:clear="none"/>
        <w:t xml:space="preserve">       </w:t>
        <w:br w:clear="none"/>
        <w:t xml:space="preserve">httpGet</w:t>
        <w:br w:clear="none"/>
        <w:t xml:space="preserve">:</w:t>
        <w:br w:clear="none"/>
        <w:t xml:space="preserve"/>
        <w:br w:clear="none"/>
        <w:t xml:space="preserve">         </w:t>
        <w:br w:clear="none"/>
        <w:t xml:space="preserve">path</w:t>
        <w:br w:clear="none"/>
        <w:t xml:space="preserve">:</w:t>
        <w:br w:clear="none"/>
        <w:t xml:space="preserve"> </w:t>
        <w:br w:clear="none"/>
        <w:t xml:space="preserve">/</w:t>
        <w:br w:clear="none"/>
        <w:t xml:space="preserve"/>
        <w:br w:clear="none"/>
        <w:t xml:space="preserve">         </w:t>
        <w:br w:clear="none"/>
        <w:t xml:space="preserve">port</w:t>
        <w:br w:clear="none"/>
        <w:t xml:space="preserve">:</w:t>
        <w:br w:clear="none"/>
        <w:t xml:space="preserve"> </w:t>
        <w:br w:clear="none"/>
        <w:t xml:space="preserve">80</w:t>
        <w:br w:clear="none"/>
        <w:t xml:space="preserve"/>
        <w:br w:clear="none"/>
        <w:t xml:space="preserve">     </w:t>
        <w:br w:clear="none"/>
        <w:t xml:space="preserve">readinessProbe</w:t>
        <w:br w:clear="none"/>
        <w:t xml:space="preserve">:</w:t>
        <w:br w:clear="none"/>
        <w:t xml:space="preserve"/>
        <w:br w:clear="none"/>
        <w:t xml:space="preserve">       </w:t>
        <w:br w:clear="none"/>
        <w:t xml:space="preserve">initialDelaySecond</w:t>
        <w:br w:clear="none"/>
        <w:t xml:space="preserve">:</w:t>
        <w:br w:clear="none"/>
        <w:t xml:space="preserve"> </w:t>
        <w:br w:clear="none"/>
        <w:t xml:space="preserve">2</w:t>
        <w:br w:clear="none"/>
        <w:t xml:space="preserve"/>
        <w:br w:clear="none"/>
        <w:t xml:space="preserve">       </w:t>
        <w:br w:clear="none"/>
        <w:t xml:space="preserve">periodSeconds</w:t>
        <w:br w:clear="none"/>
        <w:t xml:space="preserve">:</w:t>
        <w:br w:clear="none"/>
        <w:t xml:space="preserve"> </w:t>
        <w:br w:clear="none"/>
        <w:t xml:space="preserve">10</w:t>
        <w:br w:clear="none"/>
        <w:t xml:space="preserve"/>
        <w:br w:clear="none"/>
        <w:t xml:space="preserve">       </w:t>
        <w:br w:clear="none"/>
        <w:t xml:space="preserve">httpGet</w:t>
        <w:br w:clear="none"/>
        <w:t xml:space="preserve">:</w:t>
        <w:br w:clear="none"/>
        <w:t xml:space="preserve"/>
        <w:br w:clear="none"/>
        <w:t xml:space="preserve">         </w:t>
        <w:br w:clear="none"/>
        <w:t xml:space="preserve">path</w:t>
        <w:br w:clear="none"/>
        <w:t xml:space="preserve">:</w:t>
        <w:br w:clear="none"/>
        <w:t xml:space="preserve"> </w:t>
        <w:br w:clear="none"/>
        <w:t xml:space="preserve">/</w:t>
        <w:br w:clear="none"/>
        <w:t xml:space="preserve"/>
        <w:br w:clear="none"/>
        <w:t xml:space="preserve">         </w:t>
        <w:br w:clear="none"/>
        <w:t xml:space="preserve">port</w:t>
        <w:br w:clear="none"/>
        <w:t xml:space="preserve">:</w:t>
        <w:br w:clear="none"/>
        <w:t xml:space="preserve"> </w:t>
        <w:br w:clear="none"/>
        <w:t xml:space="preserve">80</w:t>
        <w:br w:clear="none"/>
        <w:t xml:space="preserve"/>
        <w:br w:clear="none"/>
      </w:r>
      <w:r>
        <w:rPr>
          <w:rStyle w:val="Text14"/>
        </w:rPr>
        <w:t xml:space="preserve">...</w:t>
        <w:br w:clear="none"/>
      </w:r>
    </w:p>
    <w:p>
      <w:pPr>
        <w:pStyle w:val="Normal"/>
      </w:pPr>
      <w:r>
        <w:t>And now you can launch it and check the probes:</w:t>
      </w:r>
    </w:p>
    <w:p>
      <w:pPr>
        <w:pStyle w:val="Para 04"/>
      </w:pPr>
      <w:r>
        <w:t xml:space="preserve"/>
        <w:br w:clear="none"/>
        <w:t xml:space="preserve">$ </w:t>
        <w:br w:clear="none"/>
      </w:r>
      <w:r>
        <w:rPr>
          <w:rStyle w:val="Text0"/>
        </w:rPr>
        <w:t xml:space="preserve">kubectl create -f webserver.yaml</w:t>
        <w:br w:clear="none"/>
      </w:r>
      <w:r>
        <w:t xml:space="preserve"/>
        <w:br w:clear="none"/>
        <w:t xml:space="preserve"/>
        <w:br w:clear="none"/>
        <w:t xml:space="preserve">$ </w:t>
        <w:br w:clear="none"/>
      </w:r>
      <w:r>
        <w:rPr>
          <w:rStyle w:val="Text0"/>
        </w:rPr>
        <w:t xml:space="preserve">kubectl get pods</w:t>
        <w:br w:clear="none"/>
      </w:r>
      <w:r>
        <w:t xml:space="preserve"/>
        <w:br w:clear="none"/>
        <w:t xml:space="preserve">NAME                         READY     STATUS    RESTARTS   AGE</w:t>
        <w:br w:clear="none"/>
        <w:t xml:space="preserve">webserver-4288715076-dk9c7   1/1       Running   0          2m</w:t>
        <w:br w:clear="none"/>
        <w:t xml:space="preserve"/>
        <w:br w:clear="none"/>
        <w:t xml:space="preserve">$ </w:t>
        <w:br w:clear="none"/>
      </w:r>
      <w:r>
        <w:rPr>
          <w:rStyle w:val="Text0"/>
        </w:rPr>
        <w:t xml:space="preserve">kubectl describe pod/webserver-4288715076-dk9c7</w:t>
        <w:br w:clear="none"/>
      </w:r>
      <w:r>
        <w:t xml:space="preserve"/>
        <w:br w:clear="none"/>
        <w:t xml:space="preserve">Name:           webserver-4288715076-dk9c7</w:t>
        <w:br w:clear="none"/>
        <w:t xml:space="preserve">Namespace:      default</w:t>
        <w:br w:clear="none"/>
        <w:t xml:space="preserve">Node:           node/172.17.0.128</w:t>
        <w:br w:clear="none"/>
        <w:t xml:space="preserve">...</w:t>
        <w:br w:clear="none"/>
        <w:t xml:space="preserve">Status:         Running</w:t>
        <w:br w:clear="none"/>
        <w:t xml:space="preserve">IP:             10.32.0.2</w:t>
        <w:br w:clear="none"/>
        <w:t xml:space="preserve">Controllers:    ReplicaSet/webserver-4288715076</w:t>
        <w:br w:clear="none"/>
        <w:t xml:space="preserve">Containers:</w:t>
        <w:br w:clear="none"/>
        <w:t xml:space="preserve">  nginx:</w:t>
        <w:br w:clear="none"/>
        <w:t xml:space="preserve">    ...</w:t>
        <w:br w:clear="none"/>
        <w:t xml:space="preserve">    Ready:           True</w:t>
        <w:br w:clear="none"/>
        <w:t xml:space="preserve">    Restart Count:   0</w:t>
        <w:br w:clear="none"/>
        <w:t xml:space="preserve">    Liveness:        http-get http://:80/ delay=2s timeout=1s period=10s #...</w:t>
        <w:br w:clear="none"/>
        <w:t xml:space="preserve">...</w:t>
        <w:br w:clear="none"/>
      </w:r>
    </w:p>
    <w:p>
      <w:pPr>
        <w:pStyle w:val="Normal"/>
      </w:pPr>
      <w:r>
        <w:t xml:space="preserve">Note that the output of the </w:t>
      </w:r>
      <w:r>
        <w:rPr>
          <w:rStyle w:val="Text1"/>
        </w:rPr>
        <w:t>kubectl describe</w:t>
      </w:r>
      <w:r>
        <w:t xml:space="preserve"> command has been edited down to the important bits; there’s much more information available but it’s not pertinent to our problem here.</w:t>
      </w:r>
    </w:p>
    <w:p>
      <w:pPr>
        <w:pStyle w:val="Para 01"/>
      </w:pPr>
      <w:r>
        <w:t xml:space="preserve"> </w:t>
      </w:r>
    </w:p>
    <w:p>
      <w:bookmarkStart w:id="649" w:name="Discussion__In_order_to_verify_i"/>
      <w:pPr>
        <w:keepNext/>
        <w:pStyle w:val="Heading 2"/>
      </w:pPr>
      <w:r>
        <w:t>Discussion</w:t>
      </w:r>
      <w:bookmarkEnd w:id="649"/>
    </w:p>
    <w:p>
      <w:pPr>
        <w:pStyle w:val="Normal"/>
      </w:pPr>
      <w:r>
        <w:t>In order to verify if a container in a pod is healthy and ready to serve traffic, Kubernetes provides a range of health-checking mechanisms.</w:t>
      </w:r>
      <w:r>
        <w:rPr>
          <w:rStyle w:val="Text30"/>
        </w:rPr>
        <w:bookmarkStart w:id="650" w:name="idm139735590776336"/>
        <w:t/>
        <w:bookmarkEnd w:id="650"/>
        <w:bookmarkStart w:id="651" w:name="idm139735590775392"/>
        <w:t/>
        <w:bookmarkEnd w:id="651"/>
      </w:r>
      <w:r>
        <w:t xml:space="preserve"> Health checks, or </w:t>
      </w:r>
      <w:r>
        <w:rPr>
          <w:rStyle w:val="Text3"/>
        </w:rPr>
        <w:t>probes</w:t>
      </w:r>
      <w:r>
        <w:t xml:space="preserve"> as they are called in Kubernetes, are defined on the container level, not on the pod level, and are carried out by two different components:</w:t>
      </w:r>
    </w:p>
    <w:p>
      <w:pPr>
        <w:numPr>
          <w:ilvl w:val="0"/>
          <w:numId w:val="59"/>
        </w:numPr>
        <w:pStyle w:val="Normal"/>
      </w:pPr>
      <w:r>
        <w:t xml:space="preserve">The </w:t>
      </w:r>
      <w:r>
        <w:rPr>
          <w:rStyle w:val="Text1"/>
        </w:rPr>
        <w:t>kubelet</w:t>
      </w:r>
      <w:r>
        <w:t xml:space="preserve"> on each worker node uses the </w:t>
      </w:r>
      <w:r>
        <w:rPr>
          <w:rStyle w:val="Text1"/>
        </w:rPr>
        <w:t>livenessProbe</w:t>
      </w:r>
      <w:r>
        <w:t xml:space="preserve"> directive in the spec to determine when to restart a container. These liveness probes can help overcome ramp-up issues or deadlocks.</w:t>
      </w:r>
    </w:p>
    <w:p>
      <w:pPr>
        <w:numPr>
          <w:ilvl w:val="0"/>
          <w:numId w:val="59"/>
        </w:numPr>
        <w:pStyle w:val="Normal"/>
      </w:pPr>
      <w:r>
        <w:t xml:space="preserve">A service load balancing a set of pods uses the </w:t>
      </w:r>
      <w:r>
        <w:rPr>
          <w:rStyle w:val="Text1"/>
        </w:rPr>
        <w:t>readinessProbe</w:t>
      </w:r>
      <w:r>
        <w:t xml:space="preserve"> directive to determine if a pod is ready and hence should receive traffic. If this is not the case, it is excluded from the service’s pool of endpoints. Note that a pod is considered ready when all of its containers are ready.</w:t>
      </w:r>
    </w:p>
    <w:p>
      <w:pPr>
        <w:pStyle w:val="Normal"/>
      </w:pPr>
      <w:r>
        <w:t>When should you use which probe? That depends on the behavior of the container, really.</w:t>
      </w:r>
      <w:r>
        <w:rPr>
          <w:rStyle w:val="Text30"/>
        </w:rPr>
        <w:bookmarkStart w:id="652" w:name="idm139735590769232"/>
        <w:t/>
        <w:bookmarkEnd w:id="652"/>
      </w:r>
      <w:r>
        <w:t xml:space="preserve"> Use a liveness probe and a </w:t>
      </w:r>
      <w:r>
        <w:rPr>
          <w:rStyle w:val="Text1"/>
        </w:rPr>
        <w:t>restartPolicy</w:t>
      </w:r>
      <w:r>
        <w:t xml:space="preserve"> of either </w:t>
      </w:r>
      <w:r>
        <w:rPr>
          <w:rStyle w:val="Text1"/>
        </w:rPr>
        <w:t>Always</w:t>
      </w:r>
      <w:r>
        <w:t xml:space="preserve"> or </w:t>
      </w:r>
      <w:r>
        <w:rPr>
          <w:rStyle w:val="Text1"/>
        </w:rPr>
        <w:t>OnFailure</w:t>
      </w:r>
      <w:r>
        <w:t xml:space="preserve"> if your container can and should be killed and restarted if the probe fails. If you want to send traffic to a pod only when it’s ready, use a readiness probe. Note that in this latter case, the readiness probe can be the same as the liveness probe.</w:t>
      </w:r>
      <w:r>
        <w:rPr>
          <w:rStyle w:val="Text30"/>
        </w:rPr>
        <w:bookmarkStart w:id="653" w:name="idm139735590766848"/>
        <w:t/>
        <w:bookmarkEnd w:id="653"/>
        <w:bookmarkStart w:id="654" w:name="idm139735590765600"/>
        <w:t/>
        <w:bookmarkEnd w:id="654"/>
        <w:bookmarkStart w:id="655" w:name="idm139735590764384"/>
        <w:t/>
        <w:bookmarkEnd w:id="655"/>
        <w:bookmarkStart w:id="656" w:name="idm139735590763072"/>
        <w:t/>
        <w:bookmarkEnd w:id="656"/>
      </w:r>
    </w:p>
    <w:p>
      <w:pPr>
        <w:pStyle w:val="Para 01"/>
      </w:pPr>
      <w:r>
        <w:t xml:space="preserve"> </w:t>
      </w:r>
    </w:p>
    <w:p>
      <w:bookmarkStart w:id="657" w:name="See_Also____Configure_Liveness_a"/>
      <w:pPr>
        <w:keepNext/>
        <w:pStyle w:val="Heading 2"/>
      </w:pPr>
      <w:r>
        <w:t>See Also</w:t>
      </w:r>
      <w:bookmarkEnd w:id="657"/>
    </w:p>
    <w:p>
      <w:pPr>
        <w:numPr>
          <w:ilvl w:val="0"/>
          <w:numId w:val="60"/>
        </w:numPr>
        <w:pStyle w:val="Para 07"/>
      </w:pPr>
      <w:hyperlink r:id="rId145">
        <w:r>
          <w:t>Configure Liveness and Readiness Probes</w:t>
        </w:r>
      </w:hyperlink>
    </w:p>
    <w:p>
      <w:pPr>
        <w:numPr>
          <w:ilvl w:val="0"/>
          <w:numId w:val="60"/>
        </w:numPr>
        <w:pStyle w:val="Para 07"/>
      </w:pPr>
      <w:hyperlink r:id="rId146">
        <w:r>
          <w:t>Pod Lifecycle documentation</w:t>
        </w:r>
      </w:hyperlink>
    </w:p>
    <w:p>
      <w:pPr>
        <w:numPr>
          <w:ilvl w:val="0"/>
          <w:numId w:val="60"/>
        </w:numPr>
        <w:pStyle w:val="Para 07"/>
      </w:pPr>
      <w:hyperlink r:id="rId109">
        <w:r>
          <w:t>Init Containers documentation</w:t>
        </w:r>
      </w:hyperlink>
      <w:r>
        <w:rPr>
          <w:rStyle w:val="Text4"/>
        </w:rPr>
        <w:t xml:space="preserve"> (stable in v1.6 and above)</w:t>
      </w:r>
    </w:p>
    <w:p>
      <w:pPr>
        <w:pStyle w:val="Para 01"/>
      </w:pPr>
      <w:r>
        <w:t xml:space="preserve"> </w:t>
      </w:r>
    </w:p>
    <w:p>
      <w:pPr>
        <w:pStyle w:val="Para 01"/>
      </w:pPr>
      <w:r>
        <w:t xml:space="preserve"> </w:t>
      </w:r>
    </w:p>
    <w:p>
      <w:bookmarkStart w:id="658" w:name="11_5_Enabling_Heapster_on_Miniku"/>
      <w:pPr>
        <w:keepNext/>
        <w:pStyle w:val="Heading 1"/>
      </w:pPr>
      <w:r>
        <w:t>11.5 Enabling Heapster on Minikube to Monitor Resources</w:t>
      </w:r>
      <w:bookmarkEnd w:id="658"/>
    </w:p>
    <w:p>
      <w:bookmarkStart w:id="659" w:name="Problem__You_want_to_use_the_kub"/>
      <w:pPr>
        <w:keepNext/>
        <w:pStyle w:val="Heading 2"/>
      </w:pPr>
      <w:r>
        <w:t>Problem</w:t>
      </w:r>
      <w:bookmarkEnd w:id="659"/>
    </w:p>
    <w:p>
      <w:pPr>
        <w:pStyle w:val="Normal"/>
      </w:pPr>
      <w:r>
        <w:t xml:space="preserve">You want to use the </w:t>
      </w:r>
      <w:r>
        <w:rPr>
          <w:rStyle w:val="Text1"/>
        </w:rPr>
        <w:t>kubectl top</w:t>
      </w:r>
      <w:r>
        <w:t xml:space="preserve"> command in Minikube</w:t>
      </w:r>
      <w:r>
        <w:rPr>
          <w:rStyle w:val="Text30"/>
        </w:rPr>
        <w:bookmarkStart w:id="660" w:name="ix_monlogHeap"/>
        <w:t/>
        <w:bookmarkEnd w:id="660"/>
        <w:bookmarkStart w:id="661" w:name="ix_MinikHeap"/>
        <w:t/>
        <w:bookmarkEnd w:id="661"/>
        <w:bookmarkStart w:id="662" w:name="ix_Heap"/>
        <w:t/>
        <w:bookmarkEnd w:id="662"/>
      </w:r>
      <w:r>
        <w:t xml:space="preserve"> to monitor resource usage, but it appears that the Heapster add-on is not running:</w:t>
      </w:r>
    </w:p>
    <w:p>
      <w:pPr>
        <w:pStyle w:val="Para 04"/>
      </w:pPr>
      <w:r>
        <w:t xml:space="preserve"/>
        <w:br w:clear="none"/>
        <w:t xml:space="preserve">$ </w:t>
        <w:br w:clear="none"/>
      </w:r>
      <w:r>
        <w:rPr>
          <w:rStyle w:val="Text0"/>
        </w:rPr>
        <w:t xml:space="preserve">kubectl top pods</w:t>
        <w:br w:clear="none"/>
      </w:r>
      <w:r>
        <w:t xml:space="preserve"/>
        <w:br w:clear="none"/>
        <w:t xml:space="preserve">Error from server (NotFound): the server could not find the requested resource</w:t>
        <w:br w:clear="none"/>
        <w:t xml:space="preserve">(get services http:heapster:)</w:t>
        <w:br w:clear="none"/>
      </w:r>
    </w:p>
    <w:p>
      <w:pPr>
        <w:pStyle w:val="Para 01"/>
      </w:pPr>
      <w:r>
        <w:t xml:space="preserve"> </w:t>
      </w:r>
    </w:p>
    <w:p>
      <w:bookmarkStart w:id="663" w:name="Solution__The_latest_versions_of"/>
      <w:pPr>
        <w:keepNext/>
        <w:pStyle w:val="Heading 2"/>
      </w:pPr>
      <w:r>
        <w:t>Solution</w:t>
      </w:r>
      <w:bookmarkEnd w:id="663"/>
    </w:p>
    <w:p>
      <w:pPr>
        <w:pStyle w:val="Normal"/>
      </w:pPr>
      <w:r>
        <w:t xml:space="preserve">The latest versions of the </w:t>
      </w:r>
      <w:r>
        <w:rPr>
          <w:rStyle w:val="Text1"/>
        </w:rPr>
        <w:t>minikube</w:t>
      </w:r>
      <w:r>
        <w:t xml:space="preserve"> command include an add-on manager, which lets you enable Heapster—as well as a few other add-ons, such as an ingress controller—with a single command:</w:t>
      </w:r>
    </w:p>
    <w:p>
      <w:pPr>
        <w:pStyle w:val="Para 06"/>
      </w:pPr>
      <w:r>
        <w:rPr>
          <w:rStyle w:val="Text5"/>
        </w:rPr>
        <w:t xml:space="preserve"/>
        <w:br w:clear="none"/>
        <w:t xml:space="preserve">$ </w:t>
        <w:br w:clear="none"/>
      </w:r>
      <w:r>
        <w:t xml:space="preserve">minikube addons enable heapster</w:t>
        <w:br w:clear="none"/>
      </w:r>
      <w:r>
        <w:rPr>
          <w:rStyle w:val="Text5"/>
        </w:rPr>
        <w:t xml:space="preserve"/>
        <w:br w:clear="none"/>
      </w:r>
    </w:p>
    <w:p>
      <w:pPr>
        <w:pStyle w:val="Normal"/>
      </w:pPr>
      <w:r>
        <w:t xml:space="preserve">Enabling the Heapster add-on triggers the creation of two pods in the </w:t>
      </w:r>
      <w:r>
        <w:rPr>
          <w:rStyle w:val="Text1"/>
        </w:rPr>
        <w:t>kube-system</w:t>
      </w:r>
      <w:r>
        <w:t xml:space="preserve"> namespace: one pod running Heapster and another pod running an </w:t>
      </w:r>
      <w:hyperlink r:id="rId147">
        <w:r>
          <w:rPr>
            <w:rStyle w:val="Text2"/>
          </w:rPr>
          <w:t>InfluxDB</w:t>
        </w:r>
      </w:hyperlink>
      <w:r>
        <w:t xml:space="preserve"> time-series database along with a </w:t>
      </w:r>
      <w:hyperlink r:id="rId148">
        <w:r>
          <w:rPr>
            <w:rStyle w:val="Text2"/>
          </w:rPr>
          <w:t>Grafana</w:t>
        </w:r>
      </w:hyperlink>
      <w:r>
        <w:t xml:space="preserve"> dashboard.</w:t>
      </w:r>
      <w:r>
        <w:rPr>
          <w:rStyle w:val="Text30"/>
        </w:rPr>
        <w:bookmarkStart w:id="664" w:name="idm139735590742032"/>
        <w:t/>
        <w:bookmarkEnd w:id="664"/>
      </w:r>
    </w:p>
    <w:p>
      <w:pPr>
        <w:pStyle w:val="Normal"/>
      </w:pPr>
      <w:r>
        <w:t xml:space="preserve">After some minutes, once the first metrics have been collected, the </w:t>
      </w:r>
      <w:r>
        <w:rPr>
          <w:rStyle w:val="Text1"/>
        </w:rPr>
        <w:t>kubectl top</w:t>
      </w:r>
      <w:r>
        <w:t xml:space="preserve"> command will return resource metrics</w:t>
      </w:r>
      <w:r>
        <w:rPr>
          <w:rStyle w:val="Text30"/>
        </w:rPr>
        <w:bookmarkStart w:id="665" w:name="idm139735590740496"/>
        <w:t/>
        <w:bookmarkEnd w:id="665"/>
      </w:r>
      <w:r>
        <w:t xml:space="preserve"> as expected:</w:t>
      </w:r>
    </w:p>
    <w:p>
      <w:pPr>
        <w:pStyle w:val="Para 04"/>
      </w:pPr>
      <w:r>
        <w:t xml:space="preserve"/>
        <w:br w:clear="none"/>
        <w:t xml:space="preserve">$ </w:t>
        <w:br w:clear="none"/>
      </w:r>
      <w:r>
        <w:rPr>
          <w:rStyle w:val="Text0"/>
        </w:rPr>
        <w:t xml:space="preserve">kubectl top node</w:t>
        <w:br w:clear="none"/>
      </w:r>
      <w:r>
        <w:t xml:space="preserve"/>
        <w:br w:clear="none"/>
        <w:t xml:space="preserve">NAME       CPU(cores)   CPU%      MEMORY(bytes)   MEMORY%</w:t>
        <w:br w:clear="none"/>
        <w:t xml:space="preserve">minikube   187m         9%        1154Mi          60%</w:t>
        <w:br w:clear="none"/>
        <w:t xml:space="preserve"/>
        <w:br w:clear="none"/>
        <w:t xml:space="preserve">$ </w:t>
        <w:br w:clear="none"/>
      </w:r>
      <w:r>
        <w:rPr>
          <w:rStyle w:val="Text0"/>
        </w:rPr>
        <w:t xml:space="preserve">kubectl top pods --all-namespaces</w:t>
        <w:br w:clear="none"/>
      </w:r>
      <w:r>
        <w:t xml:space="preserve"/>
        <w:br w:clear="none"/>
        <w:t xml:space="preserve">NAMESPACE     NAME                             CPU(cores)   MEMORY(bytes)</w:t>
        <w:br w:clear="none"/>
        <w:t xml:space="preserve">default       ghost-2663835528-fb044           0m           140Mi</w:t>
        <w:br w:clear="none"/>
        <w:t xml:space="preserve">kube-system   kube-dns-v20-4bkhn               3m           12Mi</w:t>
        <w:br w:clear="none"/>
        <w:t xml:space="preserve">kube-system   heapster-6j5m8                   0m           21Mi</w:t>
        <w:br w:clear="none"/>
        <w:t xml:space="preserve">kube-system   influxdb-grafana-vw9x1           23m          37Mi</w:t>
        <w:br w:clear="none"/>
        <w:t xml:space="preserve">kube-system   kube-addon-manager-minikube      47m          3Mi</w:t>
        <w:br w:clear="none"/>
        <w:t xml:space="preserve">kube-system   kubernetes-dashboard-scsnx       0m           14Mi</w:t>
        <w:br w:clear="none"/>
        <w:t xml:space="preserve">kube-system   default-http-backend-75m71       0m           1Mi</w:t>
        <w:br w:clear="none"/>
        <w:t xml:space="preserve">kube-system   nginx-ingress-controller-p8fmd   4m           51Mi</w:t>
        <w:br w:clear="none"/>
      </w:r>
    </w:p>
    <w:p>
      <w:pPr>
        <w:pStyle w:val="Normal"/>
      </w:pPr>
      <w:r>
        <w:t>Now you will also be able to access the Grafana dashboard and customize it to your liking:</w:t>
      </w:r>
    </w:p>
    <w:p>
      <w:pPr>
        <w:pStyle w:val="Para 04"/>
      </w:pPr>
      <w:r>
        <w:t xml:space="preserve"/>
        <w:br w:clear="none"/>
        <w:t xml:space="preserve">$ </w:t>
        <w:br w:clear="none"/>
      </w:r>
      <w:r>
        <w:rPr>
          <w:rStyle w:val="Text0"/>
        </w:rPr>
        <w:t xml:space="preserve">minikube service monitoring-grafana -n kube-system</w:t>
        <w:br w:clear="none"/>
      </w:r>
      <w:r>
        <w:t xml:space="preserve"/>
        <w:br w:clear="none"/>
        <w:t xml:space="preserve">Waiting, endpoint for service is not ready yet...</w:t>
        <w:br w:clear="none"/>
        <w:t xml:space="preserve">Waiting, endpoint for service is not ready yet...</w:t>
        <w:br w:clear="none"/>
        <w:t xml:space="preserve">Waiting, endpoint for service is not ready yet...</w:t>
        <w:br w:clear="none"/>
        <w:t xml:space="preserve">Waiting, endpoint for service is not ready yet...</w:t>
        <w:br w:clear="none"/>
        <w:t xml:space="preserve">Opening kubernetes service kube-system/monitoring-grafana in default browser...</w:t>
        <w:br w:clear="none"/>
      </w:r>
    </w:p>
    <w:p>
      <w:pPr>
        <w:pStyle w:val="Normal"/>
      </w:pPr>
      <w:r>
        <w:t xml:space="preserve">As a result of this command, your default browser should automagically open and you should see something like </w:t>
      </w:r>
      <w:hyperlink w:anchor="Figure_11_1__Screenshot_of_the_G">
        <w:r>
          <w:rPr>
            <w:rStyle w:val="Text2"/>
          </w:rPr>
          <w:t>Figure 11-1</w:t>
        </w:r>
      </w:hyperlink>
      <w:r>
        <w:t>.</w:t>
      </w:r>
    </w:p>
    <w:p>
      <w:bookmarkStart w:id="666" w:name="Figure_11_1__Screenshot_of_the_G"/>
      <w:pPr>
        <w:pStyle w:val="Para 12"/>
        <w:keepLines w:val="on"/>
      </w:pPr>
      <w:r>
        <w:t/>
        <w:drawing>
          <wp:inline>
            <wp:extent cx="5638800" cy="7124700"/>
            <wp:effectExtent l="0" r="0" t="0" b="0"/>
            <wp:docPr id="20" name="k8sc_1101.png" descr="Screenshot of the Grafana dashboard, showing Minikube metrics"/>
            <wp:cNvGraphicFramePr>
              <a:graphicFrameLocks noChangeAspect="1"/>
            </wp:cNvGraphicFramePr>
            <a:graphic>
              <a:graphicData uri="http://schemas.openxmlformats.org/drawingml/2006/picture">
                <pic:pic>
                  <pic:nvPicPr>
                    <pic:cNvPr id="0" name="k8sc_1101.png" descr="Screenshot of the Grafana dashboard, showing Minikube metrics"/>
                    <pic:cNvPicPr/>
                  </pic:nvPicPr>
                  <pic:blipFill>
                    <a:blip r:embed="rId24"/>
                    <a:stretch>
                      <a:fillRect/>
                    </a:stretch>
                  </pic:blipFill>
                  <pic:spPr>
                    <a:xfrm>
                      <a:off x="0" y="0"/>
                      <a:ext cx="5638800" cy="7124700"/>
                    </a:xfrm>
                    <a:prstGeom prst="rect">
                      <a:avLst/>
                    </a:prstGeom>
                  </pic:spPr>
                </pic:pic>
              </a:graphicData>
            </a:graphic>
          </wp:inline>
        </w:drawing>
        <w:t xml:space="preserve"> </w:t>
      </w:r>
      <w:bookmarkEnd w:id="666"/>
    </w:p>
    <w:p>
      <w:pPr>
        <w:keepNext/>
        <w:pStyle w:val="Para 13"/>
        <w:keepLines w:val="on"/>
      </w:pPr>
      <w:r>
        <w:t xml:space="preserve">Figure 11-1. </w:t>
        <w:t>Screenshot of the Grafana dashboard, showing Minikube metrics</w:t>
      </w:r>
    </w:p>
    <w:p>
      <w:pPr>
        <w:pStyle w:val="Para 01"/>
      </w:pPr>
      <w:r>
        <w:t xml:space="preserve"> </w:t>
      </w:r>
    </w:p>
    <w:p>
      <w:pPr>
        <w:pStyle w:val="Normal"/>
      </w:pPr>
      <w:r>
        <w:t>Note that you can drill into the metrics in Grafana at this point.</w:t>
      </w:r>
      <w:r>
        <w:rPr>
          <w:rStyle w:val="Text30"/>
        </w:rPr>
        <w:bookmarkStart w:id="667" w:name="idm139735590731264"/>
        <w:t/>
        <w:bookmarkEnd w:id="667"/>
        <w:bookmarkStart w:id="668" w:name="idm139735590729904"/>
        <w:t/>
        <w:bookmarkEnd w:id="668"/>
        <w:bookmarkStart w:id="669" w:name="idm139735590861936"/>
        <w:t/>
        <w:bookmarkEnd w:id="669"/>
      </w:r>
    </w:p>
    <w:p>
      <w:pPr>
        <w:pStyle w:val="Para 01"/>
      </w:pPr>
      <w:r>
        <w:t xml:space="preserve"> </w:t>
      </w:r>
    </w:p>
    <w:p>
      <w:pPr>
        <w:pStyle w:val="Para 01"/>
      </w:pPr>
      <w:r>
        <w:t xml:space="preserve"> </w:t>
      </w:r>
    </w:p>
    <w:p>
      <w:bookmarkStart w:id="670" w:name="11_6_Using_Prometheus_on_Minikub"/>
      <w:pPr>
        <w:keepNext/>
        <w:pStyle w:val="Heading 1"/>
      </w:pPr>
      <w:r>
        <w:t>11.6 Using Prometheus on Minikube</w:t>
      </w:r>
      <w:bookmarkEnd w:id="670"/>
    </w:p>
    <w:p>
      <w:bookmarkStart w:id="671" w:name="Problem__You_want_to_view_and_qu"/>
      <w:pPr>
        <w:keepNext/>
        <w:pStyle w:val="Heading 2"/>
      </w:pPr>
      <w:r>
        <w:t>Problem</w:t>
      </w:r>
      <w:bookmarkEnd w:id="671"/>
    </w:p>
    <w:p>
      <w:pPr>
        <w:pStyle w:val="Normal"/>
      </w:pPr>
      <w:r>
        <w:t>You want to view and query the system and application metrics of your cluster in a central place.</w:t>
      </w:r>
      <w:r>
        <w:rPr>
          <w:rStyle w:val="Text30"/>
        </w:rPr>
        <w:bookmarkStart w:id="672" w:name="ix_monlogProm"/>
        <w:t/>
        <w:bookmarkEnd w:id="672"/>
        <w:bookmarkStart w:id="673" w:name="ix_MinikProm"/>
        <w:t/>
        <w:bookmarkEnd w:id="673"/>
        <w:bookmarkStart w:id="674" w:name="ix_Prometh"/>
        <w:t/>
        <w:bookmarkEnd w:id="674"/>
      </w:r>
    </w:p>
    <w:p>
      <w:pPr>
        <w:pStyle w:val="Para 01"/>
      </w:pPr>
      <w:r>
        <w:t xml:space="preserve"> </w:t>
      </w:r>
    </w:p>
    <w:p>
      <w:bookmarkStart w:id="675" w:name="Solution__Use_Prometheus_as_foll"/>
      <w:pPr>
        <w:keepNext/>
        <w:pStyle w:val="Heading 2"/>
      </w:pPr>
      <w:r>
        <w:t>Solution</w:t>
      </w:r>
      <w:bookmarkEnd w:id="675"/>
    </w:p>
    <w:p>
      <w:pPr>
        <w:pStyle w:val="Normal"/>
      </w:pPr>
      <w:r>
        <w:t>Use Prometheus as follows:</w:t>
      </w:r>
    </w:p>
    <w:p>
      <w:pPr>
        <w:numPr>
          <w:ilvl w:val="0"/>
          <w:numId w:val="61"/>
        </w:numPr>
        <w:pStyle w:val="Normal"/>
      </w:pPr>
      <w:r>
        <w:t>Create a config map holding the Prometheus configuration.</w:t>
      </w:r>
    </w:p>
    <w:p>
      <w:pPr>
        <w:numPr>
          <w:ilvl w:val="0"/>
          <w:numId w:val="61"/>
        </w:numPr>
        <w:pStyle w:val="Normal"/>
      </w:pPr>
      <w:r>
        <w:t xml:space="preserve">Set up a service account for Prometheus and assign permissions via RBAC (see </w:t>
      </w:r>
      <w:hyperlink w:anchor="10_3_Controlling_Access_to_Resou">
        <w:r>
          <w:rPr>
            <w:rStyle w:val="Text2"/>
          </w:rPr>
          <w:t>Recipe 10.3</w:t>
        </w:r>
      </w:hyperlink>
      <w:r>
        <w:t xml:space="preserve">) to the service account (see </w:t>
      </w:r>
      <w:hyperlink w:anchor="10_1_Providing_a_Unique_Identity">
        <w:r>
          <w:rPr>
            <w:rStyle w:val="Text2"/>
          </w:rPr>
          <w:t>Recipe 10.1</w:t>
        </w:r>
      </w:hyperlink>
      <w:r>
        <w:t>) allowing access to all metrics.</w:t>
      </w:r>
    </w:p>
    <w:p>
      <w:pPr>
        <w:numPr>
          <w:ilvl w:val="0"/>
          <w:numId w:val="61"/>
        </w:numPr>
        <w:pStyle w:val="Normal"/>
      </w:pPr>
      <w:r>
        <w:t xml:space="preserve">Create an app consisting of a deployment, a service, and an </w:t>
      </w:r>
      <w:r>
        <w:rPr>
          <w:rStyle w:val="Text1"/>
        </w:rPr>
        <w:t>Ingress</w:t>
      </w:r>
      <w:r>
        <w:t xml:space="preserve"> resource for Prometheus so that you can access it via a browser from outside the cluster.</w:t>
      </w:r>
    </w:p>
    <w:p>
      <w:pPr>
        <w:pStyle w:val="Normal"/>
      </w:pPr>
      <w:r>
        <w:t xml:space="preserve">First, you need to set up the Prometheus configuration via a </w:t>
      </w:r>
      <w:r>
        <w:rPr>
          <w:rStyle w:val="Text1"/>
        </w:rPr>
        <w:t>ConfigMap</w:t>
      </w:r>
      <w:r>
        <w:t xml:space="preserve"> object (see </w:t>
      </w:r>
      <w:hyperlink w:anchor="8_3_Providing_Configuration_Data">
        <w:r>
          <w:rPr>
            <w:rStyle w:val="Text2"/>
          </w:rPr>
          <w:t>Recipe 8.3</w:t>
        </w:r>
      </w:hyperlink>
      <w:r>
        <w:t xml:space="preserve"> for an introduction to config maps). You will be using this later in the Prometheus app. Create a file called </w:t>
      </w:r>
      <w:r>
        <w:rPr>
          <w:rStyle w:val="Text3"/>
        </w:rPr>
        <w:t>prometheus.yml</w:t>
      </w:r>
      <w:r>
        <w:t>, holding the Prometheus configuration, with the following content:</w:t>
      </w:r>
    </w:p>
    <w:p>
      <w:pPr>
        <w:pStyle w:val="Para 04"/>
      </w:pPr>
      <w:r>
        <w:t xml:space="preserve">global</w:t>
        <w:br w:clear="none"/>
        <w:t xml:space="preserve">:</w:t>
        <w:br w:clear="none"/>
        <w:t xml:space="preserve"/>
        <w:br w:clear="none"/>
        <w:t xml:space="preserve">  </w:t>
        <w:br w:clear="none"/>
        <w:t xml:space="preserve">scrape_interval</w:t>
        <w:br w:clear="none"/>
        <w:t xml:space="preserve">:</w:t>
        <w:br w:clear="none"/>
        <w:t xml:space="preserve">        </w:t>
        <w:br w:clear="none"/>
        <w:t xml:space="preserve">5s</w:t>
        <w:br w:clear="none"/>
        <w:t xml:space="preserve"/>
        <w:br w:clear="none"/>
        <w:t xml:space="preserve">  </w:t>
        <w:br w:clear="none"/>
        <w:t xml:space="preserve">evaluation_interval</w:t>
        <w:br w:clear="none"/>
        <w:t xml:space="preserve">:</w:t>
        <w:br w:clear="none"/>
        <w:t xml:space="preserve">    </w:t>
        <w:br w:clear="none"/>
        <w:t xml:space="preserve">5s</w:t>
        <w:br w:clear="none"/>
        <w:t xml:space="preserve"/>
        <w:br w:clear="none"/>
        <w:t xml:space="preserve">scrape_configs</w:t>
        <w:br w:clear="none"/>
        <w:t xml:space="preserve">:</w:t>
        <w:br w:clear="none"/>
        <w:t xml:space="preserve"/>
        <w:br w:clear="none"/>
        <w:t xml:space="preserve">-</w:t>
        <w:br w:clear="none"/>
        <w:t xml:space="preserve"> </w:t>
        <w:br w:clear="none"/>
        <w:t xml:space="preserve">job_name</w:t>
        <w:br w:clear="none"/>
        <w:t xml:space="preserve">:</w:t>
        <w:br w:clear="none"/>
        <w:t xml:space="preserve">               </w:t>
        <w:br w:clear="none"/>
      </w:r>
      <w:r>
        <w:rPr>
          <w:rStyle w:val="Text6"/>
        </w:rPr>
        <w:t xml:space="preserve">'kubernetes-nodes'</w:t>
        <w:br w:clear="none"/>
      </w:r>
      <w:r>
        <w:t xml:space="preserve"/>
        <w:br w:clear="none"/>
        <w:t xml:space="preserve">  </w:t>
        <w:br w:clear="none"/>
        <w:t xml:space="preserve">scheme</w:t>
        <w:br w:clear="none"/>
        <w:t xml:space="preserve">:</w:t>
        <w:br w:clear="none"/>
        <w:t xml:space="preserve">                 </w:t>
        <w:br w:clear="none"/>
        <w:t xml:space="preserve">https</w:t>
        <w:br w:clear="none"/>
        <w:t xml:space="preserve"/>
        <w:br w:clear="none"/>
        <w:t xml:space="preserve">  </w:t>
        <w:br w:clear="none"/>
        <w:t xml:space="preserve">tls_config</w:t>
        <w:br w:clear="none"/>
        <w:t xml:space="preserve">:</w:t>
        <w:br w:clear="none"/>
        <w:t xml:space="preserve"/>
        <w:br w:clear="none"/>
        <w:t xml:space="preserve">    </w:t>
        <w:br w:clear="none"/>
        <w:t xml:space="preserve">ca_file</w:t>
        <w:br w:clear="none"/>
        <w:t xml:space="preserve">:</w:t>
        <w:br w:clear="none"/>
        <w:t xml:space="preserve">              </w:t>
        <w:br w:clear="none"/>
        <w:t xml:space="preserve">/var/run/secrets/kubernetes.io/serviceaccount/ca.crt</w:t>
        <w:br w:clear="none"/>
        <w:t xml:space="preserve"/>
        <w:br w:clear="none"/>
        <w:t xml:space="preserve">    </w:t>
        <w:br w:clear="none"/>
        <w:t xml:space="preserve">server_name</w:t>
        <w:br w:clear="none"/>
        <w:t xml:space="preserve">:</w:t>
        <w:br w:clear="none"/>
        <w:t xml:space="preserve">          </w:t>
        <w:br w:clear="none"/>
      </w:r>
      <w:r>
        <w:rPr>
          <w:rStyle w:val="Text6"/>
        </w:rPr>
        <w:t xml:space="preserve">'gke-k8scb-default-pool-be16f9ee-522p'</w:t>
        <w:br w:clear="none"/>
      </w:r>
      <w:r>
        <w:t xml:space="preserve"/>
        <w:br w:clear="none"/>
        <w:t xml:space="preserve">    </w:t>
        <w:br w:clear="none"/>
        <w:t xml:space="preserve">insecure_skip_verify</w:t>
        <w:br w:clear="none"/>
        <w:t xml:space="preserve">:</w:t>
        <w:br w:clear="none"/>
        <w:t xml:space="preserve"> </w:t>
        <w:br w:clear="none"/>
        <w:t xml:space="preserve">true</w:t>
        <w:br w:clear="none"/>
        <w:t xml:space="preserve"/>
        <w:br w:clear="none"/>
        <w:t xml:space="preserve">  </w:t>
        <w:br w:clear="none"/>
        <w:t xml:space="preserve">bearer_token_file</w:t>
        <w:br w:clear="none"/>
        <w:t xml:space="preserve">:</w:t>
        <w:br w:clear="none"/>
        <w:t xml:space="preserve">      </w:t>
        <w:br w:clear="none"/>
        <w:t xml:space="preserve">/var/run/secrets/kubernetes.io/serviceaccount/token</w:t>
        <w:br w:clear="none"/>
        <w:t xml:space="preserve"/>
        <w:br w:clear="none"/>
        <w:t xml:space="preserve">  </w:t>
        <w:br w:clear="none"/>
        <w:t xml:space="preserve">kubernetes_sd_configs</w:t>
        <w:br w:clear="none"/>
        <w:t xml:space="preserve">:</w:t>
        <w:br w:clear="none"/>
        <w:t xml:space="preserve"/>
        <w:br w:clear="none"/>
        <w:t xml:space="preserve">  </w:t>
        <w:br w:clear="none"/>
        <w:t xml:space="preserve">-</w:t>
        <w:br w:clear="none"/>
        <w:t xml:space="preserve"> </w:t>
        <w:br w:clear="none"/>
        <w:t xml:space="preserve">role</w:t>
        <w:br w:clear="none"/>
        <w:t xml:space="preserve">:</w:t>
        <w:br w:clear="none"/>
        <w:t xml:space="preserve">                 </w:t>
        <w:br w:clear="none"/>
        <w:t xml:space="preserve">node</w:t>
        <w:br w:clear="none"/>
        <w:t xml:space="preserve"/>
        <w:br w:clear="none"/>
        <w:t xml:space="preserve">  </w:t>
        <w:br w:clear="none"/>
        <w:t xml:space="preserve">relabel_configs</w:t>
        <w:br w:clear="none"/>
        <w:t xml:space="preserve">:</w:t>
        <w:br w:clear="none"/>
        <w:t xml:space="preserve"/>
        <w:br w:clear="none"/>
        <w:t xml:space="preserve">  </w:t>
        <w:br w:clear="none"/>
        <w:t xml:space="preserve">-</w:t>
        <w:br w:clear="none"/>
        <w:t xml:space="preserve"> </w:t>
        <w:br w:clear="none"/>
        <w:t xml:space="preserve">action</w:t>
        <w:br w:clear="none"/>
        <w:t xml:space="preserve">:</w:t>
        <w:br w:clear="none"/>
        <w:t xml:space="preserve">               </w:t>
        <w:br w:clear="none"/>
        <w:t xml:space="preserve">labelmap</w:t>
        <w:br w:clear="none"/>
        <w:t xml:space="preserve"/>
        <w:br w:clear="none"/>
        <w:t xml:space="preserve">    </w:t>
        <w:br w:clear="none"/>
        <w:t xml:space="preserve">regex</w:t>
        <w:br w:clear="none"/>
        <w:t xml:space="preserve">:</w:t>
        <w:br w:clear="none"/>
        <w:t xml:space="preserve">                </w:t>
        <w:br w:clear="none"/>
        <w:t xml:space="preserve">__meta_kubernetes_node_label_(.+)</w:t>
        <w:br w:clear="none"/>
        <w:t xml:space="preserve"/>
        <w:br w:clear="none"/>
        <w:t xml:space="preserve">-</w:t>
        <w:br w:clear="none"/>
        <w:t xml:space="preserve"> </w:t>
        <w:br w:clear="none"/>
        <w:t xml:space="preserve">job_name</w:t>
        <w:br w:clear="none"/>
        <w:t xml:space="preserve">:</w:t>
        <w:br w:clear="none"/>
        <w:t xml:space="preserve">               </w:t>
        <w:br w:clear="none"/>
      </w:r>
      <w:r>
        <w:rPr>
          <w:rStyle w:val="Text6"/>
        </w:rPr>
        <w:t xml:space="preserve">'kubernetes-cadvisor'</w:t>
        <w:br w:clear="none"/>
      </w:r>
      <w:r>
        <w:t xml:space="preserve"/>
        <w:br w:clear="none"/>
        <w:t xml:space="preserve">  </w:t>
        <w:br w:clear="none"/>
        <w:t xml:space="preserve">scheme</w:t>
        <w:br w:clear="none"/>
        <w:t xml:space="preserve">:</w:t>
        <w:br w:clear="none"/>
        <w:t xml:space="preserve">                 </w:t>
        <w:br w:clear="none"/>
        <w:t xml:space="preserve">https</w:t>
        <w:br w:clear="none"/>
        <w:t xml:space="preserve"/>
        <w:br w:clear="none"/>
        <w:t xml:space="preserve">  </w:t>
        <w:br w:clear="none"/>
        <w:t xml:space="preserve">tls_config</w:t>
        <w:br w:clear="none"/>
        <w:t xml:space="preserve">:</w:t>
        <w:br w:clear="none"/>
        <w:t xml:space="preserve"/>
        <w:br w:clear="none"/>
        <w:t xml:space="preserve">    </w:t>
        <w:br w:clear="none"/>
        <w:t xml:space="preserve">ca_file</w:t>
        <w:br w:clear="none"/>
        <w:t xml:space="preserve">:</w:t>
        <w:br w:clear="none"/>
        <w:t xml:space="preserve">              </w:t>
        <w:br w:clear="none"/>
        <w:t xml:space="preserve">/var/run/secrets/kubernetes.io/serviceaccount/ca.crt</w:t>
        <w:br w:clear="none"/>
        <w:t xml:space="preserve"/>
        <w:br w:clear="none"/>
        <w:t xml:space="preserve">  </w:t>
        <w:br w:clear="none"/>
        <w:t xml:space="preserve">bearer_token_file</w:t>
        <w:br w:clear="none"/>
        <w:t xml:space="preserve">:</w:t>
        <w:br w:clear="none"/>
        <w:t xml:space="preserve">      </w:t>
        <w:br w:clear="none"/>
        <w:t xml:space="preserve">/var/run/secrets/kubernetes.io/serviceaccount/token</w:t>
        <w:br w:clear="none"/>
        <w:t xml:space="preserve"/>
        <w:br w:clear="none"/>
        <w:t xml:space="preserve">  </w:t>
        <w:br w:clear="none"/>
        <w:t xml:space="preserve">kubernetes_sd_configs</w:t>
        <w:br w:clear="none"/>
        <w:t xml:space="preserve">:</w:t>
        <w:br w:clear="none"/>
        <w:t xml:space="preserve"/>
        <w:br w:clear="none"/>
        <w:t xml:space="preserve">  </w:t>
        <w:br w:clear="none"/>
        <w:t xml:space="preserve">-</w:t>
        <w:br w:clear="none"/>
        <w:t xml:space="preserve"> </w:t>
        <w:br w:clear="none"/>
        <w:t xml:space="preserve">role</w:t>
        <w:br w:clear="none"/>
        <w:t xml:space="preserve">:</w:t>
        <w:br w:clear="none"/>
        <w:t xml:space="preserve">                 </w:t>
        <w:br w:clear="none"/>
        <w:t xml:space="preserve">node</w:t>
        <w:br w:clear="none"/>
        <w:t xml:space="preserve"/>
        <w:br w:clear="none"/>
        <w:t xml:space="preserve">  </w:t>
        <w:br w:clear="none"/>
        <w:t xml:space="preserve">relabel_configs</w:t>
        <w:br w:clear="none"/>
        <w:t xml:space="preserve">:</w:t>
        <w:br w:clear="none"/>
        <w:t xml:space="preserve"/>
        <w:br w:clear="none"/>
        <w:t xml:space="preserve">  </w:t>
        <w:br w:clear="none"/>
        <w:t xml:space="preserve">-</w:t>
        <w:br w:clear="none"/>
        <w:t xml:space="preserve"> </w:t>
        <w:br w:clear="none"/>
        <w:t xml:space="preserve">action</w:t>
        <w:br w:clear="none"/>
        <w:t xml:space="preserve">:</w:t>
        <w:br w:clear="none"/>
        <w:t xml:space="preserve">               </w:t>
        <w:br w:clear="none"/>
        <w:t xml:space="preserve">labelmap</w:t>
        <w:br w:clear="none"/>
        <w:t xml:space="preserve"/>
        <w:br w:clear="none"/>
        <w:t xml:space="preserve">    </w:t>
        <w:br w:clear="none"/>
        <w:t xml:space="preserve">regex</w:t>
        <w:br w:clear="none"/>
        <w:t xml:space="preserve">:</w:t>
        <w:br w:clear="none"/>
        <w:t xml:space="preserve">                </w:t>
        <w:br w:clear="none"/>
        <w:t xml:space="preserve">__meta_kubernetes_node_label_(.+)</w:t>
        <w:br w:clear="none"/>
        <w:t xml:space="preserve"/>
        <w:br w:clear="none"/>
        <w:t xml:space="preserve">  </w:t>
        <w:br w:clear="none"/>
        <w:t xml:space="preserve">-</w:t>
        <w:br w:clear="none"/>
        <w:t xml:space="preserve"> </w:t>
        <w:br w:clear="none"/>
        <w:t xml:space="preserve">target_label</w:t>
        <w:br w:clear="none"/>
        <w:t xml:space="preserve">:</w:t>
        <w:br w:clear="none"/>
        <w:t xml:space="preserve">         </w:t>
        <w:br w:clear="none"/>
        <w:t xml:space="preserve">__address__</w:t>
        <w:br w:clear="none"/>
        <w:t xml:space="preserve"/>
        <w:br w:clear="none"/>
        <w:t xml:space="preserve">    </w:t>
        <w:br w:clear="none"/>
        <w:t xml:space="preserve">replacement</w:t>
        <w:br w:clear="none"/>
        <w:t xml:space="preserve">:</w:t>
        <w:br w:clear="none"/>
        <w:t xml:space="preserve">          </w:t>
        <w:br w:clear="none"/>
        <w:t xml:space="preserve">kubernetes.default.svc:443</w:t>
        <w:br w:clear="none"/>
        <w:t xml:space="preserve"/>
        <w:br w:clear="none"/>
        <w:t xml:space="preserve">  </w:t>
        <w:br w:clear="none"/>
        <w:t xml:space="preserve">-</w:t>
        <w:br w:clear="none"/>
        <w:t xml:space="preserve"> </w:t>
        <w:br w:clear="none"/>
        <w:t xml:space="preserve">source_labels</w:t>
        <w:br w:clear="none"/>
        <w:t xml:space="preserve">:</w:t>
        <w:br w:clear="none"/>
        <w:t xml:space="preserve">        </w:t>
        <w:br w:clear="none"/>
        <w:t xml:space="preserve">[</w:t>
        <w:br w:clear="none"/>
      </w:r>
      <w:r>
        <w:rPr>
          <w:rStyle w:val="Text8"/>
        </w:rPr>
        <w:t xml:space="preserve">__meta_kubernetes_node_name</w:t>
        <w:br w:clear="none"/>
      </w:r>
      <w:r>
        <w:t xml:space="preserve">]</w:t>
        <w:br w:clear="none"/>
        <w:t xml:space="preserve"/>
        <w:br w:clear="none"/>
        <w:t xml:space="preserve">    </w:t>
        <w:br w:clear="none"/>
        <w:t xml:space="preserve">regex</w:t>
        <w:br w:clear="none"/>
        <w:t xml:space="preserve">:</w:t>
        <w:br w:clear="none"/>
        <w:t xml:space="preserve">                </w:t>
        <w:br w:clear="none"/>
        <w:t xml:space="preserve">(.+)</w:t>
        <w:br w:clear="none"/>
        <w:t xml:space="preserve"/>
        <w:br w:clear="none"/>
        <w:t xml:space="preserve">    </w:t>
        <w:br w:clear="none"/>
        <w:t xml:space="preserve">target_label</w:t>
        <w:br w:clear="none"/>
        <w:t xml:space="preserve">:</w:t>
        <w:br w:clear="none"/>
        <w:t xml:space="preserve">         </w:t>
        <w:br w:clear="none"/>
        <w:t xml:space="preserve">__metrics_path__</w:t>
        <w:br w:clear="none"/>
        <w:t xml:space="preserve"/>
        <w:br w:clear="none"/>
        <w:t xml:space="preserve">    </w:t>
        <w:br w:clear="none"/>
        <w:t xml:space="preserve">replacement</w:t>
        <w:br w:clear="none"/>
        <w:t xml:space="preserve">:</w:t>
        <w:br w:clear="none"/>
        <w:t xml:space="preserve">          </w:t>
        <w:br w:clear="none"/>
        <w:t xml:space="preserve">/api/v1/nodes/${1}:4194/proxy/metrics</w:t>
        <w:br w:clear="none"/>
      </w:r>
    </w:p>
    <w:p>
      <w:pPr>
        <w:pStyle w:val="Normal"/>
      </w:pPr>
      <w:r>
        <w:t xml:space="preserve">We can use </w:t>
      </w:r>
      <w:r>
        <w:rPr>
          <w:rStyle w:val="Text30"/>
        </w:rPr>
        <w:bookmarkStart w:id="676" w:name="idm139735590842320"/>
        <w:t/>
        <w:bookmarkEnd w:id="676"/>
      </w:r>
      <w:r>
        <w:t>this to create a config map, like so:</w:t>
      </w:r>
    </w:p>
    <w:p>
      <w:pPr>
        <w:pStyle w:val="Para 06"/>
      </w:pPr>
      <w:r>
        <w:rPr>
          <w:rStyle w:val="Text5"/>
        </w:rPr>
        <w:t xml:space="preserve"/>
        <w:br w:clear="none"/>
        <w:t xml:space="preserve">$ </w:t>
        <w:br w:clear="none"/>
      </w:r>
      <w:r>
        <w:t xml:space="preserve">kubectl create configmap prom-config-cm --from-file=prometheus.yml</w:t>
        <w:br w:clear="none"/>
      </w:r>
      <w:r>
        <w:rPr>
          <w:rStyle w:val="Text5"/>
        </w:rPr>
        <w:t xml:space="preserve"/>
        <w:br w:clear="none"/>
      </w:r>
    </w:p>
    <w:p>
      <w:pPr>
        <w:pStyle w:val="Normal"/>
      </w:pPr>
      <w:r>
        <w:t xml:space="preserve">Next, set up the Prometheus service account and role binding (permissions) in a manifest </w:t>
      </w:r>
      <w:r>
        <w:rPr>
          <w:rStyle w:val="Text30"/>
        </w:rPr>
        <w:bookmarkStart w:id="677" w:name="idm139735590680752"/>
        <w:t/>
        <w:bookmarkEnd w:id="677"/>
      </w:r>
      <w:r>
        <w:t xml:space="preserve">file called </w:t>
      </w:r>
      <w:r>
        <w:rPr>
          <w:rStyle w:val="Text3"/>
        </w:rPr>
        <w:t>prometheus-rbac.yaml</w:t>
      </w:r>
      <w:r>
        <w:t>, as follows:</w:t>
      </w:r>
    </w:p>
    <w:p>
      <w:pPr>
        <w:pStyle w:val="Para 04"/>
      </w:pPr>
      <w:r>
        <w:t xml:space="preserve">apiVersion</w:t>
        <w:br w:clear="none"/>
        <w:t xml:space="preserve">:</w:t>
        <w:br w:clear="none"/>
        <w:t xml:space="preserve">  </w:t>
        <w:br w:clear="none"/>
        <w:t xml:space="preserve">v1</w:t>
        <w:br w:clear="none"/>
        <w:t xml:space="preserve"/>
        <w:br w:clear="none"/>
        <w:t xml:space="preserve">kind</w:t>
        <w:br w:clear="none"/>
        <w:t xml:space="preserve">:</w:t>
        <w:br w:clear="none"/>
        <w:t xml:space="preserve">        </w:t>
        <w:br w:clear="none"/>
        <w:t xml:space="preserve">ServiceAccount</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prometheus</w:t>
        <w:br w:clear="none"/>
        <w:t xml:space="preserve"/>
        <w:br w:clear="none"/>
        <w:t xml:space="preserve">  </w:t>
        <w:br w:clear="none"/>
        <w:t xml:space="preserve">namespace</w:t>
        <w:br w:clear="none"/>
        <w:t xml:space="preserve">:</w:t>
        <w:br w:clear="none"/>
        <w:t xml:space="preserve"> </w:t>
        <w:br w:clear="none"/>
        <w:t xml:space="preserve">default</w:t>
        <w:br w:clear="none"/>
        <w:t xml:space="preserve"/>
        <w:br w:clear="none"/>
      </w:r>
      <w:r>
        <w:rPr>
          <w:rStyle w:val="Text14"/>
        </w:rPr>
        <w:t xml:space="preserve">---</w:t>
        <w:br w:clear="none"/>
      </w:r>
      <w:r>
        <w:t xml:space="preserve"/>
        <w:br w:clear="none"/>
        <w:t xml:space="preserve">apiVersion</w:t>
        <w:br w:clear="none"/>
        <w:t xml:space="preserve">:</w:t>
        <w:br w:clear="none"/>
        <w:t xml:space="preserve">  </w:t>
        <w:br w:clear="none"/>
        <w:t xml:space="preserve">rbac.authorization.k8s.io/v1beta1</w:t>
        <w:br w:clear="none"/>
        <w:t xml:space="preserve"/>
        <w:br w:clear="none"/>
        <w:t xml:space="preserve">kind</w:t>
        <w:br w:clear="none"/>
        <w:t xml:space="preserve">:</w:t>
        <w:br w:clear="none"/>
        <w:t xml:space="preserve">        </w:t>
        <w:br w:clear="none"/>
        <w:t xml:space="preserve">ClusterRoleBinding</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prometheus</w:t>
        <w:br w:clear="none"/>
        <w:t xml:space="preserve"/>
        <w:br w:clear="none"/>
        <w:t xml:space="preserve">roleRef</w:t>
        <w:br w:clear="none"/>
        <w:t xml:space="preserve">:</w:t>
        <w:br w:clear="none"/>
        <w:t xml:space="preserve"/>
        <w:br w:clear="none"/>
        <w:t xml:space="preserve">  </w:t>
        <w:br w:clear="none"/>
        <w:t xml:space="preserve">apiGroup</w:t>
        <w:br w:clear="none"/>
        <w:t xml:space="preserve">:</w:t>
        <w:br w:clear="none"/>
        <w:t xml:space="preserve">  </w:t>
        <w:br w:clear="none"/>
        <w:t xml:space="preserve">rbac.authorization.k8s.io</w:t>
        <w:br w:clear="none"/>
        <w:t xml:space="preserve"/>
        <w:br w:clear="none"/>
        <w:t xml:space="preserve">  </w:t>
        <w:br w:clear="none"/>
        <w:t xml:space="preserve">kind</w:t>
        <w:br w:clear="none"/>
        <w:t xml:space="preserve">:</w:t>
        <w:br w:clear="none"/>
        <w:t xml:space="preserve">      </w:t>
        <w:br w:clear="none"/>
        <w:t xml:space="preserve">ClusterRole</w:t>
        <w:br w:clear="none"/>
        <w:t xml:space="preserve"/>
        <w:br w:clear="none"/>
        <w:t xml:space="preserve">  </w:t>
        <w:br w:clear="none"/>
        <w:t xml:space="preserve">name</w:t>
        <w:br w:clear="none"/>
        <w:t xml:space="preserve">:</w:t>
        <w:br w:clear="none"/>
        <w:t xml:space="preserve">      </w:t>
        <w:br w:clear="none"/>
        <w:t xml:space="preserve">cluster-admin</w:t>
        <w:br w:clear="none"/>
        <w:t xml:space="preserve"/>
        <w:br w:clear="none"/>
        <w:t xml:space="preserve">subjects</w:t>
        <w:br w:clear="none"/>
        <w:t xml:space="preserve">:</w:t>
        <w:br w:clear="none"/>
        <w:t xml:space="preserve"/>
        <w:br w:clear="none"/>
        <w:t xml:space="preserve">-</w:t>
        <w:br w:clear="none"/>
        <w:t xml:space="preserve"> </w:t>
        <w:br w:clear="none"/>
        <w:t xml:space="preserve">kind</w:t>
        <w:br w:clear="none"/>
        <w:t xml:space="preserve">:</w:t>
        <w:br w:clear="none"/>
        <w:t xml:space="preserve">      </w:t>
        <w:br w:clear="none"/>
        <w:t xml:space="preserve">ServiceAccount</w:t>
        <w:br w:clear="none"/>
        <w:t xml:space="preserve"/>
        <w:br w:clear="none"/>
        <w:t xml:space="preserve">  </w:t>
        <w:br w:clear="none"/>
        <w:t xml:space="preserve">name</w:t>
        <w:br w:clear="none"/>
        <w:t xml:space="preserve">:</w:t>
        <w:br w:clear="none"/>
        <w:t xml:space="preserve">      </w:t>
        <w:br w:clear="none"/>
        <w:t xml:space="preserve">prometheus</w:t>
        <w:br w:clear="none"/>
        <w:t xml:space="preserve"/>
        <w:br w:clear="none"/>
        <w:t xml:space="preserve">  </w:t>
        <w:br w:clear="none"/>
        <w:t xml:space="preserve">namespace</w:t>
        <w:br w:clear="none"/>
        <w:t xml:space="preserve">:</w:t>
        <w:br w:clear="none"/>
        <w:t xml:space="preserve"> </w:t>
        <w:br w:clear="none"/>
        <w:t xml:space="preserve">default</w:t>
        <w:br w:clear="none"/>
      </w:r>
    </w:p>
    <w:p>
      <w:pPr>
        <w:pStyle w:val="Normal"/>
      </w:pPr>
      <w:r>
        <w:t xml:space="preserve">Using this manifest, you </w:t>
      </w:r>
      <w:r>
        <w:rPr>
          <w:rStyle w:val="Text30"/>
        </w:rPr>
        <w:bookmarkStart w:id="678" w:name="idm139735590657584"/>
        <w:t/>
        <w:bookmarkEnd w:id="678"/>
      </w:r>
      <w:r>
        <w:t>can now create the service account and role binding:</w:t>
      </w:r>
    </w:p>
    <w:p>
      <w:pPr>
        <w:pStyle w:val="Para 06"/>
      </w:pPr>
      <w:r>
        <w:rPr>
          <w:rStyle w:val="Text5"/>
        </w:rPr>
        <w:t xml:space="preserve"/>
        <w:br w:clear="none"/>
        <w:t xml:space="preserve">$ </w:t>
        <w:br w:clear="none"/>
      </w:r>
      <w:r>
        <w:t xml:space="preserve">kubectl create -f prometheus-rbac.yaml</w:t>
        <w:br w:clear="none"/>
      </w:r>
      <w:r>
        <w:rPr>
          <w:rStyle w:val="Text5"/>
        </w:rPr>
        <w:t xml:space="preserve"/>
        <w:br w:clear="none"/>
      </w:r>
    </w:p>
    <w:p>
      <w:pPr>
        <w:pStyle w:val="Normal"/>
      </w:pPr>
      <w:r>
        <w:t xml:space="preserve">Now that you have all the prerequisites sorted (configuration and access permissions), you can move on to the Prometheus app itself. Remember, the app consists of a deployment, a service, and an </w:t>
      </w:r>
      <w:r>
        <w:rPr>
          <w:rStyle w:val="Text1"/>
        </w:rPr>
        <w:t>Ingress</w:t>
      </w:r>
      <w:r>
        <w:t xml:space="preserve"> resource and uses the config map and service account you created in the previous steps.</w:t>
      </w:r>
    </w:p>
    <w:p>
      <w:pPr>
        <w:pStyle w:val="Normal"/>
      </w:pPr>
      <w:r>
        <w:t xml:space="preserve">Next, define </w:t>
      </w:r>
      <w:r>
        <w:rPr>
          <w:rStyle w:val="Text30"/>
        </w:rPr>
        <w:bookmarkStart w:id="679" w:name="idm139735590628128"/>
        <w:t/>
        <w:bookmarkEnd w:id="679"/>
      </w:r>
      <w:r>
        <w:t xml:space="preserve">the Prometheus app manifest in </w:t>
      </w:r>
      <w:r>
        <w:rPr>
          <w:rStyle w:val="Text3"/>
        </w:rPr>
        <w:t>prometheus-app.yaml</w:t>
      </w:r>
      <w:r>
        <w:t>:</w:t>
      </w:r>
    </w:p>
    <w:p>
      <w:pPr>
        <w:pStyle w:val="Para 04"/>
      </w:pPr>
      <w:r>
        <w:t xml:space="preserve">kind</w:t>
        <w:br w:clear="none"/>
        <w:t xml:space="preserve">:</w:t>
        <w:br w:clear="none"/>
        <w:t xml:space="preserve">                                     </w:t>
        <w:br w:clear="none"/>
        <w:t xml:space="preserve">Deployment</w:t>
        <w:br w:clear="none"/>
        <w:t xml:space="preserve"/>
        <w:br w:clear="none"/>
        <w:t xml:space="preserve">apiVersion</w:t>
        <w:br w:clear="none"/>
        <w:t xml:space="preserve">:</w:t>
        <w:br w:clear="none"/>
        <w:t xml:space="preserve">                               </w:t>
        <w:br w:clear="none"/>
        <w:t xml:space="preserve">extensions/v1beta1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prom</w:t>
        <w:br w:clear="none"/>
        <w:t xml:space="preserve"/>
        <w:br w:clear="none"/>
        <w:t xml:space="preserve">  </w:t>
        <w:br w:clear="none"/>
        <w:t xml:space="preserve">namespace</w:t>
        <w:br w:clear="none"/>
        <w:t xml:space="preserve">:</w:t>
        <w:br w:clear="none"/>
        <w:t xml:space="preserve">                              </w:t>
        <w:br w:clear="none"/>
        <w:t xml:space="preserve">default</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prom</w:t>
        <w:br w:clear="none"/>
        <w:t xml:space="preserve"/>
        <w:br w:clear="none"/>
        <w:t xml:space="preserve">spec</w:t>
        <w:br w:clear="none"/>
        <w:t xml:space="preserve">:</w:t>
        <w:br w:clear="none"/>
        <w:t xml:space="preserve"/>
        <w:br w:clear="none"/>
        <w:t xml:space="preserve">  </w:t>
        <w:br w:clear="none"/>
        <w:t xml:space="preserve">replicas</w:t>
        <w:br w:clear="none"/>
        <w:t xml:space="preserve">:</w:t>
        <w:br w:clear="none"/>
        <w:t xml:space="preserve">                               </w:t>
        <w:br w:clear="none"/>
        <w:t xml:space="preserve">1</w:t>
        <w:br w:clear="none"/>
        <w:t xml:space="preserve"/>
        <w:br w:clear="none"/>
        <w:t xml:space="preserve">  </w:t>
        <w:br w:clear="none"/>
        <w:t xml:space="preserve">selector</w:t>
        <w:br w:clear="none"/>
        <w:t xml:space="preserve">:</w:t>
        <w:br w:clear="none"/>
        <w:t xml:space="preserve"/>
        <w:br w:clear="none"/>
        <w:t xml:space="preserve">    </w:t>
        <w:br w:clear="none"/>
        <w:t xml:space="preserve">matchLabels</w:t>
        <w:br w:clear="none"/>
        <w:t xml:space="preserve">:</w:t>
        <w:br w:clear="none"/>
        <w:t xml:space="preserve"/>
        <w:br w:clear="none"/>
        <w:t xml:space="preserve">      </w:t>
        <w:br w:clear="none"/>
        <w:t xml:space="preserve">app</w:t>
        <w:br w:clear="none"/>
        <w:t xml:space="preserve">:</w:t>
        <w:br w:clear="none"/>
        <w:t xml:space="preserve">                                </w:t>
        <w:br w:clear="none"/>
        <w:t xml:space="preserve">prom</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prom</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prom</w:t>
        <w:br w:clear="none"/>
        <w:t xml:space="preserve"/>
        <w:br w:clear="none"/>
        <w:t xml:space="preserve">    </w:t>
        <w:br w:clear="none"/>
        <w:t xml:space="preserve">spec</w:t>
        <w:br w:clear="none"/>
        <w:t xml:space="preserve">:</w:t>
        <w:br w:clear="none"/>
        <w:t xml:space="preserve"/>
        <w:br w:clear="none"/>
        <w:t xml:space="preserve">      </w:t>
        <w:br w:clear="none"/>
        <w:t xml:space="preserve">serviceAccount</w:t>
        <w:br w:clear="none"/>
        <w:t xml:space="preserve">:</w:t>
        <w:br w:clear="none"/>
        <w:t xml:space="preserve">                     </w:t>
        <w:br w:clear="none"/>
        <w:t xml:space="preserve">prometheus</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prom</w:t>
        <w:br w:clear="none"/>
        <w:t xml:space="preserve"/>
        <w:br w:clear="none"/>
        <w:t xml:space="preserve">        </w:t>
        <w:br w:clear="none"/>
        <w:t xml:space="preserve">image</w:t>
        <w:br w:clear="none"/>
        <w:t xml:space="preserve">:</w:t>
        <w:br w:clear="none"/>
        <w:t xml:space="preserve">                            </w:t>
        <w:br w:clear="none"/>
        <w:t xml:space="preserve">prom/prometheus</w:t>
        <w:br w:clear="none"/>
        <w:t xml:space="preserve"/>
        <w:br w:clear="none"/>
        <w:t xml:space="preserve">        </w:t>
        <w:br w:clear="none"/>
        <w:t xml:space="preserve">imagePullPolicy</w:t>
        <w:br w:clear="none"/>
        <w:t xml:space="preserve">:</w:t>
        <w:br w:clear="none"/>
        <w:t xml:space="preserve">                  </w:t>
        <w:br w:clear="none"/>
        <w:t xml:space="preserve">Always</w:t>
        <w:br w:clear="none"/>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prometheus-volume-1</w:t>
        <w:br w:clear="none"/>
        <w:t xml:space="preserve"/>
        <w:br w:clear="none"/>
        <w:t xml:space="preserve">          </w:t>
        <w:br w:clear="none"/>
        <w:t xml:space="preserve">mountPath</w:t>
        <w:br w:clear="none"/>
        <w:t xml:space="preserve">:</w:t>
        <w:br w:clear="none"/>
        <w:t xml:space="preserve">                      </w:t>
        <w:br w:clear="none"/>
      </w:r>
      <w:r>
        <w:rPr>
          <w:rStyle w:val="Text6"/>
        </w:rPr>
        <w:t xml:space="preserve">"/prometheus"</w:t>
        <w:br w:clear="none"/>
      </w:r>
      <w:r>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prom-config-volume</w:t>
        <w:br w:clear="none"/>
        <w:t xml:space="preserve"/>
        <w:br w:clear="none"/>
        <w:t xml:space="preserve">          </w:t>
        <w:br w:clear="none"/>
        <w:t xml:space="preserve">mountPath</w:t>
        <w:br w:clear="none"/>
        <w:t xml:space="preserve">:</w:t>
        <w:br w:clear="none"/>
        <w:t xml:space="preserve">                      </w:t>
        <w:br w:clear="none"/>
      </w:r>
      <w:r>
        <w:rPr>
          <w:rStyle w:val="Text6"/>
        </w:rPr>
        <w:t xml:space="preserve">"/etc/prometheus/"</w:t>
        <w:br w:clear="none"/>
      </w:r>
      <w:r>
        <w:t xml:space="preserve"/>
        <w:br w:clear="none"/>
        <w:t xml:space="preserve">      </w:t>
        <w:br w:clear="none"/>
        <w:t xml:space="preserve">volumes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prometheus-volume-1</w:t>
        <w:br w:clear="none"/>
        <w:t xml:space="preserve"/>
        <w:br w:clear="none"/>
        <w:t xml:space="preserve">        </w:t>
        <w:br w:clear="none"/>
        <w:t xml:space="preserve">emptyDir</w:t>
        <w:br w:clear="none"/>
        <w:t xml:space="preserve">:</w:t>
        <w:br w:clear="none"/>
        <w:t xml:space="preserve">                         </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prom-config-volume</w:t>
        <w:br w:clear="none"/>
        <w:t xml:space="preserve"/>
        <w:br w:clear="none"/>
        <w:t xml:space="preserve">        </w:t>
        <w:br w:clear="none"/>
        <w:t xml:space="preserve">configMap</w:t>
        <w:br w:clear="none"/>
        <w:t xml:space="preserve">:</w:t>
        <w:br w:clear="none"/>
        <w:t xml:space="preserve"/>
        <w:br w:clear="none"/>
        <w:t xml:space="preserve">          </w:t>
        <w:br w:clear="none"/>
        <w:t xml:space="preserve">name</w:t>
        <w:br w:clear="none"/>
        <w:t xml:space="preserve">:</w:t>
        <w:br w:clear="none"/>
        <w:t xml:space="preserve">                           </w:t>
        <w:br w:clear="none"/>
        <w:t xml:space="preserve">prom-config-cm</w:t>
        <w:br w:clear="none"/>
        <w:t xml:space="preserve"/>
        <w:br w:clear="none"/>
        <w:t xml:space="preserve">          </w:t>
        <w:br w:clear="none"/>
        <w:t xml:space="preserve">defaultMode</w:t>
        <w:br w:clear="none"/>
        <w:t xml:space="preserve">:</w:t>
        <w:br w:clear="none"/>
        <w:t xml:space="preserve">                    </w:t>
        <w:br w:clear="none"/>
        <w:t xml:space="preserve">420</w:t>
        <w:br w:clear="none"/>
        <w:t xml:space="preserve"/>
        <w:br w:clear="none"/>
      </w:r>
      <w:r>
        <w:rPr>
          <w:rStyle w:val="Text14"/>
        </w:rPr>
        <w:t xml:space="preserve">---</w:t>
        <w:br w:clear="none"/>
      </w:r>
      <w:r>
        <w:t xml:space="preserve"/>
        <w:br w:clear="none"/>
        <w:t xml:space="preserve">kind</w:t>
        <w:br w:clear="none"/>
        <w:t xml:space="preserve">:</w:t>
        <w:br w:clear="none"/>
        <w:t xml:space="preserve">                                     </w:t>
        <w:br w:clear="none"/>
        <w:t xml:space="preserve">Service</w:t>
        <w:br w:clear="none"/>
        <w:t xml:space="preserve"/>
        <w:br w:clear="none"/>
        <w:t xml:space="preserve">apiVersion</w:t>
        <w:br w:clear="none"/>
        <w:t xml:space="preserve">:</w:t>
        <w:br w:clear="none"/>
        <w:t xml:space="preserve">                               </w:t>
        <w:br w:clear="none"/>
        <w:t xml:space="preserve">v1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prom-svc</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prom</w:t>
        <w:br w:clear="none"/>
        <w:t xml:space="preserve"/>
        <w:br w:clear="none"/>
        <w:t xml:space="preserve">spec</w:t>
        <w:br w:clear="none"/>
        <w:t xml:space="preserve">:</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port</w:t>
        <w:br w:clear="none"/>
        <w:t xml:space="preserve">:</w:t>
        <w:br w:clear="none"/>
        <w:t xml:space="preserve">                                 </w:t>
        <w:br w:clear="none"/>
        <w:t xml:space="preserve">80</w:t>
        <w:br w:clear="none"/>
        <w:t xml:space="preserve"/>
        <w:br w:clear="none"/>
        <w:t xml:space="preserve">    </w:t>
        <w:br w:clear="none"/>
        <w:t xml:space="preserve">targetPort</w:t>
        <w:br w:clear="none"/>
        <w:t xml:space="preserve">:</w:t>
        <w:br w:clear="none"/>
        <w:t xml:space="preserve">                           </w:t>
        <w:br w:clear="none"/>
        <w:t xml:space="preserve">9090</w:t>
        <w:br w:clear="none"/>
        <w:t xml:space="preserve"/>
        <w:br w:clear="none"/>
        <w:t xml:space="preserve">  </w:t>
        <w:br w:clear="none"/>
        <w:t xml:space="preserve">selector</w:t>
        <w:br w:clear="none"/>
        <w:t xml:space="preserve">:</w:t>
        <w:br w:clear="none"/>
        <w:t xml:space="preserve"/>
        <w:br w:clear="none"/>
        <w:t xml:space="preserve">    </w:t>
        <w:br w:clear="none"/>
        <w:t xml:space="preserve">app</w:t>
        <w:br w:clear="none"/>
        <w:t xml:space="preserve">:</w:t>
        <w:br w:clear="none"/>
        <w:t xml:space="preserve">                                  </w:t>
        <w:br w:clear="none"/>
        <w:t xml:space="preserve">prom</w:t>
        <w:br w:clear="none"/>
        <w:t xml:space="preserve"/>
        <w:br w:clear="none"/>
        <w:t xml:space="preserve">  </w:t>
        <w:br w:clear="none"/>
        <w:t xml:space="preserve">type</w:t>
        <w:br w:clear="none"/>
        <w:t xml:space="preserve">:</w:t>
        <w:br w:clear="none"/>
        <w:t xml:space="preserve">                                   </w:t>
        <w:br w:clear="none"/>
        <w:t xml:space="preserve">LoadBalancer</w:t>
        <w:br w:clear="none"/>
        <w:t xml:space="preserve"/>
        <w:br w:clear="none"/>
        <w:t xml:space="preserve">  </w:t>
        <w:br w:clear="none"/>
        <w:t xml:space="preserve">externalTrafficPolicy</w:t>
        <w:br w:clear="none"/>
        <w:t xml:space="preserve">:</w:t>
        <w:br w:clear="none"/>
        <w:t xml:space="preserve">                  </w:t>
        <w:br w:clear="none"/>
        <w:t xml:space="preserve">Cluster</w:t>
        <w:br w:clear="none"/>
        <w:t xml:space="preserve"/>
        <w:br w:clear="none"/>
      </w:r>
      <w:r>
        <w:rPr>
          <w:rStyle w:val="Text14"/>
        </w:rPr>
        <w:t xml:space="preserve">---</w:t>
        <w:br w:clear="none"/>
      </w:r>
      <w:r>
        <w:t xml:space="preserve"/>
        <w:br w:clear="none"/>
        <w:t xml:space="preserve">kind</w:t>
        <w:br w:clear="none"/>
        <w:t xml:space="preserve">:</w:t>
        <w:br w:clear="none"/>
        <w:t xml:space="preserve">                                     </w:t>
        <w:br w:clear="none"/>
        <w:t xml:space="preserve">Ingress</w:t>
        <w:br w:clear="none"/>
        <w:t xml:space="preserve"/>
        <w:br w:clear="none"/>
        <w:t xml:space="preserve">apiVersion</w:t>
        <w:br w:clear="none"/>
        <w:t xml:space="preserve">:</w:t>
        <w:br w:clear="none"/>
        <w:t xml:space="preserve">                               </w:t>
        <w:br w:clear="none"/>
        <w:t xml:space="preserve">extensions/v1beta1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prom-public</w:t>
        <w:br w:clear="none"/>
        <w:t xml:space="preserve"/>
        <w:br w:clear="none"/>
        <w:t xml:space="preserve">  </w:t>
        <w:br w:clear="none"/>
        <w:t xml:space="preserve">annotations</w:t>
        <w:br w:clear="none"/>
        <w:t xml:space="preserve">:</w:t>
        <w:br w:clear="none"/>
        <w:t xml:space="preserve"/>
        <w:br w:clear="none"/>
        <w:t xml:space="preserve">    </w:t>
        <w:br w:clear="none"/>
        <w:t xml:space="preserve">ingress.kubernetes.io/rewrite-target</w:t>
        <w:br w:clear="none"/>
        <w:t xml:space="preserve">:</w:t>
        <w:br w:clear="none"/>
        <w:t xml:space="preserve"> </w:t>
        <w:br w:clear="none"/>
        <w:t xml:space="preserve">/</w:t>
        <w:br w:clear="none"/>
        <w:t xml:space="preserve"/>
        <w:br w:clear="none"/>
        <w:t xml:space="preserve">spec</w:t>
        <w:br w:clear="none"/>
        <w:t xml:space="preserve">:</w:t>
        <w:br w:clear="none"/>
        <w:t xml:space="preserve"/>
        <w:br w:clear="none"/>
        <w:t xml:space="preserve">  </w:t>
        <w:br w:clear="none"/>
        <w:t xml:space="preserve">rules</w:t>
        <w:br w:clear="none"/>
        <w:t xml:space="preserve">:</w:t>
        <w:br w:clear="none"/>
        <w:t xml:space="preserve"/>
        <w:br w:clear="none"/>
        <w:t xml:space="preserve">  </w:t>
        <w:br w:clear="none"/>
        <w:t xml:space="preserve">-</w:t>
        <w:br w:clear="none"/>
        <w:t xml:space="preserve"> </w:t>
        <w:br w:clear="none"/>
        <w:t xml:space="preserve">host</w:t>
        <w:br w:clear="none"/>
        <w:t xml:space="preserve">:</w:t>
        <w:br w:clear="none"/>
        <w:t xml:space="preserve"/>
        <w:br w:clear="none"/>
        <w:t xml:space="preserve">    </w:t>
        <w:br w:clear="none"/>
        <w:t xml:space="preserve">http</w:t>
        <w:br w:clear="none"/>
        <w:t xml:space="preserve">:</w:t>
        <w:br w:clear="none"/>
        <w:t xml:space="preserve"/>
        <w:br w:clear="none"/>
        <w:t xml:space="preserve">      </w:t>
        <w:br w:clear="none"/>
        <w:t xml:space="preserve">paths</w:t>
        <w:br w:clear="none"/>
        <w:t xml:space="preserve">:</w:t>
        <w:br w:clear="none"/>
        <w:t xml:space="preserve"/>
        <w:br w:clear="none"/>
        <w:t xml:space="preserve">      </w:t>
        <w:br w:clear="none"/>
        <w:t xml:space="preserve">-</w:t>
        <w:br w:clear="none"/>
        <w:t xml:space="preserve"> </w:t>
        <w:br w:clear="none"/>
        <w:t xml:space="preserve">path</w:t>
        <w:br w:clear="none"/>
        <w:t xml:space="preserve">:</w:t>
        <w:br w:clear="none"/>
        <w:t xml:space="preserve">                             </w:t>
        <w:br w:clear="none"/>
        <w:t xml:space="preserve">/</w:t>
        <w:br w:clear="none"/>
        <w:t xml:space="preserve"/>
        <w:br w:clear="none"/>
        <w:t xml:space="preserve">        </w:t>
        <w:br w:clear="none"/>
        <w:t xml:space="preserve">backend</w:t>
        <w:br w:clear="none"/>
        <w:t xml:space="preserve">:</w:t>
        <w:br w:clear="none"/>
        <w:t xml:space="preserve"/>
        <w:br w:clear="none"/>
        <w:t xml:space="preserve">          </w:t>
        <w:br w:clear="none"/>
        <w:t xml:space="preserve">serviceName</w:t>
        <w:br w:clear="none"/>
        <w:t xml:space="preserve">:</w:t>
        <w:br w:clear="none"/>
        <w:t xml:space="preserve">                    </w:t>
        <w:br w:clear="none"/>
        <w:t xml:space="preserve">prom-svc</w:t>
        <w:br w:clear="none"/>
        <w:t xml:space="preserve"/>
        <w:br w:clear="none"/>
        <w:t xml:space="preserve">          </w:t>
        <w:br w:clear="none"/>
        <w:t xml:space="preserve">servicePort</w:t>
        <w:br w:clear="none"/>
        <w:t xml:space="preserve">:</w:t>
        <w:br w:clear="none"/>
        <w:t xml:space="preserve">                    </w:t>
        <w:br w:clear="none"/>
        <w:t xml:space="preserve">80</w:t>
        <w:br w:clear="none"/>
      </w:r>
    </w:p>
    <w:p>
      <w:pPr>
        <w:pStyle w:val="Normal"/>
      </w:pPr>
      <w:r>
        <w:t>And now create the app from the manifest:</w:t>
      </w:r>
    </w:p>
    <w:p>
      <w:pPr>
        <w:pStyle w:val="Para 06"/>
      </w:pPr>
      <w:r>
        <w:rPr>
          <w:rStyle w:val="Text5"/>
        </w:rPr>
        <w:t xml:space="preserve"/>
        <w:br w:clear="none"/>
        <w:t xml:space="preserve">$ </w:t>
        <w:br w:clear="none"/>
      </w:r>
      <w:r>
        <w:t xml:space="preserve">kubectl create -f prometheus-app.yaml</w:t>
        <w:br w:clear="none"/>
      </w:r>
      <w:r>
        <w:rPr>
          <w:rStyle w:val="Text5"/>
        </w:rPr>
        <w:t xml:space="preserve"/>
        <w:br w:clear="none"/>
      </w:r>
    </w:p>
    <w:p>
      <w:pPr>
        <w:pStyle w:val="Normal"/>
      </w:pPr>
      <w:r>
        <w:t xml:space="preserve">Congratulations—you just created a full-fledged app! Now you can access Prometheus via </w:t>
      </w:r>
      <w:r>
        <w:rPr>
          <w:rStyle w:val="Text1"/>
        </w:rPr>
        <w:t>$MINISHIFT_IP/graph</w:t>
      </w:r>
      <w:r>
        <w:t xml:space="preserve"> (for example, </w:t>
      </w:r>
      <w:r>
        <w:rPr>
          <w:rStyle w:val="Text1"/>
        </w:rPr>
        <w:t>https://192.168.99.100/graph</w:t>
      </w:r>
      <w:r>
        <w:t xml:space="preserve">), and you should see something like in </w:t>
      </w:r>
      <w:hyperlink w:anchor="Figure_11_2__Prometheus_screensh">
        <w:r>
          <w:rPr>
            <w:rStyle w:val="Text2"/>
          </w:rPr>
          <w:t>Figure 11-2</w:t>
        </w:r>
      </w:hyperlink>
      <w:r>
        <w:t>.</w:t>
      </w:r>
    </w:p>
    <w:p>
      <w:bookmarkStart w:id="680" w:name="Figure_11_2__Prometheus_screensh"/>
      <w:pPr>
        <w:pStyle w:val="Para 12"/>
        <w:keepLines w:val="on"/>
      </w:pPr>
      <w:r>
        <w:t/>
        <w:drawing>
          <wp:inline>
            <wp:extent cx="4826000" cy="8229600"/>
            <wp:effectExtent l="0" r="0" t="0" b="0"/>
            <wp:docPr id="21" name="k8sc_1102.png" descr="Prometheus screenshot"/>
            <wp:cNvGraphicFramePr>
              <a:graphicFrameLocks noChangeAspect="1"/>
            </wp:cNvGraphicFramePr>
            <a:graphic>
              <a:graphicData uri="http://schemas.openxmlformats.org/drawingml/2006/picture">
                <pic:pic>
                  <pic:nvPicPr>
                    <pic:cNvPr id="0" name="k8sc_1102.png" descr="Prometheus screenshot"/>
                    <pic:cNvPicPr/>
                  </pic:nvPicPr>
                  <pic:blipFill>
                    <a:blip r:embed="rId25"/>
                    <a:stretch>
                      <a:fillRect/>
                    </a:stretch>
                  </pic:blipFill>
                  <pic:spPr>
                    <a:xfrm>
                      <a:off x="0" y="0"/>
                      <a:ext cx="4826000" cy="8229600"/>
                    </a:xfrm>
                    <a:prstGeom prst="rect">
                      <a:avLst/>
                    </a:prstGeom>
                  </pic:spPr>
                </pic:pic>
              </a:graphicData>
            </a:graphic>
          </wp:inline>
        </w:drawing>
        <w:t xml:space="preserve"> </w:t>
      </w:r>
      <w:bookmarkEnd w:id="680"/>
    </w:p>
    <w:p>
      <w:pPr>
        <w:keepNext/>
        <w:pStyle w:val="Para 13"/>
        <w:keepLines w:val="on"/>
      </w:pPr>
      <w:r>
        <w:t xml:space="preserve">Figure 11-2. </w:t>
        <w:t>Prometheus screenshot</w:t>
      </w:r>
    </w:p>
    <w:p>
      <w:pPr>
        <w:pStyle w:val="Para 01"/>
      </w:pPr>
      <w:r>
        <w:t xml:space="preserve"> </w:t>
      </w:r>
    </w:p>
    <w:p>
      <w:pPr>
        <w:pStyle w:val="Para 01"/>
      </w:pPr>
      <w:r>
        <w:t xml:space="preserve"> </w:t>
      </w:r>
    </w:p>
    <w:p>
      <w:bookmarkStart w:id="681" w:name="Discussion__Prometheus_is_a_powe"/>
      <w:pPr>
        <w:keepNext/>
        <w:pStyle w:val="Heading 2"/>
      </w:pPr>
      <w:r>
        <w:t>Discussion</w:t>
      </w:r>
      <w:bookmarkEnd w:id="681"/>
    </w:p>
    <w:p>
      <w:pPr>
        <w:pStyle w:val="Normal"/>
      </w:pPr>
      <w:r>
        <w:t xml:space="preserve">Prometheus is a powerful and flexible monitoring and alerting system. You can use it—or better, one of the many </w:t>
      </w:r>
      <w:hyperlink r:id="rId149">
        <w:r>
          <w:rPr>
            <w:rStyle w:val="Text2"/>
          </w:rPr>
          <w:t>instrumentation libraries</w:t>
        </w:r>
      </w:hyperlink>
      <w:r>
        <w:t xml:space="preserve">—to make your own app report higher-level metrics such as, the number of transactions performed, just like the way, say, a </w:t>
      </w:r>
      <w:r>
        <w:rPr>
          <w:rStyle w:val="Text1"/>
        </w:rPr>
        <w:t>kubelet</w:t>
      </w:r>
      <w:r>
        <w:t xml:space="preserve"> reports the CPU usage.</w:t>
      </w:r>
    </w:p>
    <w:p>
      <w:pPr>
        <w:pStyle w:val="Normal"/>
      </w:pPr>
      <w:r>
        <w:t xml:space="preserve">While Prometheus is fast and scalable, you probable want to use something else to visualize the metrics. The canonical way to do this is to </w:t>
      </w:r>
      <w:hyperlink r:id="rId150">
        <w:r>
          <w:rPr>
            <w:rStyle w:val="Text2"/>
          </w:rPr>
          <w:t>connect it with Grafana</w:t>
        </w:r>
      </w:hyperlink>
      <w:r>
        <w:t>.</w:t>
      </w:r>
    </w:p>
    <w:p>
      <w:pPr>
        <w:pStyle w:val="Para 22"/>
        <w:keepLines w:val="on"/>
      </w:pPr>
      <w:r>
        <w:t>Warning</w:t>
      </w:r>
    </w:p>
    <w:p>
      <w:pPr>
        <w:pStyle w:val="Para 09"/>
        <w:keepLines w:val="on"/>
      </w:pPr>
      <w:r>
        <w:t xml:space="preserve">There is a known </w:t>
      </w:r>
      <w:hyperlink r:id="rId151">
        <w:r>
          <w:rPr>
            <w:rStyle w:val="Text2"/>
          </w:rPr>
          <w:t>issue</w:t>
        </w:r>
      </w:hyperlink>
      <w:r>
        <w:t xml:space="preserve"> with using Prometheus with Kubernetes versions 1.7.0 through 1.7.2, as the </w:t>
      </w:r>
      <w:r>
        <w:rPr>
          <w:rStyle w:val="Text1"/>
        </w:rPr>
        <w:t>kubelet</w:t>
      </w:r>
      <w:r>
        <w:t>’s behavior concerning exposing container metrics changed in v1.7.0.</w:t>
      </w:r>
    </w:p>
    <w:p>
      <w:pPr>
        <w:pStyle w:val="Para 09"/>
        <w:keepLines w:val="on"/>
      </w:pPr>
      <w:r>
        <w:t xml:space="preserve">Note that the Prometheus config shown in the Solution is valid for v1.7.0 to v1.7.2; if you’re using v1.7.3 or later, you want to check out the </w:t>
      </w:r>
      <w:hyperlink r:id="rId152">
        <w:r>
          <w:rPr>
            <w:rStyle w:val="Text2"/>
          </w:rPr>
          <w:t>example Prometheus configuration file</w:t>
        </w:r>
      </w:hyperlink>
      <w:r>
        <w:t xml:space="preserve"> for details on what you need to change.</w:t>
      </w:r>
    </w:p>
    <w:p>
      <w:pPr>
        <w:pStyle w:val="Normal"/>
      </w:pPr>
      <w:r>
        <w:t>Note that the solution described here is not limited to Minikube. In fact, as long as you can create the service account (that is, you have sufficient rights to give Prometheus the necessary permissions), you can apply the same solution to environments such as GKE, ACS, or OpenShift.</w:t>
      </w:r>
    </w:p>
    <w:p>
      <w:pPr>
        <w:pStyle w:val="Para 01"/>
      </w:pPr>
      <w:r>
        <w:t xml:space="preserve"> </w:t>
      </w:r>
    </w:p>
    <w:p>
      <w:bookmarkStart w:id="682" w:name="See_Also____Instrumentation_in_t"/>
      <w:pPr>
        <w:keepNext/>
        <w:pStyle w:val="Heading 2"/>
      </w:pPr>
      <w:r>
        <w:t>See Also</w:t>
      </w:r>
      <w:bookmarkEnd w:id="682"/>
    </w:p>
    <w:p>
      <w:pPr>
        <w:numPr>
          <w:ilvl w:val="0"/>
          <w:numId w:val="62"/>
        </w:numPr>
        <w:pStyle w:val="Para 07"/>
      </w:pPr>
      <w:hyperlink r:id="rId153">
        <w:r>
          <w:t>Instrumentation in the Prometheus docs</w:t>
        </w:r>
      </w:hyperlink>
    </w:p>
    <w:p>
      <w:pPr>
        <w:numPr>
          <w:ilvl w:val="0"/>
          <w:numId w:val="62"/>
        </w:numPr>
        <w:pStyle w:val="Para 07"/>
      </w:pPr>
      <w:hyperlink r:id="rId150">
        <w:r>
          <w:t>Grafana with Prometheus in the Prometheus docs</w:t>
        </w:r>
      </w:hyperlink>
      <w:r>
        <w:rPr>
          <w:rStyle w:val="Text32"/>
        </w:rPr>
        <w:bookmarkStart w:id="683" w:name="idm139735590342144"/>
        <w:t/>
        <w:bookmarkEnd w:id="683"/>
        <w:bookmarkStart w:id="684" w:name="idm139735590340864"/>
        <w:t/>
        <w:bookmarkEnd w:id="684"/>
        <w:bookmarkStart w:id="685" w:name="idm139735590339648"/>
        <w:t/>
        <w:bookmarkEnd w:id="685"/>
      </w:r>
    </w:p>
    <w:p>
      <w:pPr>
        <w:pStyle w:val="Para 01"/>
      </w:pPr>
      <w:r>
        <w:t xml:space="preserve"> </w:t>
      </w:r>
    </w:p>
    <w:p>
      <w:pPr>
        <w:pStyle w:val="Para 01"/>
      </w:pPr>
      <w:r>
        <w:t xml:space="preserve"> </w:t>
      </w:r>
    </w:p>
    <w:p>
      <w:bookmarkStart w:id="686" w:name="11_7_Using_Elasticsearch_Fluentd"/>
      <w:pPr>
        <w:keepNext/>
        <w:pStyle w:val="Heading 1"/>
      </w:pPr>
      <w:r>
        <w:t>11.7 Using Elasticsearch–Fluentd–Kibana (EFK) on Minikube</w:t>
      </w:r>
      <w:bookmarkEnd w:id="686"/>
    </w:p>
    <w:p>
      <w:bookmarkStart w:id="687" w:name="Problem__You_want_to_view_and_qu_1"/>
      <w:pPr>
        <w:keepNext/>
        <w:pStyle w:val="Heading 2"/>
      </w:pPr>
      <w:r>
        <w:t>Problem</w:t>
      </w:r>
      <w:bookmarkEnd w:id="687"/>
    </w:p>
    <w:p>
      <w:pPr>
        <w:pStyle w:val="Normal"/>
      </w:pPr>
      <w:r>
        <w:t>You want to view and query the logs of all of the apps in your cluster in a central place.</w:t>
      </w:r>
      <w:r>
        <w:rPr>
          <w:rStyle w:val="Text30"/>
        </w:rPr>
        <w:bookmarkStart w:id="688" w:name="ix_logEFK"/>
        <w:t/>
        <w:bookmarkEnd w:id="688"/>
        <w:bookmarkStart w:id="689" w:name="ix_Kiba"/>
        <w:t/>
        <w:bookmarkEnd w:id="689"/>
        <w:bookmarkStart w:id="690" w:name="ix_MinikEFK"/>
        <w:t/>
        <w:bookmarkEnd w:id="690"/>
      </w:r>
    </w:p>
    <w:p>
      <w:pPr>
        <w:pStyle w:val="Para 01"/>
      </w:pPr>
      <w:r>
        <w:t xml:space="preserve"> </w:t>
      </w:r>
    </w:p>
    <w:p>
      <w:bookmarkStart w:id="691" w:name="Solution__Use_Elasticsearch__Flu"/>
      <w:pPr>
        <w:keepNext/>
        <w:pStyle w:val="Heading 2"/>
      </w:pPr>
      <w:r>
        <w:t>Solution</w:t>
      </w:r>
      <w:bookmarkEnd w:id="691"/>
    </w:p>
    <w:p>
      <w:pPr>
        <w:pStyle w:val="Normal"/>
      </w:pPr>
      <w:r>
        <w:t xml:space="preserve">Use Elasticsearch, </w:t>
      </w:r>
      <w:hyperlink r:id="rId154">
        <w:r>
          <w:rPr>
            <w:rStyle w:val="Text2"/>
          </w:rPr>
          <w:t>Fluentd</w:t>
        </w:r>
      </w:hyperlink>
      <w:r>
        <w:t xml:space="preserve">, and </w:t>
      </w:r>
      <w:hyperlink r:id="rId155">
        <w:r>
          <w:rPr>
            <w:rStyle w:val="Text2"/>
          </w:rPr>
          <w:t>Kibana</w:t>
        </w:r>
      </w:hyperlink>
      <w:r>
        <w:t xml:space="preserve"> as described here.</w:t>
      </w:r>
      <w:r>
        <w:rPr>
          <w:rStyle w:val="Text30"/>
        </w:rPr>
        <w:bookmarkStart w:id="692" w:name="ix_Fluent"/>
        <w:t/>
        <w:bookmarkEnd w:id="692"/>
        <w:bookmarkStart w:id="693" w:name="ix_monlogEFK"/>
        <w:t/>
        <w:bookmarkEnd w:id="693"/>
        <w:bookmarkStart w:id="694" w:name="ix_EFK"/>
        <w:t/>
        <w:bookmarkEnd w:id="694"/>
      </w:r>
    </w:p>
    <w:p>
      <w:pPr>
        <w:pStyle w:val="Normal"/>
      </w:pPr>
      <w:r>
        <w:t xml:space="preserve">As preparation, make sure Minikube has enough resources assigned. For example, use </w:t>
      </w:r>
      <w:r>
        <w:rPr>
          <w:rStyle w:val="Text1"/>
        </w:rPr>
        <w:t>--cpus=4 --memory=4000</w:t>
      </w:r>
      <w:r>
        <w:t xml:space="preserve"> and make sure the ingress add-on is enabled, like so:</w:t>
      </w:r>
    </w:p>
    <w:p>
      <w:pPr>
        <w:pStyle w:val="Para 04"/>
      </w:pPr>
      <w:r>
        <w:t xml:space="preserve"/>
        <w:br w:clear="none"/>
        <w:t xml:space="preserve">$ </w:t>
        <w:br w:clear="none"/>
      </w:r>
      <w:r>
        <w:rPr>
          <w:rStyle w:val="Text0"/>
        </w:rPr>
        <w:t xml:space="preserve">minikube start</w:t>
        <w:br w:clear="none"/>
      </w:r>
      <w:r>
        <w:t xml:space="preserve"/>
        <w:br w:clear="none"/>
        <w:t xml:space="preserve">Starting local Kubernetes v1.7.0 cluster...</w:t>
        <w:br w:clear="none"/>
        <w:t xml:space="preserve">Starting VM...</w:t>
        <w:br w:clear="none"/>
        <w:t xml:space="preserve">Getting VM IP address...</w:t>
        <w:br w:clear="none"/>
        <w:t xml:space="preserve">Moving files into cluster...</w:t>
        <w:br w:clear="none"/>
        <w:t xml:space="preserve">Setting up certs...</w:t>
        <w:br w:clear="none"/>
        <w:t xml:space="preserve">Starting cluster components...</w:t>
        <w:br w:clear="none"/>
        <w:t xml:space="preserve">Connecting to cluster...</w:t>
        <w:br w:clear="none"/>
        <w:t xml:space="preserve">Setting up kubeconfig...</w:t>
        <w:br w:clear="none"/>
        <w:t xml:space="preserve">Kubectl is now configured to use the cluster.</w:t>
        <w:br w:clear="none"/>
        <w:t xml:space="preserve"/>
        <w:br w:clear="none"/>
        <w:t xml:space="preserve">$ </w:t>
        <w:br w:clear="none"/>
      </w:r>
      <w:r>
        <w:rPr>
          <w:rStyle w:val="Text0"/>
        </w:rPr>
        <w:t xml:space="preserve">minikube addons list | grep ingress</w:t>
        <w:br w:clear="none"/>
      </w:r>
      <w:r>
        <w:t xml:space="preserve"/>
        <w:br w:clear="none"/>
        <w:t xml:space="preserve">- ingress: enabled</w:t>
        <w:br w:clear="none"/>
      </w:r>
    </w:p>
    <w:p>
      <w:pPr>
        <w:pStyle w:val="Normal"/>
      </w:pPr>
      <w:r>
        <w:t>If the add-on is not enabled, enable it:</w:t>
      </w:r>
    </w:p>
    <w:p>
      <w:pPr>
        <w:pStyle w:val="Para 06"/>
      </w:pPr>
      <w:r>
        <w:rPr>
          <w:rStyle w:val="Text5"/>
        </w:rPr>
        <w:t xml:space="preserve"/>
        <w:br w:clear="none"/>
        <w:t xml:space="preserve">$ </w:t>
        <w:br w:clear="none"/>
      </w:r>
      <w:r>
        <w:t xml:space="preserve"> minikube addons enable ingress</w:t>
        <w:br w:clear="none"/>
      </w:r>
      <w:r>
        <w:rPr>
          <w:rStyle w:val="Text5"/>
        </w:rPr>
        <w:t xml:space="preserve"/>
        <w:br w:clear="none"/>
      </w:r>
    </w:p>
    <w:p>
      <w:pPr>
        <w:pStyle w:val="Normal"/>
      </w:pPr>
      <w:r>
        <w:t xml:space="preserve">Next, create a manifest file called </w:t>
      </w:r>
      <w:r>
        <w:rPr>
          <w:rStyle w:val="Text3"/>
        </w:rPr>
        <w:t>efk-logging.yaml</w:t>
      </w:r>
      <w:r>
        <w:t xml:space="preserve"> with the following content:</w:t>
      </w:r>
    </w:p>
    <w:p>
      <w:pPr>
        <w:pStyle w:val="Para 04"/>
      </w:pPr>
      <w:r>
        <w:t xml:space="preserve">kind</w:t>
        <w:br w:clear="none"/>
        <w:t xml:space="preserve">:</w:t>
        <w:br w:clear="none"/>
        <w:t xml:space="preserve">                                     </w:t>
        <w:br w:clear="none"/>
        <w:t xml:space="preserve">Ingress</w:t>
        <w:br w:clear="none"/>
        <w:t xml:space="preserve"/>
        <w:br w:clear="none"/>
        <w:t xml:space="preserve">apiVersion</w:t>
        <w:br w:clear="none"/>
        <w:t xml:space="preserve">:</w:t>
        <w:br w:clear="none"/>
        <w:t xml:space="preserve">                               </w:t>
        <w:br w:clear="none"/>
        <w:t xml:space="preserve">extensions/v1beta1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kibana-public</w:t>
        <w:br w:clear="none"/>
        <w:t xml:space="preserve"/>
        <w:br w:clear="none"/>
        <w:t xml:space="preserve">  </w:t>
        <w:br w:clear="none"/>
        <w:t xml:space="preserve">annotations</w:t>
        <w:br w:clear="none"/>
        <w:t xml:space="preserve">:</w:t>
        <w:br w:clear="none"/>
        <w:t xml:space="preserve"/>
        <w:br w:clear="none"/>
        <w:t xml:space="preserve">    </w:t>
        <w:br w:clear="none"/>
        <w:t xml:space="preserve">ingress.kubernetes.io/rewrite-target</w:t>
        <w:br w:clear="none"/>
        <w:t xml:space="preserve">:</w:t>
        <w:br w:clear="none"/>
        <w:t xml:space="preserve"> </w:t>
        <w:br w:clear="none"/>
        <w:t xml:space="preserve">/</w:t>
        <w:br w:clear="none"/>
        <w:t xml:space="preserve"/>
        <w:br w:clear="none"/>
        <w:t xml:space="preserve">spec</w:t>
        <w:br w:clear="none"/>
        <w:t xml:space="preserve">:</w:t>
        <w:br w:clear="none"/>
        <w:t xml:space="preserve"/>
        <w:br w:clear="none"/>
        <w:t xml:space="preserve">  </w:t>
        <w:br w:clear="none"/>
        <w:t xml:space="preserve">rules</w:t>
        <w:br w:clear="none"/>
        <w:t xml:space="preserve">:</w:t>
        <w:br w:clear="none"/>
        <w:t xml:space="preserve"/>
        <w:br w:clear="none"/>
        <w:t xml:space="preserve">  </w:t>
        <w:br w:clear="none"/>
        <w:t xml:space="preserve">-</w:t>
        <w:br w:clear="none"/>
        <w:t xml:space="preserve"> </w:t>
        <w:br w:clear="none"/>
        <w:t xml:space="preserve">host</w:t>
        <w:br w:clear="none"/>
        <w:t xml:space="preserve">:</w:t>
        <w:br w:clear="none"/>
        <w:t xml:space="preserve"/>
        <w:br w:clear="none"/>
        <w:t xml:space="preserve">    </w:t>
        <w:br w:clear="none"/>
        <w:t xml:space="preserve">http</w:t>
        <w:br w:clear="none"/>
        <w:t xml:space="preserve">:</w:t>
        <w:br w:clear="none"/>
        <w:t xml:space="preserve"/>
        <w:br w:clear="none"/>
        <w:t xml:space="preserve">      </w:t>
        <w:br w:clear="none"/>
        <w:t xml:space="preserve">paths</w:t>
        <w:br w:clear="none"/>
        <w:t xml:space="preserve">:</w:t>
        <w:br w:clear="none"/>
        <w:t xml:space="preserve"/>
        <w:br w:clear="none"/>
        <w:t xml:space="preserve">      </w:t>
        <w:br w:clear="none"/>
        <w:t xml:space="preserve">-</w:t>
        <w:br w:clear="none"/>
        <w:t xml:space="preserve"> </w:t>
        <w:br w:clear="none"/>
        <w:t xml:space="preserve">path</w:t>
        <w:br w:clear="none"/>
        <w:t xml:space="preserve">:</w:t>
        <w:br w:clear="none"/>
        <w:t xml:space="preserve">                             </w:t>
        <w:br w:clear="none"/>
        <w:t xml:space="preserve">/</w:t>
        <w:br w:clear="none"/>
        <w:t xml:space="preserve"/>
        <w:br w:clear="none"/>
        <w:t xml:space="preserve">        </w:t>
        <w:br w:clear="none"/>
        <w:t xml:space="preserve">backend</w:t>
        <w:br w:clear="none"/>
        <w:t xml:space="preserve">:</w:t>
        <w:br w:clear="none"/>
        <w:t xml:space="preserve"/>
        <w:br w:clear="none"/>
        <w:t xml:space="preserve">          </w:t>
        <w:br w:clear="none"/>
        <w:t xml:space="preserve">serviceName</w:t>
        <w:br w:clear="none"/>
        <w:t xml:space="preserve">:</w:t>
        <w:br w:clear="none"/>
        <w:t xml:space="preserve">                    </w:t>
        <w:br w:clear="none"/>
        <w:t xml:space="preserve">kibana</w:t>
        <w:br w:clear="none"/>
        <w:t xml:space="preserve"/>
        <w:br w:clear="none"/>
        <w:t xml:space="preserve">          </w:t>
        <w:br w:clear="none"/>
        <w:t xml:space="preserve">servicePort</w:t>
        <w:br w:clear="none"/>
        <w:t xml:space="preserve">:</w:t>
        <w:br w:clear="none"/>
        <w:t xml:space="preserve">                    </w:t>
        <w:br w:clear="none"/>
        <w:t xml:space="preserve">5601</w:t>
        <w:br w:clear="none"/>
        <w:t xml:space="preserve"/>
        <w:br w:clear="none"/>
      </w:r>
      <w:r>
        <w:rPr>
          <w:rStyle w:val="Text14"/>
        </w:rPr>
        <w:t xml:space="preserve">---</w:t>
        <w:br w:clear="none"/>
      </w:r>
      <w:r>
        <w:t xml:space="preserve"/>
        <w:br w:clear="none"/>
        <w:t xml:space="preserve">kind</w:t>
        <w:br w:clear="none"/>
        <w:t xml:space="preserve">:</w:t>
        <w:br w:clear="none"/>
        <w:t xml:space="preserve">                                     </w:t>
        <w:br w:clear="none"/>
        <w:t xml:space="preserve">Service</w:t>
        <w:br w:clear="none"/>
        <w:t xml:space="preserve"/>
        <w:br w:clear="none"/>
        <w:t xml:space="preserve">apiVersion</w:t>
        <w:br w:clear="none"/>
        <w:t xml:space="preserve">:</w:t>
        <w:br w:clear="none"/>
        <w:t xml:space="preserve">                               </w:t>
        <w:br w:clear="none"/>
        <w:t xml:space="preserve">v1</w:t>
        <w:br w:clear="none"/>
        <w:t xml:space="preserve"/>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efk</w:t>
        <w:br w:clear="none"/>
        <w:t xml:space="preserve"/>
        <w:br w:clear="none"/>
        <w:t xml:space="preserve">  </w:t>
        <w:br w:clear="none"/>
        <w:t xml:space="preserve">name</w:t>
        <w:br w:clear="none"/>
        <w:t xml:space="preserve">:</w:t>
        <w:br w:clear="none"/>
        <w:t xml:space="preserve">                                   </w:t>
        <w:br w:clear="none"/>
        <w:t xml:space="preserve">kibana</w:t>
        <w:br w:clear="none"/>
        <w:t xml:space="preserve"/>
        <w:br w:clear="none"/>
        <w:t xml:space="preserve">spec</w:t>
        <w:br w:clear="none"/>
        <w:t xml:space="preserve">:</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port</w:t>
        <w:br w:clear="none"/>
        <w:t xml:space="preserve">:</w:t>
        <w:br w:clear="none"/>
        <w:t xml:space="preserve">                                 </w:t>
        <w:br w:clear="none"/>
        <w:t xml:space="preserve">5601</w:t>
        <w:br w:clear="none"/>
        <w:t xml:space="preserve"/>
        <w:br w:clear="none"/>
        <w:t xml:space="preserve">  </w:t>
        <w:br w:clear="none"/>
        <w:t xml:space="preserve">selector</w:t>
        <w:br w:clear="none"/>
        <w:t xml:space="preserve">:</w:t>
        <w:br w:clear="none"/>
        <w:t xml:space="preserve"/>
        <w:br w:clear="none"/>
        <w:t xml:space="preserve">    </w:t>
        <w:br w:clear="none"/>
        <w:t xml:space="preserve">app</w:t>
        <w:br w:clear="none"/>
        <w:t xml:space="preserve">:</w:t>
        <w:br w:clear="none"/>
        <w:t xml:space="preserve">                                  </w:t>
        <w:br w:clear="none"/>
        <w:t xml:space="preserve">efk</w:t>
        <w:br w:clear="none"/>
        <w:t xml:space="preserve"/>
        <w:br w:clear="none"/>
      </w:r>
      <w:r>
        <w:rPr>
          <w:rStyle w:val="Text14"/>
        </w:rPr>
        <w:t xml:space="preserve">---</w:t>
        <w:br w:clear="none"/>
      </w:r>
      <w:r>
        <w:t xml:space="preserve"/>
        <w:br w:clear="none"/>
        <w:t xml:space="preserve">kind</w:t>
        <w:br w:clear="none"/>
        <w:t xml:space="preserve">:</w:t>
        <w:br w:clear="none"/>
        <w:t xml:space="preserve">                                     </w:t>
        <w:br w:clear="none"/>
        <w:t xml:space="preserve">Deployment</w:t>
        <w:br w:clear="none"/>
        <w:t xml:space="preserve"/>
        <w:br w:clear="none"/>
        <w:t xml:space="preserve">apiVersion</w:t>
        <w:br w:clear="none"/>
        <w:t xml:space="preserve">:</w:t>
        <w:br w:clear="none"/>
        <w:t xml:space="preserve">                               </w:t>
        <w:br w:clear="none"/>
        <w:t xml:space="preserve">extensions/v1beta1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kibana</w:t>
        <w:br w:clear="none"/>
        <w:t xml:space="preserve"/>
        <w:br w:clear="none"/>
        <w:t xml:space="preserve">spec</w:t>
        <w:br w:clear="none"/>
        <w:t xml:space="preserve">:</w:t>
        <w:br w:clear="none"/>
        <w:t xml:space="preserve"/>
        <w:br w:clear="none"/>
        <w:t xml:space="preserve">  </w:t>
        <w:br w:clear="none"/>
        <w:t xml:space="preserve">replicas</w:t>
        <w:br w:clear="none"/>
        <w:t xml:space="preserve">:</w:t>
        <w:br w:clear="none"/>
        <w:t xml:space="preserve">                               </w:t>
        <w:br w:clear="none"/>
        <w:t xml:space="preserve">1</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efk</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env</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ELASTICSEARCH_URL</w:t>
        <w:br w:clear="none"/>
        <w:t xml:space="preserve"/>
        <w:br w:clear="none"/>
        <w:t xml:space="preserve">          </w:t>
        <w:br w:clear="none"/>
        <w:t xml:space="preserve">value</w:t>
        <w:br w:clear="none"/>
        <w:t xml:space="preserve">:</w:t>
        <w:br w:clear="none"/>
        <w:t xml:space="preserve">                          </w:t>
        <w:br w:clear="none"/>
        <w:t xml:space="preserve">http://elasticsearch:9200</w:t>
        <w:br w:clear="none"/>
        <w:t xml:space="preserve"/>
        <w:br w:clear="none"/>
        <w:t xml:space="preserve">        </w:t>
        <w:br w:clear="none"/>
        <w:t xml:space="preserve">name</w:t>
        <w:br w:clear="none"/>
        <w:t xml:space="preserve">:</w:t>
        <w:br w:clear="none"/>
        <w:t xml:space="preserve">                             </w:t>
        <w:br w:clear="none"/>
        <w:t xml:space="preserve">kibana</w:t>
        <w:br w:clear="none"/>
        <w:t xml:space="preserve"/>
        <w:br w:clear="none"/>
        <w:t xml:space="preserve">        </w:t>
        <w:br w:clear="none"/>
        <w:t xml:space="preserve">image</w:t>
        <w:br w:clear="none"/>
        <w:t xml:space="preserve">:</w:t>
        <w:br w:clear="none"/>
        <w:t xml:space="preserve">                            </w:t>
        <w:br w:clear="none"/>
        <w:t xml:space="preserve">docker.elastic.co/kibana/kibana:5.5.1</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containerPort</w:t>
        <w:br w:clear="none"/>
        <w:t xml:space="preserve">:</w:t>
        <w:br w:clear="none"/>
        <w:t xml:space="preserve">                </w:t>
        <w:br w:clear="none"/>
        <w:t xml:space="preserve">5601</w:t>
        <w:br w:clear="none"/>
        <w:t xml:space="preserve"/>
        <w:br w:clear="none"/>
      </w:r>
      <w:r>
        <w:rPr>
          <w:rStyle w:val="Text14"/>
        </w:rPr>
        <w:t xml:space="preserve">---</w:t>
        <w:br w:clear="none"/>
      </w:r>
      <w:r>
        <w:t xml:space="preserve"/>
        <w:br w:clear="none"/>
        <w:t xml:space="preserve">kind</w:t>
        <w:br w:clear="none"/>
        <w:t xml:space="preserve">:</w:t>
        <w:br w:clear="none"/>
        <w:t xml:space="preserve">                                     </w:t>
        <w:br w:clear="none"/>
        <w:t xml:space="preserve">Service</w:t>
        <w:br w:clear="none"/>
        <w:t xml:space="preserve"/>
        <w:br w:clear="none"/>
        <w:t xml:space="preserve">apiVersion</w:t>
        <w:br w:clear="none"/>
        <w:t xml:space="preserve">:</w:t>
        <w:br w:clear="none"/>
        <w:t xml:space="preserve">                               </w:t>
        <w:br w:clear="none"/>
        <w:t xml:space="preserve">v1</w:t>
        <w:br w:clear="none"/>
        <w:t xml:space="preserve"/>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efk</w:t>
        <w:br w:clear="none"/>
        <w:t xml:space="preserve"/>
        <w:br w:clear="none"/>
        <w:t xml:space="preserve">  </w:t>
        <w:br w:clear="none"/>
        <w:t xml:space="preserve">name</w:t>
        <w:br w:clear="none"/>
        <w:t xml:space="preserve">:</w:t>
        <w:br w:clear="none"/>
        <w:t xml:space="preserve">                                   </w:t>
        <w:br w:clear="none"/>
        <w:t xml:space="preserve">elasticsearch</w:t>
        <w:br w:clear="none"/>
        <w:t xml:space="preserve"/>
        <w:br w:clear="none"/>
        <w:t xml:space="preserve">spec</w:t>
        <w:br w:clear="none"/>
        <w:t xml:space="preserve">:</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port</w:t>
        <w:br w:clear="none"/>
        <w:t xml:space="preserve">:</w:t>
        <w:br w:clear="none"/>
        <w:t xml:space="preserve">                                 </w:t>
        <w:br w:clear="none"/>
        <w:t xml:space="preserve">9200</w:t>
        <w:br w:clear="none"/>
        <w:t xml:space="preserve"/>
        <w:br w:clear="none"/>
        <w:t xml:space="preserve">  </w:t>
        <w:br w:clear="none"/>
        <w:t xml:space="preserve">selector</w:t>
        <w:br w:clear="none"/>
        <w:t xml:space="preserve">:</w:t>
        <w:br w:clear="none"/>
        <w:t xml:space="preserve"/>
        <w:br w:clear="none"/>
        <w:t xml:space="preserve">    </w:t>
        <w:br w:clear="none"/>
        <w:t xml:space="preserve">app</w:t>
        <w:br w:clear="none"/>
        <w:t xml:space="preserve">:</w:t>
        <w:br w:clear="none"/>
        <w:t xml:space="preserve">                                  </w:t>
        <w:br w:clear="none"/>
        <w:t xml:space="preserve">efk</w:t>
        <w:br w:clear="none"/>
        <w:t xml:space="preserve"/>
        <w:br w:clear="none"/>
      </w:r>
      <w:r>
        <w:rPr>
          <w:rStyle w:val="Text14"/>
        </w:rPr>
        <w:t xml:space="preserve">---</w:t>
        <w:br w:clear="none"/>
      </w:r>
      <w:r>
        <w:t xml:space="preserve"/>
        <w:br w:clear="none"/>
        <w:t xml:space="preserve">kind</w:t>
        <w:br w:clear="none"/>
        <w:t xml:space="preserve">:</w:t>
        <w:br w:clear="none"/>
        <w:t xml:space="preserve">                                     </w:t>
        <w:br w:clear="none"/>
        <w:t xml:space="preserve">Deployment</w:t>
        <w:br w:clear="none"/>
        <w:t xml:space="preserve"/>
        <w:br w:clear="none"/>
        <w:t xml:space="preserve">apiVersion</w:t>
        <w:br w:clear="none"/>
        <w:t xml:space="preserve">:</w:t>
        <w:br w:clear="none"/>
        <w:t xml:space="preserve">                               </w:t>
        <w:br w:clear="none"/>
        <w:t xml:space="preserve">extensions/v1beta1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es</w:t>
        <w:br w:clear="none"/>
        <w:t xml:space="preserve"/>
        <w:br w:clear="none"/>
        <w:t xml:space="preserve">spec</w:t>
        <w:br w:clear="none"/>
        <w:t xml:space="preserve">:</w:t>
        <w:br w:clear="none"/>
        <w:t xml:space="preserve"/>
        <w:br w:clear="none"/>
        <w:t xml:space="preserve">  </w:t>
        <w:br w:clear="none"/>
        <w:t xml:space="preserve">replicas</w:t>
        <w:br w:clear="none"/>
        <w:t xml:space="preserve">:</w:t>
        <w:br w:clear="none"/>
        <w:t xml:space="preserve">                               </w:t>
        <w:br w:clear="none"/>
        <w:t xml:space="preserve">1</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efk</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es</w:t>
        <w:br w:clear="none"/>
        <w:t xml:space="preserve"/>
        <w:br w:clear="none"/>
        <w:t xml:space="preserve">        </w:t>
        <w:br w:clear="none"/>
        <w:t xml:space="preserve">image</w:t>
        <w:br w:clear="none"/>
        <w:t xml:space="preserve">:</w:t>
        <w:br w:clear="none"/>
        <w:t xml:space="preserve">                            </w:t>
        <w:br w:clear="none"/>
        <w:t xml:space="preserve">docker.elastic.co/elasticsearch/</w:t>
        <w:br w:clear="none"/>
        <w:t xml:space="preserve"/>
        <w:br w:clear="none"/>
        <w:t xml:space="preserve">                                          </w:t>
        <w:br w:clear="none"/>
        <w:t xml:space="preserve">elasticsearch:5.5.1</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t xml:space="preserve">containerPort</w:t>
        <w:br w:clear="none"/>
        <w:t xml:space="preserve">:</w:t>
        <w:br w:clear="none"/>
        <w:t xml:space="preserve">                  </w:t>
        <w:br w:clear="none"/>
        <w:t xml:space="preserve">9200</w:t>
        <w:br w:clear="none"/>
        <w:t xml:space="preserve"/>
        <w:br w:clear="none"/>
        <w:t xml:space="preserve">        </w:t>
        <w:br w:clear="none"/>
        <w:t xml:space="preserve">env</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ES_JAVA_OPTS</w:t>
        <w:br w:clear="none"/>
        <w:t xml:space="preserve"/>
        <w:br w:clear="none"/>
        <w:t xml:space="preserve">          </w:t>
        <w:br w:clear="none"/>
        <w:t xml:space="preserve">value</w:t>
        <w:br w:clear="none"/>
        <w:t xml:space="preserve">:</w:t>
        <w:br w:clear="none"/>
        <w:t xml:space="preserve">                          </w:t>
        <w:br w:clear="none"/>
      </w:r>
      <w:r>
        <w:rPr>
          <w:rStyle w:val="Text6"/>
        </w:rPr>
        <w:t xml:space="preserve">"-Xms256m</w:t>
        <w:br w:clear="none"/>
      </w:r>
      <w:r>
        <w:rPr>
          <w:rStyle w:val="Text8"/>
        </w:rPr>
        <w:t xml:space="preserve"> </w:t>
        <w:br w:clear="none"/>
      </w:r>
      <w:r>
        <w:rPr>
          <w:rStyle w:val="Text6"/>
        </w:rPr>
        <w:t xml:space="preserve">-Xmx256m"</w:t>
        <w:br w:clear="none"/>
      </w:r>
      <w:r>
        <w:t xml:space="preserve"/>
        <w:br w:clear="none"/>
      </w:r>
      <w:r>
        <w:rPr>
          <w:rStyle w:val="Text14"/>
        </w:rPr>
        <w:t xml:space="preserve">---</w:t>
        <w:br w:clear="none"/>
      </w:r>
      <w:r>
        <w:t xml:space="preserve"/>
        <w:br w:clear="none"/>
        <w:t xml:space="preserve">kind</w:t>
        <w:br w:clear="none"/>
        <w:t xml:space="preserve">:</w:t>
        <w:br w:clear="none"/>
        <w:t xml:space="preserve">                                     </w:t>
        <w:br w:clear="none"/>
        <w:t xml:space="preserve">DaemonSet</w:t>
        <w:br w:clear="none"/>
        <w:t xml:space="preserve"/>
        <w:br w:clear="none"/>
        <w:t xml:space="preserve">apiVersion</w:t>
        <w:br w:clear="none"/>
        <w:t xml:space="preserve">:</w:t>
        <w:br w:clear="none"/>
        <w:t xml:space="preserve">                               </w:t>
        <w:br w:clear="none"/>
        <w:t xml:space="preserve">extensions/v1beta1</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fluentd</w:t>
        <w:br w:clear="none"/>
        <w:t xml:space="preserve"/>
        <w:br w:clear="none"/>
        <w:t xml:space="preserve">spec</w:t>
        <w:br w:clear="none"/>
        <w:t xml:space="preserve">:</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efk</w:t>
        <w:br w:clear="none"/>
        <w:t xml:space="preserve"/>
        <w:br w:clear="none"/>
        <w:t xml:space="preserve">      </w:t>
        <w:br w:clear="none"/>
        <w:t xml:space="preserve">name</w:t>
        <w:br w:clear="none"/>
        <w:t xml:space="preserve">:</w:t>
        <w:br w:clear="none"/>
        <w:t xml:space="preserve">                               </w:t>
        <w:br w:clear="none"/>
        <w:t xml:space="preserve">fluentd</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fluentd</w:t>
        <w:br w:clear="none"/>
        <w:t xml:space="preserve"/>
        <w:br w:clear="none"/>
        <w:t xml:space="preserve">        </w:t>
        <w:br w:clear="none"/>
        <w:t xml:space="preserve">image</w:t>
        <w:br w:clear="none"/>
        <w:t xml:space="preserve">:</w:t>
        <w:br w:clear="none"/>
        <w:t xml:space="preserve">                            </w:t>
        <w:br w:clear="none"/>
        <w:t xml:space="preserve">gcr.io/google_containers/fluentd-</w:t>
        <w:br w:clear="none"/>
        <w:t xml:space="preserve"/>
        <w:br w:clear="none"/>
        <w:t xml:space="preserve">                                          </w:t>
        <w:br w:clear="none"/>
        <w:t xml:space="preserve">elasticsearch:1.3</w:t>
        <w:br w:clear="none"/>
        <w:t xml:space="preserve"/>
        <w:br w:clear="none"/>
        <w:t xml:space="preserve">        </w:t>
        <w:br w:clear="none"/>
        <w:t xml:space="preserve">env</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FLUENTD_ARGS</w:t>
        <w:br w:clear="none"/>
        <w:t xml:space="preserve"/>
        <w:br w:clear="none"/>
        <w:t xml:space="preserve">           </w:t>
        <w:br w:clear="none"/>
        <w:t xml:space="preserve">value</w:t>
        <w:br w:clear="none"/>
        <w:t xml:space="preserve">:</w:t>
        <w:br w:clear="none"/>
        <w:t xml:space="preserve">                         </w:t>
        <w:br w:clear="none"/>
        <w:t xml:space="preserve">-qq</w:t>
        <w:br w:clear="none"/>
        <w:t xml:space="preserve"/>
        <w:br w:clear="none"/>
        <w:t xml:space="preserve">        </w:t>
        <w:br w:clear="none"/>
        <w:t xml:space="preserve">volumeMounts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varlog</w:t>
        <w:br w:clear="none"/>
        <w:t xml:space="preserve"/>
        <w:br w:clear="none"/>
        <w:t xml:space="preserve">           </w:t>
        <w:br w:clear="none"/>
        <w:t xml:space="preserve">mountPath</w:t>
        <w:br w:clear="none"/>
        <w:t xml:space="preserve">:</w:t>
        <w:br w:clear="none"/>
        <w:t xml:space="preserve">                     </w:t>
        <w:br w:clear="none"/>
        <w:t xml:space="preserve">/varlog</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containers</w:t>
        <w:br w:clear="none"/>
        <w:t xml:space="preserve"/>
        <w:br w:clear="none"/>
        <w:t xml:space="preserve">           </w:t>
        <w:br w:clear="none"/>
        <w:t xml:space="preserve">mountPath</w:t>
        <w:br w:clear="none"/>
        <w:t xml:space="preserve">:</w:t>
        <w:br w:clear="none"/>
        <w:t xml:space="preserve">                     </w:t>
        <w:br w:clear="none"/>
        <w:t xml:space="preserve">/var/lib/docker/containers</w:t>
        <w:br w:clear="none"/>
        <w:t xml:space="preserve"/>
        <w:br w:clear="none"/>
        <w:t xml:space="preserve">      </w:t>
        <w:br w:clear="none"/>
        <w:t xml:space="preserve">volumes</w:t>
        <w:br w:clear="none"/>
        <w:t xml:space="preserve">:</w:t>
        <w:br w:clear="none"/>
        <w:t xml:space="preserve"/>
        <w:br w:clear="none"/>
        <w:t xml:space="preserve">         </w:t>
        <w:br w:clear="none"/>
        <w:t xml:space="preserve">-</w:t>
        <w:br w:clear="none"/>
        <w:t xml:space="preserve"> </w:t>
        <w:br w:clear="none"/>
        <w:t xml:space="preserve">hostPath</w:t>
        <w:br w:clear="none"/>
        <w:t xml:space="preserve">:</w:t>
        <w:br w:clear="none"/>
        <w:t xml:space="preserve"/>
        <w:br w:clear="none"/>
        <w:t xml:space="preserve">             </w:t>
        <w:br w:clear="none"/>
        <w:t xml:space="preserve">path</w:t>
        <w:br w:clear="none"/>
        <w:t xml:space="preserve">:</w:t>
        <w:br w:clear="none"/>
        <w:t xml:space="preserve">                        </w:t>
        <w:br w:clear="none"/>
        <w:t xml:space="preserve">/var/log</w:t>
        <w:br w:clear="none"/>
        <w:t xml:space="preserve"/>
        <w:br w:clear="none"/>
        <w:t xml:space="preserve">           </w:t>
        <w:br w:clear="none"/>
        <w:t xml:space="preserve">name</w:t>
        <w:br w:clear="none"/>
        <w:t xml:space="preserve">:</w:t>
        <w:br w:clear="none"/>
        <w:t xml:space="preserve">                          </w:t>
        <w:br w:clear="none"/>
        <w:t xml:space="preserve">varlog</w:t>
        <w:br w:clear="none"/>
        <w:t xml:space="preserve"/>
        <w:br w:clear="none"/>
        <w:t xml:space="preserve">         </w:t>
        <w:br w:clear="none"/>
        <w:t xml:space="preserve">-</w:t>
        <w:br w:clear="none"/>
        <w:t xml:space="preserve"> </w:t>
        <w:br w:clear="none"/>
        <w:t xml:space="preserve">hostPath</w:t>
        <w:br w:clear="none"/>
        <w:t xml:space="preserve">:</w:t>
        <w:br w:clear="none"/>
        <w:t xml:space="preserve"/>
        <w:br w:clear="none"/>
        <w:t xml:space="preserve">             </w:t>
        <w:br w:clear="none"/>
        <w:t xml:space="preserve">path</w:t>
        <w:br w:clear="none"/>
        <w:t xml:space="preserve">:</w:t>
        <w:br w:clear="none"/>
        <w:t xml:space="preserve">                        </w:t>
        <w:br w:clear="none"/>
        <w:t xml:space="preserve">/var/lib/docker/containers</w:t>
        <w:br w:clear="none"/>
        <w:t xml:space="preserve"/>
        <w:br w:clear="none"/>
        <w:t xml:space="preserve">           </w:t>
        <w:br w:clear="none"/>
        <w:t xml:space="preserve">name</w:t>
        <w:br w:clear="none"/>
        <w:t xml:space="preserve">:</w:t>
        <w:br w:clear="none"/>
        <w:t xml:space="preserve">                          </w:t>
        <w:br w:clear="none"/>
        <w:t xml:space="preserve">containers</w:t>
        <w:br w:clear="none"/>
      </w:r>
    </w:p>
    <w:p>
      <w:pPr>
        <w:pStyle w:val="Normal"/>
      </w:pPr>
      <w:r>
        <w:t>Now you can launch the EFK stack:</w:t>
      </w:r>
    </w:p>
    <w:p>
      <w:pPr>
        <w:pStyle w:val="Para 06"/>
      </w:pPr>
      <w:r>
        <w:rPr>
          <w:rStyle w:val="Text5"/>
        </w:rPr>
        <w:t xml:space="preserve"/>
        <w:br w:clear="none"/>
        <w:t xml:space="preserve">$ </w:t>
        <w:br w:clear="none"/>
      </w:r>
      <w:r>
        <w:t xml:space="preserve">kubectl create -f efk-logging.yaml</w:t>
        <w:br w:clear="none"/>
      </w:r>
      <w:r>
        <w:rPr>
          <w:rStyle w:val="Text5"/>
        </w:rPr>
        <w:t xml:space="preserve"/>
        <w:br w:clear="none"/>
      </w:r>
    </w:p>
    <w:p>
      <w:pPr>
        <w:pStyle w:val="Normal"/>
      </w:pPr>
      <w:r>
        <w:t>Once everything has started up, log in to Kibana with the following credentials:</w:t>
      </w:r>
    </w:p>
    <w:p>
      <w:pPr>
        <w:numPr>
          <w:ilvl w:val="0"/>
          <w:numId w:val="63"/>
        </w:numPr>
        <w:pStyle w:val="Normal"/>
      </w:pPr>
      <w:r>
        <w:t xml:space="preserve">Username: </w:t>
      </w:r>
      <w:r>
        <w:rPr>
          <w:rStyle w:val="Text1"/>
        </w:rPr>
        <w:t>kibana</w:t>
      </w:r>
    </w:p>
    <w:p>
      <w:pPr>
        <w:numPr>
          <w:ilvl w:val="0"/>
          <w:numId w:val="63"/>
        </w:numPr>
        <w:pStyle w:val="Normal"/>
      </w:pPr>
      <w:r>
        <w:t xml:space="preserve">Password: </w:t>
      </w:r>
      <w:r>
        <w:rPr>
          <w:rStyle w:val="Text1"/>
        </w:rPr>
        <w:t>changeme</w:t>
      </w:r>
    </w:p>
    <w:p>
      <w:pPr>
        <w:pStyle w:val="Normal"/>
      </w:pPr>
      <w:r>
        <w:t xml:space="preserve">Visit the Discover tab at </w:t>
      </w:r>
      <w:r>
        <w:rPr>
          <w:rStyle w:val="Text1"/>
        </w:rPr>
        <w:t>https://$IP/app/kibana#/discover?_g=()</w:t>
      </w:r>
      <w:r>
        <w:t xml:space="preserve"> and start exploring the logs from there.</w:t>
      </w:r>
    </w:p>
    <w:p>
      <w:pPr>
        <w:pStyle w:val="Normal"/>
      </w:pPr>
      <w:r>
        <w:t>If you want to clean up and/or restart the EFK stack, use the following:</w:t>
      </w:r>
    </w:p>
    <w:p>
      <w:pPr>
        <w:pStyle w:val="Para 06"/>
      </w:pPr>
      <w:r>
        <w:rPr>
          <w:rStyle w:val="Text5"/>
        </w:rPr>
        <w:t xml:space="preserve"/>
        <w:br w:clear="none"/>
        <w:t xml:space="preserve">$ </w:t>
        <w:br w:clear="none"/>
      </w:r>
      <w:r>
        <w:t xml:space="preserve">kubectl delete deploy/es &amp;&amp; \</w:t>
        <w:br w:clear="none"/>
        <w:t xml:space="preserve">  kubectl delete deploy/kibana &amp;&amp; \</w:t>
        <w:br w:clear="none"/>
        <w:t xml:space="preserve">  kubectl delete svc/elasticsearch &amp;&amp; \</w:t>
        <w:br w:clear="none"/>
        <w:t xml:space="preserve">  kubectl delete svc/kibana &amp;&amp; \</w:t>
        <w:br w:clear="none"/>
        <w:t xml:space="preserve">  kubectl delete ingress/kibana-public &amp;&amp; \</w:t>
        <w:br w:clear="none"/>
        <w:t xml:space="preserve">  kubectl delete daemonset/fluentd</w:t>
        <w:br w:clear="none"/>
      </w:r>
      <w:r>
        <w:rPr>
          <w:rStyle w:val="Text5"/>
        </w:rPr>
        <w:t xml:space="preserve"/>
        <w:br w:clear="none"/>
      </w:r>
    </w:p>
    <w:p>
      <w:pPr>
        <w:pStyle w:val="Para 01"/>
      </w:pPr>
      <w:r>
        <w:t xml:space="preserve"> </w:t>
      </w:r>
    </w:p>
    <w:p>
      <w:bookmarkStart w:id="695" w:name="Discussion__The_log_shipping_can"/>
      <w:pPr>
        <w:keepNext/>
        <w:pStyle w:val="Heading 2"/>
      </w:pPr>
      <w:r>
        <w:t>Discussion</w:t>
      </w:r>
      <w:bookmarkEnd w:id="695"/>
    </w:p>
    <w:p>
      <w:pPr>
        <w:pStyle w:val="Normal"/>
      </w:pPr>
      <w:r>
        <w:t xml:space="preserve">The log shipping can also be done using Logstash. </w:t>
      </w:r>
      <w:r>
        <w:rPr>
          <w:rStyle w:val="Text30"/>
        </w:rPr>
        <w:bookmarkStart w:id="696" w:name="idm139735589969888"/>
        <w:t/>
        <w:bookmarkEnd w:id="696"/>
      </w:r>
      <w:r>
        <w:t>We chose to use Fluentd in the Solution because it’s a CNCF project and is gaining a lot of traction.</w:t>
      </w:r>
    </w:p>
    <w:p>
      <w:pPr>
        <w:pStyle w:val="Normal"/>
      </w:pPr>
      <w:r>
        <w:t>Note that Kibana can take some time to come up, and you might need to reload the web app a couple of times before you get to the configuration bits.</w:t>
      </w:r>
      <w:r>
        <w:rPr>
          <w:rStyle w:val="Text30"/>
        </w:rPr>
        <w:bookmarkStart w:id="697" w:name="idm139735589968400"/>
        <w:t/>
        <w:bookmarkEnd w:id="697"/>
        <w:bookmarkStart w:id="698" w:name="idm139735589967056"/>
        <w:t/>
        <w:bookmarkEnd w:id="698"/>
        <w:bookmarkStart w:id="699" w:name="idm139735589966112"/>
        <w:t/>
        <w:bookmarkEnd w:id="699"/>
        <w:bookmarkStart w:id="700" w:name="idm139735589965168"/>
        <w:t/>
        <w:bookmarkEnd w:id="700"/>
        <w:bookmarkStart w:id="701" w:name="idm139735589963920"/>
        <w:t/>
        <w:bookmarkEnd w:id="701"/>
        <w:bookmarkStart w:id="702" w:name="idm139735589962944"/>
        <w:t/>
        <w:bookmarkEnd w:id="702"/>
        <w:bookmarkStart w:id="703" w:name="idm139735589961696"/>
        <w:t/>
        <w:bookmarkEnd w:id="703"/>
      </w:r>
    </w:p>
    <w:p>
      <w:pPr>
        <w:pStyle w:val="Para 01"/>
      </w:pPr>
      <w:r>
        <w:t xml:space="preserve"> </w:t>
      </w:r>
    </w:p>
    <w:p>
      <w:bookmarkStart w:id="704" w:name="See_Also____Manoj_Bhagwat_s_blog"/>
      <w:pPr>
        <w:keepNext/>
        <w:pStyle w:val="Heading 2"/>
      </w:pPr>
      <w:r>
        <w:t>See Also</w:t>
      </w:r>
      <w:bookmarkEnd w:id="704"/>
    </w:p>
    <w:p>
      <w:pPr>
        <w:numPr>
          <w:ilvl w:val="0"/>
          <w:numId w:val="64"/>
        </w:numPr>
        <w:pStyle w:val="Para 07"/>
      </w:pPr>
      <w:r>
        <w:rPr>
          <w:rStyle w:val="Text4"/>
        </w:rPr>
        <w:t xml:space="preserve">Manoj Bhagwat’s blog post </w:t>
      </w:r>
      <w:hyperlink r:id="rId156">
        <w:r>
          <w:t>“To Centralize Your Docker Logs with Fluentd and ElasticSearch on Kubernetes”</w:t>
        </w:r>
      </w:hyperlink>
    </w:p>
    <w:p>
      <w:pPr>
        <w:numPr>
          <w:ilvl w:val="0"/>
          <w:numId w:val="64"/>
        </w:numPr>
        <w:pStyle w:val="Para 07"/>
      </w:pPr>
      <w:hyperlink r:id="rId157">
        <w:r>
          <w:t>Kubernetes EFK Stack for AWS</w:t>
        </w:r>
      </w:hyperlink>
    </w:p>
    <w:p>
      <w:pPr>
        <w:numPr>
          <w:ilvl w:val="0"/>
          <w:numId w:val="64"/>
        </w:numPr>
        <w:pStyle w:val="Para 07"/>
      </w:pPr>
      <w:hyperlink r:id="rId158">
        <w:r>
          <w:t>elk-kubernetes</w:t>
        </w:r>
      </w:hyperlink>
    </w:p>
    <w:p>
      <w:pPr>
        <w:pStyle w:val="Para 01"/>
      </w:pPr>
      <w:r>
        <w:t xml:space="preserve"> </w:t>
      </w:r>
    </w:p>
    <w:p>
      <w:pPr>
        <w:pStyle w:val="Para 01"/>
      </w:pPr>
      <w:r>
        <w:t xml:space="preserve"> </w:t>
      </w:r>
    </w:p>
    <w:p>
      <w:bookmarkStart w:id="705" w:name="1_Kubernetes___Configure_Livenes"/>
      <w:pPr>
        <w:pStyle w:val="Para 15"/>
      </w:pPr>
      <w:hyperlink w:anchor="1_6">
        <w:r>
          <w:t>1</w:t>
        </w:r>
      </w:hyperlink>
      <w:bookmarkEnd w:id="705"/>
    </w:p>
    <w:p>
      <w:pPr>
        <w:pStyle w:val="Para 19"/>
      </w:pPr>
      <w:r>
        <w:rPr>
          <w:rStyle w:val="Text4"/>
        </w:rPr>
        <w:t xml:space="preserve"> Kubernetes, </w:t>
      </w:r>
      <w:hyperlink r:id="rId159">
        <w:r>
          <w:t>“Configure Liveness and Readiness Probes”</w:t>
        </w:r>
      </w:hyperlink>
      <w:r>
        <w:rPr>
          <w:rStyle w:val="Text4"/>
        </w:rPr>
        <w:t>.</w:t>
      </w:r>
    </w:p>
    <w:p>
      <w:bookmarkStart w:id="706" w:name="2_Kubernetes___Define_readiness"/>
      <w:pPr>
        <w:pStyle w:val="Para 15"/>
      </w:pPr>
      <w:hyperlink w:anchor="2_5">
        <w:r>
          <w:t>2</w:t>
        </w:r>
      </w:hyperlink>
      <w:bookmarkEnd w:id="706"/>
    </w:p>
    <w:p>
      <w:pPr>
        <w:pStyle w:val="Para 19"/>
      </w:pPr>
      <w:r>
        <w:rPr>
          <w:rStyle w:val="Text4"/>
        </w:rPr>
        <w:t xml:space="preserve"> Kubernetes, </w:t>
      </w:r>
      <w:hyperlink r:id="rId160">
        <w:r>
          <w:t>“Define readiness probes”</w:t>
        </w:r>
      </w:hyperlink>
      <w:r>
        <w:rPr>
          <w:rStyle w:val="Text4"/>
        </w:rPr>
        <w:t>.</w:t>
      </w:r>
    </w:p>
    <w:p>
      <w:bookmarkStart w:id="707" w:name="Top_of_ch12_html"/>
      <w:bookmarkStart w:id="708" w:name="Chapter_12__Maintenance_and_Trou"/>
      <w:pPr>
        <w:keepNext/>
        <w:pStyle w:val="Para 17"/>
        <w:pageBreakBefore w:val="on"/>
      </w:pPr>
      <w:r>
        <w:t xml:space="preserve">Chapter 12. </w:t>
        <w:t>Maintenance and Troubleshooting</w:t>
      </w:r>
      <w:bookmarkEnd w:id="707"/>
      <w:bookmarkEnd w:id="708"/>
    </w:p>
    <w:p>
      <w:pPr>
        <w:pStyle w:val="Normal"/>
      </w:pPr>
      <w:r>
        <w:t xml:space="preserve">In this chapter, you will find recipes that deal with both app-level and cluster-level maintenance. We cover various aspects of troubleshooting, from debugging pods and containers, to testing service connectivity, interpreting a resource’s status, and node maintenance. Last but not least, we look at how to deal with </w:t>
      </w:r>
      <w:r>
        <w:rPr>
          <w:rStyle w:val="Text1"/>
        </w:rPr>
        <w:t>etcd</w:t>
      </w:r>
      <w:r>
        <w:t>, the Kubernetes control plane storage component. This chapter is relevant for both cluster admins and app developers.</w:t>
      </w:r>
    </w:p>
    <w:p>
      <w:bookmarkStart w:id="709" w:name="12_1_Enabling_Autocomplete_for_k"/>
      <w:pPr>
        <w:keepNext/>
        <w:pStyle w:val="Heading 1"/>
      </w:pPr>
      <w:r>
        <w:t>12.1 Enabling Autocomplete for kubectl</w:t>
      </w:r>
      <w:bookmarkEnd w:id="709"/>
    </w:p>
    <w:p>
      <w:bookmarkStart w:id="710" w:name="Problem__It_is_cumbersome_to_typ"/>
      <w:pPr>
        <w:keepNext/>
        <w:pStyle w:val="Heading 2"/>
      </w:pPr>
      <w:r>
        <w:t>Problem</w:t>
      </w:r>
      <w:bookmarkEnd w:id="710"/>
    </w:p>
    <w:p>
      <w:pPr>
        <w:pStyle w:val="Normal"/>
      </w:pPr>
      <w:r>
        <w:t xml:space="preserve">It is cumbersome to type full commands and arguments for the </w:t>
      </w:r>
      <w:r>
        <w:rPr>
          <w:rStyle w:val="Text1"/>
        </w:rPr>
        <w:t>kubectl</w:t>
      </w:r>
      <w:r>
        <w:t xml:space="preserve"> command, so you want an autocomplete function for it.</w:t>
      </w:r>
      <w:r>
        <w:rPr>
          <w:rStyle w:val="Text30"/>
        </w:rPr>
        <w:bookmarkStart w:id="711" w:name="idm139735589948976"/>
        <w:t/>
        <w:bookmarkEnd w:id="711"/>
        <w:bookmarkStart w:id="712" w:name="idm139735589948256"/>
        <w:t/>
        <w:bookmarkEnd w:id="712"/>
      </w:r>
    </w:p>
    <w:p>
      <w:pPr>
        <w:pStyle w:val="Para 01"/>
      </w:pPr>
      <w:r>
        <w:t xml:space="preserve"> </w:t>
      </w:r>
    </w:p>
    <w:p>
      <w:bookmarkStart w:id="713" w:name="Solution__Enable_autocompletion"/>
      <w:pPr>
        <w:keepNext/>
        <w:pStyle w:val="Heading 2"/>
      </w:pPr>
      <w:r>
        <w:t>Solution</w:t>
      </w:r>
      <w:bookmarkEnd w:id="713"/>
    </w:p>
    <w:p>
      <w:pPr>
        <w:pStyle w:val="Normal"/>
      </w:pPr>
      <w:r>
        <w:t xml:space="preserve">Enable autocompletion for </w:t>
      </w:r>
      <w:r>
        <w:rPr>
          <w:rStyle w:val="Text1"/>
        </w:rPr>
        <w:t>kubectl</w:t>
      </w:r>
      <w:r>
        <w:t>.</w:t>
      </w:r>
    </w:p>
    <w:p>
      <w:pPr>
        <w:pStyle w:val="Normal"/>
      </w:pPr>
      <w:r>
        <w:t>For Linux</w:t>
      </w:r>
      <w:r>
        <w:rPr>
          <w:rStyle w:val="Text30"/>
        </w:rPr>
        <w:bookmarkStart w:id="714" w:name="idm139735589944640"/>
        <w:t/>
        <w:bookmarkEnd w:id="714"/>
      </w:r>
      <w:r>
        <w:t xml:space="preserve"> and the </w:t>
      </w:r>
      <w:r>
        <w:rPr>
          <w:rStyle w:val="Text3"/>
        </w:rPr>
        <w:t>bash</w:t>
      </w:r>
      <w:r>
        <w:t xml:space="preserve"> shell, you can enable </w:t>
      </w:r>
      <w:r>
        <w:rPr>
          <w:rStyle w:val="Text1"/>
        </w:rPr>
        <w:t>kubectl</w:t>
      </w:r>
      <w:r>
        <w:t xml:space="preserve"> autocompletion in your current shell using the following command:</w:t>
      </w:r>
    </w:p>
    <w:p>
      <w:pPr>
        <w:pStyle w:val="Para 06"/>
      </w:pPr>
      <w:r>
        <w:rPr>
          <w:rStyle w:val="Text5"/>
        </w:rPr>
        <w:t xml:space="preserve"/>
        <w:br w:clear="none"/>
        <w:t xml:space="preserve">$ </w:t>
        <w:br w:clear="none"/>
      </w:r>
      <w:r>
        <w:t xml:space="preserve">source &lt;(kubectl completion bash)</w:t>
        <w:br w:clear="none"/>
      </w:r>
      <w:r>
        <w:rPr>
          <w:rStyle w:val="Text5"/>
        </w:rPr>
        <w:t xml:space="preserve"/>
        <w:br w:clear="none"/>
      </w:r>
    </w:p>
    <w:p>
      <w:pPr>
        <w:pStyle w:val="Normal"/>
      </w:pPr>
      <w:r>
        <w:t xml:space="preserve">For other operating systems and shells, please check the </w:t>
      </w:r>
      <w:hyperlink r:id="rId161">
        <w:r>
          <w:rPr>
            <w:rStyle w:val="Text2"/>
          </w:rPr>
          <w:t>documentation</w:t>
        </w:r>
      </w:hyperlink>
      <w:r>
        <w:t>.</w:t>
      </w:r>
    </w:p>
    <w:p>
      <w:pPr>
        <w:pStyle w:val="Para 01"/>
      </w:pPr>
      <w:r>
        <w:t xml:space="preserve"> </w:t>
      </w:r>
    </w:p>
    <w:p>
      <w:bookmarkStart w:id="715" w:name="See_Also____Overview_of_kubectl"/>
      <w:pPr>
        <w:keepNext/>
        <w:pStyle w:val="Heading 2"/>
      </w:pPr>
      <w:r>
        <w:t>See Also</w:t>
      </w:r>
      <w:bookmarkEnd w:id="715"/>
    </w:p>
    <w:p>
      <w:pPr>
        <w:numPr>
          <w:ilvl w:val="0"/>
          <w:numId w:val="65"/>
        </w:numPr>
        <w:pStyle w:val="Para 07"/>
      </w:pPr>
      <w:hyperlink r:id="rId162">
        <w:r>
          <w:t>Overview of kubectl</w:t>
        </w:r>
      </w:hyperlink>
    </w:p>
    <w:p>
      <w:pPr>
        <w:numPr>
          <w:ilvl w:val="0"/>
          <w:numId w:val="65"/>
        </w:numPr>
        <w:pStyle w:val="Para 07"/>
      </w:pPr>
      <w:hyperlink r:id="rId163">
        <w:r>
          <w:t>kubectl Cheat Sheet</w:t>
        </w:r>
      </w:hyperlink>
    </w:p>
    <w:p>
      <w:pPr>
        <w:pStyle w:val="Para 01"/>
      </w:pPr>
      <w:r>
        <w:t xml:space="preserve"> </w:t>
      </w:r>
    </w:p>
    <w:p>
      <w:pPr>
        <w:pStyle w:val="Para 01"/>
      </w:pPr>
      <w:r>
        <w:t xml:space="preserve"> </w:t>
      </w:r>
    </w:p>
    <w:p>
      <w:bookmarkStart w:id="716" w:name="12_2_Removing_a_Pod_from_a_Servi"/>
      <w:pPr>
        <w:keepNext/>
        <w:pStyle w:val="Heading 1"/>
      </w:pPr>
      <w:r>
        <w:t>12.2 Removing a Pod from a Service</w:t>
      </w:r>
      <w:bookmarkEnd w:id="716"/>
    </w:p>
    <w:p>
      <w:bookmarkStart w:id="717" w:name="Problem__You_have_a_well_defined"/>
      <w:pPr>
        <w:keepNext/>
        <w:pStyle w:val="Heading 2"/>
      </w:pPr>
      <w:r>
        <w:t>Problem</w:t>
      </w:r>
      <w:bookmarkEnd w:id="717"/>
    </w:p>
    <w:p>
      <w:pPr>
        <w:pStyle w:val="Normal"/>
      </w:pPr>
      <w:r>
        <w:t xml:space="preserve">You have a well-defined service (see </w:t>
      </w:r>
      <w:hyperlink w:anchor="5_1_Creating_a_Service_to_Expose">
        <w:r>
          <w:rPr>
            <w:rStyle w:val="Text2"/>
          </w:rPr>
          <w:t>Recipe 5.1</w:t>
        </w:r>
      </w:hyperlink>
      <w:r>
        <w:t>) backed by several pods.</w:t>
      </w:r>
      <w:r>
        <w:rPr>
          <w:rStyle w:val="Text30"/>
        </w:rPr>
        <w:bookmarkStart w:id="718" w:name="idm139735589932240"/>
        <w:t/>
        <w:bookmarkEnd w:id="718"/>
        <w:bookmarkStart w:id="719" w:name="idm139735589931232"/>
        <w:t/>
        <w:bookmarkEnd w:id="719"/>
      </w:r>
      <w:r>
        <w:t xml:space="preserve"> But one of the pods is misbehaving, and you would like to take it out of the list of endpoints to examine it at a later time.</w:t>
      </w:r>
    </w:p>
    <w:p>
      <w:pPr>
        <w:pStyle w:val="Para 01"/>
      </w:pPr>
      <w:r>
        <w:t xml:space="preserve"> </w:t>
      </w:r>
    </w:p>
    <w:p>
      <w:bookmarkStart w:id="720" w:name="Solution__Relabel_the_pod_using"/>
      <w:pPr>
        <w:keepNext/>
        <w:pStyle w:val="Heading 2"/>
      </w:pPr>
      <w:r>
        <w:t>Solution</w:t>
      </w:r>
      <w:bookmarkEnd w:id="720"/>
    </w:p>
    <w:p>
      <w:pPr>
        <w:pStyle w:val="Normal"/>
      </w:pPr>
      <w:r>
        <w:t xml:space="preserve">Relabel the pod using the </w:t>
      </w:r>
      <w:r>
        <w:rPr>
          <w:rStyle w:val="Text1"/>
        </w:rPr>
        <w:t>--overwrite</w:t>
      </w:r>
      <w:r>
        <w:t xml:space="preserve"> option—this will allow you to change the value of the </w:t>
      </w:r>
      <w:r>
        <w:rPr>
          <w:rStyle w:val="Text1"/>
        </w:rPr>
        <w:t>run</w:t>
      </w:r>
      <w:r>
        <w:t xml:space="preserve"> label on the pod.</w:t>
      </w:r>
      <w:r>
        <w:rPr>
          <w:rStyle w:val="Text30"/>
        </w:rPr>
        <w:bookmarkStart w:id="721" w:name="idm139735589927152"/>
        <w:t/>
        <w:bookmarkEnd w:id="721"/>
      </w:r>
      <w:r>
        <w:t xml:space="preserve"> By overwriting this label, you can ensure that it will not be selected by the service selector (</w:t>
      </w:r>
      <w:hyperlink w:anchor="5_1_Creating_a_Service_to_Expose">
        <w:r>
          <w:rPr>
            <w:rStyle w:val="Text2"/>
          </w:rPr>
          <w:t>Recipe 5.1</w:t>
        </w:r>
      </w:hyperlink>
      <w:r>
        <w:t>) and will be removed from the list of endpoints. At the same time, the replica set watching over your pods will see that a pod has disappeared and will start a new replica.</w:t>
      </w:r>
    </w:p>
    <w:p>
      <w:pPr>
        <w:pStyle w:val="Normal"/>
      </w:pPr>
      <w:r>
        <w:t xml:space="preserve">To see this in action, start with a straightforward deployment generated with </w:t>
      </w:r>
      <w:r>
        <w:rPr>
          <w:rStyle w:val="Text1"/>
        </w:rPr>
        <w:t>kubectl run</w:t>
      </w:r>
      <w:r>
        <w:t xml:space="preserve"> (see </w:t>
      </w:r>
      <w:hyperlink w:anchor="4_4_Launching_a_Deployment_Using">
        <w:r>
          <w:rPr>
            <w:rStyle w:val="Text2"/>
          </w:rPr>
          <w:t>Recipe 4.4</w:t>
        </w:r>
      </w:hyperlink>
      <w:r>
        <w:t>):</w:t>
      </w:r>
    </w:p>
    <w:p>
      <w:pPr>
        <w:pStyle w:val="Para 06"/>
      </w:pPr>
      <w:r>
        <w:rPr>
          <w:rStyle w:val="Text5"/>
        </w:rPr>
        <w:t xml:space="preserve"/>
        <w:br w:clear="none"/>
        <w:t xml:space="preserve">$ </w:t>
        <w:br w:clear="none"/>
      </w:r>
      <w:r>
        <w:t xml:space="preserve">kubectl run nginx --image nginx --replicas 4</w:t>
        <w:br w:clear="none"/>
      </w:r>
      <w:r>
        <w:rPr>
          <w:rStyle w:val="Text5"/>
        </w:rPr>
        <w:t xml:space="preserve"/>
        <w:br w:clear="none"/>
      </w:r>
    </w:p>
    <w:p>
      <w:pPr>
        <w:pStyle w:val="Normal"/>
      </w:pPr>
      <w:r>
        <w:t xml:space="preserve">When you list the pods and show the label with key </w:t>
      </w:r>
      <w:r>
        <w:rPr>
          <w:rStyle w:val="Text1"/>
        </w:rPr>
        <w:t>run</w:t>
      </w:r>
      <w:r>
        <w:t xml:space="preserve">, you’ll see four pods with the value </w:t>
      </w:r>
      <w:r>
        <w:rPr>
          <w:rStyle w:val="Text1"/>
        </w:rPr>
        <w:t>nginx</w:t>
      </w:r>
      <w:r>
        <w:t xml:space="preserve"> (</w:t>
      </w:r>
      <w:r>
        <w:rPr>
          <w:rStyle w:val="Text1"/>
        </w:rPr>
        <w:t>run=nginx</w:t>
      </w:r>
      <w:r>
        <w:t xml:space="preserve"> is the label that is automatically generated by the </w:t>
      </w:r>
      <w:r>
        <w:rPr>
          <w:rStyle w:val="Text1"/>
        </w:rPr>
        <w:t>kubectl run</w:t>
      </w:r>
      <w:r>
        <w:t xml:space="preserve"> command):</w:t>
      </w:r>
    </w:p>
    <w:p>
      <w:pPr>
        <w:pStyle w:val="Para 04"/>
      </w:pPr>
      <w:r>
        <w:t xml:space="preserve"/>
        <w:br w:clear="none"/>
        <w:t xml:space="preserve">$ </w:t>
        <w:br w:clear="none"/>
      </w:r>
      <w:r>
        <w:rPr>
          <w:rStyle w:val="Text0"/>
        </w:rPr>
        <w:t xml:space="preserve">kubectl get pods -Lrun</w:t>
        <w:br w:clear="none"/>
      </w:r>
      <w:r>
        <w:t xml:space="preserve"/>
        <w:br w:clear="none"/>
        <w:t xml:space="preserve">NAME                     READY     STATUS            RESTARTS   AGE       RUN</w:t>
        <w:br w:clear="none"/>
        <w:t xml:space="preserve">nginx-d5dc44cf7-5g45r    1/1       Running           0          1h        nginx</w:t>
        <w:br w:clear="none"/>
        <w:t xml:space="preserve">nginx-d5dc44cf7-l429b    1/1       Running           0          1h        nginx</w:t>
        <w:br w:clear="none"/>
        <w:t xml:space="preserve">nginx-d5dc44cf7-pvrfh    1/1       Running           0          1h        nginx</w:t>
        <w:br w:clear="none"/>
        <w:t xml:space="preserve">nginx-d5dc44cf7-vm764    1/1       Running           0          1h        nginx</w:t>
        <w:br w:clear="none"/>
      </w:r>
    </w:p>
    <w:p>
      <w:pPr>
        <w:pStyle w:val="Normal"/>
      </w:pPr>
      <w:r>
        <w:t>You can then expose this deployment with a service and check the endpoints, which correspond to the IP addresses of each pod:</w:t>
      </w:r>
    </w:p>
    <w:p>
      <w:pPr>
        <w:pStyle w:val="Para 04"/>
      </w:pPr>
      <w:r>
        <w:t xml:space="preserve"/>
        <w:br w:clear="none"/>
        <w:t xml:space="preserve">$ </w:t>
        <w:br w:clear="none"/>
      </w:r>
      <w:r>
        <w:rPr>
          <w:rStyle w:val="Text0"/>
        </w:rPr>
        <w:t xml:space="preserve">kubectl expose deployments nginx --port 80</w:t>
        <w:br w:clear="none"/>
      </w:r>
      <w:r>
        <w:t xml:space="preserve"/>
        <w:br w:clear="none"/>
        <w:t xml:space="preserve"/>
        <w:br w:clear="none"/>
        <w:t xml:space="preserve">$ </w:t>
        <w:br w:clear="none"/>
      </w:r>
      <w:r>
        <w:rPr>
          <w:rStyle w:val="Text0"/>
        </w:rPr>
        <w:t xml:space="preserve">kubectl get endpoints</w:t>
        <w:br w:clear="none"/>
      </w:r>
      <w:r>
        <w:t xml:space="preserve"/>
        <w:br w:clear="none"/>
        <w:t xml:space="preserve">NAME         ENDPOINTS                                                 AGE</w:t>
        <w:br w:clear="none"/>
        <w:t xml:space="preserve">nginx        172.17.0.11:80,172.17.0.14:80,172.17.0.3:80 + 1 more...   1h</w:t>
        <w:br w:clear="none"/>
      </w:r>
    </w:p>
    <w:p>
      <w:pPr>
        <w:pStyle w:val="Normal"/>
      </w:pPr>
      <w:r>
        <w:t>Moving the first pod out of the service traffic via relabeling is done with a single command:</w:t>
      </w:r>
    </w:p>
    <w:p>
      <w:pPr>
        <w:pStyle w:val="Para 06"/>
      </w:pPr>
      <w:r>
        <w:rPr>
          <w:rStyle w:val="Text5"/>
        </w:rPr>
        <w:t xml:space="preserve"/>
        <w:br w:clear="none"/>
        <w:t xml:space="preserve">$ </w:t>
        <w:br w:clear="none"/>
      </w:r>
      <w:r>
        <w:t xml:space="preserve">kubectl label pods nginx-d5dc44cf7-5g45r run=notworking --overwrite</w:t>
        <w:br w:clear="none"/>
      </w:r>
      <w:r>
        <w:rPr>
          <w:rStyle w:val="Text5"/>
        </w:rPr>
        <w:t xml:space="preserve"/>
        <w:br w:clear="none"/>
      </w:r>
    </w:p>
    <w:p>
      <w:pPr>
        <w:pStyle w:val="Heading 4"/>
        <w:keepLines w:val="on"/>
      </w:pPr>
      <w:r>
        <w:t>Tip</w:t>
      </w:r>
    </w:p>
    <w:p>
      <w:pPr>
        <w:pStyle w:val="Para 09"/>
        <w:keepLines w:val="on"/>
      </w:pPr>
      <w:r>
        <w:t>To find the IP address of a pod, you can list the pod’s manifest in JSON and run a JQuery query:</w:t>
      </w:r>
    </w:p>
    <w:p>
      <w:pPr>
        <w:pStyle w:val="Para 06"/>
        <w:keepLines w:val="on"/>
      </w:pPr>
      <w:r>
        <w:rPr>
          <w:rStyle w:val="Text5"/>
        </w:rPr>
        <w:t xml:space="preserve"/>
        <w:br w:clear="none"/>
        <w:t xml:space="preserve">$ </w:t>
        <w:br w:clear="none"/>
      </w:r>
      <w:r>
        <w:t xml:space="preserve">kubectl get pods nginx-d5dc44cf7-5g45r -o json | \</w:t>
        <w:br w:clear="none"/>
        <w:t xml:space="preserve">  jq -r .status.podIP172.17.0.3</w:t>
        <w:br w:clear="none"/>
      </w:r>
      <w:r>
        <w:rPr>
          <w:rStyle w:val="Text5"/>
        </w:rPr>
        <w:t xml:space="preserve"/>
        <w:br w:clear="none"/>
      </w:r>
    </w:p>
    <w:p>
      <w:pPr>
        <w:pStyle w:val="Normal"/>
      </w:pPr>
      <w:r>
        <w:t xml:space="preserve">You will see a brand new pod appear with the label </w:t>
      </w:r>
      <w:r>
        <w:rPr>
          <w:rStyle w:val="Text1"/>
        </w:rPr>
        <w:t>run=nginx</w:t>
      </w:r>
      <w:r>
        <w:t>, and you will see that your nonworking pod still exists but no longer appears in the list of service endpoints:</w:t>
      </w:r>
    </w:p>
    <w:p>
      <w:pPr>
        <w:pStyle w:val="Para 04"/>
      </w:pPr>
      <w:r>
        <w:t xml:space="preserve"/>
        <w:br w:clear="none"/>
        <w:t xml:space="preserve">$ </w:t>
        <w:br w:clear="none"/>
      </w:r>
      <w:r>
        <w:rPr>
          <w:rStyle w:val="Text0"/>
        </w:rPr>
        <w:t xml:space="preserve">kubectl get pods -Lrun</w:t>
        <w:br w:clear="none"/>
      </w:r>
      <w:r>
        <w:t xml:space="preserve"/>
        <w:br w:clear="none"/>
        <w:t xml:space="preserve">NAME                     READY     STATUS        RESTARTS   AGE       RUN</w:t>
        <w:br w:clear="none"/>
        <w:t xml:space="preserve">nginx-d5dc44cf7-5g45r    1/1       Running       0          21h       notworking</w:t>
        <w:br w:clear="none"/>
        <w:t xml:space="preserve">nginx-d5dc44cf7-hztlw    1/1       Running       0          21s       nginx</w:t>
        <w:br w:clear="none"/>
        <w:t xml:space="preserve">nginx-d5dc44cf7-l429b    1/1       Running       0          5m        nginx</w:t>
        <w:br w:clear="none"/>
        <w:t xml:space="preserve">nginx-d5dc44cf7-pvrfh    1/1       Running       0          5m        nginx</w:t>
        <w:br w:clear="none"/>
        <w:t xml:space="preserve">nginx-d5dc44cf7-vm764    1/1       Running       0          5m        nginx</w:t>
        <w:br w:clear="none"/>
        <w:t xml:space="preserve"/>
        <w:br w:clear="none"/>
        <w:t xml:space="preserve">$ </w:t>
        <w:br w:clear="none"/>
      </w:r>
      <w:r>
        <w:rPr>
          <w:rStyle w:val="Text0"/>
        </w:rPr>
        <w:t xml:space="preserve">kubectl describe endpoints nginx</w:t>
        <w:br w:clear="none"/>
      </w:r>
      <w:r>
        <w:t xml:space="preserve"/>
        <w:br w:clear="none"/>
        <w:t xml:space="preserve">Name:         nginx</w:t>
        <w:br w:clear="none"/>
        <w:t xml:space="preserve">Namespace:    default</w:t>
        <w:br w:clear="none"/>
        <w:t xml:space="preserve">Labels:       run=nginx</w:t>
        <w:br w:clear="none"/>
        <w:t xml:space="preserve">Annotations:  &lt;none&gt;</w:t>
        <w:br w:clear="none"/>
        <w:t xml:space="preserve">Subsets:</w:t>
        <w:br w:clear="none"/>
        <w:t xml:space="preserve">  Addresses:          172.17.0.11,172.17.0.14,172.17.0.19,172.17.0.7</w:t>
        <w:br w:clear="none"/>
        <w:t xml:space="preserve">...</w:t>
        <w:br w:clear="none"/>
      </w:r>
    </w:p>
    <w:p>
      <w:pPr>
        <w:pStyle w:val="Para 01"/>
      </w:pPr>
      <w:r>
        <w:t xml:space="preserve"> </w:t>
      </w:r>
    </w:p>
    <w:p>
      <w:pPr>
        <w:pStyle w:val="Para 01"/>
      </w:pPr>
      <w:r>
        <w:t xml:space="preserve"> </w:t>
      </w:r>
    </w:p>
    <w:p>
      <w:bookmarkStart w:id="722" w:name="12_3_Accessing_a_ClusterIP_Servi"/>
      <w:pPr>
        <w:keepNext/>
        <w:pStyle w:val="Heading 1"/>
      </w:pPr>
      <w:r>
        <w:t>12.3 Accessing a ClusterIP Service Outside the Cluster</w:t>
      </w:r>
      <w:bookmarkEnd w:id="722"/>
    </w:p>
    <w:p>
      <w:bookmarkStart w:id="723" w:name="Problem__You_have_an_internal_se"/>
      <w:pPr>
        <w:keepNext/>
        <w:pStyle w:val="Heading 2"/>
      </w:pPr>
      <w:r>
        <w:t>Problem</w:t>
      </w:r>
      <w:bookmarkEnd w:id="723"/>
    </w:p>
    <w:p>
      <w:pPr>
        <w:pStyle w:val="Normal"/>
      </w:pPr>
      <w:r>
        <w:t>You have an internal service that is causing you trouble and you want to test that it is working well locally without exposing the service externally.</w:t>
      </w:r>
      <w:r>
        <w:rPr>
          <w:rStyle w:val="Text30"/>
        </w:rPr>
        <w:bookmarkStart w:id="724" w:name="idm139735589905600"/>
        <w:t/>
        <w:bookmarkEnd w:id="724"/>
        <w:bookmarkStart w:id="725" w:name="idm139735589904528"/>
        <w:t/>
        <w:bookmarkEnd w:id="725"/>
      </w:r>
    </w:p>
    <w:p>
      <w:pPr>
        <w:pStyle w:val="Para 01"/>
      </w:pPr>
      <w:r>
        <w:t xml:space="preserve"> </w:t>
      </w:r>
    </w:p>
    <w:p>
      <w:bookmarkStart w:id="726" w:name="Solution__Use_a_local_proxy_to_t"/>
      <w:pPr>
        <w:keepNext/>
        <w:pStyle w:val="Heading 2"/>
      </w:pPr>
      <w:r>
        <w:t>Solution</w:t>
      </w:r>
      <w:bookmarkEnd w:id="726"/>
    </w:p>
    <w:p>
      <w:pPr>
        <w:pStyle w:val="Normal"/>
      </w:pPr>
      <w:r>
        <w:t xml:space="preserve">Use a local proxy to the Kubernetes API server with </w:t>
      </w:r>
      <w:r>
        <w:rPr>
          <w:rStyle w:val="Text1"/>
        </w:rPr>
        <w:t>kubectl proxy</w:t>
      </w:r>
      <w:r>
        <w:t>.</w:t>
      </w:r>
    </w:p>
    <w:p>
      <w:pPr>
        <w:pStyle w:val="Normal"/>
      </w:pPr>
      <w:r>
        <w:t xml:space="preserve">Let’s assume that you have created a deployment and a service as described in </w:t>
      </w:r>
      <w:hyperlink w:anchor="12_2_Removing_a_Pod_from_a_Servi">
        <w:r>
          <w:rPr>
            <w:rStyle w:val="Text2"/>
          </w:rPr>
          <w:t>Recipe 12.2</w:t>
        </w:r>
      </w:hyperlink>
      <w:r>
        <w:t xml:space="preserve">. You should see an </w:t>
      </w:r>
      <w:r>
        <w:rPr>
          <w:rStyle w:val="Text1"/>
        </w:rPr>
        <w:t>nginx</w:t>
      </w:r>
      <w:r>
        <w:t xml:space="preserve"> service when you list the services:</w:t>
      </w:r>
    </w:p>
    <w:p>
      <w:pPr>
        <w:pStyle w:val="Para 04"/>
      </w:pPr>
      <w:r>
        <w:t xml:space="preserve"/>
        <w:br w:clear="none"/>
        <w:t xml:space="preserve">$ </w:t>
        <w:br w:clear="none"/>
      </w:r>
      <w:r>
        <w:rPr>
          <w:rStyle w:val="Text0"/>
        </w:rPr>
        <w:t xml:space="preserve">kubectl get svc</w:t>
        <w:br w:clear="none"/>
      </w:r>
      <w:r>
        <w:t xml:space="preserve"/>
        <w:br w:clear="none"/>
        <w:t xml:space="preserve">NAME         TYPE        CLUSTER-IP     EXTERNAL-IP   PORT(S)   AGE</w:t>
        <w:br w:clear="none"/>
        <w:t xml:space="preserve">nginx        ClusterIP   10.109.24.56   &lt;none&gt;        80/TCP    22h</w:t>
        <w:br w:clear="none"/>
      </w:r>
    </w:p>
    <w:p>
      <w:pPr>
        <w:pStyle w:val="Normal"/>
      </w:pPr>
      <w:r>
        <w:t xml:space="preserve">This service is not reachable outside the Kubernetes cluster. However, you can run a proxy in a separate terminal and then reach it on </w:t>
      </w:r>
      <w:r>
        <w:rPr>
          <w:rStyle w:val="Text1"/>
        </w:rPr>
        <w:t>localhost</w:t>
      </w:r>
      <w:r>
        <w:t>.</w:t>
      </w:r>
    </w:p>
    <w:p>
      <w:pPr>
        <w:pStyle w:val="Normal"/>
      </w:pPr>
      <w:r>
        <w:t>Start by running the proxy in a separate terminal:</w:t>
      </w:r>
    </w:p>
    <w:p>
      <w:pPr>
        <w:pStyle w:val="Para 04"/>
      </w:pPr>
      <w:r>
        <w:t xml:space="preserve"/>
        <w:br w:clear="none"/>
        <w:t xml:space="preserve">$ </w:t>
        <w:br w:clear="none"/>
      </w:r>
      <w:r>
        <w:rPr>
          <w:rStyle w:val="Text0"/>
        </w:rPr>
        <w:t xml:space="preserve">kubectl proxy</w:t>
        <w:br w:clear="none"/>
      </w:r>
      <w:r>
        <w:t xml:space="preserve"/>
        <w:br w:clear="none"/>
        <w:t xml:space="preserve">Starting to serve on 127.0.0.1:8001</w:t>
        <w:br w:clear="none"/>
      </w:r>
    </w:p>
    <w:p>
      <w:pPr>
        <w:pStyle w:val="Heading 4"/>
        <w:keepLines w:val="on"/>
      </w:pPr>
      <w:r>
        <w:t>Tip</w:t>
      </w:r>
    </w:p>
    <w:p>
      <w:pPr>
        <w:pStyle w:val="Para 09"/>
        <w:keepLines w:val="on"/>
      </w:pPr>
      <w:r>
        <w:t xml:space="preserve">You can specify the port that you want the proxy to run on with the </w:t>
      </w:r>
      <w:r>
        <w:rPr>
          <w:rStyle w:val="Text1"/>
        </w:rPr>
        <w:t>--port</w:t>
      </w:r>
      <w:r>
        <w:t xml:space="preserve"> option.</w:t>
      </w:r>
    </w:p>
    <w:p>
      <w:pPr>
        <w:pStyle w:val="Normal"/>
      </w:pPr>
      <w:r>
        <w:t xml:space="preserve">In your original terminal, you can then use your browser or </w:t>
      </w:r>
      <w:r>
        <w:rPr>
          <w:rStyle w:val="Text1"/>
        </w:rPr>
        <w:t>curl</w:t>
      </w:r>
      <w:r>
        <w:t xml:space="preserve"> to access the application exposed by your service. Note the specific path to the service; it contains a </w:t>
      </w:r>
      <w:r>
        <w:rPr>
          <w:rStyle w:val="Text1"/>
        </w:rPr>
        <w:t>/proxy</w:t>
      </w:r>
      <w:r>
        <w:t xml:space="preserve"> part. Without this, you get the JSON object representing the service:</w:t>
      </w:r>
    </w:p>
    <w:p>
      <w:pPr>
        <w:pStyle w:val="Para 06"/>
      </w:pPr>
      <w:r>
        <w:rPr>
          <w:rStyle w:val="Text5"/>
        </w:rPr>
        <w:t xml:space="preserve"/>
        <w:br w:clear="none"/>
        <w:t xml:space="preserve">$ </w:t>
        <w:br w:clear="none"/>
      </w:r>
      <w:r>
        <w:t xml:space="preserve">curl http://localhost:8001/api/v1/proxy/namespaces/default/services/nginx/</w:t>
        <w:br w:clear="none"/>
      </w:r>
      <w:r>
        <w:rPr>
          <w:rStyle w:val="Text5"/>
        </w:rPr>
        <w:t xml:space="preserve"/>
        <w:br w:clear="none"/>
        <w:t xml:space="preserve">&lt;!DOCTYPE html&gt;</w:t>
        <w:br w:clear="none"/>
        <w:t xml:space="preserve">&lt;html&gt;</w:t>
        <w:br w:clear="none"/>
        <w:t xml:space="preserve">&lt;head&gt;</w:t>
        <w:br w:clear="none"/>
        <w:t xml:space="preserve">&lt;title&gt;Welcome to nginx!&lt;/title&gt;</w:t>
        <w:br w:clear="none"/>
        <w:t xml:space="preserve">...</w:t>
        <w:br w:clear="none"/>
      </w:r>
    </w:p>
    <w:p>
      <w:pPr>
        <w:pStyle w:val="Heading 4"/>
        <w:keepLines w:val="on"/>
      </w:pPr>
      <w:r>
        <w:t>Note</w:t>
      </w:r>
    </w:p>
    <w:p>
      <w:pPr>
        <w:pStyle w:val="Para 09"/>
        <w:keepLines w:val="on"/>
      </w:pPr>
      <w:r>
        <w:t xml:space="preserve">Note that you can now also access the entire Kubernetes API over </w:t>
      </w:r>
      <w:r>
        <w:rPr>
          <w:rStyle w:val="Text1"/>
        </w:rPr>
        <w:t>localhost</w:t>
      </w:r>
      <w:r>
        <w:t xml:space="preserve"> using </w:t>
      </w:r>
      <w:r>
        <w:rPr>
          <w:rStyle w:val="Text1"/>
        </w:rPr>
        <w:t>curl</w:t>
      </w:r>
      <w:r>
        <w:t>.</w:t>
      </w:r>
    </w:p>
    <w:p>
      <w:pPr>
        <w:pStyle w:val="Para 01"/>
      </w:pPr>
      <w:r>
        <w:t xml:space="preserve"> </w:t>
      </w:r>
    </w:p>
    <w:p>
      <w:pPr>
        <w:pStyle w:val="Para 01"/>
      </w:pPr>
      <w:r>
        <w:t xml:space="preserve"> </w:t>
      </w:r>
    </w:p>
    <w:p>
      <w:bookmarkStart w:id="727" w:name="12_4_Understanding_and_Parsing_R"/>
      <w:pPr>
        <w:keepNext/>
        <w:pStyle w:val="Heading 1"/>
      </w:pPr>
      <w:r>
        <w:t>12.4 Understanding and Parsing Resource Statuses</w:t>
      </w:r>
      <w:bookmarkEnd w:id="727"/>
    </w:p>
    <w:p>
      <w:bookmarkStart w:id="728" w:name="Problem__You_want_to_react_based"/>
      <w:pPr>
        <w:keepNext/>
        <w:pStyle w:val="Heading 2"/>
      </w:pPr>
      <w:r>
        <w:t>Problem</w:t>
      </w:r>
      <w:bookmarkEnd w:id="728"/>
    </w:p>
    <w:p>
      <w:pPr>
        <w:pStyle w:val="Normal"/>
      </w:pPr>
      <w:r>
        <w:t>You want to react based on the status of a resource—say, a pod—in a script or in another automated environment like a CI/CD pipeline.</w:t>
      </w:r>
      <w:r>
        <w:rPr>
          <w:rStyle w:val="Text30"/>
        </w:rPr>
        <w:bookmarkStart w:id="729" w:name="ix_resstat"/>
        <w:t/>
        <w:bookmarkEnd w:id="729"/>
        <w:bookmarkStart w:id="730" w:name="ix_trblres"/>
        <w:t/>
        <w:bookmarkEnd w:id="730"/>
      </w:r>
    </w:p>
    <w:p>
      <w:pPr>
        <w:pStyle w:val="Para 01"/>
      </w:pPr>
      <w:r>
        <w:t xml:space="preserve"> </w:t>
      </w:r>
    </w:p>
    <w:p>
      <w:bookmarkStart w:id="731" w:name="Solution__Use_kubectl_get__KIND"/>
      <w:pPr>
        <w:keepNext/>
        <w:pStyle w:val="Heading 2"/>
      </w:pPr>
      <w:r>
        <w:t>Solution</w:t>
      </w:r>
      <w:bookmarkEnd w:id="731"/>
    </w:p>
    <w:p>
      <w:pPr>
        <w:pStyle w:val="Normal"/>
      </w:pPr>
      <w:r>
        <w:t xml:space="preserve">Use </w:t>
      </w:r>
      <w:r>
        <w:rPr>
          <w:rStyle w:val="Text1"/>
        </w:rPr>
        <w:t>kubectl get $KIND/$NAME -o json</w:t>
      </w:r>
      <w:r>
        <w:t xml:space="preserve"> and parse the JSON output using one of the two methods described here.</w:t>
      </w:r>
    </w:p>
    <w:p>
      <w:pPr>
        <w:pStyle w:val="Normal"/>
      </w:pPr>
      <w:r>
        <w:t xml:space="preserve">If you have the JSON query utility </w:t>
      </w:r>
      <w:r>
        <w:rPr>
          <w:rStyle w:val="Text1"/>
        </w:rPr>
        <w:t>jq</w:t>
      </w:r>
      <w:r>
        <w:t xml:space="preserve"> </w:t>
      </w:r>
      <w:hyperlink r:id="rId164">
        <w:r>
          <w:rPr>
            <w:rStyle w:val="Text2"/>
          </w:rPr>
          <w:t>installed</w:t>
        </w:r>
      </w:hyperlink>
      <w:r>
        <w:t>, you can use it to parse the resource status.</w:t>
      </w:r>
      <w:r>
        <w:rPr>
          <w:rStyle w:val="Text30"/>
        </w:rPr>
        <w:bookmarkStart w:id="732" w:name="idm139735589878720"/>
        <w:t/>
        <w:bookmarkEnd w:id="732"/>
      </w:r>
      <w:r>
        <w:t xml:space="preserve"> Let’s assume you have a pod called </w:t>
      </w:r>
      <w:r>
        <w:rPr>
          <w:rStyle w:val="Text1"/>
        </w:rPr>
        <w:t>jump</w:t>
      </w:r>
      <w:r>
        <w:t xml:space="preserve"> and want to know what Quality of Service (QoS) class</w:t>
      </w:r>
      <w:hyperlink w:anchor="1_Medium___What_are_Quality_of_S">
        <w:r>
          <w:rPr>
            <w:rStyle w:val="Text21"/>
          </w:rPr>
          <w:bookmarkStart w:id="733" w:name="1_7"/>
          <w:t>1</w:t>
          <w:bookmarkEnd w:id="733"/>
        </w:r>
      </w:hyperlink>
      <w:r>
        <w:t xml:space="preserve"> the </w:t>
      </w:r>
      <w:r>
        <w:rPr>
          <w:rStyle w:val="Text30"/>
        </w:rPr>
        <w:bookmarkStart w:id="734" w:name="idm139735589876016"/>
        <w:t/>
        <w:bookmarkEnd w:id="734"/>
      </w:r>
      <w:r>
        <w:t>pod is in:</w:t>
      </w:r>
    </w:p>
    <w:p>
      <w:pPr>
        <w:pStyle w:val="Para 06"/>
      </w:pPr>
      <w:r>
        <w:rPr>
          <w:rStyle w:val="Text5"/>
        </w:rPr>
        <w:t xml:space="preserve"/>
        <w:br w:clear="none"/>
        <w:t xml:space="preserve">$ </w:t>
        <w:br w:clear="none"/>
      </w:r>
      <w:r>
        <w:t xml:space="preserve">kubectl get po/jump -o json | jq --raw-output .status.qosClass</w:t>
        <w:br w:clear="none"/>
      </w:r>
      <w:r>
        <w:rPr>
          <w:rStyle w:val="Text5"/>
        </w:rPr>
        <w:t xml:space="preserve"/>
        <w:br w:clear="none"/>
        <w:t xml:space="preserve">BestEffort</w:t>
        <w:br w:clear="none"/>
      </w:r>
    </w:p>
    <w:p>
      <w:pPr>
        <w:pStyle w:val="Normal"/>
      </w:pPr>
      <w:r>
        <w:t xml:space="preserve">Note that the </w:t>
      </w:r>
      <w:r>
        <w:rPr>
          <w:rStyle w:val="Text1"/>
        </w:rPr>
        <w:t>--raw-output</w:t>
      </w:r>
      <w:r>
        <w:t xml:space="preserve"> argument for </w:t>
      </w:r>
      <w:r>
        <w:rPr>
          <w:rStyle w:val="Text1"/>
        </w:rPr>
        <w:t>jq</w:t>
      </w:r>
      <w:r>
        <w:t xml:space="preserve"> will show the raw value and that </w:t>
      </w:r>
      <w:r>
        <w:rPr>
          <w:rStyle w:val="Text1"/>
        </w:rPr>
        <w:t>.status.qosClass</w:t>
      </w:r>
      <w:r>
        <w:t xml:space="preserve"> is the expression that matches the respective subfield.</w:t>
      </w:r>
    </w:p>
    <w:p>
      <w:pPr>
        <w:pStyle w:val="Normal"/>
      </w:pPr>
      <w:r>
        <w:t>Another status query could be around the events or state transitions:</w:t>
      </w:r>
    </w:p>
    <w:p>
      <w:pPr>
        <w:pStyle w:val="Para 04"/>
      </w:pPr>
      <w:r>
        <w:t xml:space="preserve"/>
        <w:br w:clear="none"/>
        <w:t xml:space="preserve">$ </w:t>
        <w:br w:clear="none"/>
      </w:r>
      <w:r>
        <w:rPr>
          <w:rStyle w:val="Text0"/>
        </w:rPr>
        <w:t xml:space="preserve">kubectl get po/jump -o json | jq .status.conditions</w:t>
        <w:br w:clear="none"/>
      </w:r>
      <w:r>
        <w:t xml:space="preserve"/>
        <w:br w:clear="none"/>
        <w:t xml:space="preserve">[</w:t>
        <w:br w:clear="none"/>
        <w:t xml:space="preserve">  {</w:t>
        <w:br w:clear="none"/>
        <w:t xml:space="preserve">    "lastProbeTime": null,</w:t>
        <w:br w:clear="none"/>
        <w:t xml:space="preserve">    "lastTransitionTime": "2017-08-28T08:06:19Z",</w:t>
        <w:br w:clear="none"/>
        <w:t xml:space="preserve">    "status": "True",</w:t>
        <w:br w:clear="none"/>
        <w:t xml:space="preserve">    "type": "Initialized"</w:t>
        <w:br w:clear="none"/>
        <w:t xml:space="preserve">  },</w:t>
        <w:br w:clear="none"/>
        <w:t xml:space="preserve">  {</w:t>
        <w:br w:clear="none"/>
        <w:t xml:space="preserve">    "lastProbeTime": null,</w:t>
        <w:br w:clear="none"/>
        <w:t xml:space="preserve">    "lastTransitionTime": "2017-08-31T08:21:29Z",</w:t>
        <w:br w:clear="none"/>
        <w:t xml:space="preserve">    "status": "True",</w:t>
        <w:br w:clear="none"/>
        <w:t xml:space="preserve">    "type": "Ready"</w:t>
        <w:br w:clear="none"/>
        <w:t xml:space="preserve">  },</w:t>
        <w:br w:clear="none"/>
        <w:t xml:space="preserve">  {</w:t>
        <w:br w:clear="none"/>
        <w:t xml:space="preserve">    "lastProbeTime": null,</w:t>
        <w:br w:clear="none"/>
        <w:t xml:space="preserve">    "lastTransitionTime": "2017-08-28T08:06:19Z",</w:t>
        <w:br w:clear="none"/>
        <w:t xml:space="preserve">    "status": "True",</w:t>
        <w:br w:clear="none"/>
        <w:t xml:space="preserve">    "type": "PodScheduled"</w:t>
        <w:br w:clear="none"/>
        <w:t xml:space="preserve">  }</w:t>
        <w:br w:clear="none"/>
        <w:t xml:space="preserve">]</w:t>
        <w:br w:clear="none"/>
      </w:r>
    </w:p>
    <w:p>
      <w:pPr>
        <w:pStyle w:val="Normal"/>
      </w:pPr>
      <w:r>
        <w:t>Of course, these queries are not limited to pods—you can apply this technique to any resource.</w:t>
      </w:r>
      <w:r>
        <w:rPr>
          <w:rStyle w:val="Text30"/>
        </w:rPr>
        <w:bookmarkStart w:id="735" w:name="idm139735589869264"/>
        <w:t/>
        <w:bookmarkEnd w:id="735"/>
      </w:r>
      <w:r>
        <w:t xml:space="preserve"> For example, you can query the revisions of a deployment:</w:t>
      </w:r>
    </w:p>
    <w:p>
      <w:pPr>
        <w:pStyle w:val="Para 06"/>
      </w:pPr>
      <w:r>
        <w:rPr>
          <w:rStyle w:val="Text5"/>
        </w:rPr>
        <w:t xml:space="preserve"/>
        <w:br w:clear="none"/>
        <w:t xml:space="preserve">$ </w:t>
        <w:br w:clear="none"/>
      </w:r>
      <w:r>
        <w:t xml:space="preserve">kubectl get deploy/prom -o json | jq .metadata.annotations</w:t>
        <w:br w:clear="none"/>
      </w:r>
      <w:r>
        <w:rPr>
          <w:rStyle w:val="Text5"/>
        </w:rPr>
        <w:t xml:space="preserve"/>
        <w:br w:clear="none"/>
        <w:t xml:space="preserve">{</w:t>
        <w:br w:clear="none"/>
        <w:t xml:space="preserve">  "deployment.kubernetes.io/revision": "1"</w:t>
        <w:br w:clear="none"/>
        <w:t xml:space="preserve">}</w:t>
        <w:br w:clear="none"/>
      </w:r>
    </w:p>
    <w:p>
      <w:pPr>
        <w:pStyle w:val="Normal"/>
      </w:pPr>
      <w:r>
        <w:t>Or you can list all the</w:t>
      </w:r>
      <w:r>
        <w:rPr>
          <w:rStyle w:val="Text30"/>
        </w:rPr>
        <w:bookmarkStart w:id="736" w:name="idm139735589866432"/>
        <w:t/>
        <w:bookmarkEnd w:id="736"/>
      </w:r>
      <w:r>
        <w:t xml:space="preserve"> endpoints that make up a service:</w:t>
      </w:r>
    </w:p>
    <w:p>
      <w:pPr>
        <w:pStyle w:val="Para 04"/>
      </w:pPr>
      <w:r>
        <w:t xml:space="preserve"/>
        <w:br w:clear="none"/>
        <w:t xml:space="preserve">$ </w:t>
        <w:br w:clear="none"/>
      </w:r>
      <w:r>
        <w:rPr>
          <w:rStyle w:val="Text0"/>
        </w:rPr>
        <w:t xml:space="preserve">kubectl get ep/prom-svc -o json | jq '.subsets'</w:t>
        <w:br w:clear="none"/>
      </w:r>
      <w:r>
        <w:t xml:space="preserve"/>
        <w:br w:clear="none"/>
        <w:t xml:space="preserve">[</w:t>
        <w:br w:clear="none"/>
        <w:t xml:space="preserve">  {</w:t>
        <w:br w:clear="none"/>
        <w:t xml:space="preserve">    "addresses": [</w:t>
        <w:br w:clear="none"/>
        <w:t xml:space="preserve">      {</w:t>
        <w:br w:clear="none"/>
        <w:t xml:space="preserve">        "ip": "172.17.0.4",</w:t>
        <w:br w:clear="none"/>
        <w:t xml:space="preserve">        "nodeName": "minikube",</w:t>
        <w:br w:clear="none"/>
        <w:t xml:space="preserve">        "targetRef": {</w:t>
        <w:br w:clear="none"/>
        <w:t xml:space="preserve">          "kind": "Pod",</w:t>
        <w:br w:clear="none"/>
        <w:t xml:space="preserve">          "name": "prom-2436944326-pr60g",</w:t>
        <w:br w:clear="none"/>
        <w:t xml:space="preserve">          "namespace": "default",</w:t>
        <w:br w:clear="none"/>
        <w:t xml:space="preserve">          "resourceVersion": "686093",</w:t>
        <w:br w:clear="none"/>
        <w:t xml:space="preserve">          "uid": "eee59623-7f2f-11e7-b58a-080027390640"</w:t>
        <w:br w:clear="none"/>
        <w:t xml:space="preserve">        }</w:t>
        <w:br w:clear="none"/>
        <w:t xml:space="preserve">      }</w:t>
        <w:br w:clear="none"/>
        <w:t xml:space="preserve">    ],</w:t>
        <w:br w:clear="none"/>
        <w:t xml:space="preserve">    "ports": [</w:t>
        <w:br w:clear="none"/>
        <w:t xml:space="preserve">      {</w:t>
        <w:br w:clear="none"/>
        <w:t xml:space="preserve">        "port": 9090,</w:t>
        <w:br w:clear="none"/>
        <w:t xml:space="preserve">        "protocol": "TCP"</w:t>
        <w:br w:clear="none"/>
        <w:t xml:space="preserve">      }</w:t>
        <w:br w:clear="none"/>
        <w:t xml:space="preserve">    ]</w:t>
        <w:br w:clear="none"/>
        <w:t xml:space="preserve">  }</w:t>
        <w:br w:clear="none"/>
        <w:t xml:space="preserve">]</w:t>
        <w:br w:clear="none"/>
      </w:r>
    </w:p>
    <w:p>
      <w:pPr>
        <w:pStyle w:val="Normal"/>
      </w:pPr>
      <w:r>
        <w:t xml:space="preserve">Now that you’ve seen </w:t>
      </w:r>
      <w:r>
        <w:rPr>
          <w:rStyle w:val="Text1"/>
        </w:rPr>
        <w:t>jq</w:t>
      </w:r>
      <w:r>
        <w:t xml:space="preserve"> in action, let’s move on to a method that doesn’t require external tooling—that is, the built-in feature of using Go templates.</w:t>
      </w:r>
      <w:r>
        <w:rPr>
          <w:rStyle w:val="Text30"/>
        </w:rPr>
        <w:bookmarkStart w:id="737" w:name="idm139735589862704"/>
        <w:t/>
        <w:bookmarkEnd w:id="737"/>
      </w:r>
    </w:p>
    <w:p>
      <w:pPr>
        <w:pStyle w:val="Normal"/>
      </w:pPr>
      <w:r>
        <w:t xml:space="preserve">The Go programming language defines templates in a package called </w:t>
      </w:r>
      <w:r>
        <w:rPr>
          <w:rStyle w:val="Text1"/>
        </w:rPr>
        <w:t>text/template</w:t>
      </w:r>
      <w:r>
        <w:t xml:space="preserve"> that can be used for any kind of text or data transformation, and </w:t>
      </w:r>
      <w:r>
        <w:rPr>
          <w:rStyle w:val="Text1"/>
        </w:rPr>
        <w:t>kubectl</w:t>
      </w:r>
      <w:r>
        <w:t xml:space="preserve"> has built-in support for it. For example, to list all the container images used in the current namespace, do this:</w:t>
      </w:r>
    </w:p>
    <w:p>
      <w:pPr>
        <w:pStyle w:val="Para 06"/>
      </w:pPr>
      <w:r>
        <w:rPr>
          <w:rStyle w:val="Text5"/>
        </w:rPr>
        <w:t xml:space="preserve"/>
        <w:br w:clear="none"/>
        <w:t xml:space="preserve">$ </w:t>
        <w:br w:clear="none"/>
      </w:r>
      <w:r>
        <w:t xml:space="preserve">kubectl get pods -o go-template \</w:t>
        <w:br w:clear="none"/>
        <w:t xml:space="preserve">          --template="{{range .items}}{{range .spec.containers}}{{.image}} \</w:t>
        <w:br w:clear="none"/>
        <w:t xml:space="preserve">          {{end}}{{end}}"</w:t>
        <w:br w:clear="none"/>
      </w:r>
      <w:r>
        <w:rPr>
          <w:rStyle w:val="Text5"/>
        </w:rPr>
        <w:t xml:space="preserve"/>
        <w:br w:clear="none"/>
        <w:t xml:space="preserve">busybox prom/prometheus</w:t>
        <w:br w:clear="none"/>
      </w:r>
    </w:p>
    <w:p>
      <w:pPr>
        <w:pStyle w:val="Para 01"/>
      </w:pPr>
      <w:r>
        <w:t xml:space="preserve"> </w:t>
      </w:r>
    </w:p>
    <w:p>
      <w:bookmarkStart w:id="738" w:name="See_Also____jq_Manual___jq_playg"/>
      <w:pPr>
        <w:keepNext/>
        <w:pStyle w:val="Heading 2"/>
      </w:pPr>
      <w:r>
        <w:t>See Also</w:t>
      </w:r>
      <w:bookmarkEnd w:id="738"/>
    </w:p>
    <w:p>
      <w:pPr>
        <w:numPr>
          <w:ilvl w:val="0"/>
          <w:numId w:val="66"/>
        </w:numPr>
        <w:pStyle w:val="Para 07"/>
      </w:pPr>
      <w:hyperlink r:id="rId165">
        <w:r>
          <w:t>jq Manual</w:t>
        </w:r>
      </w:hyperlink>
    </w:p>
    <w:p>
      <w:pPr>
        <w:numPr>
          <w:ilvl w:val="0"/>
          <w:numId w:val="66"/>
        </w:numPr>
        <w:pStyle w:val="Normal"/>
      </w:pPr>
      <w:hyperlink r:id="rId166">
        <w:r>
          <w:rPr>
            <w:rStyle w:val="Text2"/>
          </w:rPr>
          <w:t>jq playground</w:t>
        </w:r>
      </w:hyperlink>
      <w:r>
        <w:t xml:space="preserve"> to try out queries without installing </w:t>
      </w:r>
      <w:r>
        <w:rPr>
          <w:rStyle w:val="Text1"/>
        </w:rPr>
        <w:t>jq</w:t>
      </w:r>
    </w:p>
    <w:p>
      <w:pPr>
        <w:numPr>
          <w:ilvl w:val="0"/>
          <w:numId w:val="66"/>
        </w:numPr>
        <w:pStyle w:val="Para 07"/>
      </w:pPr>
      <w:hyperlink r:id="rId167">
        <w:r>
          <w:t>Package Template in the Go docs</w:t>
        </w:r>
      </w:hyperlink>
    </w:p>
    <w:p>
      <w:pPr>
        <w:pStyle w:val="Para 01"/>
      </w:pPr>
      <w:r>
        <w:t xml:space="preserve"> </w:t>
      </w:r>
    </w:p>
    <w:p>
      <w:pPr>
        <w:pStyle w:val="Para 01"/>
      </w:pPr>
      <w:r>
        <w:t xml:space="preserve"> </w:t>
      </w:r>
    </w:p>
    <w:p>
      <w:bookmarkStart w:id="739" w:name="12_5_Debugging_Pods__________Pro"/>
      <w:pPr>
        <w:keepNext/>
        <w:pStyle w:val="Heading 1"/>
      </w:pPr>
      <w:r>
        <w:t>12.5 Debugging Pods</w:t>
      </w:r>
      <w:bookmarkEnd w:id="739"/>
    </w:p>
    <w:p>
      <w:bookmarkStart w:id="740" w:name="Problem__You_have_a_situation_wh"/>
      <w:pPr>
        <w:keepNext/>
        <w:pStyle w:val="Heading 2"/>
      </w:pPr>
      <w:r>
        <w:t>Problem</w:t>
      </w:r>
      <w:bookmarkEnd w:id="740"/>
    </w:p>
    <w:p>
      <w:pPr>
        <w:pStyle w:val="Normal"/>
      </w:pPr>
      <w:r>
        <w:t>You have a situation where a pod is either not starting up as expected or fails after some time.</w:t>
      </w:r>
      <w:r>
        <w:rPr>
          <w:rStyle w:val="Text30"/>
        </w:rPr>
        <w:bookmarkStart w:id="741" w:name="idm139735589849984"/>
        <w:t/>
        <w:bookmarkEnd w:id="741"/>
        <w:bookmarkStart w:id="742" w:name="idm139735589848720"/>
        <w:t/>
        <w:bookmarkEnd w:id="742"/>
        <w:bookmarkStart w:id="743" w:name="ix_poddeb"/>
        <w:t/>
        <w:bookmarkEnd w:id="743"/>
        <w:bookmarkStart w:id="744" w:name="ix_trbldbgpod"/>
        <w:t/>
        <w:bookmarkEnd w:id="744"/>
      </w:r>
    </w:p>
    <w:p>
      <w:pPr>
        <w:pStyle w:val="Para 01"/>
      </w:pPr>
      <w:r>
        <w:t xml:space="preserve"> </w:t>
      </w:r>
    </w:p>
    <w:p>
      <w:bookmarkStart w:id="745" w:name="Solution__To_systematically_disc"/>
      <w:pPr>
        <w:keepNext/>
        <w:pStyle w:val="Heading 2"/>
      </w:pPr>
      <w:r>
        <w:t>Solution</w:t>
      </w:r>
      <w:bookmarkEnd w:id="745"/>
    </w:p>
    <w:p>
      <w:pPr>
        <w:pStyle w:val="Normal"/>
      </w:pPr>
      <w:r>
        <w:t>To systematically discover and fix the cause of the problem,</w:t>
      </w:r>
      <w:r>
        <w:rPr>
          <w:rStyle w:val="Text30"/>
        </w:rPr>
        <w:bookmarkStart w:id="746" w:name="idm139735589843120"/>
        <w:t/>
        <w:bookmarkEnd w:id="746"/>
      </w:r>
      <w:r>
        <w:t xml:space="preserve"> enter an </w:t>
      </w:r>
      <w:hyperlink r:id="rId168">
        <w:r>
          <w:rPr>
            <w:rStyle w:val="Text2"/>
          </w:rPr>
          <w:t>OODA loop</w:t>
        </w:r>
      </w:hyperlink>
      <w:r>
        <w:t>:</w:t>
      </w:r>
    </w:p>
    <w:p>
      <w:pPr>
        <w:numPr>
          <w:ilvl w:val="0"/>
          <w:numId w:val="67"/>
        </w:numPr>
        <w:pStyle w:val="Normal"/>
      </w:pPr>
      <w:r>
        <w:rPr>
          <w:rStyle w:val="Text3"/>
        </w:rPr>
        <w:t>Observe</w:t>
      </w:r>
      <w:r>
        <w:t>. What do you see in the container logs? What events have occurred? How is the network connectivity?</w:t>
      </w:r>
    </w:p>
    <w:p>
      <w:pPr>
        <w:numPr>
          <w:ilvl w:val="0"/>
          <w:numId w:val="67"/>
        </w:numPr>
        <w:pStyle w:val="Normal"/>
      </w:pPr>
      <w:r>
        <w:rPr>
          <w:rStyle w:val="Text3"/>
        </w:rPr>
        <w:t>Orient</w:t>
      </w:r>
      <w:r>
        <w:t>. Formulate a set of plausible hypotheses—stay as open-minded as possible and don’t jump to conclusions.</w:t>
      </w:r>
    </w:p>
    <w:p>
      <w:pPr>
        <w:numPr>
          <w:ilvl w:val="0"/>
          <w:numId w:val="67"/>
        </w:numPr>
        <w:pStyle w:val="Normal"/>
      </w:pPr>
      <w:r>
        <w:rPr>
          <w:rStyle w:val="Text3"/>
        </w:rPr>
        <w:t>Decide</w:t>
      </w:r>
      <w:r>
        <w:t>. Pick one of the hypotheses.</w:t>
      </w:r>
    </w:p>
    <w:p>
      <w:pPr>
        <w:numPr>
          <w:ilvl w:val="0"/>
          <w:numId w:val="67"/>
        </w:numPr>
        <w:pStyle w:val="Normal"/>
      </w:pPr>
      <w:r>
        <w:rPr>
          <w:rStyle w:val="Text3"/>
        </w:rPr>
        <w:t>Act</w:t>
      </w:r>
      <w:r>
        <w:t>. Test the hypothesis. If it’s confirmed, you’re done; otherwise, go back to step 1 and continue.</w:t>
      </w:r>
    </w:p>
    <w:p>
      <w:pPr>
        <w:pStyle w:val="Normal"/>
      </w:pPr>
      <w:r>
        <w:t xml:space="preserve">Let’s have a look at a concrete example where a pod fails. Create a manifest called </w:t>
      </w:r>
      <w:r>
        <w:rPr>
          <w:rStyle w:val="Text3"/>
        </w:rPr>
        <w:t>unhappy-pod.yaml</w:t>
      </w:r>
      <w:r>
        <w:t xml:space="preserve"> with this content:</w:t>
      </w:r>
    </w:p>
    <w:p>
      <w:pPr>
        <w:pStyle w:val="Para 04"/>
      </w:pPr>
      <w:r>
        <w:t xml:space="preserve">apiVersion</w:t>
        <w:br w:clear="none"/>
        <w:t xml:space="preserve">:</w:t>
        <w:br w:clear="none"/>
        <w:t xml:space="preserve">       </w:t>
        <w:br w:clear="none"/>
        <w:t xml:space="preserve">extensions/v1beta1</w:t>
        <w:br w:clear="none"/>
        <w:t xml:space="preserve"/>
        <w:br w:clear="none"/>
        <w:t xml:space="preserve">kind</w:t>
        <w:br w:clear="none"/>
        <w:t xml:space="preserve">:</w:t>
        <w:br w:clear="none"/>
        <w:t xml:space="preserve">             </w:t>
        <w:br w:clear="none"/>
        <w:t xml:space="preserve">Deployment</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unhappy</w:t>
        <w:br w:clear="none"/>
        <w:t xml:space="preserve"/>
        <w:br w:clear="none"/>
        <w:t xml:space="preserve">spec</w:t>
        <w:br w:clear="none"/>
        <w:t xml:space="preserve">:</w:t>
        <w:br w:clear="none"/>
        <w:t xml:space="preserve"/>
        <w:br w:clear="none"/>
        <w:t xml:space="preserve">  </w:t>
        <w:br w:clear="none"/>
        <w:t xml:space="preserve">replicas</w:t>
        <w:br w:clear="none"/>
        <w:t xml:space="preserve">:</w:t>
        <w:br w:clear="none"/>
        <w:t xml:space="preserve">       </w:t>
        <w:br w:clear="none"/>
        <w:t xml:space="preserve">1</w:t>
        <w:br w:clear="none"/>
        <w:t xml:space="preserve"/>
        <w:br w:clear="none"/>
        <w:t xml:space="preserve">  </w:t>
        <w:br w:clear="none"/>
        <w:t xml:space="preserve">template</w:t>
        <w:br w:clear="none"/>
        <w:t xml:space="preserve">:</w:t>
        <w:br w:clear="none"/>
        <w:t xml:space="preserve"/>
        <w:br w:clear="none"/>
        <w:t xml:space="preserve">    </w:t>
        <w:br w:clear="none"/>
        <w:t xml:space="preserve">metadata</w:t>
        <w:br w:clear="none"/>
        <w:t xml:space="preserve">:</w:t>
        <w:br w:clear="none"/>
        <w:t xml:space="preserve"/>
        <w:br w:clear="none"/>
        <w:t xml:space="preserve">      </w:t>
        <w:br w:clear="none"/>
        <w:t xml:space="preserve">labels</w:t>
        <w:br w:clear="none"/>
        <w:t xml:space="preserve">:</w:t>
        <w:br w:clear="none"/>
        <w:t xml:space="preserve"/>
        <w:br w:clear="none"/>
        <w:t xml:space="preserve">        </w:t>
        <w:br w:clear="none"/>
        <w:t xml:space="preserve">app</w:t>
        <w:br w:clear="none"/>
        <w:t xml:space="preserve">:</w:t>
        <w:br w:clear="none"/>
        <w:t xml:space="preserve">      </w:t>
        <w:br w:clear="none"/>
        <w:t xml:space="preserve">nevermind</w:t>
        <w:br w:clear="none"/>
        <w:t xml:space="preserve"/>
        <w:br w:clear="none"/>
        <w:t xml:space="preserve">    </w:t>
        <w:br w:clear="none"/>
        <w:t xml:space="preserve">spec</w:t>
        <w:br w:clear="none"/>
        <w:t xml:space="preserve">:</w:t>
        <w:br w:clear="none"/>
        <w:t xml:space="preserve"/>
        <w:br w:clear="none"/>
        <w:t xml:space="preserve">      </w:t>
        <w:br w:clear="none"/>
        <w:t xml:space="preserve">containers</w:t>
        <w:br w:clear="none"/>
        <w:t xml:space="preserve">:</w:t>
        <w:br w:clear="none"/>
        <w:t xml:space="preserve"/>
        <w:br w:clear="none"/>
        <w:t xml:space="preserve">      </w:t>
        <w:br w:clear="none"/>
        <w:t xml:space="preserve">-</w:t>
        <w:br w:clear="none"/>
        <w:t xml:space="preserve"> </w:t>
        <w:br w:clear="none"/>
        <w:t xml:space="preserve">name</w:t>
        <w:br w:clear="none"/>
        <w:t xml:space="preserve">:</w:t>
        <w:br w:clear="none"/>
        <w:t xml:space="preserve">     </w:t>
        <w:br w:clear="none"/>
        <w:t xml:space="preserve">shell</w:t>
        <w:br w:clear="none"/>
        <w:t xml:space="preserve"/>
        <w:br w:clear="none"/>
        <w:t xml:space="preserve">        </w:t>
        <w:br w:clear="none"/>
        <w:t xml:space="preserve">image</w:t>
        <w:br w:clear="none"/>
        <w:t xml:space="preserve">:</w:t>
        <w:br w:clear="none"/>
        <w:t xml:space="preserve">    </w:t>
        <w:br w:clear="none"/>
        <w:t xml:space="preserve">busybox</w:t>
        <w:br w:clear="none"/>
        <w:t xml:space="preserve"/>
        <w:br w:clear="none"/>
        <w:t xml:space="preserve">        </w:t>
        <w:br w:clear="none"/>
        <w:t xml:space="preserve">command</w:t>
        <w:br w:clear="none"/>
        <w:t xml:space="preserve">:</w:t>
        <w:br w:clear="none"/>
        <w:t xml:space="preserve"/>
        <w:br w:clear="none"/>
        <w:t xml:space="preserve">        </w:t>
        <w:br w:clear="none"/>
        <w:t xml:space="preserve">-</w:t>
        <w:br w:clear="none"/>
        <w:t xml:space="preserve"> </w:t>
        <w:br w:clear="none"/>
      </w:r>
      <w:r>
        <w:rPr>
          <w:rStyle w:val="Text6"/>
        </w:rPr>
        <w:t xml:space="preserve">"sh"</w:t>
        <w:br w:clear="none"/>
      </w:r>
      <w:r>
        <w:t xml:space="preserve"/>
        <w:br w:clear="none"/>
        <w:t xml:space="preserve">        </w:t>
        <w:br w:clear="none"/>
        <w:t xml:space="preserve">-</w:t>
        <w:br w:clear="none"/>
        <w:t xml:space="preserve"> </w:t>
        <w:br w:clear="none"/>
      </w:r>
      <w:r>
        <w:rPr>
          <w:rStyle w:val="Text6"/>
        </w:rPr>
        <w:t xml:space="preserve">"-c"</w:t>
        <w:br w:clear="none"/>
      </w:r>
      <w:r>
        <w:t xml:space="preserve"/>
        <w:br w:clear="none"/>
        <w:t xml:space="preserve">        </w:t>
        <w:br w:clear="none"/>
        <w:t xml:space="preserve">-</w:t>
        <w:br w:clear="none"/>
        <w:t xml:space="preserve"> </w:t>
        <w:br w:clear="none"/>
      </w:r>
      <w:r>
        <w:rPr>
          <w:rStyle w:val="Text6"/>
        </w:rPr>
        <w:t xml:space="preserve">"echo</w:t>
        <w:br w:clear="none"/>
      </w:r>
      <w:r>
        <w:rPr>
          <w:rStyle w:val="Text8"/>
        </w:rPr>
        <w:t xml:space="preserve"> </w:t>
        <w:br w:clear="none"/>
      </w:r>
      <w:r>
        <w:rPr>
          <w:rStyle w:val="Text6"/>
        </w:rPr>
        <w:t xml:space="preserve">I</w:t>
        <w:br w:clear="none"/>
      </w:r>
      <w:r>
        <w:rPr>
          <w:rStyle w:val="Text8"/>
        </w:rPr>
        <w:t xml:space="preserve"> </w:t>
        <w:br w:clear="none"/>
      </w:r>
      <w:r>
        <w:rPr>
          <w:rStyle w:val="Text6"/>
        </w:rPr>
        <w:t xml:space="preserve">will</w:t>
        <w:br w:clear="none"/>
      </w:r>
      <w:r>
        <w:rPr>
          <w:rStyle w:val="Text8"/>
        </w:rPr>
        <w:t xml:space="preserve"> </w:t>
        <w:br w:clear="none"/>
      </w:r>
      <w:r>
        <w:rPr>
          <w:rStyle w:val="Text6"/>
        </w:rPr>
        <w:t xml:space="preserve">just</w:t>
        <w:br w:clear="none"/>
      </w:r>
      <w:r>
        <w:rPr>
          <w:rStyle w:val="Text8"/>
        </w:rPr>
        <w:t xml:space="preserve"> </w:t>
        <w:br w:clear="none"/>
      </w:r>
      <w:r>
        <w:rPr>
          <w:rStyle w:val="Text6"/>
        </w:rPr>
        <w:t xml:space="preserve">print</w:t>
        <w:br w:clear="none"/>
      </w:r>
      <w:r>
        <w:rPr>
          <w:rStyle w:val="Text8"/>
        </w:rPr>
        <w:t xml:space="preserve"> </w:t>
        <w:br w:clear="none"/>
      </w:r>
      <w:r>
        <w:rPr>
          <w:rStyle w:val="Text6"/>
        </w:rPr>
        <w:t xml:space="preserve">something</w:t>
        <w:br w:clear="none"/>
      </w:r>
      <w:r>
        <w:rPr>
          <w:rStyle w:val="Text8"/>
        </w:rPr>
        <w:t xml:space="preserve"> </w:t>
        <w:br w:clear="none"/>
      </w:r>
      <w:r>
        <w:rPr>
          <w:rStyle w:val="Text6"/>
        </w:rPr>
        <w:t xml:space="preserve">here</w:t>
        <w:br w:clear="none"/>
      </w:r>
      <w:r>
        <w:rPr>
          <w:rStyle w:val="Text8"/>
        </w:rPr>
        <w:t xml:space="preserve"> </w:t>
        <w:br w:clear="none"/>
      </w:r>
      <w:r>
        <w:rPr>
          <w:rStyle w:val="Text6"/>
        </w:rPr>
        <w:t xml:space="preserve">and</w:t>
        <w:br w:clear="none"/>
      </w:r>
      <w:r>
        <w:rPr>
          <w:rStyle w:val="Text8"/>
        </w:rPr>
        <w:t xml:space="preserve"> </w:t>
        <w:br w:clear="none"/>
      </w:r>
      <w:r>
        <w:rPr>
          <w:rStyle w:val="Text6"/>
        </w:rPr>
        <w:t xml:space="preserve">then</w:t>
        <w:br w:clear="none"/>
      </w:r>
      <w:r>
        <w:rPr>
          <w:rStyle w:val="Text8"/>
        </w:rPr>
        <w:t xml:space="preserve"> </w:t>
        <w:br w:clear="none"/>
      </w:r>
      <w:r>
        <w:rPr>
          <w:rStyle w:val="Text6"/>
        </w:rPr>
        <w:t xml:space="preserve">exit"</w:t>
        <w:br w:clear="none"/>
      </w:r>
    </w:p>
    <w:p>
      <w:pPr>
        <w:pStyle w:val="Normal"/>
      </w:pPr>
      <w:r>
        <w:t>Now when you launch that deployment and look at the pod it creates, you’ll see it’s unhappy:</w:t>
      </w:r>
    </w:p>
    <w:p>
      <w:pPr>
        <w:pStyle w:val="Para 04"/>
      </w:pPr>
      <w:r>
        <w:t xml:space="preserve"/>
        <w:br w:clear="none"/>
        <w:t xml:space="preserve">$ </w:t>
        <w:br w:clear="none"/>
      </w:r>
      <w:r>
        <w:rPr>
          <w:rStyle w:val="Text0"/>
        </w:rPr>
        <w:t xml:space="preserve">kubectl create -f unhappy-pod.yaml</w:t>
        <w:br w:clear="none"/>
      </w:r>
      <w:r>
        <w:t xml:space="preserve"/>
        <w:br w:clear="none"/>
        <w:t xml:space="preserve">deployment "unhappy" created</w:t>
        <w:br w:clear="none"/>
        <w:t xml:space="preserve"/>
        <w:br w:clear="none"/>
        <w:t xml:space="preserve">$ </w:t>
        <w:br w:clear="none"/>
      </w:r>
      <w:r>
        <w:rPr>
          <w:rStyle w:val="Text0"/>
        </w:rPr>
        <w:t xml:space="preserve">kubectl  get po</w:t>
        <w:br w:clear="none"/>
      </w:r>
      <w:r>
        <w:t xml:space="preserve"/>
        <w:br w:clear="none"/>
        <w:t xml:space="preserve">NAME                       READY     STATUS             RESTARTS   AGE</w:t>
        <w:br w:clear="none"/>
        <w:t xml:space="preserve">unhappy-3626010456-4j251   0/1       CrashLoopBackOff   1          7s</w:t>
        <w:br w:clear="none"/>
        <w:t xml:space="preserve"/>
        <w:br w:clear="none"/>
        <w:t xml:space="preserve">$ </w:t>
        <w:br w:clear="none"/>
      </w:r>
      <w:r>
        <w:rPr>
          <w:rStyle w:val="Text0"/>
        </w:rPr>
        <w:t xml:space="preserve">kubectl describe po/unhappy-3626010456-4j251</w:t>
        <w:br w:clear="none"/>
      </w:r>
      <w:r>
        <w:t xml:space="preserve"/>
        <w:br w:clear="none"/>
        <w:t xml:space="preserve">Name:           unhappy-3626010456-4j251</w:t>
        <w:br w:clear="none"/>
        <w:t xml:space="preserve">Namespace:      default</w:t>
        <w:br w:clear="none"/>
        <w:t xml:space="preserve">Node:           minikube/192.168.99.100</w:t>
        <w:br w:clear="none"/>
        <w:t xml:space="preserve">Start Time:     Sat, 12 Aug 2017 17:02:37 +0100</w:t>
        <w:br w:clear="none"/>
        <w:t xml:space="preserve">Labels:         app=nevermind</w:t>
        <w:br w:clear="none"/>
        <w:t xml:space="preserve">                pod-template-hash=3626010456</w:t>
        <w:br w:clear="none"/>
        <w:t xml:space="preserve">Annotations:    kubernetes.io/created-by={"kind":"SerializedReference","apiVersion":</w:t>
        <w:br w:clear="none"/>
        <w:t xml:space="preserve">"v1","reference":{"kind":"ReplicaSet","namespace":"default","name":</w:t>
        <w:br w:clear="none"/>
        <w:t xml:space="preserve">"unhappy-3626010456","uid":</w:t>
        <w:br w:clear="none"/>
        <w:t xml:space="preserve">"a9368a97-7f77-11e7-b58a-080027390640"...</w:t>
        <w:br w:clear="none"/>
        <w:t xml:space="preserve">Status:         Running</w:t>
        <w:br w:clear="none"/>
        <w:t xml:space="preserve">IP:             172.17.0.13</w:t>
        <w:br w:clear="none"/>
        <w:t xml:space="preserve">Created By:     ReplicaSet/unhappy-3626010456</w:t>
        <w:br w:clear="none"/>
        <w:t xml:space="preserve">Controlled By:  ReplicaSet/unhappy-3626010456</w:t>
        <w:br w:clear="none"/>
        <w:t xml:space="preserve">...</w:t>
        <w:br w:clear="none"/>
        <w:t xml:space="preserve">Conditions:</w:t>
        <w:br w:clear="none"/>
        <w:t xml:space="preserve">  Type          Status</w:t>
        <w:br w:clear="none"/>
        <w:t xml:space="preserve">  Initialized   True</w:t>
        <w:br w:clear="none"/>
        <w:t xml:space="preserve">  Ready         False</w:t>
        <w:br w:clear="none"/>
        <w:t xml:space="preserve">  PodScheduled  True</w:t>
        <w:br w:clear="none"/>
        <w:t xml:space="preserve">Volumes:</w:t>
        <w:br w:clear="none"/>
        <w:t xml:space="preserve">  default-token-rlm2s:</w:t>
        <w:br w:clear="none"/>
        <w:t xml:space="preserve">    Type:       Secret (a volume populated by a Secret)</w:t>
        <w:br w:clear="none"/>
        <w:t xml:space="preserve">    SecretName: default-token-rlm2s</w:t>
        <w:br w:clear="none"/>
        <w:t xml:space="preserve">    Optional:   false</w:t>
        <w:br w:clear="none"/>
        <w:t xml:space="preserve">QoS Class:      BestEffort</w:t>
        <w:br w:clear="none"/>
        <w:t xml:space="preserve">Node-Selectors: &lt;none&gt;</w:t>
        <w:br w:clear="none"/>
        <w:t xml:space="preserve">Tolerations:    &lt;none&gt;</w:t>
        <w:br w:clear="none"/>
        <w:t xml:space="preserve">Events:</w:t>
        <w:br w:clear="none"/>
        <w:t xml:space="preserve">  FirstSeen   ...   Reason                  Message</w:t>
        <w:br w:clear="none"/>
        <w:t xml:space="preserve">  ---------   ...   ------                  -------</w:t>
        <w:br w:clear="none"/>
        <w:t xml:space="preserve">  25s         ...   Scheduled               Successfully assigned</w:t>
        <w:br w:clear="none"/>
        <w:t xml:space="preserve">                                            unhappy-3626010456-4j251 to minikube</w:t>
        <w:br w:clear="none"/>
        <w:t xml:space="preserve">  25s         ...   SuccessfulMountVolume   MountVolume.SetUp succeeded for</w:t>
        <w:br w:clear="none"/>
        <w:t xml:space="preserve">                                            volume "default-token-rlm2s"</w:t>
        <w:br w:clear="none"/>
        <w:t xml:space="preserve">  24s         ...   Pulling                 pulling image "busybox"</w:t>
        <w:br w:clear="none"/>
        <w:t xml:space="preserve">  22s         ...   Pulled                  Successfully pulled image "busybox"</w:t>
        <w:br w:clear="none"/>
        <w:t xml:space="preserve">  22s         ...   Created                 Created container</w:t>
        <w:br w:clear="none"/>
        <w:t xml:space="preserve">  22s         ...   Started                 Started container</w:t>
        <w:br w:clear="none"/>
        <w:t xml:space="preserve">  19s         ...   BackOff                 Back-off restarting failed container</w:t>
        <w:br w:clear="none"/>
        <w:t xml:space="preserve">  19s         ...   FailedSync              Error syncing pod</w:t>
        <w:br w:clear="none"/>
      </w:r>
    </w:p>
    <w:p>
      <w:pPr>
        <w:pStyle w:val="Normal"/>
      </w:pPr>
      <w:r>
        <w:t>As you can see, Kubernetes considers this pod as not ready to serve traffic as it encountered an “error syncing pod.”</w:t>
      </w:r>
    </w:p>
    <w:p>
      <w:pPr>
        <w:pStyle w:val="Normal"/>
      </w:pPr>
      <w:r>
        <w:t>Another way to observe this is using the Kubernetes dashboard to view the deployment (</w:t>
      </w:r>
      <w:hyperlink w:anchor="Figure_12_1__Screenshot_of_deplo">
        <w:r>
          <w:rPr>
            <w:rStyle w:val="Text2"/>
          </w:rPr>
          <w:t>Figure 12-1</w:t>
        </w:r>
      </w:hyperlink>
      <w:r>
        <w:t>), as well as the supervised replica set and the pod (</w:t>
      </w:r>
      <w:hyperlink w:anchor="Figure_12_2__Screenshot_of_pod_i">
        <w:r>
          <w:rPr>
            <w:rStyle w:val="Text2"/>
          </w:rPr>
          <w:t>Figure 12-2</w:t>
        </w:r>
      </w:hyperlink>
      <w:r>
        <w:t>).</w:t>
      </w:r>
    </w:p>
    <w:p>
      <w:bookmarkStart w:id="747" w:name="Figure_12_1__Screenshot_of_deplo"/>
      <w:pPr>
        <w:pStyle w:val="Para 12"/>
        <w:keepLines w:val="on"/>
      </w:pPr>
      <w:r>
        <w:t/>
        <w:drawing>
          <wp:inline>
            <wp:extent cx="5638800" cy="3492500"/>
            <wp:effectExtent l="0" r="0" t="0" b="0"/>
            <wp:docPr id="22" name="k8sc_1201.png" descr="Screen Shot Of Deployment In Error State"/>
            <wp:cNvGraphicFramePr>
              <a:graphicFrameLocks noChangeAspect="1"/>
            </wp:cNvGraphicFramePr>
            <a:graphic>
              <a:graphicData uri="http://schemas.openxmlformats.org/drawingml/2006/picture">
                <pic:pic>
                  <pic:nvPicPr>
                    <pic:cNvPr id="0" name="k8sc_1201.png" descr="Screen Shot Of Deployment In Error State"/>
                    <pic:cNvPicPr/>
                  </pic:nvPicPr>
                  <pic:blipFill>
                    <a:blip r:embed="rId26"/>
                    <a:stretch>
                      <a:fillRect/>
                    </a:stretch>
                  </pic:blipFill>
                  <pic:spPr>
                    <a:xfrm>
                      <a:off x="0" y="0"/>
                      <a:ext cx="5638800" cy="3492500"/>
                    </a:xfrm>
                    <a:prstGeom prst="rect">
                      <a:avLst/>
                    </a:prstGeom>
                  </pic:spPr>
                </pic:pic>
              </a:graphicData>
            </a:graphic>
          </wp:inline>
        </w:drawing>
        <w:t xml:space="preserve"> </w:t>
      </w:r>
      <w:bookmarkEnd w:id="747"/>
    </w:p>
    <w:p>
      <w:pPr>
        <w:keepNext/>
        <w:pStyle w:val="Para 13"/>
        <w:keepLines w:val="on"/>
      </w:pPr>
      <w:r>
        <w:t xml:space="preserve">Figure 12-1. </w:t>
        <w:t>Screenshot of deployment in error state</w:t>
      </w:r>
    </w:p>
    <w:p>
      <w:pPr>
        <w:pStyle w:val="Para 01"/>
      </w:pPr>
      <w:r>
        <w:t xml:space="preserve"> </w:t>
      </w:r>
    </w:p>
    <w:p>
      <w:bookmarkStart w:id="748" w:name="Figure_12_2__Screenshot_of_pod_i"/>
      <w:pPr>
        <w:pStyle w:val="Para 12"/>
        <w:keepLines w:val="on"/>
      </w:pPr>
      <w:r>
        <w:t/>
        <w:drawing>
          <wp:inline>
            <wp:extent cx="5638800" cy="7086600"/>
            <wp:effectExtent l="0" r="0" t="0" b="0"/>
            <wp:docPr id="23" name="k8sc_1202.png" descr="Screen Shot Of Pod In Error State"/>
            <wp:cNvGraphicFramePr>
              <a:graphicFrameLocks noChangeAspect="1"/>
            </wp:cNvGraphicFramePr>
            <a:graphic>
              <a:graphicData uri="http://schemas.openxmlformats.org/drawingml/2006/picture">
                <pic:pic>
                  <pic:nvPicPr>
                    <pic:cNvPr id="0" name="k8sc_1202.png" descr="Screen Shot Of Pod In Error State"/>
                    <pic:cNvPicPr/>
                  </pic:nvPicPr>
                  <pic:blipFill>
                    <a:blip r:embed="rId27"/>
                    <a:stretch>
                      <a:fillRect/>
                    </a:stretch>
                  </pic:blipFill>
                  <pic:spPr>
                    <a:xfrm>
                      <a:off x="0" y="0"/>
                      <a:ext cx="5638800" cy="7086600"/>
                    </a:xfrm>
                    <a:prstGeom prst="rect">
                      <a:avLst/>
                    </a:prstGeom>
                  </pic:spPr>
                </pic:pic>
              </a:graphicData>
            </a:graphic>
          </wp:inline>
        </w:drawing>
        <w:t xml:space="preserve"> </w:t>
      </w:r>
      <w:bookmarkEnd w:id="748"/>
    </w:p>
    <w:p>
      <w:pPr>
        <w:keepNext/>
        <w:pStyle w:val="Para 13"/>
        <w:keepLines w:val="on"/>
      </w:pPr>
      <w:r>
        <w:t xml:space="preserve">Figure 12-2. </w:t>
        <w:t>Screenshot of pod in error state</w:t>
      </w:r>
    </w:p>
    <w:p>
      <w:pPr>
        <w:pStyle w:val="Para 01"/>
      </w:pPr>
      <w:r>
        <w:t xml:space="preserve"> </w:t>
      </w:r>
    </w:p>
    <w:p>
      <w:pPr>
        <w:pStyle w:val="Para 01"/>
      </w:pPr>
      <w:r>
        <w:t xml:space="preserve"> </w:t>
      </w:r>
    </w:p>
    <w:p>
      <w:bookmarkStart w:id="749" w:name="Discussion__An_issue__be_it_a_po"/>
      <w:pPr>
        <w:keepNext/>
        <w:pStyle w:val="Heading 2"/>
      </w:pPr>
      <w:r>
        <w:t>Discussion</w:t>
      </w:r>
      <w:bookmarkEnd w:id="749"/>
    </w:p>
    <w:p>
      <w:pPr>
        <w:pStyle w:val="Normal"/>
      </w:pPr>
      <w:r>
        <w:t>An issue, be it a pod failing or a node behaving strangely, can have many different causes. Here are some things you’ll want to check before suspecting software bugs:</w:t>
      </w:r>
    </w:p>
    <w:p>
      <w:pPr>
        <w:numPr>
          <w:ilvl w:val="0"/>
          <w:numId w:val="68"/>
        </w:numPr>
        <w:pStyle w:val="Normal"/>
      </w:pPr>
      <w:r>
        <w:t xml:space="preserve">Is the manifest correct? Check with the </w:t>
      </w:r>
      <w:hyperlink r:id="rId169">
        <w:r>
          <w:rPr>
            <w:rStyle w:val="Text2"/>
          </w:rPr>
          <w:t>Kubernetes JSON schema</w:t>
        </w:r>
      </w:hyperlink>
      <w:r>
        <w:t>.</w:t>
      </w:r>
    </w:p>
    <w:p>
      <w:pPr>
        <w:numPr>
          <w:ilvl w:val="0"/>
          <w:numId w:val="68"/>
        </w:numPr>
        <w:pStyle w:val="Normal"/>
      </w:pPr>
      <w:r>
        <w:t>Does the container run standalone, locally (that is, outside of Kubernetes)?</w:t>
      </w:r>
    </w:p>
    <w:p>
      <w:pPr>
        <w:numPr>
          <w:ilvl w:val="0"/>
          <w:numId w:val="68"/>
        </w:numPr>
        <w:pStyle w:val="Normal"/>
      </w:pPr>
      <w:r>
        <w:t>Can Kubernetes reach the container registry and actually pull the container image?</w:t>
      </w:r>
    </w:p>
    <w:p>
      <w:pPr>
        <w:numPr>
          <w:ilvl w:val="0"/>
          <w:numId w:val="68"/>
        </w:numPr>
        <w:pStyle w:val="Normal"/>
      </w:pPr>
      <w:r>
        <w:t>Can the nodes talk to each other?</w:t>
      </w:r>
    </w:p>
    <w:p>
      <w:pPr>
        <w:numPr>
          <w:ilvl w:val="0"/>
          <w:numId w:val="68"/>
        </w:numPr>
        <w:pStyle w:val="Normal"/>
      </w:pPr>
      <w:r>
        <w:t>Can the nodes reach the master?</w:t>
      </w:r>
    </w:p>
    <w:p>
      <w:pPr>
        <w:numPr>
          <w:ilvl w:val="0"/>
          <w:numId w:val="68"/>
        </w:numPr>
        <w:pStyle w:val="Normal"/>
      </w:pPr>
      <w:r>
        <w:t>Is DNS available in the cluster?</w:t>
      </w:r>
    </w:p>
    <w:p>
      <w:pPr>
        <w:numPr>
          <w:ilvl w:val="0"/>
          <w:numId w:val="68"/>
        </w:numPr>
        <w:pStyle w:val="Normal"/>
      </w:pPr>
      <w:r>
        <w:t>Are there sufficient resources available on the nodes?</w:t>
      </w:r>
    </w:p>
    <w:p>
      <w:pPr>
        <w:numPr>
          <w:ilvl w:val="0"/>
          <w:numId w:val="68"/>
        </w:numPr>
        <w:pStyle w:val="Normal"/>
      </w:pPr>
      <w:r>
        <w:t xml:space="preserve">Did you restrict the container’s </w:t>
      </w:r>
      <w:hyperlink r:id="rId123">
        <w:r>
          <w:rPr>
            <w:rStyle w:val="Text2"/>
          </w:rPr>
          <w:t>resource usage</w:t>
        </w:r>
      </w:hyperlink>
      <w:r>
        <w:t>?</w:t>
      </w:r>
    </w:p>
    <w:p>
      <w:pPr>
        <w:pStyle w:val="Para 01"/>
      </w:pPr>
      <w:r>
        <w:t xml:space="preserve"> </w:t>
      </w:r>
    </w:p>
    <w:p>
      <w:bookmarkStart w:id="750" w:name="See_Also____Kubernetes_Troublesh"/>
      <w:pPr>
        <w:keepNext/>
        <w:pStyle w:val="Heading 2"/>
      </w:pPr>
      <w:r>
        <w:t>See Also</w:t>
      </w:r>
      <w:bookmarkEnd w:id="750"/>
    </w:p>
    <w:p>
      <w:pPr>
        <w:numPr>
          <w:ilvl w:val="0"/>
          <w:numId w:val="69"/>
        </w:numPr>
        <w:pStyle w:val="Para 07"/>
      </w:pPr>
      <w:r>
        <w:rPr>
          <w:rStyle w:val="Text4"/>
        </w:rPr>
        <w:t xml:space="preserve">Kubernetes </w:t>
      </w:r>
      <w:hyperlink r:id="rId170">
        <w:r>
          <w:t>Troubleshoot Applications documentation</w:t>
        </w:r>
      </w:hyperlink>
    </w:p>
    <w:p>
      <w:pPr>
        <w:numPr>
          <w:ilvl w:val="0"/>
          <w:numId w:val="69"/>
        </w:numPr>
        <w:pStyle w:val="Para 07"/>
      </w:pPr>
      <w:hyperlink r:id="rId171">
        <w:r>
          <w:t>Application Introspection and Debugging</w:t>
        </w:r>
      </w:hyperlink>
    </w:p>
    <w:p>
      <w:pPr>
        <w:numPr>
          <w:ilvl w:val="0"/>
          <w:numId w:val="69"/>
        </w:numPr>
        <w:pStyle w:val="Para 07"/>
      </w:pPr>
      <w:hyperlink r:id="rId172">
        <w:r>
          <w:t>Debug Pods and Replication Controllers</w:t>
        </w:r>
      </w:hyperlink>
    </w:p>
    <w:p>
      <w:pPr>
        <w:numPr>
          <w:ilvl w:val="0"/>
          <w:numId w:val="69"/>
        </w:numPr>
        <w:pStyle w:val="Para 07"/>
      </w:pPr>
      <w:hyperlink r:id="rId173">
        <w:r>
          <w:t>Debug Services</w:t>
        </w:r>
      </w:hyperlink>
    </w:p>
    <w:p>
      <w:pPr>
        <w:numPr>
          <w:ilvl w:val="0"/>
          <w:numId w:val="69"/>
        </w:numPr>
        <w:pStyle w:val="Para 07"/>
      </w:pPr>
      <w:hyperlink r:id="rId174">
        <w:r>
          <w:t>Troubleshoot Clusters</w:t>
        </w:r>
      </w:hyperlink>
    </w:p>
    <w:p>
      <w:pPr>
        <w:pStyle w:val="Para 01"/>
      </w:pPr>
      <w:r>
        <w:t xml:space="preserve"> </w:t>
      </w:r>
    </w:p>
    <w:p>
      <w:pPr>
        <w:pStyle w:val="Para 01"/>
      </w:pPr>
      <w:r>
        <w:t xml:space="preserve"> </w:t>
      </w:r>
    </w:p>
    <w:p>
      <w:bookmarkStart w:id="751" w:name="12_6_Getting_a_Detailed_Snapshot"/>
      <w:pPr>
        <w:keepNext/>
        <w:pStyle w:val="Heading 1"/>
      </w:pPr>
      <w:r>
        <w:t>12.6 Getting a Detailed Snapshot of the Cluster State</w:t>
      </w:r>
      <w:bookmarkEnd w:id="751"/>
    </w:p>
    <w:p>
      <w:bookmarkStart w:id="752" w:name="Problem__You_want_to_get_a_detai"/>
      <w:pPr>
        <w:keepNext/>
        <w:pStyle w:val="Heading 2"/>
      </w:pPr>
      <w:r>
        <w:t>Problem</w:t>
      </w:r>
      <w:bookmarkEnd w:id="752"/>
    </w:p>
    <w:p>
      <w:pPr>
        <w:pStyle w:val="Normal"/>
      </w:pPr>
      <w:r>
        <w:t>You want to get a detailed snapshot of the overall cluster state for orientation, auditing, or troubleshooting purposes.</w:t>
      </w:r>
      <w:r>
        <w:rPr>
          <w:rStyle w:val="Text30"/>
        </w:rPr>
        <w:bookmarkStart w:id="753" w:name="idm139735589753184"/>
        <w:t/>
        <w:bookmarkEnd w:id="753"/>
        <w:bookmarkStart w:id="754" w:name="idm139735589751936"/>
        <w:t/>
        <w:bookmarkEnd w:id="754"/>
        <w:bookmarkStart w:id="755" w:name="idm139735589750720"/>
        <w:t/>
        <w:bookmarkEnd w:id="755"/>
        <w:bookmarkStart w:id="756" w:name="idm139735589749808"/>
        <w:t/>
        <w:bookmarkEnd w:id="756"/>
      </w:r>
    </w:p>
    <w:p>
      <w:pPr>
        <w:pStyle w:val="Para 01"/>
      </w:pPr>
      <w:r>
        <w:t xml:space="preserve"> </w:t>
      </w:r>
    </w:p>
    <w:p>
      <w:bookmarkStart w:id="757" w:name="Solution__Use_the_kubectl_cluste"/>
      <w:pPr>
        <w:keepNext/>
        <w:pStyle w:val="Heading 2"/>
      </w:pPr>
      <w:r>
        <w:t>Solution</w:t>
      </w:r>
      <w:bookmarkEnd w:id="757"/>
    </w:p>
    <w:p>
      <w:pPr>
        <w:pStyle w:val="Normal"/>
      </w:pPr>
      <w:r>
        <w:t xml:space="preserve">Use the </w:t>
      </w:r>
      <w:r>
        <w:rPr>
          <w:rStyle w:val="Text1"/>
        </w:rPr>
        <w:t>kubectl cluster-info dump</w:t>
      </w:r>
      <w:r>
        <w:t xml:space="preserve"> command. For example, to create a dump of the cluster state in a subdirectory </w:t>
      </w:r>
      <w:r>
        <w:rPr>
          <w:rStyle w:val="Text3"/>
        </w:rPr>
        <w:t>cluster-state-2017-08-13</w:t>
      </w:r>
      <w:r>
        <w:t>, do this:</w:t>
      </w:r>
    </w:p>
    <w:p>
      <w:pPr>
        <w:pStyle w:val="Para 04"/>
      </w:pPr>
      <w:r>
        <w:t xml:space="preserve"/>
        <w:br w:clear="none"/>
        <w:t xml:space="preserve">$ </w:t>
        <w:br w:clear="none"/>
      </w:r>
      <w:r>
        <w:rPr>
          <w:rStyle w:val="Text0"/>
        </w:rPr>
        <w:t xml:space="preserve">kubectl cluster-info dump --all-namespaces \</w:t>
        <w:br w:clear="none"/>
        <w:t xml:space="preserve">  --output-directory=$PWD/cluster-state-2017-08-13</w:t>
        <w:br w:clear="none"/>
      </w:r>
      <w:r>
        <w:t xml:space="preserve"/>
        <w:br w:clear="none"/>
        <w:t xml:space="preserve"/>
        <w:br w:clear="none"/>
        <w:t xml:space="preserve">$ </w:t>
        <w:br w:clear="none"/>
      </w:r>
      <w:r>
        <w:rPr>
          <w:rStyle w:val="Text0"/>
        </w:rPr>
        <w:t xml:space="preserve">tree ./cluster-state-2017-08-13</w:t>
        <w:br w:clear="none"/>
      </w:r>
      <w:r>
        <w:t xml:space="preserve"/>
        <w:br w:clear="none"/>
        <w:t xml:space="preserve">.</w:t>
        <w:br w:clear="none"/>
        <w:t xml:space="preserve">├── default</w:t>
        <w:br w:clear="none"/>
        <w:t xml:space="preserve">│   ├── cockroachdb-0</w:t>
        <w:br w:clear="none"/>
        <w:t xml:space="preserve">│   │   └── logs.txt</w:t>
        <w:br w:clear="none"/>
        <w:t xml:space="preserve">│   ├── cockroachdb-1</w:t>
        <w:br w:clear="none"/>
        <w:t xml:space="preserve">│   │   └── logs.txt</w:t>
        <w:br w:clear="none"/>
        <w:t xml:space="preserve">│   ├── cockroachdb-2</w:t>
        <w:br w:clear="none"/>
        <w:t xml:space="preserve">│   │   └── logs.txt</w:t>
        <w:br w:clear="none"/>
        <w:t xml:space="preserve">│   ├── daemonsets.json</w:t>
        <w:br w:clear="none"/>
        <w:t xml:space="preserve">│   ├── deployments.json</w:t>
        <w:br w:clear="none"/>
        <w:t xml:space="preserve">│   ├── events.json</w:t>
        <w:br w:clear="none"/>
        <w:t xml:space="preserve">│   ├── jump-1247516000-sz87w</w:t>
        <w:br w:clear="none"/>
        <w:t xml:space="preserve">│   │   └── logs.txt</w:t>
        <w:br w:clear="none"/>
        <w:t xml:space="preserve">│   ├── nginx-4217019353-462mb</w:t>
        <w:br w:clear="none"/>
        <w:t xml:space="preserve">│   │   └── logs.txt</w:t>
        <w:br w:clear="none"/>
        <w:t xml:space="preserve">│   ├── nginx-4217019353-z3g8d</w:t>
        <w:br w:clear="none"/>
        <w:t xml:space="preserve">│   │   └── logs.txt</w:t>
        <w:br w:clear="none"/>
        <w:t xml:space="preserve">│   ├── pods.json</w:t>
        <w:br w:clear="none"/>
        <w:t xml:space="preserve">│   ├── prom-2436944326-pr60g</w:t>
        <w:br w:clear="none"/>
        <w:t xml:space="preserve">│   │   └── logs.txt</w:t>
        <w:br w:clear="none"/>
        <w:t xml:space="preserve">│   ├── replicasets.json</w:t>
        <w:br w:clear="none"/>
        <w:t xml:space="preserve">│   ├── replication-controllers.json</w:t>
        <w:br w:clear="none"/>
        <w:t xml:space="preserve">│   └── services.json</w:t>
        <w:br w:clear="none"/>
        <w:t xml:space="preserve">├── kube-public</w:t>
        <w:br w:clear="none"/>
        <w:t xml:space="preserve">│   ├── daemonsets.json</w:t>
        <w:br w:clear="none"/>
        <w:t xml:space="preserve">│   ├── deployments.json</w:t>
        <w:br w:clear="none"/>
        <w:t xml:space="preserve">│   ├── events.json</w:t>
        <w:br w:clear="none"/>
        <w:t xml:space="preserve">│   ├── pods.json</w:t>
        <w:br w:clear="none"/>
        <w:t xml:space="preserve">│   ├── replicasets.json</w:t>
        <w:br w:clear="none"/>
        <w:t xml:space="preserve">│   ├── replication-controllers.json</w:t>
        <w:br w:clear="none"/>
        <w:t xml:space="preserve">│   └── services.json</w:t>
        <w:br w:clear="none"/>
        <w:t xml:space="preserve">├── kube-system</w:t>
        <w:br w:clear="none"/>
        <w:t xml:space="preserve">│   ├── daemonsets.json</w:t>
        <w:br w:clear="none"/>
        <w:t xml:space="preserve">│   ├── default-http-backend-wdfwc</w:t>
        <w:br w:clear="none"/>
        <w:t xml:space="preserve">│   │   └── logs.txt</w:t>
        <w:br w:clear="none"/>
        <w:t xml:space="preserve">│   ├── deployments.json</w:t>
        <w:br w:clear="none"/>
        <w:t xml:space="preserve">│   ├── events.json</w:t>
        <w:br w:clear="none"/>
        <w:t xml:space="preserve">│   ├── kube-addon-manager-minikube</w:t>
        <w:br w:clear="none"/>
        <w:t xml:space="preserve">│   │   └── logs.txt</w:t>
        <w:br w:clear="none"/>
        <w:t xml:space="preserve">│   ├── kube-dns-910330662-dvr9f</w:t>
        <w:br w:clear="none"/>
        <w:t xml:space="preserve">│   │   └── logs.txt</w:t>
        <w:br w:clear="none"/>
        <w:t xml:space="preserve">│   ├── kubernetes-dashboard-5pqmk</w:t>
        <w:br w:clear="none"/>
        <w:t xml:space="preserve">│   │   └── logs.txt</w:t>
        <w:br w:clear="none"/>
        <w:t xml:space="preserve">│   ├── nginx-ingress-controller-d2f2z</w:t>
        <w:br w:clear="none"/>
        <w:t xml:space="preserve">│   │   └── logs.txt</w:t>
        <w:br w:clear="none"/>
        <w:t xml:space="preserve">│   ├── pods.json</w:t>
        <w:br w:clear="none"/>
        <w:t xml:space="preserve">│   ├── replicasets.json</w:t>
        <w:br w:clear="none"/>
        <w:t xml:space="preserve">│   ├── replication-controllers.json</w:t>
        <w:br w:clear="none"/>
        <w:t xml:space="preserve">│   └── services.json</w:t>
        <w:br w:clear="none"/>
        <w:t xml:space="preserve">└── nodes.json</w:t>
        <w:br w:clear="none"/>
      </w:r>
    </w:p>
    <w:p>
      <w:pPr>
        <w:pStyle w:val="Para 01"/>
      </w:pPr>
      <w:r>
        <w:t xml:space="preserve"> </w:t>
      </w:r>
    </w:p>
    <w:p>
      <w:pPr>
        <w:pStyle w:val="Para 01"/>
      </w:pPr>
      <w:r>
        <w:t xml:space="preserve"> </w:t>
      </w:r>
    </w:p>
    <w:p>
      <w:bookmarkStart w:id="758" w:name="12_7_Adding_Kubernetes_Worker_No"/>
      <w:pPr>
        <w:keepNext/>
        <w:pStyle w:val="Heading 1"/>
      </w:pPr>
      <w:r>
        <w:t>12.7 Adding Kubernetes Worker Nodes</w:t>
      </w:r>
      <w:bookmarkEnd w:id="758"/>
    </w:p>
    <w:p>
      <w:bookmarkStart w:id="759" w:name="Problem__You_need_to_add_a_worke"/>
      <w:pPr>
        <w:keepNext/>
        <w:pStyle w:val="Heading 2"/>
      </w:pPr>
      <w:r>
        <w:t>Problem</w:t>
      </w:r>
      <w:bookmarkEnd w:id="759"/>
    </w:p>
    <w:p>
      <w:pPr>
        <w:pStyle w:val="Normal"/>
      </w:pPr>
      <w:r>
        <w:t>You need to add a worker node to your Kubernetes cluster.</w:t>
      </w:r>
      <w:r>
        <w:rPr>
          <w:rStyle w:val="Text30"/>
        </w:rPr>
        <w:bookmarkStart w:id="760" w:name="idm139735589739456"/>
        <w:t/>
        <w:bookmarkEnd w:id="760"/>
        <w:bookmarkStart w:id="761" w:name="idm139735589738480"/>
        <w:t/>
        <w:bookmarkEnd w:id="761"/>
      </w:r>
    </w:p>
    <w:p>
      <w:pPr>
        <w:pStyle w:val="Para 01"/>
      </w:pPr>
      <w:r>
        <w:t xml:space="preserve"> </w:t>
      </w:r>
    </w:p>
    <w:p>
      <w:bookmarkStart w:id="762" w:name="Solution__Provision_a_new_machin"/>
      <w:pPr>
        <w:keepNext/>
        <w:pStyle w:val="Heading 2"/>
      </w:pPr>
      <w:r>
        <w:t>Solution</w:t>
      </w:r>
      <w:bookmarkEnd w:id="762"/>
    </w:p>
    <w:p>
      <w:pPr>
        <w:pStyle w:val="Normal"/>
      </w:pPr>
      <w:r>
        <w:t xml:space="preserve">Provision a new machine in whatever way your environment requires (for example, in a bare-metal environment you might need to physically install a new server in a rack, in a public cloud setting you need to create a new VM, etc.), and then install </w:t>
      </w:r>
      <w:r>
        <w:rPr>
          <w:rStyle w:val="Text30"/>
        </w:rPr>
        <w:bookmarkStart w:id="763" w:name="idm139735589735712"/>
        <w:t/>
        <w:bookmarkEnd w:id="763"/>
      </w:r>
      <w:r>
        <w:t>the three components that make up a Kubernetes worker node:</w:t>
      </w:r>
    </w:p>
    <w:p>
      <w:pPr>
        <w:pStyle w:val="Para 26"/>
      </w:pPr>
      <w:r>
        <w:t>kubelet</w:t>
      </w:r>
    </w:p>
    <w:p>
      <w:pPr>
        <w:pStyle w:val="Normal"/>
      </w:pPr>
      <w:r>
        <w:t xml:space="preserve">This is the node manager and supervisor for all pods, no matter if they’re controlled by the API server or running locally, such as static pods. Note that the </w:t>
      </w:r>
      <w:r>
        <w:rPr>
          <w:rStyle w:val="Text1"/>
        </w:rPr>
        <w:t>kubelet</w:t>
      </w:r>
      <w:r>
        <w:t xml:space="preserve"> is the final arbiter of what pods can or cannot run on a given node, and takes care of:</w:t>
      </w:r>
    </w:p>
    <w:p>
      <w:pPr>
        <w:numPr>
          <w:ilvl w:val="0"/>
          <w:numId w:val="70"/>
        </w:numPr>
        <w:pStyle w:val="Normal"/>
      </w:pPr>
      <w:r>
        <w:t>Reporting node and pod statuses to the API server.</w:t>
      </w:r>
    </w:p>
    <w:p>
      <w:pPr>
        <w:numPr>
          <w:ilvl w:val="0"/>
          <w:numId w:val="70"/>
        </w:numPr>
        <w:pStyle w:val="Normal"/>
      </w:pPr>
      <w:r>
        <w:t>Periodically executing liveness probes.</w:t>
      </w:r>
    </w:p>
    <w:p>
      <w:pPr>
        <w:numPr>
          <w:ilvl w:val="0"/>
          <w:numId w:val="70"/>
        </w:numPr>
        <w:pStyle w:val="Normal"/>
      </w:pPr>
      <w:r>
        <w:t>Mounting the pod volumes and downloading secrets.</w:t>
      </w:r>
    </w:p>
    <w:p>
      <w:pPr>
        <w:numPr>
          <w:ilvl w:val="0"/>
          <w:numId w:val="70"/>
        </w:numPr>
        <w:pStyle w:val="Normal"/>
      </w:pPr>
      <w:r>
        <w:t>Controlling the container runtime (see the following).</w:t>
      </w:r>
    </w:p>
    <w:p>
      <w:pPr>
        <w:pStyle w:val="Para 26"/>
      </w:pPr>
      <w:r>
        <w:t>Container runtime</w:t>
      </w:r>
    </w:p>
    <w:p>
      <w:pPr>
        <w:pStyle w:val="Normal"/>
      </w:pPr>
      <w:r>
        <w:t>This is responsible for downloading container images and running the containers.</w:t>
      </w:r>
      <w:r>
        <w:rPr>
          <w:rStyle w:val="Text30"/>
        </w:rPr>
        <w:bookmarkStart w:id="764" w:name="idm139735589726848"/>
        <w:t/>
        <w:bookmarkEnd w:id="764"/>
      </w:r>
      <w:r>
        <w:t xml:space="preserve"> Initially, this was hardwired to the Docker engine, but nowadays it is a pluggable system based on the </w:t>
      </w:r>
      <w:hyperlink r:id="rId175">
        <w:r>
          <w:rPr>
            <w:rStyle w:val="Text2"/>
          </w:rPr>
          <w:t>Container Runtime Interface (CRI)</w:t>
        </w:r>
      </w:hyperlink>
      <w:r>
        <w:t xml:space="preserve">, so you can, for example, use </w:t>
      </w:r>
      <w:hyperlink r:id="rId176">
        <w:r>
          <w:rPr>
            <w:rStyle w:val="Text2"/>
          </w:rPr>
          <w:t>CRI-O</w:t>
        </w:r>
      </w:hyperlink>
      <w:r>
        <w:t xml:space="preserve"> rather than Docker.</w:t>
      </w:r>
    </w:p>
    <w:p>
      <w:pPr>
        <w:pStyle w:val="Para 26"/>
      </w:pPr>
      <w:r>
        <w:t>kube-proxy</w:t>
      </w:r>
    </w:p>
    <w:p>
      <w:pPr>
        <w:pStyle w:val="Normal"/>
      </w:pPr>
      <w:r>
        <w:t>This process dynamically configures iptables rules on the node to enable the Kubernetes service abstraction (redirecting the VIP to the endpoints, one or more pods representing the service).</w:t>
      </w:r>
      <w:r>
        <w:rPr>
          <w:rStyle w:val="Text30"/>
        </w:rPr>
        <w:bookmarkStart w:id="765" w:name="idm139735589722432"/>
        <w:t/>
        <w:bookmarkEnd w:id="765"/>
      </w:r>
    </w:p>
    <w:p>
      <w:pPr>
        <w:pStyle w:val="Normal"/>
      </w:pPr>
      <w:r>
        <w:t xml:space="preserve">The actual installation of the components depends heavily on your environment and the installation method used (cloud, </w:t>
      </w:r>
      <w:r>
        <w:rPr>
          <w:rStyle w:val="Text1"/>
        </w:rPr>
        <w:t>kubeadm</w:t>
      </w:r>
      <w:r>
        <w:t xml:space="preserve">, etc.). For a list of available options, see the </w:t>
      </w:r>
      <w:hyperlink r:id="rId62">
        <w:r>
          <w:rPr>
            <w:rStyle w:val="Text12"/>
          </w:rPr>
          <w:t>kubelet</w:t>
        </w:r>
      </w:hyperlink>
      <w:hyperlink r:id="rId62">
        <w:r>
          <w:rPr>
            <w:rStyle w:val="Text2"/>
          </w:rPr>
          <w:t xml:space="preserve"> reference</w:t>
        </w:r>
      </w:hyperlink>
      <w:r>
        <w:t xml:space="preserve"> and </w:t>
      </w:r>
      <w:hyperlink r:id="rId177">
        <w:r>
          <w:rPr>
            <w:rStyle w:val="Text12"/>
          </w:rPr>
          <w:t>kube-proxy</w:t>
        </w:r>
      </w:hyperlink>
      <w:hyperlink r:id="rId177">
        <w:r>
          <w:rPr>
            <w:rStyle w:val="Text2"/>
          </w:rPr>
          <w:t xml:space="preserve"> reference</w:t>
        </w:r>
      </w:hyperlink>
      <w:r>
        <w:t>.</w:t>
      </w:r>
    </w:p>
    <w:p>
      <w:pPr>
        <w:pStyle w:val="Para 01"/>
      </w:pPr>
      <w:r>
        <w:t xml:space="preserve"> </w:t>
      </w:r>
    </w:p>
    <w:p>
      <w:bookmarkStart w:id="766" w:name="Discussion__Worker_nodes__unlike"/>
      <w:pPr>
        <w:keepNext/>
        <w:pStyle w:val="Heading 2"/>
      </w:pPr>
      <w:r>
        <w:t>Discussion</w:t>
      </w:r>
      <w:bookmarkEnd w:id="766"/>
    </w:p>
    <w:p>
      <w:pPr>
        <w:pStyle w:val="Normal"/>
      </w:pPr>
      <w:r>
        <w:t xml:space="preserve">Worker nodes, unlike other Kubernetes resources such as a deployments or services, are not directly created by the Kubernetes control plane but only managed by it. That means when Kubernetes creates a node, it actually only creates an object that </w:t>
      </w:r>
      <w:r>
        <w:rPr>
          <w:rStyle w:val="Text3"/>
        </w:rPr>
        <w:t>represents</w:t>
      </w:r>
      <w:r>
        <w:t xml:space="preserve"> the worker node. It validates the node by health checks based on the node’s </w:t>
      </w:r>
      <w:r>
        <w:rPr>
          <w:rStyle w:val="Text1"/>
        </w:rPr>
        <w:t>metadata.name</w:t>
      </w:r>
      <w:r>
        <w:t xml:space="preserve"> field, and if the node is valid—that is, all necessary components are running—it is considered part of the cluster; otherwise, it will be ignored for any cluster activity until it becomes valid.</w:t>
      </w:r>
    </w:p>
    <w:p>
      <w:pPr>
        <w:pStyle w:val="Para 01"/>
      </w:pPr>
      <w:r>
        <w:t xml:space="preserve"> </w:t>
      </w:r>
    </w:p>
    <w:p>
      <w:bookmarkStart w:id="767" w:name="See_Also_____The_Kubernetes_Node"/>
      <w:pPr>
        <w:keepNext/>
        <w:pStyle w:val="Heading 2"/>
      </w:pPr>
      <w:r>
        <w:t>See Also</w:t>
      </w:r>
      <w:bookmarkEnd w:id="767"/>
    </w:p>
    <w:p>
      <w:pPr>
        <w:numPr>
          <w:ilvl w:val="0"/>
          <w:numId w:val="71"/>
        </w:numPr>
        <w:pStyle w:val="Normal"/>
      </w:pPr>
      <w:hyperlink r:id="rId178">
        <w:r>
          <w:rPr>
            <w:rStyle w:val="Text2"/>
          </w:rPr>
          <w:t>“The Kubernetes Node”</w:t>
        </w:r>
      </w:hyperlink>
      <w:r>
        <w:t xml:space="preserve"> in the Kubernetes Architecture design document</w:t>
      </w:r>
    </w:p>
    <w:p>
      <w:pPr>
        <w:numPr>
          <w:ilvl w:val="0"/>
          <w:numId w:val="71"/>
        </w:numPr>
        <w:pStyle w:val="Para 07"/>
      </w:pPr>
      <w:hyperlink r:id="rId179">
        <w:r>
          <w:t>Master-Node communication</w:t>
        </w:r>
      </w:hyperlink>
    </w:p>
    <w:p>
      <w:pPr>
        <w:numPr>
          <w:ilvl w:val="0"/>
          <w:numId w:val="71"/>
        </w:numPr>
        <w:pStyle w:val="Para 07"/>
      </w:pPr>
      <w:hyperlink r:id="rId180">
        <w:r>
          <w:t>Static Pods</w:t>
        </w:r>
      </w:hyperlink>
    </w:p>
    <w:p>
      <w:pPr>
        <w:pStyle w:val="Para 01"/>
      </w:pPr>
      <w:r>
        <w:t xml:space="preserve"> </w:t>
      </w:r>
    </w:p>
    <w:p>
      <w:pPr>
        <w:pStyle w:val="Para 01"/>
      </w:pPr>
      <w:r>
        <w:t xml:space="preserve"> </w:t>
      </w:r>
    </w:p>
    <w:p>
      <w:bookmarkStart w:id="768" w:name="12_8_Draining_Kubernetes_Nodes_f"/>
      <w:pPr>
        <w:keepNext/>
        <w:pStyle w:val="Heading 1"/>
      </w:pPr>
      <w:r>
        <w:t>12.8 Draining Kubernetes Nodes for Maintenance</w:t>
      </w:r>
      <w:bookmarkEnd w:id="768"/>
    </w:p>
    <w:p>
      <w:bookmarkStart w:id="769" w:name="Problem__You_need_to_carry_out_m"/>
      <w:pPr>
        <w:keepNext/>
        <w:pStyle w:val="Heading 2"/>
      </w:pPr>
      <w:r>
        <w:t>Problem</w:t>
      </w:r>
      <w:bookmarkEnd w:id="769"/>
    </w:p>
    <w:p>
      <w:pPr>
        <w:pStyle w:val="Normal"/>
      </w:pPr>
      <w:r>
        <w:t>You need to carry out maintenance on a node—for example, to apply a security patch or upgrade the operating system.</w:t>
      </w:r>
      <w:r>
        <w:rPr>
          <w:rStyle w:val="Text30"/>
        </w:rPr>
        <w:bookmarkStart w:id="770" w:name="ix_nodedr"/>
        <w:t/>
        <w:bookmarkEnd w:id="770"/>
        <w:bookmarkStart w:id="771" w:name="ix_drain"/>
        <w:t/>
        <w:bookmarkEnd w:id="771"/>
        <w:bookmarkStart w:id="772" w:name="ix_maintdrain"/>
        <w:t/>
        <w:bookmarkEnd w:id="772"/>
      </w:r>
    </w:p>
    <w:p>
      <w:pPr>
        <w:pStyle w:val="Para 01"/>
      </w:pPr>
      <w:r>
        <w:t xml:space="preserve"> </w:t>
      </w:r>
    </w:p>
    <w:p>
      <w:bookmarkStart w:id="773" w:name="Solution__Use_the_kubectl_drain"/>
      <w:pPr>
        <w:keepNext/>
        <w:pStyle w:val="Heading 2"/>
      </w:pPr>
      <w:r>
        <w:t>Solution</w:t>
      </w:r>
      <w:bookmarkEnd w:id="773"/>
    </w:p>
    <w:p>
      <w:pPr>
        <w:pStyle w:val="Normal"/>
      </w:pPr>
      <w:r>
        <w:t xml:space="preserve">Use the </w:t>
      </w:r>
      <w:r>
        <w:rPr>
          <w:rStyle w:val="Text1"/>
        </w:rPr>
        <w:t>kubectl drain</w:t>
      </w:r>
      <w:r>
        <w:t xml:space="preserve"> command.</w:t>
      </w:r>
      <w:r>
        <w:rPr>
          <w:rStyle w:val="Text30"/>
        </w:rPr>
        <w:bookmarkStart w:id="774" w:name="idm139735589700672"/>
        <w:t/>
        <w:bookmarkEnd w:id="774"/>
      </w:r>
      <w:r>
        <w:t xml:space="preserve"> For example, to do maintenance on node </w:t>
      </w:r>
      <w:r>
        <w:rPr>
          <w:rStyle w:val="Text1"/>
        </w:rPr>
        <w:t>123-worker</w:t>
      </w:r>
      <w:r>
        <w:t>:</w:t>
      </w:r>
    </w:p>
    <w:p>
      <w:pPr>
        <w:pStyle w:val="Para 06"/>
      </w:pPr>
      <w:r>
        <w:rPr>
          <w:rStyle w:val="Text5"/>
        </w:rPr>
        <w:t xml:space="preserve"/>
        <w:br w:clear="none"/>
        <w:t xml:space="preserve">$ </w:t>
        <w:br w:clear="none"/>
      </w:r>
      <w:r>
        <w:t xml:space="preserve">kubectl drain 123-worker</w:t>
        <w:br w:clear="none"/>
      </w:r>
      <w:r>
        <w:rPr>
          <w:rStyle w:val="Text5"/>
        </w:rPr>
        <w:t xml:space="preserve"/>
        <w:br w:clear="none"/>
      </w:r>
    </w:p>
    <w:p>
      <w:pPr>
        <w:pStyle w:val="Normal"/>
      </w:pPr>
      <w:r>
        <w:t xml:space="preserve">When you are ready to put the node back into service, use </w:t>
      </w:r>
      <w:r>
        <w:rPr>
          <w:rStyle w:val="Text1"/>
        </w:rPr>
        <w:t>kubectl uncordon 123-worker</w:t>
      </w:r>
      <w:r>
        <w:t>, which will make the node schedulable again.</w:t>
      </w:r>
    </w:p>
    <w:p>
      <w:pPr>
        <w:pStyle w:val="Para 01"/>
      </w:pPr>
      <w:r>
        <w:t xml:space="preserve"> </w:t>
      </w:r>
    </w:p>
    <w:p>
      <w:bookmarkStart w:id="775" w:name="Discussion__What_the_kubectl_dra"/>
      <w:pPr>
        <w:keepNext/>
        <w:pStyle w:val="Heading 2"/>
      </w:pPr>
      <w:r>
        <w:t>Discussion</w:t>
      </w:r>
      <w:bookmarkEnd w:id="775"/>
    </w:p>
    <w:p>
      <w:pPr>
        <w:pStyle w:val="Normal"/>
      </w:pPr>
      <w:r>
        <w:t xml:space="preserve">What the </w:t>
      </w:r>
      <w:r>
        <w:rPr>
          <w:rStyle w:val="Text1"/>
        </w:rPr>
        <w:t>kubectl drain</w:t>
      </w:r>
      <w:r>
        <w:t xml:space="preserve"> command does is to first mark the specified node un-schedulable to prevent new pods from arriving (essentially a </w:t>
      </w:r>
      <w:r>
        <w:rPr>
          <w:rStyle w:val="Text1"/>
        </w:rPr>
        <w:t>kubectl cordon</w:t>
      </w:r>
      <w:r>
        <w:t xml:space="preserve">). Then it evicts the pods if the API server supports </w:t>
      </w:r>
      <w:hyperlink r:id="rId181">
        <w:r>
          <w:rPr>
            <w:rStyle w:val="Text2"/>
          </w:rPr>
          <w:t>eviction</w:t>
        </w:r>
      </w:hyperlink>
      <w:r>
        <w:t xml:space="preserve">. Otherwise, it will use normal </w:t>
      </w:r>
      <w:r>
        <w:rPr>
          <w:rStyle w:val="Text1"/>
        </w:rPr>
        <w:t>kubectl delete</w:t>
      </w:r>
      <w:r>
        <w:t xml:space="preserve"> to delete the pods. The Kubernetes docs have a concise sequence diagram of the steps, reproduced in </w:t>
      </w:r>
      <w:hyperlink w:anchor="Figure_12_3__Node_drain_sequence">
        <w:r>
          <w:rPr>
            <w:rStyle w:val="Text2"/>
          </w:rPr>
          <w:t>Figure 12-3</w:t>
        </w:r>
      </w:hyperlink>
      <w:r>
        <w:t>.</w:t>
      </w:r>
    </w:p>
    <w:p>
      <w:bookmarkStart w:id="776" w:name="Figure_12_3__Node_drain_sequence"/>
      <w:pPr>
        <w:pStyle w:val="Para 12"/>
        <w:keepLines w:val="on"/>
      </w:pPr>
      <w:r>
        <w:t/>
        <w:drawing>
          <wp:inline>
            <wp:extent cx="4737100" cy="8229600"/>
            <wp:effectExtent l="0" r="0" t="0" b="0"/>
            <wp:docPr id="24" name="k8sc_1203.png" descr="Node drain sequence diagram"/>
            <wp:cNvGraphicFramePr>
              <a:graphicFrameLocks noChangeAspect="1"/>
            </wp:cNvGraphicFramePr>
            <a:graphic>
              <a:graphicData uri="http://schemas.openxmlformats.org/drawingml/2006/picture">
                <pic:pic>
                  <pic:nvPicPr>
                    <pic:cNvPr id="0" name="k8sc_1203.png" descr="Node drain sequence diagram"/>
                    <pic:cNvPicPr/>
                  </pic:nvPicPr>
                  <pic:blipFill>
                    <a:blip r:embed="rId28"/>
                    <a:stretch>
                      <a:fillRect/>
                    </a:stretch>
                  </pic:blipFill>
                  <pic:spPr>
                    <a:xfrm>
                      <a:off x="0" y="0"/>
                      <a:ext cx="4737100" cy="8229600"/>
                    </a:xfrm>
                    <a:prstGeom prst="rect">
                      <a:avLst/>
                    </a:prstGeom>
                  </pic:spPr>
                </pic:pic>
              </a:graphicData>
            </a:graphic>
          </wp:inline>
        </w:drawing>
        <w:t xml:space="preserve"> </w:t>
      </w:r>
      <w:bookmarkEnd w:id="776"/>
    </w:p>
    <w:p>
      <w:pPr>
        <w:keepNext/>
        <w:pStyle w:val="Para 13"/>
        <w:keepLines w:val="on"/>
      </w:pPr>
      <w:r>
        <w:t xml:space="preserve">Figure 12-3. </w:t>
        <w:t>Node drain sequence diagram</w:t>
      </w:r>
    </w:p>
    <w:p>
      <w:pPr>
        <w:pStyle w:val="Para 01"/>
      </w:pPr>
      <w:r>
        <w:t xml:space="preserve"> </w:t>
      </w:r>
    </w:p>
    <w:p>
      <w:pPr>
        <w:pStyle w:val="Normal"/>
      </w:pPr>
      <w:r>
        <w:t xml:space="preserve">The </w:t>
      </w:r>
      <w:r>
        <w:rPr>
          <w:rStyle w:val="Text1"/>
        </w:rPr>
        <w:t>kubectl drain</w:t>
      </w:r>
      <w:r>
        <w:t xml:space="preserve"> command evicts or deletes all pods except mirror pods (which cannot be deleted through the API server).</w:t>
      </w:r>
      <w:r>
        <w:rPr>
          <w:rStyle w:val="Text30"/>
        </w:rPr>
        <w:bookmarkStart w:id="777" w:name="idm139735589688752"/>
        <w:t/>
        <w:bookmarkEnd w:id="777"/>
      </w:r>
      <w:r>
        <w:t xml:space="preserve"> For pods supervised by a </w:t>
      </w:r>
      <w:r>
        <w:rPr>
          <w:rStyle w:val="Text1"/>
        </w:rPr>
        <w:t>DaemonSet</w:t>
      </w:r>
      <w:r>
        <w:t xml:space="preserve">, </w:t>
      </w:r>
      <w:r>
        <w:rPr>
          <w:rStyle w:val="Text1"/>
        </w:rPr>
        <w:t>drain</w:t>
      </w:r>
      <w:r>
        <w:t xml:space="preserve"> will not proceed without using </w:t>
      </w:r>
      <w:r>
        <w:rPr>
          <w:rStyle w:val="Text1"/>
        </w:rPr>
        <w:t>--ignore-daemonsets</w:t>
      </w:r>
      <w:r>
        <w:t xml:space="preserve">, and regardless it will not delete any </w:t>
      </w:r>
      <w:r>
        <w:rPr>
          <w:rStyle w:val="Text1"/>
        </w:rPr>
        <w:t>DaemonSet</w:t>
      </w:r>
      <w:r>
        <w:t xml:space="preserve">-managed pods—those pods would be immediately replaced by the </w:t>
      </w:r>
      <w:r>
        <w:rPr>
          <w:rStyle w:val="Text1"/>
        </w:rPr>
        <w:t>DaemonSet</w:t>
      </w:r>
      <w:r>
        <w:t xml:space="preserve"> controller, which ignores unschedulable markings.</w:t>
      </w:r>
    </w:p>
    <w:p>
      <w:pPr>
        <w:pStyle w:val="Para 22"/>
        <w:keepLines w:val="on"/>
      </w:pPr>
      <w:r>
        <w:t>Warning</w:t>
      </w:r>
    </w:p>
    <w:p>
      <w:pPr>
        <w:pStyle w:val="Para 09"/>
        <w:keepLines w:val="on"/>
      </w:pPr>
      <w:r>
        <w:rPr>
          <w:rStyle w:val="Text1"/>
        </w:rPr>
        <w:t>drain</w:t>
      </w:r>
      <w:r>
        <w:t xml:space="preserve"> waits for graceful termination, so you should not operate on this node until the </w:t>
      </w:r>
      <w:r>
        <w:rPr>
          <w:rStyle w:val="Text1"/>
        </w:rPr>
        <w:t>kubectl drain</w:t>
      </w:r>
      <w:r>
        <w:t xml:space="preserve"> command has completed. Note that </w:t>
      </w:r>
      <w:r>
        <w:rPr>
          <w:rStyle w:val="Text1"/>
        </w:rPr>
        <w:t>kubectl drain $NODE --force</w:t>
      </w:r>
      <w:r>
        <w:t xml:space="preserve"> will also evict pods not managed by an RC, RS, job, </w:t>
      </w:r>
      <w:r>
        <w:rPr>
          <w:rStyle w:val="Text1"/>
        </w:rPr>
        <w:t>DaemonSet</w:t>
      </w:r>
      <w:r>
        <w:t xml:space="preserve">, or </w:t>
      </w:r>
      <w:r>
        <w:rPr>
          <w:rStyle w:val="Text1"/>
        </w:rPr>
        <w:t>StatefulSet</w:t>
      </w:r>
      <w:r>
        <w:t>.</w:t>
      </w:r>
    </w:p>
    <w:p>
      <w:pPr>
        <w:pStyle w:val="Para 01"/>
      </w:pPr>
      <w:r>
        <w:t xml:space="preserve"> </w:t>
      </w:r>
    </w:p>
    <w:p>
      <w:bookmarkStart w:id="778" w:name="See_Also____Safely_Drain_a_Node"/>
      <w:pPr>
        <w:keepNext/>
        <w:pStyle w:val="Heading 2"/>
      </w:pPr>
      <w:r>
        <w:t>See Also</w:t>
      </w:r>
      <w:bookmarkEnd w:id="778"/>
    </w:p>
    <w:p>
      <w:pPr>
        <w:numPr>
          <w:ilvl w:val="0"/>
          <w:numId w:val="72"/>
        </w:numPr>
        <w:pStyle w:val="Para 07"/>
      </w:pPr>
      <w:hyperlink r:id="rId182">
        <w:r>
          <w:t>Safely Drain a Node while Respecting Application SLOs</w:t>
        </w:r>
      </w:hyperlink>
    </w:p>
    <w:p>
      <w:pPr>
        <w:numPr>
          <w:ilvl w:val="0"/>
          <w:numId w:val="72"/>
        </w:numPr>
        <w:pStyle w:val="Para 07"/>
      </w:pPr>
      <w:r>
        <w:rPr>
          <w:rStyle w:val="Text4"/>
        </w:rPr>
        <w:t xml:space="preserve">The </w:t>
      </w:r>
      <w:r>
        <w:rPr>
          <w:rStyle w:val="Text23"/>
        </w:rPr>
        <w:t>kubectl</w:t>
      </w:r>
      <w:r>
        <w:rPr>
          <w:rStyle w:val="Text4"/>
        </w:rPr>
        <w:t xml:space="preserve"> </w:t>
      </w:r>
      <w:hyperlink r:id="rId183">
        <w:r>
          <w:t>reference docs</w:t>
        </w:r>
      </w:hyperlink>
    </w:p>
    <w:p>
      <w:pPr>
        <w:pStyle w:val="Para 01"/>
      </w:pPr>
      <w:r>
        <w:t xml:space="preserve"> </w:t>
      </w:r>
    </w:p>
    <w:p>
      <w:pPr>
        <w:pStyle w:val="Para 01"/>
      </w:pPr>
      <w:r>
        <w:t xml:space="preserve"> </w:t>
      </w:r>
    </w:p>
    <w:p>
      <w:bookmarkStart w:id="779" w:name="12_9_Managing_etcd__________Prob"/>
      <w:pPr>
        <w:keepNext/>
        <w:pStyle w:val="Heading 1"/>
      </w:pPr>
      <w:r>
        <w:t>12.9 Managing etcd</w:t>
      </w:r>
      <w:bookmarkEnd w:id="779"/>
    </w:p>
    <w:p>
      <w:bookmarkStart w:id="780" w:name="Problem__You_need_to_access_etcd"/>
      <w:pPr>
        <w:keepNext/>
        <w:pStyle w:val="Heading 2"/>
      </w:pPr>
      <w:r>
        <w:t>Problem</w:t>
      </w:r>
      <w:bookmarkEnd w:id="780"/>
    </w:p>
    <w:p>
      <w:pPr>
        <w:pStyle w:val="Normal"/>
      </w:pPr>
      <w:r>
        <w:t xml:space="preserve">You need to access </w:t>
      </w:r>
      <w:r>
        <w:rPr>
          <w:rStyle w:val="Text1"/>
        </w:rPr>
        <w:t>etcd</w:t>
      </w:r>
      <w:r>
        <w:t xml:space="preserve"> to back it up or verify the cluster state directly.</w:t>
      </w:r>
      <w:r>
        <w:rPr>
          <w:rStyle w:val="Text30"/>
        </w:rPr>
        <w:bookmarkStart w:id="781" w:name="idm139735589674208"/>
        <w:t/>
        <w:bookmarkEnd w:id="781"/>
        <w:bookmarkStart w:id="782" w:name="idm139735589673232"/>
        <w:t/>
        <w:bookmarkEnd w:id="782"/>
        <w:bookmarkStart w:id="783" w:name="idm139735589672048"/>
        <w:t/>
        <w:bookmarkEnd w:id="783"/>
        <w:bookmarkStart w:id="784" w:name="ix_maintetcd"/>
        <w:t/>
        <w:bookmarkEnd w:id="784"/>
        <w:bookmarkStart w:id="785" w:name="ix_etcdman"/>
        <w:t/>
        <w:bookmarkEnd w:id="785"/>
      </w:r>
    </w:p>
    <w:p>
      <w:pPr>
        <w:pStyle w:val="Para 01"/>
      </w:pPr>
      <w:r>
        <w:t xml:space="preserve"> </w:t>
      </w:r>
    </w:p>
    <w:p>
      <w:bookmarkStart w:id="786" w:name="Solution__Get_access_to_etcd_and"/>
      <w:pPr>
        <w:keepNext/>
        <w:pStyle w:val="Heading 2"/>
      </w:pPr>
      <w:r>
        <w:t>Solution</w:t>
      </w:r>
      <w:bookmarkEnd w:id="786"/>
    </w:p>
    <w:p>
      <w:pPr>
        <w:pStyle w:val="Normal"/>
      </w:pPr>
      <w:r>
        <w:t xml:space="preserve">Get access to </w:t>
      </w:r>
      <w:r>
        <w:rPr>
          <w:rStyle w:val="Text1"/>
        </w:rPr>
        <w:t>etcd</w:t>
      </w:r>
      <w:r>
        <w:t xml:space="preserve"> and query it, either using </w:t>
      </w:r>
      <w:r>
        <w:rPr>
          <w:rStyle w:val="Text1"/>
        </w:rPr>
        <w:t>curl</w:t>
      </w:r>
      <w:r>
        <w:t xml:space="preserve"> or </w:t>
      </w:r>
      <w:hyperlink r:id="rId184">
        <w:r>
          <w:rPr>
            <w:rStyle w:val="Text12"/>
          </w:rPr>
          <w:t>etcdctl</w:t>
        </w:r>
      </w:hyperlink>
      <w:r>
        <w:t xml:space="preserve">. For example, in the context of Minikube (with </w:t>
      </w:r>
      <w:r>
        <w:rPr>
          <w:rStyle w:val="Text1"/>
        </w:rPr>
        <w:t>jq</w:t>
      </w:r>
      <w:r>
        <w:t xml:space="preserve"> installed):</w:t>
      </w:r>
    </w:p>
    <w:p>
      <w:pPr>
        <w:pStyle w:val="Para 04"/>
      </w:pPr>
      <w:r>
        <w:t xml:space="preserve"/>
        <w:br w:clear="none"/>
        <w:t xml:space="preserve">$ </w:t>
        <w:br w:clear="none"/>
      </w:r>
      <w:r>
        <w:rPr>
          <w:rStyle w:val="Text0"/>
        </w:rPr>
        <w:t xml:space="preserve">minikube ssh</w:t>
        <w:br w:clear="none"/>
      </w:r>
      <w:r>
        <w:t xml:space="preserve"/>
        <w:br w:clear="none"/>
        <w:t xml:space="preserve"/>
        <w:br w:clear="none"/>
        <w:t xml:space="preserve">$ </w:t>
        <w:br w:clear="none"/>
      </w:r>
      <w:r>
        <w:rPr>
          <w:rStyle w:val="Text0"/>
        </w:rPr>
        <w:t xml:space="preserve">curl 127.0.0.1:2379/v2/keys/registry | jq .</w:t>
        <w:br w:clear="none"/>
      </w:r>
      <w:r>
        <w:t xml:space="preserve"/>
        <w:br w:clear="none"/>
        <w:t xml:space="preserve">{</w:t>
        <w:br w:clear="none"/>
        <w:t xml:space="preserve">  "action": "get",</w:t>
        <w:br w:clear="none"/>
        <w:t xml:space="preserve">  "node": {</w:t>
        <w:br w:clear="none"/>
        <w:t xml:space="preserve">    "key": "/registry",</w:t>
        <w:br w:clear="none"/>
        <w:t xml:space="preserve">    "dir": true,</w:t>
        <w:br w:clear="none"/>
        <w:t xml:space="preserve">    "nodes": [</w:t>
        <w:br w:clear="none"/>
        <w:t xml:space="preserve">      {</w:t>
        <w:br w:clear="none"/>
        <w:t xml:space="preserve">        "key": "/registry/persistentvolumeclaims",</w:t>
        <w:br w:clear="none"/>
        <w:t xml:space="preserve">        "dir": true,</w:t>
        <w:br w:clear="none"/>
        <w:t xml:space="preserve">        "modifiedIndex": 241330,</w:t>
        <w:br w:clear="none"/>
        <w:t xml:space="preserve">        "createdIndex": 241330</w:t>
        <w:br w:clear="none"/>
        <w:t xml:space="preserve">      },</w:t>
        <w:br w:clear="none"/>
        <w:t xml:space="preserve">      {</w:t>
        <w:br w:clear="none"/>
        <w:t xml:space="preserve">        "key": "/registry/apiextensions.k8s.io",</w:t>
        <w:br w:clear="none"/>
        <w:t xml:space="preserve">        "dir": true,</w:t>
        <w:br w:clear="none"/>
        <w:t xml:space="preserve">        "modifiedIndex": 641,</w:t>
        <w:br w:clear="none"/>
        <w:t xml:space="preserve">        "createdIndex": 641</w:t>
        <w:br w:clear="none"/>
        <w:t xml:space="preserve">      },</w:t>
        <w:br w:clear="none"/>
        <w:t xml:space="preserve">...</w:t>
        <w:br w:clear="none"/>
      </w:r>
    </w:p>
    <w:p>
      <w:pPr>
        <w:pStyle w:val="Normal"/>
      </w:pPr>
      <w:r>
        <w:t xml:space="preserve">This technique can be used in environments where </w:t>
      </w:r>
      <w:r>
        <w:rPr>
          <w:rStyle w:val="Text1"/>
        </w:rPr>
        <w:t>etcd</w:t>
      </w:r>
      <w:r>
        <w:t xml:space="preserve"> is used with the </w:t>
      </w:r>
      <w:hyperlink r:id="rId185">
        <w:r>
          <w:rPr>
            <w:rStyle w:val="Text2"/>
          </w:rPr>
          <w:t>v2 API</w:t>
        </w:r>
      </w:hyperlink>
      <w:r>
        <w:t>.</w:t>
      </w:r>
    </w:p>
    <w:p>
      <w:pPr>
        <w:pStyle w:val="Para 01"/>
      </w:pPr>
      <w:r>
        <w:t xml:space="preserve"> </w:t>
      </w:r>
    </w:p>
    <w:p>
      <w:bookmarkStart w:id="787" w:name="Discussion__In_Kubernetes__etcd"/>
      <w:pPr>
        <w:keepNext/>
        <w:pStyle w:val="Heading 2"/>
      </w:pPr>
      <w:r>
        <w:t>Discussion</w:t>
      </w:r>
      <w:bookmarkEnd w:id="787"/>
    </w:p>
    <w:p>
      <w:pPr>
        <w:pStyle w:val="Normal"/>
      </w:pPr>
      <w:r>
        <w:t xml:space="preserve">In Kubernetes, </w:t>
      </w:r>
      <w:r>
        <w:rPr>
          <w:rStyle w:val="Text1"/>
        </w:rPr>
        <w:t>etcd</w:t>
      </w:r>
      <w:r>
        <w:t xml:space="preserve"> is a component of the control plane. The API server (see </w:t>
      </w:r>
      <w:hyperlink w:anchor="6_1_Discovering_API_Endpoints_of">
        <w:r>
          <w:rPr>
            <w:rStyle w:val="Text2"/>
          </w:rPr>
          <w:t>Recipe 6.1</w:t>
        </w:r>
      </w:hyperlink>
      <w:r>
        <w:t xml:space="preserve">) is stateless and the only Kubernetes component that directly communicates with </w:t>
      </w:r>
      <w:r>
        <w:rPr>
          <w:rStyle w:val="Text1"/>
        </w:rPr>
        <w:t>etcd</w:t>
      </w:r>
      <w:r>
        <w:t xml:space="preserve">, the distributed storage component that manages the cluster state. Essentially, </w:t>
      </w:r>
      <w:r>
        <w:rPr>
          <w:rStyle w:val="Text1"/>
        </w:rPr>
        <w:t>etcd</w:t>
      </w:r>
      <w:r>
        <w:t xml:space="preserve"> is a key/value store; in </w:t>
      </w:r>
      <w:r>
        <w:rPr>
          <w:rStyle w:val="Text1"/>
        </w:rPr>
        <w:t>etcd2</w:t>
      </w:r>
      <w:r>
        <w:t xml:space="preserve"> the keys formed a hierarchy, but with the introduction of </w:t>
      </w:r>
      <w:hyperlink r:id="rId186">
        <w:r>
          <w:rPr>
            <w:rStyle w:val="Text12"/>
          </w:rPr>
          <w:t>etcd3</w:t>
        </w:r>
      </w:hyperlink>
      <w:r>
        <w:t xml:space="preserve"> this was replaced with a flat model (while maintaining backwards compatibility concerning hierarchical keys).</w:t>
      </w:r>
    </w:p>
    <w:p>
      <w:pPr>
        <w:pStyle w:val="Heading 4"/>
        <w:keepLines w:val="on"/>
      </w:pPr>
      <w:r>
        <w:t>Note</w:t>
      </w:r>
    </w:p>
    <w:p>
      <w:pPr>
        <w:pStyle w:val="Para 09"/>
        <w:keepLines w:val="on"/>
      </w:pPr>
      <w:r>
        <w:t xml:space="preserve">Up until Kubernetes 1.5.2 we used </w:t>
      </w:r>
      <w:r>
        <w:rPr>
          <w:rStyle w:val="Text1"/>
        </w:rPr>
        <w:t>etcd2</w:t>
      </w:r>
      <w:r>
        <w:t xml:space="preserve">, and from then on we switched to </w:t>
      </w:r>
      <w:r>
        <w:rPr>
          <w:rStyle w:val="Text1"/>
        </w:rPr>
        <w:t>etcd3</w:t>
      </w:r>
      <w:r>
        <w:t xml:space="preserve">. In Kubernetes 1.5.x, </w:t>
      </w:r>
      <w:r>
        <w:rPr>
          <w:rStyle w:val="Text1"/>
        </w:rPr>
        <w:t>etcd3</w:t>
      </w:r>
      <w:r>
        <w:t xml:space="preserve"> is still used in v2 API mode and going forward this is changing to the </w:t>
      </w:r>
      <w:r>
        <w:rPr>
          <w:rStyle w:val="Text1"/>
        </w:rPr>
        <w:t>etcd</w:t>
      </w:r>
      <w:r>
        <w:t xml:space="preserve"> v3 API with v2 being deprecated soon. Though from a developer’s point of view this doesn’t have any implications, because the API server takes care of abstracting the interactions away, as an admin you want to pay attention to which etcd version is used in which API mode.</w:t>
      </w:r>
    </w:p>
    <w:p>
      <w:pPr>
        <w:pStyle w:val="Normal"/>
      </w:pPr>
      <w:r>
        <w:t xml:space="preserve">In general, it’s the responsibility of the cluster admin to manage </w:t>
      </w:r>
      <w:r>
        <w:rPr>
          <w:rStyle w:val="Text1"/>
        </w:rPr>
        <w:t>etcd</w:t>
      </w:r>
      <w:r>
        <w:t xml:space="preserve">—that is, to upgrade it and make sure the data is backed up. In certain environments where the control plane is managed for you, such as in Google Kubernetes Engine, you cannot access </w:t>
      </w:r>
      <w:r>
        <w:rPr>
          <w:rStyle w:val="Text1"/>
        </w:rPr>
        <w:t>etcd</w:t>
      </w:r>
      <w:r>
        <w:t xml:space="preserve"> directly. This is by design, and there’s no workaround for it.</w:t>
      </w:r>
    </w:p>
    <w:p>
      <w:pPr>
        <w:pStyle w:val="Para 01"/>
      </w:pPr>
      <w:r>
        <w:t xml:space="preserve"> </w:t>
      </w:r>
    </w:p>
    <w:p>
      <w:bookmarkStart w:id="788" w:name="See_Also____etcd_v2_Cluster_Admi"/>
      <w:pPr>
        <w:keepNext/>
        <w:pStyle w:val="Heading 2"/>
      </w:pPr>
      <w:r>
        <w:t>See Also</w:t>
      </w:r>
      <w:bookmarkEnd w:id="788"/>
    </w:p>
    <w:p>
      <w:pPr>
        <w:numPr>
          <w:ilvl w:val="0"/>
          <w:numId w:val="73"/>
        </w:numPr>
        <w:pStyle w:val="Para 07"/>
      </w:pPr>
      <w:hyperlink r:id="rId187">
        <w:r>
          <w:t>etcd v2 Cluster Administration guide</w:t>
        </w:r>
      </w:hyperlink>
    </w:p>
    <w:p>
      <w:pPr>
        <w:numPr>
          <w:ilvl w:val="0"/>
          <w:numId w:val="73"/>
        </w:numPr>
        <w:pStyle w:val="Para 07"/>
      </w:pPr>
      <w:hyperlink r:id="rId188">
        <w:r>
          <w:t>etcd v3 Disaster Recovery guide</w:t>
        </w:r>
      </w:hyperlink>
    </w:p>
    <w:p>
      <w:pPr>
        <w:numPr>
          <w:ilvl w:val="0"/>
          <w:numId w:val="73"/>
        </w:numPr>
        <w:pStyle w:val="Para 07"/>
      </w:pPr>
      <w:hyperlink r:id="rId189">
        <w:r>
          <w:t>Operating etcd clusters for Kubernetes</w:t>
        </w:r>
      </w:hyperlink>
    </w:p>
    <w:p>
      <w:pPr>
        <w:numPr>
          <w:ilvl w:val="0"/>
          <w:numId w:val="73"/>
        </w:numPr>
        <w:pStyle w:val="Para 07"/>
      </w:pPr>
      <w:hyperlink r:id="rId190">
        <w:r>
          <w:t>“Accessing Localkube Resources from Inside a Pod: Example etcd”</w:t>
        </w:r>
      </w:hyperlink>
      <w:r>
        <w:rPr>
          <w:rStyle w:val="Text4"/>
        </w:rPr>
        <w:t xml:space="preserve"> in the Minikube docs</w:t>
      </w:r>
    </w:p>
    <w:p>
      <w:pPr>
        <w:numPr>
          <w:ilvl w:val="0"/>
          <w:numId w:val="73"/>
        </w:numPr>
        <w:pStyle w:val="Normal"/>
      </w:pPr>
      <w:r>
        <w:t xml:space="preserve">Stefan Schimanski and Michael Hausenblas’s blog post </w:t>
      </w:r>
      <w:hyperlink r:id="rId191">
        <w:r>
          <w:rPr>
            <w:rStyle w:val="Text2"/>
          </w:rPr>
          <w:t>“Kubernetes Deep Dive: API Server – Part 2”</w:t>
        </w:r>
      </w:hyperlink>
    </w:p>
    <w:p>
      <w:pPr>
        <w:numPr>
          <w:ilvl w:val="0"/>
          <w:numId w:val="73"/>
        </w:numPr>
        <w:pStyle w:val="Para 07"/>
      </w:pPr>
      <w:r>
        <w:rPr>
          <w:rStyle w:val="Text4"/>
        </w:rPr>
        <w:t>Michael Hausenblas’s</w:t>
      </w:r>
      <w:r>
        <w:rPr>
          <w:rStyle w:val="Text32"/>
        </w:rPr>
        <w:bookmarkStart w:id="789" w:name="idm139735589640848"/>
        <w:t/>
        <w:bookmarkEnd w:id="789"/>
        <w:bookmarkStart w:id="790" w:name="idm139735589639568"/>
        <w:t/>
        <w:bookmarkEnd w:id="790"/>
      </w:r>
      <w:r>
        <w:rPr>
          <w:rStyle w:val="Text4"/>
        </w:rPr>
        <w:t xml:space="preserve"> blog post </w:t>
      </w:r>
      <w:hyperlink r:id="rId192">
        <w:r>
          <w:t>“Notes on Moving from etcd2 to etcd3”</w:t>
        </w:r>
      </w:hyperlink>
    </w:p>
    <w:p>
      <w:pPr>
        <w:pStyle w:val="Para 01"/>
      </w:pPr>
      <w:r>
        <w:t xml:space="preserve"> </w:t>
      </w:r>
    </w:p>
    <w:p>
      <w:pPr>
        <w:pStyle w:val="Para 01"/>
      </w:pPr>
      <w:r>
        <w:t xml:space="preserve"> </w:t>
      </w:r>
    </w:p>
    <w:p>
      <w:bookmarkStart w:id="791" w:name="1_Medium___What_are_Quality_of_S"/>
      <w:pPr>
        <w:pStyle w:val="Para 15"/>
      </w:pPr>
      <w:hyperlink w:anchor="1_7">
        <w:r>
          <w:t>1</w:t>
        </w:r>
      </w:hyperlink>
      <w:bookmarkEnd w:id="791"/>
    </w:p>
    <w:p>
      <w:pPr>
        <w:pStyle w:val="Para 19"/>
      </w:pPr>
      <w:r>
        <w:rPr>
          <w:rStyle w:val="Text4"/>
        </w:rPr>
        <w:t xml:space="preserve"> Medium, </w:t>
      </w:r>
      <w:hyperlink r:id="rId193">
        <w:r>
          <w:t>“What are Quality of Service (QoS) Classes in Kubernetes”</w:t>
        </w:r>
      </w:hyperlink>
      <w:r>
        <w:rPr>
          <w:rStyle w:val="Text4"/>
        </w:rPr>
        <w:t>.</w:t>
      </w:r>
    </w:p>
    <w:p>
      <w:bookmarkStart w:id="792" w:name="Top_of_ch13_html"/>
      <w:bookmarkStart w:id="793" w:name="Chapter_13__Developing_Kubernete"/>
      <w:pPr>
        <w:keepNext/>
        <w:pStyle w:val="Para 17"/>
        <w:pageBreakBefore w:val="on"/>
      </w:pPr>
      <w:r>
        <w:t xml:space="preserve">Chapter 13. </w:t>
        <w:t>Developing Kubernetes</w:t>
      </w:r>
      <w:bookmarkEnd w:id="792"/>
      <w:bookmarkEnd w:id="793"/>
    </w:p>
    <w:p>
      <w:pPr>
        <w:pStyle w:val="Normal"/>
      </w:pPr>
      <w:r>
        <w:t xml:space="preserve">Now that you’ve seen how to install, interact with, and use Kubernetes to deploy and manage applications, we focus in this chapter on adapting Kubernetes to your needs as well as fixing bugs in Kubernetes. For this, you will need </w:t>
      </w:r>
      <w:hyperlink r:id="rId194">
        <w:r>
          <w:rPr>
            <w:rStyle w:val="Text2"/>
          </w:rPr>
          <w:t>Go</w:t>
        </w:r>
      </w:hyperlink>
      <w:r>
        <w:t xml:space="preserve"> installed and access to the Kubernetes source code hosted on </w:t>
      </w:r>
      <w:hyperlink r:id="rId195">
        <w:r>
          <w:rPr>
            <w:rStyle w:val="Text2"/>
          </w:rPr>
          <w:t>GitHub</w:t>
        </w:r>
      </w:hyperlink>
      <w:r>
        <w:t xml:space="preserve">. We show how to compile Kubernetes (as a whole) and also show how to compile specific components like the client </w:t>
      </w:r>
      <w:r>
        <w:rPr>
          <w:rStyle w:val="Text1"/>
        </w:rPr>
        <w:t>kubectl</w:t>
      </w:r>
      <w:r>
        <w:t>. We also demonstrate how to use Python to talk to the Kubernetes API server and show how to extend Kubernetes with a custom resource definition.</w:t>
      </w:r>
      <w:r>
        <w:rPr>
          <w:rStyle w:val="Text30"/>
        </w:rPr>
        <w:bookmarkStart w:id="794" w:name="idm139735589633120"/>
        <w:t/>
        <w:bookmarkEnd w:id="794"/>
      </w:r>
    </w:p>
    <w:p>
      <w:bookmarkStart w:id="795" w:name="13_1_Compiling_from_Source"/>
      <w:pPr>
        <w:keepNext/>
        <w:pStyle w:val="Heading 1"/>
      </w:pPr>
      <w:r>
        <w:t>13.1 Compiling from Source</w:t>
      </w:r>
      <w:bookmarkEnd w:id="795"/>
    </w:p>
    <w:p>
      <w:bookmarkStart w:id="796" w:name="Problem__You_want_to_package_you"/>
      <w:pPr>
        <w:keepNext/>
        <w:pStyle w:val="Heading 2"/>
      </w:pPr>
      <w:r>
        <w:t>Problem</w:t>
      </w:r>
      <w:bookmarkEnd w:id="796"/>
    </w:p>
    <w:p>
      <w:pPr>
        <w:pStyle w:val="Normal"/>
      </w:pPr>
      <w:r>
        <w:t xml:space="preserve">You want to package your own Kubernetes binaries from source instead of downloading the official release binaries (see </w:t>
      </w:r>
      <w:hyperlink w:anchor="2_4_Downloading_Client_and_Serve">
        <w:r>
          <w:rPr>
            <w:rStyle w:val="Text2"/>
          </w:rPr>
          <w:t>Recipe 2.4</w:t>
        </w:r>
      </w:hyperlink>
      <w:r>
        <w:t>) or third-party artifacts.</w:t>
      </w:r>
    </w:p>
    <w:p>
      <w:pPr>
        <w:pStyle w:val="Para 01"/>
      </w:pPr>
      <w:r>
        <w:t xml:space="preserve"> </w:t>
      </w:r>
    </w:p>
    <w:p>
      <w:bookmarkStart w:id="797" w:name="Solution__Clone_the_Kubernetes_G"/>
      <w:pPr>
        <w:keepNext/>
        <w:pStyle w:val="Heading 2"/>
      </w:pPr>
      <w:r>
        <w:t>Solution</w:t>
      </w:r>
      <w:bookmarkEnd w:id="797"/>
    </w:p>
    <w:p>
      <w:pPr>
        <w:pStyle w:val="Normal"/>
      </w:pPr>
      <w:r>
        <w:t>Clone the Kubernetes Git repository and build from source.</w:t>
      </w:r>
    </w:p>
    <w:p>
      <w:pPr>
        <w:pStyle w:val="Normal"/>
      </w:pPr>
      <w:r>
        <w:t xml:space="preserve">If you are on a Docker host, you can use the </w:t>
      </w:r>
      <w:r>
        <w:rPr>
          <w:rStyle w:val="Text1"/>
        </w:rPr>
        <w:t>quick-release</w:t>
      </w:r>
      <w:r>
        <w:t xml:space="preserve"> target of the root </w:t>
      </w:r>
      <w:r>
        <w:rPr>
          <w:rStyle w:val="Text3"/>
        </w:rPr>
        <w:t>Makefile</w:t>
      </w:r>
      <w:r>
        <w:t xml:space="preserve"> as shown here:</w:t>
      </w:r>
    </w:p>
    <w:p>
      <w:pPr>
        <w:pStyle w:val="Para 06"/>
      </w:pPr>
      <w:r>
        <w:rPr>
          <w:rStyle w:val="Text5"/>
        </w:rPr>
        <w:t xml:space="preserve"/>
        <w:br w:clear="none"/>
        <w:t xml:space="preserve">$ </w:t>
        <w:br w:clear="none"/>
      </w:r>
      <w:r>
        <w:t xml:space="preserve">git clone https://github.com/kubernetes/kubernetes</w:t>
        <w:br w:clear="none"/>
      </w:r>
      <w:r>
        <w:rPr>
          <w:rStyle w:val="Text5"/>
        </w:rPr>
        <w:t xml:space="preserve"/>
        <w:br w:clear="none"/>
        <w:t xml:space="preserve">$ </w:t>
        <w:br w:clear="none"/>
      </w:r>
      <w:r>
        <w:t xml:space="preserve">cd kubernetes</w:t>
        <w:br w:clear="none"/>
      </w:r>
      <w:r>
        <w:rPr>
          <w:rStyle w:val="Text5"/>
        </w:rPr>
        <w:t xml:space="preserve"/>
        <w:br w:clear="none"/>
        <w:t xml:space="preserve">$ </w:t>
        <w:br w:clear="none"/>
      </w:r>
      <w:r>
        <w:t xml:space="preserve">make quick-release</w:t>
        <w:br w:clear="none"/>
      </w:r>
      <w:r>
        <w:rPr>
          <w:rStyle w:val="Text5"/>
        </w:rPr>
        <w:t xml:space="preserve"/>
        <w:br w:clear="none"/>
      </w:r>
    </w:p>
    <w:p>
      <w:pPr>
        <w:pStyle w:val="Heading 4"/>
        <w:keepLines w:val="on"/>
      </w:pPr>
      <w:r>
        <w:t>Tip</w:t>
      </w:r>
    </w:p>
    <w:p>
      <w:pPr>
        <w:pStyle w:val="Para 09"/>
        <w:keepLines w:val="on"/>
      </w:pPr>
      <w:r>
        <w:t>This Docker-based build requires at least 4 GB of RAM to complete. Ensure that your Docker daemon has access to that much memory. On macOS, access the Docker for Mac preferences and increase the allocated RAM.</w:t>
      </w:r>
    </w:p>
    <w:p>
      <w:pPr>
        <w:pStyle w:val="Normal"/>
      </w:pPr>
      <w:r>
        <w:t xml:space="preserve">The binaries will be located in the </w:t>
      </w:r>
      <w:r>
        <w:rPr>
          <w:rStyle w:val="Text3"/>
        </w:rPr>
        <w:t>_output/release-stage</w:t>
      </w:r>
      <w:r>
        <w:t xml:space="preserve"> directory and a complete bundle will be in the </w:t>
      </w:r>
      <w:r>
        <w:rPr>
          <w:rStyle w:val="Text3"/>
        </w:rPr>
        <w:t>_output/release-tars</w:t>
      </w:r>
      <w:r>
        <w:t xml:space="preserve"> directory.</w:t>
      </w:r>
    </w:p>
    <w:p>
      <w:pPr>
        <w:pStyle w:val="Normal"/>
      </w:pPr>
      <w:r>
        <w:t xml:space="preserve">Or, if you have a </w:t>
      </w:r>
      <w:hyperlink r:id="rId196">
        <w:r>
          <w:rPr>
            <w:rStyle w:val="Text2"/>
          </w:rPr>
          <w:t>Golang</w:t>
        </w:r>
      </w:hyperlink>
      <w:r>
        <w:t xml:space="preserve"> environment properly set up, use the </w:t>
      </w:r>
      <w:r>
        <w:rPr>
          <w:rStyle w:val="Text1"/>
        </w:rPr>
        <w:t>release</w:t>
      </w:r>
      <w:r>
        <w:t xml:space="preserve"> target of the root </w:t>
      </w:r>
      <w:r>
        <w:rPr>
          <w:rStyle w:val="Text3"/>
        </w:rPr>
        <w:t>Makefile</w:t>
      </w:r>
      <w:r>
        <w:t>:</w:t>
      </w:r>
      <w:r>
        <w:rPr>
          <w:rStyle w:val="Text30"/>
        </w:rPr>
        <w:bookmarkStart w:id="798" w:name="idm139735589396816"/>
        <w:t/>
        <w:bookmarkEnd w:id="798"/>
      </w:r>
    </w:p>
    <w:p>
      <w:pPr>
        <w:pStyle w:val="Para 06"/>
      </w:pPr>
      <w:r>
        <w:rPr>
          <w:rStyle w:val="Text5"/>
        </w:rPr>
        <w:t xml:space="preserve"/>
        <w:br w:clear="none"/>
        <w:t xml:space="preserve">$ </w:t>
        <w:br w:clear="none"/>
      </w:r>
      <w:r>
        <w:t xml:space="preserve">git clone https://github.com/kubernetes/Kubernetes</w:t>
        <w:br w:clear="none"/>
      </w:r>
      <w:r>
        <w:rPr>
          <w:rStyle w:val="Text5"/>
        </w:rPr>
        <w:t xml:space="preserve"/>
        <w:br w:clear="none"/>
        <w:t xml:space="preserve">$ </w:t>
        <w:br w:clear="none"/>
      </w:r>
      <w:r>
        <w:t xml:space="preserve">cd kubernetes</w:t>
        <w:br w:clear="none"/>
      </w:r>
      <w:r>
        <w:rPr>
          <w:rStyle w:val="Text5"/>
        </w:rPr>
        <w:t xml:space="preserve"/>
        <w:br w:clear="none"/>
        <w:t xml:space="preserve">$ </w:t>
        <w:br w:clear="none"/>
      </w:r>
      <w:r>
        <w:t xml:space="preserve">make</w:t>
        <w:br w:clear="none"/>
      </w:r>
      <w:r>
        <w:rPr>
          <w:rStyle w:val="Text5"/>
        </w:rPr>
        <w:t xml:space="preserve"/>
        <w:br w:clear="none"/>
      </w:r>
    </w:p>
    <w:p>
      <w:pPr>
        <w:pStyle w:val="Normal"/>
      </w:pPr>
      <w:r>
        <w:t xml:space="preserve">The binaries will be located in the </w:t>
      </w:r>
      <w:r>
        <w:rPr>
          <w:rStyle w:val="Text3"/>
        </w:rPr>
        <w:t>_output/bin</w:t>
      </w:r>
      <w:r>
        <w:t xml:space="preserve"> directory.</w:t>
      </w:r>
    </w:p>
    <w:p>
      <w:pPr>
        <w:pStyle w:val="Para 01"/>
      </w:pPr>
      <w:r>
        <w:t xml:space="preserve"> </w:t>
      </w:r>
    </w:p>
    <w:p>
      <w:bookmarkStart w:id="799" w:name="See_Also____Detailed_Kubernetes"/>
      <w:pPr>
        <w:keepNext/>
        <w:pStyle w:val="Heading 2"/>
      </w:pPr>
      <w:r>
        <w:t>See Also</w:t>
      </w:r>
      <w:bookmarkEnd w:id="799"/>
    </w:p>
    <w:p>
      <w:pPr>
        <w:numPr>
          <w:ilvl w:val="0"/>
          <w:numId w:val="74"/>
        </w:numPr>
        <w:pStyle w:val="Normal"/>
      </w:pPr>
      <w:r>
        <w:t xml:space="preserve">Detailed Kubernetes </w:t>
      </w:r>
      <w:hyperlink r:id="rId197">
        <w:r>
          <w:rPr>
            <w:rStyle w:val="Text2"/>
          </w:rPr>
          <w:t>developer guides</w:t>
        </w:r>
      </w:hyperlink>
    </w:p>
    <w:p>
      <w:pPr>
        <w:pStyle w:val="Para 01"/>
      </w:pPr>
      <w:r>
        <w:t xml:space="preserve"> </w:t>
      </w:r>
    </w:p>
    <w:p>
      <w:pPr>
        <w:pStyle w:val="Para 01"/>
      </w:pPr>
      <w:r>
        <w:t xml:space="preserve"> </w:t>
      </w:r>
    </w:p>
    <w:p>
      <w:bookmarkStart w:id="800" w:name="13_2_Compiling_a_Specific_Compon"/>
      <w:pPr>
        <w:keepNext/>
        <w:pStyle w:val="Heading 1"/>
      </w:pPr>
      <w:r>
        <w:t>13.2 Compiling a Specific Component</w:t>
      </w:r>
      <w:bookmarkEnd w:id="800"/>
    </w:p>
    <w:p>
      <w:bookmarkStart w:id="801" w:name="Problem__You_want_to_build_a_spe"/>
      <w:pPr>
        <w:keepNext/>
        <w:pStyle w:val="Heading 2"/>
      </w:pPr>
      <w:r>
        <w:t>Problem</w:t>
      </w:r>
      <w:bookmarkEnd w:id="801"/>
    </w:p>
    <w:p>
      <w:pPr>
        <w:pStyle w:val="Normal"/>
      </w:pPr>
      <w:r>
        <w:t xml:space="preserve">You want to build a specific component of Kubernetes from source, not all the components—for example, you only want to build the client </w:t>
      </w:r>
      <w:r>
        <w:rPr>
          <w:rStyle w:val="Text1"/>
        </w:rPr>
        <w:t>kubectl</w:t>
      </w:r>
      <w:r>
        <w:t>.</w:t>
      </w:r>
    </w:p>
    <w:p>
      <w:pPr>
        <w:pStyle w:val="Para 01"/>
      </w:pPr>
      <w:r>
        <w:t xml:space="preserve"> </w:t>
      </w:r>
    </w:p>
    <w:p>
      <w:bookmarkStart w:id="802" w:name="Solution__Instead_of_using_make"/>
      <w:pPr>
        <w:keepNext/>
        <w:pStyle w:val="Heading 2"/>
      </w:pPr>
      <w:r>
        <w:t>Solution</w:t>
      </w:r>
      <w:bookmarkEnd w:id="802"/>
    </w:p>
    <w:p>
      <w:pPr>
        <w:pStyle w:val="Normal"/>
      </w:pPr>
      <w:r>
        <w:t xml:space="preserve">Instead of using </w:t>
      </w:r>
      <w:r>
        <w:rPr>
          <w:rStyle w:val="Text1"/>
        </w:rPr>
        <w:t>make quick-release</w:t>
      </w:r>
      <w:r>
        <w:t xml:space="preserve"> or simply </w:t>
      </w:r>
      <w:r>
        <w:rPr>
          <w:rStyle w:val="Text1"/>
        </w:rPr>
        <w:t>make</w:t>
      </w:r>
      <w:r>
        <w:t xml:space="preserve">, as shown in </w:t>
      </w:r>
      <w:hyperlink w:anchor="13_1_Compiling_from_Source">
        <w:r>
          <w:rPr>
            <w:rStyle w:val="Text2"/>
          </w:rPr>
          <w:t>Recipe 13.1</w:t>
        </w:r>
      </w:hyperlink>
      <w:r>
        <w:t xml:space="preserve">, do </w:t>
      </w:r>
      <w:r>
        <w:rPr>
          <w:rStyle w:val="Text1"/>
        </w:rPr>
        <w:t>make kubectl</w:t>
      </w:r>
      <w:r>
        <w:t>.</w:t>
      </w:r>
    </w:p>
    <w:p>
      <w:pPr>
        <w:pStyle w:val="Normal"/>
      </w:pPr>
      <w:r>
        <w:t xml:space="preserve">There are targets in the root </w:t>
      </w:r>
      <w:r>
        <w:rPr>
          <w:rStyle w:val="Text3"/>
        </w:rPr>
        <w:t>Makefile</w:t>
      </w:r>
      <w:r>
        <w:t xml:space="preserve"> to build individual components. For example to compile </w:t>
      </w:r>
      <w:r>
        <w:rPr>
          <w:rStyle w:val="Text1"/>
        </w:rPr>
        <w:t>kubectl</w:t>
      </w:r>
      <w:r>
        <w:t xml:space="preserve">, </w:t>
      </w:r>
      <w:r>
        <w:rPr>
          <w:rStyle w:val="Text1"/>
        </w:rPr>
        <w:t>kubeadm</w:t>
      </w:r>
      <w:r>
        <w:t xml:space="preserve">, and </w:t>
      </w:r>
      <w:r>
        <w:rPr>
          <w:rStyle w:val="Text1"/>
        </w:rPr>
        <w:t>hyperkube</w:t>
      </w:r>
      <w:r>
        <w:t>, do this:</w:t>
      </w:r>
    </w:p>
    <w:p>
      <w:pPr>
        <w:pStyle w:val="Para 06"/>
      </w:pPr>
      <w:r>
        <w:rPr>
          <w:rStyle w:val="Text5"/>
        </w:rPr>
        <w:t xml:space="preserve"/>
        <w:br w:clear="none"/>
        <w:t xml:space="preserve">$ </w:t>
        <w:br w:clear="none"/>
      </w:r>
      <w:r>
        <w:t xml:space="preserve">make kubectl</w:t>
        <w:br w:clear="none"/>
      </w:r>
      <w:r>
        <w:rPr>
          <w:rStyle w:val="Text5"/>
        </w:rPr>
        <w:t xml:space="preserve"/>
        <w:br w:clear="none"/>
        <w:t xml:space="preserve">$ </w:t>
        <w:br w:clear="none"/>
      </w:r>
      <w:r>
        <w:t xml:space="preserve">make kubeadm</w:t>
        <w:br w:clear="none"/>
      </w:r>
      <w:r>
        <w:rPr>
          <w:rStyle w:val="Text5"/>
        </w:rPr>
        <w:t xml:space="preserve"/>
        <w:br w:clear="none"/>
        <w:t xml:space="preserve">$ </w:t>
        <w:br w:clear="none"/>
      </w:r>
      <w:r>
        <w:t xml:space="preserve">make hyperkube</w:t>
        <w:br w:clear="none"/>
      </w:r>
      <w:r>
        <w:rPr>
          <w:rStyle w:val="Text5"/>
        </w:rPr>
        <w:t xml:space="preserve"/>
        <w:br w:clear="none"/>
      </w:r>
    </w:p>
    <w:p>
      <w:pPr>
        <w:pStyle w:val="Normal"/>
      </w:pPr>
      <w:r>
        <w:t xml:space="preserve">The binaries will be located in the </w:t>
      </w:r>
      <w:r>
        <w:rPr>
          <w:rStyle w:val="Text3"/>
        </w:rPr>
        <w:t>_output/bin</w:t>
      </w:r>
      <w:r>
        <w:t xml:space="preserve"> directory.</w:t>
      </w:r>
    </w:p>
    <w:p>
      <w:pPr>
        <w:pStyle w:val="Para 01"/>
      </w:pPr>
      <w:r>
        <w:t xml:space="preserve"> </w:t>
      </w:r>
    </w:p>
    <w:p>
      <w:pPr>
        <w:pStyle w:val="Para 01"/>
      </w:pPr>
      <w:r>
        <w:t xml:space="preserve"> </w:t>
      </w:r>
    </w:p>
    <w:p>
      <w:bookmarkStart w:id="803" w:name="13_3_Using_a_Python_Client_to_In"/>
      <w:pPr>
        <w:keepNext/>
        <w:pStyle w:val="Heading 1"/>
      </w:pPr>
      <w:r>
        <w:t>13.3 Using a Python Client to Interact with the Kubernetes API</w:t>
      </w:r>
      <w:bookmarkEnd w:id="803"/>
    </w:p>
    <w:p>
      <w:bookmarkStart w:id="804" w:name="Problem__You_want_to_use_Python"/>
      <w:pPr>
        <w:keepNext/>
        <w:pStyle w:val="Heading 2"/>
      </w:pPr>
      <w:r>
        <w:t>Problem</w:t>
      </w:r>
      <w:bookmarkEnd w:id="804"/>
    </w:p>
    <w:p>
      <w:pPr>
        <w:pStyle w:val="Normal"/>
      </w:pPr>
      <w:r>
        <w:t>You want to use Python to write</w:t>
      </w:r>
      <w:r>
        <w:rPr>
          <w:rStyle w:val="Text30"/>
        </w:rPr>
        <w:bookmarkStart w:id="805" w:name="idm139735589374208"/>
        <w:t/>
        <w:bookmarkEnd w:id="805"/>
      </w:r>
      <w:r>
        <w:t xml:space="preserve"> scripts that use the Kubernetes API.</w:t>
      </w:r>
      <w:r>
        <w:rPr>
          <w:rStyle w:val="Text30"/>
        </w:rPr>
        <w:bookmarkStart w:id="806" w:name="idm139735589373056"/>
        <w:t/>
        <w:bookmarkEnd w:id="806"/>
      </w:r>
    </w:p>
    <w:p>
      <w:pPr>
        <w:pStyle w:val="Para 01"/>
      </w:pPr>
      <w:r>
        <w:t xml:space="preserve"> </w:t>
      </w:r>
    </w:p>
    <w:p>
      <w:bookmarkStart w:id="807" w:name="Solution__Install_the_Python_kub"/>
      <w:pPr>
        <w:keepNext/>
        <w:pStyle w:val="Heading 2"/>
      </w:pPr>
      <w:r>
        <w:t>Solution</w:t>
      </w:r>
      <w:bookmarkEnd w:id="807"/>
    </w:p>
    <w:p>
      <w:pPr>
        <w:pStyle w:val="Normal"/>
      </w:pPr>
      <w:r>
        <w:t xml:space="preserve">Install the Python </w:t>
      </w:r>
      <w:r>
        <w:rPr>
          <w:rStyle w:val="Text1"/>
        </w:rPr>
        <w:t>kubernetes</w:t>
      </w:r>
      <w:r>
        <w:t xml:space="preserve"> module. This module is currently being developed in the Kubernetes </w:t>
      </w:r>
      <w:hyperlink r:id="rId198">
        <w:r>
          <w:rPr>
            <w:rStyle w:val="Text2"/>
          </w:rPr>
          <w:t>incubator</w:t>
        </w:r>
      </w:hyperlink>
      <w:r>
        <w:t xml:space="preserve">. You can install the module from source or from the </w:t>
      </w:r>
      <w:hyperlink r:id="rId199">
        <w:r>
          <w:rPr>
            <w:rStyle w:val="Text2"/>
          </w:rPr>
          <w:t>Python Package Index (PyPi) site</w:t>
        </w:r>
      </w:hyperlink>
      <w:r>
        <w:t>:</w:t>
      </w:r>
    </w:p>
    <w:p>
      <w:pPr>
        <w:pStyle w:val="Para 06"/>
      </w:pPr>
      <w:r>
        <w:rPr>
          <w:rStyle w:val="Text5"/>
        </w:rPr>
        <w:t xml:space="preserve"/>
        <w:br w:clear="none"/>
        <w:t xml:space="preserve">$ </w:t>
        <w:br w:clear="none"/>
      </w:r>
      <w:r>
        <w:t xml:space="preserve">pip install kubernetes</w:t>
        <w:br w:clear="none"/>
      </w:r>
      <w:r>
        <w:rPr>
          <w:rStyle w:val="Text5"/>
        </w:rPr>
        <w:t xml:space="preserve"/>
        <w:br w:clear="none"/>
      </w:r>
    </w:p>
    <w:p>
      <w:pPr>
        <w:pStyle w:val="Normal"/>
      </w:pPr>
      <w:r>
        <w:t xml:space="preserve">With a Kubernetes cluster reachable using your default </w:t>
      </w:r>
      <w:r>
        <w:rPr>
          <w:rStyle w:val="Text1"/>
        </w:rPr>
        <w:t>kubectl</w:t>
      </w:r>
      <w:r>
        <w:t xml:space="preserve"> context, you are now ready to use this Python module to talk to the Kubernetes API. For example, the following Python script lists all the pods and prints their names:</w:t>
      </w:r>
    </w:p>
    <w:p>
      <w:pPr>
        <w:pStyle w:val="Para 32"/>
      </w:pPr>
      <w:r>
        <w:rPr>
          <w:rStyle w:val="Text18"/>
        </w:rPr>
        <w:t xml:space="preserve">from</w:t>
        <w:br w:clear="none"/>
      </w:r>
      <w:r>
        <w:rPr>
          <w:rStyle w:val="Text9"/>
        </w:rPr>
        <w:t xml:space="preserve"> </w:t>
        <w:br w:clear="none"/>
      </w:r>
      <w:r>
        <w:rPr>
          <w:rStyle w:val="Text14"/>
        </w:rPr>
        <w:t xml:space="preserve">kubernetes</w:t>
        <w:br w:clear="none"/>
      </w:r>
      <w:r>
        <w:rPr>
          <w:rStyle w:val="Text9"/>
        </w:rPr>
        <w:t xml:space="preserve"> </w:t>
        <w:br w:clear="none"/>
      </w:r>
      <w:r>
        <w:rPr>
          <w:rStyle w:val="Text18"/>
        </w:rPr>
        <w:t xml:space="preserve">import</w:t>
        <w:br w:clear="none"/>
      </w:r>
      <w:r>
        <w:rPr>
          <w:rStyle w:val="Text9"/>
        </w:rPr>
        <w:t xml:space="preserve"> </w:t>
        <w:br w:clear="none"/>
      </w:r>
      <w:r>
        <w:t xml:space="preserve">client</w:t>
        <w:br w:clear="none"/>
      </w:r>
      <w:r>
        <w:rPr>
          <w:rStyle w:val="Text9"/>
        </w:rPr>
        <w:t xml:space="preserve">,</w:t>
        <w:br w:clear="none"/>
        <w:t xml:space="preserve"> </w:t>
        <w:br w:clear="none"/>
      </w:r>
      <w:r>
        <w:t xml:space="preserve">config</w:t>
        <w:br w:clear="none"/>
      </w:r>
      <w:r>
        <w:rPr>
          <w:rStyle w:val="Text9"/>
        </w:rPr>
        <w:t xml:space="preserve"/>
        <w:br w:clear="none"/>
        <w:t xml:space="preserve"/>
        <w:br w:clear="none"/>
      </w:r>
      <w:r>
        <w:t xml:space="preserve">config</w:t>
        <w:br w:clear="none"/>
      </w:r>
      <w:r>
        <w:rPr>
          <w:rStyle w:val="Text16"/>
        </w:rPr>
        <w:t xml:space="preserve">.</w:t>
        <w:br w:clear="none"/>
      </w:r>
      <w:r>
        <w:t xml:space="preserve">load_kube_config</w:t>
        <w:br w:clear="none"/>
      </w:r>
      <w:r>
        <w:rPr>
          <w:rStyle w:val="Text9"/>
        </w:rPr>
        <w:t xml:space="preserve">()</w:t>
        <w:br w:clear="none"/>
        <w:t xml:space="preserve"/>
        <w:br w:clear="none"/>
        <w:t xml:space="preserve"/>
        <w:br w:clear="none"/>
      </w:r>
      <w:r>
        <w:t xml:space="preserve">v1</w:t>
        <w:br w:clear="none"/>
      </w:r>
      <w:r>
        <w:rPr>
          <w:rStyle w:val="Text9"/>
        </w:rPr>
        <w:t xml:space="preserve"> </w:t>
        <w:br w:clear="none"/>
      </w:r>
      <w:r>
        <w:rPr>
          <w:rStyle w:val="Text16"/>
        </w:rPr>
        <w:t xml:space="preserve">=</w:t>
        <w:br w:clear="none"/>
      </w:r>
      <w:r>
        <w:rPr>
          <w:rStyle w:val="Text9"/>
        </w:rPr>
        <w:t xml:space="preserve"> </w:t>
        <w:br w:clear="none"/>
      </w:r>
      <w:r>
        <w:t xml:space="preserve">client</w:t>
        <w:br w:clear="none"/>
      </w:r>
      <w:r>
        <w:rPr>
          <w:rStyle w:val="Text16"/>
        </w:rPr>
        <w:t xml:space="preserve">.</w:t>
        <w:br w:clear="none"/>
      </w:r>
      <w:r>
        <w:t xml:space="preserve">CoreV1Api</w:t>
        <w:br w:clear="none"/>
      </w:r>
      <w:r>
        <w:rPr>
          <w:rStyle w:val="Text9"/>
        </w:rPr>
        <w:t xml:space="preserve">()</w:t>
        <w:br w:clear="none"/>
        <w:t xml:space="preserve"/>
        <w:br w:clear="none"/>
      </w:r>
      <w:r>
        <w:t xml:space="preserve">res</w:t>
        <w:br w:clear="none"/>
      </w:r>
      <w:r>
        <w:rPr>
          <w:rStyle w:val="Text9"/>
        </w:rPr>
        <w:t xml:space="preserve"> </w:t>
        <w:br w:clear="none"/>
      </w:r>
      <w:r>
        <w:rPr>
          <w:rStyle w:val="Text16"/>
        </w:rPr>
        <w:t xml:space="preserve">=</w:t>
        <w:br w:clear="none"/>
      </w:r>
      <w:r>
        <w:rPr>
          <w:rStyle w:val="Text9"/>
        </w:rPr>
        <w:t xml:space="preserve"> </w:t>
        <w:br w:clear="none"/>
      </w:r>
      <w:r>
        <w:t xml:space="preserve">v1</w:t>
        <w:br w:clear="none"/>
      </w:r>
      <w:r>
        <w:rPr>
          <w:rStyle w:val="Text16"/>
        </w:rPr>
        <w:t xml:space="preserve">.</w:t>
        <w:br w:clear="none"/>
      </w:r>
      <w:r>
        <w:t xml:space="preserve">list_pod_for_all_namespaces</w:t>
        <w:br w:clear="none"/>
      </w:r>
      <w:r>
        <w:rPr>
          <w:rStyle w:val="Text9"/>
        </w:rPr>
        <w:t xml:space="preserve">(</w:t>
        <w:br w:clear="none"/>
      </w:r>
      <w:r>
        <w:t xml:space="preserve">watch</w:t>
        <w:br w:clear="none"/>
      </w:r>
      <w:r>
        <w:rPr>
          <w:rStyle w:val="Text16"/>
        </w:rPr>
        <w:t xml:space="preserve">=</w:t>
        <w:br w:clear="none"/>
      </w:r>
      <w:r>
        <w:rPr>
          <w:rStyle w:val="Text24"/>
        </w:rPr>
        <w:t xml:space="preserve">False</w:t>
        <w:br w:clear="none"/>
      </w:r>
      <w:r>
        <w:rPr>
          <w:rStyle w:val="Text9"/>
        </w:rPr>
        <w:t xml:space="preserve">)</w:t>
        <w:br w:clear="none"/>
        <w:t xml:space="preserve"/>
        <w:br w:clear="none"/>
      </w:r>
      <w:r>
        <w:rPr>
          <w:rStyle w:val="Text18"/>
        </w:rPr>
        <w:t xml:space="preserve">for</w:t>
        <w:br w:clear="none"/>
      </w:r>
      <w:r>
        <w:rPr>
          <w:rStyle w:val="Text9"/>
        </w:rPr>
        <w:t xml:space="preserve"> </w:t>
        <w:br w:clear="none"/>
      </w:r>
      <w:r>
        <w:t xml:space="preserve">pod</w:t>
        <w:br w:clear="none"/>
      </w:r>
      <w:r>
        <w:rPr>
          <w:rStyle w:val="Text9"/>
        </w:rPr>
        <w:t xml:space="preserve"> </w:t>
        <w:br w:clear="none"/>
      </w:r>
      <w:r>
        <w:rPr>
          <w:rStyle w:val="Text29"/>
        </w:rPr>
        <w:t xml:space="preserve">in</w:t>
        <w:br w:clear="none"/>
      </w:r>
      <w:r>
        <w:rPr>
          <w:rStyle w:val="Text9"/>
        </w:rPr>
        <w:t xml:space="preserve"> </w:t>
        <w:br w:clear="none"/>
      </w:r>
      <w:r>
        <w:t xml:space="preserve">res</w:t>
        <w:br w:clear="none"/>
      </w:r>
      <w:r>
        <w:rPr>
          <w:rStyle w:val="Text16"/>
        </w:rPr>
        <w:t xml:space="preserve">.</w:t>
        <w:br w:clear="none"/>
      </w:r>
      <w:r>
        <w:t xml:space="preserve">items</w:t>
        <w:br w:clear="none"/>
      </w:r>
      <w:r>
        <w:rPr>
          <w:rStyle w:val="Text9"/>
        </w:rPr>
        <w:t xml:space="preserve">:</w:t>
        <w:br w:clear="none"/>
        <w:t xml:space="preserve"/>
        <w:br w:clear="none"/>
        <w:t xml:space="preserve">    </w:t>
        <w:br w:clear="none"/>
      </w:r>
      <w:r>
        <w:rPr>
          <w:rStyle w:val="Text18"/>
        </w:rPr>
        <w:t xml:space="preserve">print</w:t>
        <w:br w:clear="none"/>
      </w:r>
      <w:r>
        <w:rPr>
          <w:rStyle w:val="Text9"/>
        </w:rPr>
        <w:t xml:space="preserve">(</w:t>
        <w:br w:clear="none"/>
      </w:r>
      <w:r>
        <w:t xml:space="preserve">pod</w:t>
        <w:br w:clear="none"/>
      </w:r>
      <w:r>
        <w:rPr>
          <w:rStyle w:val="Text16"/>
        </w:rPr>
        <w:t xml:space="preserve">.</w:t>
        <w:br w:clear="none"/>
      </w:r>
      <w:r>
        <w:t xml:space="preserve">metadata</w:t>
        <w:br w:clear="none"/>
      </w:r>
      <w:r>
        <w:rPr>
          <w:rStyle w:val="Text16"/>
        </w:rPr>
        <w:t xml:space="preserve">.</w:t>
        <w:br w:clear="none"/>
      </w:r>
      <w:r>
        <w:t xml:space="preserve">name</w:t>
        <w:br w:clear="none"/>
      </w:r>
      <w:r>
        <w:rPr>
          <w:rStyle w:val="Text9"/>
        </w:rPr>
        <w:t xml:space="preserve">)</w:t>
        <w:br w:clear="none"/>
      </w:r>
    </w:p>
    <w:p>
      <w:pPr>
        <w:pStyle w:val="Normal"/>
      </w:pPr>
      <w:r>
        <w:t xml:space="preserve">The </w:t>
      </w:r>
      <w:r>
        <w:rPr>
          <w:rStyle w:val="Text1"/>
        </w:rPr>
        <w:t>config.load_kube_config()</w:t>
      </w:r>
      <w:r>
        <w:t xml:space="preserve"> call in this script will load your Kubernetes credentials and endpoint from your </w:t>
      </w:r>
      <w:r>
        <w:rPr>
          <w:rStyle w:val="Text1"/>
        </w:rPr>
        <w:t>kubectl</w:t>
      </w:r>
      <w:r>
        <w:t xml:space="preserve"> config file. By default, it will load the cluster endpoint and credentials for your current context.</w:t>
      </w:r>
    </w:p>
    <w:p>
      <w:pPr>
        <w:pStyle w:val="Para 01"/>
      </w:pPr>
      <w:r>
        <w:t xml:space="preserve"> </w:t>
      </w:r>
    </w:p>
    <w:p>
      <w:bookmarkStart w:id="808" w:name="Discussion__The_Python_client_is"/>
      <w:pPr>
        <w:keepNext/>
        <w:pStyle w:val="Heading 2"/>
      </w:pPr>
      <w:r>
        <w:t>Discussion</w:t>
      </w:r>
      <w:bookmarkEnd w:id="808"/>
    </w:p>
    <w:p>
      <w:pPr>
        <w:pStyle w:val="Normal"/>
      </w:pPr>
      <w:r>
        <w:t>The Python client is built using the OpenAPI specification of the Kubernetes API. It is up to date and autogenerated. All APIs are available through this client.</w:t>
      </w:r>
      <w:r>
        <w:rPr>
          <w:rStyle w:val="Text30"/>
        </w:rPr>
        <w:bookmarkStart w:id="809" w:name="idm139735589237408"/>
        <w:t/>
        <w:bookmarkEnd w:id="809"/>
      </w:r>
    </w:p>
    <w:p>
      <w:pPr>
        <w:pStyle w:val="Normal"/>
      </w:pPr>
      <w:r>
        <w:t xml:space="preserve">Each API group corresponds to a specific class, so to call a method on an API object that is part of the </w:t>
      </w:r>
      <w:r>
        <w:rPr>
          <w:rStyle w:val="Text1"/>
        </w:rPr>
        <w:t>/api/v1</w:t>
      </w:r>
      <w:r>
        <w:t xml:space="preserve"> API group, you need to instantiate the </w:t>
      </w:r>
      <w:r>
        <w:rPr>
          <w:rStyle w:val="Text1"/>
        </w:rPr>
        <w:t>CoreV1Api</w:t>
      </w:r>
      <w:r>
        <w:t xml:space="preserve"> class. To use deployments, you will need to instantiate the </w:t>
      </w:r>
      <w:r>
        <w:rPr>
          <w:rStyle w:val="Text1"/>
        </w:rPr>
        <w:t>extensionsV1beta1Api</w:t>
      </w:r>
      <w:r>
        <w:t xml:space="preserve"> class. All methods and corresponding API group instances can be found in the autogenerated </w:t>
      </w:r>
      <w:hyperlink r:id="rId200">
        <w:r>
          <w:rPr>
            <w:rStyle w:val="Text7"/>
          </w:rPr>
          <w:t>README</w:t>
        </w:r>
      </w:hyperlink>
      <w:r>
        <w:t>.</w:t>
      </w:r>
    </w:p>
    <w:p>
      <w:pPr>
        <w:pStyle w:val="Para 01"/>
      </w:pPr>
      <w:r>
        <w:t xml:space="preserve"> </w:t>
      </w:r>
    </w:p>
    <w:p>
      <w:bookmarkStart w:id="810" w:name="See_Also____Examples_in_the_proj"/>
      <w:pPr>
        <w:keepNext/>
        <w:pStyle w:val="Heading 2"/>
      </w:pPr>
      <w:r>
        <w:t>See Also</w:t>
      </w:r>
      <w:bookmarkEnd w:id="810"/>
    </w:p>
    <w:p>
      <w:pPr>
        <w:numPr>
          <w:ilvl w:val="0"/>
          <w:numId w:val="75"/>
        </w:numPr>
        <w:pStyle w:val="Para 07"/>
      </w:pPr>
      <w:hyperlink r:id="rId201">
        <w:r>
          <w:t>Examples in the project’s repository</w:t>
        </w:r>
      </w:hyperlink>
    </w:p>
    <w:p>
      <w:pPr>
        <w:pStyle w:val="Para 01"/>
      </w:pPr>
      <w:r>
        <w:t xml:space="preserve"> </w:t>
      </w:r>
    </w:p>
    <w:p>
      <w:pPr>
        <w:pStyle w:val="Para 01"/>
      </w:pPr>
      <w:r>
        <w:t xml:space="preserve"> </w:t>
      </w:r>
    </w:p>
    <w:p>
      <w:bookmarkStart w:id="811" w:name="13_4_Extending_the_API_Using_Cus"/>
      <w:pPr>
        <w:keepNext/>
        <w:pStyle w:val="Heading 1"/>
      </w:pPr>
      <w:r>
        <w:t>13.4 Extending the API Using Custom Resource Definitions (CRDs)</w:t>
      </w:r>
      <w:bookmarkEnd w:id="811"/>
    </w:p>
    <w:p>
      <w:bookmarkStart w:id="812" w:name="Problem__You_have_a_custom_workl"/>
      <w:pPr>
        <w:keepNext/>
        <w:pStyle w:val="Heading 2"/>
      </w:pPr>
      <w:r>
        <w:t>Problem</w:t>
      </w:r>
      <w:bookmarkEnd w:id="812"/>
    </w:p>
    <w:p>
      <w:pPr>
        <w:pStyle w:val="Normal"/>
      </w:pPr>
      <w:r>
        <w:t xml:space="preserve">You have a custom workload and none of the existing resources, such as </w:t>
      </w:r>
      <w:r>
        <w:rPr>
          <w:rStyle w:val="Text1"/>
        </w:rPr>
        <w:t>Deployment</w:t>
      </w:r>
      <w:r>
        <w:t xml:space="preserve">, a </w:t>
      </w:r>
      <w:r>
        <w:rPr>
          <w:rStyle w:val="Text1"/>
        </w:rPr>
        <w:t>Job</w:t>
      </w:r>
      <w:r>
        <w:t xml:space="preserve">, or a </w:t>
      </w:r>
      <w:r>
        <w:rPr>
          <w:rStyle w:val="Text1"/>
        </w:rPr>
        <w:t>StatefulSet</w:t>
      </w:r>
      <w:r>
        <w:t xml:space="preserve">, is a good fit. So, you want to extend the Kubernetes API with a new resource that represents your workload while continuing to use </w:t>
      </w:r>
      <w:r>
        <w:rPr>
          <w:rStyle w:val="Text1"/>
        </w:rPr>
        <w:t>kubectl</w:t>
      </w:r>
      <w:r>
        <w:t xml:space="preserve"> in the usual way.</w:t>
      </w:r>
      <w:r>
        <w:rPr>
          <w:rStyle w:val="Text30"/>
        </w:rPr>
        <w:bookmarkStart w:id="813" w:name="ix_funcCRD"/>
        <w:t/>
        <w:bookmarkEnd w:id="813"/>
        <w:bookmarkStart w:id="814" w:name="ix_rescust"/>
        <w:t/>
        <w:bookmarkEnd w:id="814"/>
        <w:bookmarkStart w:id="815" w:name="ix_CRD"/>
        <w:t/>
        <w:bookmarkEnd w:id="815"/>
      </w:r>
    </w:p>
    <w:p>
      <w:pPr>
        <w:pStyle w:val="Para 01"/>
      </w:pPr>
      <w:r>
        <w:t xml:space="preserve"> </w:t>
      </w:r>
    </w:p>
    <w:p>
      <w:bookmarkStart w:id="816" w:name="Solution__Use_a_CustomResourceDe"/>
      <w:pPr>
        <w:keepNext/>
        <w:pStyle w:val="Heading 2"/>
      </w:pPr>
      <w:r>
        <w:t>Solution</w:t>
      </w:r>
      <w:bookmarkEnd w:id="816"/>
    </w:p>
    <w:p>
      <w:pPr>
        <w:pStyle w:val="Normal"/>
      </w:pPr>
      <w:r>
        <w:t xml:space="preserve">Use a </w:t>
      </w:r>
      <w:hyperlink r:id="rId202">
        <w:r>
          <w:rPr>
            <w:rStyle w:val="Text12"/>
          </w:rPr>
          <w:t>CustomResourceDefinition</w:t>
        </w:r>
      </w:hyperlink>
      <w:hyperlink r:id="rId202">
        <w:r>
          <w:rPr>
            <w:rStyle w:val="Text2"/>
          </w:rPr>
          <w:t xml:space="preserve"> (CRD)</w:t>
        </w:r>
      </w:hyperlink>
      <w:r>
        <w:t xml:space="preserve"> as described [here].</w:t>
      </w:r>
    </w:p>
    <w:p>
      <w:pPr>
        <w:pStyle w:val="Normal"/>
      </w:pPr>
      <w:r>
        <w:t xml:space="preserve">Let’s say you want to define a custom resource of kind </w:t>
      </w:r>
      <w:r>
        <w:rPr>
          <w:rStyle w:val="Text1"/>
        </w:rPr>
        <w:t>Function</w:t>
      </w:r>
      <w:r>
        <w:t xml:space="preserve">. This represents a short-running </w:t>
      </w:r>
      <w:r>
        <w:rPr>
          <w:rStyle w:val="Text1"/>
        </w:rPr>
        <w:t>Job</w:t>
      </w:r>
      <w:r>
        <w:t>-like kind of resource, akin to what AWS Lambda offers, that is a Function-as-a-Service (FaaS, or sometimes misleadingly called “serverless”).</w:t>
      </w:r>
    </w:p>
    <w:p>
      <w:pPr>
        <w:pStyle w:val="Heading 4"/>
        <w:keepLines w:val="on"/>
      </w:pPr>
      <w:r>
        <w:t>Note</w:t>
      </w:r>
    </w:p>
    <w:p>
      <w:pPr>
        <w:pStyle w:val="Para 09"/>
        <w:keepLines w:val="on"/>
      </w:pPr>
      <w:r>
        <w:t xml:space="preserve">For a production-ready FaaS solution running on Kubernetes, see </w:t>
      </w:r>
      <w:hyperlink w:anchor="14_7_Deploying_Functions_with_ku">
        <w:r>
          <w:rPr>
            <w:rStyle w:val="Text2"/>
          </w:rPr>
          <w:t>Recipe 14.7</w:t>
        </w:r>
      </w:hyperlink>
      <w:r>
        <w:t>.</w:t>
      </w:r>
    </w:p>
    <w:p>
      <w:pPr>
        <w:pStyle w:val="Normal"/>
      </w:pPr>
      <w:r>
        <w:t xml:space="preserve">First, define the CRD in a manifest file called </w:t>
      </w:r>
      <w:r>
        <w:rPr>
          <w:rStyle w:val="Text3"/>
        </w:rPr>
        <w:t>functions-crd.yaml</w:t>
      </w:r>
      <w:r>
        <w:t>:</w:t>
      </w:r>
    </w:p>
    <w:p>
      <w:pPr>
        <w:pStyle w:val="Para 04"/>
      </w:pPr>
      <w:r>
        <w:t xml:space="preserve">apiVersion</w:t>
        <w:br w:clear="none"/>
        <w:t xml:space="preserve">:</w:t>
        <w:br w:clear="none"/>
        <w:t xml:space="preserve"> </w:t>
        <w:br w:clear="none"/>
        <w:t xml:space="preserve">apiextensions.k8s.io/v1beta1</w:t>
        <w:br w:clear="none"/>
        <w:t xml:space="preserve"/>
        <w:br w:clear="none"/>
        <w:t xml:space="preserve">kind</w:t>
        <w:br w:clear="none"/>
        <w:t xml:space="preserve">:</w:t>
        <w:br w:clear="none"/>
        <w:t xml:space="preserve">       </w:t>
        <w:br w:clear="none"/>
        <w:t xml:space="preserve">CustomResourceDefinition</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function.example.com</w:t>
        <w:br w:clear="none"/>
        <w:t xml:space="preserve"/>
        <w:br w:clear="none"/>
        <w:t xml:space="preserve">spec</w:t>
        <w:br w:clear="none"/>
        <w:t xml:space="preserve">:</w:t>
        <w:br w:clear="none"/>
        <w:t xml:space="preserve"/>
        <w:br w:clear="none"/>
        <w:t xml:space="preserve">  </w:t>
        <w:br w:clear="none"/>
        <w:t xml:space="preserve">group</w:t>
        <w:br w:clear="none"/>
        <w:t xml:space="preserve">:</w:t>
        <w:br w:clear="none"/>
        <w:t xml:space="preserve">    </w:t>
        <w:br w:clear="none"/>
        <w:t xml:space="preserve">example.com</w:t>
        <w:br w:clear="none"/>
        <w:t xml:space="preserve"/>
        <w:br w:clear="none"/>
        <w:t xml:space="preserve">  </w:t>
        <w:br w:clear="none"/>
        <w:t xml:space="preserve">version</w:t>
        <w:br w:clear="none"/>
        <w:t xml:space="preserve">:</w:t>
        <w:br w:clear="none"/>
        <w:t xml:space="preserve">  </w:t>
        <w:br w:clear="none"/>
        <w:t xml:space="preserve">v1</w:t>
        <w:br w:clear="none"/>
        <w:t xml:space="preserve"/>
        <w:br w:clear="none"/>
        <w:t xml:space="preserve">  </w:t>
        <w:br w:clear="none"/>
        <w:t xml:space="preserve">names</w:t>
        <w:br w:clear="none"/>
        <w:t xml:space="preserve">:</w:t>
        <w:br w:clear="none"/>
        <w:t xml:space="preserve"/>
        <w:br w:clear="none"/>
        <w:t xml:space="preserve">    </w:t>
        <w:br w:clear="none"/>
        <w:t xml:space="preserve">kind</w:t>
        <w:br w:clear="none"/>
        <w:t xml:space="preserve">:</w:t>
        <w:br w:clear="none"/>
        <w:t xml:space="preserve">   </w:t>
        <w:br w:clear="none"/>
        <w:t xml:space="preserve">Function</w:t>
        <w:br w:clear="none"/>
        <w:t xml:space="preserve"/>
        <w:br w:clear="none"/>
        <w:t xml:space="preserve">    </w:t>
        <w:br w:clear="none"/>
        <w:t xml:space="preserve">plural</w:t>
        <w:br w:clear="none"/>
        <w:t xml:space="preserve">:</w:t>
        <w:br w:clear="none"/>
        <w:t xml:space="preserve"> </w:t>
        <w:br w:clear="none"/>
        <w:t xml:space="preserve">functions</w:t>
        <w:br w:clear="none"/>
        <w:t xml:space="preserve"/>
        <w:br w:clear="none"/>
        <w:t xml:space="preserve">    </w:t>
        <w:br w:clear="none"/>
        <w:t xml:space="preserve">scope</w:t>
        <w:br w:clear="none"/>
        <w:t xml:space="preserve">:</w:t>
        <w:br w:clear="none"/>
        <w:t xml:space="preserve">  </w:t>
        <w:br w:clear="none"/>
        <w:t xml:space="preserve">Namespaced</w:t>
        <w:br w:clear="none"/>
      </w:r>
    </w:p>
    <w:p>
      <w:pPr>
        <w:pStyle w:val="Normal"/>
      </w:pPr>
      <w:r>
        <w:t>Then let the API server know about your new CRD (it can take several minutes to register):</w:t>
      </w:r>
    </w:p>
    <w:p>
      <w:pPr>
        <w:pStyle w:val="Para 04"/>
      </w:pPr>
      <w:r>
        <w:t xml:space="preserve"/>
        <w:br w:clear="none"/>
        <w:t xml:space="preserve">$ </w:t>
        <w:br w:clear="none"/>
      </w:r>
      <w:r>
        <w:rPr>
          <w:rStyle w:val="Text0"/>
        </w:rPr>
        <w:t xml:space="preserve">kubectl create -f functions-crd.yaml</w:t>
        <w:br w:clear="none"/>
      </w:r>
      <w:r>
        <w:t xml:space="preserve"/>
        <w:br w:clear="none"/>
        <w:t xml:space="preserve">customresourcedefinition "functions.example.com" created</w:t>
        <w:br w:clear="none"/>
      </w:r>
    </w:p>
    <w:p>
      <w:pPr>
        <w:pStyle w:val="Normal"/>
      </w:pPr>
      <w:r>
        <w:t xml:space="preserve">Now that you have the custom resource </w:t>
      </w:r>
      <w:r>
        <w:rPr>
          <w:rStyle w:val="Text1"/>
        </w:rPr>
        <w:t>Function</w:t>
      </w:r>
      <w:r>
        <w:t xml:space="preserve"> defined and the API server knows about it, you can instantiate it using a manifest called </w:t>
      </w:r>
      <w:r>
        <w:rPr>
          <w:rStyle w:val="Text3"/>
        </w:rPr>
        <w:t>myfaas.yaml</w:t>
      </w:r>
      <w:r>
        <w:t xml:space="preserve"> with the following content:</w:t>
      </w:r>
    </w:p>
    <w:p>
      <w:pPr>
        <w:pStyle w:val="Para 04"/>
      </w:pPr>
      <w:r>
        <w:t xml:space="preserve">apiVersion</w:t>
        <w:br w:clear="none"/>
        <w:t xml:space="preserve">:</w:t>
        <w:br w:clear="none"/>
        <w:t xml:space="preserve"> </w:t>
        <w:br w:clear="none"/>
        <w:t xml:space="preserve">example.com/v1</w:t>
        <w:br w:clear="none"/>
        <w:t xml:space="preserve"/>
        <w:br w:clear="none"/>
        <w:t xml:space="preserve">kind</w:t>
        <w:br w:clear="none"/>
        <w:t xml:space="preserve">:</w:t>
        <w:br w:clear="none"/>
        <w:t xml:space="preserve">       </w:t>
        <w:br w:clear="none"/>
        <w:t xml:space="preserve">Function</w:t>
        <w:br w:clear="none"/>
        <w:t xml:space="preserve"/>
        <w:br w:clear="none"/>
        <w:t xml:space="preserve">metadata</w:t>
        <w:br w:clear="none"/>
        <w:t xml:space="preserve">:</w:t>
        <w:br w:clear="none"/>
        <w:t xml:space="preserve"/>
        <w:br w:clear="none"/>
        <w:t xml:space="preserve">  </w:t>
        <w:br w:clear="none"/>
        <w:t xml:space="preserve">name</w:t>
        <w:br w:clear="none"/>
        <w:t xml:space="preserve">:</w:t>
        <w:br w:clear="none"/>
        <w:t xml:space="preserve">     </w:t>
        <w:br w:clear="none"/>
        <w:t xml:space="preserve">myfaas</w:t>
        <w:br w:clear="none"/>
        <w:t xml:space="preserve"/>
        <w:br w:clear="none"/>
        <w:t xml:space="preserve">spec</w:t>
        <w:br w:clear="none"/>
        <w:t xml:space="preserve">:</w:t>
        <w:br w:clear="none"/>
        <w:t xml:space="preserve"/>
        <w:br w:clear="none"/>
        <w:t xml:space="preserve">  </w:t>
        <w:br w:clear="none"/>
        <w:t xml:space="preserve">code</w:t>
        <w:br w:clear="none"/>
        <w:t xml:space="preserve">:</w:t>
        <w:br w:clear="none"/>
        <w:t xml:space="preserve">     </w:t>
        <w:br w:clear="none"/>
      </w:r>
      <w:r>
        <w:rPr>
          <w:rStyle w:val="Text6"/>
        </w:rPr>
        <w:t xml:space="preserve">"http://src.example.com/myfaas.js"</w:t>
        <w:br w:clear="none"/>
      </w:r>
      <w:r>
        <w:t xml:space="preserve"/>
        <w:br w:clear="none"/>
        <w:t xml:space="preserve">  </w:t>
        <w:br w:clear="none"/>
        <w:t xml:space="preserve">ram</w:t>
        <w:br w:clear="none"/>
        <w:t xml:space="preserve">:</w:t>
        <w:br w:clear="none"/>
        <w:t xml:space="preserve">      </w:t>
        <w:br w:clear="none"/>
        <w:t xml:space="preserve">100Mi</w:t>
        <w:br w:clear="none"/>
      </w:r>
    </w:p>
    <w:p>
      <w:pPr>
        <w:pStyle w:val="Normal"/>
      </w:pPr>
      <w:r>
        <w:t xml:space="preserve">And create the </w:t>
      </w:r>
      <w:r>
        <w:rPr>
          <w:rStyle w:val="Text1"/>
        </w:rPr>
        <w:t>myfaas</w:t>
      </w:r>
      <w:r>
        <w:t xml:space="preserve"> resource of kind </w:t>
      </w:r>
      <w:r>
        <w:rPr>
          <w:rStyle w:val="Text1"/>
        </w:rPr>
        <w:t>Function</w:t>
      </w:r>
      <w:r>
        <w:t xml:space="preserve"> as per usual:</w:t>
      </w:r>
    </w:p>
    <w:p>
      <w:pPr>
        <w:pStyle w:val="Para 04"/>
      </w:pPr>
      <w:r>
        <w:t xml:space="preserve"/>
        <w:br w:clear="none"/>
        <w:t xml:space="preserve">$ </w:t>
        <w:br w:clear="none"/>
      </w:r>
      <w:r>
        <w:rPr>
          <w:rStyle w:val="Text0"/>
        </w:rPr>
        <w:t xml:space="preserve">kubectl create -f myfaas.yaml</w:t>
        <w:br w:clear="none"/>
      </w:r>
      <w:r>
        <w:t xml:space="preserve"/>
        <w:br w:clear="none"/>
        <w:t xml:space="preserve">function "myfaas" created</w:t>
        <w:br w:clear="none"/>
        <w:t xml:space="preserve"/>
        <w:br w:clear="none"/>
        <w:t xml:space="preserve">$ </w:t>
        <w:br w:clear="none"/>
      </w:r>
      <w:r>
        <w:rPr>
          <w:rStyle w:val="Text0"/>
        </w:rPr>
        <w:t xml:space="preserve">kubectl get crd functions.example.com -o yaml</w:t>
        <w:br w:clear="none"/>
      </w:r>
      <w:r>
        <w:t xml:space="preserve"/>
        <w:br w:clear="none"/>
        <w:t xml:space="preserve">apiVersion: apiextensions.k8s.io/v1beta1</w:t>
        <w:br w:clear="none"/>
        <w:t xml:space="preserve">kind: CustomResourceDefinition</w:t>
        <w:br w:clear="none"/>
        <w:t xml:space="preserve">metadata:</w:t>
        <w:br w:clear="none"/>
        <w:t xml:space="preserve">  creationTimestamp: 2017-08-13T10:11:50Z</w:t>
        <w:br w:clear="none"/>
        <w:t xml:space="preserve">  name: functions.example.com</w:t>
        <w:br w:clear="none"/>
        <w:t xml:space="preserve">  resourceVersion: "458065"</w:t>
        <w:br w:clear="none"/>
        <w:t xml:space="preserve">  selfLink: /apis/apiextensions.k8s.io/v1beta1/customresourcedefinitions</w:t>
        <w:br w:clear="none"/>
        <w:t xml:space="preserve">            /functions.example.com</w:t>
        <w:br w:clear="none"/>
        <w:t xml:space="preserve">  uid: 278016fe-81a2-11e7-b58a-080027390640</w:t>
        <w:br w:clear="none"/>
        <w:t xml:space="preserve">spec:</w:t>
        <w:br w:clear="none"/>
        <w:t xml:space="preserve">  group: example.com</w:t>
        <w:br w:clear="none"/>
        <w:t xml:space="preserve">  names:</w:t>
        <w:br w:clear="none"/>
        <w:t xml:space="preserve">    kind: Function</w:t>
        <w:br w:clear="none"/>
        <w:t xml:space="preserve">    listKind: FunctionList</w:t>
        <w:br w:clear="none"/>
        <w:t xml:space="preserve">    plural: functions</w:t>
        <w:br w:clear="none"/>
        <w:t xml:space="preserve">    singular: function</w:t>
        <w:br w:clear="none"/>
        <w:t xml:space="preserve">  scope: Namespaced</w:t>
        <w:br w:clear="none"/>
        <w:t xml:space="preserve">  version: v1</w:t>
        <w:br w:clear="none"/>
        <w:t xml:space="preserve">status:</w:t>
        <w:br w:clear="none"/>
        <w:t xml:space="preserve">  acceptedNames:</w:t>
        <w:br w:clear="none"/>
        <w:t xml:space="preserve">    kind: Function</w:t>
        <w:br w:clear="none"/>
        <w:t xml:space="preserve">    listKind: FunctionList</w:t>
        <w:br w:clear="none"/>
        <w:t xml:space="preserve">    plural: functions</w:t>
        <w:br w:clear="none"/>
        <w:t xml:space="preserve">    singular: function</w:t>
        <w:br w:clear="none"/>
        <w:t xml:space="preserve">  conditions:</w:t>
        <w:br w:clear="none"/>
        <w:t xml:space="preserve">  - lastTransitionTime: null</w:t>
        <w:br w:clear="none"/>
        <w:t xml:space="preserve">    message: no conflicts found</w:t>
        <w:br w:clear="none"/>
        <w:t xml:space="preserve">    reason: NoConflicts</w:t>
        <w:br w:clear="none"/>
        <w:t xml:space="preserve">    status: "True"</w:t>
        <w:br w:clear="none"/>
        <w:t xml:space="preserve">    type: NamesAccepted</w:t>
        <w:br w:clear="none"/>
        <w:t xml:space="preserve">  - lastTransitionTime: 2017-08-13T10:11:50Z</w:t>
        <w:br w:clear="none"/>
        <w:t xml:space="preserve">    message: the initial names have been accepted</w:t>
        <w:br w:clear="none"/>
        <w:t xml:space="preserve">    reason: InitialNamesAccepted</w:t>
        <w:br w:clear="none"/>
        <w:t xml:space="preserve">    status: "True"</w:t>
        <w:br w:clear="none"/>
        <w:t xml:space="preserve">    type: Established</w:t>
        <w:br w:clear="none"/>
        <w:t xml:space="preserve"/>
        <w:br w:clear="none"/>
        <w:t xml:space="preserve">$ </w:t>
        <w:br w:clear="none"/>
      </w:r>
      <w:r>
        <w:rPr>
          <w:rStyle w:val="Text0"/>
        </w:rPr>
        <w:t xml:space="preserve">kubectl describe functions.example.com/myfaas</w:t>
        <w:br w:clear="none"/>
      </w:r>
      <w:r>
        <w:t xml:space="preserve"/>
        <w:br w:clear="none"/>
        <w:t xml:space="preserve">Name:           myfaas</w:t>
        <w:br w:clear="none"/>
        <w:t xml:space="preserve">Namespace:      default</w:t>
        <w:br w:clear="none"/>
        <w:t xml:space="preserve">Labels:         &lt;none&gt;</w:t>
        <w:br w:clear="none"/>
        <w:t xml:space="preserve">Annotations:    &lt;none&gt;</w:t>
        <w:br w:clear="none"/>
        <w:t xml:space="preserve">API Version:    example.com/v1</w:t>
        <w:br w:clear="none"/>
        <w:t xml:space="preserve">Kind:           Function</w:t>
        <w:br w:clear="none"/>
        <w:t xml:space="preserve">Metadata:</w:t>
        <w:br w:clear="none"/>
        <w:t xml:space="preserve">  Cluster Name:</w:t>
        <w:br w:clear="none"/>
        <w:t xml:space="preserve">  Creation Timestamp:                   2017-08-13T10:12:07Z</w:t>
        <w:br w:clear="none"/>
        <w:t xml:space="preserve">  Deletion Grace Period Seconds:        &lt;nil&gt;</w:t>
        <w:br w:clear="none"/>
        <w:t xml:space="preserve">  Deletion Timestamp:                   &lt;nil&gt;</w:t>
        <w:br w:clear="none"/>
        <w:t xml:space="preserve">  Resource Version:                     458086</w:t>
        <w:br w:clear="none"/>
        <w:t xml:space="preserve">  Self Link:                            /apis/example.com/v1/namespaces/default</w:t>
        <w:br w:clear="none"/>
        <w:t xml:space="preserve">                                        /functions/myfaas</w:t>
        <w:br w:clear="none"/>
        <w:t xml:space="preserve">  UID:                                  316f3e99-81a2-11e7-b58a-080027390640</w:t>
        <w:br w:clear="none"/>
        <w:t xml:space="preserve">Spec:</w:t>
        <w:br w:clear="none"/>
        <w:t xml:space="preserve">  Code: http://src.example.com/myfaas.js</w:t>
        <w:br w:clear="none"/>
        <w:t xml:space="preserve">  Ram:  100Mi</w:t>
        <w:br w:clear="none"/>
        <w:t xml:space="preserve">Events: &lt;none&gt;</w:t>
        <w:br w:clear="none"/>
      </w:r>
    </w:p>
    <w:p>
      <w:pPr>
        <w:pStyle w:val="Normal"/>
      </w:pPr>
      <w:r>
        <w:t xml:space="preserve">To discover CRDs, simply access the API server. For example, using </w:t>
      </w:r>
      <w:r>
        <w:rPr>
          <w:rStyle w:val="Text1"/>
        </w:rPr>
        <w:t>kubectl proxy</w:t>
      </w:r>
      <w:r>
        <w:t>, you can access the API server locally and query the key space (</w:t>
      </w:r>
      <w:r>
        <w:rPr>
          <w:rStyle w:val="Text1"/>
        </w:rPr>
        <w:t>example.com/v1</w:t>
      </w:r>
      <w:r>
        <w:t xml:space="preserve"> in our case):</w:t>
      </w:r>
    </w:p>
    <w:p>
      <w:pPr>
        <w:pStyle w:val="Para 04"/>
      </w:pPr>
      <w:r>
        <w:t xml:space="preserve"/>
        <w:br w:clear="none"/>
        <w:t xml:space="preserve">$ </w:t>
        <w:br w:clear="none"/>
      </w:r>
      <w:r>
        <w:rPr>
          <w:rStyle w:val="Text0"/>
        </w:rPr>
        <w:t xml:space="preserve">curl 127.0.0.1:8001/apis/example.com/v1/ | jq .</w:t>
        <w:br w:clear="none"/>
      </w:r>
      <w:r>
        <w:t xml:space="preserve"/>
        <w:br w:clear="none"/>
        <w:t xml:space="preserve">{</w:t>
        <w:br w:clear="none"/>
        <w:t xml:space="preserve">  "kind": "APIResourceList",</w:t>
        <w:br w:clear="none"/>
        <w:t xml:space="preserve">  "apiVersion": "v1",</w:t>
        <w:br w:clear="none"/>
        <w:t xml:space="preserve">  "groupVersion": "example.com/v1",</w:t>
        <w:br w:clear="none"/>
        <w:t xml:space="preserve">  "resources": [</w:t>
        <w:br w:clear="none"/>
        <w:t xml:space="preserve">    {</w:t>
        <w:br w:clear="none"/>
        <w:t xml:space="preserve">      "name": "functions",</w:t>
        <w:br w:clear="none"/>
        <w:t xml:space="preserve">      "singularName": "function",</w:t>
        <w:br w:clear="none"/>
        <w:t xml:space="preserve">      "namespaced": true,</w:t>
        <w:br w:clear="none"/>
        <w:t xml:space="preserve">      "kind": "Function",</w:t>
        <w:br w:clear="none"/>
        <w:t xml:space="preserve">      "verbs": [</w:t>
        <w:br w:clear="none"/>
        <w:t xml:space="preserve">        "delete",</w:t>
        <w:br w:clear="none"/>
        <w:t xml:space="preserve">        "deletecollection",</w:t>
        <w:br w:clear="none"/>
        <w:t xml:space="preserve">        "get",</w:t>
        <w:br w:clear="none"/>
        <w:t xml:space="preserve">        "list",</w:t>
        <w:br w:clear="none"/>
        <w:t xml:space="preserve">        "patch",</w:t>
        <w:br w:clear="none"/>
        <w:t xml:space="preserve">        "create",</w:t>
        <w:br w:clear="none"/>
        <w:t xml:space="preserve">        "update",</w:t>
        <w:br w:clear="none"/>
        <w:t xml:space="preserve">        "watch"</w:t>
        <w:br w:clear="none"/>
        <w:t xml:space="preserve">      ]</w:t>
        <w:br w:clear="none"/>
        <w:t xml:space="preserve">    }</w:t>
        <w:br w:clear="none"/>
        <w:t xml:space="preserve">  ]</w:t>
        <w:br w:clear="none"/>
        <w:t xml:space="preserve">}</w:t>
        <w:br w:clear="none"/>
      </w:r>
    </w:p>
    <w:p>
      <w:pPr>
        <w:pStyle w:val="Normal"/>
      </w:pPr>
      <w:r>
        <w:t>Here you can see the resource along with the allowed verbs.</w:t>
      </w:r>
    </w:p>
    <w:p>
      <w:pPr>
        <w:pStyle w:val="Normal"/>
      </w:pPr>
      <w:r>
        <w:t xml:space="preserve">When you want to get rid of your custom resource instance </w:t>
      </w:r>
      <w:r>
        <w:rPr>
          <w:rStyle w:val="Text1"/>
        </w:rPr>
        <w:t>myfaas</w:t>
      </w:r>
      <w:r>
        <w:t>, simply delete it:</w:t>
      </w:r>
    </w:p>
    <w:p>
      <w:pPr>
        <w:pStyle w:val="Para 06"/>
      </w:pPr>
      <w:r>
        <w:rPr>
          <w:rStyle w:val="Text5"/>
        </w:rPr>
        <w:t xml:space="preserve"/>
        <w:br w:clear="none"/>
        <w:t xml:space="preserve">$ </w:t>
        <w:br w:clear="none"/>
      </w:r>
      <w:r>
        <w:t xml:space="preserve">kubectl delete functions.example.com/myfaas</w:t>
        <w:br w:clear="none"/>
      </w:r>
      <w:r>
        <w:rPr>
          <w:rStyle w:val="Text5"/>
        </w:rPr>
        <w:t xml:space="preserve"/>
        <w:br w:clear="none"/>
        <w:t xml:space="preserve">function "myfaas" deleted</w:t>
        <w:br w:clear="none"/>
      </w:r>
    </w:p>
    <w:p>
      <w:pPr>
        <w:pStyle w:val="Para 01"/>
      </w:pPr>
      <w:r>
        <w:t xml:space="preserve"> </w:t>
      </w:r>
    </w:p>
    <w:p>
      <w:bookmarkStart w:id="817" w:name="Discussion__As_you_ve_seen__it_i"/>
      <w:pPr>
        <w:keepNext/>
        <w:pStyle w:val="Heading 2"/>
      </w:pPr>
      <w:r>
        <w:t>Discussion</w:t>
      </w:r>
      <w:bookmarkEnd w:id="817"/>
    </w:p>
    <w:p>
      <w:pPr>
        <w:pStyle w:val="Normal"/>
      </w:pPr>
      <w:r>
        <w:t xml:space="preserve">As you’ve seen, it is straightforward to create a CRD. From an end user’s point of view, CRDs present a consistent API and are more or less indistinguishable from native resources such as pods or jobs. All the usual commands, such as </w:t>
      </w:r>
      <w:r>
        <w:rPr>
          <w:rStyle w:val="Text1"/>
        </w:rPr>
        <w:t>kubectl get</w:t>
      </w:r>
      <w:r>
        <w:t xml:space="preserve"> and </w:t>
      </w:r>
      <w:r>
        <w:rPr>
          <w:rStyle w:val="Text1"/>
        </w:rPr>
        <w:t>kubectl delete</w:t>
      </w:r>
      <w:r>
        <w:t>, work as expected.</w:t>
      </w:r>
    </w:p>
    <w:p>
      <w:pPr>
        <w:pStyle w:val="Normal"/>
      </w:pPr>
      <w:r>
        <w:t xml:space="preserve">Creating a CRD is, however, really less than half of the work necessary to fully extend the Kubernetes API. On their own, CRDs only let you store and retrieve custom data via the API server in etcd. You need to also write a </w:t>
      </w:r>
      <w:hyperlink r:id="rId203">
        <w:r>
          <w:rPr>
            <w:rStyle w:val="Text2"/>
          </w:rPr>
          <w:t>custom controller</w:t>
        </w:r>
      </w:hyperlink>
      <w:r>
        <w:t xml:space="preserve"> that interprets the custom data expressing the user’s intent and establishes a control loop comparing the current state with the declared state, and tries to reconcile both.</w:t>
      </w:r>
    </w:p>
    <w:p>
      <w:pPr>
        <w:pStyle w:val="Heading 4"/>
        <w:keepLines w:val="on"/>
      </w:pPr>
      <w:r>
        <w:t>Tip</w:t>
      </w:r>
    </w:p>
    <w:p>
      <w:pPr>
        <w:pStyle w:val="Para 09"/>
        <w:keepLines w:val="on"/>
      </w:pPr>
      <w:r>
        <w:t xml:space="preserve">Up until v1.7, what are now known as CRDs were called </w:t>
      </w:r>
      <w:r>
        <w:rPr>
          <w:rStyle w:val="Text3"/>
        </w:rPr>
        <w:t>third-party resources</w:t>
      </w:r>
      <w:r>
        <w:t xml:space="preserve"> (TPRs).</w:t>
      </w:r>
      <w:r>
        <w:rPr>
          <w:rStyle w:val="Text30"/>
        </w:rPr>
        <w:bookmarkStart w:id="818" w:name="idm139735589057536"/>
        <w:t/>
        <w:bookmarkEnd w:id="818"/>
      </w:r>
      <w:r>
        <w:t xml:space="preserve"> If you happen to have a TPR, strongly consider </w:t>
      </w:r>
      <w:hyperlink r:id="rId204">
        <w:r>
          <w:rPr>
            <w:rStyle w:val="Text2"/>
          </w:rPr>
          <w:t>migrating</w:t>
        </w:r>
      </w:hyperlink>
      <w:r>
        <w:t xml:space="preserve"> it now.</w:t>
      </w:r>
    </w:p>
    <w:p>
      <w:pPr>
        <w:pStyle w:val="Normal"/>
      </w:pPr>
      <w:r>
        <w:t>The main limitations of CRDs (and hence the reasons you might want to use a user API server in certain cases) are:</w:t>
      </w:r>
    </w:p>
    <w:p>
      <w:pPr>
        <w:numPr>
          <w:ilvl w:val="0"/>
          <w:numId w:val="76"/>
        </w:numPr>
        <w:pStyle w:val="Normal"/>
      </w:pPr>
      <w:r>
        <w:t>Only a single version per CRD is supported, though it is possible to have multiple versions per API group (that means you can’t convert between different representations of your CRD).</w:t>
      </w:r>
    </w:p>
    <w:p>
      <w:pPr>
        <w:numPr>
          <w:ilvl w:val="0"/>
          <w:numId w:val="76"/>
        </w:numPr>
        <w:pStyle w:val="Normal"/>
      </w:pPr>
      <w:r>
        <w:t>CRDS don’t support assigning default values to fields in v1.7 or earlier.</w:t>
      </w:r>
    </w:p>
    <w:p>
      <w:pPr>
        <w:numPr>
          <w:ilvl w:val="0"/>
          <w:numId w:val="76"/>
        </w:numPr>
        <w:pStyle w:val="Normal"/>
      </w:pPr>
      <w:r>
        <w:t>Validation of the fields defined in a CRD specification is possible only from v1.8.</w:t>
      </w:r>
    </w:p>
    <w:p>
      <w:pPr>
        <w:numPr>
          <w:ilvl w:val="0"/>
          <w:numId w:val="76"/>
        </w:numPr>
        <w:pStyle w:val="Normal"/>
      </w:pPr>
      <w:r>
        <w:t xml:space="preserve">It’s not possible to define subresources, such as </w:t>
      </w:r>
      <w:r>
        <w:rPr>
          <w:rStyle w:val="Text1"/>
        </w:rPr>
        <w:t>status</w:t>
      </w:r>
      <w:r>
        <w:t xml:space="preserve"> resources.</w:t>
      </w:r>
      <w:r>
        <w:rPr>
          <w:rStyle w:val="Text30"/>
        </w:rPr>
        <w:bookmarkStart w:id="819" w:name="idm139735589079808"/>
        <w:t/>
        <w:bookmarkEnd w:id="819"/>
        <w:bookmarkStart w:id="820" w:name="idm139735589078432"/>
        <w:t/>
        <w:bookmarkEnd w:id="820"/>
        <w:bookmarkStart w:id="821" w:name="idm139735589077152"/>
        <w:t/>
        <w:bookmarkEnd w:id="821"/>
      </w:r>
    </w:p>
    <w:p>
      <w:pPr>
        <w:pStyle w:val="Para 01"/>
      </w:pPr>
      <w:r>
        <w:t xml:space="preserve"> </w:t>
      </w:r>
    </w:p>
    <w:p>
      <w:bookmarkStart w:id="822" w:name="See_Also____Extend_the_Kubernete"/>
      <w:pPr>
        <w:keepNext/>
        <w:pStyle w:val="Heading 2"/>
      </w:pPr>
      <w:r>
        <w:t>See Also</w:t>
      </w:r>
      <w:bookmarkEnd w:id="822"/>
    </w:p>
    <w:p>
      <w:pPr>
        <w:numPr>
          <w:ilvl w:val="0"/>
          <w:numId w:val="77"/>
        </w:numPr>
        <w:pStyle w:val="Para 07"/>
      </w:pPr>
      <w:hyperlink r:id="rId205">
        <w:r>
          <w:t>Extend the Kubernetes API with CustomResourceDefinitions</w:t>
        </w:r>
      </w:hyperlink>
    </w:p>
    <w:p>
      <w:pPr>
        <w:numPr>
          <w:ilvl w:val="0"/>
          <w:numId w:val="77"/>
        </w:numPr>
        <w:pStyle w:val="Normal"/>
      </w:pPr>
      <w:r>
        <w:t xml:space="preserve">Stefan Schimanski and Michael Hausenblas’s blog post </w:t>
      </w:r>
      <w:hyperlink r:id="rId206">
        <w:r>
          <w:rPr>
            <w:rStyle w:val="Text2"/>
          </w:rPr>
          <w:t>“Kubernetes Deep Dive: API Server – Part 3a”</w:t>
        </w:r>
      </w:hyperlink>
    </w:p>
    <w:p>
      <w:pPr>
        <w:numPr>
          <w:ilvl w:val="0"/>
          <w:numId w:val="77"/>
        </w:numPr>
        <w:pStyle w:val="Para 07"/>
      </w:pPr>
      <w:r>
        <w:rPr>
          <w:rStyle w:val="Text4"/>
        </w:rPr>
        <w:t xml:space="preserve">Aaron Levy, </w:t>
      </w:r>
      <w:hyperlink r:id="rId207">
        <w:r>
          <w:t>“Writing a Custom Controller: Extending the Functionality of Your Cluster”</w:t>
        </w:r>
      </w:hyperlink>
      <w:r>
        <w:rPr>
          <w:rStyle w:val="Text4"/>
        </w:rPr>
        <w:t>, KubeCon 2017</w:t>
      </w:r>
    </w:p>
    <w:p>
      <w:pPr>
        <w:numPr>
          <w:ilvl w:val="0"/>
          <w:numId w:val="77"/>
        </w:numPr>
        <w:pStyle w:val="Para 07"/>
      </w:pPr>
      <w:r>
        <w:rPr>
          <w:rStyle w:val="Text4"/>
        </w:rPr>
        <w:t xml:space="preserve">Tu Nguyen’s article </w:t>
      </w:r>
      <w:hyperlink r:id="rId203">
        <w:r>
          <w:t>“A Deep Dive into Kubernetes Controllers”</w:t>
        </w:r>
      </w:hyperlink>
    </w:p>
    <w:p>
      <w:pPr>
        <w:numPr>
          <w:ilvl w:val="0"/>
          <w:numId w:val="77"/>
        </w:numPr>
        <w:pStyle w:val="Para 07"/>
      </w:pPr>
      <w:r>
        <w:rPr>
          <w:rStyle w:val="Text4"/>
        </w:rPr>
        <w:t xml:space="preserve">Yaron Haviv’s article </w:t>
      </w:r>
      <w:hyperlink r:id="rId208">
        <w:r>
          <w:t>“Extend Kubernetes 1.7 with Custom Resources”</w:t>
        </w:r>
      </w:hyperlink>
    </w:p>
    <w:p>
      <w:pPr>
        <w:pStyle w:val="Para 01"/>
      </w:pPr>
      <w:r>
        <w:t xml:space="preserve"> </w:t>
      </w:r>
    </w:p>
    <w:p>
      <w:pPr>
        <w:pStyle w:val="Para 01"/>
      </w:pPr>
      <w:r>
        <w:t xml:space="preserve"> </w:t>
      </w:r>
    </w:p>
    <w:p>
      <w:bookmarkStart w:id="823" w:name="Top_of_ch14_html"/>
      <w:bookmarkStart w:id="824" w:name="Chapter_14__The_Ecosystem___In_t"/>
      <w:pPr>
        <w:keepNext/>
        <w:pStyle w:val="Para 17"/>
        <w:pageBreakBefore w:val="on"/>
      </w:pPr>
      <w:r>
        <w:t xml:space="preserve">Chapter 14. </w:t>
        <w:t>The Ecosystem</w:t>
      </w:r>
      <w:bookmarkEnd w:id="823"/>
      <w:bookmarkEnd w:id="824"/>
    </w:p>
    <w:p>
      <w:pPr>
        <w:pStyle w:val="Normal"/>
      </w:pPr>
      <w:r>
        <w:t xml:space="preserve">In this chapter, we take a look at the wider Kubernetes ecosystem; that is, software in the Kubernetes </w:t>
      </w:r>
      <w:hyperlink r:id="rId209">
        <w:r>
          <w:rPr>
            <w:rStyle w:val="Text2"/>
          </w:rPr>
          <w:t>incubator</w:t>
        </w:r>
      </w:hyperlink>
      <w:r>
        <w:t xml:space="preserve"> and related projects such as </w:t>
      </w:r>
      <w:hyperlink r:id="rId210">
        <w:r>
          <w:rPr>
            <w:rStyle w:val="Text2"/>
          </w:rPr>
          <w:t>Helm</w:t>
        </w:r>
      </w:hyperlink>
      <w:r>
        <w:t xml:space="preserve"> and </w:t>
      </w:r>
      <w:hyperlink r:id="rId211">
        <w:r>
          <w:rPr>
            <w:rStyle w:val="Text12"/>
          </w:rPr>
          <w:t>kompose</w:t>
        </w:r>
      </w:hyperlink>
      <w:r>
        <w:t>.</w:t>
      </w:r>
      <w:r>
        <w:rPr>
          <w:rStyle w:val="Text30"/>
        </w:rPr>
        <w:bookmarkStart w:id="825" w:name="idm139735589179072"/>
        <w:t/>
        <w:bookmarkEnd w:id="825"/>
        <w:bookmarkStart w:id="826" w:name="idm139735589178096"/>
        <w:t/>
        <w:bookmarkEnd w:id="826"/>
      </w:r>
    </w:p>
    <w:p>
      <w:bookmarkStart w:id="827" w:name="14_1_Installing_Helm__the_Kubern"/>
      <w:pPr>
        <w:keepNext/>
        <w:pStyle w:val="Heading 1"/>
      </w:pPr>
      <w:r>
        <w:t>14.1 Installing Helm, the Kubernetes Package Manager</w:t>
      </w:r>
      <w:bookmarkEnd w:id="827"/>
    </w:p>
    <w:p>
      <w:bookmarkStart w:id="828" w:name="Problem__You_do_not_want_to_writ"/>
      <w:pPr>
        <w:keepNext/>
        <w:pStyle w:val="Heading 2"/>
      </w:pPr>
      <w:r>
        <w:t>Problem</w:t>
      </w:r>
      <w:bookmarkEnd w:id="828"/>
    </w:p>
    <w:p>
      <w:pPr>
        <w:pStyle w:val="Normal"/>
      </w:pPr>
      <w:r>
        <w:t>You do not want to write all the Kubernetes manifests by hand.</w:t>
      </w:r>
      <w:r>
        <w:rPr>
          <w:rStyle w:val="Text30"/>
        </w:rPr>
        <w:bookmarkStart w:id="829" w:name="idm139735589174720"/>
        <w:t/>
        <w:bookmarkEnd w:id="829"/>
      </w:r>
      <w:r>
        <w:t xml:space="preserve"> Instead, you would like to be able to search for a package in a repository and download and install it with a command-line interface.</w:t>
      </w:r>
      <w:r>
        <w:rPr>
          <w:rStyle w:val="Text30"/>
        </w:rPr>
        <w:bookmarkStart w:id="830" w:name="idm139735589173392"/>
        <w:t/>
        <w:bookmarkEnd w:id="830"/>
      </w:r>
    </w:p>
    <w:p>
      <w:pPr>
        <w:pStyle w:val="Para 01"/>
      </w:pPr>
      <w:r>
        <w:t xml:space="preserve"> </w:t>
      </w:r>
    </w:p>
    <w:p>
      <w:bookmarkStart w:id="831" w:name="Solution__Use_Helm__Helm_is_the"/>
      <w:pPr>
        <w:keepNext/>
        <w:pStyle w:val="Heading 2"/>
      </w:pPr>
      <w:r>
        <w:t>Solution</w:t>
      </w:r>
      <w:bookmarkEnd w:id="831"/>
    </w:p>
    <w:p>
      <w:pPr>
        <w:pStyle w:val="Normal"/>
      </w:pPr>
      <w:r>
        <w:t xml:space="preserve">Use </w:t>
      </w:r>
      <w:hyperlink r:id="rId212">
        <w:r>
          <w:rPr>
            <w:rStyle w:val="Text2"/>
          </w:rPr>
          <w:t>Helm</w:t>
        </w:r>
      </w:hyperlink>
      <w:r>
        <w:t>. Helm is the Kubernetes package manager; it defines a Kubernetes package as a set of manifests and some metadata. The manifests are actually templates. The values in the templates are filled when the package is instantiated by Helm. A Helm package is called a chart.</w:t>
      </w:r>
    </w:p>
    <w:p>
      <w:pPr>
        <w:pStyle w:val="Normal"/>
      </w:pPr>
      <w:r>
        <w:t xml:space="preserve">Helm has a client-side CLI called </w:t>
      </w:r>
      <w:r>
        <w:rPr>
          <w:rStyle w:val="Text1"/>
        </w:rPr>
        <w:t>helm</w:t>
      </w:r>
      <w:r>
        <w:t xml:space="preserve"> and a server called </w:t>
      </w:r>
      <w:r>
        <w:rPr>
          <w:rStyle w:val="Text1"/>
        </w:rPr>
        <w:t>tiller</w:t>
      </w:r>
      <w:r>
        <w:t xml:space="preserve">. You interact with charts using </w:t>
      </w:r>
      <w:r>
        <w:rPr>
          <w:rStyle w:val="Text1"/>
        </w:rPr>
        <w:t>helm</w:t>
      </w:r>
      <w:r>
        <w:t xml:space="preserve">, and </w:t>
      </w:r>
      <w:r>
        <w:rPr>
          <w:rStyle w:val="Text1"/>
        </w:rPr>
        <w:t>tiller</w:t>
      </w:r>
      <w:r>
        <w:t xml:space="preserve"> runs within your Kubernetes cluster as a regular Kubernetes deployment.</w:t>
      </w:r>
    </w:p>
    <w:p>
      <w:pPr>
        <w:pStyle w:val="Normal"/>
      </w:pPr>
      <w:r>
        <w:t xml:space="preserve">You can build Helm from source or download it from the GitHub </w:t>
      </w:r>
      <w:hyperlink r:id="rId213">
        <w:r>
          <w:rPr>
            <w:rStyle w:val="Text2"/>
          </w:rPr>
          <w:t>release page</w:t>
        </w:r>
      </w:hyperlink>
      <w:r>
        <w:t xml:space="preserve">, extract the archive, and move the </w:t>
      </w:r>
      <w:r>
        <w:rPr>
          <w:rStyle w:val="Text1"/>
        </w:rPr>
        <w:t>helm</w:t>
      </w:r>
      <w:r>
        <w:t xml:space="preserve"> binary into your </w:t>
      </w:r>
      <w:r>
        <w:rPr>
          <w:rStyle w:val="Text1"/>
        </w:rPr>
        <w:t>$PATH</w:t>
      </w:r>
      <w:r>
        <w:t>. For example, on macOS, for the v2.7.2 release of Helm, do this:</w:t>
      </w:r>
    </w:p>
    <w:p>
      <w:pPr>
        <w:pStyle w:val="Para 06"/>
      </w:pPr>
      <w:r>
        <w:rPr>
          <w:rStyle w:val="Text5"/>
        </w:rPr>
        <w:t xml:space="preserve"/>
        <w:br w:clear="none"/>
        <w:t xml:space="preserve">$ </w:t>
        <w:br w:clear="none"/>
      </w:r>
      <w:r>
        <w:t xml:space="preserve">wget https://storage.googleapis.com/kubernetes-helm/ \</w:t>
        <w:br w:clear="none"/>
        <w:t xml:space="preserve">  helm-v2.7.2-darwin-amd64.tar.gz</w:t>
        <w:br w:clear="none"/>
      </w:r>
      <w:r>
        <w:rPr>
          <w:rStyle w:val="Text5"/>
        </w:rPr>
        <w:t xml:space="preserve"/>
        <w:br w:clear="none"/>
        <w:t xml:space="preserve"/>
        <w:br w:clear="none"/>
        <w:t xml:space="preserve">$ </w:t>
        <w:br w:clear="none"/>
      </w:r>
      <w:r>
        <w:t xml:space="preserve">tar -xvf helm-v2.7.2-darwin-amd64.tar.gz</w:t>
        <w:br w:clear="none"/>
      </w:r>
      <w:r>
        <w:rPr>
          <w:rStyle w:val="Text5"/>
        </w:rPr>
        <w:t xml:space="preserve"/>
        <w:br w:clear="none"/>
        <w:t xml:space="preserve"/>
        <w:br w:clear="none"/>
        <w:t xml:space="preserve">$ </w:t>
        <w:br w:clear="none"/>
      </w:r>
      <w:r>
        <w:t xml:space="preserve">sudo mv darwin-amd64/64 /usr/local/bin</w:t>
        <w:br w:clear="none"/>
      </w:r>
      <w:r>
        <w:rPr>
          <w:rStyle w:val="Text5"/>
        </w:rPr>
        <w:t xml:space="preserve"/>
        <w:br w:clear="none"/>
        <w:t xml:space="preserve"/>
        <w:br w:clear="none"/>
        <w:t xml:space="preserve">$ </w:t>
        <w:br w:clear="none"/>
      </w:r>
      <w:r>
        <w:t xml:space="preserve">helm version</w:t>
        <w:br w:clear="none"/>
      </w:r>
      <w:r>
        <w:rPr>
          <w:rStyle w:val="Text5"/>
        </w:rPr>
        <w:t xml:space="preserve"/>
        <w:br w:clear="none"/>
      </w:r>
    </w:p>
    <w:p>
      <w:pPr>
        <w:pStyle w:val="Normal"/>
      </w:pPr>
      <w:r>
        <w:t xml:space="preserve">Now that the </w:t>
      </w:r>
      <w:r>
        <w:rPr>
          <w:rStyle w:val="Text1"/>
        </w:rPr>
        <w:t>helm</w:t>
      </w:r>
      <w:r>
        <w:t xml:space="preserve"> command is in your </w:t>
      </w:r>
      <w:r>
        <w:rPr>
          <w:rStyle w:val="Text1"/>
        </w:rPr>
        <w:t>$PATH</w:t>
      </w:r>
      <w:r>
        <w:t xml:space="preserve">, you can use it to start the server-side component, </w:t>
      </w:r>
      <w:r>
        <w:rPr>
          <w:rStyle w:val="Text1"/>
        </w:rPr>
        <w:t>tiller</w:t>
      </w:r>
      <w:r>
        <w:t>, on your Kubernetes cluster. Here we use Minikube as an example:</w:t>
      </w:r>
    </w:p>
    <w:p>
      <w:pPr>
        <w:pStyle w:val="Para 04"/>
      </w:pPr>
      <w:r>
        <w:t xml:space="preserve"/>
        <w:br w:clear="none"/>
        <w:t xml:space="preserve">$ </w:t>
        <w:br w:clear="none"/>
      </w:r>
      <w:r>
        <w:rPr>
          <w:rStyle w:val="Text0"/>
        </w:rPr>
        <w:t xml:space="preserve">kubectl get nodes</w:t>
        <w:br w:clear="none"/>
      </w:r>
      <w:r>
        <w:t xml:space="preserve"/>
        <w:br w:clear="none"/>
        <w:t xml:space="preserve">NAME       STATUS    AGE       VERSION</w:t>
        <w:br w:clear="none"/>
        <w:t xml:space="preserve">minikube   Ready     4m        v1.7.8</w:t>
        <w:br w:clear="none"/>
        <w:t xml:space="preserve"/>
        <w:br w:clear="none"/>
        <w:t xml:space="preserve">$ </w:t>
        <w:br w:clear="none"/>
      </w:r>
      <w:r>
        <w:rPr>
          <w:rStyle w:val="Text0"/>
        </w:rPr>
        <w:t xml:space="preserve">helm init</w:t>
        <w:br w:clear="none"/>
      </w:r>
      <w:r>
        <w:t xml:space="preserve"/>
        <w:br w:clear="none"/>
        <w:t xml:space="preserve">$HELM_HOME has been configured at /Users/sebgoa/.helm.</w:t>
        <w:br w:clear="none"/>
        <w:t xml:space="preserve"/>
        <w:br w:clear="none"/>
        <w:t xml:space="preserve">Tiller (the helm server side component) has been installed into your Kubernetes</w:t>
        <w:br w:clear="none"/>
        <w:t xml:space="preserve">Cluster. Happy Helming!</w:t>
        <w:br w:clear="none"/>
        <w:t xml:space="preserve"/>
        <w:br w:clear="none"/>
        <w:t xml:space="preserve">$ </w:t>
        <w:br w:clear="none"/>
      </w:r>
      <w:r>
        <w:rPr>
          <w:rStyle w:val="Text0"/>
        </w:rPr>
        <w:t xml:space="preserve">kubectl get pods --all-namespaces | grep tiller</w:t>
        <w:br w:clear="none"/>
      </w:r>
      <w:r>
        <w:t xml:space="preserve"/>
        <w:br w:clear="none"/>
        <w:t xml:space="preserve">kube-system   tiller-deploy-1491950541-4kqxx   0/1  ContainerCreating  0  1s</w:t>
        <w:br w:clear="none"/>
      </w:r>
    </w:p>
    <w:p>
      <w:pPr>
        <w:pStyle w:val="Normal"/>
      </w:pPr>
      <w:r>
        <w:t xml:space="preserve">You’re all set now and can install one of the </w:t>
      </w:r>
      <w:hyperlink r:id="rId214">
        <w:r>
          <w:rPr>
            <w:rStyle w:val="Text2"/>
          </w:rPr>
          <w:t>over 100 packages available</w:t>
        </w:r>
      </w:hyperlink>
      <w:r>
        <w:t>.</w:t>
      </w:r>
    </w:p>
    <w:p>
      <w:pPr>
        <w:pStyle w:val="Para 01"/>
      </w:pPr>
      <w:r>
        <w:t xml:space="preserve"> </w:t>
      </w:r>
    </w:p>
    <w:p>
      <w:pPr>
        <w:pStyle w:val="Para 01"/>
      </w:pPr>
      <w:r>
        <w:t xml:space="preserve"> </w:t>
      </w:r>
    </w:p>
    <w:p>
      <w:bookmarkStart w:id="832" w:name="14_2_Using_Helm_to_Install_Appli"/>
      <w:pPr>
        <w:keepNext/>
        <w:pStyle w:val="Heading 1"/>
      </w:pPr>
      <w:r>
        <w:t>14.2 Using Helm to Install Applications</w:t>
      </w:r>
      <w:bookmarkEnd w:id="832"/>
    </w:p>
    <w:p>
      <w:bookmarkStart w:id="833" w:name="Problem__You_ve_installed_the_he"/>
      <w:pPr>
        <w:keepNext/>
        <w:pStyle w:val="Heading 2"/>
      </w:pPr>
      <w:r>
        <w:t>Problem</w:t>
      </w:r>
      <w:bookmarkEnd w:id="833"/>
    </w:p>
    <w:p>
      <w:pPr>
        <w:pStyle w:val="Normal"/>
      </w:pPr>
      <w:r>
        <w:t xml:space="preserve">You’ve installed the </w:t>
      </w:r>
      <w:r>
        <w:rPr>
          <w:rStyle w:val="Text1"/>
        </w:rPr>
        <w:t>helm</w:t>
      </w:r>
      <w:r>
        <w:t xml:space="preserve"> command (see </w:t>
      </w:r>
      <w:hyperlink w:anchor="14_1_Installing_Helm__the_Kubern">
        <w:r>
          <w:rPr>
            <w:rStyle w:val="Text2"/>
          </w:rPr>
          <w:t>Recipe 14.1</w:t>
        </w:r>
      </w:hyperlink>
      <w:r>
        <w:t>), and now you would like to search for charts and deploy them.</w:t>
      </w:r>
      <w:r>
        <w:rPr>
          <w:rStyle w:val="Text30"/>
        </w:rPr>
        <w:bookmarkStart w:id="834" w:name="idm139735589152992"/>
        <w:t/>
        <w:bookmarkEnd w:id="834"/>
        <w:bookmarkStart w:id="835" w:name="idm139735589152176"/>
        <w:t/>
        <w:bookmarkEnd w:id="835"/>
        <w:bookmarkStart w:id="836" w:name="idm139735589151232"/>
        <w:t/>
        <w:bookmarkEnd w:id="836"/>
      </w:r>
    </w:p>
    <w:p>
      <w:pPr>
        <w:pStyle w:val="Para 01"/>
      </w:pPr>
      <w:r>
        <w:t xml:space="preserve"> </w:t>
      </w:r>
    </w:p>
    <w:p>
      <w:bookmarkStart w:id="837" w:name="Solution__By_default__Helm_comes"/>
      <w:pPr>
        <w:keepNext/>
        <w:pStyle w:val="Heading 2"/>
      </w:pPr>
      <w:r>
        <w:t>Solution</w:t>
      </w:r>
      <w:bookmarkEnd w:id="837"/>
    </w:p>
    <w:p>
      <w:pPr>
        <w:pStyle w:val="Normal"/>
      </w:pPr>
      <w:r>
        <w:t xml:space="preserve">By default, Helm comes with some chart repositories configured. These repositories are maintained by the community; you can read more about them on </w:t>
      </w:r>
      <w:hyperlink r:id="rId215">
        <w:r>
          <w:rPr>
            <w:rStyle w:val="Text2"/>
          </w:rPr>
          <w:t>GitHub</w:t>
        </w:r>
      </w:hyperlink>
      <w:r>
        <w:t>. There are over 100 charts available.</w:t>
      </w:r>
    </w:p>
    <w:p>
      <w:pPr>
        <w:pStyle w:val="Normal"/>
      </w:pPr>
      <w:r>
        <w:t>For example, let’s assume you would like to deploy Redis.</w:t>
      </w:r>
      <w:r>
        <w:rPr>
          <w:rStyle w:val="Text30"/>
        </w:rPr>
        <w:bookmarkStart w:id="838" w:name="idm139735589147040"/>
        <w:t/>
        <w:bookmarkEnd w:id="838"/>
      </w:r>
      <w:r>
        <w:t xml:space="preserve"> You can search for </w:t>
      </w:r>
      <w:r>
        <w:rPr>
          <w:rStyle w:val="Text1"/>
        </w:rPr>
        <w:t>redis</w:t>
      </w:r>
      <w:r>
        <w:t xml:space="preserve"> in the Helm repositories and then install it. Helm will take the chart and create an instance of it called a </w:t>
      </w:r>
      <w:r>
        <w:rPr>
          <w:rStyle w:val="Text3"/>
        </w:rPr>
        <w:t>release</w:t>
      </w:r>
      <w:r>
        <w:t>.</w:t>
      </w:r>
    </w:p>
    <w:p>
      <w:pPr>
        <w:pStyle w:val="Normal"/>
      </w:pPr>
      <w:r>
        <w:t xml:space="preserve">First, verify that </w:t>
      </w:r>
      <w:r>
        <w:rPr>
          <w:rStyle w:val="Text1"/>
        </w:rPr>
        <w:t>tiller</w:t>
      </w:r>
      <w:r>
        <w:t xml:space="preserve"> is running and that you have the default repositories configured:</w:t>
      </w:r>
    </w:p>
    <w:p>
      <w:pPr>
        <w:pStyle w:val="Para 04"/>
      </w:pPr>
      <w:r>
        <w:t xml:space="preserve"/>
        <w:br w:clear="none"/>
        <w:t xml:space="preserve">$ </w:t>
        <w:br w:clear="none"/>
      </w:r>
      <w:r>
        <w:rPr>
          <w:rStyle w:val="Text0"/>
        </w:rPr>
        <w:t xml:space="preserve">kubectl get pods --all-namespaces | grep tiller</w:t>
        <w:br w:clear="none"/>
      </w:r>
      <w:r>
        <w:t xml:space="preserve"/>
        <w:br w:clear="none"/>
        <w:t xml:space="preserve">kube-system   tiller-deploy-1491950541-4kqxx   1/1   Running   0   3m</w:t>
        <w:br w:clear="none"/>
        <w:t xml:space="preserve"/>
        <w:br w:clear="none"/>
        <w:t xml:space="preserve">$ </w:t>
        <w:br w:clear="none"/>
      </w:r>
      <w:r>
        <w:rPr>
          <w:rStyle w:val="Text0"/>
        </w:rPr>
        <w:t xml:space="preserve">helm repo list</w:t>
        <w:br w:clear="none"/>
      </w:r>
      <w:r>
        <w:t xml:space="preserve"/>
        <w:br w:clear="none"/>
        <w:t xml:space="preserve">NAME   	URL</w:t>
        <w:br w:clear="none"/>
        <w:t xml:space="preserve">stable 	http://storage.googleapis.com/kubernetes-charts</w:t>
        <w:br w:clear="none"/>
      </w:r>
    </w:p>
    <w:p>
      <w:pPr>
        <w:pStyle w:val="Normal"/>
      </w:pPr>
      <w:r>
        <w:t>You can now search for a Redis package:</w:t>
      </w:r>
    </w:p>
    <w:p>
      <w:pPr>
        <w:pStyle w:val="Para 04"/>
      </w:pPr>
      <w:r>
        <w:t xml:space="preserve"/>
        <w:br w:clear="none"/>
        <w:t xml:space="preserve">$ </w:t>
        <w:br w:clear="none"/>
      </w:r>
      <w:r>
        <w:rPr>
          <w:rStyle w:val="Text0"/>
        </w:rPr>
        <w:t xml:space="preserve">helm search redis</w:t>
        <w:br w:clear="none"/>
      </w:r>
      <w:r>
        <w:t xml:space="preserve"/>
        <w:br w:clear="none"/>
        <w:t xml:space="preserve">NAME                    	VERSION	DESCRIPTION</w:t>
        <w:br w:clear="none"/>
        <w:t xml:space="preserve">stable/redis            	0.5.1  	Open source, advanced key-value store. It ...</w:t>
        <w:br w:clear="none"/>
        <w:t xml:space="preserve">testing/redis-cluster   	0.0.5  	Highly available Redis cluster with multiple...</w:t>
        <w:br w:clear="none"/>
        <w:t xml:space="preserve">testing/redis-standalone 0.0.1   Standalone Redis Master</w:t>
        <w:br w:clear="none"/>
        <w:t xml:space="preserve">stable/sensu            	0.1.2  	Sensu monitoring framework backed by the ...</w:t>
        <w:br w:clear="none"/>
        <w:t xml:space="preserve">testing/example-todo    	0.0.6  	Example Todo application backed by Redis</w:t>
        <w:br w:clear="none"/>
      </w:r>
    </w:p>
    <w:p>
      <w:pPr>
        <w:pStyle w:val="Normal"/>
      </w:pPr>
      <w:r>
        <w:t xml:space="preserve">And use </w:t>
      </w:r>
      <w:r>
        <w:rPr>
          <w:rStyle w:val="Text1"/>
        </w:rPr>
        <w:t>helm install</w:t>
      </w:r>
      <w:r>
        <w:t xml:space="preserve"> to create a release like so:</w:t>
      </w:r>
    </w:p>
    <w:p>
      <w:pPr>
        <w:pStyle w:val="Para 06"/>
      </w:pPr>
      <w:r>
        <w:rPr>
          <w:rStyle w:val="Text5"/>
        </w:rPr>
        <w:t xml:space="preserve"/>
        <w:br w:clear="none"/>
        <w:t xml:space="preserve">$ </w:t>
        <w:br w:clear="none"/>
      </w:r>
      <w:r>
        <w:t xml:space="preserve">helm install stable/redis</w:t>
        <w:br w:clear="none"/>
      </w:r>
      <w:r>
        <w:rPr>
          <w:rStyle w:val="Text5"/>
        </w:rPr>
        <w:t xml:space="preserve"/>
        <w:br w:clear="none"/>
      </w:r>
    </w:p>
    <w:p>
      <w:pPr>
        <w:pStyle w:val="Normal"/>
      </w:pPr>
      <w:r>
        <w:t xml:space="preserve">Helm will create all the Kubernetes objects defined in the chart; for example, a secret (see </w:t>
      </w:r>
      <w:hyperlink w:anchor="8_2_Passing_an_API_Access_Key_to">
        <w:r>
          <w:rPr>
            <w:rStyle w:val="Text2"/>
          </w:rPr>
          <w:t>Recipe 8.2</w:t>
        </w:r>
      </w:hyperlink>
      <w:r>
        <w:t xml:space="preserve">), a PVC (see </w:t>
      </w:r>
      <w:hyperlink w:anchor="8_5_Understanding_Data_Persisten">
        <w:r>
          <w:rPr>
            <w:rStyle w:val="Text2"/>
          </w:rPr>
          <w:t>Recipe 8.5</w:t>
        </w:r>
      </w:hyperlink>
      <w:r>
        <w:t xml:space="preserve">), a service (see </w:t>
      </w:r>
      <w:hyperlink w:anchor="5_1_Creating_a_Service_to_Expose">
        <w:r>
          <w:rPr>
            <w:rStyle w:val="Text2"/>
          </w:rPr>
          <w:t>Recipe 5.1</w:t>
        </w:r>
      </w:hyperlink>
      <w:r>
        <w:t>), and/or a deployment. Together, these objects make up a Helm release that you can manage as a single unit.</w:t>
      </w:r>
    </w:p>
    <w:p>
      <w:pPr>
        <w:pStyle w:val="Normal"/>
      </w:pPr>
      <w:r>
        <w:t xml:space="preserve">The end result is that you will have a </w:t>
      </w:r>
      <w:r>
        <w:rPr>
          <w:rStyle w:val="Text1"/>
        </w:rPr>
        <w:t>redis</w:t>
      </w:r>
      <w:r>
        <w:t xml:space="preserve"> pod running:</w:t>
      </w:r>
    </w:p>
    <w:p>
      <w:pPr>
        <w:pStyle w:val="Para 04"/>
      </w:pPr>
      <w:r>
        <w:t xml:space="preserve"/>
        <w:br w:clear="none"/>
        <w:t xml:space="preserve">$ </w:t>
        <w:br w:clear="none"/>
      </w:r>
      <w:r>
        <w:rPr>
          <w:rStyle w:val="Text0"/>
        </w:rPr>
        <w:t xml:space="preserve">helm ls</w:t>
        <w:br w:clear="none"/>
      </w:r>
      <w:r>
        <w:t xml:space="preserve"/>
        <w:br w:clear="none"/>
        <w:t xml:space="preserve">NAME           REVISION	 UPDATED                   STATUS  	 CHART        ...</w:t>
        <w:br w:clear="none"/>
        <w:t xml:space="preserve">broken-badger  1         Fri May 12 11:50:43 2017  DEPLOYED  redis-0.5.1  ...</w:t>
        <w:br w:clear="none"/>
        <w:t xml:space="preserve"/>
        <w:br w:clear="none"/>
        <w:t xml:space="preserve">$ </w:t>
        <w:br w:clear="none"/>
      </w:r>
      <w:r>
        <w:rPr>
          <w:rStyle w:val="Text0"/>
        </w:rPr>
        <w:t xml:space="preserve">kubectl get pods</w:t>
        <w:br w:clear="none"/>
      </w:r>
      <w:r>
        <w:t xml:space="preserve"/>
        <w:br w:clear="none"/>
        <w:t xml:space="preserve">NAME                                   READY     STATUS    RESTARTS   AGE</w:t>
        <w:br w:clear="none"/>
        <w:t xml:space="preserve">broken-badger-redis-4040604371-tcn14   1/1       Running   0          3m</w:t>
        <w:br w:clear="none"/>
      </w:r>
    </w:p>
    <w:p>
      <w:pPr>
        <w:pStyle w:val="Normal"/>
      </w:pPr>
      <w:r>
        <w:t xml:space="preserve">To learn more about Helm charts and how to create your own charts, see </w:t>
      </w:r>
      <w:hyperlink w:anchor="14_3_Creating_Your_Own_Chart_to">
        <w:r>
          <w:rPr>
            <w:rStyle w:val="Text2"/>
          </w:rPr>
          <w:t>Recipe 14.3</w:t>
        </w:r>
      </w:hyperlink>
      <w:r>
        <w:t>.</w:t>
      </w:r>
    </w:p>
    <w:p>
      <w:pPr>
        <w:pStyle w:val="Para 01"/>
      </w:pPr>
      <w:r>
        <w:t xml:space="preserve"> </w:t>
      </w:r>
    </w:p>
    <w:p>
      <w:pPr>
        <w:pStyle w:val="Para 01"/>
      </w:pPr>
      <w:r>
        <w:t xml:space="preserve"> </w:t>
      </w:r>
    </w:p>
    <w:p>
      <w:bookmarkStart w:id="839" w:name="14_3_Creating_Your_Own_Chart_to"/>
      <w:pPr>
        <w:keepNext/>
        <w:pStyle w:val="Heading 1"/>
      </w:pPr>
      <w:r>
        <w:t>14.3 Creating Your Own Chart to Package Your Application with Helm</w:t>
      </w:r>
      <w:bookmarkEnd w:id="839"/>
    </w:p>
    <w:p>
      <w:bookmarkStart w:id="840" w:name="Problem__You_have_written_an_app"/>
      <w:pPr>
        <w:keepNext/>
        <w:pStyle w:val="Heading 2"/>
      </w:pPr>
      <w:r>
        <w:t>Problem</w:t>
      </w:r>
      <w:bookmarkEnd w:id="840"/>
    </w:p>
    <w:p>
      <w:pPr>
        <w:pStyle w:val="Normal"/>
      </w:pPr>
      <w:r>
        <w:t>You have written an application with multiple Kubernetes manifests and would like to package it as a Helm chart.</w:t>
      </w:r>
      <w:r>
        <w:rPr>
          <w:rStyle w:val="Text30"/>
        </w:rPr>
        <w:bookmarkStart w:id="841" w:name="ix_Helmch"/>
        <w:t/>
        <w:bookmarkEnd w:id="841"/>
      </w:r>
    </w:p>
    <w:p>
      <w:pPr>
        <w:pStyle w:val="Para 01"/>
      </w:pPr>
      <w:r>
        <w:t xml:space="preserve"> </w:t>
      </w:r>
    </w:p>
    <w:p>
      <w:bookmarkStart w:id="842" w:name="Solution__Use_the_helm_create_an"/>
      <w:pPr>
        <w:keepNext/>
        <w:pStyle w:val="Heading 2"/>
      </w:pPr>
      <w:r>
        <w:t>Solution</w:t>
      </w:r>
      <w:bookmarkEnd w:id="842"/>
    </w:p>
    <w:p>
      <w:pPr>
        <w:pStyle w:val="Normal"/>
      </w:pPr>
      <w:r>
        <w:t xml:space="preserve">Use the </w:t>
      </w:r>
      <w:r>
        <w:rPr>
          <w:rStyle w:val="Text1"/>
        </w:rPr>
        <w:t>helm create</w:t>
      </w:r>
      <w:r>
        <w:t xml:space="preserve"> and </w:t>
      </w:r>
      <w:r>
        <w:rPr>
          <w:rStyle w:val="Text1"/>
        </w:rPr>
        <w:t>helm package</w:t>
      </w:r>
      <w:r>
        <w:t xml:space="preserve"> commands.</w:t>
      </w:r>
    </w:p>
    <w:p>
      <w:pPr>
        <w:pStyle w:val="Normal"/>
      </w:pPr>
      <w:r>
        <w:t xml:space="preserve">With </w:t>
      </w:r>
      <w:r>
        <w:rPr>
          <w:rStyle w:val="Text1"/>
        </w:rPr>
        <w:t>helm create</w:t>
      </w:r>
      <w:r>
        <w:t xml:space="preserve">, you can generate the skeleton of your chart. Issue the command in your terminal, specifying the name of your chart. For example, to create an </w:t>
      </w:r>
      <w:r>
        <w:rPr>
          <w:rStyle w:val="Text1"/>
        </w:rPr>
        <w:t>oreilly</w:t>
      </w:r>
      <w:r>
        <w:t xml:space="preserve"> chart:</w:t>
      </w:r>
    </w:p>
    <w:p>
      <w:pPr>
        <w:pStyle w:val="Para 04"/>
      </w:pPr>
      <w:r>
        <w:t xml:space="preserve"/>
        <w:br w:clear="none"/>
        <w:t xml:space="preserve">$ </w:t>
        <w:br w:clear="none"/>
      </w:r>
      <w:r>
        <w:rPr>
          <w:rStyle w:val="Text0"/>
        </w:rPr>
        <w:t xml:space="preserve">helm create oreilly</w:t>
        <w:br w:clear="none"/>
      </w:r>
      <w:r>
        <w:t xml:space="preserve"/>
        <w:br w:clear="none"/>
        <w:t xml:space="preserve">Creating oreilly</w:t>
        <w:br w:clear="none"/>
        <w:t xml:space="preserve"/>
        <w:br w:clear="none"/>
        <w:t xml:space="preserve">$ </w:t>
        <w:br w:clear="none"/>
      </w:r>
      <w:r>
        <w:rPr>
          <w:rStyle w:val="Text0"/>
        </w:rPr>
        <w:t xml:space="preserve">tree oreilly/</w:t>
        <w:br w:clear="none"/>
      </w:r>
      <w:r>
        <w:t xml:space="preserve"/>
        <w:br w:clear="none"/>
        <w:t xml:space="preserve">oreilly/</w:t>
        <w:br w:clear="none"/>
        <w:t xml:space="preserve">├── Chart.yaml</w:t>
        <w:br w:clear="none"/>
        <w:t xml:space="preserve">├── charts</w:t>
        <w:br w:clear="none"/>
        <w:t xml:space="preserve">├── templates</w:t>
        <w:br w:clear="none"/>
        <w:t xml:space="preserve">│   ├── NOTES.txt</w:t>
        <w:br w:clear="none"/>
        <w:t xml:space="preserve">│   ├── _helpers.tpl</w:t>
        <w:br w:clear="none"/>
        <w:t xml:space="preserve">│   ├── deployment.yaml</w:t>
        <w:br w:clear="none"/>
        <w:t xml:space="preserve">│   ├── ingress.yaml</w:t>
        <w:br w:clear="none"/>
        <w:t xml:space="preserve">│   └── service.yaml</w:t>
        <w:br w:clear="none"/>
        <w:t xml:space="preserve">└── values.yaml</w:t>
        <w:br w:clear="none"/>
        <w:t xml:space="preserve"/>
        <w:br w:clear="none"/>
        <w:t xml:space="preserve">2 directories, 7 files</w:t>
        <w:br w:clear="none"/>
      </w:r>
    </w:p>
    <w:p>
      <w:pPr>
        <w:pStyle w:val="Normal"/>
      </w:pPr>
      <w:r>
        <w:t xml:space="preserve">If you have all your manifests already written, you can copy them into the </w:t>
      </w:r>
      <w:r>
        <w:rPr>
          <w:rStyle w:val="Text3"/>
        </w:rPr>
        <w:t>/templates</w:t>
      </w:r>
      <w:r>
        <w:t xml:space="preserve"> directory and delete what the scaffolding created. If you want to templatize your manifests, then write the values that need to be substituted in the manifests in the </w:t>
      </w:r>
      <w:r>
        <w:rPr>
          <w:rStyle w:val="Text3"/>
        </w:rPr>
        <w:t>values.yaml</w:t>
      </w:r>
      <w:r>
        <w:t xml:space="preserve"> file. Edit the metadata file </w:t>
      </w:r>
      <w:r>
        <w:rPr>
          <w:rStyle w:val="Text3"/>
        </w:rPr>
        <w:t>Chart.yaml</w:t>
      </w:r>
      <w:r>
        <w:t xml:space="preserve">, and if you have any dependent charts put them in the </w:t>
      </w:r>
      <w:r>
        <w:rPr>
          <w:rStyle w:val="Text3"/>
        </w:rPr>
        <w:t>/charts</w:t>
      </w:r>
      <w:r>
        <w:t xml:space="preserve"> directory.</w:t>
      </w:r>
    </w:p>
    <w:p>
      <w:pPr>
        <w:pStyle w:val="Normal"/>
      </w:pPr>
      <w:r>
        <w:t>You can test your chart locally by running:</w:t>
      </w:r>
    </w:p>
    <w:p>
      <w:pPr>
        <w:pStyle w:val="Para 06"/>
      </w:pPr>
      <w:r>
        <w:rPr>
          <w:rStyle w:val="Text5"/>
        </w:rPr>
        <w:t xml:space="preserve"/>
        <w:br w:clear="none"/>
        <w:t xml:space="preserve">$ </w:t>
        <w:br w:clear="none"/>
      </w:r>
      <w:r>
        <w:t xml:space="preserve">helm install ./oreilly</w:t>
        <w:br w:clear="none"/>
      </w:r>
      <w:r>
        <w:rPr>
          <w:rStyle w:val="Text5"/>
        </w:rPr>
        <w:t xml:space="preserve"/>
        <w:br w:clear="none"/>
      </w:r>
    </w:p>
    <w:p>
      <w:pPr>
        <w:pStyle w:val="Normal"/>
      </w:pPr>
      <w:r>
        <w:t xml:space="preserve">Finally, you can package it with </w:t>
      </w:r>
      <w:r>
        <w:rPr>
          <w:rStyle w:val="Text1"/>
        </w:rPr>
        <w:t>helm package oreilly/</w:t>
      </w:r>
      <w:r>
        <w:t xml:space="preserve">. This will generate a tarball of your chart, copy it to a local chart repository, and generate a new </w:t>
      </w:r>
      <w:r>
        <w:rPr>
          <w:rStyle w:val="Text3"/>
        </w:rPr>
        <w:t>index.yaml</w:t>
      </w:r>
      <w:r>
        <w:t xml:space="preserve"> file for your local repository. Look into the </w:t>
      </w:r>
      <w:r>
        <w:rPr>
          <w:rStyle w:val="Text3"/>
        </w:rPr>
        <w:t>~/.helm</w:t>
      </w:r>
      <w:r>
        <w:t xml:space="preserve"> directory and you should see something similar to the following:</w:t>
      </w:r>
    </w:p>
    <w:p>
      <w:pPr>
        <w:pStyle w:val="Para 04"/>
      </w:pPr>
      <w:r>
        <w:t xml:space="preserve"/>
        <w:br w:clear="none"/>
        <w:t xml:space="preserve">$ </w:t>
        <w:br w:clear="none"/>
      </w:r>
      <w:r>
        <w:rPr>
          <w:rStyle w:val="Text0"/>
        </w:rPr>
        <w:t xml:space="preserve">ls -l ~/.helm/repository/local/</w:t>
        <w:br w:clear="none"/>
      </w:r>
      <w:r>
        <w:t xml:space="preserve"/>
        <w:br w:clear="none"/>
        <w:t xml:space="preserve">total 16</w:t>
        <w:br w:clear="none"/>
        <w:t xml:space="preserve">-rw-r--r--  1 sebgoa  staff   379 Dec 16 21:25 index.yaml</w:t>
        <w:br w:clear="none"/>
        <w:t xml:space="preserve">-rw-r--r--  1 sebgoa  staff  1321 Dec 16 21:25 oreilly-0.1.0.tgz</w:t>
        <w:br w:clear="none"/>
      </w:r>
    </w:p>
    <w:p>
      <w:pPr>
        <w:pStyle w:val="Normal"/>
      </w:pPr>
      <w:r>
        <w:t xml:space="preserve">A </w:t>
      </w:r>
      <w:r>
        <w:rPr>
          <w:rStyle w:val="Text1"/>
        </w:rPr>
        <w:t>helm search oreilly</w:t>
      </w:r>
      <w:r>
        <w:t xml:space="preserve"> should now return your local chart:</w:t>
      </w:r>
    </w:p>
    <w:p>
      <w:pPr>
        <w:pStyle w:val="Para 04"/>
      </w:pPr>
      <w:r>
        <w:t xml:space="preserve"/>
        <w:br w:clear="none"/>
        <w:t xml:space="preserve">$ </w:t>
        <w:br w:clear="none"/>
      </w:r>
      <w:r>
        <w:rPr>
          <w:rStyle w:val="Text0"/>
        </w:rPr>
        <w:t xml:space="preserve">helm search oreilly</w:t>
        <w:br w:clear="none"/>
      </w:r>
      <w:r>
        <w:t xml:space="preserve"/>
        <w:br w:clear="none"/>
        <w:t xml:space="preserve">NAME         	VERSION	DESCRIPTION</w:t>
        <w:br w:clear="none"/>
        <w:t xml:space="preserve">local/oreilly	0.1.0  	A Helm chart for Kubernetes</w:t>
        <w:br w:clear="none"/>
      </w:r>
    </w:p>
    <w:p>
      <w:pPr>
        <w:pStyle w:val="Para 01"/>
      </w:pPr>
      <w:r>
        <w:t xml:space="preserve"> </w:t>
      </w:r>
    </w:p>
    <w:p>
      <w:bookmarkStart w:id="843" w:name="See_Also_____How_to_Create_Your"/>
      <w:pPr>
        <w:keepNext/>
        <w:pStyle w:val="Heading 2"/>
      </w:pPr>
      <w:r>
        <w:t>See Also</w:t>
      </w:r>
      <w:bookmarkEnd w:id="843"/>
    </w:p>
    <w:p>
      <w:pPr>
        <w:numPr>
          <w:ilvl w:val="0"/>
          <w:numId w:val="78"/>
        </w:numPr>
        <w:pStyle w:val="Para 07"/>
      </w:pPr>
      <w:hyperlink r:id="rId216">
        <w:r>
          <w:t>“How to Create Your First Helm Chart”</w:t>
        </w:r>
      </w:hyperlink>
      <w:r>
        <w:rPr>
          <w:rStyle w:val="Text4"/>
        </w:rPr>
        <w:t xml:space="preserve"> in the Bitnami docs for Kubernetes</w:t>
      </w:r>
    </w:p>
    <w:p>
      <w:pPr>
        <w:numPr>
          <w:ilvl w:val="0"/>
          <w:numId w:val="78"/>
        </w:numPr>
        <w:pStyle w:val="Para 07"/>
      </w:pPr>
      <w:hyperlink r:id="rId217">
        <w:r>
          <w:t>“The Chart Best Practices Guide”</w:t>
        </w:r>
      </w:hyperlink>
      <w:r>
        <w:rPr>
          <w:rStyle w:val="Text4"/>
        </w:rPr>
        <w:t xml:space="preserve"> in the Helm docs</w:t>
      </w:r>
    </w:p>
    <w:p>
      <w:pPr>
        <w:pStyle w:val="Para 01"/>
      </w:pPr>
      <w:r>
        <w:t xml:space="preserve"> </w:t>
      </w:r>
    </w:p>
    <w:p>
      <w:pPr>
        <w:pStyle w:val="Para 01"/>
      </w:pPr>
      <w:r>
        <w:t xml:space="preserve"> </w:t>
      </w:r>
    </w:p>
    <w:p>
      <w:bookmarkStart w:id="844" w:name="14_4_Converting_Your_Docker_Comp"/>
      <w:pPr>
        <w:keepNext/>
        <w:pStyle w:val="Heading 1"/>
      </w:pPr>
      <w:r>
        <w:t>14.4 Converting Your Docker Compose Files to Kubernetes Manifests</w:t>
      </w:r>
      <w:bookmarkEnd w:id="844"/>
    </w:p>
    <w:p>
      <w:bookmarkStart w:id="845" w:name="Problem__You_ve_started_using_co"/>
      <w:pPr>
        <w:keepNext/>
        <w:pStyle w:val="Heading 2"/>
      </w:pPr>
      <w:r>
        <w:t>Problem</w:t>
      </w:r>
      <w:bookmarkEnd w:id="845"/>
    </w:p>
    <w:p>
      <w:pPr>
        <w:pStyle w:val="Normal"/>
      </w:pPr>
      <w:r>
        <w:t>You’ve started using containers with Docker and written some Docker compose files to define your multicontainer application.</w:t>
      </w:r>
      <w:r>
        <w:rPr>
          <w:rStyle w:val="Text30"/>
        </w:rPr>
        <w:bookmarkStart w:id="846" w:name="idm139735588981536"/>
        <w:t/>
        <w:bookmarkEnd w:id="846"/>
        <w:bookmarkStart w:id="847" w:name="idm139735588980256"/>
        <w:t/>
        <w:bookmarkEnd w:id="847"/>
        <w:bookmarkStart w:id="848" w:name="idm139735588979296"/>
        <w:t/>
        <w:bookmarkEnd w:id="848"/>
      </w:r>
      <w:r>
        <w:t xml:space="preserve"> Now you would like to start using Kubernetes, and wonder if and how you can reuse your Docker compose files.</w:t>
      </w:r>
    </w:p>
    <w:p>
      <w:pPr>
        <w:pStyle w:val="Para 01"/>
      </w:pPr>
      <w:r>
        <w:t xml:space="preserve"> </w:t>
      </w:r>
    </w:p>
    <w:p>
      <w:bookmarkStart w:id="849" w:name="Solution__Use_kompose__a_CLI_too"/>
      <w:pPr>
        <w:keepNext/>
        <w:pStyle w:val="Heading 2"/>
      </w:pPr>
      <w:r>
        <w:t>Solution</w:t>
      </w:r>
      <w:bookmarkEnd w:id="849"/>
    </w:p>
    <w:p>
      <w:pPr>
        <w:pStyle w:val="Normal"/>
      </w:pPr>
      <w:r>
        <w:t xml:space="preserve">Use </w:t>
      </w:r>
      <w:r>
        <w:rPr>
          <w:rStyle w:val="Text1"/>
        </w:rPr>
        <w:t>kompose</w:t>
      </w:r>
      <w:r>
        <w:t>, a CLI tool that converts your Docker compose files into Kubernetes manifests.</w:t>
      </w:r>
      <w:r>
        <w:rPr>
          <w:rStyle w:val="Text30"/>
        </w:rPr>
        <w:bookmarkStart w:id="850" w:name="idm139735588975744"/>
        <w:t/>
        <w:bookmarkEnd w:id="850"/>
      </w:r>
    </w:p>
    <w:p>
      <w:pPr>
        <w:pStyle w:val="Normal"/>
      </w:pPr>
      <w:r>
        <w:t xml:space="preserve">To start, download </w:t>
      </w:r>
      <w:r>
        <w:rPr>
          <w:rStyle w:val="Text1"/>
        </w:rPr>
        <w:t>kompose</w:t>
      </w:r>
      <w:r>
        <w:t xml:space="preserve"> from the GitHub </w:t>
      </w:r>
      <w:hyperlink r:id="rId218">
        <w:r>
          <w:rPr>
            <w:rStyle w:val="Text2"/>
          </w:rPr>
          <w:t>release page</w:t>
        </w:r>
      </w:hyperlink>
      <w:r>
        <w:t xml:space="preserve"> and move it to your </w:t>
      </w:r>
      <w:r>
        <w:rPr>
          <w:rStyle w:val="Text1"/>
        </w:rPr>
        <w:t>$PATH</w:t>
      </w:r>
      <w:r>
        <w:t>, for convenience.</w:t>
      </w:r>
    </w:p>
    <w:p>
      <w:pPr>
        <w:pStyle w:val="Normal"/>
      </w:pPr>
      <w:r>
        <w:t>For example, on macOS, do the following:</w:t>
      </w:r>
    </w:p>
    <w:p>
      <w:pPr>
        <w:pStyle w:val="Para 06"/>
      </w:pPr>
      <w:r>
        <w:rPr>
          <w:rStyle w:val="Text5"/>
        </w:rPr>
        <w:t xml:space="preserve"/>
        <w:br w:clear="none"/>
        <w:t xml:space="preserve">$ </w:t>
        <w:br w:clear="none"/>
      </w:r>
      <w:r>
        <w:t xml:space="preserve">wget https://github.com/kubernetes-incubator/kompose/releases/download/ \</w:t>
        <w:br w:clear="none"/>
        <w:t xml:space="preserve">       v1.6.0/kompose-darwin-amd64</w:t>
        <w:br w:clear="none"/>
      </w:r>
      <w:r>
        <w:rPr>
          <w:rStyle w:val="Text5"/>
        </w:rPr>
        <w:t xml:space="preserve"/>
        <w:br w:clear="none"/>
        <w:t xml:space="preserve"/>
        <w:br w:clear="none"/>
        <w:t xml:space="preserve">$ </w:t>
        <w:br w:clear="none"/>
      </w:r>
      <w:r>
        <w:t xml:space="preserve">sudo mv kompose-darwin-amd64 /usr/local/bin/kompose</w:t>
        <w:br w:clear="none"/>
      </w:r>
      <w:r>
        <w:rPr>
          <w:rStyle w:val="Text5"/>
        </w:rPr>
        <w:t xml:space="preserve"/>
        <w:br w:clear="none"/>
        <w:t xml:space="preserve"/>
        <w:br w:clear="none"/>
        <w:t xml:space="preserve">$ </w:t>
        <w:br w:clear="none"/>
      </w:r>
      <w:r>
        <w:t xml:space="preserve">sudo chmod +x /usr/local/bin/kompose</w:t>
        <w:br w:clear="none"/>
      </w:r>
      <w:r>
        <w:rPr>
          <w:rStyle w:val="Text5"/>
        </w:rPr>
        <w:t xml:space="preserve"/>
        <w:br w:clear="none"/>
        <w:t xml:space="preserve"/>
        <w:br w:clear="none"/>
        <w:t xml:space="preserve">$ </w:t>
        <w:br w:clear="none"/>
      </w:r>
      <w:r>
        <w:t xml:space="preserve">kompose version</w:t>
        <w:br w:clear="none"/>
      </w:r>
      <w:r>
        <w:rPr>
          <w:rStyle w:val="Text5"/>
        </w:rPr>
        <w:t xml:space="preserve"/>
        <w:br w:clear="none"/>
        <w:t xml:space="preserve">1.6.0 (ae4ef9e)</w:t>
        <w:br w:clear="none"/>
      </w:r>
    </w:p>
    <w:p>
      <w:pPr>
        <w:pStyle w:val="Normal"/>
      </w:pPr>
      <w:r>
        <w:t xml:space="preserve">Given the following Docker compose file that starts a </w:t>
      </w:r>
      <w:r>
        <w:rPr>
          <w:rStyle w:val="Text1"/>
        </w:rPr>
        <w:t>redis</w:t>
      </w:r>
      <w:r>
        <w:t xml:space="preserve"> container:</w:t>
      </w:r>
    </w:p>
    <w:p>
      <w:pPr>
        <w:pStyle w:val="Para 04"/>
      </w:pPr>
      <w:r>
        <w:t xml:space="preserve">version</w:t>
        <w:br w:clear="none"/>
        <w:t xml:space="preserve">:</w:t>
        <w:br w:clear="none"/>
        <w:t xml:space="preserve"> </w:t>
        <w:br w:clear="none"/>
      </w:r>
      <w:r>
        <w:rPr>
          <w:rStyle w:val="Text6"/>
        </w:rPr>
        <w:t xml:space="preserve">'2'</w:t>
        <w:br w:clear="none"/>
      </w:r>
      <w:r>
        <w:t xml:space="preserve"/>
        <w:br w:clear="none"/>
        <w:t xml:space="preserve"/>
        <w:br w:clear="none"/>
        <w:t xml:space="preserve">services</w:t>
        <w:br w:clear="none"/>
        <w:t xml:space="preserve">:</w:t>
        <w:br w:clear="none"/>
        <w:t xml:space="preserve"/>
        <w:br w:clear="none"/>
        <w:t xml:space="preserve">  </w:t>
        <w:br w:clear="none"/>
        <w:t xml:space="preserve">redis</w:t>
        <w:br w:clear="none"/>
        <w:t xml:space="preserve">:</w:t>
        <w:br w:clear="none"/>
        <w:t xml:space="preserve"/>
        <w:br w:clear="none"/>
        <w:t xml:space="preserve">    </w:t>
        <w:br w:clear="none"/>
        <w:t xml:space="preserve">image</w:t>
        <w:br w:clear="none"/>
        <w:t xml:space="preserve">:</w:t>
        <w:br w:clear="none"/>
        <w:t xml:space="preserve"> </w:t>
        <w:br w:clear="none"/>
        <w:t xml:space="preserve">redis</w:t>
        <w:br w:clear="none"/>
        <w:t xml:space="preserve"/>
        <w:br w:clear="none"/>
        <w:t xml:space="preserve">    </w:t>
        <w:br w:clear="none"/>
        <w:t xml:space="preserve">ports</w:t>
        <w:br w:clear="none"/>
        <w:t xml:space="preserve">:</w:t>
        <w:br w:clear="none"/>
        <w:t xml:space="preserve"/>
        <w:br w:clear="none"/>
        <w:t xml:space="preserve">    </w:t>
        <w:br w:clear="none"/>
        <w:t xml:space="preserve">-</w:t>
        <w:br w:clear="none"/>
        <w:t xml:space="preserve"> </w:t>
        <w:br w:clear="none"/>
      </w:r>
      <w:r>
        <w:rPr>
          <w:rStyle w:val="Text6"/>
        </w:rPr>
        <w:t xml:space="preserve">"6379:6379"</w:t>
        <w:br w:clear="none"/>
      </w:r>
    </w:p>
    <w:p>
      <w:pPr>
        <w:pStyle w:val="Normal"/>
      </w:pPr>
      <w:r>
        <w:t>You can automatically convert this into Kubernetes manifests with the following command:</w:t>
      </w:r>
    </w:p>
    <w:p>
      <w:pPr>
        <w:pStyle w:val="Para 06"/>
      </w:pPr>
      <w:r>
        <w:rPr>
          <w:rStyle w:val="Text5"/>
        </w:rPr>
        <w:t xml:space="preserve"/>
        <w:br w:clear="none"/>
        <w:t xml:space="preserve">$ </w:t>
        <w:br w:clear="none"/>
      </w:r>
      <w:r>
        <w:t xml:space="preserve">kompose convert --stdout</w:t>
        <w:br w:clear="none"/>
      </w:r>
      <w:r>
        <w:rPr>
          <w:rStyle w:val="Text5"/>
        </w:rPr>
        <w:t xml:space="preserve"/>
        <w:br w:clear="none"/>
      </w:r>
    </w:p>
    <w:p>
      <w:pPr>
        <w:pStyle w:val="Normal"/>
      </w:pPr>
      <w:r>
        <w:t xml:space="preserve">The manifests will be printed to </w:t>
      </w:r>
      <w:r>
        <w:rPr>
          <w:rStyle w:val="Text1"/>
        </w:rPr>
        <w:t>stdout</w:t>
      </w:r>
      <w:r>
        <w:t xml:space="preserve"> and you will see a Kubernetes service and a deployment as a result. To create these objects automatically, you can use the Docker compose-compliant command </w:t>
      </w:r>
      <w:r>
        <w:rPr>
          <w:rStyle w:val="Text1"/>
        </w:rPr>
        <w:t>up</w:t>
      </w:r>
      <w:r>
        <w:t xml:space="preserve"> like so:</w:t>
      </w:r>
    </w:p>
    <w:p>
      <w:pPr>
        <w:pStyle w:val="Para 06"/>
      </w:pPr>
      <w:r>
        <w:rPr>
          <w:rStyle w:val="Text5"/>
        </w:rPr>
        <w:t xml:space="preserve"/>
        <w:br w:clear="none"/>
        <w:t xml:space="preserve">$ </w:t>
        <w:br w:clear="none"/>
      </w:r>
      <w:r>
        <w:t xml:space="preserve">kompose up</w:t>
        <w:br w:clear="none"/>
      </w:r>
      <w:r>
        <w:rPr>
          <w:rStyle w:val="Text5"/>
        </w:rPr>
        <w:t xml:space="preserve"/>
        <w:br w:clear="none"/>
      </w:r>
    </w:p>
    <w:p>
      <w:pPr>
        <w:pStyle w:val="Para 22"/>
        <w:keepLines w:val="on"/>
      </w:pPr>
      <w:r>
        <w:t>Warning</w:t>
      </w:r>
    </w:p>
    <w:p>
      <w:pPr>
        <w:pStyle w:val="Para 09"/>
        <w:keepLines w:val="on"/>
      </w:pPr>
      <w:r>
        <w:t xml:space="preserve">Some Docker compose directives are not converted to Kubernetes. In this case, </w:t>
      </w:r>
      <w:r>
        <w:rPr>
          <w:rStyle w:val="Text1"/>
        </w:rPr>
        <w:t>kompose</w:t>
      </w:r>
      <w:r>
        <w:t xml:space="preserve"> prints out a warning informing you that the conversion did not happen.</w:t>
      </w:r>
    </w:p>
    <w:p>
      <w:pPr>
        <w:pStyle w:val="Para 09"/>
        <w:keepLines w:val="on"/>
      </w:pPr>
      <w:r>
        <w:t>While in general it doesn’t cause problems, it is possible that the conversion may not result in a working manifest in Kubernetes. This is expected as this type of transformation cannot be perfect. However, it gets you close to a working Kubernetes manifest. Most notably, handling volumes and network isolation will typically require manual, custom work from your side.</w:t>
      </w:r>
    </w:p>
    <w:p>
      <w:pPr>
        <w:pStyle w:val="Para 01"/>
      </w:pPr>
      <w:r>
        <w:t xml:space="preserve"> </w:t>
      </w:r>
    </w:p>
    <w:p>
      <w:bookmarkStart w:id="851" w:name="Discussion__The_main_kompose_com"/>
      <w:pPr>
        <w:keepNext/>
        <w:pStyle w:val="Heading 2"/>
      </w:pPr>
      <w:r>
        <w:t>Discussion</w:t>
      </w:r>
      <w:bookmarkEnd w:id="851"/>
    </w:p>
    <w:p>
      <w:pPr>
        <w:pStyle w:val="Normal"/>
      </w:pPr>
      <w:r>
        <w:t xml:space="preserve">The main </w:t>
      </w:r>
      <w:r>
        <w:rPr>
          <w:rStyle w:val="Text1"/>
        </w:rPr>
        <w:t>kompose</w:t>
      </w:r>
      <w:r>
        <w:t xml:space="preserve"> commands are </w:t>
      </w:r>
      <w:r>
        <w:rPr>
          <w:rStyle w:val="Text1"/>
        </w:rPr>
        <w:t>convert</w:t>
      </w:r>
      <w:r>
        <w:t xml:space="preserve">, </w:t>
      </w:r>
      <w:r>
        <w:rPr>
          <w:rStyle w:val="Text1"/>
        </w:rPr>
        <w:t>up</w:t>
      </w:r>
      <w:r>
        <w:t xml:space="preserve">, and </w:t>
      </w:r>
      <w:r>
        <w:rPr>
          <w:rStyle w:val="Text1"/>
        </w:rPr>
        <w:t>down</w:t>
      </w:r>
      <w:r>
        <w:t xml:space="preserve">. You can view detailed help for each command in the CLI using the </w:t>
      </w:r>
      <w:r>
        <w:rPr>
          <w:rStyle w:val="Text1"/>
        </w:rPr>
        <w:t>--help</w:t>
      </w:r>
      <w:r>
        <w:t xml:space="preserve"> option.</w:t>
      </w:r>
    </w:p>
    <w:p>
      <w:pPr>
        <w:pStyle w:val="Normal"/>
      </w:pPr>
      <w:r>
        <w:t xml:space="preserve">By default, </w:t>
      </w:r>
      <w:r>
        <w:rPr>
          <w:rStyle w:val="Text1"/>
        </w:rPr>
        <w:t>kompose</w:t>
      </w:r>
      <w:r>
        <w:t xml:space="preserve"> converts your Docker services into a Kubernetes deployment and associated service. You can also specify the use of a </w:t>
      </w:r>
      <w:r>
        <w:rPr>
          <w:rStyle w:val="Text1"/>
        </w:rPr>
        <w:t>DaemonSet</w:t>
      </w:r>
      <w:r>
        <w:t xml:space="preserve"> (see </w:t>
      </w:r>
      <w:hyperlink w:anchor="7_3_Running_Infrastructure_Daemo">
        <w:r>
          <w:rPr>
            <w:rStyle w:val="Text2"/>
          </w:rPr>
          <w:t>Recipe 7.3</w:t>
        </w:r>
      </w:hyperlink>
      <w:r>
        <w:t xml:space="preserve">), or you can use OpenShift-specific objects such as a </w:t>
      </w:r>
      <w:hyperlink r:id="rId219">
        <w:r>
          <w:rPr>
            <w:rStyle w:val="Text12"/>
          </w:rPr>
          <w:t>DeploymentConfiguration</w:t>
        </w:r>
      </w:hyperlink>
      <w:r>
        <w:t>.</w:t>
      </w:r>
    </w:p>
    <w:p>
      <w:pPr>
        <w:pStyle w:val="Para 01"/>
      </w:pPr>
      <w:r>
        <w:t xml:space="preserve"> </w:t>
      </w:r>
    </w:p>
    <w:p>
      <w:pPr>
        <w:pStyle w:val="Para 01"/>
      </w:pPr>
      <w:r>
        <w:t xml:space="preserve"> </w:t>
      </w:r>
    </w:p>
    <w:p>
      <w:bookmarkStart w:id="852" w:name="14_5_Creating_a_Kubernetes_Clust"/>
      <w:pPr>
        <w:keepNext/>
        <w:pStyle w:val="Heading 1"/>
      </w:pPr>
      <w:r>
        <w:t>14.5 Creating a Kubernetes Cluster with kubicorn</w:t>
      </w:r>
      <w:bookmarkEnd w:id="852"/>
    </w:p>
    <w:p>
      <w:bookmarkStart w:id="853" w:name="Problem__You_want_to_create_a_Ku_3"/>
      <w:pPr>
        <w:keepNext/>
        <w:pStyle w:val="Heading 2"/>
      </w:pPr>
      <w:r>
        <w:t>Problem</w:t>
      </w:r>
      <w:bookmarkEnd w:id="853"/>
    </w:p>
    <w:p>
      <w:pPr>
        <w:pStyle w:val="Normal"/>
      </w:pPr>
      <w:r>
        <w:t>You want to create a Kubernetes cluster on AWS.</w:t>
      </w:r>
    </w:p>
    <w:p>
      <w:pPr>
        <w:pStyle w:val="Para 01"/>
      </w:pPr>
      <w:r>
        <w:t xml:space="preserve"> </w:t>
      </w:r>
    </w:p>
    <w:p>
      <w:bookmarkStart w:id="854" w:name="Solution__Use_kubicorn_to_create"/>
      <w:pPr>
        <w:keepNext/>
        <w:pStyle w:val="Heading 2"/>
      </w:pPr>
      <w:r>
        <w:t>Solution</w:t>
      </w:r>
      <w:bookmarkEnd w:id="854"/>
    </w:p>
    <w:p>
      <w:pPr>
        <w:pStyle w:val="Normal"/>
      </w:pPr>
      <w:r>
        <w:t xml:space="preserve">Use </w:t>
      </w:r>
      <w:hyperlink r:id="rId220">
        <w:r>
          <w:rPr>
            <w:rStyle w:val="Text12"/>
          </w:rPr>
          <w:t>kubicorn</w:t>
        </w:r>
      </w:hyperlink>
      <w:r>
        <w:t xml:space="preserve"> to create and manage Kubernetes clusters on AWS.</w:t>
      </w:r>
      <w:r>
        <w:rPr>
          <w:rStyle w:val="Text30"/>
        </w:rPr>
        <w:bookmarkStart w:id="855" w:name="ix_AWSclus"/>
        <w:t/>
        <w:bookmarkEnd w:id="855"/>
        <w:bookmarkStart w:id="856" w:name="ix_kubi"/>
        <w:t/>
        <w:bookmarkEnd w:id="856"/>
        <w:bookmarkStart w:id="857" w:name="ix_cluskubi"/>
        <w:t/>
        <w:bookmarkEnd w:id="857"/>
      </w:r>
      <w:r>
        <w:t xml:space="preserve"> Since </w:t>
      </w:r>
      <w:r>
        <w:rPr>
          <w:rStyle w:val="Text1"/>
        </w:rPr>
        <w:t>kubicorn</w:t>
      </w:r>
      <w:r>
        <w:t xml:space="preserve"> currently doesn’t provide for binary releases, you need to have </w:t>
      </w:r>
      <w:hyperlink r:id="rId221">
        <w:r>
          <w:rPr>
            <w:rStyle w:val="Text2"/>
          </w:rPr>
          <w:t>Go installed</w:t>
        </w:r>
      </w:hyperlink>
      <w:r>
        <w:t xml:space="preserve"> for the following to work.</w:t>
      </w:r>
    </w:p>
    <w:p>
      <w:pPr>
        <w:pStyle w:val="Normal"/>
      </w:pPr>
      <w:r>
        <w:t xml:space="preserve">First, install </w:t>
      </w:r>
      <w:r>
        <w:rPr>
          <w:rStyle w:val="Text1"/>
        </w:rPr>
        <w:t>kubicorn</w:t>
      </w:r>
      <w:r>
        <w:t xml:space="preserve"> and make sure that Go (version 1.8 or later) is available. Here, we’re using a CentOS environment.</w:t>
      </w:r>
    </w:p>
    <w:p>
      <w:pPr>
        <w:pStyle w:val="Para 04"/>
      </w:pPr>
      <w:r>
        <w:t xml:space="preserve"/>
        <w:br w:clear="none"/>
        <w:t xml:space="preserve">$ </w:t>
        <w:br w:clear="none"/>
      </w:r>
      <w:r>
        <w:rPr>
          <w:rStyle w:val="Text0"/>
        </w:rPr>
        <w:t xml:space="preserve">go version</w:t>
        <w:br w:clear="none"/>
      </w:r>
      <w:r>
        <w:t xml:space="preserve"/>
        <w:br w:clear="none"/>
        <w:t xml:space="preserve">go version go1.8 linux/amd64</w:t>
        <w:br w:clear="none"/>
        <w:t xml:space="preserve"/>
        <w:br w:clear="none"/>
        <w:t xml:space="preserve">$ </w:t>
        <w:br w:clear="none"/>
      </w:r>
      <w:r>
        <w:rPr>
          <w:rStyle w:val="Text0"/>
        </w:rPr>
        <w:t xml:space="preserve">yum group install "Development Tools" \</w:t>
        <w:br w:clear="none"/>
        <w:t xml:space="preserve">  yum install ncurses-devel</w:t>
        <w:br w:clear="none"/>
      </w:r>
      <w:r>
        <w:t xml:space="preserve"/>
        <w:br w:clear="none"/>
        <w:t xml:space="preserve"/>
        <w:br w:clear="none"/>
        <w:t xml:space="preserve">$ </w:t>
        <w:br w:clear="none"/>
      </w:r>
      <w:r>
        <w:rPr>
          <w:rStyle w:val="Text0"/>
        </w:rPr>
        <w:t xml:space="preserve">go get github.com/kris-nova/kubicorn</w:t>
        <w:br w:clear="none"/>
      </w:r>
      <w:r>
        <w:t xml:space="preserve"/>
        <w:br w:clear="none"/>
        <w:t xml:space="preserve">...</w:t>
        <w:br w:clear="none"/>
        <w:t xml:space="preserve">Create, Manage, Image, and Scale Kubernetes infrastructure in the cloud.</w:t>
        <w:br w:clear="none"/>
        <w:t xml:space="preserve"/>
        <w:br w:clear="none"/>
        <w:t xml:space="preserve">Usage:</w:t>
        <w:br w:clear="none"/>
        <w:t xml:space="preserve">  kubicorn [flags]</w:t>
        <w:br w:clear="none"/>
        <w:t xml:space="preserve">  kubicorn [command]</w:t>
        <w:br w:clear="none"/>
        <w:t xml:space="preserve"/>
        <w:br w:clear="none"/>
        <w:t xml:space="preserve">Available Commands:</w:t>
        <w:br w:clear="none"/>
        <w:t xml:space="preserve">  adopt       Adopt a Kubernetes cluster into a Kubicorn state store</w:t>
        <w:br w:clear="none"/>
        <w:t xml:space="preserve">  apply       Apply a cluster resource to a cloud</w:t>
        <w:br w:clear="none"/>
        <w:t xml:space="preserve">  completion  Generate completion code for bash and zsh shells.</w:t>
        <w:br w:clear="none"/>
        <w:t xml:space="preserve">  create      Create a Kubicorn API model from a profile</w:t>
        <w:br w:clear="none"/>
        <w:t xml:space="preserve">  delete      Delete a Kubernetes cluster</w:t>
        <w:br w:clear="none"/>
        <w:t xml:space="preserve">  getconfig   Manage Kubernetes configuration</w:t>
        <w:br w:clear="none"/>
        <w:t xml:space="preserve">  help        Help about any command</w:t>
        <w:br w:clear="none"/>
        <w:t xml:space="preserve">  image       Take an image of a Kubernetes cluster</w:t>
        <w:br w:clear="none"/>
        <w:t xml:space="preserve">  list        List available states</w:t>
        <w:br w:clear="none"/>
        <w:t xml:space="preserve">  version     Verify Kubicorn version</w:t>
        <w:br w:clear="none"/>
        <w:t xml:space="preserve"/>
        <w:br w:clear="none"/>
        <w:t xml:space="preserve">Flags:</w:t>
        <w:br w:clear="none"/>
        <w:t xml:space="preserve">  -C, --color         Toggle colorized logs (default true)</w:t>
        <w:br w:clear="none"/>
        <w:t xml:space="preserve">  -f, --fab           Toggle colorized logs</w:t>
        <w:br w:clear="none"/>
        <w:t xml:space="preserve">  -h, --help          help for kubicorn</w:t>
        <w:br w:clear="none"/>
        <w:t xml:space="preserve">  -v, --verbose int   Log level (default 3)</w:t>
        <w:br w:clear="none"/>
        <w:t xml:space="preserve"/>
        <w:br w:clear="none"/>
        <w:t xml:space="preserve">Use "kubicorn [command] --help" for more information about a command.</w:t>
        <w:br w:clear="none"/>
      </w:r>
    </w:p>
    <w:p>
      <w:pPr>
        <w:pStyle w:val="Normal"/>
      </w:pPr>
      <w:r>
        <w:t xml:space="preserve">Once you have the </w:t>
      </w:r>
      <w:r>
        <w:rPr>
          <w:rStyle w:val="Text1"/>
        </w:rPr>
        <w:t>kubicorn</w:t>
      </w:r>
      <w:r>
        <w:t xml:space="preserve"> command installed, you can create the cluster resources by selecting a </w:t>
      </w:r>
      <w:r>
        <w:rPr>
          <w:rStyle w:val="Text3"/>
        </w:rPr>
        <w:t>profile</w:t>
      </w:r>
      <w:r>
        <w:t xml:space="preserve"> and verifying whether the resources are properly defined:</w:t>
      </w:r>
    </w:p>
    <w:p>
      <w:pPr>
        <w:pStyle w:val="Para 04"/>
      </w:pPr>
      <w:r>
        <w:t xml:space="preserve"/>
        <w:br w:clear="none"/>
        <w:t xml:space="preserve">$ </w:t>
        <w:br w:clear="none"/>
      </w:r>
      <w:r>
        <w:rPr>
          <w:rStyle w:val="Text0"/>
        </w:rPr>
        <w:t xml:space="preserve">kubicorn create --name k8scb --profile aws</w:t>
        <w:br w:clear="none"/>
      </w:r>
      <w:r>
        <w:t xml:space="preserve"/>
        <w:br w:clear="none"/>
        <w:t xml:space="preserve">2017-08-14T05:18:24Z [✔]  Selected [fs] state store</w:t>
        <w:br w:clear="none"/>
        <w:t xml:space="preserve">2017-08-14T05:18:24Z [✿]  The state [./_state/k8scb/cluster.yaml] has been...</w:t>
        <w:br w:clear="none"/>
        <w:t xml:space="preserve"/>
        <w:br w:clear="none"/>
        <w:t xml:space="preserve">$ </w:t>
        <w:br w:clear="none"/>
      </w:r>
      <w:r>
        <w:rPr>
          <w:rStyle w:val="Text0"/>
        </w:rPr>
        <w:t xml:space="preserve">cat _state/k8scb/cluster.yaml</w:t>
        <w:br w:clear="none"/>
      </w:r>
      <w:r>
        <w:t xml:space="preserve"/>
        <w:br w:clear="none"/>
        <w:t xml:space="preserve">SSH:</w:t>
        <w:br w:clear="none"/>
        <w:t xml:space="preserve">  Identifier: ""</w:t>
        <w:br w:clear="none"/>
        <w:t xml:space="preserve">  metadata:</w:t>
        <w:br w:clear="none"/>
        <w:t xml:space="preserve">    creationTimestamp: null</w:t>
        <w:br w:clear="none"/>
        <w:t xml:space="preserve">  publicKeyPath: ~/.ssh/id_rsa.pub</w:t>
        <w:br w:clear="none"/>
        <w:t xml:space="preserve">  user: ubuntu</w:t>
        <w:br w:clear="none"/>
        <w:t xml:space="preserve">cloud: amazon</w:t>
        <w:br w:clear="none"/>
        <w:t xml:space="preserve">kubernetesAPI:</w:t>
        <w:br w:clear="none"/>
        <w:t xml:space="preserve">  metadata:</w:t>
        <w:br w:clear="none"/>
        <w:t xml:space="preserve">    creationTimestamp: null</w:t>
        <w:br w:clear="none"/>
        <w:t xml:space="preserve">  port: "443"</w:t>
        <w:br w:clear="none"/>
        <w:t xml:space="preserve">location: us-west-2</w:t>
        <w:br w:clear="none"/>
        <w:t xml:space="preserve">...</w:t>
        <w:br w:clear="none"/>
      </w:r>
    </w:p>
    <w:p>
      <w:pPr>
        <w:pStyle w:val="Heading 4"/>
        <w:keepLines w:val="on"/>
      </w:pPr>
      <w:r>
        <w:t>Note</w:t>
      </w:r>
    </w:p>
    <w:p>
      <w:pPr>
        <w:pStyle w:val="Para 09"/>
        <w:keepLines w:val="on"/>
      </w:pPr>
      <w:r>
        <w:t xml:space="preserve">The default resource profile we’re using assumes you have a key pair in </w:t>
      </w:r>
      <w:r>
        <w:rPr>
          <w:rStyle w:val="Text3"/>
        </w:rPr>
        <w:t>~/.ssh</w:t>
      </w:r>
      <w:r>
        <w:t xml:space="preserve"> named </w:t>
      </w:r>
      <w:r>
        <w:rPr>
          <w:rStyle w:val="Text1"/>
        </w:rPr>
        <w:t>id_rsa</w:t>
      </w:r>
      <w:r>
        <w:t xml:space="preserve"> (private key) and </w:t>
      </w:r>
      <w:r>
        <w:rPr>
          <w:rStyle w:val="Text1"/>
        </w:rPr>
        <w:t>id_rsa.pub</w:t>
      </w:r>
      <w:r>
        <w:t xml:space="preserve"> (public key). If this is not the case, you might want to change this. Also, note that the default region used is Oregon, </w:t>
      </w:r>
      <w:r>
        <w:rPr>
          <w:rStyle w:val="Text1"/>
        </w:rPr>
        <w:t>us-west-2</w:t>
      </w:r>
      <w:r>
        <w:t>.</w:t>
      </w:r>
    </w:p>
    <w:p>
      <w:pPr>
        <w:pStyle w:val="Normal"/>
      </w:pPr>
      <w:r>
        <w:t xml:space="preserve">To continue, you need to have an AWS Identity and Access Management (IAM) user with the following permissions available: </w:t>
      </w:r>
      <w:r>
        <w:rPr>
          <w:rStyle w:val="Text1"/>
        </w:rPr>
        <w:t>AmazonEC2FullAccess</w:t>
      </w:r>
      <w:r>
        <w:t xml:space="preserve">, </w:t>
      </w:r>
      <w:r>
        <w:rPr>
          <w:rStyle w:val="Text1"/>
        </w:rPr>
        <w:t>AutoScalingFullAccess</w:t>
      </w:r>
      <w:r>
        <w:t xml:space="preserve">, and </w:t>
      </w:r>
      <w:r>
        <w:rPr>
          <w:rStyle w:val="Text1"/>
        </w:rPr>
        <w:t>AmazonVPCFullAccess</w:t>
      </w:r>
      <w:r>
        <w:t>. If you don’t have such an IAM user, now is a good time to create one.</w:t>
      </w:r>
      <w:hyperlink w:anchor="1_AWS_Identity_and_Access_Manage">
        <w:r>
          <w:rPr>
            <w:rStyle w:val="Text21"/>
          </w:rPr>
          <w:bookmarkStart w:id="858" w:name="1_8"/>
          <w:t>1</w:t>
          <w:bookmarkEnd w:id="858"/>
        </w:r>
      </w:hyperlink>
    </w:p>
    <w:p>
      <w:pPr>
        <w:pStyle w:val="Normal"/>
      </w:pPr>
      <w:r>
        <w:t xml:space="preserve">One last thing you need to do for </w:t>
      </w:r>
      <w:r>
        <w:rPr>
          <w:rStyle w:val="Text1"/>
        </w:rPr>
        <w:t>kubicorn</w:t>
      </w:r>
      <w:r>
        <w:t xml:space="preserve"> to work is set the credentials of the IAM user you’re using (see previous step) as environment variables, as follows:</w:t>
      </w:r>
    </w:p>
    <w:p>
      <w:pPr>
        <w:pStyle w:val="Para 06"/>
      </w:pPr>
      <w:r>
        <w:rPr>
          <w:rStyle w:val="Text5"/>
        </w:rPr>
        <w:t xml:space="preserve"/>
        <w:br w:clear="none"/>
        <w:t xml:space="preserve">$ </w:t>
        <w:br w:clear="none"/>
      </w:r>
      <w:r>
        <w:t xml:space="preserve">export AWS_ACCESS_KEY_ID=***************************</w:t>
        <w:br w:clear="none"/>
      </w:r>
      <w:r>
        <w:rPr>
          <w:rStyle w:val="Text5"/>
        </w:rPr>
        <w:t xml:space="preserve"/>
        <w:br w:clear="none"/>
        <w:t xml:space="preserve">$ </w:t>
        <w:br w:clear="none"/>
      </w:r>
      <w:r>
        <w:t xml:space="preserve">export AWS_SECRET_ACCESS_KEY=*****************************************</w:t>
        <w:br w:clear="none"/>
      </w:r>
      <w:r>
        <w:rPr>
          <w:rStyle w:val="Text5"/>
        </w:rPr>
        <w:t xml:space="preserve"/>
        <w:br w:clear="none"/>
      </w:r>
    </w:p>
    <w:p>
      <w:pPr>
        <w:pStyle w:val="Normal"/>
      </w:pPr>
      <w:r>
        <w:t>Now you’re in a position to create the cluster, based on the resource definitions above as well as the AWS access you provided:</w:t>
      </w:r>
    </w:p>
    <w:p>
      <w:pPr>
        <w:pStyle w:val="Para 04"/>
      </w:pPr>
      <w:r>
        <w:t xml:space="preserve"/>
        <w:br w:clear="none"/>
        <w:t xml:space="preserve">$ </w:t>
        <w:br w:clear="none"/>
      </w:r>
      <w:r>
        <w:rPr>
          <w:rStyle w:val="Text0"/>
        </w:rPr>
        <w:t xml:space="preserve">kubicorn apply --name k8scb</w:t>
        <w:br w:clear="none"/>
      </w:r>
      <w:r>
        <w:t xml:space="preserve"/>
        <w:br w:clear="none"/>
        <w:t xml:space="preserve">2017-08-14T05:45:04Z [✔]  Selected [fs] state store</w:t>
        <w:br w:clear="none"/>
        <w:t xml:space="preserve">2017-08-14T05:45:04Z [✔]  Loaded cluster: k8scb</w:t>
        <w:br w:clear="none"/>
        <w:t xml:space="preserve">2017-08-14T05:45:04Z [✔]  Init Cluster</w:t>
        <w:br w:clear="none"/>
        <w:t xml:space="preserve">2017-08-14T05:45:04Z [✔]  Query existing resources</w:t>
        <w:br w:clear="none"/>
        <w:t xml:space="preserve">2017-08-14T05:45:04Z [✔]  Resolving expected resources</w:t>
        <w:br w:clear="none"/>
        <w:t xml:space="preserve">2017-08-14T05:45:04Z [✔]  Reconciling</w:t>
        <w:br w:clear="none"/>
        <w:t xml:space="preserve">2017-08-14T05:45:07Z [✔]  Created KeyPair [k8scb]</w:t>
        <w:br w:clear="none"/>
        <w:t xml:space="preserve">2017-08-14T05:45:08Z [✔]  Created VPC [vpc-7116a317]</w:t>
        <w:br w:clear="none"/>
        <w:t xml:space="preserve">2017-08-14T05:45:09Z [✔]  Created Internet Gateway [igw-e88c148f]</w:t>
        <w:br w:clear="none"/>
        <w:t xml:space="preserve">2017-08-14T05:45:09Z [✔]  Attaching Internet Gateway [igw-e88c148f] to VPC ...</w:t>
        <w:br w:clear="none"/>
        <w:t xml:space="preserve">2017-08-14T05:45:10Z [✔]  Created Security Group [sg-11dba36b]</w:t>
        <w:br w:clear="none"/>
        <w:t xml:space="preserve">2017-08-14T05:45:11Z [✔]  Created Subnet [subnet-50c0d919]</w:t>
        <w:br w:clear="none"/>
        <w:t xml:space="preserve">2017-08-14T05:45:11Z [✔]  Created Route Table [rtb-8fd9dae9]</w:t>
        <w:br w:clear="none"/>
        <w:t xml:space="preserve">2017-08-14T05:45:11Z [✔]  Mapping route table [rtb-8fd9dae9] to internet gate...</w:t>
        <w:br w:clear="none"/>
        <w:t xml:space="preserve">2017-08-14T05:45:12Z [✔]  Associated route table [rtb-8fd9dae9] to subnet ...</w:t>
        <w:br w:clear="none"/>
        <w:t xml:space="preserve">2017-08-14T05:45:15Z [✔]  Created Launch Configuration [k8scb.master]</w:t>
        <w:br w:clear="none"/>
        <w:t xml:space="preserve">2017-08-14T05:45:16Z [✔]  Created Asg [k8scb.master]</w:t>
        <w:br w:clear="none"/>
        <w:t xml:space="preserve">2017-08-14T05:45:16Z [✔]  Created Security Group [sg-e8dca492]</w:t>
        <w:br w:clear="none"/>
        <w:t xml:space="preserve">2017-08-14T05:45:17Z [✔]  Created Subnet [subnet-cccfd685]</w:t>
        <w:br w:clear="none"/>
        <w:t xml:space="preserve">2017-08-14T05:45:17Z [✔]  Created Route Table [rtb-76dcdf10]</w:t>
        <w:br w:clear="none"/>
        <w:t xml:space="preserve">2017-08-14T05:45:18Z [✔]  Mapping route table [rtb-76dcdf10] to internet gate...</w:t>
        <w:br w:clear="none"/>
        <w:t xml:space="preserve">2017-08-14T05:45:19Z [✔]  Associated route table [rtb-76dcdf10] to subnet ...</w:t>
        <w:br w:clear="none"/>
        <w:t xml:space="preserve">2017-08-14T05:45:54Z [✔]  Found public IP for master: [34.213.102.27]</w:t>
        <w:br w:clear="none"/>
        <w:t xml:space="preserve">2017-08-14T05:45:58Z [✔]  Created Launch Configuration [k8scb.node]</w:t>
        <w:br w:clear="none"/>
        <w:t xml:space="preserve">2017-08-14T05:45:58Z [✔]  Created Asg [k8scb.node]</w:t>
        <w:br w:clear="none"/>
        <w:t xml:space="preserve">2017-08-14T05:45:59Z [✔]  Updating state store for cluster [k8scb]</w:t>
        <w:br w:clear="none"/>
        <w:t xml:space="preserve">2017-08-14T05:47:13Z [✿]  Wrote kubeconfig to [/root/.kube/config]</w:t>
        <w:br w:clear="none"/>
        <w:t xml:space="preserve">2017-08-14T05:47:14Z [✿]  The [k8scb] cluster has applied successfully!</w:t>
        <w:br w:clear="none"/>
        <w:t xml:space="preserve">2017-08-14T05:47:14Z [✿]  You can now `kubectl get nodes`</w:t>
        <w:br w:clear="none"/>
        <w:t xml:space="preserve">2017-08-14T05:47:14Z [✿]  You can SSH into your cluster ssh -i ~/.ssh/id_rsa ...</w:t>
        <w:br w:clear="none"/>
      </w:r>
    </w:p>
    <w:p>
      <w:pPr>
        <w:pStyle w:val="Normal"/>
      </w:pPr>
      <w:r>
        <w:t xml:space="preserve">Although you don’t see the beautiful coloring here, the last four lines of output are green and tell you that everything has been successfully set up. You can also verify this by visiting the Amazon EC2 console in a browser, as shown in </w:t>
      </w:r>
      <w:hyperlink w:anchor="Figure_14_1__Screenshot_of_Amazo">
        <w:r>
          <w:rPr>
            <w:rStyle w:val="Text2"/>
          </w:rPr>
          <w:t>Figure 14-1</w:t>
        </w:r>
      </w:hyperlink>
      <w:r>
        <w:t>.</w:t>
      </w:r>
    </w:p>
    <w:p>
      <w:bookmarkStart w:id="859" w:name="Figure_14_1__Screenshot_of_Amazo"/>
      <w:pPr>
        <w:pStyle w:val="Para 12"/>
        <w:keepLines w:val="on"/>
      </w:pPr>
      <w:r>
        <w:t/>
        <w:drawing>
          <wp:inline>
            <wp:extent cx="5638800" cy="7112000"/>
            <wp:effectExtent l="0" r="0" t="0" b="0"/>
            <wp:docPr id="25" name="k8sc_1401.png" descr="Screenshot of Amazon EC2 console, showing two nodes created by kubicorn"/>
            <wp:cNvGraphicFramePr>
              <a:graphicFrameLocks noChangeAspect="1"/>
            </wp:cNvGraphicFramePr>
            <a:graphic>
              <a:graphicData uri="http://schemas.openxmlformats.org/drawingml/2006/picture">
                <pic:pic>
                  <pic:nvPicPr>
                    <pic:cNvPr id="0" name="k8sc_1401.png" descr="Screenshot of Amazon EC2 console, showing two nodes created by kubicorn"/>
                    <pic:cNvPicPr/>
                  </pic:nvPicPr>
                  <pic:blipFill>
                    <a:blip r:embed="rId29"/>
                    <a:stretch>
                      <a:fillRect/>
                    </a:stretch>
                  </pic:blipFill>
                  <pic:spPr>
                    <a:xfrm>
                      <a:off x="0" y="0"/>
                      <a:ext cx="5638800" cy="7112000"/>
                    </a:xfrm>
                    <a:prstGeom prst="rect">
                      <a:avLst/>
                    </a:prstGeom>
                  </pic:spPr>
                </pic:pic>
              </a:graphicData>
            </a:graphic>
          </wp:inline>
        </w:drawing>
        <w:t xml:space="preserve"> </w:t>
      </w:r>
      <w:bookmarkEnd w:id="859"/>
    </w:p>
    <w:p>
      <w:pPr>
        <w:keepNext/>
        <w:pStyle w:val="Para 13"/>
        <w:keepLines w:val="on"/>
      </w:pPr>
      <w:r>
        <w:t xml:space="preserve">Figure 14-1. </w:t>
        <w:t>Screenshot of Amazon EC2 console, showing two nodes created by kubicorn</w:t>
      </w:r>
    </w:p>
    <w:p>
      <w:pPr>
        <w:pStyle w:val="Para 01"/>
      </w:pPr>
      <w:r>
        <w:t xml:space="preserve"> </w:t>
      </w:r>
    </w:p>
    <w:p>
      <w:pPr>
        <w:pStyle w:val="Normal"/>
      </w:pPr>
      <w:r>
        <w:t xml:space="preserve">Now, do as instructed in the last output line of the </w:t>
      </w:r>
      <w:r>
        <w:rPr>
          <w:rStyle w:val="Text1"/>
        </w:rPr>
        <w:t>kubicorn apply</w:t>
      </w:r>
      <w:r>
        <w:t xml:space="preserve"> command and </w:t>
      </w:r>
      <w:r>
        <w:rPr>
          <w:rStyle w:val="Text1"/>
        </w:rPr>
        <w:t>ssh</w:t>
      </w:r>
      <w:r>
        <w:t xml:space="preserve"> into the cluster:</w:t>
      </w:r>
    </w:p>
    <w:p>
      <w:pPr>
        <w:pStyle w:val="Para 04"/>
      </w:pPr>
      <w:r>
        <w:t xml:space="preserve"/>
        <w:br w:clear="none"/>
        <w:t xml:space="preserve">$ </w:t>
        <w:br w:clear="none"/>
      </w:r>
      <w:r>
        <w:rPr>
          <w:rStyle w:val="Text0"/>
        </w:rPr>
        <w:t xml:space="preserve">ssh -i ~/.ssh/id_rsa ubuntu@34.213.102.27</w:t>
        <w:br w:clear="none"/>
      </w:r>
      <w:r>
        <w:t xml:space="preserve"/>
        <w:br w:clear="none"/>
        <w:t xml:space="preserve">The authenticity of host '34.213.102.27 (34.213.102.27)' can't be established.</w:t>
        <w:br w:clear="none"/>
        <w:t xml:space="preserve">ECDSA key fingerprint is ed:89:6b:86:d9:f0:2e:3e:50:2a:d4:09:62:f6:70:bc.</w:t>
        <w:br w:clear="none"/>
        <w:t xml:space="preserve">Are you sure you want to continue connecting (yes/no)? yes</w:t>
        <w:br w:clear="none"/>
        <w:t xml:space="preserve">Warning: Permanently added '34.213.102.27' (ECDSA) to the list of known hosts.</w:t>
        <w:br w:clear="none"/>
        <w:t xml:space="preserve">Welcome to Ubuntu 16.04.2 LTS (GNU/Linux 4.4.0-1020-aws x86_64)</w:t>
        <w:br w:clear="none"/>
        <w:t xml:space="preserve"/>
        <w:br w:clear="none"/>
        <w:t xml:space="preserve"> * Documentation:  https://help.ubuntu.com</w:t>
        <w:br w:clear="none"/>
        <w:t xml:space="preserve"> * Management:     https://landscape.canonical.com</w:t>
        <w:br w:clear="none"/>
        <w:t xml:space="preserve"> * Support:        https://ubuntu.com/advantage</w:t>
        <w:br w:clear="none"/>
        <w:t xml:space="preserve"/>
        <w:br w:clear="none"/>
        <w:t xml:space="preserve">  Get cloud support with Ubuntu Advantage Cloud Guest:</w:t>
        <w:br w:clear="none"/>
        <w:t xml:space="preserve">    http://www.ubuntu.com/business/services/cloud</w:t>
        <w:br w:clear="none"/>
        <w:t xml:space="preserve"/>
        <w:br w:clear="none"/>
        <w:t xml:space="preserve">75 packages can be updated.</w:t>
        <w:br w:clear="none"/>
        <w:t xml:space="preserve">32 updates are security updates.</w:t>
        <w:br w:clear="none"/>
        <w:t xml:space="preserve"/>
        <w:br w:clear="none"/>
        <w:t xml:space="preserve"/>
        <w:br w:clear="none"/>
        <w:t xml:space="preserve">To run a command as administrator (user "root"), use "sudo &lt;command&gt;".</w:t>
        <w:br w:clear="none"/>
        <w:t xml:space="preserve">See "man sudo_root" for details.</w:t>
        <w:br w:clear="none"/>
        <w:t xml:space="preserve"/>
        <w:br w:clear="none"/>
        <w:t xml:space="preserve">ubuntu@ip-10-0-0-52:~$ </w:t>
        <w:br w:clear="none"/>
      </w:r>
      <w:r>
        <w:rPr>
          <w:rStyle w:val="Text0"/>
        </w:rPr>
        <w:t xml:space="preserve">kubectl get all -n kube-system</w:t>
        <w:br w:clear="none"/>
      </w:r>
      <w:r>
        <w:t xml:space="preserve"/>
        <w:br w:clear="none"/>
        <w:t xml:space="preserve">NAME                                           READY     STATUS</w:t>
        <w:br w:clear="none"/>
        <w:t xml:space="preserve">po/calico-etcd-qr3f1                           1/1       Running</w:t>
        <w:br w:clear="none"/>
        <w:t xml:space="preserve">po/calico-node-9t472                           2/2       Running</w:t>
        <w:br w:clear="none"/>
        <w:t xml:space="preserve">po/calico-node-qlpp6                           2/2       Running</w:t>
        <w:br w:clear="none"/>
        <w:t xml:space="preserve">po/calico-policy-controller-1727037546-f152z   1/1       Running</w:t>
        <w:br w:clear="none"/>
        <w:t xml:space="preserve">po/etcd-ip-10-0-0-52                           1/1       Running</w:t>
        <w:br w:clear="none"/>
        <w:t xml:space="preserve">po/kube-apiserver-ip-10-0-0-52                 1/1       Running</w:t>
        <w:br w:clear="none"/>
        <w:t xml:space="preserve">po/kube-controller-manager-ip-10-0-0-52        1/1       Running</w:t>
        <w:br w:clear="none"/>
        <w:t xml:space="preserve">po/kube-dns-2425271678-zcfdd                   0/3       ContainerCreating</w:t>
        <w:br w:clear="none"/>
        <w:t xml:space="preserve">po/kube-proxy-3s2c0                            1/1       Running</w:t>
        <w:br w:clear="none"/>
        <w:t xml:space="preserve">po/kube-proxy-t10ck                            1/1       Running</w:t>
        <w:br w:clear="none"/>
        <w:t xml:space="preserve">po/kube-scheduler-ip-10-0-0-52                 1/1       Running</w:t>
        <w:br w:clear="none"/>
        <w:t xml:space="preserve"/>
        <w:br w:clear="none"/>
        <w:t xml:space="preserve">NAME              CLUSTER-IP      EXTERNAL-IP   PORT(S)         AGE</w:t>
        <w:br w:clear="none"/>
        <w:t xml:space="preserve">svc/calico-etcd   10.96.232.136   &lt;none&gt;        6666/TCP        4m</w:t>
        <w:br w:clear="none"/>
        <w:t xml:space="preserve">svc/kube-dns      10.96.0.10      &lt;none&gt;        53/UDP,53/TCP   4m</w:t>
        <w:br w:clear="none"/>
        <w:t xml:space="preserve"/>
        <w:br w:clear="none"/>
        <w:t xml:space="preserve">NAME                              DESIRED   CURRENT   UP-TO-DATE   AVAILABLE   AGE</w:t>
        <w:br w:clear="none"/>
        <w:t xml:space="preserve">deploy/calico-policy-controller   1         1         1            1           4m</w:t>
        <w:br w:clear="none"/>
        <w:t xml:space="preserve">deploy/kube-dns                   1         1         1            0           4m</w:t>
        <w:br w:clear="none"/>
        <w:t xml:space="preserve"/>
        <w:br w:clear="none"/>
        <w:t xml:space="preserve">NAME                                     DESIRED   CURRENT   READY     AGE</w:t>
        <w:br w:clear="none"/>
        <w:t xml:space="preserve">rs/calico-policy-controller-1727037546   1         1         1         4m</w:t>
        <w:br w:clear="none"/>
        <w:t xml:space="preserve">rs/kube-dns-2425271678                   1         1         0         4m</w:t>
        <w:br w:clear="none"/>
      </w:r>
    </w:p>
    <w:p>
      <w:pPr>
        <w:pStyle w:val="Normal"/>
      </w:pPr>
      <w:r>
        <w:t>When you’re done, tear down the Kubernetes cluster like so (note that this may take a couple of minutes):</w:t>
      </w:r>
    </w:p>
    <w:p>
      <w:pPr>
        <w:pStyle w:val="Para 04"/>
      </w:pPr>
      <w:r>
        <w:t xml:space="preserve"/>
        <w:br w:clear="none"/>
        <w:t xml:space="preserve">$ </w:t>
        <w:br w:clear="none"/>
      </w:r>
      <w:r>
        <w:rPr>
          <w:rStyle w:val="Text0"/>
        </w:rPr>
        <w:t xml:space="preserve">kubicorn delete --name k8scb</w:t>
        <w:br w:clear="none"/>
      </w:r>
      <w:r>
        <w:t xml:space="preserve"/>
        <w:br w:clear="none"/>
        <w:t xml:space="preserve">2017-08-14T05:53:38Z [✔]  Selected [fs] state store</w:t>
        <w:br w:clear="none"/>
        <w:t xml:space="preserve">Destroying resources for cluster [k8scb]:</w:t>
        <w:br w:clear="none"/>
        <w:t xml:space="preserve">2017-08-14T05:53:41Z [✔]  Deleted ASG [k8scb.node]</w:t>
        <w:br w:clear="none"/>
        <w:t xml:space="preserve">...</w:t>
        <w:br w:clear="none"/>
        <w:t xml:space="preserve">2017-08-14T05:55:42Z [✔]  Deleted VPC [vpc-7116a317]</w:t>
        <w:br w:clear="none"/>
      </w:r>
    </w:p>
    <w:p>
      <w:pPr>
        <w:pStyle w:val="Para 01"/>
      </w:pPr>
      <w:r>
        <w:t xml:space="preserve"> </w:t>
      </w:r>
    </w:p>
    <w:p>
      <w:bookmarkStart w:id="860" w:name="Discussion__While_kubicorn_is_a"/>
      <w:pPr>
        <w:keepNext/>
        <w:pStyle w:val="Heading 2"/>
      </w:pPr>
      <w:r>
        <w:t>Discussion</w:t>
      </w:r>
      <w:bookmarkEnd w:id="860"/>
    </w:p>
    <w:p>
      <w:pPr>
        <w:pStyle w:val="Normal"/>
      </w:pPr>
      <w:r>
        <w:t xml:space="preserve">While </w:t>
      </w:r>
      <w:r>
        <w:rPr>
          <w:rStyle w:val="Text1"/>
        </w:rPr>
        <w:t>kubicorn</w:t>
      </w:r>
      <w:r>
        <w:t xml:space="preserve"> is a rather young project, it is fully functional, and you can also create clusters on </w:t>
      </w:r>
      <w:hyperlink r:id="rId222">
        <w:r>
          <w:rPr>
            <w:rStyle w:val="Text2"/>
          </w:rPr>
          <w:t>Azure</w:t>
        </w:r>
      </w:hyperlink>
      <w:r>
        <w:t xml:space="preserve"> and </w:t>
      </w:r>
      <w:hyperlink r:id="rId223">
        <w:r>
          <w:rPr>
            <w:rStyle w:val="Text2"/>
          </w:rPr>
          <w:t>Digital Ocean</w:t>
        </w:r>
      </w:hyperlink>
      <w:r>
        <w:t xml:space="preserve"> with it.</w:t>
      </w:r>
    </w:p>
    <w:p>
      <w:pPr>
        <w:pStyle w:val="Normal"/>
      </w:pPr>
      <w:r>
        <w:t>It does require you to have Go installed as it doesn’t ship binaries (yet), but it’s very flexible in terms of configuration and also rather intuitive to handle, especially if you have an admin background.</w:t>
      </w:r>
      <w:r>
        <w:rPr>
          <w:rStyle w:val="Text30"/>
        </w:rPr>
        <w:bookmarkStart w:id="861" w:name="idm139735588891280"/>
        <w:t/>
        <w:bookmarkEnd w:id="861"/>
      </w:r>
    </w:p>
    <w:p>
      <w:pPr>
        <w:pStyle w:val="Para 01"/>
      </w:pPr>
      <w:r>
        <w:t xml:space="preserve"> </w:t>
      </w:r>
    </w:p>
    <w:p>
      <w:bookmarkStart w:id="862" w:name="See_Also____Setting_up_Kubernete"/>
      <w:pPr>
        <w:keepNext/>
        <w:pStyle w:val="Heading 2"/>
      </w:pPr>
      <w:r>
        <w:t>See Also</w:t>
      </w:r>
      <w:bookmarkEnd w:id="862"/>
    </w:p>
    <w:p>
      <w:pPr>
        <w:numPr>
          <w:ilvl w:val="0"/>
          <w:numId w:val="79"/>
        </w:numPr>
        <w:pStyle w:val="Para 07"/>
      </w:pPr>
      <w:hyperlink r:id="rId224">
        <w:r>
          <w:t>Setting up Kubernetes in AWS</w:t>
        </w:r>
      </w:hyperlink>
      <w:r>
        <w:rPr>
          <w:rStyle w:val="Text4"/>
        </w:rPr>
        <w:t xml:space="preserve"> in the </w:t>
      </w:r>
      <w:r>
        <w:rPr>
          <w:rStyle w:val="Text23"/>
        </w:rPr>
        <w:t>kubicorn</w:t>
      </w:r>
      <w:r>
        <w:rPr>
          <w:rStyle w:val="Text4"/>
        </w:rPr>
        <w:t xml:space="preserve"> docs</w:t>
      </w:r>
    </w:p>
    <w:p>
      <w:pPr>
        <w:numPr>
          <w:ilvl w:val="0"/>
          <w:numId w:val="79"/>
        </w:numPr>
        <w:pStyle w:val="Para 07"/>
      </w:pPr>
      <w:r>
        <w:rPr>
          <w:rStyle w:val="Text4"/>
        </w:rPr>
        <w:t xml:space="preserve">Lachlan Evenson’s </w:t>
      </w:r>
      <w:r>
        <w:rPr>
          <w:rStyle w:val="Text32"/>
        </w:rPr>
        <w:bookmarkStart w:id="863" w:name="idm139735588885856"/>
        <w:t/>
        <w:bookmarkEnd w:id="863"/>
        <w:bookmarkStart w:id="864" w:name="idm139735588884848"/>
        <w:t/>
        <w:bookmarkEnd w:id="864"/>
      </w:r>
      <w:r>
        <w:rPr>
          <w:rStyle w:val="Text4"/>
        </w:rPr>
        <w:t xml:space="preserve">video walk-through </w:t>
      </w:r>
      <w:hyperlink r:id="rId225">
        <w:r>
          <w:t>“Building a Kubernetes Cluster on Digital Ocean Using Kubicorn”</w:t>
        </w:r>
      </w:hyperlink>
    </w:p>
    <w:p>
      <w:pPr>
        <w:pStyle w:val="Para 01"/>
      </w:pPr>
      <w:r>
        <w:t xml:space="preserve"> </w:t>
      </w:r>
    </w:p>
    <w:p>
      <w:pPr>
        <w:pStyle w:val="Para 01"/>
      </w:pPr>
      <w:r>
        <w:t xml:space="preserve"> </w:t>
      </w:r>
    </w:p>
    <w:p>
      <w:bookmarkStart w:id="865" w:name="14_6_Storing_Encrypted_Secrets_i"/>
      <w:pPr>
        <w:keepNext/>
        <w:pStyle w:val="Heading 1"/>
      </w:pPr>
      <w:r>
        <w:t>14.6 Storing Encrypted Secrets in Version Control</w:t>
      </w:r>
      <w:bookmarkEnd w:id="865"/>
    </w:p>
    <w:p>
      <w:bookmarkStart w:id="866" w:name="Problem__You_want_to_store_all_y"/>
      <w:pPr>
        <w:keepNext/>
        <w:pStyle w:val="Heading 2"/>
      </w:pPr>
      <w:r>
        <w:t>Problem</w:t>
      </w:r>
      <w:bookmarkEnd w:id="866"/>
    </w:p>
    <w:p>
      <w:pPr>
        <w:pStyle w:val="Normal"/>
      </w:pPr>
      <w:r>
        <w:t>You want to store all your Kubernetes manifests in version control and safely share them (even publicly), including secrets.</w:t>
      </w:r>
      <w:r>
        <w:rPr>
          <w:rStyle w:val="Text30"/>
        </w:rPr>
        <w:bookmarkStart w:id="867" w:name="ix_secretstor"/>
        <w:t/>
        <w:bookmarkEnd w:id="867"/>
      </w:r>
    </w:p>
    <w:p>
      <w:pPr>
        <w:pStyle w:val="Para 01"/>
      </w:pPr>
      <w:r>
        <w:t xml:space="preserve"> </w:t>
      </w:r>
    </w:p>
    <w:p>
      <w:bookmarkStart w:id="868" w:name="Solution__Use_sealed_secrets__Se"/>
      <w:pPr>
        <w:keepNext/>
        <w:pStyle w:val="Heading 2"/>
      </w:pPr>
      <w:r>
        <w:t>Solution</w:t>
      </w:r>
      <w:bookmarkEnd w:id="868"/>
    </w:p>
    <w:p>
      <w:pPr>
        <w:pStyle w:val="Normal"/>
      </w:pPr>
      <w:r>
        <w:t xml:space="preserve">Use </w:t>
      </w:r>
      <w:hyperlink r:id="rId226">
        <w:r>
          <w:rPr>
            <w:rStyle w:val="Text2"/>
          </w:rPr>
          <w:t>sealed-secrets</w:t>
        </w:r>
      </w:hyperlink>
      <w:r>
        <w:t>.</w:t>
      </w:r>
      <w:r>
        <w:rPr>
          <w:rStyle w:val="Text30"/>
        </w:rPr>
        <w:bookmarkStart w:id="869" w:name="ix_SealSec"/>
        <w:t/>
        <w:bookmarkEnd w:id="869"/>
      </w:r>
      <w:r>
        <w:t xml:space="preserve"> Sealed-secrets is a Kubernetes controller that decrypts one-way encrypted secrets and creates in-cluster </w:t>
      </w:r>
      <w:r>
        <w:rPr>
          <w:rStyle w:val="Text1"/>
        </w:rPr>
        <w:t>Secret</w:t>
      </w:r>
      <w:r>
        <w:t xml:space="preserve"> objects (see </w:t>
      </w:r>
      <w:hyperlink w:anchor="8_2_Passing_an_API_Access_Key_to">
        <w:r>
          <w:rPr>
            <w:rStyle w:val="Text2"/>
          </w:rPr>
          <w:t>Recipe 8.2</w:t>
        </w:r>
      </w:hyperlink>
      <w:r>
        <w:t>).</w:t>
      </w:r>
    </w:p>
    <w:p>
      <w:pPr>
        <w:pStyle w:val="Normal"/>
      </w:pPr>
      <w:r>
        <w:t xml:space="preserve">Your sensitive information is encrypted into a </w:t>
      </w:r>
      <w:r>
        <w:rPr>
          <w:rStyle w:val="Text1"/>
        </w:rPr>
        <w:t>SealedSecret</w:t>
      </w:r>
      <w:r>
        <w:t xml:space="preserve"> object, which is a custom CRD resource (see </w:t>
      </w:r>
      <w:hyperlink w:anchor="13_4_Extending_the_API_Using_Cus">
        <w:r>
          <w:rPr>
            <w:rStyle w:val="Text2"/>
          </w:rPr>
          <w:t>Recipe 13.4</w:t>
        </w:r>
      </w:hyperlink>
      <w:r>
        <w:t xml:space="preserve">). The </w:t>
      </w:r>
      <w:r>
        <w:rPr>
          <w:rStyle w:val="Text1"/>
        </w:rPr>
        <w:t>SealedSecret</w:t>
      </w:r>
      <w:r>
        <w:t xml:space="preserve"> is safe to store under version control and share even publicly. Once a </w:t>
      </w:r>
      <w:r>
        <w:rPr>
          <w:rStyle w:val="Text1"/>
        </w:rPr>
        <w:t>SealedSecret</w:t>
      </w:r>
      <w:r>
        <w:t xml:space="preserve"> is created on the Kubernetes API server, the controller decrypts it and creates the corresponding </w:t>
      </w:r>
      <w:r>
        <w:rPr>
          <w:rStyle w:val="Text1"/>
        </w:rPr>
        <w:t>Secret</w:t>
      </w:r>
      <w:r>
        <w:t xml:space="preserve"> object (which is only base64-encoded).</w:t>
      </w:r>
    </w:p>
    <w:p>
      <w:pPr>
        <w:pStyle w:val="Normal"/>
      </w:pPr>
      <w:r>
        <w:t xml:space="preserve">To get started, download the latest release of the </w:t>
      </w:r>
      <w:r>
        <w:rPr>
          <w:rStyle w:val="Text1"/>
        </w:rPr>
        <w:t>kubeseal</w:t>
      </w:r>
      <w:r>
        <w:t xml:space="preserve"> binary.</w:t>
      </w:r>
      <w:r>
        <w:rPr>
          <w:rStyle w:val="Text30"/>
        </w:rPr>
        <w:bookmarkStart w:id="870" w:name="idm139735588868944"/>
        <w:t/>
        <w:bookmarkEnd w:id="870"/>
      </w:r>
      <w:r>
        <w:t xml:space="preserve"> This will allow you to encrypt your secrets:</w:t>
      </w:r>
    </w:p>
    <w:p>
      <w:pPr>
        <w:pStyle w:val="Para 06"/>
      </w:pPr>
      <w:r>
        <w:rPr>
          <w:rStyle w:val="Text5"/>
        </w:rPr>
        <w:t xml:space="preserve"/>
        <w:br w:clear="none"/>
        <w:t xml:space="preserve">$ </w:t>
        <w:br w:clear="none"/>
      </w:r>
      <w:r>
        <w:t xml:space="preserve">GOOS=$(go env GOOS)</w:t>
        <w:br w:clear="none"/>
      </w:r>
      <w:r>
        <w:rPr>
          <w:rStyle w:val="Text5"/>
        </w:rPr>
        <w:t xml:space="preserve"/>
        <w:br w:clear="none"/>
        <w:t xml:space="preserve"/>
        <w:br w:clear="none"/>
        <w:t xml:space="preserve">$ </w:t>
        <w:br w:clear="none"/>
      </w:r>
      <w:r>
        <w:t xml:space="preserve">GOARCH=$(go env GOARCH)</w:t>
        <w:br w:clear="none"/>
      </w:r>
      <w:r>
        <w:rPr>
          <w:rStyle w:val="Text5"/>
        </w:rPr>
        <w:t xml:space="preserve"/>
        <w:br w:clear="none"/>
        <w:t xml:space="preserve"/>
        <w:br w:clear="none"/>
        <w:t xml:space="preserve">$ </w:t>
        <w:br w:clear="none"/>
      </w:r>
      <w:r>
        <w:t xml:space="preserve">wget https://github.com/bitnami/sealed-secrets/releases/download/v0.5.1/</w:t>
        <w:br w:clear="none"/>
        <w:t xml:space="preserve">       kubeseal-$GOOS-$GOARCH</w:t>
        <w:br w:clear="none"/>
      </w:r>
      <w:r>
        <w:rPr>
          <w:rStyle w:val="Text5"/>
        </w:rPr>
        <w:t xml:space="preserve"/>
        <w:br w:clear="none"/>
        <w:t xml:space="preserve"/>
        <w:br w:clear="none"/>
        <w:t xml:space="preserve">$ </w:t>
        <w:br w:clear="none"/>
      </w:r>
      <w:r>
        <w:t xml:space="preserve">sudo install -m 755 kubeseal-$GOOS-$GOARCH /usr/local/bin/kubeseal</w:t>
        <w:br w:clear="none"/>
      </w:r>
      <w:r>
        <w:rPr>
          <w:rStyle w:val="Text5"/>
        </w:rPr>
        <w:t xml:space="preserve"/>
        <w:br w:clear="none"/>
      </w:r>
    </w:p>
    <w:p>
      <w:pPr>
        <w:pStyle w:val="Normal"/>
      </w:pPr>
      <w:r>
        <w:t xml:space="preserve">Then create the </w:t>
      </w:r>
      <w:r>
        <w:rPr>
          <w:rStyle w:val="Text1"/>
        </w:rPr>
        <w:t>SealedSecret</w:t>
      </w:r>
      <w:r>
        <w:t xml:space="preserve"> CRD and launch the controller:</w:t>
      </w:r>
    </w:p>
    <w:p>
      <w:pPr>
        <w:pStyle w:val="Para 06"/>
      </w:pPr>
      <w:r>
        <w:rPr>
          <w:rStyle w:val="Text5"/>
        </w:rPr>
        <w:t xml:space="preserve"/>
        <w:br w:clear="none"/>
        <w:t xml:space="preserve">$ </w:t>
        <w:br w:clear="none"/>
      </w:r>
      <w:r>
        <w:t xml:space="preserve">kubectl create -f https://github.com/bitnami/sealed-secrets/releases/</w:t>
        <w:br w:clear="none"/>
        <w:t xml:space="preserve">                    download/v0.5.1/sealedsecret-crd.yaml</w:t>
        <w:br w:clear="none"/>
      </w:r>
      <w:r>
        <w:rPr>
          <w:rStyle w:val="Text5"/>
        </w:rPr>
        <w:t xml:space="preserve"/>
        <w:br w:clear="none"/>
        <w:t xml:space="preserve"/>
        <w:br w:clear="none"/>
        <w:t xml:space="preserve">$ </w:t>
        <w:br w:clear="none"/>
      </w:r>
      <w:r>
        <w:t xml:space="preserve">kubectl create -f https://github.com/bitnami/sealed-secrets/releases/</w:t>
        <w:br w:clear="none"/>
        <w:t xml:space="preserve">                    download/v0.5.1/controller.yaml</w:t>
        <w:br w:clear="none"/>
      </w:r>
      <w:r>
        <w:rPr>
          <w:rStyle w:val="Text5"/>
        </w:rPr>
        <w:t xml:space="preserve"/>
        <w:br w:clear="none"/>
      </w:r>
    </w:p>
    <w:p>
      <w:pPr>
        <w:pStyle w:val="Normal"/>
      </w:pPr>
      <w:r>
        <w:t xml:space="preserve">The result will be that you have a new custom resource and a new pod running in the </w:t>
      </w:r>
      <w:r>
        <w:rPr>
          <w:rStyle w:val="Text1"/>
        </w:rPr>
        <w:t>kube-system</w:t>
      </w:r>
      <w:r>
        <w:t xml:space="preserve"> namespace:</w:t>
      </w:r>
    </w:p>
    <w:p>
      <w:pPr>
        <w:pStyle w:val="Para 04"/>
      </w:pPr>
      <w:r>
        <w:t xml:space="preserve"/>
        <w:br w:clear="none"/>
        <w:t xml:space="preserve">$ </w:t>
        <w:br w:clear="none"/>
      </w:r>
      <w:r>
        <w:rPr>
          <w:rStyle w:val="Text0"/>
        </w:rPr>
        <w:t xml:space="preserve">kubectl get customresourcedefinitions</w:t>
        <w:br w:clear="none"/>
      </w:r>
      <w:r>
        <w:t xml:space="preserve"/>
        <w:br w:clear="none"/>
        <w:t xml:space="preserve">NAME                        AGE</w:t>
        <w:br w:clear="none"/>
        <w:t xml:space="preserve">sealedsecrets.bitnami.com   34s</w:t>
        <w:br w:clear="none"/>
        <w:t xml:space="preserve"/>
        <w:br w:clear="none"/>
        <w:t xml:space="preserve">$ </w:t>
        <w:br w:clear="none"/>
      </w:r>
      <w:r>
        <w:rPr>
          <w:rStyle w:val="Text0"/>
        </w:rPr>
        <w:t xml:space="preserve">kubectl get pods -n kube-system | grep sealed</w:t>
        <w:br w:clear="none"/>
      </w:r>
      <w:r>
        <w:t xml:space="preserve"/>
        <w:br w:clear="none"/>
        <w:t xml:space="preserve">sealed-secrets-controller-867944df58-l74nk   1/1       Running   0          38s</w:t>
        <w:br w:clear="none"/>
      </w:r>
    </w:p>
    <w:p>
      <w:pPr>
        <w:pStyle w:val="Normal"/>
      </w:pPr>
      <w:r>
        <w:t>You are now ready to start using sealed-secrets. First, generate a generic secret manifest:</w:t>
      </w:r>
    </w:p>
    <w:p>
      <w:pPr>
        <w:pStyle w:val="Para 04"/>
      </w:pPr>
      <w:r>
        <w:t xml:space="preserve"/>
        <w:br w:clear="none"/>
        <w:t xml:space="preserve">$ </w:t>
        <w:br w:clear="none"/>
      </w:r>
      <w:r>
        <w:rPr>
          <w:rStyle w:val="Text0"/>
        </w:rPr>
        <w:t xml:space="preserve">kubectl create secret generic oreilly --from-literal=password=root -o json</w:t>
        <w:br w:clear="none"/>
        <w:t xml:space="preserve">                                        --dry-run &gt; secret.json</w:t>
        <w:br w:clear="none"/>
      </w:r>
      <w:r>
        <w:t xml:space="preserve"/>
        <w:br w:clear="none"/>
        <w:t xml:space="preserve"/>
        <w:br w:clear="none"/>
        <w:t xml:space="preserve">$ </w:t>
        <w:br w:clear="none"/>
      </w:r>
      <w:r>
        <w:rPr>
          <w:rStyle w:val="Text0"/>
        </w:rPr>
        <w:t xml:space="preserve">cat secret.json</w:t>
        <w:br w:clear="none"/>
      </w:r>
      <w:r>
        <w:t xml:space="preserve"/>
        <w:br w:clear="none"/>
        <w:t xml:space="preserve">{</w:t>
        <w:br w:clear="none"/>
        <w:t xml:space="preserve">    "kind": "Secret",</w:t>
        <w:br w:clear="none"/>
        <w:t xml:space="preserve">    "apiVersion": "v1",</w:t>
        <w:br w:clear="none"/>
        <w:t xml:space="preserve">    "metadata": {</w:t>
        <w:br w:clear="none"/>
        <w:t xml:space="preserve">        "name": "oreilly",</w:t>
        <w:br w:clear="none"/>
        <w:t xml:space="preserve">        "creationTimestamp": null</w:t>
        <w:br w:clear="none"/>
        <w:t xml:space="preserve">    },</w:t>
        <w:br w:clear="none"/>
        <w:t xml:space="preserve">    "data": {</w:t>
        <w:br w:clear="none"/>
        <w:t xml:space="preserve">        "password": "cm9vdA=="</w:t>
        <w:br w:clear="none"/>
        <w:t xml:space="preserve">    }</w:t>
        <w:br w:clear="none"/>
        <w:t xml:space="preserve">}</w:t>
        <w:br w:clear="none"/>
      </w:r>
    </w:p>
    <w:p>
      <w:pPr>
        <w:pStyle w:val="Heading 4"/>
        <w:keepLines w:val="on"/>
      </w:pPr>
      <w:r>
        <w:t>Tip</w:t>
      </w:r>
    </w:p>
    <w:p>
      <w:pPr>
        <w:pStyle w:val="Para 09"/>
        <w:keepLines w:val="on"/>
      </w:pPr>
      <w:r>
        <w:t xml:space="preserve">To create a manifest but not create the object on the API server, use the </w:t>
      </w:r>
      <w:r>
        <w:rPr>
          <w:rStyle w:val="Text1"/>
        </w:rPr>
        <w:t>--dry-run</w:t>
      </w:r>
      <w:r>
        <w:t xml:space="preserve"> option. This will print your manifest to </w:t>
      </w:r>
      <w:r>
        <w:rPr>
          <w:rStyle w:val="Text1"/>
        </w:rPr>
        <w:t>stdout</w:t>
      </w:r>
      <w:r>
        <w:t xml:space="preserve">. If you want YAML, use the </w:t>
      </w:r>
      <w:r>
        <w:rPr>
          <w:rStyle w:val="Text1"/>
        </w:rPr>
        <w:t>-o yaml</w:t>
      </w:r>
      <w:r>
        <w:t xml:space="preserve"> option; and if you want JSON, use </w:t>
      </w:r>
      <w:r>
        <w:rPr>
          <w:rStyle w:val="Text1"/>
        </w:rPr>
        <w:t>-o json</w:t>
      </w:r>
      <w:r>
        <w:t>.</w:t>
      </w:r>
    </w:p>
    <w:p>
      <w:pPr>
        <w:pStyle w:val="Normal"/>
      </w:pPr>
      <w:r>
        <w:t xml:space="preserve">Then use the </w:t>
      </w:r>
      <w:r>
        <w:rPr>
          <w:rStyle w:val="Text1"/>
        </w:rPr>
        <w:t>kubeseal</w:t>
      </w:r>
      <w:r>
        <w:t xml:space="preserve"> command to</w:t>
      </w:r>
      <w:r>
        <w:rPr>
          <w:rStyle w:val="Text30"/>
        </w:rPr>
        <w:bookmarkStart w:id="871" w:name="idm139735588834704"/>
        <w:t/>
        <w:bookmarkEnd w:id="871"/>
      </w:r>
      <w:r>
        <w:t xml:space="preserve"> generate the new custom </w:t>
      </w:r>
      <w:r>
        <w:rPr>
          <w:rStyle w:val="Text1"/>
        </w:rPr>
        <w:t>SealedSecret</w:t>
      </w:r>
      <w:r>
        <w:t xml:space="preserve"> object:</w:t>
      </w:r>
    </w:p>
    <w:p>
      <w:pPr>
        <w:pStyle w:val="Para 04"/>
      </w:pPr>
      <w:r>
        <w:t xml:space="preserve"/>
        <w:br w:clear="none"/>
        <w:t xml:space="preserve">$ </w:t>
        <w:br w:clear="none"/>
      </w:r>
      <w:r>
        <w:rPr>
          <w:rStyle w:val="Text0"/>
        </w:rPr>
        <w:t xml:space="preserve">kubeseal &lt; secret.json &gt; sealedsecret.json</w:t>
        <w:br w:clear="none"/>
      </w:r>
      <w:r>
        <w:t xml:space="preserve"/>
        <w:br w:clear="none"/>
        <w:t xml:space="preserve"/>
        <w:br w:clear="none"/>
        <w:t xml:space="preserve">$ </w:t>
        <w:br w:clear="none"/>
      </w:r>
      <w:r>
        <w:rPr>
          <w:rStyle w:val="Text0"/>
        </w:rPr>
        <w:t xml:space="preserve">cat sealedsecret.json</w:t>
        <w:br w:clear="none"/>
      </w:r>
      <w:r>
        <w:t xml:space="preserve"/>
        <w:br w:clear="none"/>
        <w:t xml:space="preserve">{</w:t>
        <w:br w:clear="none"/>
        <w:t xml:space="preserve">  "kind": "SealedSecret",</w:t>
        <w:br w:clear="none"/>
        <w:t xml:space="preserve">  "apiVersion": "bitnami.com/v1alpha1",</w:t>
        <w:br w:clear="none"/>
        <w:t xml:space="preserve">  "metadata": {</w:t>
        <w:br w:clear="none"/>
        <w:t xml:space="preserve">    "name": "oreilly",</w:t>
        <w:br w:clear="none"/>
        <w:t xml:space="preserve">    "namespace": "default",</w:t>
        <w:br w:clear="none"/>
        <w:t xml:space="preserve">    "creationTimestamp": null</w:t>
        <w:br w:clear="none"/>
        <w:t xml:space="preserve">  },</w:t>
        <w:br w:clear="none"/>
        <w:t xml:space="preserve">  "spec": {</w:t>
        <w:br w:clear="none"/>
        <w:t xml:space="preserve">    "data": "AgDXiFG0V6NKF8e9k1NeBMc5t4QmfZh3QKuDORAsFNCt50wTwRhRLRAQOnz0sDk..."</w:t>
        <w:br w:clear="none"/>
        <w:t xml:space="preserve">  }</w:t>
        <w:br w:clear="none"/>
        <w:t xml:space="preserve">}</w:t>
        <w:br w:clear="none"/>
      </w:r>
    </w:p>
    <w:p>
      <w:pPr>
        <w:pStyle w:val="Normal"/>
      </w:pPr>
      <w:r>
        <w:t xml:space="preserve">You can now store </w:t>
      </w:r>
      <w:r>
        <w:rPr>
          <w:rStyle w:val="Text3"/>
        </w:rPr>
        <w:t>sealedsecret.json</w:t>
      </w:r>
      <w:r>
        <w:t xml:space="preserve"> safely in version control. Only the private key stored in the sealed-secret controller can decrypt it. Once you create the </w:t>
      </w:r>
      <w:r>
        <w:rPr>
          <w:rStyle w:val="Text1"/>
        </w:rPr>
        <w:t>SealedSecret</w:t>
      </w:r>
      <w:r>
        <w:t xml:space="preserve"> object, the controller will detect it, decrypt it, and generate the corresponding secret:</w:t>
      </w:r>
    </w:p>
    <w:p>
      <w:pPr>
        <w:pStyle w:val="Para 04"/>
      </w:pPr>
      <w:r>
        <w:t xml:space="preserve"/>
        <w:br w:clear="none"/>
        <w:t xml:space="preserve">$ </w:t>
        <w:br w:clear="none"/>
      </w:r>
      <w:r>
        <w:rPr>
          <w:rStyle w:val="Text0"/>
        </w:rPr>
        <w:t xml:space="preserve">kubectl create -f sealedsecret.json</w:t>
        <w:br w:clear="none"/>
      </w:r>
      <w:r>
        <w:t xml:space="preserve"/>
        <w:br w:clear="none"/>
        <w:t xml:space="preserve">sealedsecret "oreilly" created</w:t>
        <w:br w:clear="none"/>
        <w:t xml:space="preserve"/>
        <w:br w:clear="none"/>
        <w:t xml:space="preserve">$ </w:t>
        <w:br w:clear="none"/>
      </w:r>
      <w:r>
        <w:rPr>
          <w:rStyle w:val="Text0"/>
        </w:rPr>
        <w:t xml:space="preserve">kubectl get sealedsecret</w:t>
        <w:br w:clear="none"/>
      </w:r>
      <w:r>
        <w:t xml:space="preserve"/>
        <w:br w:clear="none"/>
        <w:t xml:space="preserve">NAME      AGE</w:t>
        <w:br w:clear="none"/>
        <w:t xml:space="preserve">oreilly   5s</w:t>
        <w:br w:clear="none"/>
        <w:t xml:space="preserve"/>
        <w:br w:clear="none"/>
        <w:t xml:space="preserve">$ </w:t>
        <w:br w:clear="none"/>
      </w:r>
      <w:r>
        <w:rPr>
          <w:rStyle w:val="Text0"/>
        </w:rPr>
        <w:t xml:space="preserve">kubectl get secrets</w:t>
        <w:br w:clear="none"/>
      </w:r>
      <w:r>
        <w:t xml:space="preserve"/>
        <w:br w:clear="none"/>
        <w:t xml:space="preserve">NAME       TYPE    DATA      AGE</w:t>
        <w:br w:clear="none"/>
        <w:t xml:space="preserve">...</w:t>
        <w:br w:clear="none"/>
        <w:t xml:space="preserve">oreilly    Opaque  1         5s</w:t>
        <w:br w:clear="none"/>
      </w:r>
    </w:p>
    <w:p>
      <w:pPr>
        <w:pStyle w:val="Para 01"/>
      </w:pPr>
      <w:r>
        <w:t xml:space="preserve"> </w:t>
      </w:r>
    </w:p>
    <w:p>
      <w:bookmarkStart w:id="872" w:name="See_Also____The_sealed_secrets_r"/>
      <w:pPr>
        <w:keepNext/>
        <w:pStyle w:val="Heading 2"/>
      </w:pPr>
      <w:r>
        <w:t>See Also</w:t>
      </w:r>
      <w:bookmarkEnd w:id="872"/>
    </w:p>
    <w:p>
      <w:pPr>
        <w:numPr>
          <w:ilvl w:val="0"/>
          <w:numId w:val="80"/>
        </w:numPr>
        <w:pStyle w:val="Para 07"/>
      </w:pPr>
      <w:hyperlink r:id="rId226">
        <w:r>
          <w:t>The sealed-secrets repository</w:t>
        </w:r>
      </w:hyperlink>
    </w:p>
    <w:p>
      <w:pPr>
        <w:numPr>
          <w:ilvl w:val="0"/>
          <w:numId w:val="80"/>
        </w:numPr>
        <w:pStyle w:val="Para 07"/>
      </w:pPr>
      <w:r>
        <w:rPr>
          <w:rStyle w:val="Text4"/>
        </w:rPr>
        <w:t xml:space="preserve">Angus Lees’s article </w:t>
      </w:r>
      <w:hyperlink r:id="rId227">
        <w:r>
          <w:t>“Sealed Secrets: Protecting Your Passwords Before They Reach Kubernetes”</w:t>
        </w:r>
      </w:hyperlink>
    </w:p>
    <w:p>
      <w:pPr>
        <w:pStyle w:val="Para 01"/>
      </w:pPr>
      <w:r>
        <w:t xml:space="preserve"> </w:t>
      </w:r>
    </w:p>
    <w:p>
      <w:pPr>
        <w:pStyle w:val="Para 01"/>
      </w:pPr>
      <w:r>
        <w:t xml:space="preserve"> </w:t>
      </w:r>
    </w:p>
    <w:p>
      <w:bookmarkStart w:id="873" w:name="14_7_Deploying_Functions_with_ku"/>
      <w:pPr>
        <w:keepNext/>
        <w:pStyle w:val="Heading 1"/>
      </w:pPr>
      <w:r>
        <w:t>14.7 Deploying Functions with kubeless</w:t>
      </w:r>
      <w:bookmarkEnd w:id="873"/>
    </w:p>
    <w:p>
      <w:bookmarkStart w:id="874" w:name="Problem__You_want_to_deploy_Pyth"/>
      <w:pPr>
        <w:keepNext/>
        <w:pStyle w:val="Heading 2"/>
      </w:pPr>
      <w:r>
        <w:t>Problem</w:t>
      </w:r>
      <w:bookmarkEnd w:id="874"/>
    </w:p>
    <w:p>
      <w:pPr>
        <w:pStyle w:val="Normal"/>
      </w:pPr>
      <w:r>
        <w:t>You want to deploy Python, Node.js, Ruby, or PowerShell functions to Kubernetes without having to build a Docker container.</w:t>
      </w:r>
      <w:r>
        <w:rPr>
          <w:rStyle w:val="Text30"/>
        </w:rPr>
        <w:bookmarkStart w:id="875" w:name="ix_funcdep"/>
        <w:t/>
        <w:bookmarkEnd w:id="875"/>
        <w:bookmarkStart w:id="876" w:name="idm139735588818656"/>
        <w:t/>
        <w:bookmarkEnd w:id="876"/>
        <w:bookmarkStart w:id="877" w:name="idm139735588817712"/>
        <w:t/>
        <w:bookmarkEnd w:id="877"/>
        <w:bookmarkStart w:id="878" w:name="ix_kubeless"/>
        <w:t/>
        <w:bookmarkEnd w:id="878"/>
      </w:r>
      <w:r>
        <w:t xml:space="preserve"> You also want to be able to call those functions via HTTP or by sending events to a message bus.</w:t>
      </w:r>
    </w:p>
    <w:p>
      <w:pPr>
        <w:pStyle w:val="Para 01"/>
      </w:pPr>
      <w:r>
        <w:t xml:space="preserve"> </w:t>
      </w:r>
    </w:p>
    <w:p>
      <w:bookmarkStart w:id="879" w:name="Solution__Use_the_Kubernetes_nat"/>
      <w:pPr>
        <w:keepNext/>
        <w:pStyle w:val="Heading 2"/>
      </w:pPr>
      <w:r>
        <w:t>Solution</w:t>
      </w:r>
      <w:bookmarkEnd w:id="879"/>
    </w:p>
    <w:p>
      <w:pPr>
        <w:pStyle w:val="Normal"/>
      </w:pPr>
      <w:r>
        <w:t xml:space="preserve">Use the Kubernetes-native serverless solution </w:t>
      </w:r>
      <w:r>
        <w:rPr>
          <w:rStyle w:val="Text1"/>
        </w:rPr>
        <w:t>kubeless</w:t>
      </w:r>
      <w:r>
        <w:t>.</w:t>
      </w:r>
    </w:p>
    <w:p>
      <w:pPr>
        <w:pStyle w:val="Normal"/>
      </w:pPr>
      <w:r>
        <w:rPr>
          <w:rStyle w:val="Text1"/>
        </w:rPr>
        <w:t>kubeless</w:t>
      </w:r>
      <w:r>
        <w:t xml:space="preserve"> uses a </w:t>
      </w:r>
      <w:r>
        <w:rPr>
          <w:rStyle w:val="Text1"/>
        </w:rPr>
        <w:t>CustomResourceDefinition</w:t>
      </w:r>
      <w:r>
        <w:t xml:space="preserve"> (see </w:t>
      </w:r>
      <w:hyperlink w:anchor="13_4_Extending_the_API_Using_Cus">
        <w:r>
          <w:rPr>
            <w:rStyle w:val="Text2"/>
          </w:rPr>
          <w:t>Recipe 13.4</w:t>
        </w:r>
      </w:hyperlink>
      <w:r>
        <w:t xml:space="preserve">) to define </w:t>
      </w:r>
      <w:r>
        <w:rPr>
          <w:rStyle w:val="Text1"/>
        </w:rPr>
        <w:t>Function</w:t>
      </w:r>
      <w:r>
        <w:t xml:space="preserve"> objects and a controller to deploy these functions inside pods within a Kubernetes cluster.</w:t>
      </w:r>
      <w:r>
        <w:rPr>
          <w:rStyle w:val="Text30"/>
        </w:rPr>
        <w:bookmarkStart w:id="880" w:name="idm139735588810400"/>
        <w:t/>
        <w:bookmarkEnd w:id="880"/>
        <w:bookmarkStart w:id="881" w:name="idm139735588809360"/>
        <w:t/>
        <w:bookmarkEnd w:id="881"/>
      </w:r>
    </w:p>
    <w:p>
      <w:pPr>
        <w:pStyle w:val="Normal"/>
      </w:pPr>
      <w:r>
        <w:t>While the possibilities are quite advanced, in this recipe we will show a basic example of deploying a Python function that returns the JSON payload you send it.</w:t>
      </w:r>
    </w:p>
    <w:p>
      <w:pPr>
        <w:pStyle w:val="Normal"/>
      </w:pPr>
      <w:r>
        <w:t xml:space="preserve">First, create a </w:t>
      </w:r>
      <w:r>
        <w:rPr>
          <w:rStyle w:val="Text1"/>
        </w:rPr>
        <w:t>kubeless</w:t>
      </w:r>
      <w:r>
        <w:t xml:space="preserve"> namespace and launch the controller. To do so, you can get the manifest that is released with every version on the GitHub </w:t>
      </w:r>
      <w:hyperlink r:id="rId228">
        <w:r>
          <w:rPr>
            <w:rStyle w:val="Text2"/>
          </w:rPr>
          <w:t>release page</w:t>
        </w:r>
      </w:hyperlink>
      <w:r>
        <w:t xml:space="preserve">. From that same release page, also download the </w:t>
      </w:r>
      <w:r>
        <w:rPr>
          <w:rStyle w:val="Text1"/>
        </w:rPr>
        <w:t>kubeless</w:t>
      </w:r>
      <w:r>
        <w:t xml:space="preserve"> binary:</w:t>
      </w:r>
    </w:p>
    <w:p>
      <w:pPr>
        <w:pStyle w:val="Para 06"/>
      </w:pPr>
      <w:r>
        <w:rPr>
          <w:rStyle w:val="Text5"/>
        </w:rPr>
        <w:t xml:space="preserve"/>
        <w:br w:clear="none"/>
        <w:t xml:space="preserve">$ </w:t>
        <w:br w:clear="none"/>
      </w:r>
      <w:r>
        <w:t xml:space="preserve">kubectl create ns kubeless</w:t>
        <w:br w:clear="none"/>
      </w:r>
      <w:r>
        <w:rPr>
          <w:rStyle w:val="Text5"/>
        </w:rPr>
        <w:t xml:space="preserve"/>
        <w:br w:clear="none"/>
        <w:t xml:space="preserve"/>
        <w:br w:clear="none"/>
        <w:t xml:space="preserve">$ </w:t>
        <w:br w:clear="none"/>
      </w:r>
      <w:r>
        <w:t xml:space="preserve">curl -sL https://github.com/kubeless/kubeless/releases/download/v0.3.1/ \</w:t>
        <w:br w:clear="none"/>
        <w:t xml:space="preserve">           kubeless-rbac-v0.3.1.yaml | kubectl create -f -</w:t>
        <w:br w:clear="none"/>
      </w:r>
      <w:r>
        <w:rPr>
          <w:rStyle w:val="Text5"/>
        </w:rPr>
        <w:t xml:space="preserve"/>
        <w:br w:clear="none"/>
        <w:t xml:space="preserve"/>
        <w:br w:clear="none"/>
        <w:t xml:space="preserve">$ </w:t>
        <w:br w:clear="none"/>
      </w:r>
      <w:r>
        <w:t xml:space="preserve">wget https://github.com/kubeless/kubeless/releases/download/v0.3.1/ \</w:t>
        <w:br w:clear="none"/>
        <w:t xml:space="preserve">       kubeless_darwin-amd64.zip</w:t>
        <w:br w:clear="none"/>
      </w:r>
      <w:r>
        <w:rPr>
          <w:rStyle w:val="Text5"/>
        </w:rPr>
        <w:t xml:space="preserve"/>
        <w:br w:clear="none"/>
        <w:t xml:space="preserve"/>
        <w:br w:clear="none"/>
        <w:t xml:space="preserve">$ </w:t>
        <w:br w:clear="none"/>
      </w:r>
      <w:r>
        <w:t xml:space="preserve">sudo cp bundles/kubeless_darwin-amd64/kubeless /usr/local/bin</w:t>
        <w:br w:clear="none"/>
      </w:r>
      <w:r>
        <w:rPr>
          <w:rStyle w:val="Text5"/>
        </w:rPr>
        <w:t xml:space="preserve"/>
        <w:br w:clear="none"/>
      </w:r>
    </w:p>
    <w:p>
      <w:pPr>
        <w:pStyle w:val="Normal"/>
      </w:pPr>
      <w:r>
        <w:t xml:space="preserve">Within the </w:t>
      </w:r>
      <w:r>
        <w:rPr>
          <w:rStyle w:val="Text1"/>
        </w:rPr>
        <w:t>kubeless</w:t>
      </w:r>
      <w:r>
        <w:t xml:space="preserve"> namespace, you will see three pods: the controller that watches the </w:t>
      </w:r>
      <w:r>
        <w:rPr>
          <w:rStyle w:val="Text1"/>
        </w:rPr>
        <w:t>Function</w:t>
      </w:r>
      <w:r>
        <w:t xml:space="preserve"> custom endpoints, and the Kafka and Zookeeper pods. The latter two pods are only needed for functions that are triggered by events. For HTTP-triggered functions, you only need the controller to be in the running state:</w:t>
      </w:r>
    </w:p>
    <w:p>
      <w:pPr>
        <w:pStyle w:val="Para 04"/>
      </w:pPr>
      <w:r>
        <w:t xml:space="preserve"/>
        <w:br w:clear="none"/>
        <w:t xml:space="preserve">$ </w:t>
        <w:br w:clear="none"/>
      </w:r>
      <w:r>
        <w:rPr>
          <w:rStyle w:val="Text0"/>
        </w:rPr>
        <w:t xml:space="preserve">kubectl get pods -n kubeless</w:t>
        <w:br w:clear="none"/>
      </w:r>
      <w:r>
        <w:t xml:space="preserve"/>
        <w:br w:clear="none"/>
        <w:t xml:space="preserve">NAME                                  READY     STATUS    RESTARTS   AGE</w:t>
        <w:br w:clear="none"/>
        <w:t xml:space="preserve">kafka-0                               1/1       Running   0          6m</w:t>
        <w:br w:clear="none"/>
        <w:t xml:space="preserve">kubeless-controller-9bff848c4-gnl7d   1/1       Running   0          6m</w:t>
        <w:br w:clear="none"/>
        <w:t xml:space="preserve">zoo-0                                 1/1       Running   0          6m</w:t>
        <w:br w:clear="none"/>
      </w:r>
    </w:p>
    <w:p>
      <w:pPr>
        <w:pStyle w:val="Normal"/>
      </w:pPr>
      <w:r>
        <w:t xml:space="preserve">To try </w:t>
      </w:r>
      <w:r>
        <w:rPr>
          <w:rStyle w:val="Text1"/>
        </w:rPr>
        <w:t>kubeless</w:t>
      </w:r>
      <w:r>
        <w:t xml:space="preserve">, write the following Python function in a file called </w:t>
      </w:r>
      <w:r>
        <w:rPr>
          <w:rStyle w:val="Text3"/>
        </w:rPr>
        <w:t>post.py</w:t>
      </w:r>
      <w:r>
        <w:t>:</w:t>
      </w:r>
    </w:p>
    <w:p>
      <w:pPr>
        <w:pStyle w:val="Para 32"/>
      </w:pPr>
      <w:r>
        <w:rPr>
          <w:rStyle w:val="Text18"/>
        </w:rPr>
        <w:t xml:space="preserve">def</w:t>
        <w:br w:clear="none"/>
      </w:r>
      <w:r>
        <w:rPr>
          <w:rStyle w:val="Text9"/>
        </w:rPr>
        <w:t xml:space="preserve"> </w:t>
        <w:br w:clear="none"/>
      </w:r>
      <w:r>
        <w:rPr>
          <w:rStyle w:val="Text26"/>
        </w:rPr>
        <w:t xml:space="preserve">handler</w:t>
        <w:br w:clear="none"/>
      </w:r>
      <w:r>
        <w:rPr>
          <w:rStyle w:val="Text9"/>
        </w:rPr>
        <w:t xml:space="preserve">(</w:t>
        <w:br w:clear="none"/>
      </w:r>
      <w:r>
        <w:t xml:space="preserve">context</w:t>
        <w:br w:clear="none"/>
      </w:r>
      <w:r>
        <w:rPr>
          <w:rStyle w:val="Text9"/>
        </w:rPr>
        <w:t xml:space="preserve">):</w:t>
        <w:br w:clear="none"/>
        <w:t xml:space="preserve"/>
        <w:br w:clear="none"/>
        <w:t xml:space="preserve">    </w:t>
        <w:br w:clear="none"/>
      </w:r>
      <w:r>
        <w:rPr>
          <w:rStyle w:val="Text18"/>
        </w:rPr>
        <w:t xml:space="preserve">print</w:t>
        <w:br w:clear="none"/>
      </w:r>
      <w:r>
        <w:rPr>
          <w:rStyle w:val="Text9"/>
        </w:rPr>
        <w:t xml:space="preserve"> </w:t>
        <w:br w:clear="none"/>
      </w:r>
      <w:r>
        <w:t xml:space="preserve">context</w:t>
        <w:br w:clear="none"/>
      </w:r>
      <w:r>
        <w:rPr>
          <w:rStyle w:val="Text16"/>
        </w:rPr>
        <w:t xml:space="preserve">.</w:t>
        <w:br w:clear="none"/>
      </w:r>
      <w:r>
        <w:t xml:space="preserve">json</w:t>
        <w:br w:clear="none"/>
      </w:r>
      <w:r>
        <w:rPr>
          <w:rStyle w:val="Text9"/>
        </w:rPr>
        <w:t xml:space="preserve"/>
        <w:br w:clear="none"/>
        <w:t xml:space="preserve">    </w:t>
        <w:br w:clear="none"/>
      </w:r>
      <w:r>
        <w:rPr>
          <w:rStyle w:val="Text18"/>
        </w:rPr>
        <w:t xml:space="preserve">return</w:t>
        <w:br w:clear="none"/>
      </w:r>
      <w:r>
        <w:rPr>
          <w:rStyle w:val="Text9"/>
        </w:rPr>
        <w:t xml:space="preserve"> </w:t>
        <w:br w:clear="none"/>
      </w:r>
      <w:r>
        <w:t xml:space="preserve">context</w:t>
        <w:br w:clear="none"/>
      </w:r>
      <w:r>
        <w:rPr>
          <w:rStyle w:val="Text16"/>
        </w:rPr>
        <w:t xml:space="preserve">.</w:t>
        <w:br w:clear="none"/>
      </w:r>
      <w:r>
        <w:t xml:space="preserve">json</w:t>
        <w:br w:clear="none"/>
      </w:r>
    </w:p>
    <w:p>
      <w:pPr>
        <w:pStyle w:val="Normal"/>
      </w:pPr>
      <w:r>
        <w:t xml:space="preserve">You can then deploy this function in Kubernetes using the </w:t>
      </w:r>
      <w:r>
        <w:rPr>
          <w:rStyle w:val="Text1"/>
        </w:rPr>
        <w:t>kubeless</w:t>
      </w:r>
      <w:r>
        <w:t xml:space="preserve"> CLI. The </w:t>
      </w:r>
      <w:r>
        <w:rPr>
          <w:rStyle w:val="Text1"/>
        </w:rPr>
        <w:t>function</w:t>
        <w:t xml:space="preserve"> deploy</w:t>
      </w:r>
      <w:r>
        <w:t xml:space="preserve"> command takes several optional arguments. The </w:t>
      </w:r>
      <w:r>
        <w:rPr>
          <w:rStyle w:val="Text1"/>
        </w:rPr>
        <w:t>--runtime</w:t>
      </w:r>
      <w:r>
        <w:t xml:space="preserve"> option specifies what language the function is written in; the </w:t>
      </w:r>
      <w:r>
        <w:rPr>
          <w:rStyle w:val="Text1"/>
        </w:rPr>
        <w:t>--http-trigger</w:t>
      </w:r>
      <w:r>
        <w:t xml:space="preserve"> option specifies that the function will be triggered via HTTP(S) calls; and the </w:t>
      </w:r>
      <w:r>
        <w:rPr>
          <w:rStyle w:val="Text1"/>
        </w:rPr>
        <w:t>--handler</w:t>
      </w:r>
      <w:r>
        <w:t xml:space="preserve"> option specifies the name of the function, with the prefix being the basename of the file the function is stored in. Finally, the </w:t>
      </w:r>
      <w:r>
        <w:rPr>
          <w:rStyle w:val="Text1"/>
        </w:rPr>
        <w:t>--from-file</w:t>
      </w:r>
      <w:r>
        <w:t xml:space="preserve"> option specifies the file in which the function is written:</w:t>
      </w:r>
    </w:p>
    <w:p>
      <w:pPr>
        <w:pStyle w:val="Para 04"/>
      </w:pPr>
      <w:r>
        <w:t xml:space="preserve"/>
        <w:br w:clear="none"/>
        <w:t xml:space="preserve">$ </w:t>
        <w:br w:clear="none"/>
      </w:r>
      <w:r>
        <w:rPr>
          <w:rStyle w:val="Text0"/>
        </w:rPr>
        <w:t xml:space="preserve">kubeless function deploy post-python --trigger-http \</w:t>
        <w:br w:clear="none"/>
        <w:t xml:space="preserve">                                       --runtime python2.7 \</w:t>
        <w:br w:clear="none"/>
        <w:t xml:space="preserve">                                       --handler post.handler \</w:t>
        <w:br w:clear="none"/>
        <w:t xml:space="preserve">                                       --from-file post.py</w:t>
        <w:br w:clear="none"/>
      </w:r>
      <w:r>
        <w:t xml:space="preserve"/>
        <w:br w:clear="none"/>
        <w:t xml:space="preserve">INFO[0000] Deploying function...</w:t>
        <w:br w:clear="none"/>
        <w:t xml:space="preserve">INFO[0000] Function post-python submitted for deployment</w:t>
        <w:br w:clear="none"/>
        <w:t xml:space="preserve">INFO[0000] Check the deployment status executing 'kubeless function ls post-python'</w:t>
        <w:br w:clear="none"/>
        <w:t xml:space="preserve"/>
        <w:br w:clear="none"/>
        <w:t xml:space="preserve">$ </w:t>
        <w:br w:clear="none"/>
      </w:r>
      <w:r>
        <w:rPr>
          <w:rStyle w:val="Text0"/>
        </w:rPr>
        <w:t xml:space="preserve">kubeless function ls</w:t>
        <w:br w:clear="none"/>
      </w:r>
      <w:r>
        <w:t xml:space="preserve"/>
        <w:br w:clear="none"/>
        <w:t xml:space="preserve">NAME                 NAMESPACE	HANDLER      RUNTIME  	 TYPE	 TOPIC</w:t>
        <w:br w:clear="none"/>
        <w:t xml:space="preserve">post-python	default 	hellowithdata.handler 	python     2.7	  HTTP</w:t>
        <w:br w:clear="none"/>
        <w:t xml:space="preserve"/>
        <w:br w:clear="none"/>
        <w:t xml:space="preserve">$ </w:t>
        <w:br w:clear="none"/>
      </w:r>
      <w:r>
        <w:rPr>
          <w:rStyle w:val="Text0"/>
        </w:rPr>
        <w:t xml:space="preserve">kubectl get pods</w:t>
        <w:br w:clear="none"/>
      </w:r>
      <w:r>
        <w:t xml:space="preserve"/>
        <w:br w:clear="none"/>
        <w:t xml:space="preserve">NAME                           READY   STATUS    RESTARTS   AGE</w:t>
        <w:br w:clear="none"/>
        <w:t xml:space="preserve">post-python-5bcb9f7d86-d7nbt   1/1     Running   0          6s</w:t>
        <w:br w:clear="none"/>
      </w:r>
    </w:p>
    <w:p>
      <w:pPr>
        <w:pStyle w:val="Normal"/>
      </w:pPr>
      <w:r>
        <w:t xml:space="preserve">The </w:t>
      </w:r>
      <w:r>
        <w:rPr>
          <w:rStyle w:val="Text1"/>
        </w:rPr>
        <w:t>kubeless</w:t>
      </w:r>
      <w:r>
        <w:t xml:space="preserve"> controller detected the new </w:t>
      </w:r>
      <w:r>
        <w:rPr>
          <w:rStyle w:val="Text1"/>
        </w:rPr>
        <w:t>Function</w:t>
      </w:r>
      <w:r>
        <w:t xml:space="preserve"> object and created a deployment for it. The function code is stored in a config map (see </w:t>
      </w:r>
      <w:hyperlink w:anchor="8_3_Providing_Configuration_Data">
        <w:r>
          <w:rPr>
            <w:rStyle w:val="Text2"/>
          </w:rPr>
          <w:t>Recipe 8.3</w:t>
        </w:r>
      </w:hyperlink>
      <w:r>
        <w:t>) and injected into the running pod at runtime. Then the function is callable via HTTP. The following shows these few objects:</w:t>
      </w:r>
    </w:p>
    <w:p>
      <w:pPr>
        <w:pStyle w:val="Para 04"/>
      </w:pPr>
      <w:r>
        <w:t xml:space="preserve"/>
        <w:br w:clear="none"/>
        <w:t xml:space="preserve">$ </w:t>
        <w:br w:clear="none"/>
      </w:r>
      <w:r>
        <w:rPr>
          <w:rStyle w:val="Text0"/>
        </w:rPr>
        <w:t xml:space="preserve">kubectl get functions</w:t>
        <w:br w:clear="none"/>
      </w:r>
      <w:r>
        <w:t xml:space="preserve"/>
        <w:br w:clear="none"/>
        <w:t xml:space="preserve">NAME          AGE</w:t>
        <w:br w:clear="none"/>
        <w:t xml:space="preserve">post-python   2m</w:t>
        <w:br w:clear="none"/>
        <w:t xml:space="preserve"/>
        <w:br w:clear="none"/>
        <w:t xml:space="preserve">$ </w:t>
        <w:br w:clear="none"/>
      </w:r>
      <w:r>
        <w:rPr>
          <w:rStyle w:val="Text0"/>
        </w:rPr>
        <w:t xml:space="preserve">kubectl get cm</w:t>
        <w:br w:clear="none"/>
      </w:r>
      <w:r>
        <w:t xml:space="preserve"/>
        <w:br w:clear="none"/>
        <w:t xml:space="preserve">NAME          DATA      AGE</w:t>
        <w:br w:clear="none"/>
        <w:t xml:space="preserve">post-python   3         2m</w:t>
        <w:br w:clear="none"/>
        <w:t xml:space="preserve"/>
        <w:br w:clear="none"/>
        <w:t xml:space="preserve">$ </w:t>
        <w:br w:clear="none"/>
      </w:r>
      <w:r>
        <w:rPr>
          <w:rStyle w:val="Text0"/>
        </w:rPr>
        <w:t xml:space="preserve">kubectl get deployments</w:t>
        <w:br w:clear="none"/>
      </w:r>
      <w:r>
        <w:t xml:space="preserve"/>
        <w:br w:clear="none"/>
        <w:t xml:space="preserve">NAME          DESIRED   CURRENT   UP-TO-DATE   AVAILABLE   AGE</w:t>
        <w:br w:clear="none"/>
        <w:t xml:space="preserve">post-python   1         1         1            1           2m</w:t>
        <w:br w:clear="none"/>
      </w:r>
    </w:p>
    <w:p>
      <w:pPr>
        <w:pStyle w:val="Normal"/>
      </w:pPr>
      <w:r>
        <w:t xml:space="preserve">To call the function you can use the </w:t>
      </w:r>
      <w:r>
        <w:rPr>
          <w:rStyle w:val="Text1"/>
        </w:rPr>
        <w:t>kubeless function call</w:t>
      </w:r>
      <w:r>
        <w:t xml:space="preserve"> command, like so:</w:t>
      </w:r>
    </w:p>
    <w:p>
      <w:pPr>
        <w:pStyle w:val="Para 06"/>
      </w:pPr>
      <w:r>
        <w:rPr>
          <w:rStyle w:val="Text5"/>
        </w:rPr>
        <w:t xml:space="preserve"/>
        <w:br w:clear="none"/>
        <w:t xml:space="preserve">$ </w:t>
        <w:br w:clear="none"/>
      </w:r>
      <w:r>
        <w:t xml:space="preserve">kubeless function call post-python --data '{"oreilly":"function"}'</w:t>
        <w:br w:clear="none"/>
      </w:r>
      <w:r>
        <w:rPr>
          <w:rStyle w:val="Text5"/>
        </w:rPr>
        <w:t xml:space="preserve"/>
        <w:br w:clear="none"/>
        <w:t xml:space="preserve">{"oreilly": "function"}</w:t>
        <w:br w:clear="none"/>
      </w:r>
    </w:p>
    <w:p>
      <w:pPr>
        <w:pStyle w:val="Heading 4"/>
        <w:keepLines w:val="on"/>
      </w:pPr>
      <w:r>
        <w:t>Note</w:t>
      </w:r>
    </w:p>
    <w:p>
      <w:pPr>
        <w:pStyle w:val="Para 09"/>
        <w:keepLines w:val="on"/>
      </w:pPr>
      <w:r>
        <w:rPr>
          <w:rStyle w:val="Text1"/>
        </w:rPr>
        <w:t>kubeless</w:t>
      </w:r>
      <w:r>
        <w:t xml:space="preserve"> can be used for much more than basic HTTP-triggered functions. Use the </w:t>
      </w:r>
      <w:r>
        <w:rPr>
          <w:rStyle w:val="Text1"/>
        </w:rPr>
        <w:t>--help</w:t>
      </w:r>
      <w:r>
        <w:t xml:space="preserve"> option to explore the CLI: </w:t>
      </w:r>
      <w:r>
        <w:rPr>
          <w:rStyle w:val="Text1"/>
        </w:rPr>
        <w:t xml:space="preserve">kubeless </w:t>
        <w:t>--help</w:t>
      </w:r>
      <w:r>
        <w:t>.</w:t>
      </w:r>
      <w:r>
        <w:rPr>
          <w:rStyle w:val="Text30"/>
        </w:rPr>
        <w:bookmarkStart w:id="882" w:name="idm139735588766592"/>
        <w:t/>
        <w:bookmarkEnd w:id="882"/>
        <w:bookmarkStart w:id="883" w:name="idm139735588765344"/>
        <w:t/>
        <w:bookmarkEnd w:id="883"/>
      </w:r>
    </w:p>
    <w:p>
      <w:pPr>
        <w:pStyle w:val="Para 01"/>
      </w:pPr>
      <w:r>
        <w:t xml:space="preserve"> </w:t>
      </w:r>
    </w:p>
    <w:p>
      <w:bookmarkStart w:id="884" w:name="See_Also____The_kubeless_reposit"/>
      <w:pPr>
        <w:keepNext/>
        <w:pStyle w:val="Heading 2"/>
      </w:pPr>
      <w:r>
        <w:t>See Also</w:t>
      </w:r>
      <w:bookmarkEnd w:id="884"/>
    </w:p>
    <w:p>
      <w:pPr>
        <w:numPr>
          <w:ilvl w:val="0"/>
          <w:numId w:val="81"/>
        </w:numPr>
        <w:pStyle w:val="Para 07"/>
      </w:pPr>
      <w:r>
        <w:rPr>
          <w:rStyle w:val="Text4"/>
        </w:rPr>
        <w:t xml:space="preserve">The </w:t>
      </w:r>
      <w:hyperlink r:id="rId229">
        <w:r>
          <w:rPr>
            <w:rStyle w:val="Text1"/>
          </w:rPr>
          <w:t>kubeless</w:t>
        </w:r>
      </w:hyperlink>
      <w:hyperlink r:id="rId229">
        <w:r>
          <w:t xml:space="preserve"> repository</w:t>
        </w:r>
      </w:hyperlink>
    </w:p>
    <w:p>
      <w:pPr>
        <w:numPr>
          <w:ilvl w:val="0"/>
          <w:numId w:val="81"/>
        </w:numPr>
        <w:pStyle w:val="Para 07"/>
      </w:pPr>
      <w:hyperlink r:id="rId230">
        <w:r>
          <w:rPr>
            <w:rStyle w:val="Text1"/>
          </w:rPr>
          <w:t>kubeless</w:t>
        </w:r>
      </w:hyperlink>
      <w:hyperlink r:id="rId230">
        <w:r>
          <w:t xml:space="preserve"> examples</w:t>
        </w:r>
      </w:hyperlink>
    </w:p>
    <w:p>
      <w:pPr>
        <w:numPr>
          <w:ilvl w:val="0"/>
          <w:numId w:val="81"/>
        </w:numPr>
        <w:pStyle w:val="Para 07"/>
      </w:pPr>
      <w:hyperlink r:id="rId231">
        <w:r>
          <w:t>Kubeless on Azure Container Services</w:t>
        </w:r>
      </w:hyperlink>
    </w:p>
    <w:p>
      <w:pPr>
        <w:pStyle w:val="Para 01"/>
      </w:pPr>
      <w:r>
        <w:t xml:space="preserve"> </w:t>
      </w:r>
    </w:p>
    <w:p>
      <w:pPr>
        <w:pStyle w:val="Para 01"/>
      </w:pPr>
      <w:r>
        <w:t xml:space="preserve"> </w:t>
      </w:r>
    </w:p>
    <w:p>
      <w:bookmarkStart w:id="885" w:name="1_AWS_Identity_and_Access_Manage"/>
      <w:pPr>
        <w:pStyle w:val="Para 15"/>
      </w:pPr>
      <w:hyperlink w:anchor="1_8">
        <w:r>
          <w:t>1</w:t>
        </w:r>
      </w:hyperlink>
      <w:bookmarkEnd w:id="885"/>
    </w:p>
    <w:p>
      <w:pPr>
        <w:pStyle w:val="Para 27"/>
      </w:pPr>
      <w:r>
        <w:t xml:space="preserve"> AWS Identity and Access Management User Guide, </w:t>
      </w:r>
      <w:hyperlink r:id="rId232">
        <w:r>
          <w:rPr>
            <w:rStyle w:val="Text2"/>
          </w:rPr>
          <w:t>“Creating an IAM User in Your AWS Account”</w:t>
        </w:r>
      </w:hyperlink>
      <w:r>
        <w:t>.</w:t>
      </w:r>
    </w:p>
    <w:p>
      <w:bookmarkStart w:id="886" w:name="Appendix_A__Resources_________Ge"/>
      <w:bookmarkStart w:id="887" w:name="Top_of_app01_html"/>
      <w:pPr>
        <w:keepNext/>
        <w:pStyle w:val="Para 17"/>
        <w:pageBreakBefore w:val="on"/>
      </w:pPr>
      <w:r>
        <w:t xml:space="preserve">Appendix A. </w:t>
        <w:t>Resources</w:t>
      </w:r>
      <w:bookmarkEnd w:id="886"/>
      <w:bookmarkEnd w:id="887"/>
    </w:p>
    <w:p>
      <w:bookmarkStart w:id="888" w:name="General____Kubernetes_Documentat"/>
      <w:pPr>
        <w:keepNext/>
        <w:pStyle w:val="Heading 1"/>
      </w:pPr>
      <w:r>
        <w:t>General</w:t>
      </w:r>
      <w:bookmarkEnd w:id="888"/>
    </w:p>
    <w:p>
      <w:pPr>
        <w:numPr>
          <w:ilvl w:val="0"/>
          <w:numId w:val="82"/>
        </w:numPr>
        <w:pStyle w:val="Para 07"/>
      </w:pPr>
      <w:hyperlink r:id="rId233">
        <w:r>
          <w:t>Kubernetes Documentation</w:t>
        </w:r>
      </w:hyperlink>
    </w:p>
    <w:p>
      <w:pPr>
        <w:numPr>
          <w:ilvl w:val="0"/>
          <w:numId w:val="82"/>
        </w:numPr>
        <w:pStyle w:val="Para 07"/>
      </w:pPr>
      <w:hyperlink r:id="rId234">
        <w:r>
          <w:t>Kubernetes GitHub repository</w:t>
        </w:r>
      </w:hyperlink>
    </w:p>
    <w:p>
      <w:pPr>
        <w:numPr>
          <w:ilvl w:val="0"/>
          <w:numId w:val="82"/>
        </w:numPr>
        <w:pStyle w:val="Normal"/>
      </w:pPr>
      <w:r>
        <w:t xml:space="preserve">The Kubernetes community on </w:t>
      </w:r>
      <w:hyperlink r:id="rId235">
        <w:r>
          <w:rPr>
            <w:rStyle w:val="Text2"/>
          </w:rPr>
          <w:t>GitHub</w:t>
        </w:r>
      </w:hyperlink>
    </w:p>
    <w:p>
      <w:pPr>
        <w:pStyle w:val="Para 01"/>
      </w:pPr>
      <w:r>
        <w:t xml:space="preserve"> </w:t>
      </w:r>
    </w:p>
    <w:p>
      <w:bookmarkStart w:id="889" w:name="Tutorials_and_Examples____Kubern"/>
      <w:pPr>
        <w:keepNext/>
        <w:pStyle w:val="Heading 1"/>
      </w:pPr>
      <w:r>
        <w:t>Tutorials and Examples</w:t>
      </w:r>
      <w:bookmarkEnd w:id="889"/>
    </w:p>
    <w:p>
      <w:pPr>
        <w:numPr>
          <w:ilvl w:val="0"/>
          <w:numId w:val="83"/>
        </w:numPr>
        <w:pStyle w:val="Para 07"/>
      </w:pPr>
      <w:hyperlink r:id="rId236">
        <w:r>
          <w:t>Kubernetes by Example</w:t>
        </w:r>
      </w:hyperlink>
    </w:p>
    <w:p>
      <w:pPr>
        <w:numPr>
          <w:ilvl w:val="0"/>
          <w:numId w:val="83"/>
        </w:numPr>
        <w:pStyle w:val="Para 07"/>
      </w:pPr>
      <w:hyperlink r:id="rId52">
        <w:r>
          <w:t>The Katacoda Kubernetes playground</w:t>
        </w:r>
      </w:hyperlink>
    </w:p>
    <w:p>
      <w:pPr>
        <w:numPr>
          <w:ilvl w:val="0"/>
          <w:numId w:val="83"/>
        </w:numPr>
        <w:pStyle w:val="Normal"/>
      </w:pPr>
      <w:hyperlink r:id="rId237">
        <w:r>
          <w:rPr>
            <w:rStyle w:val="Text7"/>
          </w:rPr>
          <w:t>Kubernetes: Up and Running</w:t>
        </w:r>
      </w:hyperlink>
      <w:r>
        <w:t>, by Brendan Burns, Kelsey Hightower, and Joe Beda (O’Reilly)</w:t>
      </w:r>
    </w:p>
    <w:p>
      <w:pPr>
        <w:pStyle w:val="Para 01"/>
      </w:pPr>
      <w:r>
        <w:t xml:space="preserve"> </w:t>
      </w:r>
    </w:p>
    <w:p>
      <w:bookmarkStart w:id="890" w:name="Top_of_ix01_html"/>
      <w:bookmarkStart w:id="891" w:name="IndexAaccess_controlfor_resource"/>
      <w:pPr>
        <w:keepNext/>
        <w:pStyle w:val="Para 45"/>
        <w:pageBreakBefore w:val="on"/>
      </w:pPr>
      <w:r>
        <w:t>Index</w:t>
      </w:r>
      <w:bookmarkEnd w:id="890"/>
      <w:bookmarkEnd w:id="891"/>
    </w:p>
    <w:p>
      <w:pPr>
        <w:keepNext/>
        <w:pStyle w:val="Heading 3"/>
      </w:pPr>
      <w:r>
        <w:t>A</w:t>
      </w:r>
    </w:p>
    <w:p>
      <w:pPr>
        <w:pStyle w:val="Para 05"/>
      </w:pPr>
      <w:r>
        <w:t>access control</w:t>
      </w:r>
    </w:p>
    <w:p>
      <w:pPr>
        <w:pStyle w:val="Para 03"/>
      </w:pPr>
      <w:r>
        <w:t>for resources</w:t>
        <w:t xml:space="preserve">, </w:t>
      </w:r>
      <w:hyperlink w:anchor="ix_ACLres">
        <w:r>
          <w:rPr>
            <w:rStyle w:val="Text2"/>
          </w:rPr>
          <w:t>Problem</w:t>
        </w:r>
      </w:hyperlink>
      <w:r>
        <w:t>-</w:t>
      </w:r>
      <w:hyperlink w:anchor="idm139735591219344">
        <w:r>
          <w:rPr>
            <w:rStyle w:val="Text2"/>
          </w:rPr>
          <w:t>Solution</w:t>
        </w:r>
      </w:hyperlink>
    </w:p>
    <w:p>
      <w:pPr>
        <w:pStyle w:val="Para 03"/>
      </w:pPr>
      <w:r>
        <w:t>listing and viewing information on</w:t>
        <w:t xml:space="preserve">, </w:t>
      </w:r>
      <w:hyperlink w:anchor="ix_accctl">
        <w:r>
          <w:rPr>
            <w:rStyle w:val="Text2"/>
          </w:rPr>
          <w:t>Problem</w:t>
        </w:r>
      </w:hyperlink>
      <w:r>
        <w:t>-</w:t>
      </w:r>
      <w:hyperlink w:anchor="idm139735591553136">
        <w:r>
          <w:rPr>
            <w:rStyle w:val="Text2"/>
          </w:rPr>
          <w:t>Discussion</w:t>
        </w:r>
      </w:hyperlink>
    </w:p>
    <w:p>
      <w:pPr>
        <w:pStyle w:val="Para 11"/>
      </w:pPr>
      <w:r>
        <w:rPr>
          <w:rStyle w:val="Text4"/>
        </w:rPr>
        <w:t>administrator roles</w:t>
        <w:t xml:space="preserve">, </w:t>
      </w:r>
      <w:hyperlink w:anchor="idm139735591374880">
        <w:r>
          <w:t>Monitoring and Logging</w:t>
        </w:r>
      </w:hyperlink>
    </w:p>
    <w:p>
      <w:pPr>
        <w:pStyle w:val="Para 05"/>
      </w:pPr>
      <w:r>
        <w:t>annotations (resource)</w:t>
        <w:t xml:space="preserve">, </w:t>
      </w:r>
      <w:hyperlink w:anchor="idm139735593708496">
        <w:r>
          <w:rPr>
            <w:rStyle w:val="Text2"/>
          </w:rPr>
          <w:t>Problem</w:t>
        </w:r>
      </w:hyperlink>
    </w:p>
    <w:p>
      <w:pPr>
        <w:pStyle w:val="Para 11"/>
      </w:pPr>
      <w:r>
        <w:rPr>
          <w:rStyle w:val="Text4"/>
        </w:rPr>
        <w:t>API groups</w:t>
        <w:t xml:space="preserve">, </w:t>
      </w:r>
      <w:hyperlink w:anchor="idm139735593938800">
        <w:r>
          <w:t>Discussion</w:t>
        </w:r>
      </w:hyperlink>
      <w:r>
        <w:rPr>
          <w:rStyle w:val="Text4"/>
        </w:rPr>
        <w:t xml:space="preserve">, </w:t>
      </w:r>
      <w:hyperlink w:anchor="idm139735589237408">
        <w:r>
          <w:t>Discussion</w:t>
        </w:r>
      </w:hyperlink>
    </w:p>
    <w:p>
      <w:pPr>
        <w:pStyle w:val="Para 11"/>
      </w:pPr>
      <w:r>
        <w:rPr>
          <w:rStyle w:val="Text4"/>
        </w:rPr>
        <w:t>API server</w:t>
        <w:t xml:space="preserve">, </w:t>
      </w:r>
      <w:hyperlink w:anchor="idm139735600657712">
        <w:r>
          <w:t>Solution</w:t>
        </w:r>
      </w:hyperlink>
      <w:r>
        <w:rPr>
          <w:rStyle w:val="Text4"/>
        </w:rPr>
        <w:t xml:space="preserve">, </w:t>
      </w:r>
      <w:hyperlink w:anchor="idm139735594659696">
        <w:r>
          <w:t>Discussion</w:t>
        </w:r>
      </w:hyperlink>
    </w:p>
    <w:p>
      <w:pPr>
        <w:pStyle w:val="Para 05"/>
      </w:pPr>
      <w:r>
        <w:t>apiVersion field</w:t>
        <w:t xml:space="preserve">, </w:t>
      </w:r>
      <w:hyperlink w:anchor="idm139735593935792">
        <w:r>
          <w:rPr>
            <w:rStyle w:val="Text2"/>
          </w:rPr>
          <w:t>Discussion</w:t>
        </w:r>
      </w:hyperlink>
    </w:p>
    <w:p>
      <w:pPr>
        <w:pStyle w:val="Para 05"/>
      </w:pPr>
      <w:r>
        <w:t>application-level scaling</w:t>
        <w:t xml:space="preserve">, </w:t>
      </w:r>
      <w:hyperlink w:anchor="idm139735591818976">
        <w:r>
          <w:rPr>
            <w:rStyle w:val="Text2"/>
          </w:rPr>
          <w:t>Scaling</w:t>
        </w:r>
      </w:hyperlink>
    </w:p>
    <w:p>
      <w:pPr>
        <w:pStyle w:val="Para 05"/>
      </w:pPr>
      <w:r>
        <w:t>applications, installing with Helm</w:t>
        <w:t xml:space="preserve">, </w:t>
      </w:r>
      <w:hyperlink w:anchor="idm139735589152992">
        <w:r>
          <w:rPr>
            <w:rStyle w:val="Text2"/>
          </w:rPr>
          <w:t>Problem</w:t>
        </w:r>
      </w:hyperlink>
    </w:p>
    <w:p>
      <w:pPr>
        <w:pStyle w:val="Para 05"/>
      </w:pPr>
      <w:r>
        <w:t>authorization</w:t>
      </w:r>
    </w:p>
    <w:p>
      <w:pPr>
        <w:pStyle w:val="Para 03"/>
      </w:pPr>
      <w:r>
        <w:t>role-based access control</w:t>
        <w:t xml:space="preserve">, </w:t>
      </w:r>
      <w:hyperlink w:anchor="ix_authRBAC">
        <w:r>
          <w:rPr>
            <w:rStyle w:val="Text2"/>
          </w:rPr>
          <w:t>Problem</w:t>
        </w:r>
      </w:hyperlink>
      <w:r>
        <w:t>-</w:t>
      </w:r>
      <w:hyperlink w:anchor="idm139735591555328">
        <w:r>
          <w:rPr>
            <w:rStyle w:val="Text2"/>
          </w:rPr>
          <w:t>Discussion</w:t>
        </w:r>
      </w:hyperlink>
    </w:p>
    <w:p>
      <w:pPr>
        <w:pStyle w:val="Para 05"/>
      </w:pPr>
      <w:r>
        <w:t>autocompletion for kubectl</w:t>
        <w:t xml:space="preserve">, </w:t>
      </w:r>
      <w:hyperlink w:anchor="idm139735589948976">
        <w:r>
          <w:rPr>
            <w:rStyle w:val="Text2"/>
          </w:rPr>
          <w:t>Problem</w:t>
        </w:r>
      </w:hyperlink>
    </w:p>
    <w:p>
      <w:pPr>
        <w:pStyle w:val="Para 05"/>
      </w:pPr>
      <w:r>
        <w:t>autoscalers</w:t>
        <w:t xml:space="preserve">, </w:t>
      </w:r>
      <w:hyperlink w:anchor="idm139735591814608">
        <w:r>
          <w:rPr>
            <w:rStyle w:val="Text2"/>
          </w:rPr>
          <w:t>Scaling</w:t>
        </w:r>
      </w:hyperlink>
    </w:p>
    <w:p>
      <w:pPr>
        <w:pStyle w:val="Para 03"/>
      </w:pPr>
      <w:r>
        <w:t>AWS Cluster</w:t>
        <w:t xml:space="preserve">, </w:t>
      </w:r>
      <w:hyperlink w:anchor="idm139735591745440">
        <w:r>
          <w:rPr>
            <w:rStyle w:val="Text2"/>
          </w:rPr>
          <w:t>Problem</w:t>
        </w:r>
      </w:hyperlink>
    </w:p>
    <w:p>
      <w:pPr>
        <w:pStyle w:val="Para 21"/>
      </w:pPr>
      <w:r>
        <w:rPr>
          <w:rStyle w:val="Text4"/>
        </w:rPr>
        <w:t>GKE Cluster</w:t>
        <w:t xml:space="preserve">, </w:t>
      </w:r>
      <w:hyperlink w:anchor="ix_autoscGKE">
        <w:r>
          <w:t>Problem</w:t>
        </w:r>
      </w:hyperlink>
      <w:r>
        <w:rPr>
          <w:rStyle w:val="Text4"/>
        </w:rPr>
        <w:t>-</w:t>
      </w:r>
      <w:hyperlink w:anchor="idm139735591753104">
        <w:r>
          <w:t>See Also</w:t>
        </w:r>
      </w:hyperlink>
    </w:p>
    <w:p>
      <w:pPr>
        <w:pStyle w:val="Para 03"/>
      </w:pPr>
      <w:r>
        <w:t>Horizontal Pod Autoscaler</w:t>
        <w:t xml:space="preserve">, </w:t>
      </w:r>
      <w:hyperlink w:anchor="ix_autoscHPA">
        <w:r>
          <w:rPr>
            <w:rStyle w:val="Text2"/>
          </w:rPr>
          <w:t>Solution</w:t>
        </w:r>
      </w:hyperlink>
      <w:r>
        <w:t>-</w:t>
      </w:r>
      <w:hyperlink w:anchor="idm139735591692384">
        <w:r>
          <w:rPr>
            <w:rStyle w:val="Text2"/>
          </w:rPr>
          <w:t>Discussion</w:t>
        </w:r>
      </w:hyperlink>
    </w:p>
    <w:p>
      <w:pPr>
        <w:pStyle w:val="Para 05"/>
      </w:pPr>
      <w:r>
        <w:t>AWS</w:t>
      </w:r>
    </w:p>
    <w:p>
      <w:pPr>
        <w:pStyle w:val="Para 03"/>
      </w:pPr>
      <w:r>
        <w:t>automatically resizing cluster in</w:t>
        <w:t xml:space="preserve">, </w:t>
      </w:r>
      <w:hyperlink w:anchor="idm139735591746400">
        <w:r>
          <w:rPr>
            <w:rStyle w:val="Text2"/>
          </w:rPr>
          <w:t>Problem</w:t>
        </w:r>
      </w:hyperlink>
    </w:p>
    <w:p>
      <w:pPr>
        <w:pStyle w:val="Para 03"/>
      </w:pPr>
      <w:r>
        <w:t>creating Kubernetes cluster with kubicorn</w:t>
        <w:t xml:space="preserve">, </w:t>
      </w:r>
      <w:hyperlink w:anchor="ix_AWSclus">
        <w:r>
          <w:rPr>
            <w:rStyle w:val="Text2"/>
          </w:rPr>
          <w:t>Solution</w:t>
        </w:r>
      </w:hyperlink>
      <w:r>
        <w:t>-</w:t>
      </w:r>
      <w:hyperlink w:anchor="idm139735588891280">
        <w:r>
          <w:rPr>
            <w:rStyle w:val="Text2"/>
          </w:rPr>
          <w:t>Discussion</w:t>
        </w:r>
      </w:hyperlink>
    </w:p>
    <w:p>
      <w:pPr>
        <w:pStyle w:val="Para 05"/>
      </w:pPr>
      <w:r>
        <w:t>az CLI</w:t>
        <w:t xml:space="preserve">, </w:t>
      </w:r>
      <w:hyperlink w:anchor="idm139735594835568">
        <w:r>
          <w:rPr>
            <w:rStyle w:val="Text2"/>
          </w:rPr>
          <w:t>Solution</w:t>
        </w:r>
      </w:hyperlink>
    </w:p>
    <w:p>
      <w:pPr>
        <w:pStyle w:val="Para 05"/>
      </w:pPr>
      <w:r>
        <w:t>Azure Cloud Shell</w:t>
        <w:t xml:space="preserve">, </w:t>
      </w:r>
      <w:hyperlink w:anchor="idm139735594803232">
        <w:r>
          <w:rPr>
            <w:rStyle w:val="Text2"/>
          </w:rPr>
          <w:t>Solution</w:t>
        </w:r>
      </w:hyperlink>
    </w:p>
    <w:p>
      <w:pPr>
        <w:pStyle w:val="Para 05"/>
      </w:pPr>
      <w:r>
        <w:t>Azure Container Service (ACS)</w:t>
      </w:r>
    </w:p>
    <w:p>
      <w:pPr>
        <w:pStyle w:val="Para 03"/>
      </w:pPr>
      <w:r>
        <w:t>creating a Kubernetes cluster on</w:t>
        <w:t xml:space="preserve">, </w:t>
      </w:r>
      <w:hyperlink w:anchor="idm139735594841104">
        <w:r>
          <w:rPr>
            <w:rStyle w:val="Text2"/>
          </w:rPr>
          <w:t>Problem</w:t>
        </w:r>
      </w:hyperlink>
    </w:p>
    <w:p>
      <w:pPr>
        <w:keepNext/>
        <w:pStyle w:val="Heading 3"/>
      </w:pPr>
      <w:r>
        <w:t>B</w:t>
      </w:r>
    </w:p>
    <w:p>
      <w:pPr>
        <w:pStyle w:val="Para 11"/>
      </w:pPr>
      <w:r>
        <w:rPr>
          <w:rStyle w:val="Text4"/>
        </w:rPr>
        <w:t>bash</w:t>
        <w:t xml:space="preserve">, </w:t>
      </w:r>
      <w:hyperlink w:anchor="idm139735601257184">
        <w:r>
          <w:t>Technology You Need to Understand</w:t>
        </w:r>
      </w:hyperlink>
      <w:r>
        <w:rPr>
          <w:rStyle w:val="Text4"/>
        </w:rPr>
        <w:t xml:space="preserve">, </w:t>
      </w:r>
      <w:hyperlink w:anchor="idm139735589944640">
        <w:r>
          <w:t>Solution</w:t>
        </w:r>
      </w:hyperlink>
    </w:p>
    <w:p>
      <w:pPr>
        <w:pStyle w:val="Para 11"/>
      </w:pPr>
      <w:r>
        <w:rPr>
          <w:rStyle w:val="Text4"/>
        </w:rPr>
        <w:t>batch jobs</w:t>
        <w:t xml:space="preserve">, </w:t>
      </w:r>
      <w:hyperlink w:anchor="ix_batch">
        <w:r>
          <w:t>Problem</w:t>
        </w:r>
      </w:hyperlink>
      <w:r>
        <w:rPr>
          <w:rStyle w:val="Text4"/>
        </w:rPr>
        <w:t>-</w:t>
      </w:r>
      <w:hyperlink w:anchor="idm139735593599952">
        <w:r>
          <w:t>Solution</w:t>
        </w:r>
      </w:hyperlink>
    </w:p>
    <w:p>
      <w:pPr>
        <w:keepNext/>
        <w:pStyle w:val="Heading 3"/>
      </w:pPr>
      <w:r>
        <w:t>C</w:t>
      </w:r>
    </w:p>
    <w:p>
      <w:pPr>
        <w:pStyle w:val="Para 05"/>
      </w:pPr>
      <w:r>
        <w:t>cascading versus direct deletion</w:t>
        <w:t xml:space="preserve">, </w:t>
      </w:r>
      <w:hyperlink w:anchor="idm139735594716288">
        <w:r>
          <w:rPr>
            <w:rStyle w:val="Text2"/>
          </w:rPr>
          <w:t>Discussion</w:t>
        </w:r>
      </w:hyperlink>
    </w:p>
    <w:p>
      <w:pPr>
        <w:pStyle w:val="Para 05"/>
      </w:pPr>
      <w:r>
        <w:t>client and server binaries, downloading</w:t>
        <w:t xml:space="preserve">, </w:t>
      </w:r>
      <w:hyperlink w:anchor="idm139735600687424">
        <w:r>
          <w:rPr>
            <w:rStyle w:val="Text2"/>
          </w:rPr>
          <w:t>Problem</w:t>
        </w:r>
      </w:hyperlink>
    </w:p>
    <w:p>
      <w:pPr>
        <w:pStyle w:val="Para 05"/>
      </w:pPr>
      <w:r>
        <w:t>cluster scaling</w:t>
        <w:t xml:space="preserve">, </w:t>
      </w:r>
      <w:hyperlink w:anchor="idm139735591820800">
        <w:r>
          <w:rPr>
            <w:rStyle w:val="Text2"/>
          </w:rPr>
          <w:t>Scaling</w:t>
        </w:r>
      </w:hyperlink>
    </w:p>
    <w:p>
      <w:pPr>
        <w:pStyle w:val="Para 03"/>
      </w:pPr>
      <w:r>
        <w:t>automatically resizing a cluster in GKE</w:t>
        <w:t xml:space="preserve">, </w:t>
      </w:r>
      <w:hyperlink w:anchor="ix_clusscGKE">
        <w:r>
          <w:rPr>
            <w:rStyle w:val="Text2"/>
          </w:rPr>
          <w:t>Problem</w:t>
        </w:r>
      </w:hyperlink>
      <w:r>
        <w:t>-</w:t>
      </w:r>
      <w:hyperlink w:anchor="idm139735591751888">
        <w:r>
          <w:rPr>
            <w:rStyle w:val="Text2"/>
          </w:rPr>
          <w:t>See Also</w:t>
        </w:r>
      </w:hyperlink>
    </w:p>
    <w:p>
      <w:pPr>
        <w:pStyle w:val="Para 05"/>
      </w:pPr>
      <w:r>
        <w:t>ClusterIP type</w:t>
        <w:t xml:space="preserve">, </w:t>
      </w:r>
      <w:hyperlink w:anchor="idm139735594146496">
        <w:r>
          <w:rPr>
            <w:rStyle w:val="Text2"/>
          </w:rPr>
          <w:t>Solution</w:t>
        </w:r>
      </w:hyperlink>
    </w:p>
    <w:p>
      <w:pPr>
        <w:pStyle w:val="Para 03"/>
      </w:pPr>
      <w:r>
        <w:t>accessing ClusterIP service outside the cluster</w:t>
        <w:t xml:space="preserve">, </w:t>
      </w:r>
      <w:hyperlink w:anchor="idm139735589905600">
        <w:r>
          <w:rPr>
            <w:rStyle w:val="Text2"/>
          </w:rPr>
          <w:t>Problem</w:t>
        </w:r>
      </w:hyperlink>
    </w:p>
    <w:p>
      <w:pPr>
        <w:pStyle w:val="Para 05"/>
      </w:pPr>
      <w:r>
        <w:t>clusters</w:t>
      </w:r>
    </w:p>
    <w:p>
      <w:pPr>
        <w:pStyle w:val="Para 03"/>
      </w:pPr>
      <w:r>
        <w:t>adding worker node to</w:t>
        <w:t xml:space="preserve">, </w:t>
      </w:r>
      <w:hyperlink w:anchor="idm139735589738480">
        <w:r>
          <w:rPr>
            <w:rStyle w:val="Text2"/>
          </w:rPr>
          <w:t>Problem</w:t>
        </w:r>
      </w:hyperlink>
    </w:p>
    <w:p>
      <w:pPr>
        <w:pStyle w:val="Para 03"/>
      </w:pPr>
      <w:r>
        <w:t>creating with kubicorn</w:t>
        <w:t xml:space="preserve">, </w:t>
      </w:r>
      <w:hyperlink w:anchor="ix_cluskubi">
        <w:r>
          <w:rPr>
            <w:rStyle w:val="Text2"/>
          </w:rPr>
          <w:t>Solution</w:t>
        </w:r>
      </w:hyperlink>
      <w:r>
        <w:t>-</w:t>
      </w:r>
      <w:hyperlink w:anchor="idm139735588884848">
        <w:r>
          <w:rPr>
            <w:rStyle w:val="Text2"/>
          </w:rPr>
          <w:t>See Also</w:t>
        </w:r>
      </w:hyperlink>
    </w:p>
    <w:p>
      <w:pPr>
        <w:pStyle w:val="Para 03"/>
      </w:pPr>
      <w:r>
        <w:t>exploring roles in</w:t>
        <w:t xml:space="preserve">, </w:t>
      </w:r>
      <w:hyperlink w:anchor="idm139735591586192">
        <w:r>
          <w:rPr>
            <w:rStyle w:val="Text2"/>
          </w:rPr>
          <w:t>Solution</w:t>
        </w:r>
      </w:hyperlink>
    </w:p>
    <w:p>
      <w:pPr>
        <w:pStyle w:val="Para 03"/>
      </w:pPr>
      <w:r>
        <w:t>getting detailed snapshot of state</w:t>
        <w:t xml:space="preserve">, </w:t>
      </w:r>
      <w:hyperlink w:anchor="idm139735589750720">
        <w:r>
          <w:rPr>
            <w:rStyle w:val="Text2"/>
          </w:rPr>
          <w:t>Problem</w:t>
        </w:r>
      </w:hyperlink>
    </w:p>
    <w:p>
      <w:pPr>
        <w:pStyle w:val="Para 05"/>
      </w:pPr>
      <w:r>
        <w:t>code examples from this book</w:t>
        <w:t xml:space="preserve">, </w:t>
      </w:r>
      <w:hyperlink w:anchor="idm139735601146176">
        <w:r>
          <w:rPr>
            <w:rStyle w:val="Text2"/>
          </w:rPr>
          <w:t>Online Resources</w:t>
        </w:r>
      </w:hyperlink>
    </w:p>
    <w:p>
      <w:pPr>
        <w:pStyle w:val="Para 05"/>
      </w:pPr>
      <w:r>
        <w:t>command-line interface (kubectl)</w:t>
        <w:t xml:space="preserve"> (</w:t>
        <w:t>see</w:t>
        <w:t xml:space="preserve"> kubectl)</w:t>
      </w:r>
    </w:p>
    <w:p>
      <w:pPr>
        <w:pStyle w:val="Para 05"/>
      </w:pPr>
      <w:r>
        <w:t>command-line interface (minikube)</w:t>
        <w:t xml:space="preserve">, </w:t>
      </w:r>
      <w:hyperlink w:anchor="idm139735601487584">
        <w:r>
          <w:rPr>
            <w:rStyle w:val="Text2"/>
          </w:rPr>
          <w:t>Solution</w:t>
        </w:r>
      </w:hyperlink>
    </w:p>
    <w:p>
      <w:pPr>
        <w:pStyle w:val="Para 11"/>
      </w:pPr>
      <w:r>
        <w:rPr>
          <w:rStyle w:val="Text4"/>
        </w:rPr>
        <w:t>config maps</w:t>
        <w:t xml:space="preserve">, </w:t>
      </w:r>
      <w:hyperlink w:anchor="ix_confmap">
        <w:r>
          <w:t>Problem</w:t>
        </w:r>
      </w:hyperlink>
      <w:r>
        <w:rPr>
          <w:rStyle w:val="Text4"/>
        </w:rPr>
        <w:t>-</w:t>
      </w:r>
      <w:hyperlink w:anchor="idm139735592221392">
        <w:r>
          <w:t>Solution</w:t>
        </w:r>
      </w:hyperlink>
    </w:p>
    <w:p>
      <w:pPr>
        <w:pStyle w:val="Para 03"/>
      </w:pPr>
      <w:r>
        <w:t>creating for Prometheus</w:t>
        <w:t xml:space="preserve">, </w:t>
      </w:r>
      <w:hyperlink w:anchor="idm139735590842320">
        <w:r>
          <w:rPr>
            <w:rStyle w:val="Text2"/>
          </w:rPr>
          <w:t>Solution</w:t>
        </w:r>
      </w:hyperlink>
    </w:p>
    <w:p>
      <w:pPr>
        <w:pStyle w:val="Para 05"/>
      </w:pPr>
      <w:r>
        <w:t>containers</w:t>
      </w:r>
    </w:p>
    <w:p>
      <w:pPr>
        <w:pStyle w:val="Para 03"/>
      </w:pPr>
      <w:r>
        <w:t>accessing logs</w:t>
        <w:t xml:space="preserve">, </w:t>
      </w:r>
      <w:hyperlink w:anchor="idm139735591366464">
        <w:r>
          <w:rPr>
            <w:rStyle w:val="Text2"/>
          </w:rPr>
          <w:t>Problem</w:t>
        </w:r>
      </w:hyperlink>
    </w:p>
    <w:p>
      <w:pPr>
        <w:pStyle w:val="Para 03"/>
      </w:pPr>
      <w:r>
        <w:t>exchanging data between, via local volume</w:t>
        <w:t xml:space="preserve">, </w:t>
      </w:r>
      <w:hyperlink w:anchor="idm139735592689088">
        <w:r>
          <w:rPr>
            <w:rStyle w:val="Text2"/>
          </w:rPr>
          <w:t>Problem</w:t>
        </w:r>
      </w:hyperlink>
    </w:p>
    <w:p>
      <w:pPr>
        <w:pStyle w:val="Para 03"/>
      </w:pPr>
      <w:r>
        <w:t>in pod manifest</w:t>
        <w:t xml:space="preserve">, </w:t>
      </w:r>
      <w:hyperlink w:anchor="idm139735594576928">
        <w:r>
          <w:rPr>
            <w:rStyle w:val="Text2"/>
          </w:rPr>
          <w:t>Solution</w:t>
        </w:r>
      </w:hyperlink>
    </w:p>
    <w:p>
      <w:pPr>
        <w:pStyle w:val="Para 03"/>
      </w:pPr>
      <w:r>
        <w:t>installing container runtime</w:t>
        <w:t xml:space="preserve">, </w:t>
      </w:r>
      <w:hyperlink w:anchor="idm139735589726848">
        <w:r>
          <w:rPr>
            <w:rStyle w:val="Text2"/>
          </w:rPr>
          <w:t>Solution</w:t>
        </w:r>
      </w:hyperlink>
    </w:p>
    <w:p>
      <w:pPr>
        <w:pStyle w:val="Para 03"/>
      </w:pPr>
      <w:r>
        <w:t>liveness and readiness probes defined in</w:t>
        <w:t xml:space="preserve">, </w:t>
      </w:r>
      <w:hyperlink w:anchor="idm139735590934864">
        <w:r>
          <w:rPr>
            <w:rStyle w:val="Text2"/>
          </w:rPr>
          <w:t>Solution</w:t>
        </w:r>
      </w:hyperlink>
    </w:p>
    <w:p>
      <w:pPr>
        <w:pStyle w:val="Para 05"/>
      </w:pPr>
      <w:r>
        <w:t>CPU utilization</w:t>
        <w:t xml:space="preserve">, </w:t>
      </w:r>
      <w:hyperlink w:anchor="idm139735591817968">
        <w:r>
          <w:rPr>
            <w:rStyle w:val="Text2"/>
          </w:rPr>
          <w:t>Scaling</w:t>
        </w:r>
      </w:hyperlink>
    </w:p>
    <w:p>
      <w:pPr>
        <w:pStyle w:val="Para 05"/>
      </w:pPr>
      <w:r>
        <w:t>CronJob object</w:t>
        <w:t xml:space="preserve">, </w:t>
      </w:r>
      <w:hyperlink w:anchor="idm139735593591808">
        <w:r>
          <w:rPr>
            <w:rStyle w:val="Text2"/>
          </w:rPr>
          <w:t>Solution</w:t>
        </w:r>
      </w:hyperlink>
    </w:p>
    <w:p>
      <w:pPr>
        <w:pStyle w:val="Para 05"/>
      </w:pPr>
      <w:r>
        <w:t>custom resource definition (CRD)</w:t>
        <w:t xml:space="preserve">, </w:t>
      </w:r>
      <w:hyperlink w:anchor="ix_CRD">
        <w:r>
          <w:rPr>
            <w:rStyle w:val="Text2"/>
          </w:rPr>
          <w:t>Problem</w:t>
        </w:r>
      </w:hyperlink>
      <w:r>
        <w:t>-</w:t>
      </w:r>
      <w:hyperlink w:anchor="idm139735589077152">
        <w:r>
          <w:rPr>
            <w:rStyle w:val="Text2"/>
          </w:rPr>
          <w:t>Discussion</w:t>
        </w:r>
      </w:hyperlink>
      <w:r>
        <w:t xml:space="preserve">, </w:t>
      </w:r>
      <w:hyperlink w:anchor="idm139735588809360">
        <w:r>
          <w:rPr>
            <w:rStyle w:val="Text2"/>
          </w:rPr>
          <w:t>Solution</w:t>
        </w:r>
      </w:hyperlink>
    </w:p>
    <w:p>
      <w:pPr>
        <w:pStyle w:val="Para 03"/>
      </w:pPr>
      <w:r>
        <w:t>deletion with kubectl</w:t>
        <w:t xml:space="preserve">, </w:t>
      </w:r>
      <w:hyperlink w:anchor="idm139735594714448">
        <w:r>
          <w:rPr>
            <w:rStyle w:val="Text2"/>
          </w:rPr>
          <w:t>Discussion</w:t>
        </w:r>
      </w:hyperlink>
    </w:p>
    <w:p>
      <w:pPr>
        <w:keepNext/>
        <w:pStyle w:val="Heading 3"/>
      </w:pPr>
      <w:r>
        <w:t>D</w:t>
      </w:r>
    </w:p>
    <w:p>
      <w:pPr>
        <w:pStyle w:val="Para 05"/>
      </w:pPr>
      <w:r>
        <w:t>DaemonSet object</w:t>
        <w:t xml:space="preserve">, </w:t>
      </w:r>
      <w:hyperlink w:anchor="idm139735593376608">
        <w:r>
          <w:rPr>
            <w:rStyle w:val="Text2"/>
          </w:rPr>
          <w:t>Solution</w:t>
        </w:r>
      </w:hyperlink>
      <w:r>
        <w:t xml:space="preserve">, </w:t>
      </w:r>
      <w:hyperlink w:anchor="idm139735589688752">
        <w:r>
          <w:rPr>
            <w:rStyle w:val="Text2"/>
          </w:rPr>
          <w:t>Discussion</w:t>
        </w:r>
      </w:hyperlink>
    </w:p>
    <w:p>
      <w:pPr>
        <w:pStyle w:val="Para 05"/>
      </w:pPr>
      <w:r>
        <w:t>dashboard (Kubernetes), accessing from Minikube</w:t>
        <w:t xml:space="preserve">, </w:t>
      </w:r>
      <w:hyperlink w:anchor="idm139735600788640">
        <w:r>
          <w:rPr>
            <w:rStyle w:val="Text2"/>
          </w:rPr>
          <w:t>Problem</w:t>
        </w:r>
      </w:hyperlink>
    </w:p>
    <w:p>
      <w:pPr>
        <w:pStyle w:val="Para 05"/>
      </w:pPr>
      <w:r>
        <w:t>default namespace</w:t>
        <w:t xml:space="preserve">, </w:t>
      </w:r>
      <w:hyperlink w:anchor="idm139735593776448">
        <w:r>
          <w:rPr>
            <w:rStyle w:val="Text2"/>
          </w:rPr>
          <w:t>Solution</w:t>
        </w:r>
      </w:hyperlink>
    </w:p>
    <w:p>
      <w:pPr>
        <w:pStyle w:val="Para 05"/>
      </w:pPr>
      <w:r>
        <w:t>default service account</w:t>
        <w:t xml:space="preserve">, </w:t>
      </w:r>
      <w:hyperlink w:anchor="idm139735591610656">
        <w:r>
          <w:rPr>
            <w:rStyle w:val="Text2"/>
          </w:rPr>
          <w:t>Discussion</w:t>
        </w:r>
      </w:hyperlink>
    </w:p>
    <w:p>
      <w:pPr>
        <w:pStyle w:val="Para 05"/>
      </w:pPr>
      <w:r>
        <w:t>delete command (kubectl)</w:t>
        <w:t xml:space="preserve">, </w:t>
      </w:r>
      <w:hyperlink w:anchor="idm139735594734784">
        <w:r>
          <w:rPr>
            <w:rStyle w:val="Text2"/>
          </w:rPr>
          <w:t>Solution</w:t>
        </w:r>
      </w:hyperlink>
    </w:p>
    <w:p>
      <w:pPr>
        <w:pStyle w:val="Para 05"/>
      </w:pPr>
      <w:r>
        <w:t>deployments</w:t>
      </w:r>
    </w:p>
    <w:p>
      <w:pPr>
        <w:pStyle w:val="Para 03"/>
      </w:pPr>
      <w:r>
        <w:t>adding liveness and readiness probes to</w:t>
        <w:t xml:space="preserve">, </w:t>
      </w:r>
      <w:hyperlink w:anchor="ix_deployprobe">
        <w:r>
          <w:rPr>
            <w:rStyle w:val="Text2"/>
          </w:rPr>
          <w:t>Problem</w:t>
        </w:r>
      </w:hyperlink>
      <w:r>
        <w:t>-</w:t>
      </w:r>
      <w:hyperlink w:anchor="idm139735590763072">
        <w:r>
          <w:rPr>
            <w:rStyle w:val="Text2"/>
          </w:rPr>
          <w:t>Discussion</w:t>
        </w:r>
      </w:hyperlink>
    </w:p>
    <w:p>
      <w:pPr>
        <w:pStyle w:val="Para 03"/>
      </w:pPr>
      <w:r>
        <w:t>changes in, recording with annotations</w:t>
        <w:t xml:space="preserve">, </w:t>
      </w:r>
      <w:hyperlink w:anchor="idm139735593698592">
        <w:r>
          <w:rPr>
            <w:rStyle w:val="Text2"/>
          </w:rPr>
          <w:t>Discussion</w:t>
        </w:r>
      </w:hyperlink>
    </w:p>
    <w:p>
      <w:pPr>
        <w:pStyle w:val="Para 03"/>
      </w:pPr>
      <w:r>
        <w:t>changing image version with kubectl</w:t>
        <w:t xml:space="preserve">, </w:t>
      </w:r>
      <w:hyperlink w:anchor="idm139735594680448">
        <w:r>
          <w:rPr>
            <w:rStyle w:val="Text2"/>
          </w:rPr>
          <w:t>Discussion</w:t>
        </w:r>
      </w:hyperlink>
    </w:p>
    <w:p>
      <w:pPr>
        <w:pStyle w:val="Para 21"/>
      </w:pPr>
      <w:r>
        <w:rPr>
          <w:rStyle w:val="Text4"/>
        </w:rPr>
        <w:t>creating using kubectl run command</w:t>
        <w:t xml:space="preserve">, </w:t>
      </w:r>
      <w:hyperlink w:anchor="idm139735594653456">
        <w:r>
          <w:t>Creating and Modifying Fundamental Workloads</w:t>
        </w:r>
      </w:hyperlink>
    </w:p>
    <w:p>
      <w:pPr>
        <w:pStyle w:val="Para 03"/>
      </w:pPr>
      <w:r>
        <w:t>deleting with kubectl</w:t>
        <w:t xml:space="preserve">, </w:t>
      </w:r>
      <w:hyperlink w:anchor="idm139735594728400">
        <w:r>
          <w:rPr>
            <w:rStyle w:val="Text2"/>
          </w:rPr>
          <w:t>Solution</w:t>
        </w:r>
      </w:hyperlink>
    </w:p>
    <w:p>
      <w:pPr>
        <w:pStyle w:val="Para 03"/>
      </w:pPr>
      <w:r>
        <w:t>Deployment object to supervise pods</w:t>
        <w:t xml:space="preserve">, </w:t>
      </w:r>
      <w:hyperlink w:anchor="idm139735594474672">
        <w:r>
          <w:rPr>
            <w:rStyle w:val="Text2"/>
          </w:rPr>
          <w:t>Discussion</w:t>
        </w:r>
      </w:hyperlink>
    </w:p>
    <w:p>
      <w:pPr>
        <w:pStyle w:val="Para 03"/>
      </w:pPr>
      <w:r>
        <w:t>launching using a manifest</w:t>
        <w:t xml:space="preserve">, </w:t>
      </w:r>
      <w:hyperlink w:anchor="ix_deploymani">
        <w:r>
          <w:rPr>
            <w:rStyle w:val="Text2"/>
          </w:rPr>
          <w:t>Problem</w:t>
        </w:r>
      </w:hyperlink>
      <w:r>
        <w:t>-</w:t>
      </w:r>
      <w:hyperlink w:anchor="idm139735594326496">
        <w:r>
          <w:rPr>
            <w:rStyle w:val="Text2"/>
          </w:rPr>
          <w:t>Problem</w:t>
        </w:r>
      </w:hyperlink>
    </w:p>
    <w:p>
      <w:pPr>
        <w:pStyle w:val="Para 03"/>
      </w:pPr>
      <w:r>
        <w:t>listing with kubectl</w:t>
        <w:t xml:space="preserve">, </w:t>
      </w:r>
      <w:hyperlink w:anchor="idm139735594782128">
        <w:r>
          <w:rPr>
            <w:rStyle w:val="Text2"/>
          </w:rPr>
          <w:t>Solution</w:t>
        </w:r>
      </w:hyperlink>
    </w:p>
    <w:p>
      <w:pPr>
        <w:pStyle w:val="Para 03"/>
      </w:pPr>
      <w:r>
        <w:t>querying revisions with jq</w:t>
        <w:t xml:space="preserve">, </w:t>
      </w:r>
      <w:hyperlink w:anchor="idm139735589869264">
        <w:r>
          <w:rPr>
            <w:rStyle w:val="Text2"/>
          </w:rPr>
          <w:t>Solution</w:t>
        </w:r>
      </w:hyperlink>
    </w:p>
    <w:p>
      <w:pPr>
        <w:pStyle w:val="Para 03"/>
      </w:pPr>
      <w:r>
        <w:t>scaling horizontally</w:t>
        <w:t xml:space="preserve">, </w:t>
      </w:r>
      <w:hyperlink w:anchor="idm139735591806432">
        <w:r>
          <w:rPr>
            <w:rStyle w:val="Text2"/>
          </w:rPr>
          <w:t>Problem</w:t>
        </w:r>
      </w:hyperlink>
    </w:p>
    <w:p>
      <w:pPr>
        <w:pStyle w:val="Para 21"/>
      </w:pPr>
      <w:r>
        <w:rPr>
          <w:rStyle w:val="Text4"/>
        </w:rPr>
        <w:t>updating</w:t>
        <w:t xml:space="preserve">, </w:t>
      </w:r>
      <w:hyperlink w:anchor="ix_deployupd">
        <w:r>
          <w:t>Solution</w:t>
        </w:r>
      </w:hyperlink>
      <w:r>
        <w:rPr>
          <w:rStyle w:val="Text4"/>
        </w:rPr>
        <w:t>-</w:t>
      </w:r>
      <w:hyperlink w:anchor="idm139735594274832">
        <w:r>
          <w:t>Solution</w:t>
        </w:r>
      </w:hyperlink>
    </w:p>
    <w:p>
      <w:pPr>
        <w:pStyle w:val="Para 11"/>
      </w:pPr>
      <w:r>
        <w:rPr>
          <w:rStyle w:val="Text4"/>
        </w:rPr>
        <w:t>developer roles</w:t>
        <w:t xml:space="preserve">, </w:t>
      </w:r>
      <w:hyperlink w:anchor="idm139735591372608">
        <w:r>
          <w:t>Monitoring and Logging</w:t>
        </w:r>
      </w:hyperlink>
    </w:p>
    <w:p>
      <w:pPr>
        <w:pStyle w:val="Para 05"/>
      </w:pPr>
      <w:r>
        <w:t>DNS entry for a service, verifying</w:t>
        <w:t xml:space="preserve">, </w:t>
      </w:r>
      <w:hyperlink w:anchor="idm139735594150288">
        <w:r>
          <w:rPr>
            <w:rStyle w:val="Text2"/>
          </w:rPr>
          <w:t>Problem</w:t>
        </w:r>
      </w:hyperlink>
    </w:p>
    <w:p>
      <w:pPr>
        <w:pStyle w:val="Para 05"/>
      </w:pPr>
      <w:r>
        <w:t>Docker</w:t>
      </w:r>
    </w:p>
    <w:p>
      <w:pPr>
        <w:pStyle w:val="Para 03"/>
      </w:pPr>
      <w:r>
        <w:t>compose files, converting to manifests</w:t>
        <w:t xml:space="preserve">, </w:t>
      </w:r>
      <w:hyperlink w:anchor="idm139735588980256">
        <w:r>
          <w:rPr>
            <w:rStyle w:val="Text2"/>
          </w:rPr>
          <w:t>Problem</w:t>
        </w:r>
      </w:hyperlink>
    </w:p>
    <w:p>
      <w:pPr>
        <w:pStyle w:val="Para 03"/>
      </w:pPr>
      <w:r>
        <w:t>using hypercube image to run Kubernetes master node with</w:t>
        <w:t xml:space="preserve">, </w:t>
      </w:r>
      <w:hyperlink w:anchor="idm139735600664240">
        <w:r>
          <w:rPr>
            <w:rStyle w:val="Text2"/>
          </w:rPr>
          <w:t>Solution</w:t>
        </w:r>
      </w:hyperlink>
    </w:p>
    <w:p>
      <w:pPr>
        <w:pStyle w:val="Para 03"/>
      </w:pPr>
      <w:r>
        <w:t>using with Minikube</w:t>
        <w:t xml:space="preserve">, </w:t>
      </w:r>
      <w:hyperlink w:anchor="idm139735601480384">
        <w:r>
          <w:rPr>
            <w:rStyle w:val="Text2"/>
          </w:rPr>
          <w:t>Solution</w:t>
        </w:r>
      </w:hyperlink>
    </w:p>
    <w:p>
      <w:pPr>
        <w:pStyle w:val="Para 05"/>
      </w:pPr>
      <w:r>
        <w:t>draining nodes</w:t>
        <w:t xml:space="preserve">, </w:t>
      </w:r>
      <w:hyperlink w:anchor="ix_drain">
        <w:r>
          <w:rPr>
            <w:rStyle w:val="Text2"/>
          </w:rPr>
          <w:t>Problem</w:t>
        </w:r>
      </w:hyperlink>
      <w:r>
        <w:t>-</w:t>
      </w:r>
      <w:hyperlink w:anchor="idm139735589674208">
        <w:r>
          <w:rPr>
            <w:rStyle w:val="Text2"/>
          </w:rPr>
          <w:t>Problem</w:t>
        </w:r>
      </w:hyperlink>
    </w:p>
    <w:p>
      <w:pPr>
        <w:keepNext/>
        <w:pStyle w:val="Heading 3"/>
      </w:pPr>
      <w:r>
        <w:t>E</w:t>
      </w:r>
    </w:p>
    <w:p>
      <w:pPr>
        <w:pStyle w:val="Para 05"/>
      </w:pPr>
      <w:r>
        <w:t>ecosystem (Kubernetes)</w:t>
        <w:t xml:space="preserve">, </w:t>
      </w:r>
      <w:hyperlink w:anchor="idm139735589178096">
        <w:r>
          <w:rPr>
            <w:rStyle w:val="Text2"/>
          </w:rPr>
          <w:t>The Ecosystem</w:t>
        </w:r>
      </w:hyperlink>
    </w:p>
    <w:p>
      <w:pPr>
        <w:pStyle w:val="Para 05"/>
      </w:pPr>
      <w:r>
        <w:t>edit command (kubectl)</w:t>
        <w:t xml:space="preserve">, </w:t>
      </w:r>
      <w:hyperlink w:anchor="idm139735594687680">
        <w:r>
          <w:rPr>
            <w:rStyle w:val="Text2"/>
          </w:rPr>
          <w:t>Solution</w:t>
        </w:r>
      </w:hyperlink>
      <w:r>
        <w:t xml:space="preserve">, </w:t>
      </w:r>
      <w:hyperlink w:anchor="idm139735594314864">
        <w:r>
          <w:rPr>
            <w:rStyle w:val="Text2"/>
          </w:rPr>
          <w:t>Solution</w:t>
        </w:r>
      </w:hyperlink>
    </w:p>
    <w:p>
      <w:pPr>
        <w:pStyle w:val="Para 05"/>
      </w:pPr>
      <w:r>
        <w:t>editors</w:t>
      </w:r>
    </w:p>
    <w:p>
      <w:pPr>
        <w:pStyle w:val="Para 03"/>
      </w:pPr>
      <w:r>
        <w:t>KUBE_EDITOR environment variable</w:t>
        <w:t xml:space="preserve">, </w:t>
      </w:r>
      <w:hyperlink w:anchor="idm139735594311472">
        <w:r>
          <w:rPr>
            <w:rStyle w:val="Text2"/>
          </w:rPr>
          <w:t>Solution</w:t>
        </w:r>
      </w:hyperlink>
    </w:p>
    <w:p>
      <w:pPr>
        <w:pStyle w:val="Para 03"/>
      </w:pPr>
      <w:r>
        <w:t>using EDITOR=vi</w:t>
        <w:t xml:space="preserve">, </w:t>
      </w:r>
      <w:hyperlink w:anchor="idm139735594681888">
        <w:r>
          <w:rPr>
            <w:rStyle w:val="Text2"/>
          </w:rPr>
          <w:t>Discussion</w:t>
        </w:r>
      </w:hyperlink>
    </w:p>
    <w:p>
      <w:pPr>
        <w:pStyle w:val="Para 05"/>
      </w:pPr>
      <w:r>
        <w:t>Elastic Block Store (EBS)</w:t>
        <w:t xml:space="preserve">, </w:t>
      </w:r>
      <w:hyperlink w:anchor="idm139735592369232">
        <w:r>
          <w:rPr>
            <w:rStyle w:val="Text2"/>
          </w:rPr>
          <w:t>Discussion</w:t>
        </w:r>
      </w:hyperlink>
    </w:p>
    <w:p>
      <w:pPr>
        <w:pStyle w:val="Para 05"/>
      </w:pPr>
      <w:r>
        <w:t>Elasticsearch, Fluentd, and Kibana, using on Minikube</w:t>
        <w:t xml:space="preserve">, </w:t>
      </w:r>
      <w:hyperlink w:anchor="ix_EFK">
        <w:r>
          <w:rPr>
            <w:rStyle w:val="Text2"/>
          </w:rPr>
          <w:t>Solution</w:t>
        </w:r>
      </w:hyperlink>
      <w:r>
        <w:t>-</w:t>
      </w:r>
      <w:hyperlink w:anchor="idm139735589963920">
        <w:r>
          <w:rPr>
            <w:rStyle w:val="Text2"/>
          </w:rPr>
          <w:t>Discussion</w:t>
        </w:r>
      </w:hyperlink>
    </w:p>
    <w:p>
      <w:pPr>
        <w:pStyle w:val="Para 05"/>
      </w:pPr>
      <w:r>
        <w:t>entities</w:t>
        <w:t xml:space="preserve">, </w:t>
      </w:r>
      <w:hyperlink w:anchor="idm139735591614128">
        <w:r>
          <w:rPr>
            <w:rStyle w:val="Text2"/>
          </w:rPr>
          <w:t>Discussion</w:t>
        </w:r>
      </w:hyperlink>
    </w:p>
    <w:p>
      <w:pPr>
        <w:pStyle w:val="Para 05"/>
      </w:pPr>
      <w:r>
        <w:t>environment variables</w:t>
      </w:r>
    </w:p>
    <w:p>
      <w:pPr>
        <w:pStyle w:val="Para 03"/>
      </w:pPr>
      <w:r>
        <w:t>editing for a deployment</w:t>
        <w:t xml:space="preserve">, </w:t>
      </w:r>
      <w:hyperlink w:anchor="idm139735594317632">
        <w:r>
          <w:rPr>
            <w:rStyle w:val="Text2"/>
          </w:rPr>
          <w:t>Solution</w:t>
        </w:r>
      </w:hyperlink>
    </w:p>
    <w:p>
      <w:pPr>
        <w:pStyle w:val="Para 03"/>
      </w:pPr>
      <w:r>
        <w:t>setting with kubectl run --env</w:t>
        <w:t xml:space="preserve">, </w:t>
      </w:r>
      <w:hyperlink w:anchor="idm139735594640496">
        <w:r>
          <w:rPr>
            <w:rStyle w:val="Text2"/>
          </w:rPr>
          <w:t>Discussion</w:t>
        </w:r>
      </w:hyperlink>
    </w:p>
    <w:p>
      <w:pPr>
        <w:pStyle w:val="Para 11"/>
      </w:pPr>
      <w:r>
        <w:rPr>
          <w:rStyle w:val="Text4"/>
        </w:rPr>
        <w:t>etcd</w:t>
        <w:t xml:space="preserve">, </w:t>
      </w:r>
      <w:hyperlink w:anchor="idm139735600663216">
        <w:r>
          <w:t>Solution</w:t>
        </w:r>
      </w:hyperlink>
    </w:p>
    <w:p>
      <w:pPr>
        <w:pStyle w:val="Para 21"/>
      </w:pPr>
      <w:r>
        <w:rPr>
          <w:rStyle w:val="Text4"/>
        </w:rPr>
        <w:t>managing</w:t>
        <w:t xml:space="preserve">, </w:t>
      </w:r>
      <w:hyperlink w:anchor="ix_etcdman">
        <w:r>
          <w:t>Problem</w:t>
        </w:r>
      </w:hyperlink>
      <w:r>
        <w:rPr>
          <w:rStyle w:val="Text4"/>
        </w:rPr>
        <w:t>-</w:t>
      </w:r>
      <w:hyperlink w:anchor="idm139735589639568">
        <w:r>
          <w:t>See Also</w:t>
        </w:r>
      </w:hyperlink>
    </w:p>
    <w:p>
      <w:pPr>
        <w:pStyle w:val="Para 03"/>
      </w:pPr>
      <w:r>
        <w:t>using etcdctrl to get /registry directory contents</w:t>
        <w:t xml:space="preserve">, </w:t>
      </w:r>
      <w:hyperlink w:anchor="idm139735600650752">
        <w:r>
          <w:rPr>
            <w:rStyle w:val="Text2"/>
          </w:rPr>
          <w:t>Solution</w:t>
        </w:r>
      </w:hyperlink>
    </w:p>
    <w:p>
      <w:pPr>
        <w:pStyle w:val="Para 05"/>
      </w:pPr>
      <w:r>
        <w:t>explain command (kubectl)</w:t>
        <w:t xml:space="preserve">, </w:t>
      </w:r>
      <w:hyperlink w:anchor="idm139735594669088">
        <w:r>
          <w:rPr>
            <w:rStyle w:val="Text2"/>
          </w:rPr>
          <w:t>Solution</w:t>
        </w:r>
      </w:hyperlink>
    </w:p>
    <w:p>
      <w:pPr>
        <w:keepNext/>
        <w:pStyle w:val="Heading 3"/>
      </w:pPr>
      <w:r>
        <w:t>F</w:t>
      </w:r>
    </w:p>
    <w:p>
      <w:pPr>
        <w:pStyle w:val="Para 05"/>
      </w:pPr>
      <w:r>
        <w:t>fields (in manifests)</w:t>
      </w:r>
    </w:p>
    <w:p>
      <w:pPr>
        <w:pStyle w:val="Para 03"/>
      </w:pPr>
      <w:r>
        <w:t>explaining with kubectl</w:t>
        <w:t xml:space="preserve">, </w:t>
      </w:r>
      <w:hyperlink w:anchor="idm139735594672752">
        <w:r>
          <w:rPr>
            <w:rStyle w:val="Text2"/>
          </w:rPr>
          <w:t>Problem</w:t>
        </w:r>
      </w:hyperlink>
    </w:p>
    <w:p>
      <w:pPr>
        <w:pStyle w:val="Para 03"/>
      </w:pPr>
      <w:r>
        <w:t>pod manifest fields</w:t>
        <w:t xml:space="preserve">, </w:t>
      </w:r>
      <w:hyperlink w:anchor="idm139735594584496">
        <w:r>
          <w:rPr>
            <w:rStyle w:val="Text2"/>
          </w:rPr>
          <w:t>Solution</w:t>
        </w:r>
      </w:hyperlink>
    </w:p>
    <w:p>
      <w:pPr>
        <w:pStyle w:val="Para 05"/>
      </w:pPr>
      <w:r>
        <w:t>file manifests</w:t>
        <w:t xml:space="preserve"> (</w:t>
        <w:t>see</w:t>
        <w:t xml:space="preserve"> manifests)</w:t>
      </w:r>
    </w:p>
    <w:p>
      <w:pPr>
        <w:pStyle w:val="Para 11"/>
      </w:pPr>
      <w:r>
        <w:rPr>
          <w:rStyle w:val="Text4"/>
        </w:rPr>
        <w:t>Fluentd</w:t>
        <w:t xml:space="preserve">, </w:t>
      </w:r>
      <w:hyperlink w:anchor="ix_Fluent">
        <w:r>
          <w:t>Solution</w:t>
        </w:r>
      </w:hyperlink>
      <w:r>
        <w:rPr>
          <w:rStyle w:val="Text4"/>
        </w:rPr>
        <w:t>-</w:t>
      </w:r>
      <w:hyperlink w:anchor="idm139735589966112">
        <w:r>
          <w:t>Discussion</w:t>
        </w:r>
      </w:hyperlink>
    </w:p>
    <w:p>
      <w:pPr>
        <w:pStyle w:val="Para 05"/>
      </w:pPr>
      <w:r>
        <w:t>fully qualified domain name (FQDN), accessing services by</w:t>
        <w:t xml:space="preserve">, </w:t>
      </w:r>
      <w:hyperlink w:anchor="idm139735594145792">
        <w:r>
          <w:rPr>
            <w:rStyle w:val="Text2"/>
          </w:rPr>
          <w:t>Solution</w:t>
        </w:r>
      </w:hyperlink>
    </w:p>
    <w:p>
      <w:pPr>
        <w:pStyle w:val="Para 05"/>
      </w:pPr>
      <w:r>
        <w:t>functions</w:t>
      </w:r>
    </w:p>
    <w:p>
      <w:pPr>
        <w:pStyle w:val="Para 03"/>
      </w:pPr>
      <w:r>
        <w:t>defining with custom resource definition</w:t>
        <w:t xml:space="preserve">, </w:t>
      </w:r>
      <w:hyperlink w:anchor="ix_funcCRD">
        <w:r>
          <w:rPr>
            <w:rStyle w:val="Text2"/>
          </w:rPr>
          <w:t>Problem</w:t>
        </w:r>
      </w:hyperlink>
      <w:r>
        <w:t>-</w:t>
      </w:r>
      <w:hyperlink w:anchor="idm139735589079808">
        <w:r>
          <w:rPr>
            <w:rStyle w:val="Text2"/>
          </w:rPr>
          <w:t>Discussion</w:t>
        </w:r>
      </w:hyperlink>
    </w:p>
    <w:p>
      <w:pPr>
        <w:pStyle w:val="Para 03"/>
      </w:pPr>
      <w:r>
        <w:t>deploying with kubeless</w:t>
        <w:t xml:space="preserve">, </w:t>
      </w:r>
      <w:hyperlink w:anchor="ix_funcdep">
        <w:r>
          <w:rPr>
            <w:rStyle w:val="Text2"/>
          </w:rPr>
          <w:t>Problem</w:t>
        </w:r>
      </w:hyperlink>
      <w:r>
        <w:t>-</w:t>
      </w:r>
      <w:hyperlink w:anchor="idm139735588766592">
        <w:r>
          <w:rPr>
            <w:rStyle w:val="Text2"/>
          </w:rPr>
          <w:t>Solution</w:t>
        </w:r>
      </w:hyperlink>
    </w:p>
    <w:p>
      <w:pPr>
        <w:keepNext/>
        <w:pStyle w:val="Heading 3"/>
      </w:pPr>
      <w:r>
        <w:t>G</w:t>
      </w:r>
    </w:p>
    <w:p>
      <w:pPr>
        <w:pStyle w:val="Para 05"/>
      </w:pPr>
      <w:r>
        <w:t>Garbage Collection doc</w:t>
        <w:t xml:space="preserve">, </w:t>
      </w:r>
      <w:hyperlink w:anchor="idm139735594712736">
        <w:r>
          <w:rPr>
            <w:rStyle w:val="Text2"/>
          </w:rPr>
          <w:t>Discussion</w:t>
        </w:r>
      </w:hyperlink>
    </w:p>
    <w:p>
      <w:pPr>
        <w:pStyle w:val="Para 05"/>
      </w:pPr>
      <w:r>
        <w:t>gcloud CLI</w:t>
        <w:t xml:space="preserve">, </w:t>
      </w:r>
      <w:hyperlink w:anchor="idm139735601235440">
        <w:r>
          <w:rPr>
            <w:rStyle w:val="Text2"/>
          </w:rPr>
          <w:t>Solution</w:t>
        </w:r>
      </w:hyperlink>
    </w:p>
    <w:p>
      <w:pPr>
        <w:pStyle w:val="Para 03"/>
      </w:pPr>
      <w:r>
        <w:t>creating Kubernetes cluster</w:t>
        <w:t xml:space="preserve">, </w:t>
      </w:r>
      <w:hyperlink w:anchor="idm139735594910368">
        <w:r>
          <w:rPr>
            <w:rStyle w:val="Text2"/>
          </w:rPr>
          <w:t>Solution</w:t>
        </w:r>
      </w:hyperlink>
    </w:p>
    <w:p>
      <w:pPr>
        <w:pStyle w:val="Para 03"/>
      </w:pPr>
      <w:r>
        <w:t>resizing, updating, and upgrading a Kubernetes cluster</w:t>
        <w:t xml:space="preserve">, </w:t>
      </w:r>
      <w:hyperlink w:anchor="idm139735594853648">
        <w:r>
          <w:rPr>
            <w:rStyle w:val="Text2"/>
          </w:rPr>
          <w:t>Discussion</w:t>
        </w:r>
      </w:hyperlink>
    </w:p>
    <w:p>
      <w:pPr>
        <w:pStyle w:val="Para 05"/>
      </w:pPr>
      <w:r>
        <w:t>generators</w:t>
        <w:t xml:space="preserve">, </w:t>
      </w:r>
      <w:hyperlink w:anchor="idm139735600795184">
        <w:r>
          <w:rPr>
            <w:rStyle w:val="Text2"/>
          </w:rPr>
          <w:t>Discussion</w:t>
        </w:r>
      </w:hyperlink>
    </w:p>
    <w:p>
      <w:pPr>
        <w:pStyle w:val="Para 05"/>
      </w:pPr>
      <w:r>
        <w:t>get command (kubectl)</w:t>
        <w:t xml:space="preserve">, </w:t>
      </w:r>
      <w:hyperlink w:anchor="idm139735594787008">
        <w:r>
          <w:rPr>
            <w:rStyle w:val="Text2"/>
          </w:rPr>
          <w:t>Solution</w:t>
        </w:r>
      </w:hyperlink>
    </w:p>
    <w:p>
      <w:pPr>
        <w:pStyle w:val="Para 05"/>
      </w:pPr>
      <w:r>
        <w:t>get-kube-binaries.sh script</w:t>
        <w:t xml:space="preserve">, </w:t>
      </w:r>
      <w:hyperlink w:anchor="idm139735600683776">
        <w:r>
          <w:rPr>
            <w:rStyle w:val="Text2"/>
          </w:rPr>
          <w:t>Solution</w:t>
        </w:r>
      </w:hyperlink>
    </w:p>
    <w:p>
      <w:pPr>
        <w:pStyle w:val="Para 11"/>
      </w:pPr>
      <w:r>
        <w:rPr>
          <w:rStyle w:val="Text4"/>
        </w:rPr>
        <w:t>Git</w:t>
        <w:t xml:space="preserve">, </w:t>
      </w:r>
      <w:hyperlink w:anchor="idm139735601275424">
        <w:r>
          <w:t>Technology You Need to Understand</w:t>
        </w:r>
      </w:hyperlink>
    </w:p>
    <w:p>
      <w:pPr>
        <w:pStyle w:val="Para 05"/>
      </w:pPr>
      <w:r>
        <w:t>GitHub, downloading Kubernetes release from</w:t>
        <w:t xml:space="preserve">, </w:t>
      </w:r>
      <w:hyperlink w:anchor="idm139735600704800">
        <w:r>
          <w:rPr>
            <w:rStyle w:val="Text2"/>
          </w:rPr>
          <w:t>Problem</w:t>
        </w:r>
      </w:hyperlink>
    </w:p>
    <w:p>
      <w:pPr>
        <w:pStyle w:val="Para 11"/>
      </w:pPr>
      <w:r>
        <w:rPr>
          <w:rStyle w:val="Text4"/>
        </w:rPr>
        <w:t>Go (build system)</w:t>
        <w:t xml:space="preserve">, </w:t>
      </w:r>
      <w:hyperlink w:anchor="idm139735598722032">
        <w:r>
          <w:t>Technology You Need to Understand</w:t>
        </w:r>
      </w:hyperlink>
      <w:r>
        <w:rPr>
          <w:rStyle w:val="Text4"/>
        </w:rPr>
        <w:t xml:space="preserve">, </w:t>
      </w:r>
      <w:hyperlink w:anchor="idm139735589862704">
        <w:r>
          <w:t>Solution</w:t>
        </w:r>
      </w:hyperlink>
      <w:r>
        <w:rPr>
          <w:rStyle w:val="Text4"/>
        </w:rPr>
        <w:t xml:space="preserve">, </w:t>
      </w:r>
      <w:hyperlink w:anchor="idm139735589396816">
        <w:r>
          <w:t>Solution</w:t>
        </w:r>
      </w:hyperlink>
    </w:p>
    <w:p>
      <w:pPr>
        <w:pStyle w:val="Para 05"/>
      </w:pPr>
      <w:r>
        <w:t>Google Cloud Shell</w:t>
        <w:t xml:space="preserve">, </w:t>
      </w:r>
      <w:hyperlink w:anchor="idm139735594857760">
        <w:r>
          <w:rPr>
            <w:rStyle w:val="Text2"/>
          </w:rPr>
          <w:t>Discussion</w:t>
        </w:r>
      </w:hyperlink>
    </w:p>
    <w:p>
      <w:pPr>
        <w:pStyle w:val="Para 03"/>
      </w:pPr>
      <w:r>
        <w:t>(</w:t>
        <w:t>see also</w:t>
        <w:t xml:space="preserve"> gcloud CLI)</w:t>
      </w:r>
    </w:p>
    <w:p>
      <w:pPr>
        <w:pStyle w:val="Para 05"/>
      </w:pPr>
      <w:r>
        <w:t>Google Container Registry (GCR), hypercube image</w:t>
        <w:t xml:space="preserve">, </w:t>
      </w:r>
      <w:hyperlink w:anchor="idm139735600658512">
        <w:r>
          <w:rPr>
            <w:rStyle w:val="Text2"/>
          </w:rPr>
          <w:t>Solution</w:t>
        </w:r>
      </w:hyperlink>
    </w:p>
    <w:p>
      <w:pPr>
        <w:pStyle w:val="Para 05"/>
      </w:pPr>
      <w:r>
        <w:t>Google Kubernetes Engine (GKE)</w:t>
      </w:r>
    </w:p>
    <w:p>
      <w:pPr>
        <w:pStyle w:val="Para 03"/>
      </w:pPr>
      <w:r>
        <w:t>creating a cluster on</w:t>
        <w:t xml:space="preserve">, </w:t>
      </w:r>
      <w:hyperlink w:anchor="idm139735594913280">
        <w:r>
          <w:rPr>
            <w:rStyle w:val="Text2"/>
          </w:rPr>
          <w:t>Problem</w:t>
        </w:r>
      </w:hyperlink>
    </w:p>
    <w:p>
      <w:pPr>
        <w:pStyle w:val="Para 03"/>
      </w:pPr>
      <w:r>
        <w:t>dynamically provisioning persistent storage on</w:t>
        <w:t xml:space="preserve">, </w:t>
      </w:r>
      <w:hyperlink w:anchor="idm139735591915776">
        <w:r>
          <w:rPr>
            <w:rStyle w:val="Text2"/>
          </w:rPr>
          <w:t>Problem</w:t>
        </w:r>
      </w:hyperlink>
    </w:p>
    <w:p>
      <w:pPr>
        <w:pStyle w:val="Para 03"/>
      </w:pPr>
      <w:r>
        <w:t>GKE Cluster Autoscaler</w:t>
        <w:t xml:space="preserve">, </w:t>
      </w:r>
      <w:hyperlink w:anchor="ix_GKEautosc">
        <w:r>
          <w:rPr>
            <w:rStyle w:val="Text2"/>
          </w:rPr>
          <w:t>Problem</w:t>
        </w:r>
      </w:hyperlink>
      <w:r>
        <w:t>-</w:t>
      </w:r>
      <w:hyperlink w:anchor="idm139735591754336">
        <w:r>
          <w:rPr>
            <w:rStyle w:val="Text2"/>
          </w:rPr>
          <w:t>See Also</w:t>
        </w:r>
      </w:hyperlink>
    </w:p>
    <w:p>
      <w:pPr>
        <w:pStyle w:val="Para 03"/>
      </w:pPr>
      <w:r>
        <w:t>kubectl in gcloud</w:t>
        <w:t xml:space="preserve">, </w:t>
      </w:r>
      <w:hyperlink w:anchor="idm139735601234704">
        <w:r>
          <w:rPr>
            <w:rStyle w:val="Text2"/>
          </w:rPr>
          <w:t>Solution</w:t>
        </w:r>
      </w:hyperlink>
    </w:p>
    <w:p>
      <w:pPr>
        <w:pStyle w:val="Para 03"/>
      </w:pPr>
      <w:r>
        <w:t>using horizontal pod autoscaling in</w:t>
        <w:t xml:space="preserve">, </w:t>
      </w:r>
      <w:hyperlink w:anchor="ix_GKEHPA">
        <w:r>
          <w:rPr>
            <w:rStyle w:val="Text2"/>
          </w:rPr>
          <w:t>Problem</w:t>
        </w:r>
      </w:hyperlink>
      <w:r>
        <w:t>-</w:t>
      </w:r>
      <w:hyperlink w:anchor="idm139735591691104">
        <w:r>
          <w:rPr>
            <w:rStyle w:val="Text2"/>
          </w:rPr>
          <w:t>Discussion</w:t>
        </w:r>
      </w:hyperlink>
    </w:p>
    <w:p>
      <w:pPr>
        <w:pStyle w:val="Para 05"/>
      </w:pPr>
      <w:r>
        <w:t>Grafana</w:t>
        <w:t xml:space="preserve">, </w:t>
      </w:r>
      <w:hyperlink w:anchor="idm139735590742032">
        <w:r>
          <w:rPr>
            <w:rStyle w:val="Text2"/>
          </w:rPr>
          <w:t>Solution</w:t>
        </w:r>
      </w:hyperlink>
    </w:p>
    <w:p>
      <w:pPr>
        <w:keepNext/>
        <w:pStyle w:val="Heading 3"/>
      </w:pPr>
      <w:r>
        <w:t>H</w:t>
      </w:r>
    </w:p>
    <w:p>
      <w:pPr>
        <w:pStyle w:val="Para 05"/>
      </w:pPr>
      <w:r>
        <w:t>health checks</w:t>
        <w:t xml:space="preserve">, </w:t>
      </w:r>
      <w:hyperlink w:anchor="idm139735590776336">
        <w:r>
          <w:rPr>
            <w:rStyle w:val="Text2"/>
          </w:rPr>
          <w:t>Discussion</w:t>
        </w:r>
      </w:hyperlink>
    </w:p>
    <w:p>
      <w:pPr>
        <w:pStyle w:val="Para 03"/>
      </w:pPr>
      <w:r>
        <w:t>(</w:t>
        <w:t>see also</w:t>
        <w:t xml:space="preserve"> liveness probes; readiness probes)</w:t>
      </w:r>
    </w:p>
    <w:p>
      <w:pPr>
        <w:pStyle w:val="Para 11"/>
      </w:pPr>
      <w:r>
        <w:rPr>
          <w:rStyle w:val="Text4"/>
        </w:rPr>
        <w:t>Heapster</w:t>
        <w:t xml:space="preserve">, </w:t>
      </w:r>
      <w:hyperlink w:anchor="ix_Heap">
        <w:r>
          <w:t>Problem</w:t>
        </w:r>
      </w:hyperlink>
      <w:r>
        <w:rPr>
          <w:rStyle w:val="Text4"/>
        </w:rPr>
        <w:t>-</w:t>
      </w:r>
      <w:hyperlink w:anchor="idm139735590729904">
        <w:r>
          <w:t>Solution</w:t>
        </w:r>
      </w:hyperlink>
    </w:p>
    <w:p>
      <w:pPr>
        <w:pStyle w:val="Para 05"/>
      </w:pPr>
      <w:r>
        <w:t>Helm</w:t>
      </w:r>
    </w:p>
    <w:p>
      <w:pPr>
        <w:pStyle w:val="Para 03"/>
      </w:pPr>
      <w:r>
        <w:t>creating your own chart to package applications</w:t>
        <w:t xml:space="preserve">, </w:t>
      </w:r>
      <w:hyperlink w:anchor="ix_Helmch">
        <w:r>
          <w:rPr>
            <w:rStyle w:val="Text2"/>
          </w:rPr>
          <w:t>Problem</w:t>
        </w:r>
      </w:hyperlink>
      <w:r>
        <w:t>-</w:t>
      </w:r>
      <w:hyperlink w:anchor="idm139735588981536">
        <w:r>
          <w:rPr>
            <w:rStyle w:val="Text2"/>
          </w:rPr>
          <w:t>Problem</w:t>
        </w:r>
      </w:hyperlink>
    </w:p>
    <w:p>
      <w:pPr>
        <w:pStyle w:val="Para 03"/>
      </w:pPr>
      <w:r>
        <w:t>installing</w:t>
        <w:t xml:space="preserve">, </w:t>
      </w:r>
      <w:hyperlink w:anchor="idm139735589174720">
        <w:r>
          <w:rPr>
            <w:rStyle w:val="Text2"/>
          </w:rPr>
          <w:t>Problem</w:t>
        </w:r>
      </w:hyperlink>
    </w:p>
    <w:p>
      <w:pPr>
        <w:pStyle w:val="Para 03"/>
      </w:pPr>
      <w:r>
        <w:t>using to install applications</w:t>
        <w:t xml:space="preserve">, </w:t>
      </w:r>
      <w:hyperlink w:anchor="idm139735589151232">
        <w:r>
          <w:rPr>
            <w:rStyle w:val="Text2"/>
          </w:rPr>
          <w:t>Problem</w:t>
        </w:r>
      </w:hyperlink>
    </w:p>
    <w:p>
      <w:pPr>
        <w:pStyle w:val="Para 05"/>
      </w:pPr>
      <w:r>
        <w:t>Horizontal Pod Autoscalers (HPAs)</w:t>
        <w:t xml:space="preserve">, </w:t>
      </w:r>
      <w:hyperlink w:anchor="idm139735591813904">
        <w:r>
          <w:rPr>
            <w:rStyle w:val="Text2"/>
          </w:rPr>
          <w:t>Scaling</w:t>
        </w:r>
      </w:hyperlink>
    </w:p>
    <w:p>
      <w:pPr>
        <w:pStyle w:val="Para 05"/>
      </w:pPr>
      <w:r>
        <w:t>hyperkube</w:t>
        <w:t xml:space="preserve">, </w:t>
      </w:r>
      <w:hyperlink w:anchor="idm139735600668336">
        <w:r>
          <w:rPr>
            <w:rStyle w:val="Text2"/>
          </w:rPr>
          <w:t>Problem</w:t>
        </w:r>
      </w:hyperlink>
    </w:p>
    <w:p>
      <w:pPr>
        <w:keepNext/>
        <w:pStyle w:val="Heading 3"/>
      </w:pPr>
      <w:r>
        <w:t>I</w:t>
      </w:r>
    </w:p>
    <w:p>
      <w:pPr>
        <w:pStyle w:val="Para 05"/>
      </w:pPr>
      <w:r>
        <w:t>ingress</w:t>
      </w:r>
    </w:p>
    <w:p>
      <w:pPr>
        <w:pStyle w:val="Para 03"/>
      </w:pPr>
      <w:r>
        <w:t>deploying ingress controller on Minikube</w:t>
        <w:t xml:space="preserve">, </w:t>
      </w:r>
      <w:hyperlink w:anchor="idm139735594087712">
        <w:r>
          <w:rPr>
            <w:rStyle w:val="Text2"/>
          </w:rPr>
          <w:t>Problem</w:t>
        </w:r>
      </w:hyperlink>
    </w:p>
    <w:p>
      <w:pPr>
        <w:pStyle w:val="Para 03"/>
      </w:pPr>
      <w:r>
        <w:t>making services accessible from outside the cluster</w:t>
        <w:t xml:space="preserve">, </w:t>
      </w:r>
      <w:hyperlink w:anchor="ix_ingserv">
        <w:r>
          <w:rPr>
            <w:rStyle w:val="Text2"/>
          </w:rPr>
          <w:t>Problem</w:t>
        </w:r>
      </w:hyperlink>
      <w:r>
        <w:t>-</w:t>
      </w:r>
      <w:hyperlink w:anchor="idm139735594002800">
        <w:r>
          <w:rPr>
            <w:rStyle w:val="Text2"/>
          </w:rPr>
          <w:t>Discussion</w:t>
        </w:r>
      </w:hyperlink>
    </w:p>
    <w:p>
      <w:pPr>
        <w:pStyle w:val="Para 03"/>
      </w:pPr>
      <w:r>
        <w:t>setting up an ingress controller</w:t>
        <w:t xml:space="preserve">, </w:t>
      </w:r>
      <w:hyperlink w:anchor="idm139735594004720">
        <w:r>
          <w:rPr>
            <w:rStyle w:val="Text2"/>
          </w:rPr>
          <w:t>Discussion</w:t>
        </w:r>
      </w:hyperlink>
    </w:p>
    <w:p>
      <w:pPr>
        <w:pStyle w:val="Para 05"/>
      </w:pPr>
      <w:r>
        <w:t>init containers</w:t>
        <w:t xml:space="preserve">, </w:t>
      </w:r>
      <w:hyperlink w:anchor="ix_initcon">
        <w:r>
          <w:rPr>
            <w:rStyle w:val="Text2"/>
          </w:rPr>
          <w:t>Solution</w:t>
        </w:r>
      </w:hyperlink>
      <w:r>
        <w:t>-</w:t>
      </w:r>
      <w:hyperlink w:anchor="idm139735592708832">
        <w:r>
          <w:rPr>
            <w:rStyle w:val="Text2"/>
          </w:rPr>
          <w:t>Solution</w:t>
        </w:r>
      </w:hyperlink>
    </w:p>
    <w:p>
      <w:pPr>
        <w:keepNext/>
        <w:pStyle w:val="Heading 3"/>
      </w:pPr>
      <w:r>
        <w:t>J</w:t>
      </w:r>
    </w:p>
    <w:p>
      <w:pPr>
        <w:pStyle w:val="Para 11"/>
      </w:pPr>
      <w:r>
        <w:rPr>
          <w:rStyle w:val="Text4"/>
        </w:rPr>
        <w:t>jobs</w:t>
        <w:t xml:space="preserve">, </w:t>
      </w:r>
      <w:hyperlink w:anchor="idm139735593684608">
        <w:r>
          <w:t>Solution</w:t>
        </w:r>
      </w:hyperlink>
    </w:p>
    <w:p>
      <w:pPr>
        <w:pStyle w:val="Para 03"/>
      </w:pPr>
      <w:r>
        <w:t>CronJob</w:t>
        <w:t xml:space="preserve">, </w:t>
      </w:r>
      <w:hyperlink w:anchor="idm139735593592816">
        <w:r>
          <w:rPr>
            <w:rStyle w:val="Text2"/>
          </w:rPr>
          <w:t>Solution</w:t>
        </w:r>
      </w:hyperlink>
    </w:p>
    <w:p>
      <w:pPr>
        <w:pStyle w:val="Para 05"/>
      </w:pPr>
      <w:r>
        <w:t>JSON query utility (jq)</w:t>
        <w:t xml:space="preserve">, </w:t>
      </w:r>
      <w:hyperlink w:anchor="idm139735589878720">
        <w:r>
          <w:rPr>
            <w:rStyle w:val="Text2"/>
          </w:rPr>
          <w:t>Solution</w:t>
        </w:r>
      </w:hyperlink>
    </w:p>
    <w:p>
      <w:pPr>
        <w:pStyle w:val="Para 05"/>
      </w:pPr>
      <w:r>
        <w:t>JSON, creating manifests in</w:t>
        <w:t xml:space="preserve">, </w:t>
      </w:r>
      <w:hyperlink w:anchor="idm139735594336464">
        <w:r>
          <w:rPr>
            <w:rStyle w:val="Text2"/>
          </w:rPr>
          <w:t>Discussion</w:t>
        </w:r>
      </w:hyperlink>
    </w:p>
    <w:p>
      <w:pPr>
        <w:keepNext/>
        <w:pStyle w:val="Heading 3"/>
      </w:pPr>
      <w:r>
        <w:t>K</w:t>
      </w:r>
    </w:p>
    <w:p>
      <w:pPr>
        <w:pStyle w:val="Para 11"/>
      </w:pPr>
      <w:r>
        <w:rPr>
          <w:rStyle w:val="Text4"/>
        </w:rPr>
        <w:t>Kibana</w:t>
        <w:t xml:space="preserve">, </w:t>
      </w:r>
      <w:hyperlink w:anchor="ix_Kiba">
        <w:r>
          <w:t>Problem</w:t>
        </w:r>
      </w:hyperlink>
      <w:r>
        <w:rPr>
          <w:rStyle w:val="Text4"/>
        </w:rPr>
        <w:t>-</w:t>
      </w:r>
      <w:hyperlink w:anchor="idm139735589967056">
        <w:r>
          <w:t>Discussion</w:t>
        </w:r>
      </w:hyperlink>
    </w:p>
    <w:p>
      <w:pPr>
        <w:pStyle w:val="Para 05"/>
      </w:pPr>
      <w:r>
        <w:t>kind field</w:t>
        <w:t xml:space="preserve">, </w:t>
      </w:r>
      <w:hyperlink w:anchor="idm139735593919424">
        <w:r>
          <w:rPr>
            <w:rStyle w:val="Text2"/>
          </w:rPr>
          <w:t>Solution</w:t>
        </w:r>
      </w:hyperlink>
    </w:p>
    <w:p>
      <w:pPr>
        <w:pStyle w:val="Para 05"/>
      </w:pPr>
      <w:r>
        <w:t>kompose</w:t>
        <w:t xml:space="preserve">, </w:t>
      </w:r>
      <w:hyperlink w:anchor="idm139735588975744">
        <w:r>
          <w:rPr>
            <w:rStyle w:val="Text2"/>
          </w:rPr>
          <w:t>Solution</w:t>
        </w:r>
      </w:hyperlink>
    </w:p>
    <w:p>
      <w:pPr>
        <w:pStyle w:val="Para 11"/>
      </w:pPr>
      <w:r>
        <w:rPr>
          <w:rStyle w:val="Text4"/>
        </w:rPr>
        <w:t>kube-proxy process</w:t>
        <w:t xml:space="preserve">, </w:t>
      </w:r>
      <w:hyperlink w:anchor="idm139735594261632">
        <w:r>
          <w:t>Working with Services</w:t>
        </w:r>
      </w:hyperlink>
      <w:r>
        <w:rPr>
          <w:rStyle w:val="Text4"/>
        </w:rPr>
        <w:t xml:space="preserve">, </w:t>
      </w:r>
      <w:hyperlink w:anchor="idm139735589722432">
        <w:r>
          <w:t>Solution</w:t>
        </w:r>
      </w:hyperlink>
    </w:p>
    <w:p>
      <w:pPr>
        <w:pStyle w:val="Para 05"/>
      </w:pPr>
      <w:r>
        <w:t>kubeadm CLI tool</w:t>
      </w:r>
    </w:p>
    <w:p>
      <w:pPr>
        <w:pStyle w:val="Para 03"/>
      </w:pPr>
      <w:r>
        <w:t>bootstrapping Kubernetes cluster with</w:t>
        <w:t xml:space="preserve">, </w:t>
      </w:r>
      <w:hyperlink w:anchor="idm139735600733040">
        <w:r>
          <w:rPr>
            <w:rStyle w:val="Text2"/>
          </w:rPr>
          <w:t>Problem</w:t>
        </w:r>
      </w:hyperlink>
    </w:p>
    <w:p>
      <w:pPr>
        <w:pStyle w:val="Para 03"/>
      </w:pPr>
      <w:r>
        <w:t>installing</w:t>
        <w:t xml:space="preserve">, </w:t>
      </w:r>
      <w:hyperlink w:anchor="idm139735600758608">
        <w:r>
          <w:rPr>
            <w:rStyle w:val="Text2"/>
          </w:rPr>
          <w:t>Solution</w:t>
        </w:r>
      </w:hyperlink>
    </w:p>
    <w:p>
      <w:pPr>
        <w:pStyle w:val="Para 03"/>
      </w:pPr>
      <w:r>
        <w:t>logging into nodes on clusters created with</w:t>
        <w:t xml:space="preserve">, </w:t>
      </w:r>
      <w:hyperlink w:anchor="idm139735595108064">
        <w:r>
          <w:rPr>
            <w:rStyle w:val="Text2"/>
          </w:rPr>
          <w:t>Solution</w:t>
        </w:r>
      </w:hyperlink>
    </w:p>
    <w:p>
      <w:pPr>
        <w:pStyle w:val="Para 05"/>
      </w:pPr>
      <w:r>
        <w:t>kubectl</w:t>
      </w:r>
    </w:p>
    <w:p>
      <w:pPr>
        <w:pStyle w:val="Para 03"/>
      </w:pPr>
      <w:r>
        <w:t>annotate command</w:t>
        <w:t xml:space="preserve">, </w:t>
      </w:r>
      <w:hyperlink w:anchor="idm139735593707792">
        <w:r>
          <w:rPr>
            <w:rStyle w:val="Text2"/>
          </w:rPr>
          <w:t>Problem</w:t>
        </w:r>
      </w:hyperlink>
    </w:p>
    <w:p>
      <w:pPr>
        <w:pStyle w:val="Para 03"/>
      </w:pPr>
      <w:r>
        <w:t>apply command</w:t>
      </w:r>
    </w:p>
    <w:p>
      <w:pPr>
        <w:pStyle w:val="Para 03"/>
      </w:pPr>
      <w:r>
        <w:t>using to update a deployment</w:t>
        <w:t xml:space="preserve">, </w:t>
      </w:r>
      <w:hyperlink w:anchor="idm139735594288832">
        <w:r>
          <w:rPr>
            <w:rStyle w:val="Text2"/>
          </w:rPr>
          <w:t>Solution</w:t>
        </w:r>
      </w:hyperlink>
    </w:p>
    <w:p>
      <w:pPr>
        <w:pStyle w:val="Para 03"/>
      </w:pPr>
      <w:r>
        <w:t>auth can-i command</w:t>
        <w:t xml:space="preserve">, </w:t>
      </w:r>
      <w:hyperlink w:anchor="idm139735591597728">
        <w:r>
          <w:rPr>
            <w:rStyle w:val="Text2"/>
          </w:rPr>
          <w:t>Solution</w:t>
        </w:r>
      </w:hyperlink>
    </w:p>
    <w:p>
      <w:pPr>
        <w:pStyle w:val="Para 03"/>
      </w:pPr>
      <w:r>
        <w:t>create command</w:t>
      </w:r>
    </w:p>
    <w:p>
      <w:pPr>
        <w:pStyle w:val="Para 03"/>
      </w:pPr>
      <w:r>
        <w:t>--dry-run option</w:t>
        <w:t xml:space="preserve">, </w:t>
      </w:r>
      <w:hyperlink w:anchor="idm139735594338512">
        <w:r>
          <w:rPr>
            <w:rStyle w:val="Text2"/>
          </w:rPr>
          <w:t>Discussion</w:t>
        </w:r>
      </w:hyperlink>
    </w:p>
    <w:p>
      <w:pPr>
        <w:pStyle w:val="Para 03"/>
      </w:pPr>
      <w:r>
        <w:t>--record option</w:t>
        <w:t xml:space="preserve">, </w:t>
      </w:r>
      <w:hyperlink w:anchor="idm139735594292448">
        <w:r>
          <w:rPr>
            <w:rStyle w:val="Text2"/>
          </w:rPr>
          <w:t>Solution</w:t>
        </w:r>
      </w:hyperlink>
    </w:p>
    <w:p>
      <w:pPr>
        <w:pStyle w:val="Para 03"/>
      </w:pPr>
      <w:r>
        <w:t>creating deployments with kubectl run command</w:t>
        <w:t xml:space="preserve">, </w:t>
      </w:r>
      <w:hyperlink w:anchor="idm139735594652464">
        <w:r>
          <w:rPr>
            <w:rStyle w:val="Text2"/>
          </w:rPr>
          <w:t>Creating and Modifying Fundamental Workloads</w:t>
        </w:r>
      </w:hyperlink>
    </w:p>
    <w:p>
      <w:pPr>
        <w:pStyle w:val="Para 03"/>
      </w:pPr>
      <w:r>
        <w:t>options to configure parameters</w:t>
        <w:t xml:space="preserve">, </w:t>
      </w:r>
      <w:hyperlink w:anchor="idm139735594641840">
        <w:r>
          <w:rPr>
            <w:rStyle w:val="Text2"/>
          </w:rPr>
          <w:t>Discussion</w:t>
        </w:r>
      </w:hyperlink>
    </w:p>
    <w:p>
      <w:pPr>
        <w:pStyle w:val="Para 03"/>
      </w:pPr>
      <w:r>
        <w:t>creating objects from file manifests</w:t>
        <w:t xml:space="preserve">, </w:t>
      </w:r>
      <w:hyperlink w:anchor="idm139735594620864">
        <w:r>
          <w:rPr>
            <w:rStyle w:val="Text2"/>
          </w:rPr>
          <w:t>Problem</w:t>
        </w:r>
      </w:hyperlink>
    </w:p>
    <w:p>
      <w:pPr>
        <w:pStyle w:val="Para 03"/>
      </w:pPr>
      <w:r>
        <w:t>deleting resources</w:t>
        <w:t xml:space="preserve">, </w:t>
      </w:r>
      <w:hyperlink w:anchor="idm139735594739648">
        <w:r>
          <w:rPr>
            <w:rStyle w:val="Text2"/>
          </w:rPr>
          <w:t>Problem</w:t>
        </w:r>
      </w:hyperlink>
    </w:p>
    <w:p>
      <w:pPr>
        <w:pStyle w:val="Para 03"/>
      </w:pPr>
      <w:r>
        <w:t>drain command</w:t>
        <w:t xml:space="preserve">, </w:t>
      </w:r>
      <w:hyperlink w:anchor="idm139735589700672">
        <w:r>
          <w:rPr>
            <w:rStyle w:val="Text2"/>
          </w:rPr>
          <w:t>Solution</w:t>
        </w:r>
      </w:hyperlink>
    </w:p>
    <w:p>
      <w:pPr>
        <w:pStyle w:val="Para 03"/>
      </w:pPr>
      <w:r>
        <w:t>edit command, changing service type</w:t>
        <w:t xml:space="preserve">, </w:t>
      </w:r>
      <w:hyperlink w:anchor="idm139735594132256">
        <w:r>
          <w:rPr>
            <w:rStyle w:val="Text2"/>
          </w:rPr>
          <w:t>Solution</w:t>
        </w:r>
      </w:hyperlink>
    </w:p>
    <w:p>
      <w:pPr>
        <w:pStyle w:val="Para 03"/>
      </w:pPr>
      <w:r>
        <w:t>editing environment variables for a deployment</w:t>
        <w:t xml:space="preserve">, </w:t>
      </w:r>
      <w:hyperlink w:anchor="idm139735594315936">
        <w:r>
          <w:rPr>
            <w:rStyle w:val="Text2"/>
          </w:rPr>
          <w:t>Solution</w:t>
        </w:r>
      </w:hyperlink>
    </w:p>
    <w:p>
      <w:pPr>
        <w:pStyle w:val="Para 03"/>
      </w:pPr>
      <w:r>
        <w:t>editing resources with</w:t>
        <w:t xml:space="preserve">, </w:t>
      </w:r>
      <w:hyperlink w:anchor="idm139735594692304">
        <w:r>
          <w:rPr>
            <w:rStyle w:val="Text2"/>
          </w:rPr>
          <w:t>Problem</w:t>
        </w:r>
      </w:hyperlink>
    </w:p>
    <w:p>
      <w:pPr>
        <w:pStyle w:val="Para 03"/>
      </w:pPr>
      <w:r>
        <w:t>enabling autocomplete for</w:t>
        <w:t xml:space="preserve">, </w:t>
      </w:r>
      <w:hyperlink w:anchor="idm139735589948256">
        <w:r>
          <w:rPr>
            <w:rStyle w:val="Text2"/>
          </w:rPr>
          <w:t>Problem</w:t>
        </w:r>
      </w:hyperlink>
    </w:p>
    <w:p>
      <w:pPr>
        <w:pStyle w:val="Para 03"/>
      </w:pPr>
      <w:r>
        <w:t>explaining resources and fields</w:t>
        <w:t xml:space="preserve">, </w:t>
      </w:r>
      <w:hyperlink w:anchor="idm139735594675408">
        <w:r>
          <w:rPr>
            <w:rStyle w:val="Text2"/>
          </w:rPr>
          <w:t>Problem</w:t>
        </w:r>
      </w:hyperlink>
    </w:p>
    <w:p>
      <w:pPr>
        <w:pStyle w:val="Para 03"/>
      </w:pPr>
      <w:r>
        <w:t>expose command</w:t>
        <w:t xml:space="preserve">, </w:t>
      </w:r>
      <w:hyperlink w:anchor="idm139735600796128">
        <w:r>
          <w:rPr>
            <w:rStyle w:val="Text2"/>
          </w:rPr>
          <w:t>Discussion</w:t>
        </w:r>
      </w:hyperlink>
    </w:p>
    <w:p>
      <w:pPr>
        <w:pStyle w:val="Para 03"/>
      </w:pPr>
      <w:r>
        <w:t>creating a service</w:t>
        <w:t xml:space="preserve">, </w:t>
      </w:r>
      <w:hyperlink w:anchor="idm139735594250384">
        <w:r>
          <w:rPr>
            <w:rStyle w:val="Text2"/>
          </w:rPr>
          <w:t>Solution</w:t>
        </w:r>
      </w:hyperlink>
    </w:p>
    <w:p>
      <w:pPr>
        <w:pStyle w:val="Para 03"/>
      </w:pPr>
      <w:r>
        <w:t>get --selector command</w:t>
        <w:t xml:space="preserve">, </w:t>
      </w:r>
      <w:hyperlink w:anchor="idm139735593843008">
        <w:r>
          <w:rPr>
            <w:rStyle w:val="Text2"/>
          </w:rPr>
          <w:t>Solution</w:t>
        </w:r>
      </w:hyperlink>
    </w:p>
    <w:p>
      <w:pPr>
        <w:pStyle w:val="Para 03"/>
      </w:pPr>
      <w:r>
        <w:t>get endpoints command</w:t>
        <w:t xml:space="preserve">, </w:t>
      </w:r>
      <w:hyperlink w:anchor="idm139735594162080">
        <w:r>
          <w:rPr>
            <w:rStyle w:val="Text2"/>
          </w:rPr>
          <w:t>Discussion</w:t>
        </w:r>
      </w:hyperlink>
    </w:p>
    <w:p>
      <w:pPr>
        <w:pStyle w:val="Para 03"/>
      </w:pPr>
      <w:r>
        <w:t>get nodes command</w:t>
        <w:t xml:space="preserve">, </w:t>
      </w:r>
      <w:hyperlink w:anchor="idm139735601155232">
        <w:r>
          <w:rPr>
            <w:rStyle w:val="Text2"/>
          </w:rPr>
          <w:t>Discussion</w:t>
        </w:r>
      </w:hyperlink>
    </w:p>
    <w:p>
      <w:pPr>
        <w:pStyle w:val="Para 03"/>
      </w:pPr>
      <w:r>
        <w:t>installing</w:t>
        <w:t xml:space="preserve">, </w:t>
      </w:r>
      <w:hyperlink w:anchor="idm139735601252640">
        <w:r>
          <w:rPr>
            <w:rStyle w:val="Text2"/>
          </w:rPr>
          <w:t>Problem</w:t>
        </w:r>
      </w:hyperlink>
    </w:p>
    <w:p>
      <w:pPr>
        <w:pStyle w:val="Para 03"/>
      </w:pPr>
      <w:r>
        <w:t>label command</w:t>
        <w:t xml:space="preserve">, </w:t>
      </w:r>
      <w:hyperlink w:anchor="idm139735593859104">
        <w:r>
          <w:rPr>
            <w:rStyle w:val="Text2"/>
          </w:rPr>
          <w:t>Solution</w:t>
        </w:r>
      </w:hyperlink>
    </w:p>
    <w:p>
      <w:pPr>
        <w:pStyle w:val="Para 03"/>
      </w:pPr>
      <w:r>
        <w:t>listing a certain kind of resources</w:t>
        <w:t xml:space="preserve">, </w:t>
      </w:r>
      <w:hyperlink w:anchor="idm139735594791872">
        <w:r>
          <w:rPr>
            <w:rStyle w:val="Text2"/>
          </w:rPr>
          <w:t>Problem</w:t>
        </w:r>
      </w:hyperlink>
    </w:p>
    <w:p>
      <w:pPr>
        <w:pStyle w:val="Para 03"/>
      </w:pPr>
      <w:r>
        <w:t>logs command</w:t>
        <w:t xml:space="preserve">, </w:t>
      </w:r>
      <w:hyperlink w:anchor="idm139735591157184">
        <w:r>
          <w:rPr>
            <w:rStyle w:val="Text2"/>
          </w:rPr>
          <w:t>Solution</w:t>
        </w:r>
      </w:hyperlink>
    </w:p>
    <w:p>
      <w:pPr>
        <w:pStyle w:val="Para 03"/>
      </w:pPr>
      <w:r>
        <w:t>patch command</w:t>
      </w:r>
    </w:p>
    <w:p>
      <w:pPr>
        <w:pStyle w:val="Para 03"/>
      </w:pPr>
      <w:r>
        <w:t>using to update a deployment</w:t>
        <w:t xml:space="preserve">, </w:t>
      </w:r>
      <w:hyperlink w:anchor="idm139735594281616">
        <w:r>
          <w:rPr>
            <w:rStyle w:val="Text2"/>
          </w:rPr>
          <w:t>Solution</w:t>
        </w:r>
      </w:hyperlink>
    </w:p>
    <w:p>
      <w:pPr>
        <w:pStyle w:val="Para 03"/>
      </w:pPr>
      <w:r>
        <w:t>replace command</w:t>
      </w:r>
    </w:p>
    <w:p>
      <w:pPr>
        <w:pStyle w:val="Para 03"/>
      </w:pPr>
      <w:r>
        <w:t>using to update a deployment</w:t>
        <w:t xml:space="preserve">, </w:t>
      </w:r>
      <w:hyperlink w:anchor="idm139735594285536">
        <w:r>
          <w:rPr>
            <w:rStyle w:val="Text2"/>
          </w:rPr>
          <w:t>Solution</w:t>
        </w:r>
      </w:hyperlink>
    </w:p>
    <w:p>
      <w:pPr>
        <w:pStyle w:val="Para 03"/>
      </w:pPr>
      <w:r>
        <w:t>rollout undo command</w:t>
        <w:t xml:space="preserve">, </w:t>
      </w:r>
      <w:hyperlink w:anchor="idm139735594278096">
        <w:r>
          <w:rPr>
            <w:rStyle w:val="Text2"/>
          </w:rPr>
          <w:t>Solution</w:t>
        </w:r>
      </w:hyperlink>
    </w:p>
    <w:p>
      <w:pPr>
        <w:pStyle w:val="Para 03"/>
      </w:pPr>
      <w:r>
        <w:t>run command</w:t>
        <w:t xml:space="preserve">, </w:t>
      </w:r>
      <w:hyperlink w:anchor="idm139735601454384">
        <w:r>
          <w:rPr>
            <w:rStyle w:val="Text2"/>
          </w:rPr>
          <w:t>Discussion</w:t>
        </w:r>
      </w:hyperlink>
    </w:p>
    <w:p>
      <w:pPr>
        <w:pStyle w:val="Para 03"/>
      </w:pPr>
      <w:r>
        <w:t>scale command</w:t>
        <w:t xml:space="preserve">, </w:t>
      </w:r>
      <w:hyperlink w:anchor="idm139735591802096">
        <w:r>
          <w:rPr>
            <w:rStyle w:val="Text2"/>
          </w:rPr>
          <w:t>Solution</w:t>
        </w:r>
      </w:hyperlink>
    </w:p>
    <w:p>
      <w:pPr>
        <w:pStyle w:val="Para 03"/>
      </w:pPr>
      <w:r>
        <w:t>top command</w:t>
        <w:t xml:space="preserve">, </w:t>
      </w:r>
      <w:hyperlink w:anchor="idm139735590740496">
        <w:r>
          <w:rPr>
            <w:rStyle w:val="Text2"/>
          </w:rPr>
          <w:t>Solution</w:t>
        </w:r>
      </w:hyperlink>
    </w:p>
    <w:p>
      <w:pPr>
        <w:pStyle w:val="Para 03"/>
      </w:pPr>
      <w:r>
        <w:t>version command</w:t>
        <w:t xml:space="preserve">, </w:t>
      </w:r>
      <w:hyperlink w:anchor="idm139735601179184">
        <w:r>
          <w:rPr>
            <w:rStyle w:val="Text2"/>
          </w:rPr>
          <w:t>Solution</w:t>
        </w:r>
      </w:hyperlink>
    </w:p>
    <w:p>
      <w:pPr>
        <w:pStyle w:val="Para 03"/>
      </w:pPr>
      <w:r>
        <w:t>watching resource changes with</w:t>
        <w:t xml:space="preserve">, </w:t>
      </w:r>
      <w:hyperlink w:anchor="idm139735594708880">
        <w:r>
          <w:rPr>
            <w:rStyle w:val="Text2"/>
          </w:rPr>
          <w:t>Problem</w:t>
        </w:r>
      </w:hyperlink>
    </w:p>
    <w:p>
      <w:pPr>
        <w:pStyle w:val="Para 11"/>
      </w:pPr>
      <w:r>
        <w:rPr>
          <w:rStyle w:val="Text4"/>
        </w:rPr>
        <w:t>kubeless</w:t>
        <w:t xml:space="preserve">, </w:t>
      </w:r>
      <w:hyperlink w:anchor="ix_kubeless">
        <w:r>
          <w:t>Problem</w:t>
        </w:r>
      </w:hyperlink>
      <w:r>
        <w:rPr>
          <w:rStyle w:val="Text4"/>
        </w:rPr>
        <w:t>-</w:t>
      </w:r>
      <w:hyperlink w:anchor="idm139735588765344">
        <w:r>
          <w:t>Solution</w:t>
        </w:r>
      </w:hyperlink>
    </w:p>
    <w:p>
      <w:pPr>
        <w:pStyle w:val="Para 11"/>
      </w:pPr>
      <w:r>
        <w:rPr>
          <w:rStyle w:val="Text4"/>
        </w:rPr>
        <w:t>kubelet</w:t>
        <w:t xml:space="preserve">, </w:t>
      </w:r>
      <w:hyperlink w:anchor="idm139735600752240">
        <w:r>
          <w:t>Solution</w:t>
        </w:r>
      </w:hyperlink>
      <w:r>
        <w:rPr>
          <w:rStyle w:val="Text4"/>
        </w:rPr>
        <w:t xml:space="preserve">, </w:t>
      </w:r>
      <w:hyperlink w:anchor="idm139735589735712">
        <w:r>
          <w:t>Solution</w:t>
        </w:r>
      </w:hyperlink>
    </w:p>
    <w:p>
      <w:pPr>
        <w:pStyle w:val="Para 03"/>
      </w:pPr>
      <w:r>
        <w:t>running via systemd</w:t>
        <w:t xml:space="preserve">, </w:t>
      </w:r>
      <w:hyperlink w:anchor="idm139735595236960">
        <w:r>
          <w:rPr>
            <w:rStyle w:val="Text2"/>
          </w:rPr>
          <w:t>Problem</w:t>
        </w:r>
      </w:hyperlink>
    </w:p>
    <w:p>
      <w:pPr>
        <w:pStyle w:val="Para 05"/>
      </w:pPr>
      <w:r>
        <w:t>Kubernetes</w:t>
      </w:r>
    </w:p>
    <w:p>
      <w:pPr>
        <w:pStyle w:val="Para 03"/>
      </w:pPr>
      <w:r>
        <w:t>API groups</w:t>
        <w:t xml:space="preserve">, </w:t>
      </w:r>
      <w:hyperlink w:anchor="idm139735593939776">
        <w:r>
          <w:rPr>
            <w:rStyle w:val="Text2"/>
          </w:rPr>
          <w:t>Discussion</w:t>
        </w:r>
      </w:hyperlink>
    </w:p>
    <w:p>
      <w:pPr>
        <w:pStyle w:val="Para 03"/>
      </w:pPr>
      <w:r>
        <w:t>applications</w:t>
        <w:t xml:space="preserve">, </w:t>
      </w:r>
      <w:hyperlink w:anchor="idm139735589152176">
        <w:r>
          <w:rPr>
            <w:rStyle w:val="Text2"/>
          </w:rPr>
          <w:t>Problem</w:t>
        </w:r>
      </w:hyperlink>
    </w:p>
    <w:p>
      <w:pPr>
        <w:pStyle w:val="Para 03"/>
      </w:pPr>
      <w:r>
        <w:t>compiling from source</w:t>
        <w:t xml:space="preserve">, </w:t>
      </w:r>
      <w:hyperlink w:anchor="idm139735589633120">
        <w:r>
          <w:rPr>
            <w:rStyle w:val="Text2"/>
          </w:rPr>
          <w:t>Developing Kubernetes</w:t>
        </w:r>
      </w:hyperlink>
    </w:p>
    <w:p>
      <w:pPr>
        <w:pStyle w:val="Para 21"/>
      </w:pPr>
      <w:r>
        <w:rPr>
          <w:rStyle w:val="Text4"/>
        </w:rPr>
        <w:t>ecosystem</w:t>
        <w:t xml:space="preserve">, </w:t>
      </w:r>
      <w:hyperlink w:anchor="idm139735589179072">
        <w:r>
          <w:t>The Ecosystem</w:t>
        </w:r>
      </w:hyperlink>
    </w:p>
    <w:p>
      <w:pPr>
        <w:pStyle w:val="Para 03"/>
      </w:pPr>
      <w:r>
        <w:t>installing command-line interface, kubectl</w:t>
        <w:t xml:space="preserve">, </w:t>
      </w:r>
      <w:hyperlink w:anchor="idm139735601250704">
        <w:r>
          <w:rPr>
            <w:rStyle w:val="Text2"/>
          </w:rPr>
          <w:t>Problem</w:t>
        </w:r>
      </w:hyperlink>
    </w:p>
    <w:p>
      <w:pPr>
        <w:pStyle w:val="Para 03"/>
      </w:pPr>
      <w:r>
        <w:t>Python client</w:t>
        <w:t xml:space="preserve">, </w:t>
      </w:r>
      <w:hyperlink w:anchor="idm139735589374208">
        <w:r>
          <w:rPr>
            <w:rStyle w:val="Text2"/>
          </w:rPr>
          <w:t>Problem</w:t>
        </w:r>
      </w:hyperlink>
    </w:p>
    <w:p>
      <w:pPr>
        <w:pStyle w:val="Para 21"/>
      </w:pPr>
      <w:r>
        <w:rPr>
          <w:rStyle w:val="Text4"/>
        </w:rPr>
        <w:t>releases</w:t>
        <w:t xml:space="preserve">, </w:t>
      </w:r>
      <w:hyperlink w:anchor="idm139735601266944">
        <w:r>
          <w:t>A Note on Kubernetes Releases</w:t>
        </w:r>
      </w:hyperlink>
    </w:p>
    <w:p>
      <w:pPr>
        <w:pStyle w:val="Para 03"/>
      </w:pPr>
      <w:r>
        <w:t>using without installing</w:t>
        <w:t xml:space="preserve">, </w:t>
      </w:r>
      <w:hyperlink w:anchor="idm139735600824288">
        <w:r>
          <w:rPr>
            <w:rStyle w:val="Text2"/>
          </w:rPr>
          <w:t>Problem</w:t>
        </w:r>
      </w:hyperlink>
    </w:p>
    <w:p>
      <w:pPr>
        <w:pStyle w:val="Para 11"/>
      </w:pPr>
      <w:r>
        <w:rPr>
          <w:rStyle w:val="Text4"/>
        </w:rPr>
        <w:t>Kubernetes cluster, creating</w:t>
        <w:t xml:space="preserve">, </w:t>
      </w:r>
      <w:hyperlink w:anchor="ix_Kubclus">
        <w:r>
          <w:t>Creating a Kubernetes Cluster</w:t>
        </w:r>
      </w:hyperlink>
      <w:r>
        <w:rPr>
          <w:rStyle w:val="Text4"/>
        </w:rPr>
        <w:t>-</w:t>
      </w:r>
      <w:hyperlink w:anchor="idm139735594799968">
        <w:r>
          <w:t>See Also</w:t>
        </w:r>
      </w:hyperlink>
    </w:p>
    <w:p>
      <w:pPr>
        <w:pStyle w:val="Para 03"/>
      </w:pPr>
      <w:r>
        <w:t>bootstrapping cluster with kubeadm</w:t>
        <w:t xml:space="preserve">, </w:t>
      </w:r>
      <w:hyperlink w:anchor="idm139735600730960">
        <w:r>
          <w:rPr>
            <w:rStyle w:val="Text2"/>
          </w:rPr>
          <w:t>Problem</w:t>
        </w:r>
      </w:hyperlink>
    </w:p>
    <w:p>
      <w:pPr>
        <w:pStyle w:val="Para 03"/>
      </w:pPr>
      <w:r>
        <w:t>downloading client and server binaries</w:t>
        <w:t xml:space="preserve">, </w:t>
      </w:r>
      <w:hyperlink w:anchor="idm139735600686688">
        <w:r>
          <w:rPr>
            <w:rStyle w:val="Text2"/>
          </w:rPr>
          <w:t>Problem</w:t>
        </w:r>
      </w:hyperlink>
    </w:p>
    <w:p>
      <w:pPr>
        <w:pStyle w:val="Para 03"/>
      </w:pPr>
      <w:r>
        <w:t>downloading Kubernetes release from GitHub</w:t>
        <w:t xml:space="preserve">, </w:t>
      </w:r>
      <w:hyperlink w:anchor="idm139735600704000">
        <w:r>
          <w:rPr>
            <w:rStyle w:val="Text2"/>
          </w:rPr>
          <w:t>Problem</w:t>
        </w:r>
      </w:hyperlink>
    </w:p>
    <w:p>
      <w:pPr>
        <w:pStyle w:val="Para 03"/>
      </w:pPr>
      <w:r>
        <w:t>installing kubeadm to create a cluster</w:t>
        <w:t xml:space="preserve">, </w:t>
      </w:r>
      <w:hyperlink w:anchor="idm139735600762064">
        <w:r>
          <w:rPr>
            <w:rStyle w:val="Text2"/>
          </w:rPr>
          <w:t>Problem</w:t>
        </w:r>
      </w:hyperlink>
    </w:p>
    <w:p>
      <w:pPr>
        <w:pStyle w:val="Para 03"/>
      </w:pPr>
      <w:r>
        <w:t>on Azure Container Service (ACS)</w:t>
        <w:t xml:space="preserve">, </w:t>
      </w:r>
      <w:hyperlink w:anchor="idm139735594842064">
        <w:r>
          <w:rPr>
            <w:rStyle w:val="Text2"/>
          </w:rPr>
          <w:t>Problem</w:t>
        </w:r>
      </w:hyperlink>
    </w:p>
    <w:p>
      <w:pPr>
        <w:pStyle w:val="Para 03"/>
      </w:pPr>
      <w:r>
        <w:t>on Google Kubernetes Engine (GKE)</w:t>
        <w:t xml:space="preserve">, </w:t>
      </w:r>
      <w:hyperlink w:anchor="idm139735594914192">
        <w:r>
          <w:rPr>
            <w:rStyle w:val="Text2"/>
          </w:rPr>
          <w:t>Problem</w:t>
        </w:r>
      </w:hyperlink>
    </w:p>
    <w:p>
      <w:pPr>
        <w:pStyle w:val="Para 03"/>
      </w:pPr>
      <w:r>
        <w:t>using hypercube image to run Kubernetes master node with Docker</w:t>
        <w:t xml:space="preserve">, </w:t>
      </w:r>
      <w:hyperlink w:anchor="idm139735600669424">
        <w:r>
          <w:rPr>
            <w:rStyle w:val="Text2"/>
          </w:rPr>
          <w:t>Problem</w:t>
        </w:r>
      </w:hyperlink>
    </w:p>
    <w:p>
      <w:pPr>
        <w:pStyle w:val="Para 03"/>
      </w:pPr>
      <w:r>
        <w:t>using systemd unit file to run Kubernetes components</w:t>
        <w:t xml:space="preserve">, </w:t>
      </w:r>
      <w:hyperlink w:anchor="idm139735595236016">
        <w:r>
          <w:rPr>
            <w:rStyle w:val="Text2"/>
          </w:rPr>
          <w:t>Problem</w:t>
        </w:r>
      </w:hyperlink>
    </w:p>
    <w:p>
      <w:pPr>
        <w:pStyle w:val="Para 05"/>
      </w:pPr>
      <w:r>
        <w:t>kubernetes-cni</w:t>
        <w:t xml:space="preserve">, </w:t>
      </w:r>
      <w:hyperlink w:anchor="idm139735600752944">
        <w:r>
          <w:rPr>
            <w:rStyle w:val="Text2"/>
          </w:rPr>
          <w:t>Solution</w:t>
        </w:r>
      </w:hyperlink>
    </w:p>
    <w:p>
      <w:pPr>
        <w:pStyle w:val="Para 05"/>
      </w:pPr>
      <w:r>
        <w:t>kubeseal</w:t>
        <w:t xml:space="preserve">, </w:t>
      </w:r>
      <w:hyperlink w:anchor="idm139735588868944">
        <w:r>
          <w:rPr>
            <w:rStyle w:val="Text2"/>
          </w:rPr>
          <w:t>Solution</w:t>
        </w:r>
      </w:hyperlink>
    </w:p>
    <w:p>
      <w:pPr>
        <w:pStyle w:val="Para 03"/>
      </w:pPr>
      <w:r>
        <w:t>generating custom SealedSecret</w:t>
        <w:t xml:space="preserve">, </w:t>
      </w:r>
      <w:hyperlink w:anchor="idm139735588834704">
        <w:r>
          <w:rPr>
            <w:rStyle w:val="Text2"/>
          </w:rPr>
          <w:t>Solution</w:t>
        </w:r>
      </w:hyperlink>
    </w:p>
    <w:p>
      <w:pPr>
        <w:pStyle w:val="Para 11"/>
      </w:pPr>
      <w:r>
        <w:rPr>
          <w:rStyle w:val="Text4"/>
        </w:rPr>
        <w:t>kubicorn</w:t>
        <w:t xml:space="preserve">, </w:t>
      </w:r>
      <w:hyperlink w:anchor="ix_kubi">
        <w:r>
          <w:t>Solution</w:t>
        </w:r>
      </w:hyperlink>
      <w:r>
        <w:rPr>
          <w:rStyle w:val="Text4"/>
        </w:rPr>
        <w:t>-</w:t>
      </w:r>
      <w:hyperlink w:anchor="idm139735588885856">
        <w:r>
          <w:t>See Also</w:t>
        </w:r>
      </w:hyperlink>
    </w:p>
    <w:p>
      <w:pPr>
        <w:keepNext/>
        <w:pStyle w:val="Heading 3"/>
      </w:pPr>
      <w:r>
        <w:t>L</w:t>
      </w:r>
    </w:p>
    <w:p>
      <w:pPr>
        <w:pStyle w:val="Para 05"/>
      </w:pPr>
      <w:r>
        <w:t>labels</w:t>
        <w:t xml:space="preserve">, </w:t>
      </w:r>
      <w:hyperlink w:anchor="idm139735593861776">
        <w:r>
          <w:rPr>
            <w:rStyle w:val="Text2"/>
          </w:rPr>
          <w:t>Problem</w:t>
        </w:r>
      </w:hyperlink>
    </w:p>
    <w:p>
      <w:pPr>
        <w:pStyle w:val="Para 03"/>
      </w:pPr>
      <w:r>
        <w:t>overwriting</w:t>
        <w:t xml:space="preserve">, </w:t>
      </w:r>
      <w:hyperlink w:anchor="idm139735589927152">
        <w:r>
          <w:rPr>
            <w:rStyle w:val="Text2"/>
          </w:rPr>
          <w:t>Solution</w:t>
        </w:r>
      </w:hyperlink>
    </w:p>
    <w:p>
      <w:pPr>
        <w:pStyle w:val="Para 03"/>
      </w:pPr>
      <w:r>
        <w:t>using to query objects</w:t>
        <w:t xml:space="preserve">, </w:t>
      </w:r>
      <w:hyperlink w:anchor="idm139735593846192">
        <w:r>
          <w:rPr>
            <w:rStyle w:val="Text2"/>
          </w:rPr>
          <w:t>Problem</w:t>
        </w:r>
      </w:hyperlink>
    </w:p>
    <w:p>
      <w:pPr>
        <w:pStyle w:val="Para 05"/>
      </w:pPr>
      <w:r>
        <w:t>legacy apps</w:t>
        <w:t xml:space="preserve">, </w:t>
      </w:r>
      <w:hyperlink w:anchor="idm139735593112112">
        <w:r>
          <w:rPr>
            <w:rStyle w:val="Text2"/>
          </w:rPr>
          <w:t>Discussion</w:t>
        </w:r>
      </w:hyperlink>
    </w:p>
    <w:p>
      <w:pPr>
        <w:pStyle w:val="Para 05"/>
      </w:pPr>
      <w:r>
        <w:t>liveness probes</w:t>
        <w:t xml:space="preserve">, </w:t>
      </w:r>
      <w:hyperlink w:anchor="idm139735591145008">
        <w:r>
          <w:rPr>
            <w:rStyle w:val="Text2"/>
          </w:rPr>
          <w:t>Problem</w:t>
        </w:r>
      </w:hyperlink>
    </w:p>
    <w:p>
      <w:pPr>
        <w:pStyle w:val="Para 03"/>
      </w:pPr>
      <w:r>
        <w:t>adding to deployments</w:t>
        <w:t xml:space="preserve">, </w:t>
      </w:r>
      <w:hyperlink w:anchor="ix_livedeploy">
        <w:r>
          <w:rPr>
            <w:rStyle w:val="Text2"/>
          </w:rPr>
          <w:t>Problem</w:t>
        </w:r>
      </w:hyperlink>
      <w:r>
        <w:t>-</w:t>
      </w:r>
      <w:hyperlink w:anchor="idm139735590765600">
        <w:r>
          <w:rPr>
            <w:rStyle w:val="Text2"/>
          </w:rPr>
          <w:t>Discussion</w:t>
        </w:r>
      </w:hyperlink>
    </w:p>
    <w:p>
      <w:pPr>
        <w:pStyle w:val="Para 05"/>
      </w:pPr>
      <w:r>
        <w:t>LoadBalancer type</w:t>
        <w:t xml:space="preserve">, </w:t>
      </w:r>
      <w:hyperlink w:anchor="idm139735594094832">
        <w:r>
          <w:rPr>
            <w:rStyle w:val="Text2"/>
          </w:rPr>
          <w:t>Solution</w:t>
        </w:r>
      </w:hyperlink>
    </w:p>
    <w:p>
      <w:pPr>
        <w:pStyle w:val="Para 11"/>
      </w:pPr>
      <w:r>
        <w:rPr>
          <w:rStyle w:val="Text4"/>
        </w:rPr>
        <w:t>logging</w:t>
        <w:t xml:space="preserve">, </w:t>
      </w:r>
      <w:hyperlink w:anchor="idm139735591377488">
        <w:r>
          <w:t>Monitoring and Logging</w:t>
        </w:r>
      </w:hyperlink>
    </w:p>
    <w:p>
      <w:pPr>
        <w:pStyle w:val="Para 03"/>
      </w:pPr>
      <w:r>
        <w:t>(</w:t>
        <w:t>see also</w:t>
        <w:t xml:space="preserve"> monitoring and logging)</w:t>
      </w:r>
    </w:p>
    <w:p>
      <w:pPr>
        <w:pStyle w:val="Para 03"/>
      </w:pPr>
      <w:r>
        <w:t>using Elasticsearch-Fluentd-Kibana (EFK)</w:t>
        <w:t xml:space="preserve">, </w:t>
      </w:r>
      <w:hyperlink w:anchor="ix_logEFK">
        <w:r>
          <w:rPr>
            <w:rStyle w:val="Text2"/>
          </w:rPr>
          <w:t>Problem</w:t>
        </w:r>
      </w:hyperlink>
      <w:r>
        <w:t>-</w:t>
      </w:r>
      <w:hyperlink w:anchor="idm139735589968400">
        <w:r>
          <w:rPr>
            <w:rStyle w:val="Text2"/>
          </w:rPr>
          <w:t>Discussion</w:t>
        </w:r>
      </w:hyperlink>
    </w:p>
    <w:p>
      <w:pPr>
        <w:pStyle w:val="Para 05"/>
      </w:pPr>
      <w:r>
        <w:t>logstash</w:t>
        <w:t xml:space="preserve">, </w:t>
      </w:r>
      <w:hyperlink w:anchor="idm139735589969888">
        <w:r>
          <w:rPr>
            <w:rStyle w:val="Text2"/>
          </w:rPr>
          <w:t>Discussion</w:t>
        </w:r>
      </w:hyperlink>
    </w:p>
    <w:p>
      <w:pPr>
        <w:keepNext/>
        <w:pStyle w:val="Heading 3"/>
      </w:pPr>
      <w:r>
        <w:t>M</w:t>
      </w:r>
    </w:p>
    <w:p>
      <w:pPr>
        <w:pStyle w:val="Para 05"/>
      </w:pPr>
      <w:r>
        <w:t>maintenance</w:t>
      </w:r>
    </w:p>
    <w:p>
      <w:pPr>
        <w:pStyle w:val="Para 03"/>
      </w:pPr>
      <w:r>
        <w:t>draining Kubernetes node for</w:t>
        <w:t xml:space="preserve">, </w:t>
      </w:r>
      <w:hyperlink w:anchor="ix_maintdrain">
        <w:r>
          <w:rPr>
            <w:rStyle w:val="Text2"/>
          </w:rPr>
          <w:t>Problem</w:t>
        </w:r>
      </w:hyperlink>
      <w:r>
        <w:t>-</w:t>
      </w:r>
      <w:hyperlink w:anchor="idm139735589672048">
        <w:r>
          <w:rPr>
            <w:rStyle w:val="Text2"/>
          </w:rPr>
          <w:t>Problem</w:t>
        </w:r>
      </w:hyperlink>
    </w:p>
    <w:p>
      <w:pPr>
        <w:pStyle w:val="Para 03"/>
      </w:pPr>
      <w:r>
        <w:t>managing etcd</w:t>
        <w:t xml:space="preserve">, </w:t>
      </w:r>
      <w:hyperlink w:anchor="ix_maintetcd">
        <w:r>
          <w:rPr>
            <w:rStyle w:val="Text2"/>
          </w:rPr>
          <w:t>Problem</w:t>
        </w:r>
      </w:hyperlink>
      <w:r>
        <w:t>-</w:t>
      </w:r>
      <w:hyperlink w:anchor="idm139735589640848">
        <w:r>
          <w:rPr>
            <w:rStyle w:val="Text2"/>
          </w:rPr>
          <w:t>See Also</w:t>
        </w:r>
      </w:hyperlink>
    </w:p>
    <w:p>
      <w:pPr>
        <w:pStyle w:val="Para 05"/>
      </w:pPr>
      <w:r>
        <w:t>manifests</w:t>
      </w:r>
    </w:p>
    <w:p>
      <w:pPr>
        <w:pStyle w:val="Para 03"/>
      </w:pPr>
      <w:r>
        <w:t>converting Docker compose files to</w:t>
        <w:t xml:space="preserve">, </w:t>
      </w:r>
      <w:hyperlink w:anchor="idm139735588979296">
        <w:r>
          <w:rPr>
            <w:rStyle w:val="Text2"/>
          </w:rPr>
          <w:t>Problem</w:t>
        </w:r>
      </w:hyperlink>
    </w:p>
    <w:p>
      <w:pPr>
        <w:pStyle w:val="Para 03"/>
      </w:pPr>
      <w:r>
        <w:t>creating objects from</w:t>
        <w:t xml:space="preserve">, </w:t>
      </w:r>
      <w:hyperlink w:anchor="idm139735594621808">
        <w:r>
          <w:rPr>
            <w:rStyle w:val="Text2"/>
          </w:rPr>
          <w:t>Problem</w:t>
        </w:r>
      </w:hyperlink>
    </w:p>
    <w:p>
      <w:pPr>
        <w:pStyle w:val="Para 03"/>
      </w:pPr>
      <w:r>
        <w:t>defining labels in</w:t>
        <w:t xml:space="preserve">, </w:t>
      </w:r>
      <w:hyperlink w:anchor="idm139735593831856">
        <w:r>
          <w:rPr>
            <w:rStyle w:val="Text2"/>
          </w:rPr>
          <w:t>Discussion</w:t>
        </w:r>
      </w:hyperlink>
    </w:p>
    <w:p>
      <w:pPr>
        <w:pStyle w:val="Para 03"/>
      </w:pPr>
      <w:r>
        <w:t>for Prometheus app</w:t>
        <w:t xml:space="preserve">, </w:t>
      </w:r>
      <w:hyperlink w:anchor="idm139735590628128">
        <w:r>
          <w:rPr>
            <w:rStyle w:val="Text2"/>
          </w:rPr>
          <w:t>Solution</w:t>
        </w:r>
      </w:hyperlink>
    </w:p>
    <w:p>
      <w:pPr>
        <w:pStyle w:val="Para 03"/>
      </w:pPr>
      <w:r>
        <w:t>for services</w:t>
        <w:t xml:space="preserve">, </w:t>
      </w:r>
      <w:hyperlink w:anchor="idm139735594254144">
        <w:r>
          <w:rPr>
            <w:rStyle w:val="Text2"/>
          </w:rPr>
          <w:t>Solution</w:t>
        </w:r>
      </w:hyperlink>
    </w:p>
    <w:p>
      <w:pPr>
        <w:pStyle w:val="Para 03"/>
      </w:pPr>
      <w:r>
        <w:t>for StatefulSets</w:t>
        <w:t xml:space="preserve">, </w:t>
      </w:r>
      <w:hyperlink w:anchor="idm139735593476960">
        <w:r>
          <w:rPr>
            <w:rStyle w:val="Text2"/>
          </w:rPr>
          <w:t>Solution</w:t>
        </w:r>
      </w:hyperlink>
    </w:p>
    <w:p>
      <w:pPr>
        <w:pStyle w:val="Para 03"/>
      </w:pPr>
      <w:r>
        <w:t>in this book, GitHub repository</w:t>
        <w:t xml:space="preserve">, </w:t>
      </w:r>
      <w:hyperlink w:anchor="idm139735601145424">
        <w:r>
          <w:rPr>
            <w:rStyle w:val="Text2"/>
          </w:rPr>
          <w:t>Online Resources</w:t>
        </w:r>
      </w:hyperlink>
    </w:p>
    <w:p>
      <w:pPr>
        <w:pStyle w:val="Para 03"/>
      </w:pPr>
      <w:r>
        <w:t>Ingress object</w:t>
        <w:t xml:space="preserve">, </w:t>
      </w:r>
      <w:hyperlink w:anchor="idm139735594021648">
        <w:r>
          <w:rPr>
            <w:rStyle w:val="Text2"/>
          </w:rPr>
          <w:t>Solution</w:t>
        </w:r>
      </w:hyperlink>
    </w:p>
    <w:p>
      <w:pPr>
        <w:pStyle w:val="Para 03"/>
      </w:pPr>
      <w:r>
        <w:t>launching a deployment with</w:t>
        <w:t xml:space="preserve">, </w:t>
      </w:r>
      <w:hyperlink w:anchor="ix_manideploy">
        <w:r>
          <w:rPr>
            <w:rStyle w:val="Text2"/>
          </w:rPr>
          <w:t>Problem</w:t>
        </w:r>
      </w:hyperlink>
      <w:r>
        <w:t>-</w:t>
      </w:r>
      <w:hyperlink w:anchor="idm139735594327712">
        <w:r>
          <w:rPr>
            <w:rStyle w:val="Text2"/>
          </w:rPr>
          <w:t>Problem</w:t>
        </w:r>
      </w:hyperlink>
    </w:p>
    <w:p>
      <w:pPr>
        <w:pStyle w:val="Para 03"/>
      </w:pPr>
      <w:r>
        <w:t>structure of</w:t>
        <w:t xml:space="preserve">, </w:t>
      </w:r>
      <w:hyperlink w:anchor="idm139735593925024">
        <w:r>
          <w:rPr>
            <w:rStyle w:val="Text2"/>
          </w:rPr>
          <w:t>Problem</w:t>
        </w:r>
      </w:hyperlink>
    </w:p>
    <w:p>
      <w:pPr>
        <w:pStyle w:val="Para 03"/>
      </w:pPr>
      <w:r>
        <w:t>writing for a batch job</w:t>
        <w:t xml:space="preserve">, </w:t>
      </w:r>
      <w:hyperlink w:anchor="idm139735593683552">
        <w:r>
          <w:rPr>
            <w:rStyle w:val="Text2"/>
          </w:rPr>
          <w:t>Solution</w:t>
        </w:r>
      </w:hyperlink>
    </w:p>
    <w:p>
      <w:pPr>
        <w:pStyle w:val="Para 03"/>
      </w:pPr>
      <w:r>
        <w:t>writing for CronJobs</w:t>
        <w:t xml:space="preserve">, </w:t>
      </w:r>
      <w:hyperlink w:anchor="idm139735593588624">
        <w:r>
          <w:rPr>
            <w:rStyle w:val="Text2"/>
          </w:rPr>
          <w:t>Solution</w:t>
        </w:r>
      </w:hyperlink>
    </w:p>
    <w:p>
      <w:pPr>
        <w:pStyle w:val="Para 03"/>
      </w:pPr>
      <w:r>
        <w:t>writing for DaemonSet</w:t>
        <w:t xml:space="preserve">, </w:t>
      </w:r>
      <w:hyperlink w:anchor="idm139735593375904">
        <w:r>
          <w:rPr>
            <w:rStyle w:val="Text2"/>
          </w:rPr>
          <w:t>Solution</w:t>
        </w:r>
      </w:hyperlink>
    </w:p>
    <w:p>
      <w:pPr>
        <w:pStyle w:val="Para 03"/>
      </w:pPr>
      <w:r>
        <w:t>writing for pods</w:t>
        <w:t xml:space="preserve">, </w:t>
      </w:r>
      <w:hyperlink w:anchor="idm139735594589104">
        <w:r>
          <w:rPr>
            <w:rStyle w:val="Text2"/>
          </w:rPr>
          <w:t>Problem</w:t>
        </w:r>
      </w:hyperlink>
    </w:p>
    <w:p>
      <w:pPr>
        <w:pStyle w:val="Para 03"/>
      </w:pPr>
      <w:r>
        <w:t>writing to create namespaces</w:t>
        <w:t xml:space="preserve">, </w:t>
      </w:r>
      <w:hyperlink w:anchor="idm139735593770912">
        <w:r>
          <w:rPr>
            <w:rStyle w:val="Text2"/>
          </w:rPr>
          <w:t>Solution</w:t>
        </w:r>
      </w:hyperlink>
    </w:p>
    <w:p>
      <w:pPr>
        <w:pStyle w:val="Para 05"/>
      </w:pPr>
      <w:r>
        <w:t>metadata field</w:t>
        <w:t xml:space="preserve">, </w:t>
      </w:r>
      <w:hyperlink w:anchor="idm139735593917728">
        <w:r>
          <w:rPr>
            <w:rStyle w:val="Text2"/>
          </w:rPr>
          <w:t>Solution</w:t>
        </w:r>
      </w:hyperlink>
    </w:p>
    <w:p>
      <w:pPr>
        <w:pStyle w:val="Para 05"/>
      </w:pPr>
      <w:r>
        <w:t>Minikube</w:t>
      </w:r>
    </w:p>
    <w:p>
      <w:pPr>
        <w:pStyle w:val="Para 03"/>
      </w:pPr>
      <w:r>
        <w:t>accessing Kubernetes dashboard</w:t>
        <w:t xml:space="preserve">, </w:t>
      </w:r>
      <w:hyperlink w:anchor="idm139735600789584">
        <w:r>
          <w:rPr>
            <w:rStyle w:val="Text2"/>
          </w:rPr>
          <w:t>Problem</w:t>
        </w:r>
      </w:hyperlink>
    </w:p>
    <w:p>
      <w:pPr>
        <w:pStyle w:val="Para 03"/>
      </w:pPr>
      <w:r>
        <w:t>deploying ingress controller on</w:t>
        <w:t xml:space="preserve">, </w:t>
      </w:r>
      <w:hyperlink w:anchor="idm139735594088672">
        <w:r>
          <w:rPr>
            <w:rStyle w:val="Text2"/>
          </w:rPr>
          <w:t>Problem</w:t>
        </w:r>
      </w:hyperlink>
    </w:p>
    <w:p>
      <w:pPr>
        <w:pStyle w:val="Para 03"/>
      </w:pPr>
      <w:r>
        <w:t>enabling Heapster to monitor resources</w:t>
        <w:t xml:space="preserve">, </w:t>
      </w:r>
      <w:hyperlink w:anchor="ix_MinikHeap">
        <w:r>
          <w:rPr>
            <w:rStyle w:val="Text2"/>
          </w:rPr>
          <w:t>Problem</w:t>
        </w:r>
      </w:hyperlink>
      <w:r>
        <w:t>-</w:t>
      </w:r>
      <w:hyperlink w:anchor="idm139735590861936">
        <w:r>
          <w:rPr>
            <w:rStyle w:val="Text2"/>
          </w:rPr>
          <w:t>Solution</w:t>
        </w:r>
      </w:hyperlink>
    </w:p>
    <w:p>
      <w:pPr>
        <w:pStyle w:val="Para 03"/>
      </w:pPr>
      <w:r>
        <w:t>installing to run local Kubernetes instance</w:t>
        <w:t xml:space="preserve">, </w:t>
      </w:r>
      <w:hyperlink w:anchor="idm139735601169744">
        <w:r>
          <w:rPr>
            <w:rStyle w:val="Text2"/>
          </w:rPr>
          <w:t>Problem</w:t>
        </w:r>
      </w:hyperlink>
    </w:p>
    <w:p>
      <w:pPr>
        <w:pStyle w:val="Para 03"/>
      </w:pPr>
      <w:r>
        <w:t>kubectl installation</w:t>
        <w:t xml:space="preserve">, </w:t>
      </w:r>
      <w:hyperlink w:anchor="idm139735601230192">
        <w:r>
          <w:rPr>
            <w:rStyle w:val="Text2"/>
          </w:rPr>
          <w:t>Solution</w:t>
        </w:r>
      </w:hyperlink>
    </w:p>
    <w:p>
      <w:pPr>
        <w:pStyle w:val="Para 03"/>
      </w:pPr>
      <w:r>
        <w:t>starting your first application on</w:t>
        <w:t xml:space="preserve">, </w:t>
      </w:r>
      <w:hyperlink w:anchor="idm139735601466272">
        <w:r>
          <w:rPr>
            <w:rStyle w:val="Text2"/>
          </w:rPr>
          <w:t>Problem</w:t>
        </w:r>
      </w:hyperlink>
    </w:p>
    <w:p>
      <w:pPr>
        <w:pStyle w:val="Para 03"/>
      </w:pPr>
      <w:r>
        <w:t>understanding data persistency on</w:t>
        <w:t xml:space="preserve">, </w:t>
      </w:r>
      <w:hyperlink w:anchor="ix_Minikdapers">
        <w:r>
          <w:rPr>
            <w:rStyle w:val="Text2"/>
          </w:rPr>
          <w:t>Solution</w:t>
        </w:r>
      </w:hyperlink>
      <w:r>
        <w:t>-</w:t>
      </w:r>
      <w:hyperlink w:anchor="idm139735591926080">
        <w:r>
          <w:rPr>
            <w:rStyle w:val="Text2"/>
          </w:rPr>
          <w:t>Discussion</w:t>
        </w:r>
      </w:hyperlink>
    </w:p>
    <w:p>
      <w:pPr>
        <w:pStyle w:val="Para 03"/>
      </w:pPr>
      <w:r>
        <w:t>using a persistent volume with</w:t>
        <w:t xml:space="preserve">, </w:t>
      </w:r>
      <w:hyperlink w:anchor="ix_Minikpersvol">
        <w:r>
          <w:rPr>
            <w:rStyle w:val="Text2"/>
          </w:rPr>
          <w:t>Problem</w:t>
        </w:r>
      </w:hyperlink>
      <w:r>
        <w:t>-</w:t>
      </w:r>
      <w:hyperlink w:anchor="idm139735592356368">
        <w:r>
          <w:rPr>
            <w:rStyle w:val="Text2"/>
          </w:rPr>
          <w:t>Problem</w:t>
        </w:r>
      </w:hyperlink>
    </w:p>
    <w:p>
      <w:pPr>
        <w:pStyle w:val="Para 03"/>
      </w:pPr>
      <w:r>
        <w:t>using Elasticsearch-Fluentd-Kibana (EFK) on</w:t>
        <w:t xml:space="preserve">, </w:t>
      </w:r>
      <w:hyperlink w:anchor="ix_MinikEFK">
        <w:r>
          <w:rPr>
            <w:rStyle w:val="Text2"/>
          </w:rPr>
          <w:t>Problem</w:t>
        </w:r>
      </w:hyperlink>
      <w:r>
        <w:t>-</w:t>
      </w:r>
      <w:hyperlink w:anchor="idm139735589962944">
        <w:r>
          <w:rPr>
            <w:rStyle w:val="Text2"/>
          </w:rPr>
          <w:t>Discussion</w:t>
        </w:r>
      </w:hyperlink>
    </w:p>
    <w:p>
      <w:pPr>
        <w:pStyle w:val="Para 03"/>
      </w:pPr>
      <w:r>
        <w:t>using locally for Kubernetes development</w:t>
        <w:t xml:space="preserve">, </w:t>
      </w:r>
      <w:hyperlink w:anchor="idm139735601491824">
        <w:r>
          <w:rPr>
            <w:rStyle w:val="Text2"/>
          </w:rPr>
          <w:t>Problem</w:t>
        </w:r>
      </w:hyperlink>
    </w:p>
    <w:p>
      <w:pPr>
        <w:pStyle w:val="Para 03"/>
      </w:pPr>
      <w:r>
        <w:t>using Prometheus on</w:t>
        <w:t xml:space="preserve">, </w:t>
      </w:r>
      <w:hyperlink w:anchor="ix_MinikProm">
        <w:r>
          <w:rPr>
            <w:rStyle w:val="Text2"/>
          </w:rPr>
          <w:t>Problem</w:t>
        </w:r>
      </w:hyperlink>
      <w:r>
        <w:t>-</w:t>
      </w:r>
      <w:hyperlink w:anchor="idm139735590340864">
        <w:r>
          <w:rPr>
            <w:rStyle w:val="Text2"/>
          </w:rPr>
          <w:t>See Also</w:t>
        </w:r>
      </w:hyperlink>
    </w:p>
    <w:p>
      <w:pPr>
        <w:pStyle w:val="Para 05"/>
      </w:pPr>
      <w:r>
        <w:t>minikube version command</w:t>
        <w:t xml:space="preserve">, </w:t>
      </w:r>
      <w:hyperlink w:anchor="idm139735601160352">
        <w:r>
          <w:rPr>
            <w:rStyle w:val="Text2"/>
          </w:rPr>
          <w:t>Discussion</w:t>
        </w:r>
      </w:hyperlink>
    </w:p>
    <w:p>
      <w:pPr>
        <w:pStyle w:val="Para 11"/>
      </w:pPr>
      <w:r>
        <w:rPr>
          <w:rStyle w:val="Text4"/>
        </w:rPr>
        <w:t>monitoring and logging</w:t>
        <w:t xml:space="preserve">, </w:t>
      </w:r>
      <w:hyperlink w:anchor="ix_monlog">
        <w:r>
          <w:t>Monitoring and Logging</w:t>
        </w:r>
      </w:hyperlink>
      <w:r>
        <w:rPr>
          <w:rStyle w:val="Text4"/>
        </w:rPr>
        <w:t>-</w:t>
      </w:r>
      <w:hyperlink w:anchor="idm139735589961696">
        <w:r>
          <w:t>Discussion</w:t>
        </w:r>
      </w:hyperlink>
    </w:p>
    <w:p>
      <w:pPr>
        <w:pStyle w:val="Para 03"/>
      </w:pPr>
      <w:r>
        <w:t>accessing logs of a container</w:t>
        <w:t xml:space="preserve">, </w:t>
      </w:r>
      <w:hyperlink w:anchor="idm139735591160432">
        <w:r>
          <w:rPr>
            <w:rStyle w:val="Text2"/>
          </w:rPr>
          <w:t>Problem</w:t>
        </w:r>
      </w:hyperlink>
    </w:p>
    <w:p>
      <w:pPr>
        <w:pStyle w:val="Para 03"/>
      </w:pPr>
      <w:r>
        <w:t>adding liveness and readiness probes to deployments</w:t>
        <w:t xml:space="preserve">, </w:t>
      </w:r>
      <w:hyperlink w:anchor="ix_monlogprobe">
        <w:r>
          <w:rPr>
            <w:rStyle w:val="Text2"/>
          </w:rPr>
          <w:t>Problem</w:t>
        </w:r>
      </w:hyperlink>
      <w:r>
        <w:t>-</w:t>
      </w:r>
      <w:hyperlink w:anchor="idm139735590764384">
        <w:r>
          <w:rPr>
            <w:rStyle w:val="Text2"/>
          </w:rPr>
          <w:t>Discussion</w:t>
        </w:r>
      </w:hyperlink>
    </w:p>
    <w:p>
      <w:pPr>
        <w:pStyle w:val="Para 03"/>
      </w:pPr>
      <w:r>
        <w:t>controlling traffic flow to pods using readiness probes</w:t>
        <w:t xml:space="preserve">, </w:t>
      </w:r>
      <w:hyperlink w:anchor="idm139735591092352">
        <w:r>
          <w:rPr>
            <w:rStyle w:val="Text2"/>
          </w:rPr>
          <w:t>Problem</w:t>
        </w:r>
      </w:hyperlink>
    </w:p>
    <w:p>
      <w:pPr>
        <w:pStyle w:val="Para 03"/>
      </w:pPr>
      <w:r>
        <w:t>enabling Heapster on Minikube to monitor resources</w:t>
        <w:t xml:space="preserve">, </w:t>
      </w:r>
      <w:hyperlink w:anchor="ix_monlogHeap">
        <w:r>
          <w:rPr>
            <w:rStyle w:val="Text2"/>
          </w:rPr>
          <w:t>Problem</w:t>
        </w:r>
      </w:hyperlink>
      <w:r>
        <w:t>-</w:t>
      </w:r>
      <w:hyperlink w:anchor="idm139735590731264">
        <w:r>
          <w:rPr>
            <w:rStyle w:val="Text2"/>
          </w:rPr>
          <w:t>Solution</w:t>
        </w:r>
      </w:hyperlink>
    </w:p>
    <w:p>
      <w:pPr>
        <w:pStyle w:val="Para 03"/>
      </w:pPr>
      <w:r>
        <w:t>recovery using liveness probes</w:t>
        <w:t xml:space="preserve">, </w:t>
      </w:r>
      <w:hyperlink w:anchor="idm139735591146000">
        <w:r>
          <w:rPr>
            <w:rStyle w:val="Text2"/>
          </w:rPr>
          <w:t>Problem</w:t>
        </w:r>
      </w:hyperlink>
    </w:p>
    <w:p>
      <w:pPr>
        <w:pStyle w:val="Para 03"/>
      </w:pPr>
      <w:r>
        <w:t>using Elasticsearch-Fluentd-Kibana (EFK) on Minikube</w:t>
        <w:t xml:space="preserve">, </w:t>
      </w:r>
      <w:hyperlink w:anchor="ix_monlogEFK">
        <w:r>
          <w:rPr>
            <w:rStyle w:val="Text2"/>
          </w:rPr>
          <w:t>Solution</w:t>
        </w:r>
      </w:hyperlink>
      <w:r>
        <w:t>-</w:t>
      </w:r>
      <w:hyperlink w:anchor="idm139735589965168">
        <w:r>
          <w:rPr>
            <w:rStyle w:val="Text2"/>
          </w:rPr>
          <w:t>Discussion</w:t>
        </w:r>
      </w:hyperlink>
    </w:p>
    <w:p>
      <w:pPr>
        <w:pStyle w:val="Para 03"/>
      </w:pPr>
      <w:r>
        <w:t>using Prometheus on Minikube</w:t>
        <w:t xml:space="preserve">, </w:t>
      </w:r>
      <w:hyperlink w:anchor="ix_monlogProm">
        <w:r>
          <w:rPr>
            <w:rStyle w:val="Text2"/>
          </w:rPr>
          <w:t>Problem</w:t>
        </w:r>
      </w:hyperlink>
      <w:r>
        <w:t>-</w:t>
      </w:r>
      <w:hyperlink w:anchor="idm139735590342144">
        <w:r>
          <w:rPr>
            <w:rStyle w:val="Text2"/>
          </w:rPr>
          <w:t>See Also</w:t>
        </w:r>
      </w:hyperlink>
    </w:p>
    <w:p>
      <w:pPr>
        <w:keepNext/>
        <w:pStyle w:val="Heading 3"/>
      </w:pPr>
      <w:r>
        <w:t>N</w:t>
      </w:r>
    </w:p>
    <w:p>
      <w:pPr>
        <w:pStyle w:val="Para 05"/>
      </w:pPr>
      <w:r>
        <w:t>namespace</w:t>
      </w:r>
    </w:p>
    <w:p>
      <w:pPr>
        <w:pStyle w:val="Para 03"/>
      </w:pPr>
      <w:r>
        <w:t>creating using a YAML manifest</w:t>
        <w:t xml:space="preserve">, </w:t>
      </w:r>
      <w:hyperlink w:anchor="idm139735594614912">
        <w:r>
          <w:rPr>
            <w:rStyle w:val="Text2"/>
          </w:rPr>
          <w:t>Solution</w:t>
        </w:r>
      </w:hyperlink>
    </w:p>
    <w:p>
      <w:pPr>
        <w:pStyle w:val="Para 05"/>
      </w:pPr>
      <w:r>
        <w:t>namespaces</w:t>
      </w:r>
    </w:p>
    <w:p>
      <w:pPr>
        <w:pStyle w:val="Para 03"/>
      </w:pPr>
      <w:r>
        <w:t>creating to avoid name collisions</w:t>
        <w:t xml:space="preserve">, </w:t>
      </w:r>
      <w:hyperlink w:anchor="idm139735593780240">
        <w:r>
          <w:rPr>
            <w:rStyle w:val="Text2"/>
          </w:rPr>
          <w:t>Problem</w:t>
        </w:r>
      </w:hyperlink>
    </w:p>
    <w:p>
      <w:pPr>
        <w:pStyle w:val="Para 03"/>
      </w:pPr>
      <w:r>
        <w:t>deleting all pods in, using kubectl</w:t>
        <w:t xml:space="preserve">, </w:t>
      </w:r>
      <w:hyperlink w:anchor="idm139735594721824">
        <w:r>
          <w:rPr>
            <w:rStyle w:val="Text2"/>
          </w:rPr>
          <w:t>Solution</w:t>
        </w:r>
      </w:hyperlink>
    </w:p>
    <w:p>
      <w:pPr>
        <w:pStyle w:val="Para 03"/>
      </w:pPr>
      <w:r>
        <w:t>deleting all resources in, using kubectl</w:t>
        <w:t xml:space="preserve">, </w:t>
      </w:r>
      <w:hyperlink w:anchor="idm139735594733600">
        <w:r>
          <w:rPr>
            <w:rStyle w:val="Text2"/>
          </w:rPr>
          <w:t>Solution</w:t>
        </w:r>
      </w:hyperlink>
    </w:p>
    <w:p>
      <w:pPr>
        <w:pStyle w:val="Para 03"/>
      </w:pPr>
      <w:r>
        <w:t>listing roles available in</w:t>
        <w:t xml:space="preserve">, </w:t>
      </w:r>
      <w:hyperlink w:anchor="idm139735591592848">
        <w:r>
          <w:rPr>
            <w:rStyle w:val="Text2"/>
          </w:rPr>
          <w:t>Solution</w:t>
        </w:r>
      </w:hyperlink>
    </w:p>
    <w:p>
      <w:pPr>
        <w:pStyle w:val="Para 03"/>
      </w:pPr>
      <w:r>
        <w:t>persistent volume claims in</w:t>
        <w:t xml:space="preserve">, </w:t>
      </w:r>
      <w:hyperlink w:anchor="idm139735592367440">
        <w:r>
          <w:rPr>
            <w:rStyle w:val="Text2"/>
          </w:rPr>
          <w:t>Discussion</w:t>
        </w:r>
      </w:hyperlink>
    </w:p>
    <w:p>
      <w:pPr>
        <w:pStyle w:val="Para 03"/>
      </w:pPr>
      <w:r>
        <w:t>secrets in</w:t>
        <w:t xml:space="preserve">, </w:t>
      </w:r>
      <w:hyperlink w:anchor="idm139735592575136">
        <w:r>
          <w:rPr>
            <w:rStyle w:val="Text2"/>
          </w:rPr>
          <w:t>Discussion</w:t>
        </w:r>
      </w:hyperlink>
    </w:p>
    <w:p>
      <w:pPr>
        <w:pStyle w:val="Para 03"/>
      </w:pPr>
      <w:r>
        <w:t>setting quotas in</w:t>
        <w:t xml:space="preserve">, </w:t>
      </w:r>
      <w:hyperlink w:anchor="idm139735593756352">
        <w:r>
          <w:rPr>
            <w:rStyle w:val="Text2"/>
          </w:rPr>
          <w:t>Problem</w:t>
        </w:r>
      </w:hyperlink>
    </w:p>
    <w:p>
      <w:pPr>
        <w:pStyle w:val="Para 05"/>
      </w:pPr>
      <w:r>
        <w:t>Network File System (NFS)</w:t>
        <w:t xml:space="preserve">, </w:t>
      </w:r>
      <w:hyperlink w:anchor="idm139735592370000">
        <w:r>
          <w:rPr>
            <w:rStyle w:val="Text2"/>
          </w:rPr>
          <w:t>Discussion</w:t>
        </w:r>
      </w:hyperlink>
    </w:p>
    <w:p>
      <w:pPr>
        <w:pStyle w:val="Para 05"/>
      </w:pPr>
      <w:r>
        <w:t>network, creating for Kubernetes cluster</w:t>
        <w:t xml:space="preserve">, </w:t>
      </w:r>
      <w:hyperlink w:anchor="idm139735600721440">
        <w:r>
          <w:rPr>
            <w:rStyle w:val="Text2"/>
          </w:rPr>
          <w:t>Discussion</w:t>
        </w:r>
      </w:hyperlink>
    </w:p>
    <w:p>
      <w:pPr>
        <w:pStyle w:val="Para 05"/>
      </w:pPr>
      <w:r>
        <w:t>nodes</w:t>
      </w:r>
    </w:p>
    <w:p>
      <w:pPr>
        <w:pStyle w:val="Para 03"/>
      </w:pPr>
      <w:r>
        <w:t>adding worker node</w:t>
        <w:t xml:space="preserve">, </w:t>
      </w:r>
      <w:hyperlink w:anchor="idm139735589739456">
        <w:r>
          <w:rPr>
            <w:rStyle w:val="Text2"/>
          </w:rPr>
          <w:t>Problem</w:t>
        </w:r>
      </w:hyperlink>
    </w:p>
    <w:p>
      <w:pPr>
        <w:pStyle w:val="Para 03"/>
      </w:pPr>
      <w:r>
        <w:t>draining for maintenance</w:t>
        <w:t xml:space="preserve">, </w:t>
      </w:r>
      <w:hyperlink w:anchor="ix_nodedr">
        <w:r>
          <w:rPr>
            <w:rStyle w:val="Text2"/>
          </w:rPr>
          <w:t>Problem</w:t>
        </w:r>
      </w:hyperlink>
      <w:r>
        <w:t>-</w:t>
      </w:r>
      <w:hyperlink w:anchor="idm139735589673232">
        <w:r>
          <w:rPr>
            <w:rStyle w:val="Text2"/>
          </w:rPr>
          <w:t>Problem</w:t>
        </w:r>
      </w:hyperlink>
    </w:p>
    <w:p>
      <w:pPr>
        <w:pStyle w:val="Para 03"/>
      </w:pPr>
      <w:r>
        <w:t>running infrastructure daemons per node</w:t>
        <w:t xml:space="preserve">, </w:t>
      </w:r>
      <w:hyperlink w:anchor="idm139735593379792">
        <w:r>
          <w:rPr>
            <w:rStyle w:val="Text2"/>
          </w:rPr>
          <w:t>Problem</w:t>
        </w:r>
      </w:hyperlink>
    </w:p>
    <w:p>
      <w:pPr>
        <w:pStyle w:val="Para 05"/>
      </w:pPr>
      <w:r>
        <w:t>non-cloud native apps</w:t>
        <w:t xml:space="preserve">, </w:t>
      </w:r>
      <w:hyperlink w:anchor="idm139735593110832">
        <w:r>
          <w:rPr>
            <w:rStyle w:val="Text2"/>
          </w:rPr>
          <w:t>Discussion</w:t>
        </w:r>
      </w:hyperlink>
    </w:p>
    <w:p>
      <w:pPr>
        <w:keepNext/>
        <w:pStyle w:val="Heading 3"/>
      </w:pPr>
      <w:r>
        <w:t>O</w:t>
      </w:r>
    </w:p>
    <w:p>
      <w:pPr>
        <w:pStyle w:val="Para 05"/>
      </w:pPr>
      <w:r>
        <w:t>OODA loop</w:t>
        <w:t xml:space="preserve">, </w:t>
      </w:r>
      <w:hyperlink w:anchor="idm139735589843120">
        <w:r>
          <w:rPr>
            <w:rStyle w:val="Text2"/>
          </w:rPr>
          <w:t>Solution</w:t>
        </w:r>
      </w:hyperlink>
    </w:p>
    <w:p>
      <w:pPr>
        <w:keepNext/>
        <w:pStyle w:val="Heading 3"/>
      </w:pPr>
      <w:r>
        <w:t>P</w:t>
      </w:r>
    </w:p>
    <w:p>
      <w:pPr>
        <w:pStyle w:val="Para 11"/>
      </w:pPr>
      <w:r>
        <w:rPr>
          <w:rStyle w:val="Text4"/>
        </w:rPr>
        <w:t>package management</w:t>
        <w:t xml:space="preserve">, </w:t>
      </w:r>
      <w:hyperlink w:anchor="idm139735601279600">
        <w:r>
          <w:t>Technology You Need to Understand</w:t>
        </w:r>
      </w:hyperlink>
    </w:p>
    <w:p>
      <w:pPr>
        <w:pStyle w:val="Para 05"/>
      </w:pPr>
      <w:r>
        <w:t>package manager (Kubernetes)</w:t>
        <w:t xml:space="preserve"> (</w:t>
        <w:t>see</w:t>
        <w:t xml:space="preserve"> Helm)</w:t>
      </w:r>
    </w:p>
    <w:p>
      <w:pPr>
        <w:pStyle w:val="Para 05"/>
      </w:pPr>
      <w:r>
        <w:t>passphrase</w:t>
        <w:t xml:space="preserve">, </w:t>
      </w:r>
      <w:hyperlink w:anchor="idm139735592936240">
        <w:r>
          <w:rPr>
            <w:rStyle w:val="Text2"/>
          </w:rPr>
          <w:t>Solution</w:t>
        </w:r>
      </w:hyperlink>
    </w:p>
    <w:p>
      <w:pPr>
        <w:pStyle w:val="Para 05"/>
      </w:pPr>
      <w:r>
        <w:t>persistent volume claim</w:t>
        <w:t xml:space="preserve">, </w:t>
      </w:r>
      <w:hyperlink w:anchor="idm139735592137632">
        <w:r>
          <w:rPr>
            <w:rStyle w:val="Text2"/>
          </w:rPr>
          <w:t>Solution</w:t>
        </w:r>
      </w:hyperlink>
      <w:r>
        <w:t xml:space="preserve">, </w:t>
      </w:r>
      <w:hyperlink w:anchor="ix_PVC">
        <w:r>
          <w:rPr>
            <w:rStyle w:val="Text2"/>
          </w:rPr>
          <w:t>Solution</w:t>
        </w:r>
      </w:hyperlink>
      <w:r>
        <w:t>-</w:t>
      </w:r>
      <w:hyperlink w:anchor="idm139735591927056">
        <w:r>
          <w:rPr>
            <w:rStyle w:val="Text2"/>
          </w:rPr>
          <w:t>Discussion</w:t>
        </w:r>
      </w:hyperlink>
    </w:p>
    <w:p>
      <w:pPr>
        <w:pStyle w:val="Para 05"/>
      </w:pPr>
      <w:r>
        <w:t>persistent volumes</w:t>
        <w:t xml:space="preserve">, </w:t>
      </w:r>
      <w:hyperlink w:anchor="ix_persvol">
        <w:r>
          <w:rPr>
            <w:rStyle w:val="Text2"/>
          </w:rPr>
          <w:t>Problem</w:t>
        </w:r>
      </w:hyperlink>
      <w:r>
        <w:t>-</w:t>
      </w:r>
      <w:hyperlink w:anchor="idm139735592358576">
        <w:r>
          <w:rPr>
            <w:rStyle w:val="Text2"/>
          </w:rPr>
          <w:t>Problem</w:t>
        </w:r>
      </w:hyperlink>
    </w:p>
    <w:p>
      <w:pPr>
        <w:pStyle w:val="Para 03"/>
      </w:pPr>
      <w:r>
        <w:t>dynamically provisioning on GKE</w:t>
        <w:t xml:space="preserve">, </w:t>
      </w:r>
      <w:hyperlink w:anchor="idm139735591916784">
        <w:r>
          <w:rPr>
            <w:rStyle w:val="Text2"/>
          </w:rPr>
          <w:t>Problem</w:t>
        </w:r>
      </w:hyperlink>
    </w:p>
    <w:p>
      <w:pPr>
        <w:pStyle w:val="Para 11"/>
      </w:pPr>
      <w:r>
        <w:rPr>
          <w:rStyle w:val="Text4"/>
        </w:rPr>
        <w:t>PetSet</w:t>
        <w:t xml:space="preserve">, </w:t>
      </w:r>
      <w:hyperlink w:anchor="idm139735593116272">
        <w:r>
          <w:t>Discussion</w:t>
        </w:r>
      </w:hyperlink>
    </w:p>
    <w:p>
      <w:pPr>
        <w:pStyle w:val="Para 05"/>
      </w:pPr>
      <w:r>
        <w:t>PHP app</w:t>
        <w:t xml:space="preserve">, </w:t>
      </w:r>
      <w:hyperlink w:anchor="idm139735591713040">
        <w:r>
          <w:rPr>
            <w:rStyle w:val="Text2"/>
          </w:rPr>
          <w:t>Solution</w:t>
        </w:r>
      </w:hyperlink>
    </w:p>
    <w:p>
      <w:pPr>
        <w:pStyle w:val="Para 05"/>
      </w:pPr>
      <w:r>
        <w:t>playground (Kubernetes)</w:t>
        <w:t xml:space="preserve">, </w:t>
      </w:r>
      <w:hyperlink w:anchor="idm139735600819344">
        <w:r>
          <w:rPr>
            <w:rStyle w:val="Text2"/>
          </w:rPr>
          <w:t>Solution</w:t>
        </w:r>
      </w:hyperlink>
    </w:p>
    <w:p>
      <w:pPr>
        <w:pStyle w:val="Para 05"/>
      </w:pPr>
      <w:r>
        <w:t>pod security policies</w:t>
        <w:t xml:space="preserve">, </w:t>
      </w:r>
      <w:hyperlink w:anchor="idm139735591387488">
        <w:r>
          <w:rPr>
            <w:rStyle w:val="Text2"/>
          </w:rPr>
          <w:t>Solution</w:t>
        </w:r>
      </w:hyperlink>
    </w:p>
    <w:p>
      <w:pPr>
        <w:pStyle w:val="Para 05"/>
      </w:pPr>
      <w:r>
        <w:t>pods</w:t>
      </w:r>
    </w:p>
    <w:p>
      <w:pPr>
        <w:pStyle w:val="Para 03"/>
      </w:pPr>
      <w:r>
        <w:t>controlling traffic flow using readiness probes</w:t>
        <w:t xml:space="preserve">, </w:t>
      </w:r>
      <w:hyperlink w:anchor="idm139735591090768">
        <w:r>
          <w:rPr>
            <w:rStyle w:val="Text2"/>
          </w:rPr>
          <w:t>Problem</w:t>
        </w:r>
      </w:hyperlink>
    </w:p>
    <w:p>
      <w:pPr>
        <w:pStyle w:val="Para 21"/>
      </w:pPr>
      <w:r>
        <w:rPr>
          <w:rStyle w:val="Text4"/>
        </w:rPr>
        <w:t>debugging</w:t>
        <w:t xml:space="preserve">, </w:t>
      </w:r>
      <w:hyperlink w:anchor="ix_poddeb">
        <w:r>
          <w:t>Problem</w:t>
        </w:r>
      </w:hyperlink>
      <w:r>
        <w:rPr>
          <w:rStyle w:val="Text4"/>
        </w:rPr>
        <w:t>-</w:t>
      </w:r>
      <w:hyperlink w:anchor="idm139735589753184">
        <w:r>
          <w:t>Problem</w:t>
        </w:r>
      </w:hyperlink>
    </w:p>
    <w:p>
      <w:pPr>
        <w:pStyle w:val="Para 03"/>
      </w:pPr>
      <w:r>
        <w:t>deleting using kubectl</w:t>
        <w:t xml:space="preserve">, </w:t>
      </w:r>
      <w:hyperlink w:anchor="idm139735594724416">
        <w:r>
          <w:rPr>
            <w:rStyle w:val="Text2"/>
          </w:rPr>
          <w:t>Solution</w:t>
        </w:r>
      </w:hyperlink>
    </w:p>
    <w:p>
      <w:pPr>
        <w:pStyle w:val="Para 03"/>
      </w:pPr>
      <w:r>
        <w:t>influencing startup behavior</w:t>
        <w:t xml:space="preserve">, </w:t>
      </w:r>
      <w:hyperlink w:anchor="idm139735593097248">
        <w:r>
          <w:rPr>
            <w:rStyle w:val="Text2"/>
          </w:rPr>
          <w:t>Problem</w:t>
        </w:r>
      </w:hyperlink>
    </w:p>
    <w:p>
      <w:pPr>
        <w:pStyle w:val="Para 03"/>
      </w:pPr>
      <w:r>
        <w:t>removing from a service</w:t>
        <w:t xml:space="preserve">, </w:t>
      </w:r>
      <w:hyperlink w:anchor="idm139735589931232">
        <w:r>
          <w:rPr>
            <w:rStyle w:val="Text2"/>
          </w:rPr>
          <w:t>Problem</w:t>
        </w:r>
      </w:hyperlink>
    </w:p>
    <w:p>
      <w:pPr>
        <w:pStyle w:val="Para 03"/>
      </w:pPr>
      <w:r>
        <w:t>running a scheduled job in</w:t>
        <w:t xml:space="preserve">, </w:t>
      </w:r>
      <w:hyperlink w:anchor="idm139735593596032">
        <w:r>
          <w:rPr>
            <w:rStyle w:val="Text2"/>
          </w:rPr>
          <w:t>Problem</w:t>
        </w:r>
      </w:hyperlink>
    </w:p>
    <w:p>
      <w:pPr>
        <w:pStyle w:val="Para 03"/>
      </w:pPr>
      <w:r>
        <w:t>scaling</w:t>
        <w:t xml:space="preserve">, </w:t>
      </w:r>
      <w:hyperlink w:anchor="idm139735591817296">
        <w:r>
          <w:rPr>
            <w:rStyle w:val="Text2"/>
          </w:rPr>
          <w:t>Scaling</w:t>
        </w:r>
      </w:hyperlink>
    </w:p>
    <w:p>
      <w:pPr>
        <w:pStyle w:val="Para 03"/>
      </w:pPr>
      <w:r>
        <w:t>(</w:t>
        <w:t>see also</w:t>
        <w:t xml:space="preserve"> scaling)</w:t>
      </w:r>
    </w:p>
    <w:p>
      <w:pPr>
        <w:pStyle w:val="Para 03"/>
      </w:pPr>
      <w:r>
        <w:t>securing</w:t>
        <w:t xml:space="preserve">, </w:t>
      </w:r>
      <w:hyperlink w:anchor="idm139735591209216">
        <w:r>
          <w:rPr>
            <w:rStyle w:val="Text2"/>
          </w:rPr>
          <w:t>Problem</w:t>
        </w:r>
      </w:hyperlink>
    </w:p>
    <w:p>
      <w:pPr>
        <w:pStyle w:val="Para 03"/>
      </w:pPr>
      <w:r>
        <w:t>service account in</w:t>
        <w:t xml:space="preserve">, </w:t>
      </w:r>
      <w:hyperlink w:anchor="idm139735591662816">
        <w:r>
          <w:rPr>
            <w:rStyle w:val="Text2"/>
          </w:rPr>
          <w:t>Solution</w:t>
        </w:r>
      </w:hyperlink>
    </w:p>
    <w:p>
      <w:pPr>
        <w:pStyle w:val="Para 03"/>
      </w:pPr>
      <w:r>
        <w:t>supervision by deployment</w:t>
        <w:t xml:space="preserve">, </w:t>
      </w:r>
      <w:hyperlink w:anchor="idm139735594354000">
        <w:r>
          <w:rPr>
            <w:rStyle w:val="Text2"/>
          </w:rPr>
          <w:t>Discussion</w:t>
        </w:r>
      </w:hyperlink>
    </w:p>
    <w:p>
      <w:pPr>
        <w:pStyle w:val="Para 03"/>
      </w:pPr>
      <w:r>
        <w:t>watching with kubectl</w:t>
        <w:t xml:space="preserve">, </w:t>
      </w:r>
      <w:hyperlink w:anchor="idm139735594703392">
        <w:r>
          <w:rPr>
            <w:rStyle w:val="Text2"/>
          </w:rPr>
          <w:t>Solution</w:t>
        </w:r>
      </w:hyperlink>
    </w:p>
    <w:p>
      <w:pPr>
        <w:pStyle w:val="Para 03"/>
      </w:pPr>
      <w:r>
        <w:t>writing a manifest from scratch</w:t>
        <w:t xml:space="preserve">, </w:t>
      </w:r>
      <w:hyperlink w:anchor="idm139735594588096">
        <w:r>
          <w:rPr>
            <w:rStyle w:val="Text2"/>
          </w:rPr>
          <w:t>Problem</w:t>
        </w:r>
      </w:hyperlink>
    </w:p>
    <w:p>
      <w:pPr>
        <w:pStyle w:val="Para 11"/>
      </w:pPr>
      <w:r>
        <w:rPr>
          <w:rStyle w:val="Text4"/>
        </w:rPr>
        <w:t>probes</w:t>
        <w:t xml:space="preserve">, </w:t>
      </w:r>
      <w:hyperlink w:anchor="idm139735590775392">
        <w:r>
          <w:t>Discussion</w:t>
        </w:r>
      </w:hyperlink>
    </w:p>
    <w:p>
      <w:pPr>
        <w:pStyle w:val="Para 03"/>
      </w:pPr>
      <w:r>
        <w:t>(</w:t>
        <w:t>see also</w:t>
        <w:t xml:space="preserve"> liveness probes; readiness probes)</w:t>
      </w:r>
    </w:p>
    <w:p>
      <w:pPr>
        <w:pStyle w:val="Para 11"/>
      </w:pPr>
      <w:r>
        <w:rPr>
          <w:rStyle w:val="Text4"/>
        </w:rPr>
        <w:t>Prometheus</w:t>
        <w:t xml:space="preserve">, </w:t>
      </w:r>
      <w:hyperlink w:anchor="ix_Prometh">
        <w:r>
          <w:t>Problem</w:t>
        </w:r>
      </w:hyperlink>
      <w:r>
        <w:rPr>
          <w:rStyle w:val="Text4"/>
        </w:rPr>
        <w:t>-</w:t>
      </w:r>
      <w:hyperlink w:anchor="idm139735590339648">
        <w:r>
          <w:t>See Also</w:t>
        </w:r>
      </w:hyperlink>
    </w:p>
    <w:p>
      <w:pPr>
        <w:pStyle w:val="Para 05"/>
      </w:pPr>
      <w:r>
        <w:t>proxies</w:t>
      </w:r>
    </w:p>
    <w:p>
      <w:pPr>
        <w:pStyle w:val="Para 03"/>
      </w:pPr>
      <w:r>
        <w:t>running with kubectrl</w:t>
        <w:t xml:space="preserve">, </w:t>
      </w:r>
      <w:hyperlink w:anchor="idm139735594243264">
        <w:r>
          <w:rPr>
            <w:rStyle w:val="Text2"/>
          </w:rPr>
          <w:t>Discussion</w:t>
        </w:r>
      </w:hyperlink>
    </w:p>
    <w:p>
      <w:pPr>
        <w:pStyle w:val="Para 11"/>
      </w:pPr>
      <w:r>
        <w:rPr>
          <w:rStyle w:val="Text4"/>
        </w:rPr>
        <w:t>Python</w:t>
        <w:t xml:space="preserve">, </w:t>
      </w:r>
      <w:hyperlink w:anchor="idm139735598727936">
        <w:r>
          <w:t>Technology You Need to Understand</w:t>
        </w:r>
      </w:hyperlink>
    </w:p>
    <w:p>
      <w:pPr>
        <w:pStyle w:val="Para 03"/>
      </w:pPr>
      <w:r>
        <w:t>client for Kubernetes</w:t>
        <w:t xml:space="preserve">, </w:t>
      </w:r>
      <w:hyperlink w:anchor="idm139735589373056">
        <w:r>
          <w:rPr>
            <w:rStyle w:val="Text2"/>
          </w:rPr>
          <w:t>Problem</w:t>
        </w:r>
      </w:hyperlink>
    </w:p>
    <w:p>
      <w:pPr>
        <w:keepNext/>
        <w:pStyle w:val="Heading 3"/>
      </w:pPr>
      <w:r>
        <w:t>Q</w:t>
      </w:r>
    </w:p>
    <w:p>
      <w:pPr>
        <w:pStyle w:val="Para 05"/>
      </w:pPr>
      <w:r>
        <w:t>quality of service (QoS) class</w:t>
        <w:t xml:space="preserve">, </w:t>
      </w:r>
      <w:hyperlink w:anchor="idm139735589876016">
        <w:r>
          <w:rPr>
            <w:rStyle w:val="Text2"/>
          </w:rPr>
          <w:t>Solution</w:t>
        </w:r>
      </w:hyperlink>
    </w:p>
    <w:p>
      <w:pPr>
        <w:pStyle w:val="Para 05"/>
      </w:pPr>
      <w:r>
        <w:t>queries, using labels for</w:t>
        <w:t xml:space="preserve">, </w:t>
      </w:r>
      <w:hyperlink w:anchor="idm139735593846960">
        <w:r>
          <w:rPr>
            <w:rStyle w:val="Text2"/>
          </w:rPr>
          <w:t>Problem</w:t>
        </w:r>
      </w:hyperlink>
    </w:p>
    <w:p>
      <w:pPr>
        <w:pStyle w:val="Para 05"/>
      </w:pPr>
      <w:r>
        <w:t>quotas for resources in a namespace</w:t>
        <w:t xml:space="preserve">, </w:t>
      </w:r>
      <w:hyperlink w:anchor="idm139735593757072">
        <w:r>
          <w:rPr>
            <w:rStyle w:val="Text2"/>
          </w:rPr>
          <w:t>Problem</w:t>
        </w:r>
      </w:hyperlink>
    </w:p>
    <w:p>
      <w:pPr>
        <w:keepNext/>
        <w:pStyle w:val="Heading 3"/>
      </w:pPr>
      <w:r>
        <w:t>R</w:t>
      </w:r>
    </w:p>
    <w:p>
      <w:pPr>
        <w:pStyle w:val="Para 05"/>
      </w:pPr>
      <w:r>
        <w:t>readiness probes</w:t>
        <w:t xml:space="preserve">, </w:t>
      </w:r>
      <w:hyperlink w:anchor="idm139735591091440">
        <w:r>
          <w:rPr>
            <w:rStyle w:val="Text2"/>
          </w:rPr>
          <w:t>Problem</w:t>
        </w:r>
      </w:hyperlink>
    </w:p>
    <w:p>
      <w:pPr>
        <w:pStyle w:val="Para 03"/>
      </w:pPr>
      <w:r>
        <w:t>adding to deployments</w:t>
        <w:t xml:space="preserve">, </w:t>
      </w:r>
      <w:hyperlink w:anchor="ix_readi">
        <w:r>
          <w:rPr>
            <w:rStyle w:val="Text2"/>
          </w:rPr>
          <w:t>Problem</w:t>
        </w:r>
      </w:hyperlink>
      <w:r>
        <w:t>-</w:t>
      </w:r>
      <w:hyperlink w:anchor="idm139735590766848">
        <w:r>
          <w:rPr>
            <w:rStyle w:val="Text2"/>
          </w:rPr>
          <w:t>Discussion</w:t>
        </w:r>
      </w:hyperlink>
    </w:p>
    <w:p>
      <w:pPr>
        <w:pStyle w:val="Para 11"/>
      </w:pPr>
      <w:r>
        <w:rPr>
          <w:rStyle w:val="Text4"/>
        </w:rPr>
        <w:t>Redis</w:t>
        <w:t xml:space="preserve">, </w:t>
      </w:r>
      <w:hyperlink w:anchor="idm139735589147040">
        <w:r>
          <w:t>Solution</w:t>
        </w:r>
      </w:hyperlink>
    </w:p>
    <w:p>
      <w:pPr>
        <w:pStyle w:val="Para 03"/>
      </w:pPr>
      <w:r>
        <w:t>dashboard view of application</w:t>
        <w:t xml:space="preserve">, </w:t>
      </w:r>
      <w:hyperlink w:anchor="idm139735600777952">
        <w:r>
          <w:rPr>
            <w:rStyle w:val="Text2"/>
          </w:rPr>
          <w:t>Discussion</w:t>
        </w:r>
      </w:hyperlink>
    </w:p>
    <w:p>
      <w:pPr>
        <w:pStyle w:val="Para 05"/>
      </w:pPr>
      <w:r>
        <w:t>regions (Azure)</w:t>
        <w:t xml:space="preserve">, </w:t>
      </w:r>
      <w:hyperlink w:anchor="idm139735594826256">
        <w:r>
          <w:rPr>
            <w:rStyle w:val="Text2"/>
          </w:rPr>
          <w:t>Solution</w:t>
        </w:r>
      </w:hyperlink>
    </w:p>
    <w:p>
      <w:pPr>
        <w:pStyle w:val="Para 05"/>
      </w:pPr>
      <w:r>
        <w:t>replica sets (RSs)</w:t>
        <w:t xml:space="preserve">, </w:t>
      </w:r>
      <w:hyperlink w:anchor="idm139735594354704">
        <w:r>
          <w:rPr>
            <w:rStyle w:val="Text2"/>
          </w:rPr>
          <w:t>Discussion</w:t>
        </w:r>
      </w:hyperlink>
    </w:p>
    <w:p>
      <w:pPr>
        <w:pStyle w:val="Para 05"/>
      </w:pPr>
      <w:r>
        <w:t>ReplicaSet object</w:t>
        <w:t xml:space="preserve">, </w:t>
      </w:r>
      <w:hyperlink w:anchor="idm139735594475408">
        <w:r>
          <w:rPr>
            <w:rStyle w:val="Text2"/>
          </w:rPr>
          <w:t>Discussion</w:t>
        </w:r>
      </w:hyperlink>
    </w:p>
    <w:p>
      <w:pPr>
        <w:pStyle w:val="Para 05"/>
      </w:pPr>
      <w:r>
        <w:t>resourcces</w:t>
      </w:r>
    </w:p>
    <w:p>
      <w:pPr>
        <w:pStyle w:val="Para 03"/>
      </w:pPr>
      <w:r>
        <w:t>custom resource definition</w:t>
        <w:t xml:space="preserve">, </w:t>
      </w:r>
      <w:hyperlink w:anchor="idm139735588810400">
        <w:r>
          <w:rPr>
            <w:rStyle w:val="Text2"/>
          </w:rPr>
          <w:t>Solution</w:t>
        </w:r>
      </w:hyperlink>
    </w:p>
    <w:p>
      <w:pPr>
        <w:pStyle w:val="Para 05"/>
      </w:pPr>
      <w:r>
        <w:t>resource groups (Azure)</w:t>
        <w:t xml:space="preserve">, </w:t>
      </w:r>
      <w:hyperlink w:anchor="idm139735594831312">
        <w:r>
          <w:rPr>
            <w:rStyle w:val="Text2"/>
          </w:rPr>
          <w:t>Solution</w:t>
        </w:r>
      </w:hyperlink>
    </w:p>
    <w:p>
      <w:pPr>
        <w:pStyle w:val="Para 03"/>
      </w:pPr>
      <w:r>
        <w:t>deleting</w:t>
        <w:t xml:space="preserve">, </w:t>
      </w:r>
      <w:hyperlink w:anchor="idm139735594809072">
        <w:r>
          <w:rPr>
            <w:rStyle w:val="Text2"/>
          </w:rPr>
          <w:t>Solution</w:t>
        </w:r>
      </w:hyperlink>
    </w:p>
    <w:p>
      <w:pPr>
        <w:pStyle w:val="Para 05"/>
      </w:pPr>
      <w:r>
        <w:t>ResourceQuota object</w:t>
        <w:t xml:space="preserve">, </w:t>
      </w:r>
      <w:hyperlink w:anchor="idm139735593873984">
        <w:r>
          <w:rPr>
            <w:rStyle w:val="Text2"/>
          </w:rPr>
          <w:t>Solution</w:t>
        </w:r>
      </w:hyperlink>
    </w:p>
    <w:p>
      <w:pPr>
        <w:pStyle w:val="Para 05"/>
      </w:pPr>
      <w:r>
        <w:t>resources</w:t>
      </w:r>
    </w:p>
    <w:p>
      <w:pPr>
        <w:pStyle w:val="Para 03"/>
      </w:pPr>
      <w:r>
        <w:t>access control for</w:t>
        <w:t xml:space="preserve">, </w:t>
      </w:r>
      <w:hyperlink w:anchor="ix_resACL">
        <w:r>
          <w:rPr>
            <w:rStyle w:val="Text2"/>
          </w:rPr>
          <w:t>Problem</w:t>
        </w:r>
      </w:hyperlink>
      <w:r>
        <w:t>-</w:t>
      </w:r>
      <w:hyperlink w:anchor="idm139735591214576">
        <w:r>
          <w:rPr>
            <w:rStyle w:val="Text2"/>
          </w:rPr>
          <w:t>See Also</w:t>
        </w:r>
      </w:hyperlink>
    </w:p>
    <w:p>
      <w:pPr>
        <w:pStyle w:val="Para 03"/>
      </w:pPr>
      <w:r>
        <w:t>annotating</w:t>
        <w:t xml:space="preserve">, </w:t>
      </w:r>
      <w:hyperlink w:anchor="idm139735593706848">
        <w:r>
          <w:rPr>
            <w:rStyle w:val="Text2"/>
          </w:rPr>
          <w:t>Problem</w:t>
        </w:r>
      </w:hyperlink>
    </w:p>
    <w:p>
      <w:pPr>
        <w:pStyle w:val="Para 03"/>
      </w:pPr>
      <w:r>
        <w:t>changes in, watching with kubectl</w:t>
        <w:t xml:space="preserve">, </w:t>
      </w:r>
      <w:hyperlink w:anchor="idm139735594707840">
        <w:r>
          <w:rPr>
            <w:rStyle w:val="Text2"/>
          </w:rPr>
          <w:t>Problem</w:t>
        </w:r>
      </w:hyperlink>
    </w:p>
    <w:p>
      <w:pPr>
        <w:pStyle w:val="Para 03"/>
      </w:pPr>
      <w:r>
        <w:t>custom resource definition</w:t>
        <w:t xml:space="preserve">, </w:t>
      </w:r>
      <w:hyperlink w:anchor="ix_rescust">
        <w:r>
          <w:rPr>
            <w:rStyle w:val="Text2"/>
          </w:rPr>
          <w:t>Problem</w:t>
        </w:r>
      </w:hyperlink>
      <w:r>
        <w:t>-</w:t>
      </w:r>
      <w:hyperlink w:anchor="idm139735589078432">
        <w:r>
          <w:rPr>
            <w:rStyle w:val="Text2"/>
          </w:rPr>
          <w:t>Discussion</w:t>
        </w:r>
      </w:hyperlink>
    </w:p>
    <w:p>
      <w:pPr>
        <w:pStyle w:val="Para 03"/>
      </w:pPr>
      <w:r>
        <w:t>deleting with kubectl</w:t>
        <w:t xml:space="preserve">, </w:t>
      </w:r>
      <w:hyperlink w:anchor="idm139735594738544">
        <w:r>
          <w:rPr>
            <w:rStyle w:val="Text2"/>
          </w:rPr>
          <w:t>Problem</w:t>
        </w:r>
      </w:hyperlink>
    </w:p>
    <w:p>
      <w:pPr>
        <w:pStyle w:val="Para 03"/>
      </w:pPr>
      <w:r>
        <w:t>editing with kubectl</w:t>
        <w:t xml:space="preserve">, </w:t>
      </w:r>
      <w:hyperlink w:anchor="idm139735594691248">
        <w:r>
          <w:rPr>
            <w:rStyle w:val="Text2"/>
          </w:rPr>
          <w:t>Problem</w:t>
        </w:r>
      </w:hyperlink>
    </w:p>
    <w:p>
      <w:pPr>
        <w:pStyle w:val="Para 03"/>
      </w:pPr>
      <w:r>
        <w:t>explaining using kubectl</w:t>
        <w:t xml:space="preserve">, </w:t>
      </w:r>
      <w:hyperlink w:anchor="idm139735594673792">
        <w:r>
          <w:rPr>
            <w:rStyle w:val="Text2"/>
          </w:rPr>
          <w:t>Problem</w:t>
        </w:r>
      </w:hyperlink>
    </w:p>
    <w:p>
      <w:pPr>
        <w:pStyle w:val="Para 03"/>
      </w:pPr>
      <w:r>
        <w:t>listing</w:t>
        <w:t xml:space="preserve">, </w:t>
      </w:r>
      <w:hyperlink w:anchor="idm139735594790800">
        <w:r>
          <w:rPr>
            <w:rStyle w:val="Text2"/>
          </w:rPr>
          <w:t>Problem</w:t>
        </w:r>
      </w:hyperlink>
    </w:p>
    <w:p>
      <w:pPr>
        <w:pStyle w:val="Para 03"/>
      </w:pPr>
      <w:r>
        <w:t>short names for</w:t>
        <w:t xml:space="preserve">, </w:t>
      </w:r>
      <w:hyperlink w:anchor="idm139735594775568">
        <w:r>
          <w:rPr>
            <w:rStyle w:val="Text2"/>
          </w:rPr>
          <w:t>Solution</w:t>
        </w:r>
      </w:hyperlink>
    </w:p>
    <w:p>
      <w:pPr>
        <w:pStyle w:val="Para 03"/>
      </w:pPr>
      <w:r>
        <w:t>understanding and parsing statuses</w:t>
        <w:t xml:space="preserve">, </w:t>
      </w:r>
      <w:hyperlink w:anchor="ix_resstat">
        <w:r>
          <w:rPr>
            <w:rStyle w:val="Text2"/>
          </w:rPr>
          <w:t>Problem</w:t>
        </w:r>
      </w:hyperlink>
      <w:r>
        <w:t>-</w:t>
      </w:r>
      <w:hyperlink w:anchor="idm139735589849984">
        <w:r>
          <w:rPr>
            <w:rStyle w:val="Text2"/>
          </w:rPr>
          <w:t>Problem</w:t>
        </w:r>
      </w:hyperlink>
    </w:p>
    <w:p>
      <w:pPr>
        <w:pStyle w:val="Para 05"/>
      </w:pPr>
      <w:r>
        <w:t>restart policy</w:t>
        <w:t xml:space="preserve">, </w:t>
      </w:r>
      <w:hyperlink w:anchor="idm139735590769232">
        <w:r>
          <w:rPr>
            <w:rStyle w:val="Text2"/>
          </w:rPr>
          <w:t>Discussion</w:t>
        </w:r>
      </w:hyperlink>
    </w:p>
    <w:p>
      <w:pPr>
        <w:pStyle w:val="Para 05"/>
      </w:pPr>
      <w:r>
        <w:t>role-based access control (RBAC)</w:t>
        <w:t xml:space="preserve">, </w:t>
      </w:r>
      <w:hyperlink w:anchor="ix_RBAC">
        <w:r>
          <w:rPr>
            <w:rStyle w:val="Text2"/>
          </w:rPr>
          <w:t>Solution</w:t>
        </w:r>
      </w:hyperlink>
      <w:r>
        <w:t>-</w:t>
      </w:r>
      <w:hyperlink w:anchor="idm139735591554096">
        <w:r>
          <w:rPr>
            <w:rStyle w:val="Text2"/>
          </w:rPr>
          <w:t>Discussion</w:t>
        </w:r>
      </w:hyperlink>
    </w:p>
    <w:p>
      <w:pPr>
        <w:pStyle w:val="Para 03"/>
      </w:pPr>
      <w:r>
        <w:t>setting up for Prometheus</w:t>
        <w:t xml:space="preserve">, </w:t>
      </w:r>
      <w:hyperlink w:anchor="idm139735590680752">
        <w:r>
          <w:rPr>
            <w:rStyle w:val="Text2"/>
          </w:rPr>
          <w:t>Solution</w:t>
        </w:r>
      </w:hyperlink>
    </w:p>
    <w:p>
      <w:pPr>
        <w:keepNext/>
        <w:pStyle w:val="Heading 3"/>
      </w:pPr>
      <w:r>
        <w:t>S</w:t>
      </w:r>
    </w:p>
    <w:p>
      <w:pPr>
        <w:pStyle w:val="Para 11"/>
      </w:pPr>
      <w:r>
        <w:rPr>
          <w:rStyle w:val="Text4"/>
        </w:rPr>
        <w:t>scaling</w:t>
        <w:t xml:space="preserve">, </w:t>
      </w:r>
      <w:hyperlink w:anchor="ix_scale">
        <w:r>
          <w:t>Scaling</w:t>
        </w:r>
      </w:hyperlink>
      <w:r>
        <w:rPr>
          <w:rStyle w:val="Text4"/>
        </w:rPr>
        <w:t>-</w:t>
      </w:r>
      <w:hyperlink w:anchor="idm139735591684000">
        <w:r>
          <w:t>See Also</w:t>
        </w:r>
      </w:hyperlink>
    </w:p>
    <w:p>
      <w:pPr>
        <w:pStyle w:val="Para 03"/>
      </w:pPr>
      <w:r>
        <w:t>a deployment</w:t>
        <w:t xml:space="preserve">, </w:t>
      </w:r>
      <w:hyperlink w:anchor="idm139735591805280">
        <w:r>
          <w:rPr>
            <w:rStyle w:val="Text2"/>
          </w:rPr>
          <w:t>Problem</w:t>
        </w:r>
      </w:hyperlink>
    </w:p>
    <w:p>
      <w:pPr>
        <w:pStyle w:val="Para 03"/>
      </w:pPr>
      <w:r>
        <w:t>automatically resizing AWS cluster</w:t>
        <w:t xml:space="preserve">, </w:t>
      </w:r>
      <w:hyperlink w:anchor="idm139735591747440">
        <w:r>
          <w:rPr>
            <w:rStyle w:val="Text2"/>
          </w:rPr>
          <w:t>Problem</w:t>
        </w:r>
      </w:hyperlink>
    </w:p>
    <w:p>
      <w:pPr>
        <w:pStyle w:val="Para 03"/>
      </w:pPr>
      <w:r>
        <w:t>automatically resizing GKE cluster</w:t>
        <w:t xml:space="preserve">, </w:t>
      </w:r>
      <w:hyperlink w:anchor="ix_scaleautoGKE">
        <w:r>
          <w:rPr>
            <w:rStyle w:val="Text2"/>
          </w:rPr>
          <w:t>Problem</w:t>
        </w:r>
      </w:hyperlink>
      <w:r>
        <w:t>-</w:t>
      </w:r>
      <w:hyperlink w:anchor="idm139735591755632">
        <w:r>
          <w:rPr>
            <w:rStyle w:val="Text2"/>
          </w:rPr>
          <w:t>See Also</w:t>
        </w:r>
      </w:hyperlink>
    </w:p>
    <w:p>
      <w:pPr>
        <w:pStyle w:val="Para 03"/>
      </w:pPr>
      <w:r>
        <w:t>using horizontal pod autoscaling in GKE</w:t>
        <w:t xml:space="preserve">, </w:t>
      </w:r>
      <w:hyperlink w:anchor="ix_scalepodGKE">
        <w:r>
          <w:rPr>
            <w:rStyle w:val="Text2"/>
          </w:rPr>
          <w:t>Problem</w:t>
        </w:r>
      </w:hyperlink>
      <w:r>
        <w:t>-</w:t>
      </w:r>
      <w:hyperlink w:anchor="idm139735591685312">
        <w:r>
          <w:rPr>
            <w:rStyle w:val="Text2"/>
          </w:rPr>
          <w:t>See Also</w:t>
        </w:r>
      </w:hyperlink>
    </w:p>
    <w:p>
      <w:pPr>
        <w:pStyle w:val="Para 05"/>
      </w:pPr>
      <w:r>
        <w:t>schedule section (manifests)</w:t>
        <w:t xml:space="preserve">, </w:t>
      </w:r>
      <w:hyperlink w:anchor="idm139735593587648">
        <w:r>
          <w:rPr>
            <w:rStyle w:val="Text2"/>
          </w:rPr>
          <w:t>Solution</w:t>
        </w:r>
      </w:hyperlink>
    </w:p>
    <w:p>
      <w:pPr>
        <w:pStyle w:val="Para 05"/>
      </w:pPr>
      <w:r>
        <w:t>SealedSecret object</w:t>
        <w:t xml:space="preserve">, </w:t>
      </w:r>
      <w:hyperlink w:anchor="ix_SealSec">
        <w:r>
          <w:rPr>
            <w:rStyle w:val="Text2"/>
          </w:rPr>
          <w:t>Solution</w:t>
        </w:r>
      </w:hyperlink>
      <w:r>
        <w:t>-</w:t>
      </w:r>
      <w:hyperlink w:anchor="idm139735588818656">
        <w:r>
          <w:rPr>
            <w:rStyle w:val="Text2"/>
          </w:rPr>
          <w:t>Problem</w:t>
        </w:r>
      </w:hyperlink>
    </w:p>
    <w:p>
      <w:pPr>
        <w:pStyle w:val="Para 05"/>
      </w:pPr>
      <w:r>
        <w:t>secrets</w:t>
      </w:r>
    </w:p>
    <w:p>
      <w:pPr>
        <w:pStyle w:val="Para 03"/>
      </w:pPr>
      <w:r>
        <w:t>encrypted, storing in version control</w:t>
        <w:t xml:space="preserve">, </w:t>
      </w:r>
      <w:hyperlink w:anchor="ix_secretstor">
        <w:r>
          <w:rPr>
            <w:rStyle w:val="Text2"/>
          </w:rPr>
          <w:t>Problem</w:t>
        </w:r>
      </w:hyperlink>
      <w:r>
        <w:t>-</w:t>
      </w:r>
      <w:hyperlink w:anchor="idm139735588817712">
        <w:r>
          <w:rPr>
            <w:rStyle w:val="Text2"/>
          </w:rPr>
          <w:t>Problem</w:t>
        </w:r>
      </w:hyperlink>
    </w:p>
    <w:p>
      <w:pPr>
        <w:pStyle w:val="Para 03"/>
      </w:pPr>
      <w:r>
        <w:t>passing API access key to a pod via</w:t>
        <w:t xml:space="preserve">, </w:t>
      </w:r>
      <w:hyperlink w:anchor="ix_secret">
        <w:r>
          <w:rPr>
            <w:rStyle w:val="Text2"/>
          </w:rPr>
          <w:t>Problem</w:t>
        </w:r>
      </w:hyperlink>
      <w:r>
        <w:t>-</w:t>
      </w:r>
      <w:hyperlink w:anchor="idm139735592544240">
        <w:r>
          <w:rPr>
            <w:rStyle w:val="Text2"/>
          </w:rPr>
          <w:t>Problem</w:t>
        </w:r>
      </w:hyperlink>
    </w:p>
    <w:p>
      <w:pPr>
        <w:pStyle w:val="Para 11"/>
      </w:pPr>
      <w:r>
        <w:rPr>
          <w:rStyle w:val="Text4"/>
        </w:rPr>
        <w:t>security</w:t>
        <w:t xml:space="preserve">, </w:t>
      </w:r>
      <w:hyperlink w:anchor="ix_secure">
        <w:r>
          <w:t>Security</w:t>
        </w:r>
      </w:hyperlink>
      <w:r>
        <w:rPr>
          <w:rStyle w:val="Text4"/>
        </w:rPr>
        <w:t>-</w:t>
      </w:r>
      <w:hyperlink w:anchor="idm139735591385792">
        <w:r>
          <w:t>Solution</w:t>
        </w:r>
      </w:hyperlink>
    </w:p>
    <w:p>
      <w:pPr>
        <w:pStyle w:val="Para 03"/>
      </w:pPr>
      <w:r>
        <w:t>access control for resources</w:t>
        <w:t xml:space="preserve">, </w:t>
      </w:r>
      <w:hyperlink w:anchor="ix_secACLres">
        <w:r>
          <w:rPr>
            <w:rStyle w:val="Text2"/>
          </w:rPr>
          <w:t>Problem</w:t>
        </w:r>
      </w:hyperlink>
      <w:r>
        <w:t>-</w:t>
      </w:r>
      <w:hyperlink w:anchor="idm139735591220656">
        <w:r>
          <w:rPr>
            <w:rStyle w:val="Text2"/>
          </w:rPr>
          <w:t>Solution</w:t>
        </w:r>
      </w:hyperlink>
    </w:p>
    <w:p>
      <w:pPr>
        <w:pStyle w:val="Para 03"/>
      </w:pPr>
      <w:r>
        <w:t>access control information, listing and viewing</w:t>
        <w:t xml:space="preserve">, </w:t>
      </w:r>
      <w:hyperlink w:anchor="ix_secACL">
        <w:r>
          <w:rPr>
            <w:rStyle w:val="Text2"/>
          </w:rPr>
          <w:t>Problem</w:t>
        </w:r>
      </w:hyperlink>
      <w:r>
        <w:t>-</w:t>
      </w:r>
      <w:hyperlink w:anchor="idm139735591551904">
        <w:r>
          <w:rPr>
            <w:rStyle w:val="Text2"/>
          </w:rPr>
          <w:t>Discussion</w:t>
        </w:r>
      </w:hyperlink>
    </w:p>
    <w:p>
      <w:pPr>
        <w:pStyle w:val="Para 03"/>
      </w:pPr>
      <w:r>
        <w:t>defining security context for pods</w:t>
        <w:t xml:space="preserve">, </w:t>
      </w:r>
      <w:hyperlink w:anchor="idm139735591208240">
        <w:r>
          <w:rPr>
            <w:rStyle w:val="Text2"/>
          </w:rPr>
          <w:t>Problem</w:t>
        </w:r>
      </w:hyperlink>
    </w:p>
    <w:p>
      <w:pPr>
        <w:pStyle w:val="Para 03"/>
      </w:pPr>
      <w:r>
        <w:t>unique identity for an application</w:t>
        <w:t xml:space="preserve">, </w:t>
      </w:r>
      <w:hyperlink w:anchor="ix_secureUID">
        <w:r>
          <w:rPr>
            <w:rStyle w:val="Text2"/>
          </w:rPr>
          <w:t>Problem</w:t>
        </w:r>
      </w:hyperlink>
      <w:r>
        <w:t>-</w:t>
      </w:r>
      <w:hyperlink w:anchor="idm139735591609248">
        <w:r>
          <w:rPr>
            <w:rStyle w:val="Text2"/>
          </w:rPr>
          <w:t>Discussion</w:t>
        </w:r>
      </w:hyperlink>
    </w:p>
    <w:p>
      <w:pPr>
        <w:pStyle w:val="Para 05"/>
      </w:pPr>
      <w:r>
        <w:t>selector</w:t>
        <w:t xml:space="preserve">, </w:t>
      </w:r>
      <w:hyperlink w:anchor="idm139735594166752">
        <w:r>
          <w:rPr>
            <w:rStyle w:val="Text2"/>
          </w:rPr>
          <w:t>Discussion</w:t>
        </w:r>
      </w:hyperlink>
    </w:p>
    <w:p>
      <w:pPr>
        <w:pStyle w:val="Para 03"/>
      </w:pPr>
      <w:r>
        <w:t>using to query objects</w:t>
        <w:t xml:space="preserve">, </w:t>
      </w:r>
      <w:hyperlink w:anchor="idm139735593842000">
        <w:r>
          <w:rPr>
            <w:rStyle w:val="Text2"/>
          </w:rPr>
          <w:t>Solution</w:t>
        </w:r>
      </w:hyperlink>
    </w:p>
    <w:p>
      <w:pPr>
        <w:pStyle w:val="Para 05"/>
      </w:pPr>
      <w:r>
        <w:t>service accounts</w:t>
        <w:t xml:space="preserve">, </w:t>
      </w:r>
      <w:hyperlink w:anchor="idm139735591667248">
        <w:r>
          <w:rPr>
            <w:rStyle w:val="Text2"/>
          </w:rPr>
          <w:t>Solution</w:t>
        </w:r>
      </w:hyperlink>
    </w:p>
    <w:p>
      <w:pPr>
        <w:pStyle w:val="Para 03"/>
      </w:pPr>
      <w:r>
        <w:t>creating for Prometheus</w:t>
        <w:t xml:space="preserve">, </w:t>
      </w:r>
      <w:hyperlink w:anchor="idm139735590657584">
        <w:r>
          <w:rPr>
            <w:rStyle w:val="Text2"/>
          </w:rPr>
          <w:t>Solution</w:t>
        </w:r>
      </w:hyperlink>
    </w:p>
    <w:p>
      <w:pPr>
        <w:pStyle w:val="Para 05"/>
      </w:pPr>
      <w:r>
        <w:t>Service object, creating</w:t>
        <w:t xml:space="preserve">, </w:t>
      </w:r>
      <w:hyperlink w:anchor="idm139735594251696">
        <w:r>
          <w:rPr>
            <w:rStyle w:val="Text2"/>
          </w:rPr>
          <w:t>Solution</w:t>
        </w:r>
      </w:hyperlink>
    </w:p>
    <w:p>
      <w:pPr>
        <w:pStyle w:val="Para 03"/>
      </w:pPr>
      <w:r>
        <w:t>writing YAML file for</w:t>
        <w:t xml:space="preserve">, </w:t>
      </w:r>
      <w:hyperlink w:anchor="idm139735594186992">
        <w:r>
          <w:rPr>
            <w:rStyle w:val="Text2"/>
          </w:rPr>
          <w:t>Discussion</w:t>
        </w:r>
      </w:hyperlink>
    </w:p>
    <w:p>
      <w:pPr>
        <w:pStyle w:val="Para 11"/>
      </w:pPr>
      <w:r>
        <w:rPr>
          <w:rStyle w:val="Text4"/>
        </w:rPr>
        <w:t>services</w:t>
        <w:t xml:space="preserve">, </w:t>
      </w:r>
      <w:hyperlink w:anchor="ix_serv">
        <w:r>
          <w:t>Working with Services</w:t>
        </w:r>
      </w:hyperlink>
      <w:r>
        <w:rPr>
          <w:rStyle w:val="Text4"/>
        </w:rPr>
        <w:t>-</w:t>
      </w:r>
      <w:hyperlink w:anchor="idm139735594000240">
        <w:r>
          <w:t>Discussion</w:t>
        </w:r>
      </w:hyperlink>
    </w:p>
    <w:p>
      <w:pPr>
        <w:pStyle w:val="Para 03"/>
      </w:pPr>
      <w:r>
        <w:t>changing service type</w:t>
        <w:t xml:space="preserve">, </w:t>
      </w:r>
      <w:hyperlink w:anchor="ix_servchtype">
        <w:r>
          <w:rPr>
            <w:rStyle w:val="Text2"/>
          </w:rPr>
          <w:t>Problem</w:t>
        </w:r>
      </w:hyperlink>
      <w:r>
        <w:t>-</w:t>
      </w:r>
      <w:hyperlink w:anchor="idm139735594094128">
        <w:r>
          <w:rPr>
            <w:rStyle w:val="Text2"/>
          </w:rPr>
          <w:t>Solution</w:t>
        </w:r>
      </w:hyperlink>
    </w:p>
    <w:p>
      <w:pPr>
        <w:pStyle w:val="Para 21"/>
      </w:pPr>
      <w:r>
        <w:rPr>
          <w:rStyle w:val="Text4"/>
        </w:rPr>
        <w:t>concept of</w:t>
        <w:t xml:space="preserve">, </w:t>
      </w:r>
      <w:hyperlink w:anchor="idm139735594263504">
        <w:r>
          <w:t>Working with Services</w:t>
        </w:r>
      </w:hyperlink>
    </w:p>
    <w:p>
      <w:pPr>
        <w:pStyle w:val="Para 03"/>
      </w:pPr>
      <w:r>
        <w:t>creating to expose your application</w:t>
        <w:t xml:space="preserve">, </w:t>
      </w:r>
      <w:hyperlink w:anchor="ix_servcr">
        <w:r>
          <w:rPr>
            <w:rStyle w:val="Text2"/>
          </w:rPr>
          <w:t>Problem</w:t>
        </w:r>
      </w:hyperlink>
      <w:r>
        <w:t>-</w:t>
      </w:r>
      <w:hyperlink w:anchor="idm139735594155392">
        <w:r>
          <w:rPr>
            <w:rStyle w:val="Text2"/>
          </w:rPr>
          <w:t>See Also</w:t>
        </w:r>
      </w:hyperlink>
    </w:p>
    <w:p>
      <w:pPr>
        <w:pStyle w:val="Para 03"/>
      </w:pPr>
      <w:r>
        <w:t>deleting with kubectl</w:t>
        <w:t xml:space="preserve">, </w:t>
      </w:r>
      <w:hyperlink w:anchor="idm139735594727424">
        <w:r>
          <w:rPr>
            <w:rStyle w:val="Text2"/>
          </w:rPr>
          <w:t>Solution</w:t>
        </w:r>
      </w:hyperlink>
    </w:p>
    <w:p>
      <w:pPr>
        <w:pStyle w:val="Para 03"/>
      </w:pPr>
      <w:r>
        <w:t>deploying ingress controller on Minikube</w:t>
        <w:t xml:space="preserve">, </w:t>
      </w:r>
      <w:hyperlink w:anchor="idm139735594089744">
        <w:r>
          <w:rPr>
            <w:rStyle w:val="Text2"/>
          </w:rPr>
          <w:t>Problem</w:t>
        </w:r>
      </w:hyperlink>
    </w:p>
    <w:p>
      <w:pPr>
        <w:pStyle w:val="Para 03"/>
      </w:pPr>
      <w:r>
        <w:t>listing endpoints</w:t>
        <w:t xml:space="preserve">, </w:t>
      </w:r>
      <w:hyperlink w:anchor="idm139735589866432">
        <w:r>
          <w:rPr>
            <w:rStyle w:val="Text2"/>
          </w:rPr>
          <w:t>Solution</w:t>
        </w:r>
      </w:hyperlink>
    </w:p>
    <w:p>
      <w:pPr>
        <w:pStyle w:val="Para 03"/>
      </w:pPr>
      <w:r>
        <w:t>listing services and deployments with kubectl</w:t>
        <w:t xml:space="preserve">, </w:t>
      </w:r>
      <w:hyperlink w:anchor="idm139735594784752">
        <w:r>
          <w:rPr>
            <w:rStyle w:val="Text2"/>
          </w:rPr>
          <w:t>Solution</w:t>
        </w:r>
      </w:hyperlink>
    </w:p>
    <w:p>
      <w:pPr>
        <w:pStyle w:val="Para 03"/>
      </w:pPr>
      <w:r>
        <w:t>making accessible from outside the cluster</w:t>
        <w:t xml:space="preserve">, </w:t>
      </w:r>
      <w:hyperlink w:anchor="ix_servacc">
        <w:r>
          <w:rPr>
            <w:rStyle w:val="Text2"/>
          </w:rPr>
          <w:t>Problem</w:t>
        </w:r>
      </w:hyperlink>
      <w:r>
        <w:t>-</w:t>
      </w:r>
      <w:hyperlink w:anchor="idm139735594001488">
        <w:r>
          <w:rPr>
            <w:rStyle w:val="Text2"/>
          </w:rPr>
          <w:t>Discussion</w:t>
        </w:r>
      </w:hyperlink>
    </w:p>
    <w:p>
      <w:pPr>
        <w:pStyle w:val="Para 03"/>
      </w:pPr>
      <w:r>
        <w:t>verifying DNS entry for</w:t>
        <w:t xml:space="preserve">, </w:t>
      </w:r>
      <w:hyperlink w:anchor="idm139735594149648">
        <w:r>
          <w:rPr>
            <w:rStyle w:val="Text2"/>
          </w:rPr>
          <w:t>Problem</w:t>
        </w:r>
      </w:hyperlink>
    </w:p>
    <w:p>
      <w:pPr>
        <w:pStyle w:val="Para 05"/>
      </w:pPr>
      <w:r>
        <w:t>SHA256 hash, verifying for Kubernetes release on GitHub</w:t>
        <w:t xml:space="preserve">, </w:t>
      </w:r>
      <w:hyperlink w:anchor="idm139735600692400">
        <w:r>
          <w:rPr>
            <w:rStyle w:val="Text2"/>
          </w:rPr>
          <w:t>Solution</w:t>
        </w:r>
      </w:hyperlink>
    </w:p>
    <w:p>
      <w:pPr>
        <w:pStyle w:val="Para 05"/>
      </w:pPr>
      <w:r>
        <w:t>spec field</w:t>
        <w:t xml:space="preserve">, </w:t>
      </w:r>
      <w:hyperlink w:anchor="idm139735593901872">
        <w:r>
          <w:rPr>
            <w:rStyle w:val="Text2"/>
          </w:rPr>
          <w:t>Solution</w:t>
        </w:r>
      </w:hyperlink>
    </w:p>
    <w:p>
      <w:pPr>
        <w:pStyle w:val="Para 05"/>
      </w:pPr>
      <w:r>
        <w:t>StatefulSet object</w:t>
        <w:t xml:space="preserve">, </w:t>
      </w:r>
      <w:hyperlink w:anchor="idm139735593477952">
        <w:r>
          <w:rPr>
            <w:rStyle w:val="Text2"/>
          </w:rPr>
          <w:t>Solution</w:t>
        </w:r>
      </w:hyperlink>
    </w:p>
    <w:p>
      <w:pPr>
        <w:pStyle w:val="Para 05"/>
      </w:pPr>
      <w:r>
        <w:t>status field</w:t>
        <w:t xml:space="preserve">, </w:t>
      </w:r>
      <w:hyperlink w:anchor="idm139735593900752">
        <w:r>
          <w:rPr>
            <w:rStyle w:val="Text2"/>
          </w:rPr>
          <w:t>Solution</w:t>
        </w:r>
      </w:hyperlink>
    </w:p>
    <w:p>
      <w:pPr>
        <w:pStyle w:val="Para 05"/>
      </w:pPr>
      <w:r>
        <w:t>storage classes (Minikube)</w:t>
        <w:t xml:space="preserve">, </w:t>
      </w:r>
      <w:hyperlink w:anchor="idm139735591938416">
        <w:r>
          <w:rPr>
            <w:rStyle w:val="Text2"/>
          </w:rPr>
          <w:t>Discussion</w:t>
        </w:r>
      </w:hyperlink>
    </w:p>
    <w:p>
      <w:pPr>
        <w:pStyle w:val="Para 05"/>
      </w:pPr>
      <w:r>
        <w:t>systemd, writing unit file to run Kubernetes components</w:t>
        <w:t xml:space="preserve">, </w:t>
      </w:r>
      <w:hyperlink w:anchor="idm139735595233936">
        <w:r>
          <w:rPr>
            <w:rStyle w:val="Text2"/>
          </w:rPr>
          <w:t>Problem</w:t>
        </w:r>
      </w:hyperlink>
    </w:p>
    <w:p>
      <w:pPr>
        <w:keepNext/>
        <w:pStyle w:val="Heading 3"/>
      </w:pPr>
      <w:r>
        <w:t>T</w:t>
      </w:r>
    </w:p>
    <w:p>
      <w:pPr>
        <w:pStyle w:val="Para 05"/>
      </w:pPr>
      <w:r>
        <w:t>template section (manifests)</w:t>
        <w:t xml:space="preserve">, </w:t>
      </w:r>
      <w:hyperlink w:anchor="idm139735593585952">
        <w:r>
          <w:rPr>
            <w:rStyle w:val="Text2"/>
          </w:rPr>
          <w:t>Solution</w:t>
        </w:r>
      </w:hyperlink>
    </w:p>
    <w:p>
      <w:pPr>
        <w:pStyle w:val="Para 05"/>
      </w:pPr>
      <w:r>
        <w:t>third-party resources</w:t>
        <w:t xml:space="preserve">, </w:t>
      </w:r>
      <w:hyperlink w:anchor="idm139735589057536">
        <w:r>
          <w:rPr>
            <w:rStyle w:val="Text2"/>
          </w:rPr>
          <w:t>Discussion</w:t>
        </w:r>
      </w:hyperlink>
    </w:p>
    <w:p>
      <w:pPr>
        <w:pStyle w:val="Para 05"/>
      </w:pPr>
      <w:r>
        <w:t>troubleshooting</w:t>
      </w:r>
    </w:p>
    <w:p>
      <w:pPr>
        <w:pStyle w:val="Para 03"/>
      </w:pPr>
      <w:r>
        <w:t>accessing ClusterIP service outside the cluster</w:t>
        <w:t xml:space="preserve">, </w:t>
      </w:r>
      <w:hyperlink w:anchor="idm139735589904528">
        <w:r>
          <w:rPr>
            <w:rStyle w:val="Text2"/>
          </w:rPr>
          <w:t>Problem</w:t>
        </w:r>
      </w:hyperlink>
    </w:p>
    <w:p>
      <w:pPr>
        <w:pStyle w:val="Para 03"/>
      </w:pPr>
      <w:r>
        <w:t>debugging pods</w:t>
        <w:t xml:space="preserve">, </w:t>
      </w:r>
      <w:hyperlink w:anchor="ix_trbldbgpod">
        <w:r>
          <w:rPr>
            <w:rStyle w:val="Text2"/>
          </w:rPr>
          <w:t>Problem</w:t>
        </w:r>
      </w:hyperlink>
      <w:r>
        <w:t>-</w:t>
      </w:r>
      <w:hyperlink w:anchor="idm139735589751936">
        <w:r>
          <w:rPr>
            <w:rStyle w:val="Text2"/>
          </w:rPr>
          <w:t>Problem</w:t>
        </w:r>
      </w:hyperlink>
    </w:p>
    <w:p>
      <w:pPr>
        <w:pStyle w:val="Para 03"/>
      </w:pPr>
      <w:r>
        <w:t>getting detailed snapshot of cluster state</w:t>
        <w:t xml:space="preserve">, </w:t>
      </w:r>
      <w:hyperlink w:anchor="idm139735589749808">
        <w:r>
          <w:rPr>
            <w:rStyle w:val="Text2"/>
          </w:rPr>
          <w:t>Problem</w:t>
        </w:r>
      </w:hyperlink>
    </w:p>
    <w:p>
      <w:pPr>
        <w:pStyle w:val="Para 03"/>
      </w:pPr>
      <w:r>
        <w:t>removing a pod from service</w:t>
        <w:t xml:space="preserve">, </w:t>
      </w:r>
      <w:hyperlink w:anchor="idm139735589932240">
        <w:r>
          <w:rPr>
            <w:rStyle w:val="Text2"/>
          </w:rPr>
          <w:t>Problem</w:t>
        </w:r>
      </w:hyperlink>
    </w:p>
    <w:p>
      <w:pPr>
        <w:pStyle w:val="Para 03"/>
      </w:pPr>
      <w:r>
        <w:t>resource statuses</w:t>
        <w:t xml:space="preserve">, </w:t>
      </w:r>
      <w:hyperlink w:anchor="ix_trblres">
        <w:r>
          <w:rPr>
            <w:rStyle w:val="Text2"/>
          </w:rPr>
          <w:t>Problem</w:t>
        </w:r>
      </w:hyperlink>
      <w:r>
        <w:t>-</w:t>
      </w:r>
      <w:hyperlink w:anchor="idm139735589848720">
        <w:r>
          <w:rPr>
            <w:rStyle w:val="Text2"/>
          </w:rPr>
          <w:t>Problem</w:t>
        </w:r>
      </w:hyperlink>
    </w:p>
    <w:p>
      <w:pPr>
        <w:keepNext/>
        <w:pStyle w:val="Heading 3"/>
      </w:pPr>
      <w:r>
        <w:t>U</w:t>
      </w:r>
    </w:p>
    <w:p>
      <w:pPr>
        <w:pStyle w:val="Para 05"/>
      </w:pPr>
      <w:r>
        <w:t>utilization</w:t>
        <w:t xml:space="preserve">, </w:t>
      </w:r>
      <w:hyperlink w:anchor="idm139735591693056">
        <w:r>
          <w:rPr>
            <w:rStyle w:val="Text2"/>
          </w:rPr>
          <w:t>Discussion</w:t>
        </w:r>
      </w:hyperlink>
    </w:p>
    <w:p>
      <w:pPr>
        <w:keepNext/>
        <w:pStyle w:val="Heading 3"/>
      </w:pPr>
      <w:r>
        <w:t>V</w:t>
      </w:r>
    </w:p>
    <w:p>
      <w:pPr>
        <w:pStyle w:val="Para 05"/>
      </w:pPr>
      <w:r>
        <w:t>Vertical Pod Autoscalers (VPAs)</w:t>
        <w:t xml:space="preserve">, </w:t>
      </w:r>
      <w:hyperlink w:anchor="idm139735591812208">
        <w:r>
          <w:rPr>
            <w:rStyle w:val="Text2"/>
          </w:rPr>
          <w:t>Scaling</w:t>
        </w:r>
      </w:hyperlink>
    </w:p>
    <w:p>
      <w:pPr>
        <w:pStyle w:val="Para 05"/>
      </w:pPr>
      <w:r>
        <w:t>volumes</w:t>
      </w:r>
    </w:p>
    <w:p>
      <w:pPr>
        <w:pStyle w:val="Para 21"/>
      </w:pPr>
      <w:r>
        <w:rPr>
          <w:rStyle w:val="Text4"/>
        </w:rPr>
        <w:t>about</w:t>
        <w:t xml:space="preserve">, </w:t>
      </w:r>
      <w:hyperlink w:anchor="idm139735592705152">
        <w:r>
          <w:t>Volumes and Configuration Data</w:t>
        </w:r>
      </w:hyperlink>
    </w:p>
    <w:p>
      <w:pPr>
        <w:pStyle w:val="Para 03"/>
      </w:pPr>
      <w:r>
        <w:t>exchanging data between containers via local volume</w:t>
        <w:t xml:space="preserve">, </w:t>
      </w:r>
      <w:hyperlink w:anchor="idm139735592690096">
        <w:r>
          <w:rPr>
            <w:rStyle w:val="Text2"/>
          </w:rPr>
          <w:t>Problem</w:t>
        </w:r>
      </w:hyperlink>
    </w:p>
    <w:p>
      <w:pPr>
        <w:pStyle w:val="Para 03"/>
      </w:pPr>
      <w:r>
        <w:t>passing API access key to a pod via local volume</w:t>
        <w:t xml:space="preserve">, </w:t>
      </w:r>
      <w:hyperlink w:anchor="idm139735592937680">
        <w:r>
          <w:rPr>
            <w:rStyle w:val="Text2"/>
          </w:rPr>
          <w:t>Solution</w:t>
        </w:r>
      </w:hyperlink>
    </w:p>
    <w:p>
      <w:pPr>
        <w:pStyle w:val="Para 03"/>
      </w:pPr>
      <w:r>
        <w:t>persistent, using with Minikube</w:t>
        <w:t xml:space="preserve">, </w:t>
      </w:r>
      <w:hyperlink w:anchor="ix_volpers">
        <w:r>
          <w:rPr>
            <w:rStyle w:val="Text2"/>
          </w:rPr>
          <w:t>Problem</w:t>
        </w:r>
      </w:hyperlink>
      <w:r>
        <w:t>-</w:t>
      </w:r>
      <w:hyperlink w:anchor="idm139735592357600">
        <w:r>
          <w:rPr>
            <w:rStyle w:val="Text2"/>
          </w:rPr>
          <w:t>Problem</w:t>
        </w:r>
      </w:hyperlink>
    </w:p>
    <w:p>
      <w:pPr>
        <w:keepNext/>
        <w:pStyle w:val="Heading 3"/>
      </w:pPr>
      <w:r>
        <w:t>W</w:t>
      </w:r>
    </w:p>
    <w:p>
      <w:pPr>
        <w:pStyle w:val="Para 05"/>
      </w:pPr>
      <w:r>
        <w:t>watch command (Linux)</w:t>
        <w:t xml:space="preserve">, </w:t>
      </w:r>
      <w:hyperlink w:anchor="idm139735594698240">
        <w:r>
          <w:rPr>
            <w:rStyle w:val="Text2"/>
          </w:rPr>
          <w:t>Discussion</w:t>
        </w:r>
      </w:hyperlink>
    </w:p>
    <w:p>
      <w:pPr>
        <w:pStyle w:val="Para 05"/>
      </w:pPr>
      <w:r>
        <w:t>--watch option (kubectl)</w:t>
        <w:t xml:space="preserve">, </w:t>
      </w:r>
      <w:hyperlink w:anchor="idm139735594704432">
        <w:r>
          <w:rPr>
            <w:rStyle w:val="Text2"/>
          </w:rPr>
          <w:t>Solution</w:t>
        </w:r>
      </w:hyperlink>
    </w:p>
    <w:p>
      <w:pPr>
        <w:keepNext/>
        <w:pStyle w:val="Heading 3"/>
      </w:pPr>
      <w:r>
        <w:t>Y</w:t>
      </w:r>
    </w:p>
    <w:p>
      <w:pPr>
        <w:pStyle w:val="Para 05"/>
      </w:pPr>
      <w:r>
        <w:t>YAML, creating manifests in</w:t>
        <w:t xml:space="preserve">, </w:t>
      </w:r>
      <w:hyperlink w:anchor="idm139735594337104">
        <w:r>
          <w:rPr>
            <w:rStyle w:val="Text2"/>
          </w:rPr>
          <w:t>Discussion</w:t>
        </w:r>
      </w:hyperlink>
    </w:p>
    <w:p>
      <w:bookmarkStart w:id="892" w:name="About_the_Authors__Sebastien_Goa"/>
      <w:bookmarkStart w:id="893" w:name="Top_of_colophon01_html"/>
      <w:pPr>
        <w:keepNext/>
        <w:pStyle w:val="Para 24"/>
        <w:pageBreakBefore w:val="on"/>
      </w:pPr>
      <w:r>
        <w:t>About the Authors</w:t>
      </w:r>
      <w:bookmarkEnd w:id="892"/>
      <w:bookmarkEnd w:id="893"/>
    </w:p>
    <w:p>
      <w:pPr>
        <w:pStyle w:val="Normal"/>
      </w:pPr>
      <w:r>
        <w:rPr>
          <w:rStyle w:val="Text17"/>
        </w:rPr>
        <w:t>Sébastien Goasguen</w:t>
      </w:r>
      <w:r>
        <w:t xml:space="preserve"> built his first compute cluster in the late ’90s and takes pride in having completed his PhD thanks to Fortran 77 and partial differential equations. His struggles with parallel computers led him to work on making computing a utility and to focus on grids and, later, clouds. Fifteen years later, he secretly hopes that containers and Kubernetes will let him get back to writing applications. </w:t>
      </w:r>
    </w:p>
    <w:p>
      <w:pPr>
        <w:pStyle w:val="Normal"/>
      </w:pPr>
      <w:r>
        <w:t xml:space="preserve">He is currently the senior director of cloud technologies at Bitnami, where he leads the Kubernetes efforts. He founded Skippbox, a Kubernetes startup, in late 2015. While at Skippbox, he created several open source software applications and tools to enhance the user experience of Kubernetes. He is a member of the Apache Software Foundation and a former vice president of Apache CloudStack. Sébastien focuses on the cloud ecosystem and has contributed to dozens of open source projects. He is the author of the </w:t>
      </w:r>
      <w:r>
        <w:rPr>
          <w:rStyle w:val="Text3"/>
        </w:rPr>
        <w:t>Docker Cookbook</w:t>
      </w:r>
      <w:r>
        <w:t>, an avid blogger, and an online instructor of Kubernetes concepts for Safari subscribers.</w:t>
      </w:r>
    </w:p>
    <w:p>
      <w:pPr>
        <w:pStyle w:val="Normal"/>
      </w:pPr>
      <w:r>
        <w:rPr>
          <w:rStyle w:val="Text17"/>
        </w:rPr>
        <w:t>Michael Hausenblas</w:t>
      </w:r>
      <w:r>
        <w:t xml:space="preserve"> is a developer advocate for Go, Kubernetes, and OpenShift at Red Hat, where he helps AppOps to build and operate distributed services. His background is in large-scale data processing and container orchestration and he’s experienced in advocacy and standardization at W3C and IETF. Before Red Hat, Michael worked at Mesosphere, MapR, and two research institutions in Ireland and Austria. He contributes to open source software (mainly using Go), blogs, and hangs out on Twitter too much.</w:t>
      </w:r>
    </w:p>
    <w:p>
      <w:bookmarkStart w:id="894" w:name="Colophon____The_animal_on_the_co"/>
      <w:bookmarkStart w:id="895" w:name="Top_of_colophon02_html"/>
      <w:pPr>
        <w:keepNext/>
        <w:pStyle w:val="Para 24"/>
        <w:pageBreakBefore w:val="on"/>
      </w:pPr>
      <w:r>
        <w:t>Colophon</w:t>
      </w:r>
      <w:bookmarkEnd w:id="894"/>
      <w:bookmarkEnd w:id="895"/>
    </w:p>
    <w:p>
      <w:pPr>
        <w:pStyle w:val="Normal"/>
      </w:pPr>
      <w:r>
        <w:t xml:space="preserve">The animal on the cover of </w:t>
      </w:r>
      <w:r>
        <w:rPr>
          <w:rStyle w:val="Text3"/>
        </w:rPr>
        <w:t>Kubernetes Cookbook</w:t>
      </w:r>
      <w:r>
        <w:t xml:space="preserve"> is a Bengal eagle owl </w:t>
      </w:r>
      <w:r>
        <w:rPr>
          <w:rStyle w:val="Text3"/>
        </w:rPr>
        <w:t>(Bubo bengalensis)</w:t>
      </w:r>
      <w:r>
        <w:t>. These large horned owls are usually seen in pairs and can be found in hilly and rocky scrub forests throughout South Asia.</w:t>
      </w:r>
    </w:p>
    <w:p>
      <w:pPr>
        <w:pStyle w:val="Normal"/>
      </w:pPr>
      <w:r>
        <w:t>The Bengal eagle owl measures 19–22 inches tall and weighs between 39–70 ounces. Its feathers are brownish-gray or beige and its ears have brown tufts. In contrast to the neutral color of its body, its eye color is strikingly orange. Owls with orange eyes hunt during the day. It prefers a meaty diet and mostly feasts on rodents such as mice or rats but will also resort to eating other birds during the winter. This owl produces a deep, resonant, booming, two-note “whooo” call that can be heard at dusk and dawn.</w:t>
      </w:r>
    </w:p>
    <w:p>
      <w:pPr>
        <w:pStyle w:val="Normal"/>
      </w:pPr>
      <w:r>
        <w:t>Females build nests in shallow recesses in the ground, rock ledges, and river banks, and lay 2–5 cream colored eggs. The eggs hatch after 33 days. By the time the chicks are around 10 weeks of age, they are adult-sized, though not mature yet, and they depend on their parents for nearly six months. To distract predators from their offspring, the parents will pretend to have a wing injury or fly in a zigzag manner.</w:t>
      </w:r>
    </w:p>
    <w:p>
      <w:pPr>
        <w:pStyle w:val="Normal"/>
      </w:pPr>
      <w:r>
        <w:t xml:space="preserve">Many of the animals on O’Reilly covers are endangered; all of them are important to the world. To learn more about how you can help, go to </w:t>
      </w:r>
      <w:hyperlink r:id="rId238">
        <w:r>
          <w:rPr>
            <w:rStyle w:val="Text7"/>
          </w:rPr>
          <w:t>animals.oreilly.com</w:t>
        </w:r>
      </w:hyperlink>
      <w:r>
        <w:t>.</w:t>
      </w:r>
    </w:p>
    <w:p>
      <w:pPr>
        <w:pStyle w:val="Normal"/>
      </w:pPr>
      <w:r>
        <w:t xml:space="preserve">The cover image is from </w:t>
      </w:r>
      <w:r>
        <w:rPr>
          <w:rStyle w:val="Text3"/>
        </w:rPr>
        <w:t>Meyers Kleines Lexicon</w:t>
      </w:r>
      <w:r>
        <w:t>. The cover fonts are URW Typewriter and Guardian Sans. The text font is Adobe Minion Pro; the heading font is Adobe Myriad Condensed; and the code font is Dalton Maag’s Ubuntu Mono.</w:t>
      </w:r>
    </w:p>
    <w:sectPr>
      <w:pgSz w:w="12240" w:h="15840"/>
      <w:pgMar w:left="1440" w:top="1440" w:right="1440" w:bottom="1440"/>
      <w:cols w:space="720"/>
      <w:docGrid w:linePitch="360"/>
    </w:sectPr>
  </w:body>
</w:document>
</file>

<file path=word/fontTable.xml><?xml version="1.0" encoding="utf-8"?>
<w:fonts xmlns:w="http://schemas.openxmlformats.org/wordprocessingml/2006/main" xmlns:r="http://schemas.openxmlformats.org/officeDocument/2006/relationships">
  <w:font w:name="Cambria"/>
  <w:font w:name="Candara"/>
  <w:font w:name="Ubuntu Mono">
    <w:embedRegular r:id="rId1" w:fontKey="{5A42FB29-94A9-4727-9DEA-3BBCB49DF103}" w:subsetted="false"/>
  </w:font>
  <w:font w:name="Ubuntu Mono Bold">
    <w:embedBold r:id="rId2" w:fontKey="{AB1750F5-2DBB-4D0E-9B52-505AB4709CFC}" w:subsetted="false"/>
  </w:font>
  <w:font w:name="Ubuntu Mono BoldItal">
    <w:embedBoldItalic r:id="rId3" w:fontKey="{5A31BD91-3156-41AC-ACDA-B1E3E340E385}" w:subsetted="false"/>
  </w:font>
  <w:font w:name="Ubuntu Mono Ital">
    <w:embedItalic r:id="rId4" w:fontKey="{29536AFE-BB7A-456A-9953-462E93B167EB}" w:subsetted="false"/>
  </w:font>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Wingdings" w:hAnsi="Wingdings" w:hint="default"/>
      </w:rPr>
    </w:lvl>
  </w:abstractNum>
  <w:abstractNum w:abstractNumId="1">
    <w:multiLevelType w:val="hybridMultilevel"/>
    <w:name w:val="List 2"/>
    <w:lvl w:ilvl="0">
      <w:start w:val="1"/>
      <w:numFmt w:val="bullet"/>
      <w:lvlText w:val=""/>
      <w:lvlJc w:val="left"/>
      <w:pPr>
        <w:ind w:hanging="360" w:left="1152"/>
      </w:pPr>
      <w:rPr>
        <w:rFonts w:ascii="Wingdings" w:hAnsi="Wingdings" w:hint="default"/>
      </w:rPr>
    </w:lvl>
  </w:abstractNum>
  <w:abstractNum w:abstractNumId="2">
    <w:multiLevelType w:val="hybridMultilevel"/>
    <w:name w:val="List 3"/>
    <w:lvl w:ilvl="0">
      <w:start w:val="1"/>
      <w:numFmt w:val="bullet"/>
      <w:lvlText w:val=""/>
      <w:lvlJc w:val="left"/>
      <w:pPr>
        <w:ind w:hanging="360" w:left="1152"/>
      </w:pPr>
      <w:rPr>
        <w:rFonts w:ascii="Wingdings" w:hAnsi="Wingdings" w:hint="default"/>
      </w:rPr>
    </w:lvl>
  </w:abstractNum>
  <w:abstractNum w:abstractNumId="3">
    <w:multiLevelType w:val="hybridMultilevel"/>
    <w:name w:val="List 4"/>
    <w:lvl w:ilvl="0">
      <w:start w:val="1"/>
      <w:numFmt w:val="bullet"/>
      <w:lvlText w:val=""/>
      <w:lvlJc w:val="left"/>
      <w:pPr>
        <w:ind w:hanging="360" w:left="1152"/>
      </w:pPr>
      <w:rPr>
        <w:rFonts w:ascii="Wingdings" w:hAnsi="Wingdings" w:hint="default"/>
      </w:rPr>
    </w:lvl>
  </w:abstractNum>
  <w:abstractNum w:abstractNumId="4">
    <w:multiLevelType w:val="hybridMultilevel"/>
    <w:name w:val="List 5"/>
    <w:lvl w:ilvl="0">
      <w:start w:val="1"/>
      <w:numFmt w:val="bullet"/>
      <w:lvlText w:val=""/>
      <w:lvlJc w:val="left"/>
      <w:pPr>
        <w:ind w:hanging="360" w:left="1152"/>
      </w:pPr>
      <w:rPr>
        <w:rFonts w:ascii="Wingdings" w:hAnsi="Wingdings" w:hint="default"/>
      </w:rPr>
    </w:lvl>
  </w:abstractNum>
  <w:abstractNum w:abstractNumId="5">
    <w:multiLevelType w:val="hybridMultilevel"/>
    <w:name w:val="List 6"/>
    <w:lvl w:ilvl="0">
      <w:start w:val="1"/>
      <w:numFmt w:val="bullet"/>
      <w:lvlText w:val=""/>
      <w:lvlJc w:val="left"/>
      <w:pPr>
        <w:ind w:hanging="360" w:left="1152"/>
      </w:pPr>
      <w:rPr>
        <w:rFonts w:ascii="Wingdings" w:hAnsi="Wingdings" w:hint="default"/>
      </w:rPr>
    </w:lvl>
  </w:abstractNum>
  <w:abstractNum w:abstractNumId="6">
    <w:multiLevelType w:val="hybridMultilevel"/>
    <w:name w:val="List 7"/>
    <w:lvl w:ilvl="0">
      <w:start w:val="1"/>
      <w:numFmt w:val="bullet"/>
      <w:lvlText w:val=""/>
      <w:lvlJc w:val="left"/>
      <w:pPr>
        <w:ind w:hanging="360" w:left="1152"/>
      </w:pPr>
      <w:rPr>
        <w:rFonts w:ascii="Wingdings" w:hAnsi="Wingdings" w:hint="default"/>
      </w:rPr>
    </w:lvl>
  </w:abstractNum>
  <w:abstractNum w:abstractNumId="7">
    <w:multiLevelType w:val="hybridMultilevel"/>
    <w:name w:val="List 8"/>
    <w:lvl w:ilvl="0">
      <w:start w:val="1"/>
      <w:numFmt w:val="bullet"/>
      <w:lvlText w:val=""/>
      <w:lvlJc w:val="left"/>
      <w:pPr>
        <w:ind w:hanging="360" w:left="1152"/>
      </w:pPr>
      <w:rPr>
        <w:rFonts w:ascii="Wingdings" w:hAnsi="Wingdings" w:hint="default"/>
      </w:rPr>
    </w:lvl>
  </w:abstractNum>
  <w:abstractNum w:abstractNumId="8">
    <w:multiLevelType w:val="hybridMultilevel"/>
    <w:name w:val="List 9"/>
    <w:lvl w:ilvl="0">
      <w:start w:val="1"/>
      <w:numFmt w:val="bullet"/>
      <w:lvlText w:val=""/>
      <w:lvlJc w:val="left"/>
      <w:pPr>
        <w:ind w:hanging="360" w:left="1152"/>
      </w:pPr>
      <w:rPr>
        <w:rFonts w:ascii="Wingdings" w:hAnsi="Wingdings" w:hint="default"/>
      </w:rPr>
    </w:lvl>
  </w:abstractNum>
  <w:abstractNum w:abstractNumId="9">
    <w:multiLevelType w:val="hybridMultilevel"/>
    <w:name w:val="List 10"/>
    <w:lvl w:ilvl="0">
      <w:start w:val="1"/>
      <w:numFmt w:val="bullet"/>
      <w:lvlText w:val=""/>
      <w:lvlJc w:val="left"/>
      <w:pPr>
        <w:ind w:hanging="360" w:left="1152"/>
      </w:pPr>
      <w:rPr>
        <w:rFonts w:ascii="Wingdings" w:hAnsi="Wingdings" w:hint="default"/>
      </w:rPr>
    </w:lvl>
  </w:abstractNum>
  <w:abstractNum w:abstractNumId="10">
    <w:multiLevelType w:val="hybridMultilevel"/>
    <w:name w:val="List 11"/>
    <w:lvl w:ilvl="0">
      <w:start w:val="1"/>
      <w:numFmt w:val="bullet"/>
      <w:lvlText w:val=""/>
      <w:lvlJc w:val="left"/>
      <w:pPr>
        <w:ind w:hanging="360" w:left="1152"/>
      </w:pPr>
      <w:rPr>
        <w:rFonts w:ascii="Wingdings" w:hAnsi="Wingdings" w:hint="default"/>
      </w:rPr>
    </w:lvl>
  </w:abstractNum>
  <w:abstractNum w:abstractNumId="11">
    <w:multiLevelType w:val="hybridMultilevel"/>
    <w:name w:val="List 12"/>
    <w:lvl w:ilvl="0">
      <w:start w:val="1"/>
      <w:numFmt w:val="bullet"/>
      <w:lvlText w:val=""/>
      <w:lvlJc w:val="left"/>
      <w:pPr>
        <w:ind w:hanging="360" w:left="1152"/>
      </w:pPr>
      <w:rPr>
        <w:rFonts w:ascii="Wingdings" w:hAnsi="Wingdings" w:hint="default"/>
      </w:rPr>
    </w:lvl>
  </w:abstractNum>
  <w:abstractNum w:abstractNumId="12">
    <w:multiLevelType w:val="hybridMultilevel"/>
    <w:name w:val="List 13"/>
    <w:lvl w:ilvl="0">
      <w:start w:val="1"/>
      <w:numFmt w:val="bullet"/>
      <w:lvlText w:val=""/>
      <w:lvlJc w:val="left"/>
      <w:pPr>
        <w:ind w:hanging="360" w:left="1152"/>
      </w:pPr>
      <w:rPr>
        <w:rFonts w:ascii="Wingdings" w:hAnsi="Wingdings" w:hint="default"/>
      </w:rPr>
    </w:lvl>
  </w:abstractNum>
  <w:abstractNum w:abstractNumId="13">
    <w:multiLevelType w:val="hybridMultilevel"/>
    <w:name w:val="List 14"/>
    <w:lvl w:ilvl="0">
      <w:start w:val="1"/>
      <w:numFmt w:val="bullet"/>
      <w:lvlText w:val=""/>
      <w:lvlJc w:val="left"/>
      <w:pPr>
        <w:ind w:hanging="360" w:left="1152"/>
      </w:pPr>
      <w:rPr>
        <w:rFonts w:ascii="Wingdings" w:hAnsi="Wingdings" w:hint="default"/>
      </w:rPr>
    </w:lvl>
  </w:abstractNum>
  <w:abstractNum w:abstractNumId="14">
    <w:multiLevelType w:val="hybridMultilevel"/>
    <w:name w:val="List 15"/>
    <w:lvl w:ilvl="0">
      <w:start w:val="1"/>
      <w:numFmt w:val="bullet"/>
      <w:lvlText w:val=""/>
      <w:lvlJc w:val="left"/>
      <w:pPr>
        <w:ind w:hanging="360" w:left="1152"/>
      </w:pPr>
      <w:rPr>
        <w:rFonts w:ascii="Wingdings" w:hAnsi="Wingdings" w:hint="default"/>
      </w:rPr>
    </w:lvl>
  </w:abstractNum>
  <w:abstractNum w:abstractNumId="15">
    <w:multiLevelType w:val="hybridMultilevel"/>
    <w:name w:val="List 16"/>
    <w:lvl w:ilvl="0">
      <w:start w:val="1"/>
      <w:numFmt w:val="bullet"/>
      <w:lvlText w:val=""/>
      <w:lvlJc w:val="left"/>
      <w:pPr>
        <w:ind w:hanging="360" w:left="1152"/>
      </w:pPr>
      <w:rPr>
        <w:rFonts w:ascii="Wingdings" w:hAnsi="Wingdings" w:hint="default"/>
      </w:rPr>
    </w:lvl>
  </w:abstractNum>
  <w:abstractNum w:abstractNumId="16">
    <w:multiLevelType w:val="hybridMultilevel"/>
    <w:name w:val="List 17"/>
    <w:lvl w:ilvl="0">
      <w:start w:val="1"/>
      <w:numFmt w:val="bullet"/>
      <w:lvlText w:val=""/>
      <w:lvlJc w:val="left"/>
      <w:pPr>
        <w:ind w:hanging="360" w:left="1152"/>
      </w:pPr>
      <w:rPr>
        <w:rFonts w:ascii="Wingdings" w:hAnsi="Wingdings" w:hint="default"/>
      </w:rPr>
    </w:lvl>
  </w:abstractNum>
  <w:abstractNum w:abstractNumId="17">
    <w:multiLevelType w:val="hybridMultilevel"/>
    <w:name w:val="List 18"/>
    <w:lvl w:ilvl="0">
      <w:start w:val="1"/>
      <w:numFmt w:val="bullet"/>
      <w:lvlText w:val=""/>
      <w:lvlJc w:val="left"/>
      <w:pPr>
        <w:ind w:hanging="360" w:left="1152"/>
      </w:pPr>
      <w:rPr>
        <w:rFonts w:ascii="Wingdings" w:hAnsi="Wingdings" w:hint="default"/>
      </w:rPr>
    </w:lvl>
  </w:abstractNum>
  <w:abstractNum w:abstractNumId="18">
    <w:multiLevelType w:val="hybridMultilevel"/>
    <w:name w:val="List 19"/>
    <w:lvl w:ilvl="0">
      <w:start w:val="1"/>
      <w:numFmt w:val="bullet"/>
      <w:lvlText w:val=""/>
      <w:lvlJc w:val="left"/>
      <w:pPr>
        <w:ind w:hanging="360" w:left="1152"/>
      </w:pPr>
      <w:rPr>
        <w:rFonts w:ascii="Wingdings" w:hAnsi="Wingdings" w:hint="default"/>
      </w:rPr>
    </w:lvl>
  </w:abstractNum>
  <w:abstractNum w:abstractNumId="19">
    <w:multiLevelType w:val="hybridMultilevel"/>
    <w:name w:val="List 20"/>
    <w:lvl w:ilvl="0">
      <w:start w:val="1"/>
      <w:numFmt w:val="bullet"/>
      <w:lvlText w:val=""/>
      <w:lvlJc w:val="left"/>
      <w:pPr>
        <w:ind w:hanging="360" w:left="1152"/>
      </w:pPr>
      <w:rPr>
        <w:rFonts w:ascii="Wingdings" w:hAnsi="Wingdings" w:hint="default"/>
      </w:rPr>
    </w:lvl>
  </w:abstractNum>
  <w:abstractNum w:abstractNumId="20">
    <w:multiLevelType w:val="hybridMultilevel"/>
    <w:name w:val="List 21"/>
    <w:lvl w:ilvl="0">
      <w:start w:val="1"/>
      <w:numFmt w:val="bullet"/>
      <w:lvlText w:val=""/>
      <w:lvlJc w:val="left"/>
      <w:pPr>
        <w:ind w:hanging="360" w:left="1152"/>
      </w:pPr>
      <w:rPr>
        <w:rFonts w:ascii="Wingdings" w:hAnsi="Wingdings" w:hint="default"/>
      </w:rPr>
    </w:lvl>
  </w:abstractNum>
  <w:abstractNum w:abstractNumId="21">
    <w:multiLevelType w:val="hybridMultilevel"/>
    <w:name w:val="List 22"/>
    <w:lvl w:ilvl="0">
      <w:start w:val="1"/>
      <w:numFmt w:val="bullet"/>
      <w:lvlText w:val=""/>
      <w:lvlJc w:val="left"/>
      <w:pPr>
        <w:ind w:hanging="360" w:left="1152"/>
      </w:pPr>
      <w:rPr>
        <w:rFonts w:ascii="Wingdings" w:hAnsi="Wingdings" w:hint="default"/>
      </w:rPr>
    </w:lvl>
  </w:abstractNum>
  <w:abstractNum w:abstractNumId="22">
    <w:multiLevelType w:val="hybridMultilevel"/>
    <w:name w:val="List 23"/>
    <w:lvl w:ilvl="0">
      <w:start w:val="1"/>
      <w:numFmt w:val="bullet"/>
      <w:lvlText w:val=""/>
      <w:lvlJc w:val="left"/>
      <w:pPr>
        <w:ind w:hanging="360" w:left="1152"/>
      </w:pPr>
      <w:rPr>
        <w:rFonts w:ascii="Wingdings" w:hAnsi="Wingdings" w:hint="default"/>
      </w:rPr>
    </w:lvl>
  </w:abstractNum>
  <w:abstractNum w:abstractNumId="23">
    <w:multiLevelType w:val="hybridMultilevel"/>
    <w:name w:val="List 24"/>
    <w:lvl w:ilvl="0">
      <w:start w:val="1"/>
      <w:numFmt w:val="bullet"/>
      <w:lvlText w:val=""/>
      <w:lvlJc w:val="left"/>
      <w:pPr>
        <w:ind w:hanging="360" w:left="1152"/>
      </w:pPr>
      <w:rPr>
        <w:rFonts w:ascii="Wingdings" w:hAnsi="Wingdings" w:hint="default"/>
      </w:rPr>
    </w:lvl>
  </w:abstractNum>
  <w:abstractNum w:abstractNumId="24">
    <w:multiLevelType w:val="hybridMultilevel"/>
    <w:name w:val="List 25"/>
    <w:lvl w:ilvl="0">
      <w:start w:val="1"/>
      <w:numFmt w:val="bullet"/>
      <w:lvlText w:val=""/>
      <w:lvlJc w:val="left"/>
      <w:pPr>
        <w:ind w:hanging="360" w:left="1152"/>
      </w:pPr>
      <w:rPr>
        <w:rFonts w:ascii="Wingdings" w:hAnsi="Wingdings" w:hint="default"/>
      </w:rPr>
    </w:lvl>
  </w:abstractNum>
  <w:abstractNum w:abstractNumId="25">
    <w:multiLevelType w:val="hybridMultilevel"/>
    <w:name w:val="List 26"/>
    <w:lvl w:ilvl="0">
      <w:start w:val="1"/>
      <w:numFmt w:val="bullet"/>
      <w:lvlText w:val=""/>
      <w:lvlJc w:val="left"/>
      <w:pPr>
        <w:ind w:hanging="360" w:left="1152"/>
      </w:pPr>
      <w:rPr>
        <w:rFonts w:ascii="Wingdings" w:hAnsi="Wingdings" w:hint="default"/>
      </w:rPr>
    </w:lvl>
  </w:abstractNum>
  <w:abstractNum w:abstractNumId="26">
    <w:multiLevelType w:val="hybridMultilevel"/>
    <w:name w:val="List 27"/>
    <w:lvl w:ilvl="0">
      <w:start w:val="1"/>
      <w:numFmt w:val="bullet"/>
      <w:lvlText w:val=""/>
      <w:lvlJc w:val="left"/>
      <w:pPr>
        <w:ind w:hanging="360" w:left="1152"/>
      </w:pPr>
      <w:rPr>
        <w:rFonts w:ascii="Wingdings" w:hAnsi="Wingdings" w:hint="default"/>
      </w:rPr>
    </w:lvl>
  </w:abstractNum>
  <w:abstractNum w:abstractNumId="27">
    <w:multiLevelType w:val="hybridMultilevel"/>
    <w:name w:val="List 28"/>
    <w:lvl w:ilvl="0">
      <w:start w:val="1"/>
      <w:numFmt w:val="bullet"/>
      <w:lvlText w:val=""/>
      <w:lvlJc w:val="left"/>
      <w:pPr>
        <w:ind w:hanging="360" w:left="1152"/>
      </w:pPr>
      <w:rPr>
        <w:rFonts w:ascii="Wingdings" w:hAnsi="Wingdings" w:hint="default"/>
      </w:rPr>
    </w:lvl>
  </w:abstractNum>
  <w:abstractNum w:abstractNumId="28">
    <w:multiLevelType w:val="hybridMultilevel"/>
    <w:name w:val="List 29"/>
    <w:lvl w:ilvl="0">
      <w:start w:val="1"/>
      <w:numFmt w:val="bullet"/>
      <w:lvlText w:val=""/>
      <w:lvlJc w:val="left"/>
      <w:pPr>
        <w:ind w:hanging="360" w:left="1152"/>
      </w:pPr>
      <w:rPr>
        <w:rFonts w:ascii="Wingdings" w:hAnsi="Wingdings" w:hint="default"/>
      </w:rPr>
    </w:lvl>
  </w:abstractNum>
  <w:abstractNum w:abstractNumId="29">
    <w:multiLevelType w:val="hybridMultilevel"/>
    <w:name w:val="List 30"/>
    <w:lvl w:ilvl="0">
      <w:start w:val="1"/>
      <w:numFmt w:val="bullet"/>
      <w:lvlText w:val=""/>
      <w:lvlJc w:val="left"/>
      <w:pPr>
        <w:ind w:hanging="360" w:left="1152"/>
      </w:pPr>
      <w:rPr>
        <w:rFonts w:ascii="Wingdings" w:hAnsi="Wingdings" w:hint="default"/>
      </w:rPr>
    </w:lvl>
  </w:abstractNum>
  <w:abstractNum w:abstractNumId="30">
    <w:multiLevelType w:val="hybridMultilevel"/>
    <w:name w:val="List 31"/>
    <w:lvl w:ilvl="0">
      <w:start w:val="1"/>
      <w:numFmt w:val="bullet"/>
      <w:lvlText w:val=""/>
      <w:lvlJc w:val="left"/>
      <w:pPr>
        <w:ind w:hanging="360" w:left="1152"/>
      </w:pPr>
      <w:rPr>
        <w:rFonts w:ascii="Wingdings" w:hAnsi="Wingdings" w:hint="default"/>
      </w:rPr>
    </w:lvl>
  </w:abstractNum>
  <w:abstractNum w:abstractNumId="31">
    <w:multiLevelType w:val="hybridMultilevel"/>
    <w:name w:val="List 32"/>
    <w:lvl w:ilvl="0">
      <w:start w:val="1"/>
      <w:numFmt w:val="bullet"/>
      <w:lvlText w:val=""/>
      <w:lvlJc w:val="left"/>
      <w:pPr>
        <w:ind w:hanging="360" w:left="1152"/>
      </w:pPr>
      <w:rPr>
        <w:rFonts w:ascii="Wingdings" w:hAnsi="Wingdings" w:hint="default"/>
      </w:rPr>
    </w:lvl>
  </w:abstractNum>
  <w:abstractNum w:abstractNumId="32">
    <w:multiLevelType w:val="hybridMultilevel"/>
    <w:name w:val="List 33"/>
    <w:lvl w:ilvl="0">
      <w:start w:val="1"/>
      <w:numFmt w:val="bullet"/>
      <w:lvlText w:val=""/>
      <w:lvlJc w:val="left"/>
      <w:pPr>
        <w:ind w:hanging="360" w:left="1152"/>
      </w:pPr>
      <w:rPr>
        <w:rFonts w:ascii="Wingdings" w:hAnsi="Wingdings" w:hint="default"/>
      </w:rPr>
    </w:lvl>
  </w:abstractNum>
  <w:abstractNum w:abstractNumId="33">
    <w:multiLevelType w:val="hybridMultilevel"/>
    <w:name w:val="List 34"/>
    <w:lvl w:ilvl="0">
      <w:start w:val="1"/>
      <w:numFmt w:val="bullet"/>
      <w:lvlText w:val=""/>
      <w:lvlJc w:val="left"/>
      <w:pPr>
        <w:ind w:hanging="360" w:left="1152"/>
      </w:pPr>
      <w:rPr>
        <w:rFonts w:ascii="Wingdings" w:hAnsi="Wingdings" w:hint="default"/>
      </w:rPr>
    </w:lvl>
  </w:abstractNum>
  <w:abstractNum w:abstractNumId="34">
    <w:multiLevelType w:val="hybridMultilevel"/>
    <w:name w:val="List 35"/>
    <w:lvl w:ilvl="0">
      <w:start w:val="1"/>
      <w:numFmt w:val="bullet"/>
      <w:lvlText w:val=""/>
      <w:lvlJc w:val="left"/>
      <w:pPr>
        <w:ind w:hanging="360" w:left="1152"/>
      </w:pPr>
      <w:rPr>
        <w:rFonts w:ascii="Wingdings" w:hAnsi="Wingdings" w:hint="default"/>
      </w:rPr>
    </w:lvl>
  </w:abstractNum>
  <w:abstractNum w:abstractNumId="35">
    <w:multiLevelType w:val="hybridMultilevel"/>
    <w:name w:val="List 36"/>
    <w:lvl w:ilvl="0">
      <w:start w:val="1"/>
      <w:numFmt w:val="bullet"/>
      <w:lvlText w:val=""/>
      <w:lvlJc w:val="left"/>
      <w:pPr>
        <w:ind w:hanging="360" w:left="1152"/>
      </w:pPr>
      <w:rPr>
        <w:rFonts w:ascii="Wingdings" w:hAnsi="Wingdings" w:hint="default"/>
      </w:rPr>
    </w:lvl>
  </w:abstractNum>
  <w:abstractNum w:abstractNumId="36">
    <w:multiLevelType w:val="hybridMultilevel"/>
    <w:name w:val="List 37"/>
    <w:lvl w:ilvl="0">
      <w:start w:val="1"/>
      <w:numFmt w:val="bullet"/>
      <w:lvlText w:val=""/>
      <w:lvlJc w:val="left"/>
      <w:pPr>
        <w:ind w:hanging="360" w:left="1152"/>
      </w:pPr>
      <w:rPr>
        <w:rFonts w:ascii="Wingdings" w:hAnsi="Wingdings" w:hint="default"/>
      </w:rPr>
    </w:lvl>
  </w:abstractNum>
  <w:abstractNum w:abstractNumId="37">
    <w:multiLevelType w:val="hybridMultilevel"/>
    <w:name w:val="List 38"/>
    <w:lvl w:ilvl="0">
      <w:start w:val="1"/>
      <w:numFmt w:val="bullet"/>
      <w:lvlText w:val=""/>
      <w:lvlJc w:val="left"/>
      <w:pPr>
        <w:ind w:hanging="360" w:left="1152"/>
      </w:pPr>
      <w:rPr>
        <w:rFonts w:ascii="Wingdings" w:hAnsi="Wingdings" w:hint="default"/>
      </w:rPr>
    </w:lvl>
  </w:abstractNum>
  <w:abstractNum w:abstractNumId="38">
    <w:multiLevelType w:val="hybridMultilevel"/>
    <w:name w:val="List 39"/>
    <w:lvl w:ilvl="0">
      <w:start w:val="1"/>
      <w:numFmt w:val="bullet"/>
      <w:lvlText w:val=""/>
      <w:lvlJc w:val="left"/>
      <w:pPr>
        <w:ind w:hanging="360" w:left="1152"/>
      </w:pPr>
      <w:rPr>
        <w:rFonts w:ascii="Wingdings" w:hAnsi="Wingdings" w:hint="default"/>
      </w:rPr>
    </w:lvl>
  </w:abstractNum>
  <w:abstractNum w:abstractNumId="39">
    <w:multiLevelType w:val="hybridMultilevel"/>
    <w:name w:val="List 40"/>
    <w:lvl w:ilvl="0">
      <w:start w:val="1"/>
      <w:numFmt w:val="bullet"/>
      <w:lvlText w:val=""/>
      <w:lvlJc w:val="left"/>
      <w:pPr>
        <w:ind w:hanging="360" w:left="1152"/>
      </w:pPr>
      <w:rPr>
        <w:rFonts w:ascii="Wingdings" w:hAnsi="Wingdings" w:hint="default"/>
      </w:rPr>
    </w:lvl>
  </w:abstractNum>
  <w:abstractNum w:abstractNumId="40">
    <w:multiLevelType w:val="hybridMultilevel"/>
    <w:name w:val="List 41"/>
    <w:lvl w:ilvl="0">
      <w:start w:val="1"/>
      <w:numFmt w:val="bullet"/>
      <w:lvlText w:val=""/>
      <w:lvlJc w:val="left"/>
      <w:pPr>
        <w:ind w:hanging="360" w:left="1152"/>
      </w:pPr>
      <w:rPr>
        <w:rFonts w:ascii="Wingdings" w:hAnsi="Wingdings" w:hint="default"/>
      </w:rPr>
    </w:lvl>
  </w:abstractNum>
  <w:abstractNum w:abstractNumId="41">
    <w:multiLevelType w:val="hybridMultilevel"/>
    <w:name w:val="List 42"/>
    <w:lvl w:ilvl="0">
      <w:start w:val="1"/>
      <w:numFmt w:val="bullet"/>
      <w:lvlText w:val=""/>
      <w:lvlJc w:val="left"/>
      <w:pPr>
        <w:ind w:hanging="360" w:left="1152"/>
      </w:pPr>
      <w:rPr>
        <w:rFonts w:ascii="Wingdings" w:hAnsi="Wingdings" w:hint="default"/>
      </w:rPr>
    </w:lvl>
  </w:abstractNum>
  <w:abstractNum w:abstractNumId="42">
    <w:multiLevelType w:val="hybridMultilevel"/>
    <w:name w:val="List 43"/>
    <w:lvl w:ilvl="0">
      <w:start w:val="1"/>
      <w:numFmt w:val="bullet"/>
      <w:lvlText w:val=""/>
      <w:lvlJc w:val="left"/>
      <w:pPr>
        <w:ind w:hanging="360" w:left="1152"/>
      </w:pPr>
      <w:rPr>
        <w:rFonts w:ascii="Wingdings" w:hAnsi="Wingdings" w:hint="default"/>
      </w:rPr>
    </w:lvl>
  </w:abstractNum>
  <w:abstractNum w:abstractNumId="43">
    <w:multiLevelType w:val="hybridMultilevel"/>
    <w:name w:val="List 44"/>
    <w:lvl w:ilvl="0">
      <w:start w:val="1"/>
      <w:numFmt w:val="bullet"/>
      <w:lvlText w:val=""/>
      <w:lvlJc w:val="left"/>
      <w:pPr>
        <w:ind w:hanging="360" w:left="1152"/>
      </w:pPr>
      <w:rPr>
        <w:rFonts w:ascii="Wingdings" w:hAnsi="Wingdings" w:hint="default"/>
      </w:rPr>
    </w:lvl>
  </w:abstractNum>
  <w:abstractNum w:abstractNumId="44">
    <w:multiLevelType w:val="hybridMultilevel"/>
    <w:name w:val="List 45"/>
    <w:lvl w:ilvl="0">
      <w:start w:val="1"/>
      <w:numFmt w:val="bullet"/>
      <w:lvlText w:val=""/>
      <w:lvlJc w:val="left"/>
      <w:pPr>
        <w:ind w:hanging="360" w:left="1152"/>
      </w:pPr>
      <w:rPr>
        <w:rFonts w:ascii="Wingdings" w:hAnsi="Wingdings" w:hint="default"/>
      </w:rPr>
    </w:lvl>
  </w:abstractNum>
  <w:abstractNum w:abstractNumId="45">
    <w:multiLevelType w:val="hybridMultilevel"/>
    <w:name w:val="List 46"/>
    <w:lvl w:ilvl="0">
      <w:start w:val="1"/>
      <w:numFmt w:val="bullet"/>
      <w:lvlText w:val=""/>
      <w:lvlJc w:val="left"/>
      <w:pPr>
        <w:ind w:hanging="360" w:left="1152"/>
      </w:pPr>
      <w:rPr>
        <w:rFonts w:ascii="Wingdings" w:hAnsi="Wingdings" w:hint="default"/>
      </w:rPr>
    </w:lvl>
  </w:abstractNum>
  <w:abstractNum w:abstractNumId="46">
    <w:multiLevelType w:val="hybridMultilevel"/>
    <w:name w:val="List 47"/>
    <w:lvl w:ilvl="0">
      <w:start w:val="1"/>
      <w:numFmt w:val="bullet"/>
      <w:lvlText w:val=""/>
      <w:lvlJc w:val="left"/>
      <w:pPr>
        <w:ind w:hanging="360" w:left="1152"/>
      </w:pPr>
      <w:rPr>
        <w:rFonts w:ascii="Wingdings" w:hAnsi="Wingdings" w:hint="default"/>
      </w:rPr>
    </w:lvl>
  </w:abstractNum>
  <w:abstractNum w:abstractNumId="47">
    <w:multiLevelType w:val="hybridMultilevel"/>
    <w:name w:val="List 48"/>
    <w:lvl w:ilvl="0">
      <w:start w:val="1"/>
      <w:numFmt w:val="bullet"/>
      <w:lvlText w:val=""/>
      <w:lvlJc w:val="left"/>
      <w:pPr>
        <w:ind w:hanging="360" w:left="1152"/>
      </w:pPr>
      <w:rPr>
        <w:rFonts w:ascii="Wingdings" w:hAnsi="Wingdings" w:hint="default"/>
      </w:rPr>
    </w:lvl>
  </w:abstractNum>
  <w:abstractNum w:abstractNumId="48">
    <w:multiLevelType w:val="hybridMultilevel"/>
    <w:name w:val="List 49"/>
    <w:lvl w:ilvl="0">
      <w:start w:val="1"/>
      <w:numFmt w:val="bullet"/>
      <w:lvlText w:val=""/>
      <w:lvlJc w:val="left"/>
      <w:pPr>
        <w:ind w:hanging="360" w:left="1152"/>
      </w:pPr>
      <w:rPr>
        <w:rFonts w:ascii="Wingdings" w:hAnsi="Wingdings" w:hint="default"/>
      </w:rPr>
    </w:lvl>
  </w:abstractNum>
  <w:abstractNum w:abstractNumId="49">
    <w:multiLevelType w:val="hybridMultilevel"/>
    <w:name w:val="List 50"/>
    <w:lvl w:ilvl="0">
      <w:start w:val="1"/>
      <w:numFmt w:val="bullet"/>
      <w:lvlText w:val=""/>
      <w:lvlJc w:val="left"/>
      <w:pPr>
        <w:ind w:hanging="360" w:left="1152"/>
      </w:pPr>
      <w:rPr>
        <w:rFonts w:ascii="Wingdings" w:hAnsi="Wingdings" w:hint="default"/>
      </w:rPr>
    </w:lvl>
  </w:abstractNum>
  <w:abstractNum w:abstractNumId="50">
    <w:multiLevelType w:val="hybridMultilevel"/>
    <w:name w:val="List 51"/>
    <w:lvl w:ilvl="0">
      <w:start w:val="1"/>
      <w:numFmt w:val="bullet"/>
      <w:lvlText w:val=""/>
      <w:lvlJc w:val="left"/>
      <w:pPr>
        <w:ind w:hanging="360" w:left="1152"/>
      </w:pPr>
      <w:rPr>
        <w:rFonts w:ascii="Wingdings" w:hAnsi="Wingdings" w:hint="default"/>
      </w:rPr>
    </w:lvl>
  </w:abstractNum>
  <w:abstractNum w:abstractNumId="51">
    <w:multiLevelType w:val="hybridMultilevel"/>
    <w:name w:val="List 52"/>
    <w:lvl w:ilvl="0">
      <w:start w:val="1"/>
      <w:numFmt w:val="bullet"/>
      <w:lvlText w:val=""/>
      <w:lvlJc w:val="left"/>
      <w:pPr>
        <w:ind w:hanging="360" w:left="1152"/>
      </w:pPr>
      <w:rPr>
        <w:rFonts w:ascii="Wingdings" w:hAnsi="Wingdings" w:hint="default"/>
      </w:rPr>
    </w:lvl>
  </w:abstractNum>
  <w:abstractNum w:abstractNumId="52">
    <w:multiLevelType w:val="hybridMultilevel"/>
    <w:name w:val="List 53"/>
    <w:lvl w:ilvl="0">
      <w:start w:val="1"/>
      <w:numFmt w:val="bullet"/>
      <w:lvlText w:val=""/>
      <w:lvlJc w:val="left"/>
      <w:pPr>
        <w:ind w:hanging="360" w:left="1152"/>
      </w:pPr>
      <w:rPr>
        <w:rFonts w:ascii="Wingdings" w:hAnsi="Wingdings" w:hint="default"/>
      </w:rPr>
    </w:lvl>
  </w:abstractNum>
  <w:abstractNum w:abstractNumId="53">
    <w:multiLevelType w:val="hybridMultilevel"/>
    <w:name w:val="List 54"/>
    <w:lvl w:ilvl="0">
      <w:start w:val="1"/>
      <w:numFmt w:val="bullet"/>
      <w:lvlText w:val=""/>
      <w:lvlJc w:val="left"/>
      <w:pPr>
        <w:ind w:hanging="360" w:left="1152"/>
      </w:pPr>
      <w:rPr>
        <w:rFonts w:ascii="Wingdings" w:hAnsi="Wingdings" w:hint="default"/>
      </w:rPr>
    </w:lvl>
  </w:abstractNum>
  <w:abstractNum w:abstractNumId="54">
    <w:multiLevelType w:val="hybridMultilevel"/>
    <w:name w:val="List 55"/>
    <w:lvl w:ilvl="0">
      <w:start w:val="1"/>
      <w:numFmt w:val="bullet"/>
      <w:lvlText w:val=""/>
      <w:lvlJc w:val="left"/>
      <w:pPr>
        <w:ind w:hanging="360" w:left="1152"/>
      </w:pPr>
      <w:rPr>
        <w:rFonts w:ascii="Wingdings" w:hAnsi="Wingdings" w:hint="default"/>
      </w:rPr>
    </w:lvl>
  </w:abstractNum>
  <w:abstractNum w:abstractNumId="55">
    <w:multiLevelType w:val="hybridMultilevel"/>
    <w:name w:val="List 56"/>
    <w:lvl w:ilvl="0">
      <w:start w:val="1"/>
      <w:numFmt w:val="bullet"/>
      <w:lvlText w:val=""/>
      <w:lvlJc w:val="left"/>
      <w:pPr>
        <w:ind w:hanging="360" w:left="1152"/>
      </w:pPr>
      <w:rPr>
        <w:rFonts w:ascii="Wingdings" w:hAnsi="Wingdings" w:hint="default"/>
      </w:rPr>
    </w:lvl>
  </w:abstractNum>
  <w:abstractNum w:abstractNumId="56">
    <w:multiLevelType w:val="hybridMultilevel"/>
    <w:name w:val="List 57"/>
    <w:lvl w:ilvl="0">
      <w:start w:val="1"/>
      <w:numFmt w:val="bullet"/>
      <w:lvlText w:val=""/>
      <w:lvlJc w:val="left"/>
      <w:pPr>
        <w:ind w:hanging="360" w:left="1152"/>
      </w:pPr>
      <w:rPr>
        <w:rFonts w:ascii="Wingdings" w:hAnsi="Wingdings" w:hint="default"/>
      </w:rPr>
    </w:lvl>
  </w:abstractNum>
  <w:abstractNum w:abstractNumId="57">
    <w:multiLevelType w:val="hybridMultilevel"/>
    <w:name w:val="List 58"/>
    <w:lvl w:ilvl="0">
      <w:start w:val="1"/>
      <w:numFmt w:val="bullet"/>
      <w:lvlText w:val=""/>
      <w:lvlJc w:val="left"/>
      <w:pPr>
        <w:ind w:hanging="360" w:left="1152"/>
      </w:pPr>
      <w:rPr>
        <w:rFonts w:ascii="Wingdings" w:hAnsi="Wingdings" w:hint="default"/>
      </w:rPr>
    </w:lvl>
  </w:abstractNum>
  <w:abstractNum w:abstractNumId="58">
    <w:multiLevelType w:val="hybridMultilevel"/>
    <w:name w:val="List 59"/>
    <w:lvl w:ilvl="0">
      <w:start w:val="1"/>
      <w:numFmt w:val="bullet"/>
      <w:lvlText w:val=""/>
      <w:lvlJc w:val="left"/>
      <w:pPr>
        <w:ind w:hanging="360" w:left="1152"/>
      </w:pPr>
      <w:rPr>
        <w:rFonts w:ascii="Wingdings" w:hAnsi="Wingdings" w:hint="default"/>
      </w:rPr>
    </w:lvl>
  </w:abstractNum>
  <w:abstractNum w:abstractNumId="59">
    <w:multiLevelType w:val="hybridMultilevel"/>
    <w:name w:val="List 60"/>
    <w:lvl w:ilvl="0">
      <w:start w:val="1"/>
      <w:numFmt w:val="bullet"/>
      <w:lvlText w:val=""/>
      <w:lvlJc w:val="left"/>
      <w:pPr>
        <w:ind w:hanging="360" w:left="1152"/>
      </w:pPr>
      <w:rPr>
        <w:rFonts w:ascii="Wingdings" w:hAnsi="Wingdings" w:hint="default"/>
      </w:rPr>
    </w:lvl>
  </w:abstractNum>
  <w:abstractNum w:abstractNumId="60">
    <w:multiLevelType w:val="hybridMultilevel"/>
    <w:name w:val="List 61"/>
    <w:lvl w:ilvl="0">
      <w:start w:val="1"/>
      <w:numFmt w:val="decimal"/>
      <w:lvlText w:val="%1."/>
      <w:lvlJc w:val="left"/>
      <w:pPr>
        <w:ind w:hanging="360" w:left="1152"/>
      </w:pPr>
    </w:lvl>
  </w:abstractNum>
  <w:abstractNum w:abstractNumId="61">
    <w:multiLevelType w:val="hybridMultilevel"/>
    <w:name w:val="List 62"/>
    <w:lvl w:ilvl="0">
      <w:start w:val="1"/>
      <w:numFmt w:val="bullet"/>
      <w:lvlText w:val=""/>
      <w:lvlJc w:val="left"/>
      <w:pPr>
        <w:ind w:hanging="360" w:left="1152"/>
      </w:pPr>
      <w:rPr>
        <w:rFonts w:ascii="Wingdings" w:hAnsi="Wingdings" w:hint="default"/>
      </w:rPr>
    </w:lvl>
  </w:abstractNum>
  <w:abstractNum w:abstractNumId="62">
    <w:multiLevelType w:val="hybridMultilevel"/>
    <w:name w:val="List 63"/>
    <w:lvl w:ilvl="0">
      <w:start w:val="1"/>
      <w:numFmt w:val="bullet"/>
      <w:lvlText w:val=""/>
      <w:lvlJc w:val="left"/>
      <w:pPr>
        <w:ind w:hanging="360" w:left="1152"/>
      </w:pPr>
      <w:rPr>
        <w:rFonts w:ascii="Wingdings" w:hAnsi="Wingdings" w:hint="default"/>
      </w:rPr>
    </w:lvl>
  </w:abstractNum>
  <w:abstractNum w:abstractNumId="63">
    <w:multiLevelType w:val="hybridMultilevel"/>
    <w:name w:val="List 64"/>
    <w:lvl w:ilvl="0">
      <w:start w:val="1"/>
      <w:numFmt w:val="bullet"/>
      <w:lvlText w:val=""/>
      <w:lvlJc w:val="left"/>
      <w:pPr>
        <w:ind w:hanging="360" w:left="1152"/>
      </w:pPr>
      <w:rPr>
        <w:rFonts w:ascii="Wingdings" w:hAnsi="Wingdings" w:hint="default"/>
      </w:rPr>
    </w:lvl>
  </w:abstractNum>
  <w:abstractNum w:abstractNumId="64">
    <w:multiLevelType w:val="hybridMultilevel"/>
    <w:name w:val="List 65"/>
    <w:lvl w:ilvl="0">
      <w:start w:val="1"/>
      <w:numFmt w:val="bullet"/>
      <w:lvlText w:val=""/>
      <w:lvlJc w:val="left"/>
      <w:pPr>
        <w:ind w:hanging="360" w:left="1152"/>
      </w:pPr>
      <w:rPr>
        <w:rFonts w:ascii="Wingdings" w:hAnsi="Wingdings" w:hint="default"/>
      </w:rPr>
    </w:lvl>
  </w:abstractNum>
  <w:abstractNum w:abstractNumId="65">
    <w:multiLevelType w:val="hybridMultilevel"/>
    <w:name w:val="List 66"/>
    <w:lvl w:ilvl="0">
      <w:start w:val="1"/>
      <w:numFmt w:val="bullet"/>
      <w:lvlText w:val=""/>
      <w:lvlJc w:val="left"/>
      <w:pPr>
        <w:ind w:hanging="360" w:left="1152"/>
      </w:pPr>
      <w:rPr>
        <w:rFonts w:ascii="Wingdings" w:hAnsi="Wingdings" w:hint="default"/>
      </w:rPr>
    </w:lvl>
  </w:abstractNum>
  <w:abstractNum w:abstractNumId="66">
    <w:multiLevelType w:val="hybridMultilevel"/>
    <w:name w:val="List 67"/>
    <w:lvl w:ilvl="0">
      <w:start w:val="1"/>
      <w:numFmt w:val="decimal"/>
      <w:lvlText w:val="%1."/>
      <w:lvlJc w:val="left"/>
      <w:pPr>
        <w:ind w:hanging="360" w:left="1152"/>
      </w:pPr>
    </w:lvl>
  </w:abstractNum>
  <w:abstractNum w:abstractNumId="67">
    <w:multiLevelType w:val="hybridMultilevel"/>
    <w:name w:val="List 68"/>
    <w:lvl w:ilvl="0">
      <w:start w:val="1"/>
      <w:numFmt w:val="bullet"/>
      <w:lvlText w:val=""/>
      <w:lvlJc w:val="left"/>
      <w:pPr>
        <w:ind w:hanging="360" w:left="1152"/>
      </w:pPr>
      <w:rPr>
        <w:rFonts w:ascii="Wingdings" w:hAnsi="Wingdings" w:hint="default"/>
      </w:rPr>
    </w:lvl>
  </w:abstractNum>
  <w:abstractNum w:abstractNumId="68">
    <w:multiLevelType w:val="hybridMultilevel"/>
    <w:name w:val="List 69"/>
    <w:lvl w:ilvl="0">
      <w:start w:val="1"/>
      <w:numFmt w:val="bullet"/>
      <w:lvlText w:val=""/>
      <w:lvlJc w:val="left"/>
      <w:pPr>
        <w:ind w:hanging="360" w:left="1152"/>
      </w:pPr>
      <w:rPr>
        <w:rFonts w:ascii="Wingdings" w:hAnsi="Wingdings" w:hint="default"/>
      </w:rPr>
    </w:lvl>
  </w:abstractNum>
  <w:abstractNum w:abstractNumId="69">
    <w:multiLevelType w:val="hybridMultilevel"/>
    <w:name w:val="List 70"/>
    <w:lvl w:ilvl="0">
      <w:start w:val="1"/>
      <w:numFmt w:val="bullet"/>
      <w:lvlText w:val=""/>
      <w:lvlJc w:val="left"/>
      <w:pPr>
        <w:ind w:hanging="360" w:left="1152"/>
      </w:pPr>
      <w:rPr>
        <w:rFonts w:ascii="Wingdings" w:hAnsi="Wingdings" w:hint="default"/>
      </w:rPr>
    </w:lvl>
  </w:abstractNum>
  <w:abstractNum w:abstractNumId="70">
    <w:multiLevelType w:val="hybridMultilevel"/>
    <w:name w:val="List 71"/>
    <w:lvl w:ilvl="0">
      <w:start w:val="1"/>
      <w:numFmt w:val="bullet"/>
      <w:lvlText w:val=""/>
      <w:lvlJc w:val="left"/>
      <w:pPr>
        <w:ind w:hanging="360" w:left="1152"/>
      </w:pPr>
      <w:rPr>
        <w:rFonts w:ascii="Wingdings" w:hAnsi="Wingdings" w:hint="default"/>
      </w:rPr>
    </w:lvl>
  </w:abstractNum>
  <w:abstractNum w:abstractNumId="71">
    <w:multiLevelType w:val="hybridMultilevel"/>
    <w:name w:val="List 72"/>
    <w:lvl w:ilvl="0">
      <w:start w:val="1"/>
      <w:numFmt w:val="bullet"/>
      <w:lvlText w:val=""/>
      <w:lvlJc w:val="left"/>
      <w:pPr>
        <w:ind w:hanging="360" w:left="1152"/>
      </w:pPr>
      <w:rPr>
        <w:rFonts w:ascii="Wingdings" w:hAnsi="Wingdings" w:hint="default"/>
      </w:rPr>
    </w:lvl>
  </w:abstractNum>
  <w:abstractNum w:abstractNumId="72">
    <w:multiLevelType w:val="hybridMultilevel"/>
    <w:name w:val="List 73"/>
    <w:lvl w:ilvl="0">
      <w:start w:val="1"/>
      <w:numFmt w:val="bullet"/>
      <w:lvlText w:val=""/>
      <w:lvlJc w:val="left"/>
      <w:pPr>
        <w:ind w:hanging="360" w:left="1152"/>
      </w:pPr>
      <w:rPr>
        <w:rFonts w:ascii="Wingdings" w:hAnsi="Wingdings" w:hint="default"/>
      </w:rPr>
    </w:lvl>
  </w:abstractNum>
  <w:abstractNum w:abstractNumId="73">
    <w:multiLevelType w:val="hybridMultilevel"/>
    <w:name w:val="List 74"/>
    <w:lvl w:ilvl="0">
      <w:start w:val="1"/>
      <w:numFmt w:val="bullet"/>
      <w:lvlText w:val=""/>
      <w:lvlJc w:val="left"/>
      <w:pPr>
        <w:ind w:hanging="360" w:left="1152"/>
      </w:pPr>
      <w:rPr>
        <w:rFonts w:ascii="Wingdings" w:hAnsi="Wingdings" w:hint="default"/>
      </w:rPr>
    </w:lvl>
  </w:abstractNum>
  <w:abstractNum w:abstractNumId="74">
    <w:multiLevelType w:val="hybridMultilevel"/>
    <w:name w:val="List 75"/>
    <w:lvl w:ilvl="0">
      <w:start w:val="1"/>
      <w:numFmt w:val="bullet"/>
      <w:lvlText w:val=""/>
      <w:lvlJc w:val="left"/>
      <w:pPr>
        <w:ind w:hanging="360" w:left="1152"/>
      </w:pPr>
      <w:rPr>
        <w:rFonts w:ascii="Wingdings" w:hAnsi="Wingdings" w:hint="default"/>
      </w:rPr>
    </w:lvl>
  </w:abstractNum>
  <w:abstractNum w:abstractNumId="75">
    <w:multiLevelType w:val="hybridMultilevel"/>
    <w:name w:val="List 76"/>
    <w:lvl w:ilvl="0">
      <w:start w:val="1"/>
      <w:numFmt w:val="bullet"/>
      <w:lvlText w:val=""/>
      <w:lvlJc w:val="left"/>
      <w:pPr>
        <w:ind w:hanging="360" w:left="1152"/>
      </w:pPr>
      <w:rPr>
        <w:rFonts w:ascii="Wingdings" w:hAnsi="Wingdings" w:hint="default"/>
      </w:rPr>
    </w:lvl>
  </w:abstractNum>
  <w:abstractNum w:abstractNumId="76">
    <w:multiLevelType w:val="hybridMultilevel"/>
    <w:name w:val="List 77"/>
    <w:lvl w:ilvl="0">
      <w:start w:val="1"/>
      <w:numFmt w:val="bullet"/>
      <w:lvlText w:val=""/>
      <w:lvlJc w:val="left"/>
      <w:pPr>
        <w:ind w:hanging="360" w:left="1152"/>
      </w:pPr>
      <w:rPr>
        <w:rFonts w:ascii="Wingdings" w:hAnsi="Wingdings" w:hint="default"/>
      </w:rPr>
    </w:lvl>
  </w:abstractNum>
  <w:abstractNum w:abstractNumId="77">
    <w:multiLevelType w:val="hybridMultilevel"/>
    <w:name w:val="List 78"/>
    <w:lvl w:ilvl="0">
      <w:start w:val="1"/>
      <w:numFmt w:val="bullet"/>
      <w:lvlText w:val=""/>
      <w:lvlJc w:val="left"/>
      <w:pPr>
        <w:ind w:hanging="360" w:left="1152"/>
      </w:pPr>
      <w:rPr>
        <w:rFonts w:ascii="Wingdings" w:hAnsi="Wingdings" w:hint="default"/>
      </w:rPr>
    </w:lvl>
  </w:abstractNum>
  <w:abstractNum w:abstractNumId="78">
    <w:multiLevelType w:val="hybridMultilevel"/>
    <w:name w:val="List 79"/>
    <w:lvl w:ilvl="0">
      <w:start w:val="1"/>
      <w:numFmt w:val="bullet"/>
      <w:lvlText w:val=""/>
      <w:lvlJc w:val="left"/>
      <w:pPr>
        <w:ind w:hanging="360" w:left="1152"/>
      </w:pPr>
      <w:rPr>
        <w:rFonts w:ascii="Wingdings" w:hAnsi="Wingdings" w:hint="default"/>
      </w:rPr>
    </w:lvl>
  </w:abstractNum>
  <w:abstractNum w:abstractNumId="79">
    <w:multiLevelType w:val="hybridMultilevel"/>
    <w:name w:val="List 80"/>
    <w:lvl w:ilvl="0">
      <w:start w:val="1"/>
      <w:numFmt w:val="bullet"/>
      <w:lvlText w:val=""/>
      <w:lvlJc w:val="left"/>
      <w:pPr>
        <w:ind w:hanging="360" w:left="1152"/>
      </w:pPr>
      <w:rPr>
        <w:rFonts w:ascii="Wingdings" w:hAnsi="Wingdings" w:hint="default"/>
      </w:rPr>
    </w:lvl>
  </w:abstractNum>
  <w:abstractNum w:abstractNumId="80">
    <w:multiLevelType w:val="hybridMultilevel"/>
    <w:name w:val="List 81"/>
    <w:lvl w:ilvl="0">
      <w:start w:val="1"/>
      <w:numFmt w:val="bullet"/>
      <w:lvlText w:val=""/>
      <w:lvlJc w:val="left"/>
      <w:pPr>
        <w:ind w:hanging="360" w:left="1152"/>
      </w:pPr>
      <w:rPr>
        <w:rFonts w:ascii="Wingdings" w:hAnsi="Wingdings" w:hint="default"/>
      </w:rPr>
    </w:lvl>
  </w:abstractNum>
  <w:abstractNum w:abstractNumId="81">
    <w:multiLevelType w:val="hybridMultilevel"/>
    <w:name w:val="List 82"/>
    <w:lvl w:ilvl="0">
      <w:start w:val="1"/>
      <w:numFmt w:val="bullet"/>
      <w:lvlText w:val=""/>
      <w:lvlJc w:val="left"/>
      <w:pPr>
        <w:ind w:hanging="360" w:left="1152"/>
      </w:pPr>
      <w:rPr>
        <w:rFonts w:ascii="Wingdings" w:hAnsi="Wingdings" w:hint="default"/>
      </w:rPr>
    </w:lvl>
  </w:abstractNum>
  <w:abstractNum w:abstractNumId="82">
    <w:multiLevelType w:val="hybridMultilevel"/>
    <w:name w:val="List 83"/>
    <w:lvl w:ilvl="0">
      <w:start w:val="1"/>
      <w:numFmt w:val="bullet"/>
      <w:lvlText w:val=""/>
      <w:lvlJc w:val="left"/>
      <w:pPr>
        <w:ind w:hanging="360" w:left="1152"/>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115" w:line="300" w:lineRule="atLeast"/>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0" w:line="288" w:lineRule="atLeas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432" w:after="115" w:line="324" w:lineRule="atLeast"/>
      <w:outlineLvl w:val="2"/>
    </w:pPr>
    <w:rPr>
      <w:rFonts w:ascii="Candara" w:cs="Candara" w:eastAsia="Candara" w:hAnsi="Candara"/>
      <w:sz w:val="27"/>
      <w:szCs w:val="27"/>
      <w:b w:val="on"/>
      <w:bCs w:val="on"/>
    </w:rPr>
  </w:style>
  <w:style w:styleId="Para 03" w:type="paragraph">
    <w:name w:val="Para 03"/>
    <w:qFormat/>
    <w:basedOn w:val="Normal"/>
    <w:pPr>
      <w:spacing w:before="0" w:afterLines="25" w:line="335" w:lineRule="atLeast"/>
      <w:ind w:left="288" w:leftChars="0"/>
    </w:pPr>
    <w:rPr>
      <w:b w:val="on"/>
      <w:bCs w:val="on"/>
    </w:rPr>
  </w:style>
  <w:style w:styleId="Para 04" w:type="paragraph">
    <w:name w:val="Para 04"/>
    <w:qFormat/>
    <w:basedOn w:val="Normal"/>
    <w:pPr>
      <w:spacing w:before="360" w:after="360" w:line="288" w:lineRule="atLeast"/>
      <w:ind w:left="288" w:leftChars="0"/>
    </w:pPr>
    <w:rPr>
      <w:rFonts w:ascii="Ubuntu Mono" w:cs="Ubuntu Mono" w:eastAsia="Ubuntu Mono" w:hAnsi="Ubuntu Mono"/>
      <w:sz w:val="18"/>
      <w:szCs w:val="18"/>
    </w:rPr>
  </w:style>
  <w:style w:styleId="Para 05" w:type="paragraph">
    <w:name w:val="Para 05"/>
    <w:qFormat/>
    <w:basedOn w:val="Normal"/>
    <w:pPr>
      <w:spacing w:before="0" w:afterLines="25" w:line="335" w:lineRule="atLeast"/>
    </w:pPr>
    <w:rPr>
      <w:b w:val="on"/>
      <w:bCs w:val="on"/>
    </w:rPr>
  </w:style>
  <w:style w:styleId="Para 06" w:type="paragraph">
    <w:name w:val="Para 06"/>
    <w:qFormat/>
    <w:basedOn w:val="Normal"/>
    <w:pPr>
      <w:spacing w:before="360" w:after="360" w:line="288" w:lineRule="atLeast"/>
      <w:ind w:left="288" w:leftChars="0"/>
    </w:pPr>
    <w:rPr>
      <w:rFonts w:ascii="Ubuntu Mono Bold" w:cs="Ubuntu Mono Bold" w:eastAsia="Ubuntu Mono Bold" w:hAnsi="Ubuntu Mono Bold"/>
      <w:sz w:val="18"/>
      <w:szCs w:val="18"/>
      <w:b w:val="on"/>
      <w:bCs w:val="on"/>
    </w:rPr>
  </w:style>
  <w:style w:styleId="Para 07" w:type="paragraph">
    <w:name w:val="Para 07"/>
    <w:qFormat/>
    <w:basedOn w:val="Normal"/>
    <w:pPr>
      <w:spacing w:before="115" w:line="300" w:lineRule="atLeast"/>
      <w:jc w:val="left"/>
    </w:pPr>
    <w:rPr>
      <w:color w:val="0000FF"/>
      <w:u w:val="solid"/>
    </w:rPr>
  </w:style>
  <w:style w:styleId="Heading 1" w:type="paragraph">
    <w:name w:val="Heading 1"/>
    <w:qFormat/>
    <w:basedOn w:val="Normal"/>
    <w:pPr>
      <w:spacing w:before="576" w:after="115" w:line="408" w:lineRule="atLeast"/>
      <w:outlineLvl w:val="1"/>
    </w:pPr>
    <w:rPr>
      <w:rFonts w:ascii="Candara" w:cs="Candara" w:eastAsia="Candara" w:hAnsi="Candara"/>
      <w:sz w:val="34"/>
      <w:szCs w:val="34"/>
      <w:b w:val="on"/>
      <w:bCs w:val="on"/>
      <w:color w:val="8E0012"/>
    </w:rPr>
  </w:style>
  <w:style w:styleId="Para 09" w:type="paragraph">
    <w:name w:val="Para 09"/>
    <w:qFormat/>
    <w:basedOn w:val="Normal"/>
    <w:pPr>
      <w:spacing w:line="225" w:lineRule="atLeast"/>
    </w:pPr>
    <w:rPr>
      <w:sz w:val="18"/>
      <w:szCs w:val="18"/>
    </w:rPr>
  </w:style>
  <w:style w:styleId="Heading 4" w:type="paragraph">
    <w:name w:val="Heading 4"/>
    <w:qFormat/>
    <w:basedOn w:val="Normal"/>
    <w:pPr>
      <w:spacing w:before="57" w:after="86" w:line="288" w:lineRule="atLeast"/>
      <w:jc w:val="center"/>
      <w:outlineLvl w:val="4"/>
    </w:pPr>
    <w:rPr>
      <w:rFonts w:ascii="Candara" w:cs="Candara" w:eastAsia="Candara" w:hAnsi="Candara"/>
      <w:sz w:val="23"/>
      <w:szCs w:val="23"/>
      <w:b w:val="on"/>
      <w:bCs w:val="on"/>
      <w:color w:val="737373"/>
      <w:caps w:val="on"/>
      <w:spacing w:val="14"/>
    </w:rPr>
  </w:style>
  <w:style w:styleId="Para 11" w:type="paragraph">
    <w:name w:val="Para 11"/>
    <w:qFormat/>
    <w:basedOn w:val="Normal"/>
    <w:pPr>
      <w:spacing w:before="0" w:afterLines="25" w:line="335" w:lineRule="atLeast"/>
    </w:pPr>
    <w:rPr>
      <w:b w:val="on"/>
      <w:bCs w:val="on"/>
      <w:color w:val="0000FF"/>
      <w:u w:val="solid"/>
    </w:rPr>
  </w:style>
  <w:style w:styleId="Para 12" w:type="paragraph">
    <w:name w:val="Para 12"/>
    <w:qFormat/>
    <w:basedOn w:val="Normal"/>
    <w:pPr>
      <w:spacing w:before="216" w:after="216" w:line="288" w:lineRule="atLeast"/>
      <w:pBdr>
        <w:left w:space="3" w:val="single" w:sz="5" w:color="DCDCDC"/>
        <w:top w:space="10" w:val="single" w:sz="5" w:color="DCDCDC"/>
        <w:right w:space="3" w:val="single" w:sz="5" w:color="DCDCDC"/>
        <w:bottom w:space="10" w:val="single" w:sz="5" w:color="DCDCDC"/>
      </w:pBdr>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3" w:type="paragraph">
    <w:name w:val="Para 13"/>
    <w:qFormat/>
    <w:basedOn w:val="Normal"/>
    <w:pPr>
      <w:spacing w:before="0" w:line="288" w:lineRule="atLeast"/>
      <w:pBdr>
        <w:top w:space="7"/>
      </w:pBdr>
      <w:jc w:val="center"/>
    </w:pPr>
    <w:rPr>
      <w:sz w:val="18"/>
      <w:szCs w:val="18"/>
      <w:i w:val="on"/>
      <w:iCs w:val="on"/>
    </w:rPr>
  </w:style>
  <w:style w:styleId="Heading 3" w:type="paragraph">
    <w:name w:val="Heading 3"/>
    <w:qFormat/>
    <w:basedOn w:val="Normal"/>
    <w:pPr>
      <w:spacing w:before="0" w:line="288" w:lineRule="atLeast"/>
      <w:outlineLvl w:val="3"/>
    </w:pPr>
    <w:rPr>
      <w:rFonts w:ascii="Candara" w:cs="Candara" w:eastAsia="Candara" w:hAnsi="Candara"/>
      <w:b w:val="on"/>
      <w:bCs w:val="on"/>
    </w:rPr>
  </w:style>
  <w:style w:styleId="Para 15" w:type="paragraph">
    <w:name w:val="Para 15"/>
    <w:qFormat/>
    <w:basedOn w:val="Normal"/>
    <w:pPr>
      <w:spacing w:before="0" w:line="168" w:lineRule="atLeast"/>
    </w:pPr>
    <w:rPr>
      <w:sz w:val="14"/>
      <w:szCs w:val="14"/>
      <w:color w:val="0000FF"/>
      <w:u w:val="solid"/>
    </w:rPr>
  </w:style>
  <w:style w:styleId="Para 16" w:type="paragraph">
    <w:name w:val="Para 16"/>
    <w:qFormat/>
    <w:basedOn w:val="Normal"/>
    <w:pPr>
      <w:spacing w:before="0" w:afterLines="25" w:line="288" w:lineRule="atLeas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7" w:type="paragraph">
    <w:name w:val="Para 17"/>
    <w:qFormat/>
    <w:basedOn w:val="Normal"/>
    <w:pPr>
      <w:spacing w:before="0" w:after="720" w:line="576" w:lineRule="atLeast"/>
      <w:pBdr>
        <w:bottom w:space="7" w:val="single" w:sz="5" w:color="000000"/>
      </w:pBdr>
    </w:pPr>
    <w:rPr>
      <w:rFonts w:ascii="Candara" w:cs="Candara" w:eastAsia="Candara" w:hAnsi="Candara"/>
      <w:sz w:val="48"/>
      <w:szCs w:val="48"/>
      <w:b w:val="on"/>
      <w:bCs w:val="on"/>
    </w:rPr>
  </w:style>
  <w:style w:styleId="Para 18" w:type="paragraph">
    <w:name w:val="Para 18"/>
    <w:qFormat/>
    <w:basedOn w:val="Normal"/>
    <w:pPr>
      <w:spacing w:line="225" w:lineRule="atLeast"/>
    </w:pPr>
    <w:rPr>
      <w:rFonts w:ascii="Ubuntu Mono" w:cs="Ubuntu Mono" w:eastAsia="Ubuntu Mono" w:hAnsi="Ubuntu Mono"/>
      <w:sz w:val="18"/>
      <w:szCs w:val="18"/>
    </w:rPr>
  </w:style>
  <w:style w:styleId="Para 19" w:type="paragraph">
    <w:name w:val="Para 19"/>
    <w:qFormat/>
    <w:basedOn w:val="Normal"/>
    <w:pPr>
      <w:spacing w:beforeLines="0" w:line="225" w:lineRule="atLeast"/>
    </w:pPr>
    <w:rPr>
      <w:sz w:val="18"/>
      <w:szCs w:val="18"/>
      <w:color w:val="0000FF"/>
      <w:u w:val="solid"/>
    </w:rPr>
  </w:style>
  <w:style w:styleId="Para 20" w:type="paragraph">
    <w:name w:val="Para 20"/>
    <w:qFormat/>
    <w:basedOn w:val="Normal"/>
    <w:pPr>
      <w:spacing w:before="115" w:line="300" w:lineRule="atLeast"/>
      <w:jc w:val="left"/>
    </w:pPr>
    <w:rPr>
      <w:rFonts w:ascii="Ubuntu Mono" w:cs="Ubuntu Mono" w:eastAsia="Ubuntu Mono" w:hAnsi="Ubuntu Mono"/>
    </w:rPr>
  </w:style>
  <w:style w:styleId="Para 21" w:type="paragraph">
    <w:name w:val="Para 21"/>
    <w:qFormat/>
    <w:basedOn w:val="Normal"/>
    <w:pPr>
      <w:spacing w:before="0" w:afterLines="25" w:line="335" w:lineRule="atLeast"/>
      <w:ind w:left="288" w:leftChars="0"/>
    </w:pPr>
    <w:rPr>
      <w:b w:val="on"/>
      <w:bCs w:val="on"/>
      <w:color w:val="0000FF"/>
      <w:u w:val="solid"/>
    </w:rPr>
  </w:style>
  <w:style w:styleId="Para 22" w:type="paragraph">
    <w:name w:val="Para 22"/>
    <w:qFormat/>
    <w:basedOn w:val="Normal"/>
    <w:pPr>
      <w:spacing w:before="57" w:after="86" w:line="288" w:lineRule="atLeast"/>
      <w:jc w:val="center"/>
    </w:pPr>
    <w:rPr>
      <w:rFonts w:ascii="Candara" w:cs="Candara" w:eastAsia="Candara" w:hAnsi="Candara"/>
      <w:sz w:val="23"/>
      <w:szCs w:val="23"/>
      <w:b w:val="on"/>
      <w:bCs w:val="on"/>
      <w:color w:val="C67171"/>
      <w:caps w:val="on"/>
      <w:spacing w:val="14"/>
    </w:rPr>
  </w:style>
  <w:style w:styleId="Para 23" w:type="paragraph">
    <w:name w:val="Para 23"/>
    <w:qFormat/>
    <w:basedOn w:val="Normal"/>
    <w:pPr>
      <w:spacing w:line="288" w:lineRule="atLeast"/>
    </w:pPr>
    <w:rPr>
      <w:i w:val="on"/>
      <w:iCs w:val="on"/>
    </w:rPr>
  </w:style>
  <w:style w:styleId="Para 24" w:type="paragraph">
    <w:name w:val="Para 24"/>
    <w:qFormat/>
    <w:basedOn w:val="Normal"/>
    <w:pPr>
      <w:spacing w:before="0" w:line="288" w:lineRule="atLeast"/>
    </w:pPr>
    <w:rPr>
      <w:rFonts w:ascii="Candara" w:cs="Candara" w:eastAsia="Candara" w:hAnsi="Candara"/>
      <w:b w:val="on"/>
      <w:bCs w:val="on"/>
    </w:rPr>
  </w:style>
  <w:style w:styleId="Para 25" w:type="paragraph">
    <w:name w:val="Para 25"/>
    <w:qFormat/>
    <w:basedOn w:val="Normal"/>
    <w:pPr>
      <w:spacing w:before="0" w:line="288" w:lineRule="atLeast"/>
      <w:pBdr>
        <w:top w:space="7"/>
      </w:pBd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6" w:type="paragraph">
    <w:name w:val="Para 26"/>
    <w:qFormat/>
    <w:basedOn w:val="Normal"/>
    <w:pPr>
      <w:spacing w:before="0" w:line="288" w:lineRule="atLeast"/>
      <w:pBdr>
        <w:top w:space="7"/>
      </w:pBdr>
    </w:pPr>
    <w:rPr>
      <w:rFonts w:ascii="Ubuntu Mono" w:cs="Ubuntu Mono" w:eastAsia="Ubuntu Mono" w:hAnsi="Ubuntu Mono"/>
    </w:rPr>
  </w:style>
  <w:style w:styleId="Para 27" w:type="paragraph">
    <w:name w:val="Para 27"/>
    <w:qFormat/>
    <w:basedOn w:val="Normal"/>
    <w:pPr>
      <w:spacing w:beforeLines="0" w:line="225" w:lineRule="atLeast"/>
    </w:pPr>
    <w:rPr>
      <w:sz w:val="18"/>
      <w:szCs w:val="18"/>
    </w:rPr>
  </w:style>
  <w:style w:styleId="Para 28" w:type="paragraph">
    <w:name w:val="Para 28"/>
    <w:qFormat/>
    <w:basedOn w:val="Normal"/>
    <w:pPr>
      <w:spacing w:before="0" w:line="288" w:lineRule="atLeast"/>
      <w:pBdr>
        <w:left w:val="none" w:sz="8" w:color="auto"/>
        <w:top w:val="none" w:sz="8" w:color="auto"/>
        <w:right w:val="none" w:sz="8" w:color="auto"/>
        <w:bottom w:val="none" w:sz="8" w:color="auto"/>
      </w:pBd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9" w:type="paragraph">
    <w:name w:val="Para 29"/>
    <w:qFormat/>
    <w:basedOn w:val="Normal"/>
    <w:pPr>
      <w:spacing w:before="115" w:line="300" w:lineRule="atLeast"/>
      <w:jc w:val="left"/>
    </w:pPr>
    <w:rPr>
      <w:i w:val="on"/>
      <w:iCs w:val="on"/>
      <w:color w:val="0000FF"/>
      <w:u w:val="solid"/>
    </w:rPr>
  </w:style>
  <w:style w:styleId="Para 30" w:type="paragraph">
    <w:name w:val="Para 30"/>
    <w:qFormat/>
    <w:basedOn w:val="Normal"/>
    <w:pPr>
      <w:spacing w:before="360" w:after="360" w:line="288" w:lineRule="atLeast"/>
      <w:ind w:left="288" w:leftChars="0"/>
    </w:pPr>
    <w:rPr>
      <w:rFonts w:ascii="Ubuntu Mono" w:cs="Ubuntu Mono" w:eastAsia="Ubuntu Mono" w:hAnsi="Ubuntu Mono"/>
      <w:sz w:val="18"/>
      <w:szCs w:val="18"/>
      <w:color w:val="CC3300"/>
    </w:rPr>
  </w:style>
  <w:style w:styleId="Para 31" w:type="paragraph">
    <w:name w:val="Para 31"/>
    <w:qFormat/>
    <w:basedOn w:val="Normal"/>
    <w:pPr>
      <w:spacing w:before="115" w:line="300" w:lineRule="atLeast"/>
      <w:jc w:val="left"/>
    </w:pPr>
    <w:rPr>
      <w:i w:val="on"/>
      <w:iCs w:val="on"/>
    </w:rPr>
  </w:style>
  <w:style w:styleId="Para 32" w:type="paragraph">
    <w:name w:val="Para 32"/>
    <w:qFormat/>
    <w:basedOn w:val="Normal"/>
    <w:pPr>
      <w:spacing w:before="360" w:after="360" w:line="288" w:lineRule="atLeast"/>
      <w:ind w:left="288" w:leftChars="0"/>
    </w:pPr>
    <w:rPr>
      <w:rFonts w:ascii="Ubuntu Mono" w:cs="Ubuntu Mono" w:eastAsia="Ubuntu Mono" w:hAnsi="Ubuntu Mono"/>
      <w:sz w:val="18"/>
      <w:szCs w:val="18"/>
      <w:color w:val="000088"/>
    </w:rPr>
  </w:style>
  <w:style w:styleId="Para 33" w:type="paragraph">
    <w:name w:val="Para 33"/>
    <w:qFormat/>
    <w:basedOn w:val="Normal"/>
    <w:pPr>
      <w:spacing w:before="0" w:line="288" w:lineRule="atLeast"/>
    </w:pPr>
    <w:rPr>
      <w:rFonts w:ascii="Candara" w:cs="Candara" w:eastAsia="Candara" w:hAnsi="Candara"/>
      <w:b w:val="on"/>
      <w:bCs w:val="on"/>
      <w:i w:val="on"/>
      <w:iCs w:val="on"/>
    </w:rPr>
  </w:style>
  <w:style w:styleId="Para 34" w:type="paragraph">
    <w:name w:val="Para 34"/>
    <w:qFormat/>
    <w:basedOn w:val="Normal"/>
    <w:pPr>
      <w:spacing w:before="720" w:after="144" w:line="576" w:lineRule="atLeast"/>
      <w:jc w:val="center"/>
    </w:pPr>
    <w:rPr>
      <w:rFonts w:ascii="Candara" w:cs="Candara" w:eastAsia="Candara" w:hAnsi="Candara"/>
      <w:sz w:val="48"/>
      <w:szCs w:val="48"/>
      <w:b w:val="on"/>
      <w:bCs w:val="on"/>
    </w:rPr>
  </w:style>
  <w:style w:styleId="Para 35" w:type="paragraph">
    <w:name w:val="Para 35"/>
    <w:qFormat/>
    <w:basedOn w:val="Normal"/>
    <w:pPr>
      <w:spacing w:before="0" w:line="288" w:lineRule="atLeast"/>
      <w:pBdr>
        <w:left w:val="none" w:sz="8" w:color="auto"/>
        <w:top w:val="none" w:sz="8" w:color="auto"/>
        <w:right w:val="none" w:sz="8" w:color="auto"/>
        <w:bottom w:val="none" w:sz="8" w:color="auto"/>
      </w:pBdr>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6" w:type="paragraph">
    <w:name w:val="Para 36"/>
    <w:qFormat/>
    <w:basedOn w:val="Normal"/>
    <w:pPr>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7" w:type="paragraph">
    <w:name w:val="Para 37"/>
    <w:qFormat/>
    <w:basedOn w:val="Normal"/>
    <w:pPr>
      <w:spacing w:before="720" w:after="720"/>
      <w:jc w:val="center"/>
    </w:pPr>
    <w:rPr>
      <w:b w:val="on"/>
      <w:bCs w:val="on"/>
      <w:color w:val="8E0012"/>
    </w:rPr>
  </w:style>
  <w:style w:styleId="Para 38" w:type="paragraph">
    <w:name w:val="Para 38"/>
    <w:qFormat/>
    <w:basedOn w:val="Normal"/>
    <w:pPr>
      <w:spacing w:before="0" w:line="288" w:lineRule="atLeast"/>
      <w:pBdr>
        <w:top w:space="7"/>
      </w:pBdr>
    </w:pPr>
    <w:rPr>
      <w:i w:val="on"/>
      <w:iCs w:val="on"/>
    </w:rPr>
  </w:style>
  <w:style w:styleId="Para 39" w:type="paragraph">
    <w:name w:val="Para 39"/>
    <w:qFormat/>
    <w:basedOn w:val="Normal"/>
    <w:pPr>
      <w:spacing w:before="0" w:line="288" w:lineRule="atLeast"/>
      <w:pBdr>
        <w:top w:space="7"/>
      </w:pBdr>
    </w:pPr>
    <w:rPr>
      <w:rFonts w:ascii="Ubuntu Mono Bold" w:cs="Ubuntu Mono Bold" w:eastAsia="Ubuntu Mono Bold" w:hAnsi="Ubuntu Mono Bold"/>
      <w:b w:val="on"/>
      <w:bCs w:val="on"/>
    </w:rPr>
  </w:style>
  <w:style w:styleId="Para 40" w:type="paragraph">
    <w:name w:val="Para 40"/>
    <w:qFormat/>
    <w:basedOn w:val="Normal"/>
    <w:pPr>
      <w:spacing w:before="0" w:line="288" w:lineRule="atLeast"/>
      <w:pBdr>
        <w:top w:space="7"/>
      </w:pBdr>
    </w:pPr>
    <w:rPr>
      <w:rFonts w:ascii="Ubuntu Mono Ital" w:cs="Ubuntu Mono Ital" w:eastAsia="Ubuntu Mono Ital" w:hAnsi="Ubuntu Mono Ital"/>
      <w:i w:val="on"/>
      <w:iCs w:val="on"/>
    </w:rPr>
  </w:style>
  <w:style w:styleId="Para 41" w:type="paragraph">
    <w:name w:val="Para 41"/>
    <w:qFormat/>
    <w:basedOn w:val="Normal"/>
    <w:pPr>
      <w:spacing w:before="57" w:after="86" w:line="324" w:lineRule="atLeast"/>
      <w:jc w:val="center"/>
    </w:pPr>
    <w:rPr>
      <w:rFonts w:ascii="Candara" w:cs="Candara" w:eastAsia="Candara" w:hAnsi="Candara"/>
      <w:sz w:val="27"/>
      <w:szCs w:val="27"/>
      <w:b w:val="on"/>
      <w:bCs w:val="on"/>
      <w:color w:val="737373"/>
      <w:caps w:val="on"/>
      <w:spacing w:val="14"/>
    </w:rPr>
  </w:style>
  <w:style w:styleId="Para 42" w:type="paragraph">
    <w:name w:val="Para 42"/>
    <w:qFormat/>
    <w:basedOn w:val="Normal"/>
    <w:pPr>
      <w:spacing w:before="360" w:after="360" w:line="288" w:lineRule="atLeast"/>
      <w:ind w:left="288" w:leftChars="0"/>
    </w:pPr>
    <w:rPr>
      <w:rFonts w:ascii="Ubuntu Mono Bold" w:cs="Ubuntu Mono Bold" w:eastAsia="Ubuntu Mono Bold" w:hAnsi="Ubuntu Mono Bold"/>
      <w:sz w:val="18"/>
      <w:szCs w:val="18"/>
      <w:b w:val="on"/>
      <w:bCs w:val="on"/>
      <w:i w:val="on"/>
      <w:iCs w:val="on"/>
      <w:color w:val="0099FF"/>
    </w:rPr>
  </w:style>
  <w:style w:styleId="Para 43" w:type="paragraph">
    <w:name w:val="Para 43"/>
    <w:qFormat/>
    <w:basedOn w:val="Normal"/>
    <w:pPr>
      <w:spacing w:before="360" w:after="360" w:line="288" w:lineRule="atLeast"/>
      <w:ind w:left="288" w:leftChars="0"/>
    </w:pPr>
    <w:rPr>
      <w:rFonts w:ascii="Ubuntu Mono" w:cs="Ubuntu Mono" w:eastAsia="Ubuntu Mono" w:hAnsi="Ubuntu Mono"/>
      <w:sz w:val="18"/>
      <w:szCs w:val="18"/>
      <w:color w:val="003333"/>
    </w:rPr>
  </w:style>
  <w:style w:styleId="Para 44" w:type="paragraph">
    <w:name w:val="Para 44"/>
    <w:qFormat/>
    <w:basedOn w:val="Normal"/>
    <w:pPr>
      <w:spacing w:line="225" w:lineRule="atLeast"/>
    </w:pPr>
    <w:rPr>
      <w:sz w:val="18"/>
      <w:szCs w:val="18"/>
      <w:i w:val="on"/>
      <w:iCs w:val="on"/>
    </w:rPr>
  </w:style>
  <w:style w:styleId="Para 45" w:type="paragraph">
    <w:name w:val="Para 45"/>
    <w:qFormat/>
    <w:basedOn w:val="Normal"/>
    <w:pPr>
      <w:spacing w:before="0" w:after="720" w:line="576" w:lineRule="atLeast"/>
      <w:pBdr>
        <w:bottom w:space="7" w:val="single" w:sz="5" w:color="000000"/>
      </w:pBdr>
    </w:pPr>
    <w:rPr>
      <w:rFonts w:ascii="Candara" w:cs="Candara" w:eastAsia="Candara" w:hAnsi="Candara"/>
      <w:sz w:val="48"/>
      <w:szCs w:val="48"/>
      <w:b w:val="on"/>
      <w:bCs w:val="on"/>
    </w:rPr>
  </w:style>
  <w:style w:styleId="Text0" w:type="character">
    <w:name w:val="00 Text"/>
    <w:rPr>
      <w:rFonts w:ascii="Ubuntu Mono Bold" w:cs="Ubuntu Mono Bold" w:hAnsi="Ubuntu Mono Bold" w:eastAsia="Ubuntu Mono Bold"/>
      <w:b w:val="on"/>
      <w:bCs w:val="on"/>
    </w:rPr>
  </w:style>
  <w:style w:styleId="Text1" w:type="character">
    <w:name w:val="01 Text"/>
    <w:rPr>
      <w:rFonts w:hAnsi="Ubuntu Mono" w:eastAsia="Ubuntu Mono" w:ascii="Ubuntu Mono" w:cs="Ubuntu Mono"/>
    </w:rPr>
  </w:style>
  <w:style w:styleId="Text2" w:type="character">
    <w:name w:val="02 Text"/>
    <w:rPr>
      <w:color w:val="0000FF"/>
      <w:u w:color="auto" w:val="solid"/>
    </w:rPr>
  </w:style>
  <w:style w:styleId="Text3" w:type="character">
    <w:name w:val="03 Text"/>
    <w:rPr>
      <w:i w:val="on"/>
      <w:iCs w:val="on"/>
    </w:rPr>
  </w:style>
  <w:style w:styleId="Text4" w:type="character">
    <w:name w:val="04 Text"/>
    <w:rPr>
      <w:color w:val="000000"/>
      <w:u w:val="none"/>
    </w:rPr>
  </w:style>
  <w:style w:styleId="Text5" w:type="character">
    <w:name w:val="05 Text"/>
    <w:rPr>
      <w:rFonts w:hAnsi="Ubuntu Mono" w:eastAsia="Ubuntu Mono" w:ascii="Ubuntu Mono" w:cs="Ubuntu Mono"/>
      <w:b w:val="on"/>
      <w:bCs w:val="on"/>
    </w:rPr>
  </w:style>
  <w:style w:styleId="Text6" w:type="character">
    <w:name w:val="06 Text"/>
    <w:rPr>
      <w:color w:val="CC3300"/>
    </w:rPr>
  </w:style>
  <w:style w:styleId="Text7" w:type="character">
    <w:name w:val="07 Text"/>
    <w:rPr>
      <w:i w:val="on"/>
      <w:iCs w:val="on"/>
      <w:color w:val="0000FF"/>
      <w:u w:color="auto" w:val="solid"/>
    </w:rPr>
  </w:style>
  <w:style w:styleId="Text8" w:type="character">
    <w:name w:val="08 Text"/>
    <w:rPr>
      <w:color w:val="003333"/>
    </w:rPr>
  </w:style>
  <w:style w:styleId="Text9" w:type="character">
    <w:name w:val="09 Text"/>
    <w:rPr>
      <w:color w:val="000000"/>
    </w:rPr>
  </w:style>
  <w:style w:styleId="Text10" w:type="character">
    <w:name w:val="10 Text"/>
    <w:rPr>
      <w:color w:val="336600"/>
    </w:rPr>
  </w:style>
  <w:style w:styleId="Text11" w:type="character">
    <w:name w:val="11 Text"/>
    <w:rPr>
      <w:rFonts w:eastAsia="Cambria" w:ascii="Cambria" w:cs="Cambria" w:hAnsi="Cambria"/>
    </w:rPr>
  </w:style>
  <w:style w:styleId="Text12" w:type="character">
    <w:name w:val="12 Text"/>
    <w:rPr>
      <w:rFonts w:hAnsi="Ubuntu Mono" w:eastAsia="Ubuntu Mono" w:ascii="Ubuntu Mono" w:cs="Ubuntu Mono"/>
      <w:color w:val="0000FF"/>
      <w:u w:color="auto" w:val="solid"/>
    </w:rPr>
  </w:style>
  <w:style w:styleId="Text13" w:type="character">
    <w:name w:val="13 Text"/>
    <w:rPr>
      <w:i w:val="on"/>
      <w:iCs w:val="on"/>
      <w:color w:val="000000"/>
      <w:u w:val="none"/>
    </w:rPr>
  </w:style>
  <w:style w:styleId="Text14" w:type="character">
    <w:name w:val="14 Text"/>
    <w:rPr>
      <w:b w:val="on"/>
      <w:bCs w:val="on"/>
      <w:color w:val="00CCFF"/>
    </w:rPr>
  </w:style>
  <w:style w:styleId="Text15" w:type="character">
    <w:name w:val="15 Text"/>
    <w:rPr>
      <w:rFonts w:ascii="Ubuntu Mono Bold" w:cs="Ubuntu Mono Bold" w:hAnsi="Ubuntu Mono Bold" w:eastAsia="Ubuntu Mono Bold"/>
      <w:b w:val="on"/>
      <w:bCs w:val="on"/>
      <w:color w:val="000000"/>
    </w:rPr>
  </w:style>
  <w:style w:styleId="Text16" w:type="character">
    <w:name w:val="16 Text"/>
    <w:rPr>
      <w:color w:val="555555"/>
    </w:rPr>
  </w:style>
  <w:style w:styleId="Text17" w:type="character">
    <w:name w:val="17 Text"/>
    <w:rPr>
      <w:b w:val="on"/>
      <w:bCs w:val="on"/>
    </w:rPr>
  </w:style>
  <w:style w:styleId="Text18" w:type="character">
    <w:name w:val="18 Text"/>
    <w:rPr>
      <w:b w:val="on"/>
      <w:bCs w:val="on"/>
      <w:color w:val="006699"/>
    </w:rPr>
  </w:style>
  <w:style w:styleId="Text19" w:type="character">
    <w:name w:val="19 Text"/>
    <w:rPr>
      <w:i w:val="on"/>
      <w:iCs w:val="on"/>
      <w:color w:val="000000"/>
    </w:rPr>
  </w:style>
  <w:style w:styleId="Text20" w:type="character">
    <w:name w:val="20 Text"/>
    <w:rPr>
      <w:rFonts w:eastAsia="Cambria" w:ascii="Cambria" w:cs="Cambria" w:hAnsi="Cambria"/>
      <w:i w:val="on"/>
      <w:iCs w:val="on"/>
    </w:rPr>
  </w:style>
  <w:style w:styleId="Text21" w:type="character">
    <w:name w:val="21 Text"/>
    <w:rPr>
      <w:sz w:val="13"/>
      <w:szCs w:val="13"/>
      <w:color w:val="0000FF"/>
      <w:u w:color="auto" w:val="solid"/>
      <w:vertAlign w:val="superscript"/>
    </w:rPr>
  </w:style>
  <w:style w:styleId="Text22" w:type="character">
    <w:name w:val="22 Text"/>
    <w:rPr>
      <w:rFonts w:ascii="Ubuntu Mono BoldItal" w:cs="Ubuntu Mono BoldItal" w:hAnsi="Ubuntu Mono BoldItal" w:eastAsia="Ubuntu Mono BoldItal"/>
      <w:i w:val="on"/>
      <w:iCs w:val="on"/>
    </w:rPr>
  </w:style>
  <w:style w:styleId="Text23" w:type="character">
    <w:name w:val="23 Text"/>
    <w:rPr>
      <w:rFonts w:hAnsi="Ubuntu Mono" w:eastAsia="Ubuntu Mono" w:ascii="Ubuntu Mono" w:cs="Ubuntu Mono"/>
      <w:color w:val="000000"/>
      <w:u w:val="none"/>
    </w:rPr>
  </w:style>
  <w:style w:styleId="Text24" w:type="character">
    <w:name w:val="24 Text"/>
    <w:rPr>
      <w:color w:val="336666"/>
    </w:rPr>
  </w:style>
  <w:style w:styleId="Text25" w:type="character">
    <w:name w:val="25 Text"/>
    <w:rPr>
      <w:rFonts w:hAnsi="Ubuntu Mono" w:eastAsia="Ubuntu Mono" w:ascii="Ubuntu Mono" w:cs="Ubuntu Mono"/>
      <w:i w:val="on"/>
      <w:iCs w:val="on"/>
    </w:rPr>
  </w:style>
  <w:style w:styleId="Text26" w:type="character">
    <w:name w:val="26 Text"/>
    <w:rPr>
      <w:color w:val="CC00FF"/>
    </w:rPr>
  </w:style>
  <w:style w:styleId="Text27" w:type="character">
    <w:name w:val="27 Text"/>
    <w:rPr>
      <w:i w:val="on"/>
      <w:iCs w:val="on"/>
      <w:color w:val="336666"/>
    </w:rPr>
  </w:style>
  <w:style w:styleId="Text28" w:type="character">
    <w:name w:val="28 Text"/>
    <w:rPr>
      <w:rFonts w:hAnsi="Ubuntu Mono" w:eastAsia="Ubuntu Mono" w:ascii="Ubuntu Mono" w:cs="Ubuntu Mono"/>
      <w:b w:val="on"/>
      <w:bCs w:val="on"/>
      <w:i w:val="on"/>
      <w:iCs w:val="on"/>
      <w:color w:val="003333"/>
    </w:rPr>
  </w:style>
  <w:style w:styleId="Text29" w:type="character">
    <w:name w:val="29 Text"/>
    <w:rPr>
      <w:b w:val="on"/>
      <w:bCs w:val="on"/>
      <w:color w:val="000000"/>
    </w:rPr>
  </w:style>
  <w:style w:styleId="Text30" w:type="character">
    <w:name w:val="30 Text"/>
    <w:rPr>
      <w:color w:val="8E0012"/>
    </w:rPr>
  </w:style>
  <w:style w:styleId="Text31" w:type="character">
    <w:name w:val="31 Text"/>
    <w:rPr>
      <w:rFonts w:hAnsi="Ubuntu Mono" w:eastAsia="Ubuntu Mono" w:ascii="Ubuntu Mono" w:cs="Ubuntu Mono"/>
      <w:b w:val="on"/>
      <w:bCs w:val="on"/>
      <w:i w:val="on"/>
      <w:iCs w:val="on"/>
      <w:color w:val="000000"/>
    </w:rPr>
  </w:style>
  <w:style w:styleId="Text32" w:type="character">
    <w:name w:val="32 Text"/>
    <w:rPr>
      <w:color w:val="8E0012"/>
      <w:u w:val="none"/>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k8sc_0101.png"/><Relationship Id="rId6" Type="http://schemas.openxmlformats.org/officeDocument/2006/relationships/image" Target="media/k8sc_0102.png"/><Relationship Id="rId7" Type="http://schemas.openxmlformats.org/officeDocument/2006/relationships/image" Target="media/k8sc_0103.png"/><Relationship Id="rId8" Type="http://schemas.openxmlformats.org/officeDocument/2006/relationships/image" Target="media/k8sc_0201.png"/><Relationship Id="rId9" Type="http://schemas.openxmlformats.org/officeDocument/2006/relationships/image" Target="media/k8sc_0401.png"/><Relationship Id="rId10" Type="http://schemas.openxmlformats.org/officeDocument/2006/relationships/image" Target="media/k8sc_0402.png"/><Relationship Id="rId11" Type="http://schemas.openxmlformats.org/officeDocument/2006/relationships/image" Target="media/k8sc_0501.png"/><Relationship Id="rId12" Type="http://schemas.openxmlformats.org/officeDocument/2006/relationships/image" Target="media/k8sc_0502.png"/><Relationship Id="rId13" Type="http://schemas.openxmlformats.org/officeDocument/2006/relationships/image" Target="media/k8sc_0503.png"/><Relationship Id="rId14" Type="http://schemas.openxmlformats.org/officeDocument/2006/relationships/image" Target="media/k8sc_0504.png"/><Relationship Id="rId15" Type="http://schemas.openxmlformats.org/officeDocument/2006/relationships/image" Target="media/k8sc_0701.png"/><Relationship Id="rId16" Type="http://schemas.openxmlformats.org/officeDocument/2006/relationships/image" Target="media/k8sc_0801.png"/><Relationship Id="rId17" Type="http://schemas.openxmlformats.org/officeDocument/2006/relationships/image" Target="media/k8sc_0802.png"/><Relationship Id="rId18" Type="http://schemas.openxmlformats.org/officeDocument/2006/relationships/image" Target="media/k8sc_0901.png"/><Relationship Id="rId19" Type="http://schemas.openxmlformats.org/officeDocument/2006/relationships/image" Target="media/k8sc_0902.png"/><Relationship Id="rId20" Type="http://schemas.openxmlformats.org/officeDocument/2006/relationships/image" Target="media/k8sc_0903.png"/><Relationship Id="rId21" Type="http://schemas.openxmlformats.org/officeDocument/2006/relationships/image" Target="media/k8sc_0904.png"/><Relationship Id="rId22" Type="http://schemas.openxmlformats.org/officeDocument/2006/relationships/image" Target="media/k8sc_0905.png"/><Relationship Id="rId23" Type="http://schemas.openxmlformats.org/officeDocument/2006/relationships/image" Target="media/k8sc_1002.png"/><Relationship Id="rId24" Type="http://schemas.openxmlformats.org/officeDocument/2006/relationships/image" Target="media/k8sc_1101.png"/><Relationship Id="rId25" Type="http://schemas.openxmlformats.org/officeDocument/2006/relationships/image" Target="media/k8sc_1102.png"/><Relationship Id="rId26" Type="http://schemas.openxmlformats.org/officeDocument/2006/relationships/image" Target="media/k8sc_1201.png"/><Relationship Id="rId27" Type="http://schemas.openxmlformats.org/officeDocument/2006/relationships/image" Target="media/k8sc_1202.png"/><Relationship Id="rId28" Type="http://schemas.openxmlformats.org/officeDocument/2006/relationships/image" Target="media/k8sc_1203.png"/><Relationship Id="rId29" Type="http://schemas.openxmlformats.org/officeDocument/2006/relationships/image" Target="media/k8sc_1401.png"/><Relationship Id="rId30" Type="http://schemas.openxmlformats.org/officeDocument/2006/relationships/image" Target="media/cover.png"/><Relationship Id="rId31" Type="http://schemas.openxmlformats.org/officeDocument/2006/relationships/hyperlink" Target="http://oreilly.com/safari" TargetMode="External"/><Relationship Id="rId32" Type="http://schemas.openxmlformats.org/officeDocument/2006/relationships/hyperlink" Target="http://oreilly.com/catalog/errata.csp?isbn=9781491979686" TargetMode="External"/><Relationship Id="rId33" Type="http://schemas.openxmlformats.org/officeDocument/2006/relationships/hyperlink" Target="http://shop.oreilly.com/product/9780596009656.do " TargetMode="External"/><Relationship Id="rId34" Type="http://schemas.openxmlformats.org/officeDocument/2006/relationships/hyperlink" Target="http://shop.oreilly.com/product/0636920058304.do " TargetMode="External"/><Relationship Id="rId35" Type="http://schemas.openxmlformats.org/officeDocument/2006/relationships/hyperlink" Target="http://shop.oreilly.com/product/0636920022862.do " TargetMode="External"/><Relationship Id="rId36" Type="http://schemas.openxmlformats.org/officeDocument/2006/relationships/hyperlink" Target="http://github.com" TargetMode="External"/><Relationship Id="rId37" Type="http://schemas.openxmlformats.org/officeDocument/2006/relationships/hyperlink" Target="http://training.github.com" TargetMode="External"/><Relationship Id="rId38" Type="http://schemas.openxmlformats.org/officeDocument/2006/relationships/hyperlink" Target="http://try.github.io" TargetMode="External"/><Relationship Id="rId39" Type="http://schemas.openxmlformats.org/officeDocument/2006/relationships/hyperlink" Target="http://bit.ly/introducing_python " TargetMode="External"/><Relationship Id="rId40" Type="http://schemas.openxmlformats.org/officeDocument/2006/relationships/hyperlink" Target="http://bit.ly/prog-python-4e" TargetMode="External"/><Relationship Id="rId41" Type="http://schemas.openxmlformats.org/officeDocument/2006/relationships/hyperlink" Target="http://bit.ly/Python-ckbk" TargetMode="External"/><Relationship Id="rId42" Type="http://schemas.openxmlformats.org/officeDocument/2006/relationships/hyperlink" Target="http://bit.ly/go-intro" TargetMode="External"/><Relationship Id="rId43" Type="http://schemas.openxmlformats.org/officeDocument/2006/relationships/hyperlink" Target="https://github.com/k8s-cookbook/recipes" TargetMode="External"/><Relationship Id="rId44" Type="http://schemas.openxmlformats.org/officeDocument/2006/relationships/hyperlink" Target="http://bit.ly/kubernetes-cookbook" TargetMode="External"/><Relationship Id="rId45" Type="http://schemas.openxmlformats.org/officeDocument/2006/relationships/hyperlink" Target="http://www.oreilly.com" TargetMode="External"/><Relationship Id="rId46" Type="http://schemas.openxmlformats.org/officeDocument/2006/relationships/hyperlink" Target="http://facebook.com/oreilly" TargetMode="External"/><Relationship Id="rId47" Type="http://schemas.openxmlformats.org/officeDocument/2006/relationships/hyperlink" Target="http://twitter.com/oreillymedia" TargetMode="External"/><Relationship Id="rId48" Type="http://schemas.openxmlformats.org/officeDocument/2006/relationships/hyperlink" Target="http://www.youtube.com/oreillymedia" TargetMode="External"/><Relationship Id="rId49" Type="http://schemas.openxmlformats.org/officeDocument/2006/relationships/hyperlink" Target="http://blog.kubernetes.io/2017/06/kubernetes-1.7-security-hardening-stateful-application-extensibility-updates.html" TargetMode="External"/><Relationship Id="rId50" Type="http://schemas.openxmlformats.org/officeDocument/2006/relationships/hyperlink" Target="https://github.com/eBay/Kubernetes/blob/master/docs/design/versioning.md" TargetMode="External"/><Relationship Id="rId51" Type="http://schemas.openxmlformats.org/officeDocument/2006/relationships/hyperlink" Target="https://kubernetes.io/docs/tutorials/kubernetes-basics/" TargetMode="External"/><Relationship Id="rId52" Type="http://schemas.openxmlformats.org/officeDocument/2006/relationships/hyperlink" Target="https://www.katacoda.com/courses/kubernetes/playground" TargetMode="External"/><Relationship Id="rId53" Type="http://schemas.openxmlformats.org/officeDocument/2006/relationships/hyperlink" Target="https://kubernetes.io/docs/tasks/kubectl/install/" TargetMode="External"/><Relationship Id="rId54" Type="http://schemas.openxmlformats.org/officeDocument/2006/relationships/hyperlink" Target="https://kubernetes.io/docs/getting-started-guides/minikube/" TargetMode="External"/><Relationship Id="rId55" Type="http://schemas.openxmlformats.org/officeDocument/2006/relationships/hyperlink" Target="https://github.com/kubernetes/minikube" TargetMode="External"/><Relationship Id="rId56" Type="http://schemas.openxmlformats.org/officeDocument/2006/relationships/hyperlink" Target="https://ghost.org" TargetMode="External"/><Relationship Id="rId57" Type="http://schemas.openxmlformats.org/officeDocument/2006/relationships/hyperlink" Target="https://kubernetes.io/docs/setup/independent/create-cluster-kubeadm/" TargetMode="External"/><Relationship Id="rId58" Type="http://schemas.openxmlformats.org/officeDocument/2006/relationships/hyperlink" Target="https://github.com/containernetworking/cni" TargetMode="External"/><Relationship Id="rId59" Type="http://schemas.openxmlformats.org/officeDocument/2006/relationships/hyperlink" Target="https://kubernetes.io/docs/setup/independent/create-cluster-kubeadm/#pod-network" TargetMode="External"/><Relationship Id="rId60" Type="http://schemas.openxmlformats.org/officeDocument/2006/relationships/hyperlink" Target="https://github.com/kubernetes/kubernetes/releases" TargetMode="External"/><Relationship Id="rId61" Type="http://schemas.openxmlformats.org/officeDocument/2006/relationships/hyperlink" Target="https://github.com/kubernetes/kubernetes/tree/master/cluster/images/hyperkube" TargetMode="External"/><Relationship Id="rId62" Type="http://schemas.openxmlformats.org/officeDocument/2006/relationships/hyperlink" Target="https://kubernetes.io/docs/admin/kubelet/" TargetMode="External"/><Relationship Id="rId63" Type="http://schemas.openxmlformats.org/officeDocument/2006/relationships/hyperlink" Target="https://cloud.google.com/shell/docs/" TargetMode="External"/><Relationship Id="rId64" Type="http://schemas.openxmlformats.org/officeDocument/2006/relationships/hyperlink" Target="https://cloud.google.com/container-engine/docs/quickstart" TargetMode="External"/><Relationship Id="rId65" Type="http://schemas.openxmlformats.org/officeDocument/2006/relationships/hyperlink" Target="https://cloud.google.com/shell/docs/quickstart" TargetMode="External"/><Relationship Id="rId66" Type="http://schemas.openxmlformats.org/officeDocument/2006/relationships/hyperlink" Target="https://azure.microsoft.com/en-us/free/" TargetMode="External"/><Relationship Id="rId67" Type="http://schemas.openxmlformats.org/officeDocument/2006/relationships/hyperlink" Target="https://docs.microsoft.com/en-us/cli/azure/install-azure-cli" TargetMode="External"/><Relationship Id="rId68" Type="http://schemas.openxmlformats.org/officeDocument/2006/relationships/hyperlink" Target="https://azure.microsoft.com/en-us/regions/" TargetMode="External"/><Relationship Id="rId69" Type="http://schemas.openxmlformats.org/officeDocument/2006/relationships/hyperlink" Target="https://azure.microsoft.com/en-us/features/cloud-shell/" TargetMode="External"/><Relationship Id="rId70" Type="http://schemas.openxmlformats.org/officeDocument/2006/relationships/hyperlink" Target="https://docs.microsoft.com/en-us/azure/container-service/kubernetes/container-service-kubernetes-walkthrough" TargetMode="External"/><Relationship Id="rId71" Type="http://schemas.openxmlformats.org/officeDocument/2006/relationships/hyperlink" Target="https://kubernetes.io/docs/concepts/cluster-administration/addons/" TargetMode="External"/><Relationship Id="rId72" Type="http://schemas.openxmlformats.org/officeDocument/2006/relationships/hyperlink" Target="https://www.weave.works/docs/net/latest/kube-addon/" TargetMode="External"/><Relationship Id="rId73" Type="http://schemas.openxmlformats.org/officeDocument/2006/relationships/hyperlink" Target="https://www.freedesktop.org/wiki/Software/systemd/" TargetMode="External"/><Relationship Id="rId74" Type="http://schemas.openxmlformats.org/officeDocument/2006/relationships/hyperlink" Target="https://github.com/kelseyhightower/kubernetes-the-hard-way/blob/master/docs/08-bootstrapping-kubernetes-controllers.md?" TargetMode="External"/><Relationship Id="rId75" Type="http://schemas.openxmlformats.org/officeDocument/2006/relationships/hyperlink" Target="https://kubernetes.io/docs/concepts/workloads/controllers/garbage-collection/" TargetMode="External"/><Relationship Id="rId76" Type="http://schemas.openxmlformats.org/officeDocument/2006/relationships/hyperlink" Target="http://man7.org/linux/man-pages/man1/watch.1.html" TargetMode="External"/><Relationship Id="rId77" Type="http://schemas.openxmlformats.org/officeDocument/2006/relationships/hyperlink" Target="https://blog.heptio.com/kubectl-explain-heptioprotip-ee883992a243" TargetMode="External"/><Relationship Id="rId78" Type="http://schemas.openxmlformats.org/officeDocument/2006/relationships/hyperlink" Target="https://kubernetes.io/docs/reference/generated/kubectl/kubectl-commands#explain" TargetMode="External"/><Relationship Id="rId79" Type="http://schemas.openxmlformats.org/officeDocument/2006/relationships/hyperlink" Target="https://kubernetes.io/docs/concepts/overview/kubernetes-api/" TargetMode="External"/><Relationship Id="rId80" Type="http://schemas.openxmlformats.org/officeDocument/2006/relationships/hyperlink" Target="https://kubernetes.io/docs/concepts/workloads/pods/pod/" TargetMode="External"/><Relationship Id="rId81" Type="http://schemas.openxmlformats.org/officeDocument/2006/relationships/hyperlink" Target="https://kubernetes.io/docs/api-reference/v1.7/#pod-v1-core" TargetMode="External"/><Relationship Id="rId82" Type="http://schemas.openxmlformats.org/officeDocument/2006/relationships/hyperlink" Target="https://kubernetes.io/docs/concepts/workloads/controllers/replicaset/" TargetMode="External"/><Relationship Id="rId83" Type="http://schemas.openxmlformats.org/officeDocument/2006/relationships/hyperlink" Target="https://kubernetes.io/docs/concepts/workloads/controllers/deployment/" TargetMode="External"/><Relationship Id="rId84" Type="http://schemas.openxmlformats.org/officeDocument/2006/relationships/hyperlink" Target="https://kubernetes.io/docs/concepts/services-networking/service/" TargetMode="External"/><Relationship Id="rId85" Type="http://schemas.openxmlformats.org/officeDocument/2006/relationships/hyperlink" Target="https://blog.openshift.com/kubernetes-services-by-example/" TargetMode="External"/><Relationship Id="rId86" Type="http://schemas.openxmlformats.org/officeDocument/2006/relationships/hyperlink" Target="https://kubernetes.io/docs/concepts/services-networking/service" TargetMode="External"/><Relationship Id="rId87" Type="http://schemas.openxmlformats.org/officeDocument/2006/relationships/hyperlink" Target="https://kubernetes.io/docs/tutorials/kubernetes-basics/expose-intro/" TargetMode="External"/><Relationship Id="rId88" Type="http://schemas.openxmlformats.org/officeDocument/2006/relationships/hyperlink" Target="https://kubernetes.io/docs/concepts/services-networking/ingress/" TargetMode="External"/><Relationship Id="rId89" Type="http://schemas.openxmlformats.org/officeDocument/2006/relationships/hyperlink" Target="https://github.com/kubernetes/ingress-nginx/blob/master/README.md" TargetMode="External"/><Relationship Id="rId90" Type="http://schemas.openxmlformats.org/officeDocument/2006/relationships/hyperlink" Target="https://github.com/kubernetes/ingress-nginx" TargetMode="External"/><Relationship Id="rId91" Type="http://schemas.openxmlformats.org/officeDocument/2006/relationships/hyperlink" Target="https://github.com/kubernetes/ingress" TargetMode="External"/><Relationship Id="rId92" Type="http://schemas.openxmlformats.org/officeDocument/2006/relationships/hyperlink" Target="http://containerops.org/2017/01/30/kubernetes-services-and-ingress-under-x-ray/" TargetMode="External"/><Relationship Id="rId93" Type="http://schemas.openxmlformats.org/officeDocument/2006/relationships/hyperlink" Target="https://daemonza.github.io/2017/02/13/kubernetes-nginx-ingress-controller/" TargetMode="External"/><Relationship Id="rId94" Type="http://schemas.openxmlformats.org/officeDocument/2006/relationships/hyperlink" Target="https://kubernetes.io/docs/api-reference/v1.7/" TargetMode="External"/><Relationship Id="rId95" Type="http://schemas.openxmlformats.org/officeDocument/2006/relationships/hyperlink" Target="https://kubernetes.io/docs/reference/api-overview/" TargetMode="External"/><Relationship Id="rId96" Type="http://schemas.openxmlformats.org/officeDocument/2006/relationships/hyperlink" Target="https://github.com/kubernetes/community/blob/master/contributors/devel/api-conventions.md" TargetMode="External"/><Relationship Id="rId97" Type="http://schemas.openxmlformats.org/officeDocument/2006/relationships/hyperlink" Target="https://kubernetes.io/docs/concepts/overview/working-with-objects/kubernetes-objects/" TargetMode="External"/><Relationship Id="rId98" Type="http://schemas.openxmlformats.org/officeDocument/2006/relationships/hyperlink" Target="http://bit.ly/kube-public" TargetMode="External"/><Relationship Id="rId99" Type="http://schemas.openxmlformats.org/officeDocument/2006/relationships/hyperlink" Target="https://kubernetes.io/docs/tasks/administer-cluster/quota-api-object/" TargetMode="External"/><Relationship Id="rId100" Type="http://schemas.openxmlformats.org/officeDocument/2006/relationships/hyperlink" Target="https://kubernetes.io/docs/concepts/overview/working-with-objects/labels/" TargetMode="External"/><Relationship Id="rId101" Type="http://schemas.openxmlformats.org/officeDocument/2006/relationships/hyperlink" Target="https://kubernetes.io/docs/concepts/overview/working-with-objects/labels/#syntax-and-character-set" TargetMode="External"/><Relationship Id="rId102" Type="http://schemas.openxmlformats.org/officeDocument/2006/relationships/hyperlink" Target="https://kubernetes.io/docs/concepts/workloads/controllers/cron-jobs/" TargetMode="External"/><Relationship Id="rId103" Type="http://schemas.openxmlformats.org/officeDocument/2006/relationships/hyperlink" Target="https://kubernetes.io/docs/tutorials/stateful-application/basic-stateful-set/" TargetMode="External"/><Relationship Id="rId104" Type="http://schemas.openxmlformats.org/officeDocument/2006/relationships/hyperlink" Target="https://kubernetes.io/docs/tasks/run-application/run-replicated-stateful-application/" TargetMode="External"/><Relationship Id="rId105" Type="http://schemas.openxmlformats.org/officeDocument/2006/relationships/hyperlink" Target="https://kubernetes.io/docs/tutorials/stateful-application/cassandra/" TargetMode="External"/><Relationship Id="rId106" Type="http://schemas.openxmlformats.org/officeDocument/2006/relationships/hyperlink" Target="https://github.com/corybuecker/redis-stateful-set" TargetMode="External"/><Relationship Id="rId107" Type="http://schemas.openxmlformats.org/officeDocument/2006/relationships/hyperlink" Target="https://www.linkedin.com/pulse/how-run-mongodb-replica-set-kubernetes-petset-oleg-chunikhin" TargetMode="External"/><Relationship Id="rId108" Type="http://schemas.openxmlformats.org/officeDocument/2006/relationships/hyperlink" Target="https://news.ycombinator.com/item?id=13225183" TargetMode="External"/><Relationship Id="rId109" Type="http://schemas.openxmlformats.org/officeDocument/2006/relationships/hyperlink" Target="https://kubernetes.io/docs/concepts/workloads/pods/init-containers/" TargetMode="External"/><Relationship Id="rId110" Type="http://schemas.openxmlformats.org/officeDocument/2006/relationships/hyperlink" Target="https://kubernetes.io/docs/concepts/workloads/controllers/jobs-run-to-completion/" TargetMode="External"/><Relationship Id="rId111" Type="http://schemas.openxmlformats.org/officeDocument/2006/relationships/hyperlink" Target="https://github.com/kubernetes/kubernetes/blob/master/examples/cockroachdb/cockroachdb-statefulset.yaml" TargetMode="External"/><Relationship Id="rId112" Type="http://schemas.openxmlformats.org/officeDocument/2006/relationships/hyperlink" Target="https://kubernetes.io/docs/concepts/storage/volumes/" TargetMode="External"/><Relationship Id="rId113" Type="http://schemas.openxmlformats.org/officeDocument/2006/relationships/hyperlink" Target="https://kubernetes.io/docs/concepts/storage/volumes/#secret" TargetMode="External"/><Relationship Id="rId114" Type="http://schemas.openxmlformats.org/officeDocument/2006/relationships/hyperlink" Target="https://kubernetes.io/docs/concepts/configuration/secret/" TargetMode="External"/><Relationship Id="rId115" Type="http://schemas.openxmlformats.org/officeDocument/2006/relationships/hyperlink" Target="https://kubernetes.io/docs/concepts/configuration/secret/#using-secrets-as-environment-variables" TargetMode="External"/><Relationship Id="rId116" Type="http://schemas.openxmlformats.org/officeDocument/2006/relationships/hyperlink" Target="https://kubernetes.io/docs/tasks/administer-cluster/encrypt-data/" TargetMode="External"/><Relationship Id="rId117" Type="http://schemas.openxmlformats.org/officeDocument/2006/relationships/hyperlink" Target="https://kubernetes.io/docs/tasks/configure-pod-container/configure-pod-configmap/" TargetMode="External"/><Relationship Id="rId118" Type="http://schemas.openxmlformats.org/officeDocument/2006/relationships/hyperlink" Target="https://kubernetes.io/docs/concepts/storage/persistent-volumes/" TargetMode="External"/><Relationship Id="rId119" Type="http://schemas.openxmlformats.org/officeDocument/2006/relationships/hyperlink" Target="https://kubernetes.io/docs/tasks/configure-pod-container/configure-persistent-volume-storage/" TargetMode="External"/><Relationship Id="rId120" Type="http://schemas.openxmlformats.org/officeDocument/2006/relationships/hyperlink" Target="https://kubernetes.io/docs/concepts/storage/persistent-volumes/#persistentvolumeclaims" TargetMode="External"/><Relationship Id="rId121" Type="http://schemas.openxmlformats.org/officeDocument/2006/relationships/hyperlink" Target="https://kubernetes.io/docs/concepts/storage/storage-classes/" TargetMode="External"/><Relationship Id="rId122" Type="http://schemas.openxmlformats.org/officeDocument/2006/relationships/hyperlink" Target="http://blog.kubernetes.io/2016/10/dynamic-provisioning-and-storage-in-kubernetes.html" TargetMode="External"/><Relationship Id="rId123" Type="http://schemas.openxmlformats.org/officeDocument/2006/relationships/hyperlink" Target="https://hackernoon.com/container-resource-consumption-too-important-to-ignore-7484609a3bb7" TargetMode="External"/><Relationship Id="rId124" Type="http://schemas.openxmlformats.org/officeDocument/2006/relationships/hyperlink" Target="https://github.com/kubernetes/autoscaler/tree/master/cluster-autoscaler" TargetMode="External"/><Relationship Id="rId125" Type="http://schemas.openxmlformats.org/officeDocument/2006/relationships/hyperlink" Target="https://cloud.google.com/container-engine/docs/cluster-autoscaler" TargetMode="External"/><Relationship Id="rId126" Type="http://schemas.openxmlformats.org/officeDocument/2006/relationships/hyperlink" Target="https://github.com/kubernetes/charts/tree/master/stable/cluster-autoscaler" TargetMode="External"/><Relationship Id="rId127" Type="http://schemas.openxmlformats.org/officeDocument/2006/relationships/hyperlink" Target="https://blog.openshift.com/kubernetes-1-8-now-custom-metrics/" TargetMode="External"/><Relationship Id="rId128" Type="http://schemas.openxmlformats.org/officeDocument/2006/relationships/hyperlink" Target="https://kubernetes.io/docs/tasks/run-application/horizontal-pod-autoscale-walkthrough/" TargetMode="External"/><Relationship Id="rId129" Type="http://schemas.openxmlformats.org/officeDocument/2006/relationships/hyperlink" Target="http://blog.kubernetes.io/2016/07/autoscaling-in-kubernetes.html" TargetMode="External"/><Relationship Id="rId130" Type="http://schemas.openxmlformats.org/officeDocument/2006/relationships/hyperlink" Target="https://github.com/mhausenblas/k8s-autoscale" TargetMode="External"/><Relationship Id="rId131" Type="http://schemas.openxmlformats.org/officeDocument/2006/relationships/hyperlink" Target="https://github.com/kubernetes/community/blob/master/contributors/design-proposals/autoscaling/horizontal-pod-autoscaler.md#autoscaling-algorithm" TargetMode="External"/><Relationship Id="rId132" Type="http://schemas.openxmlformats.org/officeDocument/2006/relationships/hyperlink" Target="https://kubernetes.io/docs/admin/service-accounts-admin/" TargetMode="External"/><Relationship Id="rId133" Type="http://schemas.openxmlformats.org/officeDocument/2006/relationships/hyperlink" Target="https://kubernetes.io/docs/tasks/configure-pod-container/configure-service-account/" TargetMode="External"/><Relationship Id="rId134" Type="http://schemas.openxmlformats.org/officeDocument/2006/relationships/hyperlink" Target="https://kubernetes.io/docs/tasks/configure-pod-container/pull-image-private-registry/" TargetMode="External"/><Relationship Id="rId135" Type="http://schemas.openxmlformats.org/officeDocument/2006/relationships/hyperlink" Target="https://kubernetes.io/docs/admin/authorization/" TargetMode="External"/><Relationship Id="rId136" Type="http://schemas.openxmlformats.org/officeDocument/2006/relationships/hyperlink" Target="https://kubernetes.io/docs/admin/authorization/rbac/" TargetMode="External"/><Relationship Id="rId137" Type="http://schemas.openxmlformats.org/officeDocument/2006/relationships/hyperlink" Target="https://docs.bitnami.com/kubernetes/how-to/configure-rbac-in-your-kubernetes-cluster/" TargetMode="External"/><Relationship Id="rId138" Type="http://schemas.openxmlformats.org/officeDocument/2006/relationships/hyperlink" Target="https://acotten.com/post/kube17-security" TargetMode="External"/><Relationship Id="rId139" Type="http://schemas.openxmlformats.org/officeDocument/2006/relationships/hyperlink" Target="https://docs.bitnami.com/kubernetes/how-to/secure-kubernetes-cluster-psp/" TargetMode="External"/><Relationship Id="rId140" Type="http://schemas.openxmlformats.org/officeDocument/2006/relationships/hyperlink" Target="https://kubernetes.io/docs/concepts/policy/pod-security-policy/" TargetMode="External"/><Relationship Id="rId141" Type="http://schemas.openxmlformats.org/officeDocument/2006/relationships/hyperlink" Target="https://kubernetes.io/docs/tasks/configure-pod-container/security-context/" TargetMode="External"/><Relationship Id="rId142" Type="http://schemas.openxmlformats.org/officeDocument/2006/relationships/hyperlink" Target="https://github.com/kubernetes/heapster" TargetMode="External"/><Relationship Id="rId143" Type="http://schemas.openxmlformats.org/officeDocument/2006/relationships/hyperlink" Target="https://prometheus.io/" TargetMode="External"/><Relationship Id="rId144" Type="http://schemas.openxmlformats.org/officeDocument/2006/relationships/hyperlink" Target="https://kubernetes.io/docs/concepts/workloads/pods/pod-lifecycle/#container-probes" TargetMode="External"/><Relationship Id="rId145" Type="http://schemas.openxmlformats.org/officeDocument/2006/relationships/hyperlink" Target="https://kubernetes.io/docs/tasks/configure-pod-container/configure-liveness-readiness-probes/" TargetMode="External"/><Relationship Id="rId146" Type="http://schemas.openxmlformats.org/officeDocument/2006/relationships/hyperlink" Target="https://kubernetes.io/docs/concepts/workloads/pods/pod-lifecycle/" TargetMode="External"/><Relationship Id="rId147" Type="http://schemas.openxmlformats.org/officeDocument/2006/relationships/hyperlink" Target="https://www.influxdata.com/" TargetMode="External"/><Relationship Id="rId148" Type="http://schemas.openxmlformats.org/officeDocument/2006/relationships/hyperlink" Target="https://grafana.com/grafana" TargetMode="External"/><Relationship Id="rId149" Type="http://schemas.openxmlformats.org/officeDocument/2006/relationships/hyperlink" Target="https://prometheus.io/docs/instrumenting/clientlibs/" TargetMode="External"/><Relationship Id="rId150" Type="http://schemas.openxmlformats.org/officeDocument/2006/relationships/hyperlink" Target="https://prometheus.io/docs/visualization/grafana/" TargetMode="External"/><Relationship Id="rId151" Type="http://schemas.openxmlformats.org/officeDocument/2006/relationships/hyperlink" Target="https://github.com/prometheus/prometheus/issues/2916" TargetMode="External"/><Relationship Id="rId152" Type="http://schemas.openxmlformats.org/officeDocument/2006/relationships/hyperlink" Target="https://github.com/prometheus/prometheus/blob/master/documentation/examples/prometheus-kubernetes.yml#L88" TargetMode="External"/><Relationship Id="rId153" Type="http://schemas.openxmlformats.org/officeDocument/2006/relationships/hyperlink" Target="https://prometheus.io/docs/practices/instrumentation/" TargetMode="External"/><Relationship Id="rId154" Type="http://schemas.openxmlformats.org/officeDocument/2006/relationships/hyperlink" Target="https://www.fluentd.org/" TargetMode="External"/><Relationship Id="rId155" Type="http://schemas.openxmlformats.org/officeDocument/2006/relationships/hyperlink" Target="https://www.elastic.co/products/kibana" TargetMode="External"/><Relationship Id="rId156" Type="http://schemas.openxmlformats.org/officeDocument/2006/relationships/hyperlink" Target="https://medium.com/@manoj.bhagwat60/to-centralize-your-docker-logs-with-fluentd-and-elasticsearch-on-kubernetes-42d2ac0e8b6c" TargetMode="External"/><Relationship Id="rId157" Type="http://schemas.openxmlformats.org/officeDocument/2006/relationships/hyperlink" Target="https://github.com/Skillshare/kubernetes-efk" TargetMode="External"/><Relationship Id="rId158" Type="http://schemas.openxmlformats.org/officeDocument/2006/relationships/hyperlink" Target="https://github.com/kayrus/elk-kubernetes" TargetMode="External"/><Relationship Id="rId159" Type="http://schemas.openxmlformats.org/officeDocument/2006/relationships/hyperlink" Target="https://kubernetes.io/docs/tasks/configure-pod-container/configure-liveness-readiness-probes/#define-a-liveness-command" TargetMode="External"/><Relationship Id="rId160" Type="http://schemas.openxmlformats.org/officeDocument/2006/relationships/hyperlink" Target="https://kubernetes.io/docs/tasks/configure-pod-container/configure-liveness-readiness-probes/#define-readiness-probes" TargetMode="External"/><Relationship Id="rId161" Type="http://schemas.openxmlformats.org/officeDocument/2006/relationships/hyperlink" Target="https://kubernetes.io/docs/tasks/tools/install-kubectl/#enabling-shell-autocompletion" TargetMode="External"/><Relationship Id="rId162" Type="http://schemas.openxmlformats.org/officeDocument/2006/relationships/hyperlink" Target="https://kubernetes.io/docs/user-guide/kubectl-overview/" TargetMode="External"/><Relationship Id="rId163" Type="http://schemas.openxmlformats.org/officeDocument/2006/relationships/hyperlink" Target="https://kubernetes.io/docs/user-guide/kubectl-cheatsheet/" TargetMode="External"/><Relationship Id="rId164" Type="http://schemas.openxmlformats.org/officeDocument/2006/relationships/hyperlink" Target="https://github.com/stedolan/jq/wiki/Installation" TargetMode="External"/><Relationship Id="rId165" Type="http://schemas.openxmlformats.org/officeDocument/2006/relationships/hyperlink" Target="https://stedolan.github.io/jq/manual/" TargetMode="External"/><Relationship Id="rId166" Type="http://schemas.openxmlformats.org/officeDocument/2006/relationships/hyperlink" Target="https://jqplay.org/" TargetMode="External"/><Relationship Id="rId167" Type="http://schemas.openxmlformats.org/officeDocument/2006/relationships/hyperlink" Target="https://golang.org/pkg/text/template/" TargetMode="External"/><Relationship Id="rId168" Type="http://schemas.openxmlformats.org/officeDocument/2006/relationships/hyperlink" Target="https://en.wikipedia.org/wiki/OODA_loop" TargetMode="External"/><Relationship Id="rId169" Type="http://schemas.openxmlformats.org/officeDocument/2006/relationships/hyperlink" Target="https://github.com/garethr/kubernetes-json-schema" TargetMode="External"/><Relationship Id="rId170" Type="http://schemas.openxmlformats.org/officeDocument/2006/relationships/hyperlink" Target="https://kubernetes.io/docs/tasks/debug-application-cluster/debug-application/" TargetMode="External"/><Relationship Id="rId171" Type="http://schemas.openxmlformats.org/officeDocument/2006/relationships/hyperlink" Target="https://kubernetes.io/docs/tasks/debug-application-cluster/debug-application-introspection/" TargetMode="External"/><Relationship Id="rId172" Type="http://schemas.openxmlformats.org/officeDocument/2006/relationships/hyperlink" Target="https://kubernetes.io/docs/tasks/debug-application-cluster/debug-pod-replication-controller/" TargetMode="External"/><Relationship Id="rId173" Type="http://schemas.openxmlformats.org/officeDocument/2006/relationships/hyperlink" Target="https://kubernetes.io/docs/tasks/debug-application-cluster/debug-service/" TargetMode="External"/><Relationship Id="rId174" Type="http://schemas.openxmlformats.org/officeDocument/2006/relationships/hyperlink" Target="https://kubernetes.io/docs/tasks/debug-application-cluster/debug-cluster/" TargetMode="External"/><Relationship Id="rId175" Type="http://schemas.openxmlformats.org/officeDocument/2006/relationships/hyperlink" Target="https://github.com/kubernetes/community/blob/master/contributors/devel/container-runtime-interface.md" TargetMode="External"/><Relationship Id="rId176" Type="http://schemas.openxmlformats.org/officeDocument/2006/relationships/hyperlink" Target="http://cri-o.io/" TargetMode="External"/><Relationship Id="rId177" Type="http://schemas.openxmlformats.org/officeDocument/2006/relationships/hyperlink" Target="https://kubernetes.io/docs/admin/kube-proxy/" TargetMode="External"/><Relationship Id="rId178" Type="http://schemas.openxmlformats.org/officeDocument/2006/relationships/hyperlink" Target="https://github.com/kubernetes/community/blob/master/contributors/design-proposals/architecture/architecture.md#the-kubernetes-node" TargetMode="External"/><Relationship Id="rId179" Type="http://schemas.openxmlformats.org/officeDocument/2006/relationships/hyperlink" Target="https://kubernetes.io/docs/concepts/architecture/master-node-communication/" TargetMode="External"/><Relationship Id="rId180" Type="http://schemas.openxmlformats.org/officeDocument/2006/relationships/hyperlink" Target="https://kubernetes.io/docs/tasks/administer-cluster/static-pod/" TargetMode="External"/><Relationship Id="rId181" Type="http://schemas.openxmlformats.org/officeDocument/2006/relationships/hyperlink" Target="http://kubernetes.io/docs/admin/disruptions/" TargetMode="External"/><Relationship Id="rId182" Type="http://schemas.openxmlformats.org/officeDocument/2006/relationships/hyperlink" Target="https://kubernetes.io/docs/tasks/administer-cluster/safely-drain-node/" TargetMode="External"/><Relationship Id="rId183" Type="http://schemas.openxmlformats.org/officeDocument/2006/relationships/hyperlink" Target="https://kubernetes.io/docs/reference/generated/kubectl/kubectl-commands#drain" TargetMode="External"/><Relationship Id="rId184" Type="http://schemas.openxmlformats.org/officeDocument/2006/relationships/hyperlink" Target="https://github.com/coreos/etcd/tree/master/etcdctl" TargetMode="External"/><Relationship Id="rId185" Type="http://schemas.openxmlformats.org/officeDocument/2006/relationships/hyperlink" Target="https://coreos.com/etcd/docs/latest/v2/README.html" TargetMode="External"/><Relationship Id="rId186" Type="http://schemas.openxmlformats.org/officeDocument/2006/relationships/hyperlink" Target="https://coreos.com/blog/etcd3-a-new-etcd.html" TargetMode="External"/><Relationship Id="rId187" Type="http://schemas.openxmlformats.org/officeDocument/2006/relationships/hyperlink" Target="https://coreos.com/etcd/docs/latest/v2/admin_guide.html" TargetMode="External"/><Relationship Id="rId188" Type="http://schemas.openxmlformats.org/officeDocument/2006/relationships/hyperlink" Target="https://coreos.com/etcd/docs/latest/op-guide/recovery.html" TargetMode="External"/><Relationship Id="rId189" Type="http://schemas.openxmlformats.org/officeDocument/2006/relationships/hyperlink" Target="https://kubernetes.io/docs/tasks/administer-cluster/configure-upgrade-etcd/" TargetMode="External"/><Relationship Id="rId190" Type="http://schemas.openxmlformats.org/officeDocument/2006/relationships/hyperlink" Target="https://github.com/kubernetes/minikube/blob/master/docs/accessing_etcd.md" TargetMode="External"/><Relationship Id="rId191" Type="http://schemas.openxmlformats.org/officeDocument/2006/relationships/hyperlink" Target="https://blog.openshift.com/kubernetes-deep-dive-api-server-part-2/" TargetMode="External"/><Relationship Id="rId192" Type="http://schemas.openxmlformats.org/officeDocument/2006/relationships/hyperlink" Target="https://hackernoon.com/notes-on-moving-from-etcd2-to-etcd3-dedb26057b90" TargetMode="External"/><Relationship Id="rId193" Type="http://schemas.openxmlformats.org/officeDocument/2006/relationships/hyperlink" Target="https://medium.com/google-cloud/quality-of-service-class-qos-in-kubernetes-bb76a89eb2c6" TargetMode="External"/><Relationship Id="rId194" Type="http://schemas.openxmlformats.org/officeDocument/2006/relationships/hyperlink" Target="http://golang.org" TargetMode="External"/><Relationship Id="rId195" Type="http://schemas.openxmlformats.org/officeDocument/2006/relationships/hyperlink" Target="https://github.com/kubernetes/kubernetes" TargetMode="External"/><Relationship Id="rId196" Type="http://schemas.openxmlformats.org/officeDocument/2006/relationships/hyperlink" Target="https://golang.org/doc/install" TargetMode="External"/><Relationship Id="rId197" Type="http://schemas.openxmlformats.org/officeDocument/2006/relationships/hyperlink" Target="https://github.com/kubernetes/community/tree/master/contributors/devel" TargetMode="External"/><Relationship Id="rId198" Type="http://schemas.openxmlformats.org/officeDocument/2006/relationships/hyperlink" Target="https://github.com/kubernetes-incubator/client-python" TargetMode="External"/><Relationship Id="rId199" Type="http://schemas.openxmlformats.org/officeDocument/2006/relationships/hyperlink" Target="https://pypi.python.org/pypi" TargetMode="External"/><Relationship Id="rId200" Type="http://schemas.openxmlformats.org/officeDocument/2006/relationships/hyperlink" Target="https://github.com/kubernetes-incubator/client-python/tree/master/kubernetes" TargetMode="External"/><Relationship Id="rId201" Type="http://schemas.openxmlformats.org/officeDocument/2006/relationships/hyperlink" Target="https://github.com/kubernetes-incubator/client-python/tree/master/examples" TargetMode="External"/><Relationship Id="rId202" Type="http://schemas.openxmlformats.org/officeDocument/2006/relationships/hyperlink" Target="https://kubernetes.io/docs/concepts/api-extension/custom-resources/" TargetMode="External"/><Relationship Id="rId203" Type="http://schemas.openxmlformats.org/officeDocument/2006/relationships/hyperlink" Target="https://engineering.bitnami.com/articles/a-deep-dive-into-kubernetes-controllers.html" TargetMode="External"/><Relationship Id="rId204" Type="http://schemas.openxmlformats.org/officeDocument/2006/relationships/hyperlink" Target="https://kubernetes.io/docs/tasks/access-kubernetes-api/migrate-third-party-resource/" TargetMode="External"/><Relationship Id="rId205" Type="http://schemas.openxmlformats.org/officeDocument/2006/relationships/hyperlink" Target="https://kubernetes.io/docs/tasks/access-kubernetes-api/extend-api-custom-resource-definitions/" TargetMode="External"/><Relationship Id="rId206" Type="http://schemas.openxmlformats.org/officeDocument/2006/relationships/hyperlink" Target="https://blog.openshift.com/kubernetes-deep-dive-api-server-part-3a/" TargetMode="External"/><Relationship Id="rId207" Type="http://schemas.openxmlformats.org/officeDocument/2006/relationships/hyperlink" Target="https://www.youtube.com/watch?v=_BuqPMlXfpE" TargetMode="External"/><Relationship Id="rId208" Type="http://schemas.openxmlformats.org/officeDocument/2006/relationships/hyperlink" Target="https://thenewstack.io/extend-kubernetes-1-7-custom-resources/" TargetMode="External"/><Relationship Id="rId209" Type="http://schemas.openxmlformats.org/officeDocument/2006/relationships/hyperlink" Target="https://github.com/kubernetes-incubator" TargetMode="External"/><Relationship Id="rId210" Type="http://schemas.openxmlformats.org/officeDocument/2006/relationships/hyperlink" Target="https://helm.sh" TargetMode="External"/><Relationship Id="rId211" Type="http://schemas.openxmlformats.org/officeDocument/2006/relationships/hyperlink" Target="http://kompose.io/" TargetMode="External"/><Relationship Id="rId212" Type="http://schemas.openxmlformats.org/officeDocument/2006/relationships/hyperlink" Target="https://github.com/kubernetes/helm" TargetMode="External"/><Relationship Id="rId213" Type="http://schemas.openxmlformats.org/officeDocument/2006/relationships/hyperlink" Target="https://github.com/kubernetes/helm/releases" TargetMode="External"/><Relationship Id="rId214" Type="http://schemas.openxmlformats.org/officeDocument/2006/relationships/hyperlink" Target="https://hub.kubeapps.com/" TargetMode="External"/><Relationship Id="rId215" Type="http://schemas.openxmlformats.org/officeDocument/2006/relationships/hyperlink" Target="https://github.com/kubernetes/charts" TargetMode="External"/><Relationship Id="rId216" Type="http://schemas.openxmlformats.org/officeDocument/2006/relationships/hyperlink" Target="https://docs.bitnami.com/kubernetes/how-to/create-your-first-helm-chart/" TargetMode="External"/><Relationship Id="rId217" Type="http://schemas.openxmlformats.org/officeDocument/2006/relationships/hyperlink" Target="https://docs.helm.sh/chart_best_practices/" TargetMode="External"/><Relationship Id="rId218" Type="http://schemas.openxmlformats.org/officeDocument/2006/relationships/hyperlink" Target="https://github.com/kubernetes-incubator/kompose/releases" TargetMode="External"/><Relationship Id="rId219" Type="http://schemas.openxmlformats.org/officeDocument/2006/relationships/hyperlink" Target="https://docs.openshift.org/latest/architecture/core_concepts/deployments.html#deployments-and-deployment-configurations" TargetMode="External"/><Relationship Id="rId220" Type="http://schemas.openxmlformats.org/officeDocument/2006/relationships/hyperlink" Target="https://github.com/kris-nova/kubicorn" TargetMode="External"/><Relationship Id="rId221" Type="http://schemas.openxmlformats.org/officeDocument/2006/relationships/hyperlink" Target="https://golang.org/dl/" TargetMode="External"/><Relationship Id="rId222" Type="http://schemas.openxmlformats.org/officeDocument/2006/relationships/hyperlink" Target="http://kubicorn.io/documentation/azure-walkthrough.html" TargetMode="External"/><Relationship Id="rId223" Type="http://schemas.openxmlformats.org/officeDocument/2006/relationships/hyperlink" Target="http://kubicorn.io/documentation/do-walkthrough.html" TargetMode="External"/><Relationship Id="rId224" Type="http://schemas.openxmlformats.org/officeDocument/2006/relationships/hyperlink" Target="http://kubicorn.io/documentation/aws-walkthrough.html" TargetMode="External"/><Relationship Id="rId225" Type="http://schemas.openxmlformats.org/officeDocument/2006/relationships/hyperlink" Target="https://www.youtube.com/watch?v=XpxgSZ3dspE" TargetMode="External"/><Relationship Id="rId226" Type="http://schemas.openxmlformats.org/officeDocument/2006/relationships/hyperlink" Target="https://github.com/bitnami/sealed-secrets" TargetMode="External"/><Relationship Id="rId227" Type="http://schemas.openxmlformats.org/officeDocument/2006/relationships/hyperlink" Target="https://engineering.bitnami.com/articles/sealed-secrets.html" TargetMode="External"/><Relationship Id="rId228" Type="http://schemas.openxmlformats.org/officeDocument/2006/relationships/hyperlink" Target="https://github.com/kubeless/kubeless/releases" TargetMode="External"/><Relationship Id="rId229" Type="http://schemas.openxmlformats.org/officeDocument/2006/relationships/hyperlink" Target="https://github.com/kubeless/kubeless" TargetMode="External"/><Relationship Id="rId230" Type="http://schemas.openxmlformats.org/officeDocument/2006/relationships/hyperlink" Target="https://github.com/kubeless/kubeless/tree/master/examples" TargetMode="External"/><Relationship Id="rId231" Type="http://schemas.openxmlformats.org/officeDocument/2006/relationships/hyperlink" Target="https://github.com/kubeless/kubeless/blob/master/docs/kubeless-on-azure-container-services.md" TargetMode="External"/><Relationship Id="rId232" Type="http://schemas.openxmlformats.org/officeDocument/2006/relationships/hyperlink" Target="http://docs.aws.amazon.com/IAM/latest/UserGuide/id_users_create.html" TargetMode="External"/><Relationship Id="rId233" Type="http://schemas.openxmlformats.org/officeDocument/2006/relationships/hyperlink" Target="https://kubernetes.io/docs/home/" TargetMode="External"/><Relationship Id="rId234" Type="http://schemas.openxmlformats.org/officeDocument/2006/relationships/hyperlink" Target="https://github.com/kubernetes/kubernetes/" TargetMode="External"/><Relationship Id="rId235" Type="http://schemas.openxmlformats.org/officeDocument/2006/relationships/hyperlink" Target="https://github.com/kubernetes/community/" TargetMode="External"/><Relationship Id="rId236" Type="http://schemas.openxmlformats.org/officeDocument/2006/relationships/hyperlink" Target="http://kubernetesbyexample.com" TargetMode="External"/><Relationship Id="rId237" Type="http://schemas.openxmlformats.org/officeDocument/2006/relationships/hyperlink" Target="http://shop.oreilly.com/product/0636920043874.do" TargetMode="External"/><Relationship Id="rId238" Type="http://schemas.openxmlformats.org/officeDocument/2006/relationships/hyperlink" Target="http://animals.oreilly.com" TargetMode="External"/></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docProps/app.xml><?xml version="1.0" encoding="utf-8"?>
<Properties xmlns="http://schemas.openxmlformats.org/officeDocument/2006/extended-properties">
  <Application>calibre</Application>
  <AppVersion>08.0010</AppVersion>
  <DocSecurity>0</DocSecurity>
  <HyperlinksChanged>false</HyperlinksChanged>
  <LinksUpToDate>true</LinksUpToDate>
  <ScaleCrop>false</ScaleCrop>
  <SharedDoc>false</SharedDoc>
  <Company>O'Reilly Media, Inc.</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2026-05-04T06:51:28Z</dcterms:created>
  <dcterms:modified xsi:type="dcterms:W3CDTF">2026-05-04T06:51:28Z</dcterms:modified>
  <dc:title>Kubernetes Cookbook</dc:title>
  <dc:creator>Sébastien Goasguen &amp; Michael Hausenblas</dc:creator>
  <dc:description>Kubernetes is becoming the de-facto standard for container orchestration and distributed applications management across a microservices framework. With this practical cookbook, you'll learn hands-on recipes for automating the deployment, scaling, and operations of application containers across clusters of hosts. The book's easy-lookup problem-solution-discussion format helps you find the detailed answers you need—quickly.</dc:description>
  <dc:language>en</dc:language>
</cp:coreProperties>
</file>