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1042" w14:textId="103921B7" w:rsidR="009D6448" w:rsidRDefault="00765FA6" w:rsidP="009D6448">
      <w:pPr>
        <w:pStyle w:val="GraphicAnchor"/>
      </w:pPr>
      <w:r w:rsidRPr="004A464F">
        <w:rPr>
          <w:b/>
          <w:bCs/>
          <w:noProof/>
          <w:sz w:val="44"/>
          <w:szCs w:val="44"/>
          <w:lang w:eastAsia="en-AU"/>
        </w:rPr>
        <w:drawing>
          <wp:anchor distT="0" distB="0" distL="114300" distR="114300" simplePos="0" relativeHeight="251659264" behindDoc="1" locked="0" layoutInCell="1" allowOverlap="1" wp14:anchorId="21E3BEFB" wp14:editId="27DFE446">
            <wp:simplePos x="0" y="0"/>
            <wp:positionH relativeFrom="margin">
              <wp:posOffset>-517872</wp:posOffset>
            </wp:positionH>
            <wp:positionV relativeFrom="margin">
              <wp:posOffset>33482</wp:posOffset>
            </wp:positionV>
            <wp:extent cx="6858000" cy="9144000"/>
            <wp:effectExtent l="19050" t="19050" r="19050" b="1905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a:ln cmpd="thickThin">
                      <a:solidFill>
                        <a:schemeClr val="accent1"/>
                      </a:solidFill>
                    </a:ln>
                  </pic:spPr>
                </pic:pic>
              </a:graphicData>
            </a:graphic>
            <wp14:sizeRelH relativeFrom="page">
              <wp14:pctWidth>0</wp14:pctWidth>
            </wp14:sizeRelH>
            <wp14:sizeRelV relativeFrom="page">
              <wp14:pctHeight>0</wp14:pctHeight>
            </wp14:sizeRelV>
          </wp:anchor>
        </w:drawing>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9D6448" w14:paraId="053E2DEE" w14:textId="77777777" w:rsidTr="004A464F">
        <w:trPr>
          <w:trHeight w:val="1083"/>
        </w:trPr>
        <w:tc>
          <w:tcPr>
            <w:tcW w:w="10790" w:type="dxa"/>
            <w:gridSpan w:val="7"/>
          </w:tcPr>
          <w:p w14:paraId="251A83C7" w14:textId="649A5844" w:rsidR="009D6448" w:rsidRDefault="004A464F" w:rsidP="004A464F">
            <w:pPr>
              <w:tabs>
                <w:tab w:val="left" w:pos="1102"/>
              </w:tabs>
            </w:pPr>
            <w:r>
              <w:tab/>
            </w:r>
          </w:p>
        </w:tc>
      </w:tr>
      <w:tr w:rsidR="009D6448" w14:paraId="469DB608" w14:textId="77777777" w:rsidTr="004A464F">
        <w:trPr>
          <w:trHeight w:val="1068"/>
        </w:trPr>
        <w:tc>
          <w:tcPr>
            <w:tcW w:w="1198" w:type="dxa"/>
            <w:gridSpan w:val="2"/>
            <w:tcBorders>
              <w:right w:val="single" w:sz="18" w:space="0" w:color="4472C4" w:themeColor="accent1"/>
            </w:tcBorders>
          </w:tcPr>
          <w:p w14:paraId="3D74C5A0" w14:textId="3024F522" w:rsidR="009D6448" w:rsidRDefault="009D6448" w:rsidP="00A732A0"/>
        </w:tc>
        <w:tc>
          <w:tcPr>
            <w:tcW w:w="8393" w:type="dxa"/>
            <w:gridSpan w:val="3"/>
            <w:tcBorders>
              <w:top w:val="single" w:sz="18" w:space="0" w:color="4472C4" w:themeColor="accent1"/>
              <w:left w:val="single" w:sz="18" w:space="0" w:color="4472C4" w:themeColor="accent1"/>
              <w:bottom w:val="single" w:sz="18" w:space="0" w:color="4472C4" w:themeColor="accent1"/>
              <w:right w:val="single" w:sz="18" w:space="0" w:color="4472C4" w:themeColor="accent1"/>
            </w:tcBorders>
            <w:shd w:val="clear" w:color="auto" w:fill="FFFFFF" w:themeFill="background1"/>
            <w:vAlign w:val="center"/>
          </w:tcPr>
          <w:p w14:paraId="43CE4D83" w14:textId="59AADFE0" w:rsidR="009D6448" w:rsidRPr="004A464F" w:rsidRDefault="009D6448" w:rsidP="00A732A0">
            <w:pPr>
              <w:pStyle w:val="Heading1"/>
              <w:jc w:val="center"/>
              <w:outlineLvl w:val="0"/>
              <w:rPr>
                <w:b/>
                <w:bCs/>
                <w:sz w:val="44"/>
                <w:szCs w:val="44"/>
              </w:rPr>
            </w:pPr>
            <w:r w:rsidRPr="004A464F">
              <w:rPr>
                <w:b/>
                <w:bCs/>
                <w:sz w:val="44"/>
                <w:szCs w:val="44"/>
              </w:rPr>
              <w:t>Application of Motivational Theories @ Work</w:t>
            </w:r>
          </w:p>
        </w:tc>
        <w:tc>
          <w:tcPr>
            <w:tcW w:w="1199" w:type="dxa"/>
            <w:gridSpan w:val="2"/>
            <w:tcBorders>
              <w:left w:val="single" w:sz="18" w:space="0" w:color="4472C4" w:themeColor="accent1"/>
            </w:tcBorders>
          </w:tcPr>
          <w:p w14:paraId="5C8071E1" w14:textId="77777777" w:rsidR="009D6448" w:rsidRDefault="009D6448" w:rsidP="00A732A0"/>
        </w:tc>
      </w:tr>
      <w:tr w:rsidR="009D6448" w14:paraId="48F7A405" w14:textId="77777777" w:rsidTr="004A464F">
        <w:trPr>
          <w:trHeight w:val="1837"/>
        </w:trPr>
        <w:tc>
          <w:tcPr>
            <w:tcW w:w="1170" w:type="dxa"/>
          </w:tcPr>
          <w:p w14:paraId="2B5D1CF6" w14:textId="77777777" w:rsidR="009D6448" w:rsidRDefault="009D6448" w:rsidP="00A732A0"/>
        </w:tc>
        <w:tc>
          <w:tcPr>
            <w:tcW w:w="8460" w:type="dxa"/>
            <w:gridSpan w:val="5"/>
          </w:tcPr>
          <w:p w14:paraId="2E2CCADB" w14:textId="77777777" w:rsidR="009D6448" w:rsidRDefault="009D6448" w:rsidP="00A732A0"/>
        </w:tc>
        <w:tc>
          <w:tcPr>
            <w:tcW w:w="1160" w:type="dxa"/>
          </w:tcPr>
          <w:p w14:paraId="076F03F6" w14:textId="77777777" w:rsidR="009D6448" w:rsidRDefault="009D6448" w:rsidP="00A732A0"/>
        </w:tc>
      </w:tr>
      <w:tr w:rsidR="009D6448" w14:paraId="2C01564D" w14:textId="77777777" w:rsidTr="004A464F">
        <w:trPr>
          <w:trHeight w:val="929"/>
        </w:trPr>
        <w:tc>
          <w:tcPr>
            <w:tcW w:w="2397" w:type="dxa"/>
            <w:gridSpan w:val="3"/>
          </w:tcPr>
          <w:p w14:paraId="5F5C41BC" w14:textId="77777777" w:rsidR="009D6448" w:rsidRDefault="009D6448" w:rsidP="00A732A0"/>
        </w:tc>
        <w:tc>
          <w:tcPr>
            <w:tcW w:w="5995" w:type="dxa"/>
            <w:shd w:val="clear" w:color="auto" w:fill="FFFFFF" w:themeFill="background1"/>
          </w:tcPr>
          <w:p w14:paraId="7152B50B" w14:textId="77777777" w:rsidR="009D6448" w:rsidRPr="00DF198B" w:rsidRDefault="009D6448" w:rsidP="00A732A0">
            <w:pPr>
              <w:rPr>
                <w:rFonts w:ascii="Georgia" w:hAnsi="Georgia"/>
                <w:sz w:val="48"/>
                <w:szCs w:val="48"/>
              </w:rPr>
            </w:pPr>
          </w:p>
        </w:tc>
        <w:tc>
          <w:tcPr>
            <w:tcW w:w="2398" w:type="dxa"/>
            <w:gridSpan w:val="3"/>
          </w:tcPr>
          <w:p w14:paraId="0CF8487B" w14:textId="77777777" w:rsidR="009D6448" w:rsidRDefault="009D6448" w:rsidP="00A732A0"/>
        </w:tc>
      </w:tr>
      <w:tr w:rsidR="009D6448" w14:paraId="1AA32F46" w14:textId="77777777" w:rsidTr="004A464F">
        <w:trPr>
          <w:trHeight w:val="1460"/>
        </w:trPr>
        <w:tc>
          <w:tcPr>
            <w:tcW w:w="2397" w:type="dxa"/>
            <w:gridSpan w:val="3"/>
          </w:tcPr>
          <w:p w14:paraId="4A58839E" w14:textId="77777777" w:rsidR="009D6448" w:rsidRDefault="009D6448" w:rsidP="00A732A0"/>
        </w:tc>
        <w:tc>
          <w:tcPr>
            <w:tcW w:w="5995" w:type="dxa"/>
            <w:shd w:val="clear" w:color="auto" w:fill="FFFFFF" w:themeFill="background1"/>
          </w:tcPr>
          <w:p w14:paraId="40BE0E5A" w14:textId="77777777" w:rsidR="009D6448" w:rsidRPr="004A464F" w:rsidRDefault="009D6448" w:rsidP="00A732A0">
            <w:pPr>
              <w:pStyle w:val="Heading2"/>
              <w:outlineLvl w:val="1"/>
              <w:rPr>
                <w:b/>
                <w:bCs/>
                <w:color w:val="auto"/>
              </w:rPr>
            </w:pPr>
            <w:r w:rsidRPr="004A464F">
              <w:rPr>
                <w:b/>
                <w:bCs/>
                <w:color w:val="auto"/>
              </w:rPr>
              <w:t>Student Name: Anju Jacob</w:t>
            </w:r>
          </w:p>
          <w:p w14:paraId="56397740" w14:textId="77777777" w:rsidR="009D6448" w:rsidRPr="004A464F" w:rsidRDefault="009D6448" w:rsidP="00A732A0">
            <w:pPr>
              <w:pStyle w:val="Heading2"/>
              <w:outlineLvl w:val="1"/>
              <w:rPr>
                <w:b/>
                <w:bCs/>
                <w:color w:val="auto"/>
              </w:rPr>
            </w:pPr>
            <w:r w:rsidRPr="004A464F">
              <w:rPr>
                <w:b/>
                <w:bCs/>
                <w:color w:val="auto"/>
              </w:rPr>
              <w:t>Contact Number:9840770968</w:t>
            </w:r>
          </w:p>
          <w:p w14:paraId="75A0A2F2" w14:textId="77777777" w:rsidR="009D6448" w:rsidRPr="00594F1D" w:rsidRDefault="009D6448" w:rsidP="00A732A0"/>
        </w:tc>
        <w:tc>
          <w:tcPr>
            <w:tcW w:w="2398" w:type="dxa"/>
            <w:gridSpan w:val="3"/>
          </w:tcPr>
          <w:p w14:paraId="2E980FCE" w14:textId="77777777" w:rsidR="009D6448" w:rsidRDefault="009D6448" w:rsidP="00A732A0"/>
        </w:tc>
      </w:tr>
      <w:tr w:rsidR="004A464F" w:rsidRPr="004A464F" w14:paraId="373CB3A8" w14:textId="77777777" w:rsidTr="004A464F">
        <w:trPr>
          <w:trHeight w:val="7176"/>
        </w:trPr>
        <w:tc>
          <w:tcPr>
            <w:tcW w:w="2397" w:type="dxa"/>
            <w:gridSpan w:val="3"/>
            <w:vAlign w:val="bottom"/>
          </w:tcPr>
          <w:p w14:paraId="01595751" w14:textId="77777777" w:rsidR="009D6448" w:rsidRPr="004A464F" w:rsidRDefault="009D6448" w:rsidP="00A732A0">
            <w:pPr>
              <w:jc w:val="center"/>
            </w:pPr>
          </w:p>
        </w:tc>
        <w:tc>
          <w:tcPr>
            <w:tcW w:w="5995" w:type="dxa"/>
            <w:tcBorders>
              <w:bottom w:val="single" w:sz="18" w:space="0" w:color="4472C4" w:themeColor="accent1"/>
            </w:tcBorders>
            <w:shd w:val="clear" w:color="auto" w:fill="FFFFFF" w:themeFill="background1"/>
            <w:vAlign w:val="bottom"/>
          </w:tcPr>
          <w:p w14:paraId="5B776B75" w14:textId="77777777" w:rsidR="009D6448" w:rsidRPr="004A464F" w:rsidRDefault="002F623D" w:rsidP="00A732A0">
            <w:pPr>
              <w:pStyle w:val="Heading3"/>
              <w:outlineLvl w:val="2"/>
              <w:rPr>
                <w:b/>
                <w:bCs/>
                <w:color w:val="auto"/>
              </w:rPr>
            </w:pPr>
            <w:sdt>
              <w:sdtPr>
                <w:rPr>
                  <w:color w:val="auto"/>
                </w:rPr>
                <w:id w:val="372498715"/>
                <w:placeholder>
                  <w:docPart w:val="85F201494C8D4EBBAB150715D3B561EB"/>
                </w:placeholder>
                <w:temporary/>
                <w:showingPlcHdr/>
                <w15:appearance w15:val="hidden"/>
              </w:sdtPr>
              <w:sdtEndPr>
                <w:rPr>
                  <w:b/>
                  <w:bCs/>
                </w:rPr>
              </w:sdtEndPr>
              <w:sdtContent>
                <w:r w:rsidR="009D6448" w:rsidRPr="004A464F">
                  <w:rPr>
                    <w:b/>
                    <w:bCs/>
                    <w:color w:val="auto"/>
                  </w:rPr>
                  <w:t>Date</w:t>
                </w:r>
              </w:sdtContent>
            </w:sdt>
            <w:r w:rsidR="009D6448" w:rsidRPr="004A464F">
              <w:rPr>
                <w:b/>
                <w:bCs/>
                <w:color w:val="auto"/>
              </w:rPr>
              <w:t>:</w:t>
            </w:r>
          </w:p>
          <w:p w14:paraId="0F6247B7" w14:textId="77777777" w:rsidR="009D6448" w:rsidRPr="004A464F" w:rsidRDefault="009D6448" w:rsidP="00A732A0">
            <w:pPr>
              <w:pStyle w:val="Heading3"/>
              <w:outlineLvl w:val="2"/>
              <w:rPr>
                <w:b/>
                <w:bCs/>
                <w:color w:val="auto"/>
              </w:rPr>
            </w:pPr>
            <w:r w:rsidRPr="004A464F">
              <w:rPr>
                <w:b/>
                <w:bCs/>
                <w:color w:val="auto"/>
              </w:rPr>
              <w:t>31/07/2021</w:t>
            </w:r>
          </w:p>
          <w:p w14:paraId="4865FF1D" w14:textId="13586A87" w:rsidR="009D6448" w:rsidRPr="004A464F" w:rsidRDefault="002F623D" w:rsidP="00A732A0">
            <w:pPr>
              <w:pStyle w:val="Heading3"/>
              <w:outlineLvl w:val="2"/>
              <w:rPr>
                <w:b/>
                <w:bCs/>
                <w:color w:val="auto"/>
              </w:rPr>
            </w:pPr>
            <w:sdt>
              <w:sdtPr>
                <w:rPr>
                  <w:b/>
                  <w:bCs/>
                  <w:color w:val="auto"/>
                </w:rPr>
                <w:id w:val="-1740710833"/>
                <w:placeholder>
                  <w:docPart w:val="63E07F37684147B0846575375F2F6900"/>
                </w:placeholder>
                <w:temporary/>
                <w:showingPlcHdr/>
                <w15:appearance w15:val="hidden"/>
              </w:sdtPr>
              <w:sdtEndPr/>
              <w:sdtContent>
                <w:r w:rsidR="009D6448" w:rsidRPr="004A464F">
                  <w:rPr>
                    <w:b/>
                    <w:bCs/>
                    <w:color w:val="auto"/>
                  </w:rPr>
                  <w:t>Course title</w:t>
                </w:r>
              </w:sdtContent>
            </w:sdt>
            <w:r w:rsidR="009D6448" w:rsidRPr="004A464F">
              <w:rPr>
                <w:b/>
                <w:bCs/>
                <w:color w:val="auto"/>
              </w:rPr>
              <w:t>:</w:t>
            </w:r>
          </w:p>
          <w:p w14:paraId="0BF8C7E4" w14:textId="77777777" w:rsidR="009D6448" w:rsidRPr="004A464F" w:rsidRDefault="009D6448" w:rsidP="00A732A0">
            <w:pPr>
              <w:pStyle w:val="Heading3"/>
              <w:outlineLvl w:val="2"/>
              <w:rPr>
                <w:b/>
                <w:bCs/>
                <w:color w:val="auto"/>
              </w:rPr>
            </w:pPr>
            <w:r w:rsidRPr="004A464F">
              <w:rPr>
                <w:b/>
                <w:bCs/>
                <w:color w:val="auto"/>
              </w:rPr>
              <w:t>PGDHRM 21-22</w:t>
            </w:r>
          </w:p>
          <w:p w14:paraId="62192CD3" w14:textId="77777777" w:rsidR="009D6448" w:rsidRPr="004A464F" w:rsidRDefault="009D6448" w:rsidP="00A732A0"/>
          <w:p w14:paraId="7AD980ED" w14:textId="77777777" w:rsidR="009D6448" w:rsidRPr="004A464F" w:rsidRDefault="009D6448" w:rsidP="00A732A0"/>
        </w:tc>
        <w:tc>
          <w:tcPr>
            <w:tcW w:w="2398" w:type="dxa"/>
            <w:gridSpan w:val="3"/>
            <w:vAlign w:val="bottom"/>
          </w:tcPr>
          <w:p w14:paraId="053401FB" w14:textId="77777777" w:rsidR="009D6448" w:rsidRPr="004A464F" w:rsidRDefault="009D6448" w:rsidP="00A732A0">
            <w:pPr>
              <w:jc w:val="center"/>
            </w:pPr>
          </w:p>
        </w:tc>
      </w:tr>
    </w:tbl>
    <w:p w14:paraId="4F47C97A" w14:textId="7FC23E5F" w:rsidR="004A464F" w:rsidRDefault="004A464F" w:rsidP="009D6448">
      <w:pPr>
        <w:rPr>
          <w:b/>
          <w:bCs/>
          <w:color w:val="4472C4" w:themeColor="accent1"/>
          <w:sz w:val="40"/>
          <w:szCs w:val="40"/>
        </w:rPr>
      </w:pPr>
    </w:p>
    <w:p w14:paraId="6B99CF71" w14:textId="77777777" w:rsidR="004A464F" w:rsidRDefault="004A464F" w:rsidP="009D6448">
      <w:pPr>
        <w:rPr>
          <w:b/>
          <w:bCs/>
          <w:color w:val="4472C4" w:themeColor="accent1"/>
          <w:sz w:val="40"/>
          <w:szCs w:val="40"/>
        </w:rPr>
      </w:pPr>
      <w:r w:rsidRPr="004A464F">
        <w:rPr>
          <w:b/>
          <w:bCs/>
          <w:color w:val="4472C4" w:themeColor="accent1"/>
          <w:sz w:val="40"/>
          <w:szCs w:val="40"/>
        </w:rPr>
        <w:t xml:space="preserve">Abstract: </w:t>
      </w:r>
    </w:p>
    <w:p w14:paraId="59DFB407" w14:textId="39DCEDC1" w:rsidR="004A464F" w:rsidRPr="004A464F" w:rsidRDefault="004A464F" w:rsidP="009D6448">
      <w:pPr>
        <w:rPr>
          <w:sz w:val="24"/>
          <w:szCs w:val="24"/>
        </w:rPr>
      </w:pPr>
      <w:r w:rsidRPr="004A464F">
        <w:rPr>
          <w:sz w:val="24"/>
          <w:szCs w:val="24"/>
        </w:rPr>
        <w:t>The aim of this paper is to compare and contrast the theories of motivation and how they are used to inspire employees to develop the drive to achieve. The importance of motivation in organizations and job satisfaction is vital for the achievement of organizational goals and objectives.</w:t>
      </w:r>
    </w:p>
    <w:p w14:paraId="53ABBFE6" w14:textId="5DB76E35" w:rsidR="009D6448" w:rsidRPr="00002A19" w:rsidRDefault="009D6448" w:rsidP="009D6448">
      <w:pPr>
        <w:rPr>
          <w:b/>
          <w:bCs/>
          <w:color w:val="4472C4" w:themeColor="accent1"/>
          <w:sz w:val="40"/>
          <w:szCs w:val="40"/>
        </w:rPr>
      </w:pPr>
      <w:r w:rsidRPr="00002A19">
        <w:rPr>
          <w:b/>
          <w:bCs/>
          <w:color w:val="4472C4" w:themeColor="accent1"/>
          <w:sz w:val="40"/>
          <w:szCs w:val="40"/>
        </w:rPr>
        <w:t xml:space="preserve">What </w:t>
      </w:r>
      <w:r w:rsidR="00002A19">
        <w:rPr>
          <w:b/>
          <w:bCs/>
          <w:color w:val="4472C4" w:themeColor="accent1"/>
          <w:sz w:val="40"/>
          <w:szCs w:val="40"/>
        </w:rPr>
        <w:t>i</w:t>
      </w:r>
      <w:r w:rsidRPr="00002A19">
        <w:rPr>
          <w:b/>
          <w:bCs/>
          <w:color w:val="4472C4" w:themeColor="accent1"/>
          <w:sz w:val="40"/>
          <w:szCs w:val="40"/>
        </w:rPr>
        <w:t>s Motivation? (Source ver</w:t>
      </w:r>
      <w:r w:rsidR="00EE7B36">
        <w:rPr>
          <w:b/>
          <w:bCs/>
          <w:color w:val="4472C4" w:themeColor="accent1"/>
          <w:sz w:val="40"/>
          <w:szCs w:val="40"/>
        </w:rPr>
        <w:t>y</w:t>
      </w:r>
      <w:r w:rsidRPr="00002A19">
        <w:rPr>
          <w:b/>
          <w:bCs/>
          <w:color w:val="4472C4" w:themeColor="accent1"/>
          <w:sz w:val="40"/>
          <w:szCs w:val="40"/>
        </w:rPr>
        <w:t>wellmind.com)</w:t>
      </w:r>
    </w:p>
    <w:p w14:paraId="7EEDC71F" w14:textId="77777777" w:rsidR="009D6448" w:rsidRPr="00002A19" w:rsidRDefault="009D6448" w:rsidP="009D6448">
      <w:pPr>
        <w:rPr>
          <w:sz w:val="24"/>
          <w:szCs w:val="24"/>
        </w:rPr>
      </w:pPr>
      <w:r w:rsidRPr="00002A19">
        <w:rPr>
          <w:sz w:val="24"/>
          <w:szCs w:val="24"/>
        </w:rPr>
        <w:t>Motivation is the process that initiates, guides, and maintains goal-oriented behaviors. It is what causes you to act, whether it is getting a glass of water to reduce thirst or reading a book to gain knowledge.</w:t>
      </w:r>
    </w:p>
    <w:p w14:paraId="64C14A32" w14:textId="10114A50" w:rsidR="009D6448" w:rsidRPr="00002A19" w:rsidRDefault="009D6448" w:rsidP="009D6448">
      <w:pPr>
        <w:rPr>
          <w:sz w:val="24"/>
          <w:szCs w:val="24"/>
        </w:rPr>
      </w:pPr>
      <w:r w:rsidRPr="00002A19">
        <w:rPr>
          <w:sz w:val="24"/>
          <w:szCs w:val="24"/>
        </w:rPr>
        <w:t>Motivation involves the biological, emotional, social, and cognitive forces that activate behavior. In everyday usage, the term "motivation" is frequently used to describe why a person does something. It is the driving force behind human actions.</w:t>
      </w:r>
    </w:p>
    <w:p w14:paraId="025CA02E" w14:textId="77777777" w:rsidR="009D6448" w:rsidRPr="00002A19" w:rsidRDefault="009D6448" w:rsidP="009D6448">
      <w:pPr>
        <w:rPr>
          <w:sz w:val="24"/>
          <w:szCs w:val="24"/>
        </w:rPr>
      </w:pPr>
    </w:p>
    <w:p w14:paraId="7E24FBA1" w14:textId="2391C661" w:rsidR="009D6448" w:rsidRPr="00002A19" w:rsidRDefault="009D6448" w:rsidP="009D6448">
      <w:pPr>
        <w:rPr>
          <w:sz w:val="24"/>
          <w:szCs w:val="24"/>
        </w:rPr>
      </w:pPr>
      <w:r w:rsidRPr="00002A19">
        <w:rPr>
          <w:noProof/>
          <w:sz w:val="24"/>
          <w:szCs w:val="24"/>
        </w:rPr>
        <w:drawing>
          <wp:inline distT="0" distB="0" distL="0" distR="0" wp14:anchorId="785B288D" wp14:editId="47590449">
            <wp:extent cx="2390763" cy="15447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688" cy="1565410"/>
                    </a:xfrm>
                    <a:prstGeom prst="rect">
                      <a:avLst/>
                    </a:prstGeom>
                    <a:noFill/>
                    <a:ln>
                      <a:noFill/>
                    </a:ln>
                  </pic:spPr>
                </pic:pic>
              </a:graphicData>
            </a:graphic>
          </wp:inline>
        </w:drawing>
      </w:r>
    </w:p>
    <w:p w14:paraId="163DFB04" w14:textId="0A8CDC0F" w:rsidR="00002A19" w:rsidRDefault="00983F11" w:rsidP="009D6448">
      <w:pPr>
        <w:rPr>
          <w:sz w:val="24"/>
          <w:szCs w:val="24"/>
        </w:rPr>
      </w:pPr>
      <w:r w:rsidRPr="00002A19">
        <w:rPr>
          <w:sz w:val="24"/>
          <w:szCs w:val="24"/>
        </w:rPr>
        <w:t>To summarize m</w:t>
      </w:r>
      <w:r w:rsidR="009D6448" w:rsidRPr="00002A19">
        <w:rPr>
          <w:sz w:val="24"/>
          <w:szCs w:val="24"/>
        </w:rPr>
        <w:t xml:space="preserve">otivation </w:t>
      </w:r>
      <w:r w:rsidRPr="00002A19">
        <w:rPr>
          <w:sz w:val="24"/>
          <w:szCs w:val="24"/>
        </w:rPr>
        <w:t xml:space="preserve">mainly </w:t>
      </w:r>
      <w:r w:rsidR="009D6448" w:rsidRPr="00002A19">
        <w:rPr>
          <w:sz w:val="24"/>
          <w:szCs w:val="24"/>
        </w:rPr>
        <w:t xml:space="preserve">consists of direction, intensity and persistence. The </w:t>
      </w:r>
      <w:r w:rsidRPr="00002A19">
        <w:rPr>
          <w:sz w:val="24"/>
          <w:szCs w:val="24"/>
        </w:rPr>
        <w:t xml:space="preserve">key </w:t>
      </w:r>
      <w:r w:rsidR="009D6448" w:rsidRPr="00002A19">
        <w:rPr>
          <w:sz w:val="24"/>
          <w:szCs w:val="24"/>
        </w:rPr>
        <w:t>features of motivation are incentive, needs and drive.</w:t>
      </w:r>
    </w:p>
    <w:p w14:paraId="58E2CF30" w14:textId="70840214" w:rsidR="004A464F" w:rsidRDefault="004A464F" w:rsidP="009D6448">
      <w:pPr>
        <w:rPr>
          <w:sz w:val="24"/>
          <w:szCs w:val="24"/>
        </w:rPr>
      </w:pPr>
      <w:r w:rsidRPr="00002A19">
        <w:rPr>
          <w:noProof/>
          <w:sz w:val="24"/>
          <w:szCs w:val="24"/>
        </w:rPr>
        <w:drawing>
          <wp:inline distT="0" distB="0" distL="0" distR="0" wp14:anchorId="1350B07B" wp14:editId="2C4C112B">
            <wp:extent cx="2389909" cy="216969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6356" cy="2211860"/>
                    </a:xfrm>
                    <a:prstGeom prst="rect">
                      <a:avLst/>
                    </a:prstGeom>
                    <a:noFill/>
                    <a:ln>
                      <a:noFill/>
                    </a:ln>
                  </pic:spPr>
                </pic:pic>
              </a:graphicData>
            </a:graphic>
          </wp:inline>
        </w:drawing>
      </w:r>
    </w:p>
    <w:p w14:paraId="1C9AB0EB" w14:textId="7581F3A5" w:rsidR="004A464F" w:rsidRDefault="004A464F" w:rsidP="009D6448">
      <w:pPr>
        <w:rPr>
          <w:sz w:val="24"/>
          <w:szCs w:val="24"/>
        </w:rPr>
      </w:pPr>
    </w:p>
    <w:p w14:paraId="156CFDB3" w14:textId="114D8024" w:rsidR="004A464F" w:rsidRDefault="004A464F" w:rsidP="009D6448">
      <w:pPr>
        <w:rPr>
          <w:sz w:val="24"/>
          <w:szCs w:val="24"/>
        </w:rPr>
      </w:pPr>
    </w:p>
    <w:p w14:paraId="5E36DC86" w14:textId="34D24FAF" w:rsidR="00002A19" w:rsidRPr="00CD7350" w:rsidRDefault="00002A19" w:rsidP="009D6448">
      <w:pPr>
        <w:rPr>
          <w:b/>
          <w:bCs/>
          <w:color w:val="4472C4" w:themeColor="accent1"/>
          <w:sz w:val="40"/>
          <w:szCs w:val="40"/>
        </w:rPr>
      </w:pPr>
      <w:r w:rsidRPr="00CD7350">
        <w:rPr>
          <w:b/>
          <w:bCs/>
          <w:color w:val="4472C4" w:themeColor="accent1"/>
          <w:sz w:val="40"/>
          <w:szCs w:val="40"/>
        </w:rPr>
        <w:lastRenderedPageBreak/>
        <w:t>Famous Theories of Motivation in a glanc</w:t>
      </w:r>
      <w:r w:rsidR="00BC4B2B">
        <w:rPr>
          <w:b/>
          <w:bCs/>
          <w:color w:val="4472C4" w:themeColor="accent1"/>
          <w:sz w:val="40"/>
          <w:szCs w:val="40"/>
        </w:rPr>
        <w:t>e:</w:t>
      </w:r>
      <w:r w:rsidRPr="00CD7350">
        <w:rPr>
          <w:b/>
          <w:bCs/>
          <w:color w:val="4472C4" w:themeColor="accent1"/>
          <w:sz w:val="40"/>
          <w:szCs w:val="40"/>
        </w:rPr>
        <w:br/>
      </w:r>
    </w:p>
    <w:p w14:paraId="77880ADF" w14:textId="222B2534" w:rsidR="00002A19" w:rsidRDefault="00002A19" w:rsidP="009D6448">
      <w:r>
        <w:rPr>
          <w:noProof/>
        </w:rPr>
        <w:drawing>
          <wp:inline distT="0" distB="0" distL="0" distR="0" wp14:anchorId="1F0F0815" wp14:editId="00F25EF1">
            <wp:extent cx="1974907" cy="1039091"/>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049" cy="1047058"/>
                    </a:xfrm>
                    <a:prstGeom prst="rect">
                      <a:avLst/>
                    </a:prstGeom>
                    <a:noFill/>
                    <a:ln>
                      <a:noFill/>
                    </a:ln>
                  </pic:spPr>
                </pic:pic>
              </a:graphicData>
            </a:graphic>
          </wp:inline>
        </w:drawing>
      </w:r>
    </w:p>
    <w:p w14:paraId="246C90AA" w14:textId="2F6F2CDE" w:rsidR="00983F11" w:rsidRPr="00002A19" w:rsidRDefault="00983F11" w:rsidP="009D6448">
      <w:pPr>
        <w:rPr>
          <w:sz w:val="24"/>
          <w:szCs w:val="24"/>
        </w:rPr>
      </w:pPr>
      <w:r w:rsidRPr="00002A19">
        <w:rPr>
          <w:sz w:val="24"/>
          <w:szCs w:val="24"/>
        </w:rPr>
        <w:t>What are the things that actually motivate us to act? Throughout history, psychologists have proposed different theories to explain what motivates human behavior. The following are some of the major theories of motivation.</w:t>
      </w:r>
    </w:p>
    <w:p w14:paraId="3C234239" w14:textId="5FA93F62" w:rsidR="00983F11" w:rsidRPr="00246E16" w:rsidRDefault="00983F11" w:rsidP="009D6448">
      <w:pPr>
        <w:rPr>
          <w:b/>
          <w:bCs/>
          <w:sz w:val="24"/>
          <w:szCs w:val="24"/>
        </w:rPr>
      </w:pPr>
      <w:r w:rsidRPr="00246E16">
        <w:rPr>
          <w:b/>
          <w:bCs/>
          <w:sz w:val="24"/>
          <w:szCs w:val="24"/>
        </w:rPr>
        <w:t>Content theories:</w:t>
      </w:r>
    </w:p>
    <w:p w14:paraId="3A7EB364" w14:textId="12645D4D" w:rsidR="00254BCC" w:rsidRPr="00002A19" w:rsidRDefault="00254BCC" w:rsidP="00002A19">
      <w:pPr>
        <w:pStyle w:val="ListParagraph"/>
        <w:numPr>
          <w:ilvl w:val="0"/>
          <w:numId w:val="1"/>
        </w:numPr>
        <w:rPr>
          <w:sz w:val="24"/>
          <w:szCs w:val="24"/>
        </w:rPr>
      </w:pPr>
      <w:r w:rsidRPr="00002A19">
        <w:rPr>
          <w:sz w:val="24"/>
          <w:szCs w:val="24"/>
        </w:rPr>
        <w:t>Maslow's hierarchy of needs. Abraham Maslow postulated that a person will be motivated when his needs are fulfilled</w:t>
      </w:r>
    </w:p>
    <w:p w14:paraId="29B4DB72" w14:textId="4B5A8815" w:rsidR="00254BCC" w:rsidRPr="00002A19" w:rsidRDefault="00254BCC" w:rsidP="00002A19">
      <w:pPr>
        <w:pStyle w:val="ListParagraph"/>
        <w:numPr>
          <w:ilvl w:val="0"/>
          <w:numId w:val="1"/>
        </w:numPr>
        <w:rPr>
          <w:sz w:val="24"/>
          <w:szCs w:val="24"/>
        </w:rPr>
      </w:pPr>
      <w:r w:rsidRPr="00002A19">
        <w:rPr>
          <w:sz w:val="24"/>
          <w:szCs w:val="24"/>
        </w:rPr>
        <w:t>Hertzberg's two factor theory</w:t>
      </w:r>
    </w:p>
    <w:p w14:paraId="1A536F45" w14:textId="349B60EE" w:rsidR="00254BCC" w:rsidRPr="00002A19" w:rsidRDefault="00254BCC" w:rsidP="00002A19">
      <w:pPr>
        <w:pStyle w:val="ListParagraph"/>
        <w:numPr>
          <w:ilvl w:val="0"/>
          <w:numId w:val="1"/>
        </w:numPr>
        <w:rPr>
          <w:sz w:val="24"/>
          <w:szCs w:val="24"/>
        </w:rPr>
      </w:pPr>
      <w:r w:rsidRPr="00002A19">
        <w:rPr>
          <w:sz w:val="24"/>
          <w:szCs w:val="24"/>
        </w:rPr>
        <w:t>McClelland's theory of needs</w:t>
      </w:r>
    </w:p>
    <w:p w14:paraId="37343D45" w14:textId="3B280AD5" w:rsidR="00002A19" w:rsidRPr="00246E16" w:rsidRDefault="00002A19" w:rsidP="00254BCC">
      <w:pPr>
        <w:rPr>
          <w:b/>
          <w:bCs/>
          <w:sz w:val="24"/>
          <w:szCs w:val="24"/>
        </w:rPr>
      </w:pPr>
      <w:r w:rsidRPr="00246E16">
        <w:rPr>
          <w:b/>
          <w:bCs/>
          <w:sz w:val="24"/>
          <w:szCs w:val="24"/>
        </w:rPr>
        <w:t>Process theories</w:t>
      </w:r>
      <w:r w:rsidR="00246E16" w:rsidRPr="00246E16">
        <w:rPr>
          <w:b/>
          <w:bCs/>
          <w:sz w:val="24"/>
          <w:szCs w:val="24"/>
        </w:rPr>
        <w:t>:</w:t>
      </w:r>
    </w:p>
    <w:p w14:paraId="0DE06F27" w14:textId="5BD154A8" w:rsidR="00254BCC" w:rsidRPr="00002A19" w:rsidRDefault="00254BCC" w:rsidP="00002A19">
      <w:pPr>
        <w:pStyle w:val="ListParagraph"/>
        <w:numPr>
          <w:ilvl w:val="0"/>
          <w:numId w:val="2"/>
        </w:numPr>
        <w:rPr>
          <w:sz w:val="24"/>
          <w:szCs w:val="24"/>
        </w:rPr>
      </w:pPr>
      <w:r w:rsidRPr="00002A19">
        <w:rPr>
          <w:sz w:val="24"/>
          <w:szCs w:val="24"/>
        </w:rPr>
        <w:t>Vroom's theory of expectancy</w:t>
      </w:r>
    </w:p>
    <w:p w14:paraId="7AF18DEE" w14:textId="08039692" w:rsidR="00254BCC" w:rsidRPr="00002A19" w:rsidRDefault="00002A19" w:rsidP="00002A19">
      <w:pPr>
        <w:pStyle w:val="ListParagraph"/>
        <w:numPr>
          <w:ilvl w:val="0"/>
          <w:numId w:val="2"/>
        </w:numPr>
        <w:rPr>
          <w:sz w:val="24"/>
          <w:szCs w:val="24"/>
        </w:rPr>
      </w:pPr>
      <w:r w:rsidRPr="00002A19">
        <w:rPr>
          <w:sz w:val="24"/>
          <w:szCs w:val="24"/>
        </w:rPr>
        <w:t>Adam’s equity theory</w:t>
      </w:r>
    </w:p>
    <w:p w14:paraId="0CB4210E" w14:textId="2A7D1807" w:rsidR="00002A19" w:rsidRPr="00002A19" w:rsidRDefault="00002A19" w:rsidP="00002A19">
      <w:pPr>
        <w:pStyle w:val="ListParagraph"/>
        <w:numPr>
          <w:ilvl w:val="0"/>
          <w:numId w:val="2"/>
        </w:numPr>
        <w:rPr>
          <w:sz w:val="24"/>
          <w:szCs w:val="24"/>
        </w:rPr>
      </w:pPr>
      <w:r w:rsidRPr="00002A19">
        <w:rPr>
          <w:sz w:val="24"/>
          <w:szCs w:val="24"/>
        </w:rPr>
        <w:t>Goal setting theory</w:t>
      </w:r>
    </w:p>
    <w:p w14:paraId="1C0F9DB6" w14:textId="70295E33" w:rsidR="00002A19" w:rsidRPr="00002A19" w:rsidRDefault="00002A19" w:rsidP="00002A19">
      <w:pPr>
        <w:pStyle w:val="ListParagraph"/>
        <w:numPr>
          <w:ilvl w:val="0"/>
          <w:numId w:val="2"/>
        </w:numPr>
        <w:rPr>
          <w:sz w:val="24"/>
          <w:szCs w:val="24"/>
        </w:rPr>
      </w:pPr>
      <w:r w:rsidRPr="00002A19">
        <w:rPr>
          <w:sz w:val="24"/>
          <w:szCs w:val="24"/>
        </w:rPr>
        <w:t>Reinforcement theory</w:t>
      </w:r>
    </w:p>
    <w:p w14:paraId="64597E7C" w14:textId="77777777" w:rsidR="00246E16" w:rsidRDefault="00246E16"/>
    <w:p w14:paraId="317C51E6" w14:textId="777BD2F8" w:rsidR="009D6448" w:rsidRDefault="00002A19">
      <w:r>
        <w:rPr>
          <w:noProof/>
        </w:rPr>
        <w:drawing>
          <wp:inline distT="0" distB="0" distL="0" distR="0" wp14:anchorId="2D8BBAEF" wp14:editId="712133CE">
            <wp:extent cx="2457502" cy="191868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2224" cy="1922368"/>
                    </a:xfrm>
                    <a:prstGeom prst="rect">
                      <a:avLst/>
                    </a:prstGeom>
                    <a:noFill/>
                    <a:ln>
                      <a:noFill/>
                    </a:ln>
                  </pic:spPr>
                </pic:pic>
              </a:graphicData>
            </a:graphic>
          </wp:inline>
        </w:drawing>
      </w:r>
    </w:p>
    <w:p w14:paraId="040435A6" w14:textId="2174B8A1" w:rsidR="00246E16" w:rsidRPr="00CD7350" w:rsidRDefault="00246E16">
      <w:pPr>
        <w:rPr>
          <w:b/>
          <w:bCs/>
          <w:color w:val="4472C4" w:themeColor="accent1"/>
          <w:sz w:val="32"/>
          <w:szCs w:val="32"/>
        </w:rPr>
      </w:pPr>
      <w:r w:rsidRPr="00CD7350">
        <w:rPr>
          <w:b/>
          <w:bCs/>
          <w:color w:val="4472C4" w:themeColor="accent1"/>
          <w:sz w:val="32"/>
          <w:szCs w:val="32"/>
        </w:rPr>
        <w:t>Importance of Motivation @work place (</w:t>
      </w:r>
      <w:r w:rsidR="00303553">
        <w:rPr>
          <w:b/>
          <w:bCs/>
          <w:color w:val="4472C4" w:themeColor="accent1"/>
          <w:sz w:val="32"/>
          <w:szCs w:val="32"/>
        </w:rPr>
        <w:t xml:space="preserve">Source </w:t>
      </w:r>
      <w:proofErr w:type="spellStart"/>
      <w:r w:rsidR="00303553">
        <w:rPr>
          <w:b/>
          <w:bCs/>
          <w:color w:val="4472C4" w:themeColor="accent1"/>
          <w:sz w:val="32"/>
          <w:szCs w:val="32"/>
        </w:rPr>
        <w:t>ResearchLEAP</w:t>
      </w:r>
      <w:proofErr w:type="spellEnd"/>
      <w:r w:rsidR="00303553">
        <w:rPr>
          <w:b/>
          <w:bCs/>
          <w:color w:val="4472C4" w:themeColor="accent1"/>
          <w:sz w:val="32"/>
          <w:szCs w:val="32"/>
        </w:rPr>
        <w:t>)</w:t>
      </w:r>
    </w:p>
    <w:p w14:paraId="281C2275" w14:textId="55F0D6A7" w:rsidR="00246E16" w:rsidRDefault="00246E16">
      <w:pPr>
        <w:rPr>
          <w:sz w:val="24"/>
          <w:szCs w:val="24"/>
        </w:rPr>
      </w:pPr>
      <w:r w:rsidRPr="00246E16">
        <w:rPr>
          <w:sz w:val="24"/>
          <w:szCs w:val="24"/>
        </w:rPr>
        <w:t>Motivation can emanate from with an employee with a passion and desire to work and produce results. This kind of motivation is self-driven by an employee in order to elevate his feelings to accomplish.</w:t>
      </w:r>
    </w:p>
    <w:p w14:paraId="3372CDC8" w14:textId="55BFFC66" w:rsidR="00E218EF" w:rsidRDefault="00E218EF">
      <w:pPr>
        <w:rPr>
          <w:b/>
          <w:bCs/>
          <w:color w:val="4472C4" w:themeColor="accent1"/>
          <w:sz w:val="32"/>
          <w:szCs w:val="32"/>
        </w:rPr>
      </w:pPr>
    </w:p>
    <w:p w14:paraId="0E81155C" w14:textId="26C4CC40" w:rsidR="002307BB" w:rsidRDefault="002307BB">
      <w:pPr>
        <w:rPr>
          <w:b/>
          <w:bCs/>
          <w:color w:val="4472C4" w:themeColor="accent1"/>
          <w:sz w:val="32"/>
          <w:szCs w:val="32"/>
        </w:rPr>
      </w:pPr>
      <w:r w:rsidRPr="00CD7350">
        <w:rPr>
          <w:b/>
          <w:bCs/>
          <w:color w:val="4472C4" w:themeColor="accent1"/>
          <w:sz w:val="32"/>
          <w:szCs w:val="32"/>
        </w:rPr>
        <w:lastRenderedPageBreak/>
        <w:t>A</w:t>
      </w:r>
      <w:r w:rsidR="00246E16" w:rsidRPr="00CD7350">
        <w:rPr>
          <w:b/>
          <w:bCs/>
          <w:color w:val="4472C4" w:themeColor="accent1"/>
          <w:sz w:val="32"/>
          <w:szCs w:val="32"/>
        </w:rPr>
        <w:t xml:space="preserve">pplication of </w:t>
      </w:r>
      <w:r w:rsidR="00E218EF" w:rsidRPr="00CD7350">
        <w:rPr>
          <w:b/>
          <w:bCs/>
          <w:color w:val="4472C4" w:themeColor="accent1"/>
          <w:sz w:val="32"/>
          <w:szCs w:val="32"/>
        </w:rPr>
        <w:t>Motivatio</w:t>
      </w:r>
      <w:r w:rsidR="00FF6F02">
        <w:rPr>
          <w:b/>
          <w:bCs/>
          <w:color w:val="4472C4" w:themeColor="accent1"/>
          <w:sz w:val="32"/>
          <w:szCs w:val="32"/>
        </w:rPr>
        <w:t xml:space="preserve">nal </w:t>
      </w:r>
      <w:r w:rsidR="00E218EF" w:rsidRPr="00CD7350">
        <w:rPr>
          <w:b/>
          <w:bCs/>
          <w:color w:val="4472C4" w:themeColor="accent1"/>
          <w:sz w:val="32"/>
          <w:szCs w:val="32"/>
        </w:rPr>
        <w:t>T</w:t>
      </w:r>
      <w:r w:rsidR="00246E16" w:rsidRPr="00CD7350">
        <w:rPr>
          <w:b/>
          <w:bCs/>
          <w:color w:val="4472C4" w:themeColor="accent1"/>
          <w:sz w:val="32"/>
          <w:szCs w:val="32"/>
        </w:rPr>
        <w:t xml:space="preserve">heories @work </w:t>
      </w:r>
      <w:r w:rsidR="00303553" w:rsidRPr="00CD7350">
        <w:rPr>
          <w:b/>
          <w:bCs/>
          <w:color w:val="4472C4" w:themeColor="accent1"/>
          <w:sz w:val="32"/>
          <w:szCs w:val="32"/>
        </w:rPr>
        <w:t>(</w:t>
      </w:r>
      <w:r w:rsidR="00303553">
        <w:rPr>
          <w:b/>
          <w:bCs/>
          <w:color w:val="4472C4" w:themeColor="accent1"/>
          <w:sz w:val="32"/>
          <w:szCs w:val="32"/>
        </w:rPr>
        <w:t xml:space="preserve">Source </w:t>
      </w:r>
      <w:proofErr w:type="spellStart"/>
      <w:r w:rsidR="00303553">
        <w:rPr>
          <w:b/>
          <w:bCs/>
          <w:color w:val="4472C4" w:themeColor="accent1"/>
          <w:sz w:val="32"/>
          <w:szCs w:val="32"/>
        </w:rPr>
        <w:t>ResearchLEAP</w:t>
      </w:r>
      <w:proofErr w:type="spellEnd"/>
      <w:r w:rsidR="00303553">
        <w:rPr>
          <w:b/>
          <w:bCs/>
          <w:color w:val="4472C4" w:themeColor="accent1"/>
          <w:sz w:val="32"/>
          <w:szCs w:val="32"/>
        </w:rPr>
        <w:t>)</w:t>
      </w:r>
    </w:p>
    <w:p w14:paraId="5F85CE20" w14:textId="0B9507B0" w:rsidR="00CD7350" w:rsidRPr="00CD7350" w:rsidRDefault="00CD7350">
      <w:pPr>
        <w:rPr>
          <w:b/>
          <w:bCs/>
          <w:color w:val="4472C4" w:themeColor="accent1"/>
          <w:sz w:val="32"/>
          <w:szCs w:val="32"/>
        </w:rPr>
      </w:pPr>
      <w:r>
        <w:rPr>
          <w:noProof/>
        </w:rPr>
        <w:drawing>
          <wp:inline distT="0" distB="0" distL="0" distR="0" wp14:anchorId="0EE3406E" wp14:editId="7F65E6B1">
            <wp:extent cx="5527964" cy="1336675"/>
            <wp:effectExtent l="0" t="0" r="0" b="0"/>
            <wp:docPr id="10" name="Picture 10" descr="Theories of Motivation and Their Application in Organ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ories of Motivation and Their Application in Organiz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291" cy="1344733"/>
                    </a:xfrm>
                    <a:prstGeom prst="rect">
                      <a:avLst/>
                    </a:prstGeom>
                    <a:noFill/>
                    <a:ln>
                      <a:noFill/>
                    </a:ln>
                  </pic:spPr>
                </pic:pic>
              </a:graphicData>
            </a:graphic>
          </wp:inline>
        </w:drawing>
      </w:r>
    </w:p>
    <w:p w14:paraId="5E21FE5E" w14:textId="346B93B2" w:rsidR="002307BB" w:rsidRDefault="002307BB" w:rsidP="002307BB">
      <w:pPr>
        <w:rPr>
          <w:sz w:val="24"/>
          <w:szCs w:val="24"/>
        </w:rPr>
      </w:pPr>
      <w:r>
        <w:rPr>
          <w:sz w:val="24"/>
          <w:szCs w:val="24"/>
        </w:rPr>
        <w:t xml:space="preserve">I have selected three high profile theories offering an interesting take on what motivates different individuals. </w:t>
      </w:r>
    </w:p>
    <w:p w14:paraId="19862B53" w14:textId="1834D5D7" w:rsidR="00D43CC2" w:rsidRDefault="00D43CC2" w:rsidP="002307BB">
      <w:pPr>
        <w:rPr>
          <w:sz w:val="24"/>
          <w:szCs w:val="24"/>
        </w:rPr>
      </w:pPr>
      <w:r w:rsidRPr="00CD7350">
        <w:rPr>
          <w:b/>
          <w:bCs/>
          <w:sz w:val="24"/>
          <w:szCs w:val="24"/>
        </w:rPr>
        <w:t>Maslow’s Hierarchy of Need</w:t>
      </w:r>
      <w:r w:rsidR="006E0789">
        <w:rPr>
          <w:sz w:val="24"/>
          <w:szCs w:val="24"/>
        </w:rPr>
        <w:t xml:space="preserve">. </w:t>
      </w:r>
      <w:r w:rsidR="006E0789" w:rsidRPr="006E0789">
        <w:t xml:space="preserve"> </w:t>
      </w:r>
      <w:r w:rsidR="006E0789" w:rsidRPr="006E0789">
        <w:rPr>
          <w:sz w:val="24"/>
          <w:szCs w:val="24"/>
        </w:rPr>
        <w:t>These categories, in order of decreasing priority</w:t>
      </w:r>
      <w:r w:rsidR="006E0789">
        <w:rPr>
          <w:sz w:val="24"/>
          <w:szCs w:val="24"/>
        </w:rPr>
        <w:t>:</w:t>
      </w:r>
    </w:p>
    <w:p w14:paraId="3CF7EC0C" w14:textId="09A4FE40" w:rsidR="00D43CC2" w:rsidRPr="00D43CC2" w:rsidRDefault="00D43CC2" w:rsidP="00D43CC2">
      <w:pPr>
        <w:pStyle w:val="ListParagraph"/>
        <w:numPr>
          <w:ilvl w:val="0"/>
          <w:numId w:val="5"/>
        </w:numPr>
        <w:rPr>
          <w:sz w:val="24"/>
          <w:szCs w:val="24"/>
        </w:rPr>
      </w:pPr>
      <w:r w:rsidRPr="00D43CC2">
        <w:rPr>
          <w:sz w:val="24"/>
          <w:szCs w:val="24"/>
        </w:rPr>
        <w:t>physiological needs (food, shelter, clothing)</w:t>
      </w:r>
      <w:r>
        <w:rPr>
          <w:sz w:val="24"/>
          <w:szCs w:val="24"/>
        </w:rPr>
        <w:t>.</w:t>
      </w:r>
    </w:p>
    <w:p w14:paraId="0E2765A6" w14:textId="5DC27F92" w:rsidR="00D43CC2" w:rsidRPr="00D43CC2" w:rsidRDefault="00D43CC2" w:rsidP="00D43CC2">
      <w:pPr>
        <w:pStyle w:val="ListParagraph"/>
        <w:numPr>
          <w:ilvl w:val="1"/>
          <w:numId w:val="4"/>
        </w:numPr>
        <w:rPr>
          <w:sz w:val="24"/>
          <w:szCs w:val="24"/>
        </w:rPr>
      </w:pPr>
      <w:r w:rsidRPr="00D43CC2">
        <w:rPr>
          <w:sz w:val="24"/>
          <w:szCs w:val="24"/>
        </w:rPr>
        <w:t>safety and security needs (physical protection)</w:t>
      </w:r>
      <w:r>
        <w:rPr>
          <w:sz w:val="24"/>
          <w:szCs w:val="24"/>
        </w:rPr>
        <w:t>.</w:t>
      </w:r>
    </w:p>
    <w:p w14:paraId="18734A41" w14:textId="41E733FE" w:rsidR="00D43CC2" w:rsidRPr="00D43CC2" w:rsidRDefault="00D43CC2" w:rsidP="00D43CC2">
      <w:pPr>
        <w:pStyle w:val="ListParagraph"/>
        <w:numPr>
          <w:ilvl w:val="1"/>
          <w:numId w:val="4"/>
        </w:numPr>
        <w:rPr>
          <w:sz w:val="24"/>
          <w:szCs w:val="24"/>
        </w:rPr>
      </w:pPr>
      <w:r w:rsidRPr="00D43CC2">
        <w:rPr>
          <w:sz w:val="24"/>
          <w:szCs w:val="24"/>
        </w:rPr>
        <w:t>social needs (association with others)</w:t>
      </w:r>
      <w:r>
        <w:rPr>
          <w:sz w:val="24"/>
          <w:szCs w:val="24"/>
        </w:rPr>
        <w:t>.</w:t>
      </w:r>
    </w:p>
    <w:p w14:paraId="19F454E4" w14:textId="0B8D2C3F" w:rsidR="00D43CC2" w:rsidRPr="00D43CC2" w:rsidRDefault="00D43CC2" w:rsidP="00D43CC2">
      <w:pPr>
        <w:pStyle w:val="ListParagraph"/>
        <w:numPr>
          <w:ilvl w:val="1"/>
          <w:numId w:val="4"/>
        </w:numPr>
        <w:rPr>
          <w:sz w:val="24"/>
          <w:szCs w:val="24"/>
        </w:rPr>
      </w:pPr>
      <w:r w:rsidRPr="00D43CC2">
        <w:rPr>
          <w:sz w:val="24"/>
          <w:szCs w:val="24"/>
        </w:rPr>
        <w:t>esteem needs (receiving acknowledgement from others)</w:t>
      </w:r>
      <w:r>
        <w:rPr>
          <w:sz w:val="24"/>
          <w:szCs w:val="24"/>
        </w:rPr>
        <w:t xml:space="preserve"> </w:t>
      </w:r>
      <w:r w:rsidRPr="00D43CC2">
        <w:rPr>
          <w:sz w:val="24"/>
          <w:szCs w:val="24"/>
        </w:rPr>
        <w:t>and</w:t>
      </w:r>
    </w:p>
    <w:p w14:paraId="466DD6FC" w14:textId="42F6BACF" w:rsidR="00D43CC2" w:rsidRDefault="00D43CC2" w:rsidP="00D43CC2">
      <w:pPr>
        <w:pStyle w:val="ListParagraph"/>
        <w:numPr>
          <w:ilvl w:val="1"/>
          <w:numId w:val="4"/>
        </w:numPr>
        <w:rPr>
          <w:sz w:val="24"/>
          <w:szCs w:val="24"/>
        </w:rPr>
      </w:pPr>
      <w:r w:rsidRPr="00D43CC2">
        <w:rPr>
          <w:sz w:val="24"/>
          <w:szCs w:val="24"/>
        </w:rPr>
        <w:t>self-actualization needs (the desire for accomplishment or to leave behind a legacy).</w:t>
      </w:r>
    </w:p>
    <w:p w14:paraId="457613E3" w14:textId="2CB9F3AC" w:rsidR="00E218EF" w:rsidRDefault="00E218EF" w:rsidP="00E218EF">
      <w:pPr>
        <w:rPr>
          <w:sz w:val="24"/>
          <w:szCs w:val="24"/>
        </w:rPr>
      </w:pPr>
      <w:r w:rsidRPr="00E218EF">
        <w:rPr>
          <w:sz w:val="24"/>
          <w:szCs w:val="24"/>
        </w:rPr>
        <w:t>Maslow’s hierarchy of needs forms the basis of theories that try to explain job satisfaction</w:t>
      </w:r>
      <w:r>
        <w:rPr>
          <w:sz w:val="24"/>
          <w:szCs w:val="24"/>
        </w:rPr>
        <w:t>.</w:t>
      </w:r>
    </w:p>
    <w:p w14:paraId="55C03E9E" w14:textId="6B6DF922" w:rsidR="00E218EF" w:rsidRPr="00CD7350" w:rsidRDefault="00E218EF" w:rsidP="00E218EF">
      <w:pPr>
        <w:rPr>
          <w:b/>
          <w:bCs/>
          <w:i/>
          <w:iCs/>
          <w:sz w:val="24"/>
          <w:szCs w:val="24"/>
        </w:rPr>
      </w:pPr>
      <w:r w:rsidRPr="00CD7350">
        <w:rPr>
          <w:b/>
          <w:bCs/>
          <w:i/>
          <w:iCs/>
          <w:sz w:val="24"/>
          <w:szCs w:val="24"/>
        </w:rPr>
        <w:t>Personal work life examples:</w:t>
      </w:r>
    </w:p>
    <w:p w14:paraId="367B7A47" w14:textId="1277C033" w:rsidR="00E218EF" w:rsidRPr="00CD7350" w:rsidRDefault="00E218EF" w:rsidP="00E218EF">
      <w:pPr>
        <w:rPr>
          <w:i/>
          <w:iCs/>
          <w:sz w:val="24"/>
          <w:szCs w:val="24"/>
        </w:rPr>
      </w:pPr>
      <w:r w:rsidRPr="00CD7350">
        <w:rPr>
          <w:i/>
          <w:iCs/>
          <w:sz w:val="24"/>
          <w:szCs w:val="24"/>
        </w:rPr>
        <w:t xml:space="preserve">I work for a manufacturing Industry, hence would like to differentiate the motivation levels between blue collar and </w:t>
      </w:r>
      <w:proofErr w:type="gramStart"/>
      <w:r w:rsidRPr="00CD7350">
        <w:rPr>
          <w:i/>
          <w:iCs/>
          <w:sz w:val="24"/>
          <w:szCs w:val="24"/>
        </w:rPr>
        <w:t>white collar</w:t>
      </w:r>
      <w:proofErr w:type="gramEnd"/>
      <w:r w:rsidRPr="00CD7350">
        <w:rPr>
          <w:i/>
          <w:iCs/>
          <w:sz w:val="24"/>
          <w:szCs w:val="24"/>
        </w:rPr>
        <w:t xml:space="preserve"> colleagues.</w:t>
      </w:r>
    </w:p>
    <w:p w14:paraId="21E6FFFB" w14:textId="63BFEA4B" w:rsidR="00E218EF" w:rsidRPr="00CD7350" w:rsidRDefault="00E218EF" w:rsidP="00E218EF">
      <w:pPr>
        <w:rPr>
          <w:i/>
          <w:iCs/>
          <w:sz w:val="24"/>
          <w:szCs w:val="24"/>
        </w:rPr>
      </w:pPr>
      <w:r w:rsidRPr="00CD7350">
        <w:rPr>
          <w:i/>
          <w:iCs/>
          <w:sz w:val="24"/>
          <w:szCs w:val="24"/>
        </w:rPr>
        <w:t xml:space="preserve">If we look at </w:t>
      </w:r>
      <w:r w:rsidR="006E0789" w:rsidRPr="00CD7350">
        <w:rPr>
          <w:i/>
          <w:iCs/>
          <w:sz w:val="24"/>
          <w:szCs w:val="24"/>
        </w:rPr>
        <w:t>the first</w:t>
      </w:r>
      <w:r w:rsidRPr="00CD7350">
        <w:rPr>
          <w:i/>
          <w:iCs/>
          <w:sz w:val="24"/>
          <w:szCs w:val="24"/>
        </w:rPr>
        <w:t xml:space="preserve"> two </w:t>
      </w:r>
      <w:r w:rsidR="006E0789" w:rsidRPr="00CD7350">
        <w:rPr>
          <w:i/>
          <w:iCs/>
          <w:sz w:val="24"/>
          <w:szCs w:val="24"/>
        </w:rPr>
        <w:t>needs,</w:t>
      </w:r>
      <w:r w:rsidRPr="00CD7350">
        <w:rPr>
          <w:i/>
          <w:iCs/>
          <w:sz w:val="24"/>
          <w:szCs w:val="24"/>
        </w:rPr>
        <w:t xml:space="preserve"> I could relate it mostly with the factory workers (blue collar employees), since their </w:t>
      </w:r>
      <w:r w:rsidR="006E0789" w:rsidRPr="00CD7350">
        <w:rPr>
          <w:i/>
          <w:iCs/>
          <w:sz w:val="24"/>
          <w:szCs w:val="24"/>
        </w:rPr>
        <w:t>day-to-day</w:t>
      </w:r>
      <w:r w:rsidRPr="00CD7350">
        <w:rPr>
          <w:i/>
          <w:iCs/>
          <w:sz w:val="24"/>
          <w:szCs w:val="24"/>
        </w:rPr>
        <w:t xml:space="preserve"> task is almost fixed, they look to satisfy only their basic needs for survival. </w:t>
      </w:r>
      <w:r w:rsidR="006E0789" w:rsidRPr="00CD7350">
        <w:rPr>
          <w:i/>
          <w:iCs/>
          <w:sz w:val="24"/>
          <w:szCs w:val="24"/>
        </w:rPr>
        <w:t>Whereas</w:t>
      </w:r>
      <w:r w:rsidRPr="00CD7350">
        <w:rPr>
          <w:i/>
          <w:iCs/>
          <w:sz w:val="24"/>
          <w:szCs w:val="24"/>
        </w:rPr>
        <w:t xml:space="preserve">, if we look at the </w:t>
      </w:r>
      <w:proofErr w:type="gramStart"/>
      <w:r w:rsidRPr="00CD7350">
        <w:rPr>
          <w:i/>
          <w:iCs/>
          <w:sz w:val="24"/>
          <w:szCs w:val="24"/>
        </w:rPr>
        <w:t>white collar</w:t>
      </w:r>
      <w:proofErr w:type="gramEnd"/>
      <w:r w:rsidRPr="00CD7350">
        <w:rPr>
          <w:i/>
          <w:iCs/>
          <w:sz w:val="24"/>
          <w:szCs w:val="24"/>
        </w:rPr>
        <w:t xml:space="preserve"> </w:t>
      </w:r>
      <w:r w:rsidR="00875871" w:rsidRPr="00CD7350">
        <w:rPr>
          <w:i/>
          <w:iCs/>
          <w:sz w:val="24"/>
          <w:szCs w:val="24"/>
        </w:rPr>
        <w:t>employees (</w:t>
      </w:r>
      <w:r w:rsidRPr="00CD7350">
        <w:rPr>
          <w:i/>
          <w:iCs/>
          <w:sz w:val="24"/>
          <w:szCs w:val="24"/>
        </w:rPr>
        <w:t>sales, customer service, finance colleagues) the social needs, esteem needs, self-</w:t>
      </w:r>
      <w:r w:rsidR="006E0789" w:rsidRPr="00CD7350">
        <w:rPr>
          <w:i/>
          <w:iCs/>
          <w:sz w:val="24"/>
          <w:szCs w:val="24"/>
        </w:rPr>
        <w:t>actualization</w:t>
      </w:r>
      <w:r w:rsidRPr="00CD7350">
        <w:rPr>
          <w:i/>
          <w:iCs/>
          <w:sz w:val="24"/>
          <w:szCs w:val="24"/>
        </w:rPr>
        <w:t xml:space="preserve"> needs plays a very important role in maintaining their motivational levels.</w:t>
      </w:r>
    </w:p>
    <w:p w14:paraId="3E0134B0" w14:textId="77777777" w:rsidR="00CD7350" w:rsidRDefault="00CD7350" w:rsidP="00E218EF">
      <w:pPr>
        <w:rPr>
          <w:b/>
          <w:bCs/>
          <w:sz w:val="24"/>
          <w:szCs w:val="24"/>
        </w:rPr>
      </w:pPr>
    </w:p>
    <w:p w14:paraId="4DD79AEB" w14:textId="12AE2655" w:rsidR="00E218EF" w:rsidRPr="006E0789" w:rsidRDefault="006E0789" w:rsidP="00E218EF">
      <w:pPr>
        <w:rPr>
          <w:b/>
          <w:bCs/>
          <w:sz w:val="24"/>
          <w:szCs w:val="24"/>
        </w:rPr>
      </w:pPr>
      <w:r w:rsidRPr="006E0789">
        <w:rPr>
          <w:b/>
          <w:bCs/>
          <w:sz w:val="24"/>
          <w:szCs w:val="24"/>
        </w:rPr>
        <w:t>McClelland’s Needs</w:t>
      </w:r>
      <w:r>
        <w:rPr>
          <w:b/>
          <w:bCs/>
          <w:sz w:val="24"/>
          <w:szCs w:val="24"/>
        </w:rPr>
        <w:t xml:space="preserve"> Achievement</w:t>
      </w:r>
      <w:r w:rsidRPr="006E0789">
        <w:rPr>
          <w:b/>
          <w:bCs/>
          <w:sz w:val="24"/>
          <w:szCs w:val="24"/>
        </w:rPr>
        <w:t xml:space="preserve"> Theory:</w:t>
      </w:r>
    </w:p>
    <w:p w14:paraId="61441C8C" w14:textId="77777777" w:rsidR="00AE5ED1" w:rsidRDefault="006E0789" w:rsidP="00E218EF">
      <w:pPr>
        <w:rPr>
          <w:sz w:val="24"/>
          <w:szCs w:val="24"/>
        </w:rPr>
      </w:pPr>
      <w:r w:rsidRPr="006E0789">
        <w:rPr>
          <w:sz w:val="24"/>
          <w:szCs w:val="24"/>
        </w:rPr>
        <w:t xml:space="preserve">McClelland’s need achievement theory postulates that some people are driven to success through seeking “personal achievement rather than rewards themselves”). </w:t>
      </w:r>
    </w:p>
    <w:p w14:paraId="0B0EF6AA" w14:textId="3022EC0A" w:rsidR="00AE5ED1" w:rsidRPr="00AE5ED1" w:rsidRDefault="00AE5ED1" w:rsidP="00E218EF">
      <w:pPr>
        <w:rPr>
          <w:b/>
          <w:bCs/>
          <w:sz w:val="24"/>
          <w:szCs w:val="24"/>
        </w:rPr>
      </w:pPr>
      <w:r w:rsidRPr="00AE5ED1">
        <w:rPr>
          <w:b/>
          <w:bCs/>
          <w:sz w:val="24"/>
          <w:szCs w:val="24"/>
        </w:rPr>
        <w:t>Application</w:t>
      </w:r>
      <w:r>
        <w:rPr>
          <w:b/>
          <w:bCs/>
          <w:sz w:val="24"/>
          <w:szCs w:val="24"/>
        </w:rPr>
        <w:t>:</w:t>
      </w:r>
    </w:p>
    <w:p w14:paraId="4442B344" w14:textId="4908CB38" w:rsidR="006E0789" w:rsidRDefault="00303553" w:rsidP="00E218EF">
      <w:pPr>
        <w:rPr>
          <w:sz w:val="24"/>
          <w:szCs w:val="24"/>
        </w:rPr>
      </w:pPr>
      <w:r>
        <w:rPr>
          <w:sz w:val="24"/>
          <w:szCs w:val="24"/>
        </w:rPr>
        <w:t>Although I don’t have a personal example, a</w:t>
      </w:r>
      <w:r w:rsidR="006E0789">
        <w:rPr>
          <w:sz w:val="24"/>
          <w:szCs w:val="24"/>
        </w:rPr>
        <w:t>t work place t</w:t>
      </w:r>
      <w:r w:rsidR="006E0789" w:rsidRPr="006E0789">
        <w:rPr>
          <w:sz w:val="24"/>
          <w:szCs w:val="24"/>
        </w:rPr>
        <w:t xml:space="preserve">his theory is readily applicable </w:t>
      </w:r>
      <w:r w:rsidR="006E0789">
        <w:rPr>
          <w:sz w:val="24"/>
          <w:szCs w:val="24"/>
        </w:rPr>
        <w:t>to startups founders. D</w:t>
      </w:r>
      <w:r w:rsidR="006E0789" w:rsidRPr="006E0789">
        <w:rPr>
          <w:sz w:val="24"/>
          <w:szCs w:val="24"/>
        </w:rPr>
        <w:t>espite the difficulties they face</w:t>
      </w:r>
      <w:r w:rsidR="006E0789">
        <w:rPr>
          <w:sz w:val="24"/>
          <w:szCs w:val="24"/>
        </w:rPr>
        <w:t xml:space="preserve">, </w:t>
      </w:r>
      <w:r w:rsidR="006E0789" w:rsidRPr="006E0789">
        <w:rPr>
          <w:sz w:val="24"/>
          <w:szCs w:val="24"/>
        </w:rPr>
        <w:t>they set themselves high goals and achieving these goals is what drives them</w:t>
      </w:r>
      <w:r w:rsidR="006E0789">
        <w:rPr>
          <w:sz w:val="24"/>
          <w:szCs w:val="24"/>
        </w:rPr>
        <w:t>. It also applies to sports personalities, corporate visionary leaders like J.R.D Tata, Azim Premji etc.,</w:t>
      </w:r>
    </w:p>
    <w:p w14:paraId="5B5ED5E8" w14:textId="6040FCF2" w:rsidR="00CD7350" w:rsidRDefault="00CD7350" w:rsidP="00E218EF">
      <w:pPr>
        <w:rPr>
          <w:b/>
          <w:bCs/>
          <w:sz w:val="24"/>
          <w:szCs w:val="24"/>
        </w:rPr>
      </w:pPr>
    </w:p>
    <w:p w14:paraId="5C2510D3" w14:textId="77777777" w:rsidR="00AE5ED1" w:rsidRDefault="00AE5ED1" w:rsidP="00E218EF">
      <w:pPr>
        <w:rPr>
          <w:b/>
          <w:bCs/>
          <w:sz w:val="24"/>
          <w:szCs w:val="24"/>
        </w:rPr>
      </w:pPr>
    </w:p>
    <w:p w14:paraId="16445CA5" w14:textId="707C4B01" w:rsidR="006E0789" w:rsidRDefault="006E0789" w:rsidP="00E218EF">
      <w:pPr>
        <w:rPr>
          <w:b/>
          <w:bCs/>
          <w:sz w:val="24"/>
          <w:szCs w:val="24"/>
        </w:rPr>
      </w:pPr>
      <w:r w:rsidRPr="006E0789">
        <w:rPr>
          <w:b/>
          <w:bCs/>
          <w:sz w:val="24"/>
          <w:szCs w:val="24"/>
        </w:rPr>
        <w:lastRenderedPageBreak/>
        <w:t>Herzberg’s Two-Factor Theory/Motivator-Hygiene</w:t>
      </w:r>
      <w:r>
        <w:rPr>
          <w:b/>
          <w:bCs/>
          <w:sz w:val="24"/>
          <w:szCs w:val="24"/>
        </w:rPr>
        <w:t>:</w:t>
      </w:r>
    </w:p>
    <w:p w14:paraId="6CAC17BB" w14:textId="0836C97A" w:rsidR="00875871" w:rsidRDefault="00875871" w:rsidP="00E218EF">
      <w:pPr>
        <w:rPr>
          <w:sz w:val="24"/>
          <w:szCs w:val="24"/>
        </w:rPr>
      </w:pPr>
      <w:r w:rsidRPr="00875871">
        <w:rPr>
          <w:sz w:val="24"/>
          <w:szCs w:val="24"/>
        </w:rPr>
        <w:t>Herzberg’s Two-factor theory, also known as Motivator-Hygiene</w:t>
      </w:r>
      <w:r>
        <w:rPr>
          <w:sz w:val="24"/>
          <w:szCs w:val="24"/>
        </w:rPr>
        <w:t>.</w:t>
      </w:r>
      <w:r w:rsidRPr="00875871">
        <w:t xml:space="preserve"> </w:t>
      </w:r>
      <w:r>
        <w:t>R</w:t>
      </w:r>
      <w:r w:rsidRPr="00875871">
        <w:rPr>
          <w:sz w:val="24"/>
          <w:szCs w:val="24"/>
        </w:rPr>
        <w:t>egarding ‘satisfiers’, Herzberg noted that there were five features of work that bring about satisfaction, namely achievement, recognition, the job itself, responsibility and advancement</w:t>
      </w:r>
      <w:r>
        <w:rPr>
          <w:sz w:val="24"/>
          <w:szCs w:val="24"/>
        </w:rPr>
        <w:t>.</w:t>
      </w:r>
      <w:r w:rsidRPr="00875871">
        <w:t xml:space="preserve"> </w:t>
      </w:r>
      <w:r>
        <w:t>O</w:t>
      </w:r>
      <w:r w:rsidRPr="00875871">
        <w:rPr>
          <w:sz w:val="24"/>
          <w:szCs w:val="24"/>
        </w:rPr>
        <w:t>rganizations are increasingly applying Herzberg’s theory to create opportunities for “personal growth, enrichment and recognition” among their employees.</w:t>
      </w:r>
      <w:r>
        <w:rPr>
          <w:sz w:val="24"/>
          <w:szCs w:val="24"/>
        </w:rPr>
        <w:t xml:space="preserve"> </w:t>
      </w:r>
    </w:p>
    <w:p w14:paraId="6D50753A" w14:textId="77777777" w:rsidR="00CD7350" w:rsidRDefault="00CD7350" w:rsidP="00875871">
      <w:pPr>
        <w:rPr>
          <w:b/>
          <w:bCs/>
          <w:i/>
          <w:iCs/>
          <w:sz w:val="24"/>
          <w:szCs w:val="24"/>
        </w:rPr>
      </w:pPr>
    </w:p>
    <w:p w14:paraId="6DA1068D" w14:textId="6CB4C0AC" w:rsidR="00875871" w:rsidRPr="00CD7350" w:rsidRDefault="00875871" w:rsidP="00875871">
      <w:pPr>
        <w:rPr>
          <w:b/>
          <w:bCs/>
          <w:i/>
          <w:iCs/>
          <w:sz w:val="24"/>
          <w:szCs w:val="24"/>
        </w:rPr>
      </w:pPr>
      <w:r w:rsidRPr="00CD7350">
        <w:rPr>
          <w:b/>
          <w:bCs/>
          <w:i/>
          <w:iCs/>
          <w:sz w:val="24"/>
          <w:szCs w:val="24"/>
        </w:rPr>
        <w:t>Personal work life example</w:t>
      </w:r>
      <w:r w:rsidR="00CD7350" w:rsidRPr="00CD7350">
        <w:rPr>
          <w:b/>
          <w:bCs/>
          <w:i/>
          <w:iCs/>
          <w:sz w:val="24"/>
          <w:szCs w:val="24"/>
        </w:rPr>
        <w:t>s:</w:t>
      </w:r>
    </w:p>
    <w:p w14:paraId="27DB4589" w14:textId="5A79F584" w:rsidR="00246E16" w:rsidRPr="00CD7350" w:rsidRDefault="00875871">
      <w:pPr>
        <w:rPr>
          <w:i/>
          <w:iCs/>
          <w:sz w:val="24"/>
          <w:szCs w:val="24"/>
        </w:rPr>
      </w:pPr>
      <w:r w:rsidRPr="00CD7350">
        <w:rPr>
          <w:i/>
          <w:iCs/>
          <w:sz w:val="24"/>
          <w:szCs w:val="24"/>
        </w:rPr>
        <w:t>Personally, I have worked for fifteen years in one single organization. One of the main reasons for my long stint in the organization was the opportunities to learn and grow within the organization, by moving into other functions and taking up leadership responsibilities in those functions. I started out in customer service function and then moved in to sales function and was also given the opportunity to lead the supply chain function. By allowing to work with diverse teams, the organization was able to enrich my work experience during my tenure.</w:t>
      </w:r>
    </w:p>
    <w:p w14:paraId="13CCB680" w14:textId="2F821568" w:rsidR="00875871" w:rsidRDefault="00875871">
      <w:pPr>
        <w:rPr>
          <w:sz w:val="24"/>
          <w:szCs w:val="24"/>
        </w:rPr>
      </w:pPr>
    </w:p>
    <w:p w14:paraId="2C7C0682" w14:textId="74E02915" w:rsidR="00875871" w:rsidRPr="00CD7350" w:rsidRDefault="00875871">
      <w:pPr>
        <w:rPr>
          <w:b/>
          <w:bCs/>
          <w:color w:val="8EAADB" w:themeColor="accent1" w:themeTint="99"/>
          <w:sz w:val="40"/>
          <w:szCs w:val="40"/>
        </w:rPr>
      </w:pPr>
      <w:r w:rsidRPr="00CD7350">
        <w:rPr>
          <w:b/>
          <w:bCs/>
          <w:color w:val="4472C4" w:themeColor="accent1"/>
          <w:sz w:val="40"/>
          <w:szCs w:val="40"/>
        </w:rPr>
        <w:t>Conclusion</w:t>
      </w:r>
      <w:r w:rsidRPr="00CD7350">
        <w:rPr>
          <w:b/>
          <w:bCs/>
          <w:color w:val="8EAADB" w:themeColor="accent1" w:themeTint="99"/>
          <w:sz w:val="40"/>
          <w:szCs w:val="40"/>
        </w:rPr>
        <w:t>:</w:t>
      </w:r>
    </w:p>
    <w:p w14:paraId="5694FF84" w14:textId="543EA6E0" w:rsidR="00CD7350" w:rsidRDefault="00CD7350">
      <w:pPr>
        <w:rPr>
          <w:sz w:val="24"/>
          <w:szCs w:val="24"/>
        </w:rPr>
      </w:pPr>
      <w:r w:rsidRPr="00CD7350">
        <w:rPr>
          <w:sz w:val="24"/>
          <w:szCs w:val="24"/>
        </w:rPr>
        <w:t>Motivation is very much needed for employees in an organization to be productive, and management or leadership style has an important role to play.</w:t>
      </w:r>
      <w:r w:rsidR="00B4106A">
        <w:rPr>
          <w:sz w:val="24"/>
          <w:szCs w:val="24"/>
        </w:rPr>
        <w:t xml:space="preserve"> Through a detailed study on application of various theories it can be concluded that m</w:t>
      </w:r>
      <w:r w:rsidRPr="00CD7350">
        <w:rPr>
          <w:sz w:val="24"/>
          <w:szCs w:val="24"/>
        </w:rPr>
        <w:t xml:space="preserve">otivation </w:t>
      </w:r>
      <w:r w:rsidR="00B4106A" w:rsidRPr="00CD7350">
        <w:rPr>
          <w:sz w:val="24"/>
          <w:szCs w:val="24"/>
        </w:rPr>
        <w:t>is based</w:t>
      </w:r>
      <w:r w:rsidRPr="00CD7350">
        <w:rPr>
          <w:sz w:val="24"/>
          <w:szCs w:val="24"/>
        </w:rPr>
        <w:t xml:space="preserve"> on financial rewards </w:t>
      </w:r>
      <w:r w:rsidR="00B4106A">
        <w:rPr>
          <w:sz w:val="24"/>
          <w:szCs w:val="24"/>
        </w:rPr>
        <w:t xml:space="preserve">and </w:t>
      </w:r>
      <w:r w:rsidR="00B4106A" w:rsidRPr="00CD7350">
        <w:rPr>
          <w:sz w:val="24"/>
          <w:szCs w:val="24"/>
        </w:rPr>
        <w:t>non</w:t>
      </w:r>
      <w:r w:rsidRPr="00CD7350">
        <w:rPr>
          <w:sz w:val="24"/>
          <w:szCs w:val="24"/>
        </w:rPr>
        <w:t>-financial rewards methods. Although</w:t>
      </w:r>
      <w:r w:rsidR="00B4106A">
        <w:rPr>
          <w:sz w:val="24"/>
          <w:szCs w:val="24"/>
        </w:rPr>
        <w:t xml:space="preserve"> </w:t>
      </w:r>
      <w:r w:rsidR="00303553">
        <w:rPr>
          <w:sz w:val="24"/>
          <w:szCs w:val="24"/>
        </w:rPr>
        <w:t xml:space="preserve">all </w:t>
      </w:r>
      <w:r w:rsidR="00303553" w:rsidRPr="00CD7350">
        <w:rPr>
          <w:sz w:val="24"/>
          <w:szCs w:val="24"/>
        </w:rPr>
        <w:t>individuals</w:t>
      </w:r>
      <w:r w:rsidRPr="00CD7350">
        <w:rPr>
          <w:sz w:val="24"/>
          <w:szCs w:val="24"/>
        </w:rPr>
        <w:t xml:space="preserve"> have their </w:t>
      </w:r>
      <w:r w:rsidR="00303553">
        <w:rPr>
          <w:sz w:val="24"/>
          <w:szCs w:val="24"/>
        </w:rPr>
        <w:t xml:space="preserve">own </w:t>
      </w:r>
      <w:r w:rsidRPr="00CD7350">
        <w:rPr>
          <w:sz w:val="24"/>
          <w:szCs w:val="24"/>
        </w:rPr>
        <w:t>expectations, it is the leadership’s responsibility to develop and align with theories that are suitable to bring job satisfaction to their employees. However, there is no single reliable theory to be used, a mixture of them can be utilized</w:t>
      </w:r>
      <w:r w:rsidR="00B4106A">
        <w:rPr>
          <w:sz w:val="24"/>
          <w:szCs w:val="24"/>
        </w:rPr>
        <w:t xml:space="preserve"> depending on the nature of </w:t>
      </w:r>
      <w:r w:rsidR="00303553">
        <w:rPr>
          <w:sz w:val="24"/>
          <w:szCs w:val="24"/>
        </w:rPr>
        <w:t>work and people.</w:t>
      </w:r>
    </w:p>
    <w:p w14:paraId="6B71F281" w14:textId="6BEA44C2" w:rsidR="00875871" w:rsidRDefault="00875871"/>
    <w:sectPr w:rsidR="00875871">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3845F" w14:textId="77777777" w:rsidR="002F623D" w:rsidRDefault="002F623D" w:rsidP="00BC4B2B">
      <w:pPr>
        <w:spacing w:after="0" w:line="240" w:lineRule="auto"/>
      </w:pPr>
      <w:r>
        <w:separator/>
      </w:r>
    </w:p>
  </w:endnote>
  <w:endnote w:type="continuationSeparator" w:id="0">
    <w:p w14:paraId="1BE7A5C4" w14:textId="77777777" w:rsidR="002F623D" w:rsidRDefault="002F623D" w:rsidP="00BC4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E4E" w14:textId="4E5BA94A" w:rsidR="00BC4B2B" w:rsidRPr="00BC4B2B" w:rsidRDefault="00BC4B2B">
    <w:pPr>
      <w:pStyle w:val="Footer"/>
      <w:rPr>
        <w:lang w:val="en-IN"/>
      </w:rPr>
    </w:pPr>
    <w:r w:rsidRPr="00BC4B2B">
      <w:rPr>
        <w:noProof/>
        <w:color w:val="4472C4" w:themeColor="accent1"/>
        <w:lang w:val="en-IN"/>
      </w:rPr>
      <mc:AlternateContent>
        <mc:Choice Requires="wps">
          <w:drawing>
            <wp:anchor distT="0" distB="0" distL="114300" distR="114300" simplePos="0" relativeHeight="251659264" behindDoc="0" locked="0" layoutInCell="1" allowOverlap="1" wp14:anchorId="2D7A4BAF" wp14:editId="47B63D3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0013F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BC4B2B">
      <w:rPr>
        <w:color w:val="4472C4" w:themeColor="accent1"/>
        <w:lang w:val="en-IN"/>
      </w:rPr>
      <w:t xml:space="preserve"> </w:t>
    </w:r>
    <w:r w:rsidRPr="00BC4B2B">
      <w:rPr>
        <w:rFonts w:asciiTheme="majorHAnsi" w:eastAsiaTheme="majorEastAsia" w:hAnsiTheme="majorHAnsi" w:cstheme="majorBidi"/>
        <w:color w:val="4472C4" w:themeColor="accent1"/>
        <w:lang w:val="en-IN"/>
      </w:rPr>
      <w:t xml:space="preserve">pg. </w:t>
    </w:r>
    <w:r w:rsidRPr="00BC4B2B">
      <w:rPr>
        <w:color w:val="4472C4" w:themeColor="accent1"/>
        <w:lang w:val="en-IN"/>
      </w:rPr>
      <w:fldChar w:fldCharType="begin"/>
    </w:r>
    <w:r w:rsidRPr="00BC4B2B">
      <w:rPr>
        <w:color w:val="4472C4" w:themeColor="accent1"/>
        <w:lang w:val="en-IN"/>
      </w:rPr>
      <w:instrText xml:space="preserve"> PAGE    \* MERGEFORMAT </w:instrText>
    </w:r>
    <w:r w:rsidRPr="00BC4B2B">
      <w:rPr>
        <w:color w:val="4472C4" w:themeColor="accent1"/>
        <w:lang w:val="en-IN"/>
      </w:rPr>
      <w:fldChar w:fldCharType="separate"/>
    </w:r>
    <w:r w:rsidRPr="00BC4B2B">
      <w:rPr>
        <w:rFonts w:asciiTheme="majorHAnsi" w:eastAsiaTheme="majorEastAsia" w:hAnsiTheme="majorHAnsi" w:cstheme="majorBidi"/>
        <w:noProof/>
        <w:color w:val="4472C4" w:themeColor="accent1"/>
        <w:lang w:val="en-IN"/>
      </w:rPr>
      <w:t>2</w:t>
    </w:r>
    <w:r w:rsidRPr="00BC4B2B">
      <w:rPr>
        <w:rFonts w:asciiTheme="majorHAnsi" w:eastAsiaTheme="majorEastAsia" w:hAnsiTheme="majorHAnsi" w:cstheme="majorBidi"/>
        <w:noProof/>
        <w:color w:val="4472C4" w:themeColor="accent1"/>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46F95" w14:textId="77777777" w:rsidR="002F623D" w:rsidRDefault="002F623D" w:rsidP="00BC4B2B">
      <w:pPr>
        <w:spacing w:after="0" w:line="240" w:lineRule="auto"/>
      </w:pPr>
      <w:r>
        <w:separator/>
      </w:r>
    </w:p>
  </w:footnote>
  <w:footnote w:type="continuationSeparator" w:id="0">
    <w:p w14:paraId="029960B3" w14:textId="77777777" w:rsidR="002F623D" w:rsidRDefault="002F623D" w:rsidP="00BC4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F1C50"/>
    <w:multiLevelType w:val="hybridMultilevel"/>
    <w:tmpl w:val="D65AC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285768"/>
    <w:multiLevelType w:val="hybridMultilevel"/>
    <w:tmpl w:val="04268606"/>
    <w:lvl w:ilvl="0" w:tplc="40090001">
      <w:start w:val="1"/>
      <w:numFmt w:val="bullet"/>
      <w:lvlText w:val=""/>
      <w:lvlJc w:val="left"/>
      <w:pPr>
        <w:ind w:left="720" w:hanging="360"/>
      </w:pPr>
      <w:rPr>
        <w:rFonts w:ascii="Symbol" w:hAnsi="Symbol" w:hint="default"/>
      </w:rPr>
    </w:lvl>
    <w:lvl w:ilvl="1" w:tplc="3AE61518">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FC317F9"/>
    <w:multiLevelType w:val="hybridMultilevel"/>
    <w:tmpl w:val="A75AD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592066"/>
    <w:multiLevelType w:val="hybridMultilevel"/>
    <w:tmpl w:val="5BAC3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914E5B"/>
    <w:multiLevelType w:val="hybridMultilevel"/>
    <w:tmpl w:val="8EE8D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48"/>
    <w:rsid w:val="00002A19"/>
    <w:rsid w:val="001B7DE7"/>
    <w:rsid w:val="002307BB"/>
    <w:rsid w:val="00246E16"/>
    <w:rsid w:val="00254BCC"/>
    <w:rsid w:val="002F623D"/>
    <w:rsid w:val="00303553"/>
    <w:rsid w:val="00484F3C"/>
    <w:rsid w:val="004A464F"/>
    <w:rsid w:val="0067628F"/>
    <w:rsid w:val="006A2663"/>
    <w:rsid w:val="006E0789"/>
    <w:rsid w:val="00765FA6"/>
    <w:rsid w:val="007B6C29"/>
    <w:rsid w:val="0087202B"/>
    <w:rsid w:val="00875871"/>
    <w:rsid w:val="00983F11"/>
    <w:rsid w:val="009A469A"/>
    <w:rsid w:val="009D6448"/>
    <w:rsid w:val="00AE5ED1"/>
    <w:rsid w:val="00B4106A"/>
    <w:rsid w:val="00BC4B2B"/>
    <w:rsid w:val="00CD7350"/>
    <w:rsid w:val="00D43CC2"/>
    <w:rsid w:val="00E218EF"/>
    <w:rsid w:val="00EE7B36"/>
    <w:rsid w:val="00FE0455"/>
    <w:rsid w:val="00FF6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B5E7E"/>
  <w15:chartTrackingRefBased/>
  <w15:docId w15:val="{3F88F902-B75A-4E62-9508-81F2B46DA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448"/>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9D644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4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D644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D64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44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D6448"/>
    <w:rPr>
      <w:rFonts w:asciiTheme="majorHAnsi" w:eastAsiaTheme="majorEastAsia" w:hAnsiTheme="majorHAnsi" w:cstheme="majorBidi"/>
      <w:color w:val="404040" w:themeColor="text1" w:themeTint="BF"/>
      <w:sz w:val="28"/>
      <w:szCs w:val="28"/>
      <w:lang w:val="en-US"/>
    </w:rPr>
  </w:style>
  <w:style w:type="character" w:customStyle="1" w:styleId="Heading3Char">
    <w:name w:val="Heading 3 Char"/>
    <w:basedOn w:val="DefaultParagraphFont"/>
    <w:link w:val="Heading3"/>
    <w:uiPriority w:val="9"/>
    <w:rsid w:val="009D6448"/>
    <w:rPr>
      <w:rFonts w:asciiTheme="majorHAnsi" w:eastAsiaTheme="majorEastAsia" w:hAnsiTheme="majorHAnsi" w:cstheme="majorBidi"/>
      <w:color w:val="44546A" w:themeColor="text2"/>
      <w:sz w:val="24"/>
      <w:szCs w:val="24"/>
      <w:lang w:val="en-US"/>
    </w:rPr>
  </w:style>
  <w:style w:type="paragraph" w:customStyle="1" w:styleId="GraphicAnchor">
    <w:name w:val="Graphic Anchor"/>
    <w:basedOn w:val="Normal"/>
    <w:uiPriority w:val="8"/>
    <w:rsid w:val="009D6448"/>
    <w:rPr>
      <w:sz w:val="10"/>
    </w:rPr>
  </w:style>
  <w:style w:type="table" w:styleId="TableGrid">
    <w:name w:val="Table Grid"/>
    <w:basedOn w:val="TableNormal"/>
    <w:uiPriority w:val="39"/>
    <w:rsid w:val="009D6448"/>
    <w:pPr>
      <w:spacing w:after="120" w:line="264" w:lineRule="auto"/>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D6448"/>
    <w:rPr>
      <w:rFonts w:asciiTheme="majorHAnsi" w:eastAsiaTheme="majorEastAsia" w:hAnsiTheme="majorHAnsi" w:cstheme="majorBidi"/>
      <w:i/>
      <w:iCs/>
      <w:color w:val="2F5496" w:themeColor="accent1" w:themeShade="BF"/>
      <w:sz w:val="20"/>
      <w:szCs w:val="20"/>
      <w:lang w:val="en-US"/>
    </w:rPr>
  </w:style>
  <w:style w:type="paragraph" w:styleId="NoSpacing">
    <w:name w:val="No Spacing"/>
    <w:uiPriority w:val="1"/>
    <w:qFormat/>
    <w:rsid w:val="009D6448"/>
    <w:pPr>
      <w:spacing w:after="0" w:line="240" w:lineRule="auto"/>
    </w:pPr>
    <w:rPr>
      <w:rFonts w:eastAsiaTheme="minorEastAsia"/>
      <w:sz w:val="20"/>
      <w:szCs w:val="20"/>
      <w:lang w:val="en-US"/>
    </w:rPr>
  </w:style>
  <w:style w:type="paragraph" w:styleId="ListParagraph">
    <w:name w:val="List Paragraph"/>
    <w:basedOn w:val="Normal"/>
    <w:uiPriority w:val="34"/>
    <w:qFormat/>
    <w:rsid w:val="00002A19"/>
    <w:pPr>
      <w:ind w:left="720"/>
      <w:contextualSpacing/>
    </w:pPr>
  </w:style>
  <w:style w:type="paragraph" w:styleId="Header">
    <w:name w:val="header"/>
    <w:basedOn w:val="Normal"/>
    <w:link w:val="HeaderChar"/>
    <w:uiPriority w:val="99"/>
    <w:unhideWhenUsed/>
    <w:rsid w:val="00BC4B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B2B"/>
    <w:rPr>
      <w:rFonts w:eastAsiaTheme="minorEastAsia"/>
      <w:sz w:val="20"/>
      <w:szCs w:val="20"/>
      <w:lang w:val="en-US"/>
    </w:rPr>
  </w:style>
  <w:style w:type="paragraph" w:styleId="Footer">
    <w:name w:val="footer"/>
    <w:basedOn w:val="Normal"/>
    <w:link w:val="FooterChar"/>
    <w:uiPriority w:val="99"/>
    <w:unhideWhenUsed/>
    <w:rsid w:val="00BC4B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B2B"/>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F201494C8D4EBBAB150715D3B561EB"/>
        <w:category>
          <w:name w:val="General"/>
          <w:gallery w:val="placeholder"/>
        </w:category>
        <w:types>
          <w:type w:val="bbPlcHdr"/>
        </w:types>
        <w:behaviors>
          <w:behavior w:val="content"/>
        </w:behaviors>
        <w:guid w:val="{58220DCE-4457-4000-8752-CA3D13C90A96}"/>
      </w:docPartPr>
      <w:docPartBody>
        <w:p w:rsidR="00C72EAE" w:rsidRDefault="00690B71" w:rsidP="00690B71">
          <w:pPr>
            <w:pStyle w:val="85F201494C8D4EBBAB150715D3B561EB"/>
          </w:pPr>
          <w:r w:rsidRPr="00DF198B">
            <w:t>Date</w:t>
          </w:r>
        </w:p>
      </w:docPartBody>
    </w:docPart>
    <w:docPart>
      <w:docPartPr>
        <w:name w:val="63E07F37684147B0846575375F2F6900"/>
        <w:category>
          <w:name w:val="General"/>
          <w:gallery w:val="placeholder"/>
        </w:category>
        <w:types>
          <w:type w:val="bbPlcHdr"/>
        </w:types>
        <w:behaviors>
          <w:behavior w:val="content"/>
        </w:behaviors>
        <w:guid w:val="{AE7EE46C-B7FD-4C00-8487-B42378F64D6D}"/>
      </w:docPartPr>
      <w:docPartBody>
        <w:p w:rsidR="00C72EAE" w:rsidRDefault="00690B71" w:rsidP="00690B71">
          <w:pPr>
            <w:pStyle w:val="63E07F37684147B0846575375F2F6900"/>
          </w:pPr>
          <w:r w:rsidRPr="00DF198B">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71"/>
    <w:rsid w:val="000C33DD"/>
    <w:rsid w:val="00690B71"/>
    <w:rsid w:val="00C72EAE"/>
    <w:rsid w:val="00CE4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F201494C8D4EBBAB150715D3B561EB">
    <w:name w:val="85F201494C8D4EBBAB150715D3B561EB"/>
    <w:rsid w:val="00690B71"/>
  </w:style>
  <w:style w:type="paragraph" w:customStyle="1" w:styleId="63E07F37684147B0846575375F2F6900">
    <w:name w:val="63E07F37684147B0846575375F2F6900"/>
    <w:rsid w:val="00690B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643DA-8938-4920-BDA6-6E4930A8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benjamin</dc:creator>
  <cp:keywords/>
  <dc:description/>
  <cp:lastModifiedBy>denny benjamin</cp:lastModifiedBy>
  <cp:revision>4</cp:revision>
  <dcterms:created xsi:type="dcterms:W3CDTF">2021-07-29T12:24:00Z</dcterms:created>
  <dcterms:modified xsi:type="dcterms:W3CDTF">2021-07-29T12:27:00Z</dcterms:modified>
</cp:coreProperties>
</file>