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60F32" w14:textId="39139B4D" w:rsidR="00BD38E9" w:rsidRPr="00677DE0" w:rsidRDefault="00BD38E9" w:rsidP="00677DE0">
      <w:pPr>
        <w:pStyle w:val="Heading1"/>
        <w:jc w:val="both"/>
        <w:rPr>
          <w:rFonts w:ascii="Tahoma" w:hAnsi="Tahoma" w:cs="Tahoma"/>
        </w:rPr>
      </w:pPr>
      <w:r w:rsidRPr="00677DE0">
        <w:rPr>
          <w:rFonts w:ascii="Tahoma" w:hAnsi="Tahoma" w:cs="Tahoma"/>
        </w:rPr>
        <w:t>Project Title: Anoma Data (Automated Anomaly Detection for Predictive Maintenance)</w:t>
      </w:r>
    </w:p>
    <w:p w14:paraId="7B21AA08" w14:textId="77777777" w:rsidR="00BD38E9" w:rsidRPr="00677DE0" w:rsidRDefault="00BD38E9" w:rsidP="00677DE0">
      <w:pPr>
        <w:pStyle w:val="Heading2"/>
        <w:jc w:val="both"/>
        <w:rPr>
          <w:rFonts w:ascii="Tahoma" w:hAnsi="Tahoma" w:cs="Tahoma"/>
        </w:rPr>
      </w:pPr>
      <w:r w:rsidRPr="00677DE0">
        <w:rPr>
          <w:rFonts w:ascii="Tahoma" w:hAnsi="Tahoma" w:cs="Tahoma"/>
        </w:rPr>
        <w:t>Problem Statement</w:t>
      </w:r>
    </w:p>
    <w:p w14:paraId="5584EFF0" w14:textId="78BE2F1D" w:rsidR="00BD38E9" w:rsidRPr="00677DE0" w:rsidRDefault="00BD38E9" w:rsidP="00677DE0">
      <w:pPr>
        <w:jc w:val="both"/>
        <w:rPr>
          <w:rFonts w:ascii="Tahoma" w:hAnsi="Tahoma" w:cs="Tahoma"/>
        </w:rPr>
      </w:pPr>
      <w:r w:rsidRPr="00677DE0">
        <w:rPr>
          <w:rFonts w:ascii="Tahoma" w:hAnsi="Tahoma" w:cs="Tahoma"/>
        </w:rPr>
        <w:t>Many industries require predictive maintenance solutions to reduce risks and gain actionable insights from equipment data. Predictive maintenance evaluates equipment conditions through online monitoring, aiming to perform maintenance before failure occurs. This project focuses on predicting machine breakdowns by identifying anomalies in data collected from industrial equipment.</w:t>
      </w:r>
      <w:r w:rsidRPr="00677DE0">
        <w:rPr>
          <w:rFonts w:ascii="Tahoma" w:hAnsi="Tahoma" w:cs="Tahoma"/>
        </w:rPr>
        <w:br/>
      </w:r>
      <w:r w:rsidRPr="00677DE0">
        <w:rPr>
          <w:rFonts w:ascii="Tahoma" w:hAnsi="Tahoma" w:cs="Tahoma"/>
        </w:rPr>
        <w:br/>
      </w:r>
      <w:r w:rsidRPr="00677DE0">
        <w:rPr>
          <w:rFonts w:ascii="Tahoma" w:hAnsi="Tahoma" w:cs="Tahoma"/>
          <w:u w:val="single"/>
        </w:rPr>
        <w:t>Dataset:</w:t>
      </w:r>
      <w:r w:rsidRPr="00677DE0">
        <w:rPr>
          <w:rFonts w:ascii="Tahoma" w:hAnsi="Tahoma" w:cs="Tahoma"/>
        </w:rPr>
        <w:t xml:space="preserve"> </w:t>
      </w:r>
      <w:r w:rsidRPr="00677DE0">
        <w:rPr>
          <w:rFonts w:ascii="Tahoma" w:hAnsi="Tahoma" w:cs="Tahoma"/>
        </w:rPr>
        <w:br/>
        <w:t>-Contains 18,398 rows of data collected over several days.</w:t>
      </w:r>
      <w:r w:rsidRPr="00677DE0">
        <w:rPr>
          <w:rFonts w:ascii="Tahoma" w:hAnsi="Tahoma" w:cs="Tahoma"/>
        </w:rPr>
        <w:br/>
        <w:t>-Target column `y`: Binary labels (‘1’ for anomaly, ‘0’ for no anomaly).</w:t>
      </w:r>
      <w:r w:rsidRPr="00677DE0">
        <w:rPr>
          <w:rFonts w:ascii="Tahoma" w:hAnsi="Tahoma" w:cs="Tahoma"/>
        </w:rPr>
        <w:br/>
        <w:t>- 60 predictor columns.</w:t>
      </w:r>
    </w:p>
    <w:p w14:paraId="67F5ADEA" w14:textId="77777777" w:rsidR="00BD38E9" w:rsidRPr="00677DE0" w:rsidRDefault="00BD38E9" w:rsidP="00677DE0">
      <w:pPr>
        <w:pStyle w:val="Heading2"/>
        <w:jc w:val="both"/>
        <w:rPr>
          <w:rFonts w:ascii="Tahoma" w:hAnsi="Tahoma" w:cs="Tahoma"/>
        </w:rPr>
      </w:pPr>
      <w:r w:rsidRPr="00677DE0">
        <w:rPr>
          <w:rFonts w:ascii="Tahoma" w:hAnsi="Tahoma" w:cs="Tahoma"/>
        </w:rPr>
        <w:t>Solution Approach</w:t>
      </w:r>
    </w:p>
    <w:p w14:paraId="571DE125" w14:textId="77777777" w:rsidR="00BD38E9" w:rsidRPr="00677DE0" w:rsidRDefault="00BD38E9" w:rsidP="00677DE0">
      <w:pPr>
        <w:jc w:val="both"/>
        <w:rPr>
          <w:rFonts w:ascii="Tahoma" w:hAnsi="Tahoma" w:cs="Tahoma"/>
        </w:rPr>
      </w:pPr>
      <w:r w:rsidRPr="00677DE0">
        <w:rPr>
          <w:rFonts w:ascii="Tahoma" w:hAnsi="Tahoma" w:cs="Tahoma"/>
        </w:rPr>
        <w:t>The solution approach includes Exploratory Data Analysis (EDA), data cleaning, feature engineering, model training, hyperparameter tuning, and deployment. Each step is detailed with code, explanations, and visualizations.</w:t>
      </w:r>
    </w:p>
    <w:p w14:paraId="30531AF0" w14:textId="77777777" w:rsidR="00BD38E9" w:rsidRPr="00677DE0" w:rsidRDefault="00BD38E9" w:rsidP="00677DE0">
      <w:pPr>
        <w:pStyle w:val="Heading2"/>
        <w:jc w:val="both"/>
        <w:rPr>
          <w:rFonts w:ascii="Tahoma" w:hAnsi="Tahoma" w:cs="Tahoma"/>
        </w:rPr>
      </w:pPr>
      <w:r w:rsidRPr="00677DE0">
        <w:rPr>
          <w:rFonts w:ascii="Tahoma" w:hAnsi="Tahoma" w:cs="Tahoma"/>
        </w:rPr>
        <w:t>Step 1: Exploratory Data Analysis (EDA)</w:t>
      </w:r>
    </w:p>
    <w:p w14:paraId="72D50C3B" w14:textId="5C88200E" w:rsidR="00BD38E9" w:rsidRPr="00677DE0" w:rsidRDefault="00BD38E9" w:rsidP="00677DE0">
      <w:pPr>
        <w:jc w:val="both"/>
        <w:rPr>
          <w:rFonts w:ascii="Tahoma" w:hAnsi="Tahoma" w:cs="Tahoma"/>
        </w:rPr>
      </w:pPr>
      <w:r w:rsidRPr="00677DE0">
        <w:rPr>
          <w:rFonts w:ascii="Tahoma" w:hAnsi="Tahoma" w:cs="Tahoma"/>
        </w:rPr>
        <w:t>Exploratory Data Analysis (EDA) refers to the process of investigating datasets to summarize their main characteristics using statistical methods and visualization tools. Steps include:</w:t>
      </w:r>
      <w:r w:rsidRPr="00677DE0">
        <w:rPr>
          <w:rFonts w:ascii="Tahoma" w:hAnsi="Tahoma" w:cs="Tahoma"/>
        </w:rPr>
        <w:br/>
      </w:r>
      <w:r w:rsidRPr="00677DE0">
        <w:rPr>
          <w:rFonts w:ascii="Tahoma" w:hAnsi="Tahoma" w:cs="Tahoma"/>
        </w:rPr>
        <w:br/>
      </w:r>
      <w:r w:rsidRPr="00677DE0">
        <w:rPr>
          <w:rFonts w:ascii="Tahoma" w:hAnsi="Tahoma" w:cs="Tahoma"/>
          <w:u w:val="single"/>
        </w:rPr>
        <w:t>Descriptive Statistics</w:t>
      </w:r>
      <w:r w:rsidRPr="00677DE0">
        <w:rPr>
          <w:rFonts w:ascii="Tahoma" w:hAnsi="Tahoma" w:cs="Tahoma"/>
        </w:rPr>
        <w:br/>
        <w:t>-Summarizes key characteristics like mean, median, and standard deviation.</w:t>
      </w:r>
      <w:r w:rsidRPr="00677DE0">
        <w:rPr>
          <w:rFonts w:ascii="Tahoma" w:hAnsi="Tahoma" w:cs="Tahoma"/>
        </w:rPr>
        <w:br/>
      </w:r>
      <w:r w:rsidRPr="00677DE0">
        <w:rPr>
          <w:rFonts w:ascii="Tahoma" w:hAnsi="Tahoma" w:cs="Tahoma"/>
        </w:rPr>
        <w:br/>
        <w:t>Visualization</w:t>
      </w:r>
      <w:r w:rsidRPr="00677DE0">
        <w:rPr>
          <w:rFonts w:ascii="Tahoma" w:hAnsi="Tahoma" w:cs="Tahoma"/>
        </w:rPr>
        <w:br/>
        <w:t>-Includes</w:t>
      </w:r>
      <w:r w:rsidR="00677DE0">
        <w:rPr>
          <w:rFonts w:ascii="Tahoma" w:hAnsi="Tahoma" w:cs="Tahoma"/>
        </w:rPr>
        <w:t xml:space="preserve"> </w:t>
      </w:r>
      <w:r w:rsidRPr="00677DE0">
        <w:rPr>
          <w:rFonts w:ascii="Tahoma" w:hAnsi="Tahoma" w:cs="Tahoma"/>
        </w:rPr>
        <w:t>class distribution and correlation heatmap.</w:t>
      </w:r>
      <w:r w:rsidRPr="00677DE0">
        <w:rPr>
          <w:rFonts w:ascii="Tahoma" w:hAnsi="Tahoma" w:cs="Tahoma"/>
        </w:rPr>
        <w:br/>
      </w:r>
      <w:r w:rsidRPr="00677DE0">
        <w:rPr>
          <w:rFonts w:ascii="Tahoma" w:hAnsi="Tahoma" w:cs="Tahoma"/>
        </w:rPr>
        <w:br/>
        <w:t>Descriptive Statistics Code Example:</w:t>
      </w:r>
    </w:p>
    <w:p w14:paraId="6C9B40A5" w14:textId="77777777" w:rsidR="00BD38E9" w:rsidRPr="00677DE0" w:rsidRDefault="00BD38E9" w:rsidP="00677DE0">
      <w:pPr>
        <w:jc w:val="both"/>
        <w:rPr>
          <w:rFonts w:ascii="Tahoma" w:hAnsi="Tahoma" w:cs="Tahoma"/>
        </w:rPr>
      </w:pPr>
      <w:r w:rsidRPr="00677DE0">
        <w:rPr>
          <w:rFonts w:ascii="Tahoma" w:hAnsi="Tahoma" w:cs="Tahoma"/>
          <w:noProof/>
          <w14:ligatures w14:val="standardContextual"/>
        </w:rPr>
        <w:lastRenderedPageBreak/>
        <w:drawing>
          <wp:inline distT="0" distB="0" distL="0" distR="0" wp14:anchorId="5869AFAD" wp14:editId="11CFA1E8">
            <wp:extent cx="5731510" cy="4220210"/>
            <wp:effectExtent l="0" t="0" r="2540" b="8890"/>
            <wp:docPr id="136711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16475" name=""/>
                    <pic:cNvPicPr/>
                  </pic:nvPicPr>
                  <pic:blipFill>
                    <a:blip r:embed="rId5"/>
                    <a:stretch>
                      <a:fillRect/>
                    </a:stretch>
                  </pic:blipFill>
                  <pic:spPr>
                    <a:xfrm>
                      <a:off x="0" y="0"/>
                      <a:ext cx="5731510" cy="4220210"/>
                    </a:xfrm>
                    <a:prstGeom prst="rect">
                      <a:avLst/>
                    </a:prstGeom>
                  </pic:spPr>
                </pic:pic>
              </a:graphicData>
            </a:graphic>
          </wp:inline>
        </w:drawing>
      </w:r>
    </w:p>
    <w:p w14:paraId="7ABD7F96" w14:textId="77777777" w:rsidR="00BD38E9" w:rsidRPr="00BD38E9" w:rsidRDefault="00BD38E9" w:rsidP="00677DE0">
      <w:pPr>
        <w:ind w:left="720"/>
        <w:jc w:val="both"/>
        <w:rPr>
          <w:rFonts w:ascii="Tahoma" w:hAnsi="Tahoma" w:cs="Tahoma"/>
          <w:lang w:val="en-IN"/>
        </w:rPr>
      </w:pPr>
    </w:p>
    <w:p w14:paraId="52D4AA48" w14:textId="77777777" w:rsidR="00BD38E9" w:rsidRPr="00BD38E9" w:rsidRDefault="00BD38E9" w:rsidP="00677DE0">
      <w:pPr>
        <w:jc w:val="both"/>
        <w:rPr>
          <w:rFonts w:ascii="Tahoma" w:hAnsi="Tahoma" w:cs="Tahoma"/>
          <w:lang w:val="en-IN"/>
        </w:rPr>
      </w:pPr>
      <w:r w:rsidRPr="00BD38E9">
        <w:rPr>
          <w:rFonts w:ascii="Tahoma" w:hAnsi="Tahoma" w:cs="Tahoma"/>
          <w:lang w:val="en-IN"/>
        </w:rPr>
        <w:t>The above code generates key descriptive statistics for all numerical columns in the dataset.</w:t>
      </w:r>
    </w:p>
    <w:p w14:paraId="439571AF" w14:textId="77777777" w:rsidR="00BD38E9" w:rsidRPr="00BD38E9" w:rsidRDefault="00BD38E9" w:rsidP="00677DE0">
      <w:pPr>
        <w:jc w:val="both"/>
        <w:rPr>
          <w:rFonts w:ascii="Tahoma" w:hAnsi="Tahoma" w:cs="Tahoma"/>
          <w:lang w:val="en-IN"/>
        </w:rPr>
      </w:pPr>
      <w:r w:rsidRPr="00BD38E9">
        <w:rPr>
          <w:rFonts w:ascii="Tahoma" w:hAnsi="Tahoma" w:cs="Tahoma"/>
          <w:b/>
          <w:bCs/>
          <w:lang w:val="en-IN"/>
        </w:rPr>
        <w:t>Output:</w:t>
      </w:r>
    </w:p>
    <w:p w14:paraId="57372522" w14:textId="77777777" w:rsidR="00BD38E9" w:rsidRPr="00BD38E9" w:rsidRDefault="00BD38E9" w:rsidP="00677DE0">
      <w:pPr>
        <w:numPr>
          <w:ilvl w:val="1"/>
          <w:numId w:val="1"/>
        </w:numPr>
        <w:jc w:val="both"/>
        <w:rPr>
          <w:rFonts w:ascii="Tahoma" w:hAnsi="Tahoma" w:cs="Tahoma"/>
          <w:lang w:val="en-IN"/>
        </w:rPr>
      </w:pPr>
      <w:r w:rsidRPr="00BD38E9">
        <w:rPr>
          <w:rFonts w:ascii="Tahoma" w:hAnsi="Tahoma" w:cs="Tahoma"/>
          <w:b/>
          <w:bCs/>
          <w:lang w:val="en-IN"/>
        </w:rPr>
        <w:t>Mean:</w:t>
      </w:r>
      <w:r w:rsidRPr="00BD38E9">
        <w:rPr>
          <w:rFonts w:ascii="Tahoma" w:hAnsi="Tahoma" w:cs="Tahoma"/>
          <w:lang w:val="en-IN"/>
        </w:rPr>
        <w:t xml:space="preserve"> Average values for each feature.</w:t>
      </w:r>
    </w:p>
    <w:p w14:paraId="79986C07" w14:textId="77777777" w:rsidR="00BD38E9" w:rsidRPr="00BD38E9" w:rsidRDefault="00BD38E9" w:rsidP="00677DE0">
      <w:pPr>
        <w:numPr>
          <w:ilvl w:val="1"/>
          <w:numId w:val="1"/>
        </w:numPr>
        <w:jc w:val="both"/>
        <w:rPr>
          <w:rFonts w:ascii="Tahoma" w:hAnsi="Tahoma" w:cs="Tahoma"/>
          <w:lang w:val="en-IN"/>
        </w:rPr>
      </w:pPr>
      <w:r w:rsidRPr="00BD38E9">
        <w:rPr>
          <w:rFonts w:ascii="Tahoma" w:hAnsi="Tahoma" w:cs="Tahoma"/>
          <w:b/>
          <w:bCs/>
          <w:lang w:val="en-IN"/>
        </w:rPr>
        <w:t>Median:</w:t>
      </w:r>
      <w:r w:rsidRPr="00BD38E9">
        <w:rPr>
          <w:rFonts w:ascii="Tahoma" w:hAnsi="Tahoma" w:cs="Tahoma"/>
          <w:lang w:val="en-IN"/>
        </w:rPr>
        <w:t xml:space="preserve"> Middle values of sorted data.</w:t>
      </w:r>
    </w:p>
    <w:p w14:paraId="67755136" w14:textId="77777777" w:rsidR="00BD38E9" w:rsidRPr="00BD38E9" w:rsidRDefault="00BD38E9" w:rsidP="00677DE0">
      <w:pPr>
        <w:numPr>
          <w:ilvl w:val="1"/>
          <w:numId w:val="1"/>
        </w:numPr>
        <w:jc w:val="both"/>
        <w:rPr>
          <w:rFonts w:ascii="Tahoma" w:hAnsi="Tahoma" w:cs="Tahoma"/>
          <w:lang w:val="en-IN"/>
        </w:rPr>
      </w:pPr>
      <w:r w:rsidRPr="00BD38E9">
        <w:rPr>
          <w:rFonts w:ascii="Tahoma" w:hAnsi="Tahoma" w:cs="Tahoma"/>
          <w:b/>
          <w:bCs/>
          <w:lang w:val="en-IN"/>
        </w:rPr>
        <w:t>Mode:</w:t>
      </w:r>
      <w:r w:rsidRPr="00BD38E9">
        <w:rPr>
          <w:rFonts w:ascii="Tahoma" w:hAnsi="Tahoma" w:cs="Tahoma"/>
          <w:lang w:val="en-IN"/>
        </w:rPr>
        <w:t xml:space="preserve"> Most frequent values for each feature.</w:t>
      </w:r>
    </w:p>
    <w:p w14:paraId="1AB96A73" w14:textId="77777777" w:rsidR="00BD38E9" w:rsidRPr="00BD38E9" w:rsidRDefault="00BD38E9" w:rsidP="00677DE0">
      <w:pPr>
        <w:numPr>
          <w:ilvl w:val="1"/>
          <w:numId w:val="1"/>
        </w:numPr>
        <w:jc w:val="both"/>
        <w:rPr>
          <w:rFonts w:ascii="Tahoma" w:hAnsi="Tahoma" w:cs="Tahoma"/>
          <w:lang w:val="en-IN"/>
        </w:rPr>
      </w:pPr>
      <w:r w:rsidRPr="00BD38E9">
        <w:rPr>
          <w:rFonts w:ascii="Tahoma" w:hAnsi="Tahoma" w:cs="Tahoma"/>
          <w:b/>
          <w:bCs/>
          <w:lang w:val="en-IN"/>
        </w:rPr>
        <w:t>Standard Deviation:</w:t>
      </w:r>
      <w:r w:rsidRPr="00BD38E9">
        <w:rPr>
          <w:rFonts w:ascii="Tahoma" w:hAnsi="Tahoma" w:cs="Tahoma"/>
          <w:lang w:val="en-IN"/>
        </w:rPr>
        <w:t xml:space="preserve"> Spread of data around the mean.</w:t>
      </w:r>
    </w:p>
    <w:p w14:paraId="56356B7C" w14:textId="77777777" w:rsidR="00BD38E9" w:rsidRPr="00BD38E9" w:rsidRDefault="00BD38E9" w:rsidP="00677DE0">
      <w:pPr>
        <w:numPr>
          <w:ilvl w:val="1"/>
          <w:numId w:val="1"/>
        </w:numPr>
        <w:jc w:val="both"/>
        <w:rPr>
          <w:rFonts w:ascii="Tahoma" w:hAnsi="Tahoma" w:cs="Tahoma"/>
          <w:lang w:val="en-IN"/>
        </w:rPr>
      </w:pPr>
      <w:r w:rsidRPr="00BD38E9">
        <w:rPr>
          <w:rFonts w:ascii="Tahoma" w:hAnsi="Tahoma" w:cs="Tahoma"/>
          <w:b/>
          <w:bCs/>
          <w:lang w:val="en-IN"/>
        </w:rPr>
        <w:t>Minimum and Quartiles:</w:t>
      </w:r>
      <w:r w:rsidRPr="00BD38E9">
        <w:rPr>
          <w:rFonts w:ascii="Tahoma" w:hAnsi="Tahoma" w:cs="Tahoma"/>
          <w:lang w:val="en-IN"/>
        </w:rPr>
        <w:t xml:space="preserve"> Key points to understand data distribution.</w:t>
      </w:r>
    </w:p>
    <w:p w14:paraId="5A69463E" w14:textId="77777777" w:rsidR="00BD38E9" w:rsidRPr="00BD38E9" w:rsidRDefault="00BD38E9" w:rsidP="00677DE0">
      <w:pPr>
        <w:jc w:val="both"/>
        <w:rPr>
          <w:rFonts w:ascii="Tahoma" w:hAnsi="Tahoma" w:cs="Tahoma"/>
          <w:lang w:val="en-IN"/>
        </w:rPr>
      </w:pPr>
      <w:r w:rsidRPr="00BD38E9">
        <w:rPr>
          <w:rFonts w:ascii="Tahoma" w:hAnsi="Tahoma" w:cs="Tahoma"/>
          <w:b/>
          <w:bCs/>
          <w:lang w:val="en-IN"/>
        </w:rPr>
        <w:t>Screenshot of the Output:</w:t>
      </w:r>
      <w:r w:rsidRPr="00BD38E9">
        <w:rPr>
          <w:rFonts w:ascii="Tahoma" w:hAnsi="Tahoma" w:cs="Tahoma"/>
          <w:lang w:val="en-IN"/>
        </w:rPr>
        <w:t xml:space="preserve"> </w:t>
      </w:r>
      <w:r w:rsidRPr="00BD38E9">
        <w:rPr>
          <w:rFonts w:ascii="Tahoma" w:hAnsi="Tahoma" w:cs="Tahoma"/>
          <w:i/>
          <w:iCs/>
          <w:lang w:val="en-IN"/>
        </w:rPr>
        <w:t>(Visual screenshot of the descriptive statistics in Python.)</w:t>
      </w:r>
    </w:p>
    <w:p w14:paraId="13B89C55" w14:textId="77777777" w:rsidR="00BD38E9" w:rsidRPr="00BD38E9" w:rsidRDefault="00BD38E9" w:rsidP="00677DE0">
      <w:pPr>
        <w:jc w:val="both"/>
        <w:rPr>
          <w:rFonts w:ascii="Tahoma" w:hAnsi="Tahoma" w:cs="Tahoma"/>
          <w:u w:val="single"/>
          <w:lang w:val="en-IN"/>
        </w:rPr>
      </w:pPr>
      <w:r w:rsidRPr="00BD38E9">
        <w:rPr>
          <w:rFonts w:ascii="Tahoma" w:hAnsi="Tahoma" w:cs="Tahoma"/>
          <w:b/>
          <w:bCs/>
          <w:u w:val="single"/>
          <w:lang w:val="en-IN"/>
        </w:rPr>
        <w:t>Descriptive Statistics Heatmap:</w:t>
      </w:r>
    </w:p>
    <w:p w14:paraId="2C521A42" w14:textId="77777777" w:rsidR="00BD38E9" w:rsidRPr="00BD38E9" w:rsidRDefault="00BD38E9" w:rsidP="00677DE0">
      <w:pPr>
        <w:jc w:val="both"/>
        <w:rPr>
          <w:rFonts w:ascii="Tahoma" w:hAnsi="Tahoma" w:cs="Tahoma"/>
          <w:lang w:val="en-IN"/>
        </w:rPr>
      </w:pPr>
      <w:r w:rsidRPr="00BD38E9">
        <w:rPr>
          <w:rFonts w:ascii="Tahoma" w:hAnsi="Tahoma" w:cs="Tahoma"/>
          <w:b/>
          <w:bCs/>
          <w:lang w:val="en-IN"/>
        </w:rPr>
        <w:t>2. Visualization</w:t>
      </w:r>
    </w:p>
    <w:p w14:paraId="64C6245A" w14:textId="77777777" w:rsidR="00BD38E9" w:rsidRPr="00BD38E9" w:rsidRDefault="00BD38E9" w:rsidP="00677DE0">
      <w:pPr>
        <w:numPr>
          <w:ilvl w:val="0"/>
          <w:numId w:val="2"/>
        </w:numPr>
        <w:jc w:val="both"/>
        <w:rPr>
          <w:rFonts w:ascii="Tahoma" w:hAnsi="Tahoma" w:cs="Tahoma"/>
          <w:lang w:val="en-IN"/>
        </w:rPr>
      </w:pPr>
      <w:r w:rsidRPr="00BD38E9">
        <w:rPr>
          <w:rFonts w:ascii="Tahoma" w:hAnsi="Tahoma" w:cs="Tahoma"/>
          <w:b/>
          <w:bCs/>
          <w:lang w:val="en-IN"/>
        </w:rPr>
        <w:t>What it is:</w:t>
      </w:r>
      <w:r w:rsidRPr="00BD38E9">
        <w:rPr>
          <w:rFonts w:ascii="Tahoma" w:hAnsi="Tahoma" w:cs="Tahoma"/>
          <w:lang w:val="en-IN"/>
        </w:rPr>
        <w:t xml:space="preserve"> Visualization provides graphical representation of data for better understanding.</w:t>
      </w:r>
    </w:p>
    <w:p w14:paraId="206D6A63" w14:textId="77777777" w:rsidR="00BD38E9" w:rsidRPr="00BD38E9" w:rsidRDefault="00BD38E9" w:rsidP="00677DE0">
      <w:pPr>
        <w:numPr>
          <w:ilvl w:val="0"/>
          <w:numId w:val="2"/>
        </w:numPr>
        <w:jc w:val="both"/>
        <w:rPr>
          <w:rFonts w:ascii="Tahoma" w:hAnsi="Tahoma" w:cs="Tahoma"/>
          <w:lang w:val="en-IN"/>
        </w:rPr>
      </w:pPr>
      <w:r w:rsidRPr="00BD38E9">
        <w:rPr>
          <w:rFonts w:ascii="Tahoma" w:hAnsi="Tahoma" w:cs="Tahoma"/>
          <w:b/>
          <w:bCs/>
          <w:lang w:val="en-IN"/>
        </w:rPr>
        <w:t>Why it is used:</w:t>
      </w:r>
      <w:r w:rsidRPr="00BD38E9">
        <w:rPr>
          <w:rFonts w:ascii="Tahoma" w:hAnsi="Tahoma" w:cs="Tahoma"/>
          <w:lang w:val="en-IN"/>
        </w:rPr>
        <w:t xml:space="preserve"> To identify trends, patterns, correlations, and class imbalances visually.</w:t>
      </w:r>
    </w:p>
    <w:p w14:paraId="20971BB4" w14:textId="77777777" w:rsidR="00BD38E9" w:rsidRPr="00BD38E9" w:rsidRDefault="00BD38E9" w:rsidP="00677DE0">
      <w:pPr>
        <w:jc w:val="both"/>
        <w:rPr>
          <w:rFonts w:ascii="Tahoma" w:hAnsi="Tahoma" w:cs="Tahoma"/>
          <w:lang w:val="en-IN"/>
        </w:rPr>
      </w:pPr>
      <w:r w:rsidRPr="00BD38E9">
        <w:rPr>
          <w:rFonts w:ascii="Tahoma" w:hAnsi="Tahoma" w:cs="Tahoma"/>
          <w:b/>
          <w:bCs/>
          <w:lang w:val="en-IN"/>
        </w:rPr>
        <w:lastRenderedPageBreak/>
        <w:t>Steps and Outputs:</w:t>
      </w:r>
    </w:p>
    <w:p w14:paraId="600E83A8" w14:textId="77777777" w:rsidR="00BD38E9" w:rsidRPr="00677DE0" w:rsidRDefault="00BD38E9" w:rsidP="00677DE0">
      <w:pPr>
        <w:numPr>
          <w:ilvl w:val="0"/>
          <w:numId w:val="3"/>
        </w:numPr>
        <w:jc w:val="both"/>
        <w:rPr>
          <w:rFonts w:ascii="Tahoma" w:hAnsi="Tahoma" w:cs="Tahoma"/>
          <w:lang w:val="en-IN"/>
        </w:rPr>
      </w:pPr>
      <w:r w:rsidRPr="00BD38E9">
        <w:rPr>
          <w:rFonts w:ascii="Tahoma" w:hAnsi="Tahoma" w:cs="Tahoma"/>
          <w:b/>
          <w:bCs/>
          <w:lang w:val="en-IN"/>
        </w:rPr>
        <w:t>Class Distribution Visualization:</w:t>
      </w:r>
    </w:p>
    <w:p w14:paraId="4DFF8D43" w14:textId="5EBFECC7" w:rsidR="00BD38E9" w:rsidRPr="00677DE0" w:rsidRDefault="00BD38E9" w:rsidP="00677DE0">
      <w:pPr>
        <w:ind w:left="720"/>
        <w:jc w:val="both"/>
        <w:rPr>
          <w:rFonts w:ascii="Tahoma" w:hAnsi="Tahoma" w:cs="Tahoma"/>
          <w:lang w:val="en-IN"/>
        </w:rPr>
      </w:pPr>
      <w:r w:rsidRPr="00677DE0">
        <w:rPr>
          <w:rFonts w:ascii="Tahoma" w:hAnsi="Tahoma" w:cs="Tahoma"/>
          <w:noProof/>
          <w14:ligatures w14:val="standardContextual"/>
        </w:rPr>
        <w:drawing>
          <wp:inline distT="0" distB="0" distL="0" distR="0" wp14:anchorId="03EB81FC" wp14:editId="056B973A">
            <wp:extent cx="5731510" cy="1800860"/>
            <wp:effectExtent l="0" t="0" r="2540" b="8890"/>
            <wp:docPr id="112452205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22054" name="Picture 1" descr="A computer screen with text&#10;&#10;Description automatically generated"/>
                    <pic:cNvPicPr/>
                  </pic:nvPicPr>
                  <pic:blipFill>
                    <a:blip r:embed="rId6"/>
                    <a:stretch>
                      <a:fillRect/>
                    </a:stretch>
                  </pic:blipFill>
                  <pic:spPr>
                    <a:xfrm>
                      <a:off x="0" y="0"/>
                      <a:ext cx="5731510" cy="1800860"/>
                    </a:xfrm>
                    <a:prstGeom prst="rect">
                      <a:avLst/>
                    </a:prstGeom>
                  </pic:spPr>
                </pic:pic>
              </a:graphicData>
            </a:graphic>
          </wp:inline>
        </w:drawing>
      </w:r>
    </w:p>
    <w:p w14:paraId="0932A6A4" w14:textId="77777777" w:rsidR="00BD38E9" w:rsidRPr="00BD38E9" w:rsidRDefault="00BD38E9" w:rsidP="00677DE0">
      <w:pPr>
        <w:numPr>
          <w:ilvl w:val="0"/>
          <w:numId w:val="4"/>
        </w:numPr>
        <w:jc w:val="both"/>
        <w:rPr>
          <w:rFonts w:ascii="Tahoma" w:hAnsi="Tahoma" w:cs="Tahoma"/>
          <w:lang w:val="en-IN"/>
        </w:rPr>
      </w:pPr>
      <w:r w:rsidRPr="00BD38E9">
        <w:rPr>
          <w:rFonts w:ascii="Tahoma" w:hAnsi="Tahoma" w:cs="Tahoma"/>
          <w:lang w:val="en-IN"/>
        </w:rPr>
        <w:t>The bar chart highlights the significant imbalance in the target variable y (99.33% non-anomalies vs. 0.67% anomalies).</w:t>
      </w:r>
    </w:p>
    <w:p w14:paraId="772F9341" w14:textId="77777777" w:rsidR="00BD38E9" w:rsidRPr="00BD38E9" w:rsidRDefault="00BD38E9" w:rsidP="00677DE0">
      <w:pPr>
        <w:ind w:left="720"/>
        <w:jc w:val="both"/>
        <w:rPr>
          <w:rFonts w:ascii="Tahoma" w:hAnsi="Tahoma" w:cs="Tahoma"/>
          <w:lang w:val="en-IN"/>
        </w:rPr>
      </w:pPr>
      <w:r w:rsidRPr="00BD38E9">
        <w:rPr>
          <w:rFonts w:ascii="Tahoma" w:hAnsi="Tahoma" w:cs="Tahoma"/>
          <w:b/>
          <w:bCs/>
          <w:lang w:val="en-IN"/>
        </w:rPr>
        <w:t>Class Distribution Chart:</w:t>
      </w:r>
    </w:p>
    <w:p w14:paraId="77310EDC" w14:textId="77777777" w:rsidR="00BD38E9" w:rsidRPr="00677DE0" w:rsidRDefault="00BD38E9" w:rsidP="00677DE0">
      <w:pPr>
        <w:numPr>
          <w:ilvl w:val="0"/>
          <w:numId w:val="4"/>
        </w:numPr>
        <w:jc w:val="both"/>
        <w:rPr>
          <w:rFonts w:ascii="Tahoma" w:hAnsi="Tahoma" w:cs="Tahoma"/>
          <w:lang w:val="en-IN"/>
        </w:rPr>
      </w:pPr>
      <w:r w:rsidRPr="00BD38E9">
        <w:rPr>
          <w:rFonts w:ascii="Tahoma" w:hAnsi="Tahoma" w:cs="Tahoma"/>
          <w:b/>
          <w:bCs/>
          <w:lang w:val="en-IN"/>
        </w:rPr>
        <w:t>Correlation Analysis:</w:t>
      </w:r>
    </w:p>
    <w:p w14:paraId="225FE437" w14:textId="34C22911" w:rsidR="00BD38E9" w:rsidRPr="00677DE0" w:rsidRDefault="00BD38E9" w:rsidP="00677DE0">
      <w:pPr>
        <w:ind w:left="720"/>
        <w:jc w:val="both"/>
        <w:rPr>
          <w:rFonts w:ascii="Tahoma" w:hAnsi="Tahoma" w:cs="Tahoma"/>
          <w:lang w:val="en-IN"/>
        </w:rPr>
      </w:pPr>
      <w:r w:rsidRPr="00677DE0">
        <w:rPr>
          <w:rFonts w:ascii="Tahoma" w:hAnsi="Tahoma" w:cs="Tahoma"/>
          <w:noProof/>
          <w14:ligatures w14:val="standardContextual"/>
        </w:rPr>
        <w:drawing>
          <wp:inline distT="0" distB="0" distL="0" distR="0" wp14:anchorId="17AE53C9" wp14:editId="1A7C8BCA">
            <wp:extent cx="5524500" cy="2647950"/>
            <wp:effectExtent l="0" t="0" r="0" b="0"/>
            <wp:docPr id="19623442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44221" name="Picture 1" descr="A screen shot of a computer code&#10;&#10;Description automatically generated"/>
                    <pic:cNvPicPr/>
                  </pic:nvPicPr>
                  <pic:blipFill>
                    <a:blip r:embed="rId7"/>
                    <a:stretch>
                      <a:fillRect/>
                    </a:stretch>
                  </pic:blipFill>
                  <pic:spPr>
                    <a:xfrm>
                      <a:off x="0" y="0"/>
                      <a:ext cx="5524500" cy="2647950"/>
                    </a:xfrm>
                    <a:prstGeom prst="rect">
                      <a:avLst/>
                    </a:prstGeom>
                  </pic:spPr>
                </pic:pic>
              </a:graphicData>
            </a:graphic>
          </wp:inline>
        </w:drawing>
      </w:r>
    </w:p>
    <w:p w14:paraId="78D5A4B5" w14:textId="77777777" w:rsidR="00BD38E9" w:rsidRPr="00BD38E9" w:rsidRDefault="00BD38E9" w:rsidP="00677DE0">
      <w:pPr>
        <w:numPr>
          <w:ilvl w:val="0"/>
          <w:numId w:val="5"/>
        </w:numPr>
        <w:jc w:val="both"/>
        <w:rPr>
          <w:rFonts w:ascii="Tahoma" w:hAnsi="Tahoma" w:cs="Tahoma"/>
          <w:lang w:val="en-IN"/>
        </w:rPr>
      </w:pPr>
    </w:p>
    <w:p w14:paraId="371CB215" w14:textId="77777777" w:rsidR="00BD38E9" w:rsidRPr="00677DE0" w:rsidRDefault="00BD38E9" w:rsidP="00677DE0">
      <w:pPr>
        <w:numPr>
          <w:ilvl w:val="1"/>
          <w:numId w:val="5"/>
        </w:numPr>
        <w:jc w:val="both"/>
        <w:rPr>
          <w:rFonts w:ascii="Tahoma" w:hAnsi="Tahoma" w:cs="Tahoma"/>
          <w:lang w:val="en-IN"/>
        </w:rPr>
      </w:pPr>
      <w:r w:rsidRPr="00BD38E9">
        <w:rPr>
          <w:rFonts w:ascii="Tahoma" w:hAnsi="Tahoma" w:cs="Tahoma"/>
          <w:lang w:val="en-IN"/>
        </w:rPr>
        <w:t>The heatmap helps detect strong correlations between variables, guiding feature selection.</w:t>
      </w:r>
    </w:p>
    <w:p w14:paraId="7CAD3A47" w14:textId="77777777" w:rsidR="00BD38E9" w:rsidRPr="00BD38E9" w:rsidRDefault="00BD38E9" w:rsidP="00677DE0">
      <w:pPr>
        <w:ind w:left="1080"/>
        <w:jc w:val="both"/>
        <w:rPr>
          <w:rFonts w:ascii="Tahoma" w:hAnsi="Tahoma" w:cs="Tahoma"/>
          <w:lang w:val="en-IN"/>
        </w:rPr>
      </w:pPr>
    </w:p>
    <w:p w14:paraId="62E8B30F" w14:textId="77777777" w:rsidR="00BD38E9" w:rsidRPr="00677DE0" w:rsidRDefault="00BD38E9" w:rsidP="00677DE0">
      <w:pPr>
        <w:ind w:left="720"/>
        <w:jc w:val="both"/>
        <w:rPr>
          <w:rFonts w:ascii="Tahoma" w:hAnsi="Tahoma" w:cs="Tahoma"/>
          <w:b/>
          <w:bCs/>
          <w:lang w:val="en-IN"/>
        </w:rPr>
      </w:pPr>
      <w:r w:rsidRPr="00BD38E9">
        <w:rPr>
          <w:rFonts w:ascii="Tahoma" w:hAnsi="Tahoma" w:cs="Tahoma"/>
          <w:b/>
          <w:bCs/>
          <w:lang w:val="en-IN"/>
        </w:rPr>
        <w:t>Correlation Matrix Heatmap:</w:t>
      </w:r>
    </w:p>
    <w:p w14:paraId="03CCBE02" w14:textId="77777777" w:rsidR="00BD38E9" w:rsidRPr="00677DE0" w:rsidRDefault="00BD38E9" w:rsidP="00677DE0">
      <w:pPr>
        <w:ind w:left="720"/>
        <w:jc w:val="both"/>
        <w:rPr>
          <w:rFonts w:ascii="Tahoma" w:hAnsi="Tahoma" w:cs="Tahoma"/>
          <w:b/>
          <w:bCs/>
          <w:lang w:val="en-IN"/>
        </w:rPr>
      </w:pPr>
    </w:p>
    <w:p w14:paraId="4133FD51" w14:textId="40D8BBE1" w:rsidR="00BD38E9" w:rsidRPr="00677DE0" w:rsidRDefault="00BD38E9" w:rsidP="00677DE0">
      <w:pPr>
        <w:pStyle w:val="Heading2"/>
        <w:jc w:val="both"/>
        <w:rPr>
          <w:rFonts w:ascii="Tahoma" w:hAnsi="Tahoma" w:cs="Tahoma"/>
          <w:lang w:val="en-IN"/>
        </w:rPr>
      </w:pPr>
      <w:r w:rsidRPr="00677DE0">
        <w:rPr>
          <w:rFonts w:ascii="Tahoma" w:hAnsi="Tahoma" w:cs="Tahoma"/>
          <w:noProof/>
          <w:lang w:val="en-IN"/>
        </w:rPr>
        <w:lastRenderedPageBreak/>
        <w:drawing>
          <wp:inline distT="0" distB="0" distL="0" distR="0" wp14:anchorId="26779743" wp14:editId="7FD221F8">
            <wp:extent cx="5760720" cy="4321810"/>
            <wp:effectExtent l="0" t="0" r="0" b="2540"/>
            <wp:docPr id="1369532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701" cy="4353305"/>
                    </a:xfrm>
                    <a:prstGeom prst="rect">
                      <a:avLst/>
                    </a:prstGeom>
                    <a:noFill/>
                  </pic:spPr>
                </pic:pic>
              </a:graphicData>
            </a:graphic>
          </wp:inline>
        </w:drawing>
      </w:r>
    </w:p>
    <w:p w14:paraId="562470EB" w14:textId="0EE5AD34" w:rsidR="00BD38E9" w:rsidRPr="00677DE0" w:rsidRDefault="00BD38E9" w:rsidP="00677DE0">
      <w:pPr>
        <w:jc w:val="both"/>
        <w:rPr>
          <w:rFonts w:ascii="Tahoma" w:hAnsi="Tahoma" w:cs="Tahoma"/>
          <w:lang w:val="en-IN"/>
        </w:rPr>
      </w:pPr>
      <w:r w:rsidRPr="00677DE0">
        <w:rPr>
          <w:rFonts w:ascii="Tahoma" w:hAnsi="Tahoma" w:cs="Tahoma"/>
          <w:noProof/>
          <w:lang w:val="en-IN"/>
        </w:rPr>
        <w:drawing>
          <wp:inline distT="0" distB="0" distL="0" distR="0" wp14:anchorId="772820FC" wp14:editId="5E9135F9">
            <wp:extent cx="5774788" cy="3783330"/>
            <wp:effectExtent l="0" t="0" r="0" b="7620"/>
            <wp:docPr id="1122309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8880" cy="3818768"/>
                    </a:xfrm>
                    <a:prstGeom prst="rect">
                      <a:avLst/>
                    </a:prstGeom>
                    <a:noFill/>
                  </pic:spPr>
                </pic:pic>
              </a:graphicData>
            </a:graphic>
          </wp:inline>
        </w:drawing>
      </w:r>
    </w:p>
    <w:p w14:paraId="6678698F" w14:textId="7070C10C" w:rsidR="00BD38E9" w:rsidRPr="00677DE0" w:rsidRDefault="00BD38E9" w:rsidP="00677DE0">
      <w:pPr>
        <w:jc w:val="both"/>
        <w:rPr>
          <w:rFonts w:ascii="Tahoma" w:hAnsi="Tahoma" w:cs="Tahoma"/>
          <w:lang w:val="en-IN"/>
        </w:rPr>
      </w:pPr>
      <w:r w:rsidRPr="00677DE0">
        <w:rPr>
          <w:rFonts w:ascii="Tahoma" w:hAnsi="Tahoma" w:cs="Tahoma"/>
          <w:noProof/>
          <w:lang w:val="en-IN"/>
        </w:rPr>
        <w:lastRenderedPageBreak/>
        <w:drawing>
          <wp:inline distT="0" distB="0" distL="0" distR="0" wp14:anchorId="12B4A80A" wp14:editId="30CD4620">
            <wp:extent cx="5728493" cy="4701100"/>
            <wp:effectExtent l="0" t="0" r="5715" b="4445"/>
            <wp:docPr id="1355309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802" cy="4712842"/>
                    </a:xfrm>
                    <a:prstGeom prst="rect">
                      <a:avLst/>
                    </a:prstGeom>
                    <a:noFill/>
                  </pic:spPr>
                </pic:pic>
              </a:graphicData>
            </a:graphic>
          </wp:inline>
        </w:drawing>
      </w:r>
    </w:p>
    <w:p w14:paraId="00CE9F7E" w14:textId="77777777" w:rsidR="00BD38E9" w:rsidRPr="00677DE0" w:rsidRDefault="00BD38E9" w:rsidP="00677DE0">
      <w:pPr>
        <w:jc w:val="both"/>
        <w:rPr>
          <w:rFonts w:ascii="Tahoma" w:hAnsi="Tahoma" w:cs="Tahoma"/>
          <w:lang w:val="en-IN"/>
        </w:rPr>
      </w:pPr>
    </w:p>
    <w:p w14:paraId="0E9FEAC2" w14:textId="77777777" w:rsidR="00BD38E9" w:rsidRPr="00677DE0" w:rsidRDefault="00BD38E9" w:rsidP="00677DE0">
      <w:pPr>
        <w:pStyle w:val="Heading2"/>
        <w:jc w:val="both"/>
        <w:rPr>
          <w:rFonts w:ascii="Tahoma" w:hAnsi="Tahoma" w:cs="Tahoma"/>
        </w:rPr>
      </w:pPr>
      <w:r w:rsidRPr="00677DE0">
        <w:rPr>
          <w:rFonts w:ascii="Tahoma" w:hAnsi="Tahoma" w:cs="Tahoma"/>
        </w:rPr>
        <w:t>Step 2: Data Cleaning</w:t>
      </w:r>
    </w:p>
    <w:p w14:paraId="1250DCE3" w14:textId="77777777" w:rsidR="00BD38E9" w:rsidRPr="00BD38E9" w:rsidRDefault="00BD38E9" w:rsidP="00677DE0">
      <w:pPr>
        <w:jc w:val="both"/>
        <w:rPr>
          <w:rFonts w:ascii="Tahoma" w:hAnsi="Tahoma" w:cs="Tahoma"/>
          <w:lang w:val="en-IN"/>
        </w:rPr>
      </w:pPr>
      <w:r w:rsidRPr="00BD38E9">
        <w:rPr>
          <w:rFonts w:ascii="Tahoma" w:hAnsi="Tahoma" w:cs="Tahoma"/>
          <w:b/>
          <w:bCs/>
          <w:lang w:val="en-IN"/>
        </w:rPr>
        <w:t>1. Standardization</w:t>
      </w:r>
    </w:p>
    <w:p w14:paraId="43369F25" w14:textId="77777777" w:rsidR="00BD38E9" w:rsidRPr="00BD38E9" w:rsidRDefault="00BD38E9" w:rsidP="00677DE0">
      <w:pPr>
        <w:numPr>
          <w:ilvl w:val="0"/>
          <w:numId w:val="6"/>
        </w:numPr>
        <w:jc w:val="both"/>
        <w:rPr>
          <w:rFonts w:ascii="Tahoma" w:hAnsi="Tahoma" w:cs="Tahoma"/>
          <w:lang w:val="en-IN"/>
        </w:rPr>
      </w:pPr>
      <w:r w:rsidRPr="00BD38E9">
        <w:rPr>
          <w:rFonts w:ascii="Tahoma" w:hAnsi="Tahoma" w:cs="Tahoma"/>
          <w:b/>
          <w:bCs/>
          <w:lang w:val="en-IN"/>
        </w:rPr>
        <w:t>What it is:</w:t>
      </w:r>
      <w:r w:rsidRPr="00BD38E9">
        <w:rPr>
          <w:rFonts w:ascii="Tahoma" w:hAnsi="Tahoma" w:cs="Tahoma"/>
          <w:lang w:val="en-IN"/>
        </w:rPr>
        <w:t xml:space="preserve"> Transforming data to have zero mean and unit variance.</w:t>
      </w:r>
    </w:p>
    <w:p w14:paraId="21842E80" w14:textId="77777777" w:rsidR="00BD38E9" w:rsidRPr="00BD38E9" w:rsidRDefault="00BD38E9" w:rsidP="00677DE0">
      <w:pPr>
        <w:numPr>
          <w:ilvl w:val="0"/>
          <w:numId w:val="6"/>
        </w:numPr>
        <w:jc w:val="both"/>
        <w:rPr>
          <w:rFonts w:ascii="Tahoma" w:hAnsi="Tahoma" w:cs="Tahoma"/>
          <w:lang w:val="en-IN"/>
        </w:rPr>
      </w:pPr>
      <w:r w:rsidRPr="00BD38E9">
        <w:rPr>
          <w:rFonts w:ascii="Tahoma" w:hAnsi="Tahoma" w:cs="Tahoma"/>
          <w:b/>
          <w:bCs/>
          <w:lang w:val="en-IN"/>
        </w:rPr>
        <w:t>Why it is used:</w:t>
      </w:r>
      <w:r w:rsidRPr="00BD38E9">
        <w:rPr>
          <w:rFonts w:ascii="Tahoma" w:hAnsi="Tahoma" w:cs="Tahoma"/>
          <w:lang w:val="en-IN"/>
        </w:rPr>
        <w:t xml:space="preserve"> Ensures all features contribute equally during model training.</w:t>
      </w:r>
    </w:p>
    <w:p w14:paraId="66F8B918" w14:textId="77777777" w:rsidR="00BD38E9" w:rsidRPr="00BD38E9" w:rsidRDefault="00BD38E9" w:rsidP="00677DE0">
      <w:pPr>
        <w:numPr>
          <w:ilvl w:val="0"/>
          <w:numId w:val="6"/>
        </w:numPr>
        <w:jc w:val="both"/>
        <w:rPr>
          <w:rFonts w:ascii="Tahoma" w:hAnsi="Tahoma" w:cs="Tahoma"/>
          <w:lang w:val="en-IN"/>
        </w:rPr>
      </w:pPr>
      <w:r w:rsidRPr="00BD38E9">
        <w:rPr>
          <w:rFonts w:ascii="Tahoma" w:hAnsi="Tahoma" w:cs="Tahoma"/>
          <w:b/>
          <w:bCs/>
          <w:lang w:val="en-IN"/>
        </w:rPr>
        <w:t>Code and Explanation:</w:t>
      </w:r>
    </w:p>
    <w:p w14:paraId="6F7B5633" w14:textId="73F471A4" w:rsidR="00BD38E9" w:rsidRPr="00BD38E9" w:rsidRDefault="00BD38E9" w:rsidP="00677DE0">
      <w:pPr>
        <w:jc w:val="both"/>
        <w:rPr>
          <w:rFonts w:ascii="Tahoma" w:hAnsi="Tahoma" w:cs="Tahoma"/>
          <w:lang w:val="en-IN"/>
        </w:rPr>
      </w:pPr>
      <w:r w:rsidRPr="00677DE0">
        <w:rPr>
          <w:rFonts w:ascii="Tahoma" w:hAnsi="Tahoma" w:cs="Tahoma"/>
          <w:noProof/>
          <w14:ligatures w14:val="standardContextual"/>
        </w:rPr>
        <w:drawing>
          <wp:inline distT="0" distB="0" distL="0" distR="0" wp14:anchorId="5A9CC553" wp14:editId="2A4F0386">
            <wp:extent cx="5731510" cy="1604645"/>
            <wp:effectExtent l="0" t="0" r="2540" b="0"/>
            <wp:docPr id="5606870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87021" name="Picture 1" descr="A screen shot of a computer code&#10;&#10;Description automatically generated"/>
                    <pic:cNvPicPr/>
                  </pic:nvPicPr>
                  <pic:blipFill>
                    <a:blip r:embed="rId11"/>
                    <a:stretch>
                      <a:fillRect/>
                    </a:stretch>
                  </pic:blipFill>
                  <pic:spPr>
                    <a:xfrm>
                      <a:off x="0" y="0"/>
                      <a:ext cx="5731510" cy="1604645"/>
                    </a:xfrm>
                    <a:prstGeom prst="rect">
                      <a:avLst/>
                    </a:prstGeom>
                  </pic:spPr>
                </pic:pic>
              </a:graphicData>
            </a:graphic>
          </wp:inline>
        </w:drawing>
      </w:r>
    </w:p>
    <w:p w14:paraId="69A6CB0D" w14:textId="77777777" w:rsidR="00BD38E9" w:rsidRPr="00BD38E9" w:rsidRDefault="00BD38E9" w:rsidP="00677DE0">
      <w:pPr>
        <w:numPr>
          <w:ilvl w:val="1"/>
          <w:numId w:val="7"/>
        </w:numPr>
        <w:jc w:val="both"/>
        <w:rPr>
          <w:rFonts w:ascii="Tahoma" w:hAnsi="Tahoma" w:cs="Tahoma"/>
          <w:lang w:val="en-IN"/>
        </w:rPr>
      </w:pPr>
      <w:r w:rsidRPr="00BD38E9">
        <w:rPr>
          <w:rFonts w:ascii="Tahoma" w:hAnsi="Tahoma" w:cs="Tahoma"/>
          <w:lang w:val="en-IN"/>
        </w:rPr>
        <w:lastRenderedPageBreak/>
        <w:t>This scales all numerical features, reducing the impact of outliers on models like Logistic Regression.</w:t>
      </w:r>
    </w:p>
    <w:p w14:paraId="3EC89A8C" w14:textId="77777777" w:rsidR="00BD38E9" w:rsidRPr="00BD38E9" w:rsidRDefault="00BD38E9" w:rsidP="00677DE0">
      <w:pPr>
        <w:jc w:val="both"/>
        <w:rPr>
          <w:rFonts w:ascii="Tahoma" w:hAnsi="Tahoma" w:cs="Tahoma"/>
          <w:lang w:val="en-IN"/>
        </w:rPr>
      </w:pPr>
      <w:r w:rsidRPr="00BD38E9">
        <w:rPr>
          <w:rFonts w:ascii="Tahoma" w:hAnsi="Tahoma" w:cs="Tahoma"/>
          <w:b/>
          <w:bCs/>
          <w:lang w:val="en-IN"/>
        </w:rPr>
        <w:t>Screenshot of the Code Output:</w:t>
      </w:r>
      <w:r w:rsidRPr="00BD38E9">
        <w:rPr>
          <w:rFonts w:ascii="Tahoma" w:hAnsi="Tahoma" w:cs="Tahoma"/>
          <w:lang w:val="en-IN"/>
        </w:rPr>
        <w:t xml:space="preserve"> </w:t>
      </w:r>
      <w:r w:rsidRPr="00BD38E9">
        <w:rPr>
          <w:rFonts w:ascii="Tahoma" w:hAnsi="Tahoma" w:cs="Tahoma"/>
          <w:i/>
          <w:iCs/>
          <w:lang w:val="en-IN"/>
        </w:rPr>
        <w:t>(Placeholder for transformed dataset screenshot after standardization.)</w:t>
      </w:r>
    </w:p>
    <w:p w14:paraId="30DDCB1F" w14:textId="77777777" w:rsidR="00BD38E9" w:rsidRPr="00BD38E9" w:rsidRDefault="00BD38E9" w:rsidP="00677DE0">
      <w:pPr>
        <w:jc w:val="both"/>
        <w:rPr>
          <w:rFonts w:ascii="Tahoma" w:hAnsi="Tahoma" w:cs="Tahoma"/>
          <w:lang w:val="en-IN"/>
        </w:rPr>
      </w:pPr>
      <w:r w:rsidRPr="00BD38E9">
        <w:rPr>
          <w:rFonts w:ascii="Tahoma" w:hAnsi="Tahoma" w:cs="Tahoma"/>
          <w:b/>
          <w:bCs/>
          <w:lang w:val="en-IN"/>
        </w:rPr>
        <w:t>2. Handling Missing Values</w:t>
      </w:r>
    </w:p>
    <w:p w14:paraId="47C62B12" w14:textId="77777777" w:rsidR="00BD38E9" w:rsidRPr="00BD38E9" w:rsidRDefault="00BD38E9" w:rsidP="00677DE0">
      <w:pPr>
        <w:numPr>
          <w:ilvl w:val="0"/>
          <w:numId w:val="8"/>
        </w:numPr>
        <w:jc w:val="both"/>
        <w:rPr>
          <w:rFonts w:ascii="Tahoma" w:hAnsi="Tahoma" w:cs="Tahoma"/>
          <w:lang w:val="en-IN"/>
        </w:rPr>
      </w:pPr>
      <w:r w:rsidRPr="00BD38E9">
        <w:rPr>
          <w:rFonts w:ascii="Tahoma" w:hAnsi="Tahoma" w:cs="Tahoma"/>
          <w:b/>
          <w:bCs/>
          <w:lang w:val="en-IN"/>
        </w:rPr>
        <w:t>What it is:</w:t>
      </w:r>
      <w:r w:rsidRPr="00BD38E9">
        <w:rPr>
          <w:rFonts w:ascii="Tahoma" w:hAnsi="Tahoma" w:cs="Tahoma"/>
          <w:lang w:val="en-IN"/>
        </w:rPr>
        <w:t xml:space="preserve"> Detecting and addressing missing values in the dataset.</w:t>
      </w:r>
    </w:p>
    <w:p w14:paraId="186F1DF8" w14:textId="77777777" w:rsidR="00BD38E9" w:rsidRPr="00BD38E9" w:rsidRDefault="00BD38E9" w:rsidP="00677DE0">
      <w:pPr>
        <w:numPr>
          <w:ilvl w:val="0"/>
          <w:numId w:val="8"/>
        </w:numPr>
        <w:jc w:val="both"/>
        <w:rPr>
          <w:rFonts w:ascii="Tahoma" w:hAnsi="Tahoma" w:cs="Tahoma"/>
          <w:lang w:val="en-IN"/>
        </w:rPr>
      </w:pPr>
      <w:r w:rsidRPr="00BD38E9">
        <w:rPr>
          <w:rFonts w:ascii="Tahoma" w:hAnsi="Tahoma" w:cs="Tahoma"/>
          <w:b/>
          <w:bCs/>
          <w:lang w:val="en-IN"/>
        </w:rPr>
        <w:t>Why it is used:</w:t>
      </w:r>
      <w:r w:rsidRPr="00BD38E9">
        <w:rPr>
          <w:rFonts w:ascii="Tahoma" w:hAnsi="Tahoma" w:cs="Tahoma"/>
          <w:lang w:val="en-IN"/>
        </w:rPr>
        <w:t xml:space="preserve"> Missing data can skew results and reduce model performance.</w:t>
      </w:r>
    </w:p>
    <w:p w14:paraId="79DD710E" w14:textId="77777777" w:rsidR="00BD38E9" w:rsidRPr="00BD38E9" w:rsidRDefault="00BD38E9" w:rsidP="00677DE0">
      <w:pPr>
        <w:numPr>
          <w:ilvl w:val="0"/>
          <w:numId w:val="8"/>
        </w:numPr>
        <w:jc w:val="both"/>
        <w:rPr>
          <w:rFonts w:ascii="Tahoma" w:hAnsi="Tahoma" w:cs="Tahoma"/>
          <w:lang w:val="en-IN"/>
        </w:rPr>
      </w:pPr>
      <w:r w:rsidRPr="00BD38E9">
        <w:rPr>
          <w:rFonts w:ascii="Tahoma" w:hAnsi="Tahoma" w:cs="Tahoma"/>
          <w:b/>
          <w:bCs/>
          <w:lang w:val="en-IN"/>
        </w:rPr>
        <w:t>Code and Explanation:</w:t>
      </w:r>
    </w:p>
    <w:p w14:paraId="7C03654F" w14:textId="1267A803" w:rsidR="00BD38E9" w:rsidRPr="00BD38E9" w:rsidRDefault="00BD38E9" w:rsidP="00677DE0">
      <w:pPr>
        <w:jc w:val="both"/>
        <w:rPr>
          <w:rFonts w:ascii="Tahoma" w:hAnsi="Tahoma" w:cs="Tahoma"/>
          <w:lang w:val="en-IN"/>
        </w:rPr>
      </w:pPr>
      <w:r w:rsidRPr="00677DE0">
        <w:rPr>
          <w:rFonts w:ascii="Tahoma" w:hAnsi="Tahoma" w:cs="Tahoma"/>
          <w:noProof/>
          <w14:ligatures w14:val="standardContextual"/>
        </w:rPr>
        <w:drawing>
          <wp:inline distT="0" distB="0" distL="0" distR="0" wp14:anchorId="0B13466E" wp14:editId="66B7461C">
            <wp:extent cx="5731510" cy="665480"/>
            <wp:effectExtent l="0" t="0" r="2540" b="1270"/>
            <wp:docPr id="88780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06798" name=""/>
                    <pic:cNvPicPr/>
                  </pic:nvPicPr>
                  <pic:blipFill>
                    <a:blip r:embed="rId12"/>
                    <a:stretch>
                      <a:fillRect/>
                    </a:stretch>
                  </pic:blipFill>
                  <pic:spPr>
                    <a:xfrm>
                      <a:off x="0" y="0"/>
                      <a:ext cx="5731510" cy="665480"/>
                    </a:xfrm>
                    <a:prstGeom prst="rect">
                      <a:avLst/>
                    </a:prstGeom>
                  </pic:spPr>
                </pic:pic>
              </a:graphicData>
            </a:graphic>
          </wp:inline>
        </w:drawing>
      </w:r>
    </w:p>
    <w:p w14:paraId="29528787" w14:textId="77777777" w:rsidR="00BD38E9" w:rsidRPr="00677DE0" w:rsidRDefault="00BD38E9" w:rsidP="00677DE0">
      <w:pPr>
        <w:numPr>
          <w:ilvl w:val="0"/>
          <w:numId w:val="8"/>
        </w:numPr>
        <w:jc w:val="both"/>
        <w:rPr>
          <w:rFonts w:ascii="Tahoma" w:hAnsi="Tahoma" w:cs="Tahoma"/>
          <w:b/>
          <w:bCs/>
          <w:lang w:val="en-IN"/>
        </w:rPr>
      </w:pPr>
      <w:r w:rsidRPr="00677DE0">
        <w:rPr>
          <w:rFonts w:ascii="Tahoma" w:hAnsi="Tahoma" w:cs="Tahoma"/>
          <w:b/>
          <w:bCs/>
          <w:lang w:val="en-IN"/>
        </w:rPr>
        <w:t>Output indicates no missing values in the dataset.</w:t>
      </w:r>
    </w:p>
    <w:p w14:paraId="76F57A88" w14:textId="77777777" w:rsidR="00BD38E9" w:rsidRPr="00BD38E9" w:rsidRDefault="00BD38E9" w:rsidP="00677DE0">
      <w:pPr>
        <w:jc w:val="both"/>
        <w:rPr>
          <w:rFonts w:ascii="Tahoma" w:hAnsi="Tahoma" w:cs="Tahoma"/>
          <w:lang w:val="en-IN"/>
        </w:rPr>
      </w:pPr>
      <w:r w:rsidRPr="00BD38E9">
        <w:rPr>
          <w:rFonts w:ascii="Tahoma" w:hAnsi="Tahoma" w:cs="Tahoma"/>
          <w:b/>
          <w:bCs/>
          <w:lang w:val="en-IN"/>
        </w:rPr>
        <w:t>3. Outlier Detection and Treatment</w:t>
      </w:r>
    </w:p>
    <w:p w14:paraId="426A9DE1" w14:textId="77777777" w:rsidR="00BD38E9" w:rsidRPr="00BD38E9" w:rsidRDefault="00BD38E9" w:rsidP="00677DE0">
      <w:pPr>
        <w:numPr>
          <w:ilvl w:val="0"/>
          <w:numId w:val="10"/>
        </w:numPr>
        <w:jc w:val="both"/>
        <w:rPr>
          <w:rFonts w:ascii="Tahoma" w:hAnsi="Tahoma" w:cs="Tahoma"/>
          <w:lang w:val="en-IN"/>
        </w:rPr>
      </w:pPr>
      <w:r w:rsidRPr="00BD38E9">
        <w:rPr>
          <w:rFonts w:ascii="Tahoma" w:hAnsi="Tahoma" w:cs="Tahoma"/>
          <w:b/>
          <w:bCs/>
          <w:lang w:val="en-IN"/>
        </w:rPr>
        <w:t>What it is:</w:t>
      </w:r>
      <w:r w:rsidRPr="00BD38E9">
        <w:rPr>
          <w:rFonts w:ascii="Tahoma" w:hAnsi="Tahoma" w:cs="Tahoma"/>
          <w:lang w:val="en-IN"/>
        </w:rPr>
        <w:t xml:space="preserve"> Identifying data points significantly deviating from the rest.</w:t>
      </w:r>
    </w:p>
    <w:p w14:paraId="0F379EED" w14:textId="77777777" w:rsidR="00BD38E9" w:rsidRPr="00BD38E9" w:rsidRDefault="00BD38E9" w:rsidP="00677DE0">
      <w:pPr>
        <w:numPr>
          <w:ilvl w:val="0"/>
          <w:numId w:val="10"/>
        </w:numPr>
        <w:jc w:val="both"/>
        <w:rPr>
          <w:rFonts w:ascii="Tahoma" w:hAnsi="Tahoma" w:cs="Tahoma"/>
          <w:lang w:val="en-IN"/>
        </w:rPr>
      </w:pPr>
      <w:r w:rsidRPr="00BD38E9">
        <w:rPr>
          <w:rFonts w:ascii="Tahoma" w:hAnsi="Tahoma" w:cs="Tahoma"/>
          <w:b/>
          <w:bCs/>
          <w:lang w:val="en-IN"/>
        </w:rPr>
        <w:t>Why it is used:</w:t>
      </w:r>
      <w:r w:rsidRPr="00BD38E9">
        <w:rPr>
          <w:rFonts w:ascii="Tahoma" w:hAnsi="Tahoma" w:cs="Tahoma"/>
          <w:lang w:val="en-IN"/>
        </w:rPr>
        <w:t xml:space="preserve"> Outliers can distort model predictions.</w:t>
      </w:r>
    </w:p>
    <w:p w14:paraId="63D8A9EF" w14:textId="77777777" w:rsidR="00BD38E9" w:rsidRPr="00677DE0" w:rsidRDefault="00BD38E9" w:rsidP="00677DE0">
      <w:pPr>
        <w:numPr>
          <w:ilvl w:val="0"/>
          <w:numId w:val="10"/>
        </w:numPr>
        <w:jc w:val="both"/>
        <w:rPr>
          <w:rFonts w:ascii="Tahoma" w:hAnsi="Tahoma" w:cs="Tahoma"/>
          <w:lang w:val="en-IN"/>
        </w:rPr>
      </w:pPr>
      <w:r w:rsidRPr="00BD38E9">
        <w:rPr>
          <w:rFonts w:ascii="Tahoma" w:hAnsi="Tahoma" w:cs="Tahoma"/>
          <w:b/>
          <w:bCs/>
          <w:lang w:val="en-IN"/>
        </w:rPr>
        <w:t>Code and Explanation:</w:t>
      </w:r>
    </w:p>
    <w:p w14:paraId="58145776" w14:textId="7E257739" w:rsidR="00BD38E9" w:rsidRPr="00677DE0" w:rsidRDefault="00BD38E9" w:rsidP="00677DE0">
      <w:pPr>
        <w:ind w:left="360"/>
        <w:jc w:val="both"/>
        <w:rPr>
          <w:rFonts w:ascii="Tahoma" w:hAnsi="Tahoma" w:cs="Tahoma"/>
          <w:lang w:val="en-IN"/>
        </w:rPr>
      </w:pPr>
      <w:r w:rsidRPr="00677DE0">
        <w:rPr>
          <w:rFonts w:ascii="Tahoma" w:hAnsi="Tahoma" w:cs="Tahoma"/>
          <w:noProof/>
          <w14:ligatures w14:val="standardContextual"/>
        </w:rPr>
        <w:drawing>
          <wp:inline distT="0" distB="0" distL="0" distR="0" wp14:anchorId="7E5BCA07" wp14:editId="7D084DBF">
            <wp:extent cx="5731510" cy="1277620"/>
            <wp:effectExtent l="0" t="0" r="2540" b="0"/>
            <wp:docPr id="1250922478" name="Picture 1" descr="A black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22478" name="Picture 1" descr="A black screen with text and numbers&#10;&#10;Description automatically generated"/>
                    <pic:cNvPicPr/>
                  </pic:nvPicPr>
                  <pic:blipFill>
                    <a:blip r:embed="rId13"/>
                    <a:stretch>
                      <a:fillRect/>
                    </a:stretch>
                  </pic:blipFill>
                  <pic:spPr>
                    <a:xfrm>
                      <a:off x="0" y="0"/>
                      <a:ext cx="5731510" cy="1277620"/>
                    </a:xfrm>
                    <a:prstGeom prst="rect">
                      <a:avLst/>
                    </a:prstGeom>
                  </pic:spPr>
                </pic:pic>
              </a:graphicData>
            </a:graphic>
          </wp:inline>
        </w:drawing>
      </w:r>
    </w:p>
    <w:p w14:paraId="29462DF6" w14:textId="0822BDA1" w:rsidR="00B93CAF" w:rsidRPr="00677DE0" w:rsidRDefault="00BD38E9" w:rsidP="00677DE0">
      <w:pPr>
        <w:numPr>
          <w:ilvl w:val="0"/>
          <w:numId w:val="10"/>
        </w:numPr>
        <w:jc w:val="both"/>
        <w:rPr>
          <w:rFonts w:ascii="Tahoma" w:hAnsi="Tahoma" w:cs="Tahoma"/>
          <w:b/>
          <w:bCs/>
          <w:lang w:val="en-IN"/>
        </w:rPr>
      </w:pPr>
      <w:r w:rsidRPr="00BD38E9">
        <w:rPr>
          <w:rFonts w:ascii="Tahoma" w:hAnsi="Tahoma" w:cs="Tahoma"/>
          <w:lang w:val="en-IN"/>
        </w:rPr>
        <w:t>Output reveals extreme values in x6 and x55.</w:t>
      </w:r>
      <w:r w:rsidR="00B93CAF" w:rsidRPr="00677DE0">
        <w:rPr>
          <w:rFonts w:ascii="Tahoma" w:eastAsia="Times New Roman" w:hAnsi="Tahoma" w:cs="Tahoma"/>
          <w:b/>
          <w:bCs/>
          <w:sz w:val="27"/>
          <w:szCs w:val="27"/>
          <w:lang w:val="en-IN" w:eastAsia="en-IN"/>
        </w:rPr>
        <w:t xml:space="preserve"> </w:t>
      </w:r>
      <w:r w:rsidR="00B93CAF" w:rsidRPr="00677DE0">
        <w:rPr>
          <w:rFonts w:ascii="Tahoma" w:hAnsi="Tahoma" w:cs="Tahoma"/>
          <w:b/>
          <w:bCs/>
          <w:lang w:val="en-IN"/>
        </w:rPr>
        <w:t>Observations After Standardization:</w:t>
      </w:r>
    </w:p>
    <w:p w14:paraId="045DECFF" w14:textId="77777777" w:rsidR="00B93CAF" w:rsidRPr="00B93CAF" w:rsidRDefault="00B93CAF" w:rsidP="00677DE0">
      <w:pPr>
        <w:numPr>
          <w:ilvl w:val="0"/>
          <w:numId w:val="10"/>
        </w:numPr>
        <w:jc w:val="both"/>
        <w:rPr>
          <w:rFonts w:ascii="Tahoma" w:hAnsi="Tahoma" w:cs="Tahoma"/>
          <w:lang w:val="en-IN"/>
        </w:rPr>
      </w:pPr>
      <w:r w:rsidRPr="00B93CAF">
        <w:rPr>
          <w:rFonts w:ascii="Tahoma" w:hAnsi="Tahoma" w:cs="Tahoma"/>
          <w:b/>
          <w:bCs/>
          <w:lang w:val="en-IN"/>
        </w:rPr>
        <w:t>Outlier Analysis</w:t>
      </w:r>
      <w:r w:rsidRPr="00B93CAF">
        <w:rPr>
          <w:rFonts w:ascii="Tahoma" w:hAnsi="Tahoma" w:cs="Tahoma"/>
          <w:lang w:val="en-IN"/>
        </w:rPr>
        <w:t>:</w:t>
      </w:r>
    </w:p>
    <w:p w14:paraId="22599B36" w14:textId="77777777" w:rsidR="00B93CAF" w:rsidRPr="00B93CAF" w:rsidRDefault="00B93CAF" w:rsidP="00677DE0">
      <w:pPr>
        <w:numPr>
          <w:ilvl w:val="0"/>
          <w:numId w:val="10"/>
        </w:numPr>
        <w:jc w:val="both"/>
        <w:rPr>
          <w:rFonts w:ascii="Tahoma" w:hAnsi="Tahoma" w:cs="Tahoma"/>
          <w:lang w:val="en-IN"/>
        </w:rPr>
      </w:pPr>
      <w:r w:rsidRPr="00B93CAF">
        <w:rPr>
          <w:rFonts w:ascii="Tahoma" w:hAnsi="Tahoma" w:cs="Tahoma"/>
          <w:lang w:val="en-IN"/>
        </w:rPr>
        <w:t>The boxplots confirm the presence of outliers in multiple features (x6, x55, x51, etc.).</w:t>
      </w:r>
    </w:p>
    <w:p w14:paraId="62A43B06" w14:textId="77777777" w:rsidR="00B93CAF" w:rsidRPr="00B93CAF" w:rsidRDefault="00B93CAF" w:rsidP="00677DE0">
      <w:pPr>
        <w:numPr>
          <w:ilvl w:val="0"/>
          <w:numId w:val="10"/>
        </w:numPr>
        <w:jc w:val="both"/>
        <w:rPr>
          <w:rFonts w:ascii="Tahoma" w:hAnsi="Tahoma" w:cs="Tahoma"/>
          <w:lang w:val="en-IN"/>
        </w:rPr>
      </w:pPr>
      <w:r w:rsidRPr="00B93CAF">
        <w:rPr>
          <w:rFonts w:ascii="Tahoma" w:hAnsi="Tahoma" w:cs="Tahoma"/>
          <w:lang w:val="en-IN"/>
        </w:rPr>
        <w:t>Standardization ensures that all features now have a mean of 0 and a standard deviation of 1, which is essential for models sensitive to feature scales (e.g., SVM, logistic regression).</w:t>
      </w:r>
    </w:p>
    <w:p w14:paraId="5179338D" w14:textId="77777777" w:rsidR="00B93CAF" w:rsidRPr="00B93CAF" w:rsidRDefault="00B93CAF" w:rsidP="00677DE0">
      <w:pPr>
        <w:numPr>
          <w:ilvl w:val="0"/>
          <w:numId w:val="10"/>
        </w:numPr>
        <w:jc w:val="both"/>
        <w:rPr>
          <w:rFonts w:ascii="Tahoma" w:hAnsi="Tahoma" w:cs="Tahoma"/>
          <w:lang w:val="en-IN"/>
        </w:rPr>
      </w:pPr>
      <w:r w:rsidRPr="00B93CAF">
        <w:rPr>
          <w:rFonts w:ascii="Tahoma" w:hAnsi="Tahoma" w:cs="Tahoma"/>
          <w:b/>
          <w:bCs/>
          <w:lang w:val="en-IN"/>
        </w:rPr>
        <w:t>Data Scaling</w:t>
      </w:r>
      <w:r w:rsidRPr="00B93CAF">
        <w:rPr>
          <w:rFonts w:ascii="Tahoma" w:hAnsi="Tahoma" w:cs="Tahoma"/>
          <w:lang w:val="en-IN"/>
        </w:rPr>
        <w:t>:</w:t>
      </w:r>
    </w:p>
    <w:p w14:paraId="79CD44CD" w14:textId="2EB4E0F7" w:rsidR="00BD38E9" w:rsidRPr="00677DE0" w:rsidRDefault="00B93CAF" w:rsidP="00677DE0">
      <w:pPr>
        <w:numPr>
          <w:ilvl w:val="0"/>
          <w:numId w:val="10"/>
        </w:numPr>
        <w:jc w:val="both"/>
        <w:rPr>
          <w:rFonts w:ascii="Tahoma" w:hAnsi="Tahoma" w:cs="Tahoma"/>
          <w:lang w:val="en-IN"/>
        </w:rPr>
      </w:pPr>
      <w:r w:rsidRPr="00B93CAF">
        <w:rPr>
          <w:rFonts w:ascii="Tahoma" w:hAnsi="Tahoma" w:cs="Tahoma"/>
          <w:lang w:val="en-IN"/>
        </w:rPr>
        <w:t>Standardized features allow for fair comparisons and improve model performance during optimization</w:t>
      </w:r>
      <w:r w:rsidRPr="00677DE0">
        <w:rPr>
          <w:rFonts w:ascii="Tahoma" w:hAnsi="Tahoma" w:cs="Tahoma"/>
          <w:lang w:val="en-IN"/>
        </w:rPr>
        <w:t>.</w:t>
      </w:r>
    </w:p>
    <w:p w14:paraId="134D9FF0" w14:textId="77777777" w:rsidR="00BD38E9" w:rsidRPr="00677DE0" w:rsidRDefault="00BD38E9" w:rsidP="00677DE0">
      <w:pPr>
        <w:pStyle w:val="Heading2"/>
        <w:jc w:val="both"/>
        <w:rPr>
          <w:rFonts w:ascii="Tahoma" w:hAnsi="Tahoma" w:cs="Tahoma"/>
        </w:rPr>
      </w:pPr>
      <w:r w:rsidRPr="00677DE0">
        <w:rPr>
          <w:rFonts w:ascii="Tahoma" w:hAnsi="Tahoma" w:cs="Tahoma"/>
        </w:rPr>
        <w:lastRenderedPageBreak/>
        <w:t>Step 3: Feature Engineering</w:t>
      </w:r>
    </w:p>
    <w:p w14:paraId="23FD77C8" w14:textId="77777777" w:rsidR="00BD38E9" w:rsidRPr="00677DE0" w:rsidRDefault="00BD38E9" w:rsidP="00677DE0">
      <w:pPr>
        <w:pStyle w:val="NormalWeb"/>
        <w:jc w:val="both"/>
        <w:rPr>
          <w:rFonts w:ascii="Tahoma" w:hAnsi="Tahoma" w:cs="Tahoma"/>
        </w:rPr>
      </w:pPr>
      <w:r w:rsidRPr="00677DE0">
        <w:rPr>
          <w:rStyle w:val="Strong"/>
          <w:rFonts w:ascii="Tahoma" w:eastAsiaTheme="majorEastAsia" w:hAnsi="Tahoma" w:cs="Tahoma"/>
        </w:rPr>
        <w:t>What is Feature Engineering?</w:t>
      </w:r>
      <w:r w:rsidRPr="00677DE0">
        <w:rPr>
          <w:rFonts w:ascii="Tahoma" w:hAnsi="Tahoma" w:cs="Tahoma"/>
        </w:rPr>
        <w:t xml:space="preserve"> The process of creating new features or modifying existing ones to improve model performance.</w:t>
      </w:r>
    </w:p>
    <w:p w14:paraId="4DE8F2F8" w14:textId="77777777" w:rsidR="00BD38E9" w:rsidRPr="00677DE0" w:rsidRDefault="00BD38E9" w:rsidP="00677DE0">
      <w:pPr>
        <w:pStyle w:val="NormalWeb"/>
        <w:jc w:val="both"/>
        <w:rPr>
          <w:rFonts w:ascii="Tahoma" w:hAnsi="Tahoma" w:cs="Tahoma"/>
        </w:rPr>
      </w:pPr>
      <w:r w:rsidRPr="00677DE0">
        <w:rPr>
          <w:rStyle w:val="Strong"/>
          <w:rFonts w:ascii="Tahoma" w:eastAsiaTheme="majorEastAsia" w:hAnsi="Tahoma" w:cs="Tahoma"/>
        </w:rPr>
        <w:t>Why is it Used?</w:t>
      </w:r>
      <w:r w:rsidRPr="00677DE0">
        <w:rPr>
          <w:rFonts w:ascii="Tahoma" w:hAnsi="Tahoma" w:cs="Tahoma"/>
        </w:rPr>
        <w:t xml:space="preserve"> To enhance the predictive power of machine learning algorithms.</w:t>
      </w:r>
    </w:p>
    <w:p w14:paraId="7CBE0096" w14:textId="77777777" w:rsidR="00BD38E9" w:rsidRPr="00677DE0" w:rsidRDefault="00BD38E9" w:rsidP="00677DE0">
      <w:pPr>
        <w:pStyle w:val="NormalWeb"/>
        <w:jc w:val="both"/>
        <w:rPr>
          <w:rFonts w:ascii="Tahoma" w:hAnsi="Tahoma" w:cs="Tahoma"/>
        </w:rPr>
      </w:pPr>
      <w:r w:rsidRPr="00677DE0">
        <w:rPr>
          <w:rStyle w:val="Strong"/>
          <w:rFonts w:ascii="Tahoma" w:eastAsiaTheme="majorEastAsia" w:hAnsi="Tahoma" w:cs="Tahoma"/>
        </w:rPr>
        <w:t>Steps and Outputs:</w:t>
      </w:r>
    </w:p>
    <w:p w14:paraId="20297B4C" w14:textId="3F2482CF" w:rsidR="00BD38E9" w:rsidRPr="00677DE0" w:rsidRDefault="00BD38E9" w:rsidP="00677DE0">
      <w:pPr>
        <w:pStyle w:val="NormalWeb"/>
        <w:numPr>
          <w:ilvl w:val="0"/>
          <w:numId w:val="12"/>
        </w:numPr>
        <w:jc w:val="both"/>
        <w:rPr>
          <w:rStyle w:val="Strong"/>
          <w:rFonts w:ascii="Tahoma" w:eastAsiaTheme="majorEastAsia" w:hAnsi="Tahoma" w:cs="Tahoma"/>
        </w:rPr>
      </w:pPr>
      <w:r w:rsidRPr="00677DE0">
        <w:rPr>
          <w:rStyle w:val="Strong"/>
          <w:rFonts w:ascii="Tahoma" w:eastAsiaTheme="majorEastAsia" w:hAnsi="Tahoma" w:cs="Tahoma"/>
        </w:rPr>
        <w:t>New Feature Creation</w:t>
      </w:r>
    </w:p>
    <w:p w14:paraId="0FF18268" w14:textId="43A0F77F" w:rsidR="00B93CAF" w:rsidRPr="00677DE0" w:rsidRDefault="00B93CAF" w:rsidP="00677DE0">
      <w:pPr>
        <w:pStyle w:val="NormalWeb"/>
        <w:jc w:val="both"/>
        <w:rPr>
          <w:rFonts w:ascii="Tahoma" w:hAnsi="Tahoma" w:cs="Tahoma"/>
        </w:rPr>
      </w:pPr>
      <w:r w:rsidRPr="00677DE0">
        <w:rPr>
          <w:rFonts w:ascii="Tahoma" w:hAnsi="Tahoma" w:cs="Tahoma"/>
          <w:noProof/>
          <w14:ligatures w14:val="standardContextual"/>
        </w:rPr>
        <w:drawing>
          <wp:inline distT="0" distB="0" distL="0" distR="0" wp14:anchorId="11438A53" wp14:editId="553A4ECD">
            <wp:extent cx="5731510" cy="868680"/>
            <wp:effectExtent l="0" t="0" r="2540" b="7620"/>
            <wp:docPr id="220238586"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38586" name="Picture 1" descr="A black background with colorful text&#10;&#10;Description automatically generated"/>
                    <pic:cNvPicPr/>
                  </pic:nvPicPr>
                  <pic:blipFill>
                    <a:blip r:embed="rId14"/>
                    <a:stretch>
                      <a:fillRect/>
                    </a:stretch>
                  </pic:blipFill>
                  <pic:spPr>
                    <a:xfrm>
                      <a:off x="0" y="0"/>
                      <a:ext cx="5731510" cy="868680"/>
                    </a:xfrm>
                    <a:prstGeom prst="rect">
                      <a:avLst/>
                    </a:prstGeom>
                  </pic:spPr>
                </pic:pic>
              </a:graphicData>
            </a:graphic>
          </wp:inline>
        </w:drawing>
      </w:r>
    </w:p>
    <w:p w14:paraId="41A5572B" w14:textId="77777777" w:rsidR="00B93CAF" w:rsidRPr="00677DE0" w:rsidRDefault="00B93CAF" w:rsidP="00677DE0">
      <w:pPr>
        <w:pStyle w:val="NormalWeb"/>
        <w:jc w:val="both"/>
        <w:rPr>
          <w:rFonts w:ascii="Tahoma" w:hAnsi="Tahoma" w:cs="Tahoma"/>
        </w:rPr>
      </w:pPr>
      <w:r w:rsidRPr="00B93CAF">
        <w:rPr>
          <w:rFonts w:ascii="Tahoma" w:hAnsi="Tahoma" w:cs="Tahoma"/>
        </w:rPr>
        <w:t>Adds a feature capturing interactions between x1 and x2.</w:t>
      </w:r>
    </w:p>
    <w:p w14:paraId="0EF983BA" w14:textId="74D58BBF" w:rsidR="00B93CAF" w:rsidRPr="00B93CAF" w:rsidRDefault="00B93CAF" w:rsidP="00677DE0">
      <w:pPr>
        <w:pStyle w:val="NormalWeb"/>
        <w:numPr>
          <w:ilvl w:val="0"/>
          <w:numId w:val="12"/>
        </w:numPr>
        <w:jc w:val="both"/>
        <w:rPr>
          <w:rFonts w:ascii="Tahoma" w:hAnsi="Tahoma" w:cs="Tahoma"/>
        </w:rPr>
      </w:pPr>
      <w:r w:rsidRPr="00B93CAF">
        <w:rPr>
          <w:rFonts w:ascii="Tahoma" w:hAnsi="Tahoma" w:cs="Tahoma"/>
          <w:b/>
          <w:bCs/>
        </w:rPr>
        <w:t>Model Training</w:t>
      </w:r>
      <w:r w:rsidRPr="00B93CAF">
        <w:rPr>
          <w:rFonts w:ascii="Tahoma" w:hAnsi="Tahoma" w:cs="Tahoma"/>
        </w:rPr>
        <w:t>:</w:t>
      </w:r>
    </w:p>
    <w:p w14:paraId="153F29AD" w14:textId="77777777" w:rsidR="00B93CAF" w:rsidRPr="00B93CAF" w:rsidRDefault="00B93CAF" w:rsidP="00677DE0">
      <w:pPr>
        <w:pStyle w:val="NormalWeb"/>
        <w:numPr>
          <w:ilvl w:val="0"/>
          <w:numId w:val="15"/>
        </w:numPr>
        <w:jc w:val="both"/>
        <w:rPr>
          <w:rFonts w:ascii="Tahoma" w:hAnsi="Tahoma" w:cs="Tahoma"/>
        </w:rPr>
      </w:pPr>
      <w:r w:rsidRPr="00B93CAF">
        <w:rPr>
          <w:rFonts w:ascii="Tahoma" w:hAnsi="Tahoma" w:cs="Tahoma"/>
        </w:rPr>
        <w:t>Split the data into training and testing sets.</w:t>
      </w:r>
    </w:p>
    <w:p w14:paraId="332E80AE" w14:textId="77777777" w:rsidR="00B93CAF" w:rsidRPr="00677DE0" w:rsidRDefault="00B93CAF" w:rsidP="00677DE0">
      <w:pPr>
        <w:pStyle w:val="NormalWeb"/>
        <w:numPr>
          <w:ilvl w:val="0"/>
          <w:numId w:val="15"/>
        </w:numPr>
        <w:jc w:val="both"/>
        <w:rPr>
          <w:rFonts w:ascii="Tahoma" w:hAnsi="Tahoma" w:cs="Tahoma"/>
        </w:rPr>
      </w:pPr>
      <w:r w:rsidRPr="00B93CAF">
        <w:rPr>
          <w:rFonts w:ascii="Tahoma" w:hAnsi="Tahoma" w:cs="Tahoma"/>
        </w:rPr>
        <w:t>Train models, evaluate them, and tune hyperparameters.</w:t>
      </w:r>
    </w:p>
    <w:p w14:paraId="4BEA8AE4" w14:textId="1C1ABFBE" w:rsidR="00B93CAF" w:rsidRPr="00677DE0" w:rsidRDefault="00B93CAF" w:rsidP="00677DE0">
      <w:pPr>
        <w:pStyle w:val="NormalWeb"/>
        <w:jc w:val="both"/>
        <w:rPr>
          <w:rFonts w:ascii="Tahoma" w:hAnsi="Tahoma" w:cs="Tahoma"/>
        </w:rPr>
      </w:pPr>
      <w:r w:rsidRPr="00677DE0">
        <w:rPr>
          <w:rFonts w:ascii="Tahoma" w:hAnsi="Tahoma" w:cs="Tahoma"/>
          <w:noProof/>
          <w14:ligatures w14:val="standardContextual"/>
        </w:rPr>
        <w:drawing>
          <wp:inline distT="0" distB="0" distL="0" distR="0" wp14:anchorId="493A8A54" wp14:editId="4C3A1AF7">
            <wp:extent cx="5731510" cy="2976880"/>
            <wp:effectExtent l="0" t="0" r="2540" b="0"/>
            <wp:docPr id="17638868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86875" name="Picture 1" descr="A screenshot of a computer program&#10;&#10;Description automatically generated"/>
                    <pic:cNvPicPr/>
                  </pic:nvPicPr>
                  <pic:blipFill>
                    <a:blip r:embed="rId15"/>
                    <a:stretch>
                      <a:fillRect/>
                    </a:stretch>
                  </pic:blipFill>
                  <pic:spPr>
                    <a:xfrm>
                      <a:off x="0" y="0"/>
                      <a:ext cx="5731510" cy="2976880"/>
                    </a:xfrm>
                    <a:prstGeom prst="rect">
                      <a:avLst/>
                    </a:prstGeom>
                  </pic:spPr>
                </pic:pic>
              </a:graphicData>
            </a:graphic>
          </wp:inline>
        </w:drawing>
      </w:r>
    </w:p>
    <w:p w14:paraId="0CEF016B" w14:textId="77777777" w:rsidR="00B93CAF" w:rsidRPr="00B93CAF" w:rsidRDefault="00B93CAF" w:rsidP="00677DE0">
      <w:pPr>
        <w:pStyle w:val="NormalWeb"/>
        <w:jc w:val="both"/>
        <w:rPr>
          <w:rFonts w:ascii="Tahoma" w:hAnsi="Tahoma" w:cs="Tahoma"/>
          <w:b/>
          <w:bCs/>
        </w:rPr>
      </w:pPr>
      <w:r w:rsidRPr="00B93CAF">
        <w:rPr>
          <w:rFonts w:ascii="Tahoma" w:hAnsi="Tahoma" w:cs="Tahoma"/>
          <w:b/>
          <w:bCs/>
        </w:rPr>
        <w:t>Data Splitting Completed:</w:t>
      </w:r>
    </w:p>
    <w:p w14:paraId="4816233D" w14:textId="77777777" w:rsidR="00B93CAF" w:rsidRPr="00B93CAF" w:rsidRDefault="00B93CAF" w:rsidP="00677DE0">
      <w:pPr>
        <w:pStyle w:val="NormalWeb"/>
        <w:numPr>
          <w:ilvl w:val="0"/>
          <w:numId w:val="16"/>
        </w:numPr>
        <w:jc w:val="both"/>
        <w:rPr>
          <w:rFonts w:ascii="Tahoma" w:hAnsi="Tahoma" w:cs="Tahoma"/>
        </w:rPr>
      </w:pPr>
      <w:r w:rsidRPr="00B93CAF">
        <w:rPr>
          <w:rFonts w:ascii="Tahoma" w:hAnsi="Tahoma" w:cs="Tahoma"/>
          <w:b/>
          <w:bCs/>
        </w:rPr>
        <w:t>Training Set</w:t>
      </w:r>
      <w:r w:rsidRPr="00B93CAF">
        <w:rPr>
          <w:rFonts w:ascii="Tahoma" w:hAnsi="Tahoma" w:cs="Tahoma"/>
        </w:rPr>
        <w:t>: 14,718 samples with 60 features.</w:t>
      </w:r>
    </w:p>
    <w:p w14:paraId="1452ABF0" w14:textId="77777777" w:rsidR="00B93CAF" w:rsidRPr="00B93CAF" w:rsidRDefault="00B93CAF" w:rsidP="00677DE0">
      <w:pPr>
        <w:pStyle w:val="NormalWeb"/>
        <w:numPr>
          <w:ilvl w:val="0"/>
          <w:numId w:val="16"/>
        </w:numPr>
        <w:jc w:val="both"/>
        <w:rPr>
          <w:rFonts w:ascii="Tahoma" w:hAnsi="Tahoma" w:cs="Tahoma"/>
        </w:rPr>
      </w:pPr>
      <w:r w:rsidRPr="00B93CAF">
        <w:rPr>
          <w:rFonts w:ascii="Tahoma" w:hAnsi="Tahoma" w:cs="Tahoma"/>
          <w:b/>
          <w:bCs/>
        </w:rPr>
        <w:t>Test Set</w:t>
      </w:r>
      <w:r w:rsidRPr="00B93CAF">
        <w:rPr>
          <w:rFonts w:ascii="Tahoma" w:hAnsi="Tahoma" w:cs="Tahoma"/>
        </w:rPr>
        <w:t>: 3,680 samples with 60 features.</w:t>
      </w:r>
    </w:p>
    <w:p w14:paraId="429AC252" w14:textId="77777777" w:rsidR="00B93CAF" w:rsidRPr="00B93CAF" w:rsidRDefault="00B93CAF" w:rsidP="00677DE0">
      <w:pPr>
        <w:pStyle w:val="NormalWeb"/>
        <w:numPr>
          <w:ilvl w:val="0"/>
          <w:numId w:val="16"/>
        </w:numPr>
        <w:jc w:val="both"/>
        <w:rPr>
          <w:rFonts w:ascii="Tahoma" w:hAnsi="Tahoma" w:cs="Tahoma"/>
        </w:rPr>
      </w:pPr>
      <w:r w:rsidRPr="00B93CAF">
        <w:rPr>
          <w:rFonts w:ascii="Tahoma" w:hAnsi="Tahoma" w:cs="Tahoma"/>
        </w:rPr>
        <w:t>Stratification ensures the class distribution is preserved across train and test splits.</w:t>
      </w:r>
    </w:p>
    <w:p w14:paraId="461D9D1B" w14:textId="77777777" w:rsidR="00B93CAF" w:rsidRPr="00B93CAF" w:rsidRDefault="00B93CAF" w:rsidP="00677DE0">
      <w:pPr>
        <w:pStyle w:val="NormalWeb"/>
        <w:jc w:val="both"/>
        <w:rPr>
          <w:rFonts w:ascii="Tahoma" w:hAnsi="Tahoma" w:cs="Tahoma"/>
          <w:b/>
          <w:bCs/>
        </w:rPr>
      </w:pPr>
      <w:r w:rsidRPr="00B93CAF">
        <w:rPr>
          <w:rFonts w:ascii="Tahoma" w:hAnsi="Tahoma" w:cs="Tahoma"/>
          <w:b/>
          <w:bCs/>
        </w:rPr>
        <w:lastRenderedPageBreak/>
        <w:t>Next Steps:</w:t>
      </w:r>
    </w:p>
    <w:p w14:paraId="7920DC10" w14:textId="77777777" w:rsidR="00B93CAF" w:rsidRPr="00B93CAF" w:rsidRDefault="00B93CAF" w:rsidP="00677DE0">
      <w:pPr>
        <w:pStyle w:val="NormalWeb"/>
        <w:numPr>
          <w:ilvl w:val="0"/>
          <w:numId w:val="17"/>
        </w:numPr>
        <w:jc w:val="both"/>
        <w:rPr>
          <w:rFonts w:ascii="Tahoma" w:hAnsi="Tahoma" w:cs="Tahoma"/>
        </w:rPr>
      </w:pPr>
      <w:r w:rsidRPr="00B93CAF">
        <w:rPr>
          <w:rFonts w:ascii="Tahoma" w:hAnsi="Tahoma" w:cs="Tahoma"/>
        </w:rPr>
        <w:t>Train multiple models (e.g., logistic regression, random forest, etc.).</w:t>
      </w:r>
    </w:p>
    <w:p w14:paraId="7CA7480C" w14:textId="77777777" w:rsidR="00B93CAF" w:rsidRPr="00B93CAF" w:rsidRDefault="00B93CAF" w:rsidP="00677DE0">
      <w:pPr>
        <w:pStyle w:val="NormalWeb"/>
        <w:numPr>
          <w:ilvl w:val="0"/>
          <w:numId w:val="17"/>
        </w:numPr>
        <w:jc w:val="both"/>
        <w:rPr>
          <w:rFonts w:ascii="Tahoma" w:hAnsi="Tahoma" w:cs="Tahoma"/>
        </w:rPr>
      </w:pPr>
      <w:r w:rsidRPr="00B93CAF">
        <w:rPr>
          <w:rFonts w:ascii="Tahoma" w:hAnsi="Tahoma" w:cs="Tahoma"/>
        </w:rPr>
        <w:t>Evaluate their performance using metrics like accuracy, precision, recall, and F1-score.</w:t>
      </w:r>
    </w:p>
    <w:p w14:paraId="3883E67A" w14:textId="77777777" w:rsidR="00B93CAF" w:rsidRPr="00B93CAF" w:rsidRDefault="00B93CAF" w:rsidP="00677DE0">
      <w:pPr>
        <w:pStyle w:val="NormalWeb"/>
        <w:numPr>
          <w:ilvl w:val="0"/>
          <w:numId w:val="17"/>
        </w:numPr>
        <w:jc w:val="both"/>
        <w:rPr>
          <w:rFonts w:ascii="Tahoma" w:hAnsi="Tahoma" w:cs="Tahoma"/>
        </w:rPr>
      </w:pPr>
      <w:r w:rsidRPr="00B93CAF">
        <w:rPr>
          <w:rFonts w:ascii="Tahoma" w:hAnsi="Tahoma" w:cs="Tahoma"/>
        </w:rPr>
        <w:t>Perform hyperparameter tuning to optimize the best model.</w:t>
      </w:r>
    </w:p>
    <w:p w14:paraId="517197C7" w14:textId="44581611" w:rsidR="00B93CAF" w:rsidRPr="00B93CAF" w:rsidRDefault="00B93CAF" w:rsidP="00677DE0">
      <w:pPr>
        <w:pStyle w:val="NormalWeb"/>
        <w:jc w:val="both"/>
        <w:rPr>
          <w:rFonts w:ascii="Tahoma" w:hAnsi="Tahoma" w:cs="Tahoma"/>
        </w:rPr>
      </w:pPr>
      <w:r w:rsidRPr="00677DE0">
        <w:rPr>
          <w:rFonts w:ascii="Tahoma" w:hAnsi="Tahoma" w:cs="Tahoma"/>
          <w:noProof/>
          <w14:ligatures w14:val="standardContextual"/>
        </w:rPr>
        <w:drawing>
          <wp:inline distT="0" distB="0" distL="0" distR="0" wp14:anchorId="0253716E" wp14:editId="2859C618">
            <wp:extent cx="5731510" cy="4679315"/>
            <wp:effectExtent l="0" t="0" r="2540" b="6985"/>
            <wp:docPr id="18013101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10111" name="Picture 1" descr="A screenshot of a computer program&#10;&#10;Description automatically generated"/>
                    <pic:cNvPicPr/>
                  </pic:nvPicPr>
                  <pic:blipFill>
                    <a:blip r:embed="rId16"/>
                    <a:stretch>
                      <a:fillRect/>
                    </a:stretch>
                  </pic:blipFill>
                  <pic:spPr>
                    <a:xfrm>
                      <a:off x="0" y="0"/>
                      <a:ext cx="5731510" cy="4679315"/>
                    </a:xfrm>
                    <a:prstGeom prst="rect">
                      <a:avLst/>
                    </a:prstGeom>
                  </pic:spPr>
                </pic:pic>
              </a:graphicData>
            </a:graphic>
          </wp:inline>
        </w:drawing>
      </w:r>
    </w:p>
    <w:p w14:paraId="1E7DA0FA" w14:textId="77777777" w:rsidR="00B93CAF" w:rsidRPr="00677DE0" w:rsidRDefault="00B93CAF" w:rsidP="00677DE0">
      <w:pPr>
        <w:pStyle w:val="NormalWeb"/>
        <w:jc w:val="both"/>
        <w:rPr>
          <w:rFonts w:ascii="Tahoma" w:hAnsi="Tahoma" w:cs="Tahoma"/>
        </w:rPr>
      </w:pPr>
    </w:p>
    <w:p w14:paraId="5F624D3E" w14:textId="77777777" w:rsidR="00B93CAF" w:rsidRPr="00B93CAF" w:rsidRDefault="00B93CAF" w:rsidP="00677DE0">
      <w:pPr>
        <w:pStyle w:val="NormalWeb"/>
        <w:jc w:val="both"/>
        <w:rPr>
          <w:rFonts w:ascii="Tahoma" w:hAnsi="Tahoma" w:cs="Tahoma"/>
          <w:b/>
          <w:bCs/>
        </w:rPr>
      </w:pPr>
      <w:r w:rsidRPr="00B93CAF">
        <w:rPr>
          <w:rFonts w:ascii="Tahoma" w:hAnsi="Tahoma" w:cs="Tahoma"/>
          <w:b/>
          <w:bCs/>
        </w:rPr>
        <w:t>Model Training and Deployment</w:t>
      </w:r>
    </w:p>
    <w:p w14:paraId="593A3723" w14:textId="77777777" w:rsidR="00B93CAF" w:rsidRPr="00B93CAF" w:rsidRDefault="00B93CAF" w:rsidP="00677DE0">
      <w:pPr>
        <w:pStyle w:val="NormalWeb"/>
        <w:jc w:val="both"/>
        <w:rPr>
          <w:rFonts w:ascii="Tahoma" w:hAnsi="Tahoma" w:cs="Tahoma"/>
          <w:b/>
          <w:bCs/>
        </w:rPr>
      </w:pPr>
      <w:r w:rsidRPr="00B93CAF">
        <w:rPr>
          <w:rFonts w:ascii="Tahoma" w:hAnsi="Tahoma" w:cs="Tahoma"/>
          <w:b/>
          <w:bCs/>
        </w:rPr>
        <w:t>Model Selection and Training</w:t>
      </w:r>
    </w:p>
    <w:p w14:paraId="29621DF8" w14:textId="77777777" w:rsidR="00B93CAF" w:rsidRPr="00B93CAF" w:rsidRDefault="00B93CAF" w:rsidP="00677DE0">
      <w:pPr>
        <w:pStyle w:val="NormalWeb"/>
        <w:numPr>
          <w:ilvl w:val="0"/>
          <w:numId w:val="13"/>
        </w:numPr>
        <w:jc w:val="both"/>
        <w:rPr>
          <w:rFonts w:ascii="Tahoma" w:hAnsi="Tahoma" w:cs="Tahoma"/>
        </w:rPr>
      </w:pPr>
      <w:r w:rsidRPr="00B93CAF">
        <w:rPr>
          <w:rFonts w:ascii="Tahoma" w:hAnsi="Tahoma" w:cs="Tahoma"/>
          <w:b/>
          <w:bCs/>
        </w:rPr>
        <w:t>What is Random Forest?</w:t>
      </w:r>
      <w:r w:rsidRPr="00B93CAF">
        <w:rPr>
          <w:rFonts w:ascii="Tahoma" w:hAnsi="Tahoma" w:cs="Tahoma"/>
        </w:rPr>
        <w:t xml:space="preserve"> Random Forest is an ensemble learning method that builds multiple decision trees and merges their outputs to improve accuracy and control overfitting.</w:t>
      </w:r>
    </w:p>
    <w:p w14:paraId="34248E48" w14:textId="77777777" w:rsidR="00B93CAF" w:rsidRPr="00B93CAF" w:rsidRDefault="00B93CAF" w:rsidP="00677DE0">
      <w:pPr>
        <w:pStyle w:val="NormalWeb"/>
        <w:numPr>
          <w:ilvl w:val="0"/>
          <w:numId w:val="13"/>
        </w:numPr>
        <w:jc w:val="both"/>
        <w:rPr>
          <w:rFonts w:ascii="Tahoma" w:hAnsi="Tahoma" w:cs="Tahoma"/>
        </w:rPr>
      </w:pPr>
      <w:r w:rsidRPr="00B93CAF">
        <w:rPr>
          <w:rFonts w:ascii="Tahoma" w:hAnsi="Tahoma" w:cs="Tahoma"/>
          <w:b/>
          <w:bCs/>
        </w:rPr>
        <w:t>Why is it Used?</w:t>
      </w:r>
    </w:p>
    <w:p w14:paraId="79733C2A" w14:textId="77777777" w:rsidR="00B93CAF" w:rsidRPr="00B93CAF" w:rsidRDefault="00B93CAF" w:rsidP="00677DE0">
      <w:pPr>
        <w:pStyle w:val="NormalWeb"/>
        <w:numPr>
          <w:ilvl w:val="1"/>
          <w:numId w:val="13"/>
        </w:numPr>
        <w:jc w:val="both"/>
        <w:rPr>
          <w:rFonts w:ascii="Tahoma" w:hAnsi="Tahoma" w:cs="Tahoma"/>
        </w:rPr>
      </w:pPr>
      <w:r w:rsidRPr="00B93CAF">
        <w:rPr>
          <w:rFonts w:ascii="Tahoma" w:hAnsi="Tahoma" w:cs="Tahoma"/>
        </w:rPr>
        <w:t>Handles imbalanced data effectively.</w:t>
      </w:r>
    </w:p>
    <w:p w14:paraId="54D8198F" w14:textId="77777777" w:rsidR="00B93CAF" w:rsidRPr="00B93CAF" w:rsidRDefault="00B93CAF" w:rsidP="00677DE0">
      <w:pPr>
        <w:pStyle w:val="NormalWeb"/>
        <w:numPr>
          <w:ilvl w:val="1"/>
          <w:numId w:val="13"/>
        </w:numPr>
        <w:jc w:val="both"/>
        <w:rPr>
          <w:rFonts w:ascii="Tahoma" w:hAnsi="Tahoma" w:cs="Tahoma"/>
        </w:rPr>
      </w:pPr>
      <w:r w:rsidRPr="00B93CAF">
        <w:rPr>
          <w:rFonts w:ascii="Tahoma" w:hAnsi="Tahoma" w:cs="Tahoma"/>
        </w:rPr>
        <w:t>Works well for both classification and regression tasks.</w:t>
      </w:r>
    </w:p>
    <w:p w14:paraId="2526AB77" w14:textId="50F57192" w:rsidR="00B93CAF" w:rsidRPr="00677DE0" w:rsidRDefault="00B93CAF" w:rsidP="00677DE0">
      <w:pPr>
        <w:pStyle w:val="NormalWeb"/>
        <w:numPr>
          <w:ilvl w:val="0"/>
          <w:numId w:val="13"/>
        </w:numPr>
        <w:jc w:val="both"/>
        <w:rPr>
          <w:rFonts w:ascii="Tahoma" w:hAnsi="Tahoma" w:cs="Tahoma"/>
        </w:rPr>
      </w:pPr>
      <w:r w:rsidRPr="00B93CAF">
        <w:rPr>
          <w:rFonts w:ascii="Tahoma" w:hAnsi="Tahoma" w:cs="Tahoma"/>
          <w:b/>
          <w:bCs/>
        </w:rPr>
        <w:t>Code</w:t>
      </w:r>
    </w:p>
    <w:p w14:paraId="3317AE13" w14:textId="458455C2" w:rsidR="00B93CAF" w:rsidRPr="00677DE0" w:rsidRDefault="00B93CAF" w:rsidP="00677DE0">
      <w:pPr>
        <w:pStyle w:val="NormalWeb"/>
        <w:ind w:left="720"/>
        <w:jc w:val="both"/>
        <w:rPr>
          <w:rFonts w:ascii="Tahoma" w:hAnsi="Tahoma" w:cs="Tahoma"/>
        </w:rPr>
      </w:pPr>
      <w:r w:rsidRPr="00677DE0">
        <w:rPr>
          <w:rFonts w:ascii="Tahoma" w:hAnsi="Tahoma" w:cs="Tahoma"/>
          <w:noProof/>
          <w14:ligatures w14:val="standardContextual"/>
        </w:rPr>
        <w:lastRenderedPageBreak/>
        <w:drawing>
          <wp:inline distT="0" distB="0" distL="0" distR="0" wp14:anchorId="00DAC83A" wp14:editId="4EA35002">
            <wp:extent cx="5731510" cy="1387475"/>
            <wp:effectExtent l="0" t="0" r="2540" b="3175"/>
            <wp:docPr id="15650742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74296" name="Picture 1" descr="A screen shot of a computer program&#10;&#10;Description automatically generated"/>
                    <pic:cNvPicPr/>
                  </pic:nvPicPr>
                  <pic:blipFill>
                    <a:blip r:embed="rId17"/>
                    <a:stretch>
                      <a:fillRect/>
                    </a:stretch>
                  </pic:blipFill>
                  <pic:spPr>
                    <a:xfrm>
                      <a:off x="0" y="0"/>
                      <a:ext cx="5731510" cy="1387475"/>
                    </a:xfrm>
                    <a:prstGeom prst="rect">
                      <a:avLst/>
                    </a:prstGeom>
                  </pic:spPr>
                </pic:pic>
              </a:graphicData>
            </a:graphic>
          </wp:inline>
        </w:drawing>
      </w:r>
    </w:p>
    <w:p w14:paraId="7D879C49" w14:textId="77777777" w:rsidR="00B93CAF" w:rsidRPr="00B93CAF" w:rsidRDefault="00B93CAF" w:rsidP="00677DE0">
      <w:pPr>
        <w:pStyle w:val="NormalWeb"/>
        <w:numPr>
          <w:ilvl w:val="0"/>
          <w:numId w:val="18"/>
        </w:numPr>
        <w:jc w:val="both"/>
        <w:rPr>
          <w:rFonts w:ascii="Tahoma" w:hAnsi="Tahoma" w:cs="Tahoma"/>
        </w:rPr>
      </w:pPr>
      <w:r w:rsidRPr="00B93CAF">
        <w:rPr>
          <w:rFonts w:ascii="Tahoma" w:hAnsi="Tahoma" w:cs="Tahoma"/>
          <w:b/>
          <w:bCs/>
        </w:rPr>
        <w:t>Classification Report</w:t>
      </w:r>
      <w:r w:rsidRPr="00B93CAF">
        <w:rPr>
          <w:rFonts w:ascii="Tahoma" w:hAnsi="Tahoma" w:cs="Tahoma"/>
        </w:rPr>
        <w:t>:</w:t>
      </w:r>
    </w:p>
    <w:p w14:paraId="5683A32A" w14:textId="77777777" w:rsidR="00B93CAF" w:rsidRPr="00B93CAF" w:rsidRDefault="00B93CAF" w:rsidP="00677DE0">
      <w:pPr>
        <w:pStyle w:val="NormalWeb"/>
        <w:numPr>
          <w:ilvl w:val="2"/>
          <w:numId w:val="18"/>
        </w:numPr>
        <w:jc w:val="both"/>
        <w:rPr>
          <w:rFonts w:ascii="Tahoma" w:hAnsi="Tahoma" w:cs="Tahoma"/>
        </w:rPr>
      </w:pPr>
      <w:r w:rsidRPr="00B93CAF">
        <w:rPr>
          <w:rFonts w:ascii="Tahoma" w:hAnsi="Tahoma" w:cs="Tahoma"/>
        </w:rPr>
        <w:t xml:space="preserve">Precision (Anomalies): </w:t>
      </w:r>
      <w:r w:rsidRPr="00B93CAF">
        <w:rPr>
          <w:rFonts w:ascii="Tahoma" w:hAnsi="Tahoma" w:cs="Tahoma"/>
          <w:b/>
          <w:bCs/>
        </w:rPr>
        <w:t>85%</w:t>
      </w:r>
    </w:p>
    <w:p w14:paraId="13176BD6" w14:textId="77777777" w:rsidR="00B93CAF" w:rsidRPr="00B93CAF" w:rsidRDefault="00B93CAF" w:rsidP="00677DE0">
      <w:pPr>
        <w:pStyle w:val="NormalWeb"/>
        <w:numPr>
          <w:ilvl w:val="2"/>
          <w:numId w:val="18"/>
        </w:numPr>
        <w:jc w:val="both"/>
        <w:rPr>
          <w:rFonts w:ascii="Tahoma" w:hAnsi="Tahoma" w:cs="Tahoma"/>
        </w:rPr>
      </w:pPr>
      <w:r w:rsidRPr="00B93CAF">
        <w:rPr>
          <w:rFonts w:ascii="Tahoma" w:hAnsi="Tahoma" w:cs="Tahoma"/>
        </w:rPr>
        <w:t xml:space="preserve">Recall (Anomalies): </w:t>
      </w:r>
      <w:r w:rsidRPr="00B93CAF">
        <w:rPr>
          <w:rFonts w:ascii="Tahoma" w:hAnsi="Tahoma" w:cs="Tahoma"/>
          <w:b/>
          <w:bCs/>
        </w:rPr>
        <w:t>68%</w:t>
      </w:r>
    </w:p>
    <w:p w14:paraId="0490A199" w14:textId="77777777" w:rsidR="00B93CAF" w:rsidRPr="00B93CAF" w:rsidRDefault="00B93CAF" w:rsidP="00677DE0">
      <w:pPr>
        <w:pStyle w:val="NormalWeb"/>
        <w:numPr>
          <w:ilvl w:val="2"/>
          <w:numId w:val="18"/>
        </w:numPr>
        <w:jc w:val="both"/>
        <w:rPr>
          <w:rFonts w:ascii="Tahoma" w:hAnsi="Tahoma" w:cs="Tahoma"/>
        </w:rPr>
      </w:pPr>
      <w:r w:rsidRPr="00B93CAF">
        <w:rPr>
          <w:rFonts w:ascii="Tahoma" w:hAnsi="Tahoma" w:cs="Tahoma"/>
        </w:rPr>
        <w:t xml:space="preserve">F1-Score (Anomalies): </w:t>
      </w:r>
      <w:r w:rsidRPr="00B93CAF">
        <w:rPr>
          <w:rFonts w:ascii="Tahoma" w:hAnsi="Tahoma" w:cs="Tahoma"/>
          <w:b/>
          <w:bCs/>
        </w:rPr>
        <w:t>76%</w:t>
      </w:r>
    </w:p>
    <w:p w14:paraId="3B942E8B" w14:textId="77777777" w:rsidR="00B93CAF" w:rsidRPr="00B93CAF" w:rsidRDefault="00B93CAF" w:rsidP="00677DE0">
      <w:pPr>
        <w:pStyle w:val="NormalWeb"/>
        <w:numPr>
          <w:ilvl w:val="1"/>
          <w:numId w:val="18"/>
        </w:numPr>
        <w:jc w:val="both"/>
        <w:rPr>
          <w:rFonts w:ascii="Tahoma" w:hAnsi="Tahoma" w:cs="Tahoma"/>
        </w:rPr>
      </w:pPr>
      <w:r w:rsidRPr="00B93CAF">
        <w:rPr>
          <w:rFonts w:ascii="Tahoma" w:hAnsi="Tahoma" w:cs="Tahoma"/>
          <w:b/>
          <w:bCs/>
        </w:rPr>
        <w:t>Accuracy</w:t>
      </w:r>
      <w:r w:rsidRPr="00B93CAF">
        <w:rPr>
          <w:rFonts w:ascii="Tahoma" w:hAnsi="Tahoma" w:cs="Tahoma"/>
        </w:rPr>
        <w:t xml:space="preserve">: </w:t>
      </w:r>
      <w:r w:rsidRPr="00B93CAF">
        <w:rPr>
          <w:rFonts w:ascii="Tahoma" w:hAnsi="Tahoma" w:cs="Tahoma"/>
          <w:b/>
          <w:bCs/>
        </w:rPr>
        <w:t>99.7%</w:t>
      </w:r>
      <w:r w:rsidRPr="00B93CAF">
        <w:rPr>
          <w:rFonts w:ascii="Tahoma" w:hAnsi="Tahoma" w:cs="Tahoma"/>
        </w:rPr>
        <w:t xml:space="preserve"> (high but influenced by class imbalance).</w:t>
      </w:r>
    </w:p>
    <w:p w14:paraId="3ECA5AAB" w14:textId="77777777" w:rsidR="00B93CAF" w:rsidRPr="00B93CAF" w:rsidRDefault="00B93CAF" w:rsidP="00677DE0">
      <w:pPr>
        <w:pStyle w:val="NormalWeb"/>
        <w:numPr>
          <w:ilvl w:val="0"/>
          <w:numId w:val="18"/>
        </w:numPr>
        <w:jc w:val="both"/>
        <w:rPr>
          <w:rFonts w:ascii="Tahoma" w:hAnsi="Tahoma" w:cs="Tahoma"/>
        </w:rPr>
      </w:pPr>
      <w:r w:rsidRPr="00B93CAF">
        <w:rPr>
          <w:rFonts w:ascii="Tahoma" w:hAnsi="Tahoma" w:cs="Tahoma"/>
          <w:b/>
          <w:bCs/>
        </w:rPr>
        <w:t>Insights</w:t>
      </w:r>
      <w:r w:rsidRPr="00B93CAF">
        <w:rPr>
          <w:rFonts w:ascii="Tahoma" w:hAnsi="Tahoma" w:cs="Tahoma"/>
        </w:rPr>
        <w:t>:</w:t>
      </w:r>
    </w:p>
    <w:p w14:paraId="74053998" w14:textId="77777777" w:rsidR="00B93CAF" w:rsidRPr="00B93CAF" w:rsidRDefault="00B93CAF" w:rsidP="00677DE0">
      <w:pPr>
        <w:pStyle w:val="NormalWeb"/>
        <w:numPr>
          <w:ilvl w:val="1"/>
          <w:numId w:val="18"/>
        </w:numPr>
        <w:jc w:val="both"/>
        <w:rPr>
          <w:rFonts w:ascii="Tahoma" w:hAnsi="Tahoma" w:cs="Tahoma"/>
        </w:rPr>
      </w:pPr>
      <w:r w:rsidRPr="00B93CAF">
        <w:rPr>
          <w:rFonts w:ascii="Tahoma" w:hAnsi="Tahoma" w:cs="Tahoma"/>
        </w:rPr>
        <w:t>The model performs well on the majority class (0), but the minority class (1) recall is relatively low.</w:t>
      </w:r>
    </w:p>
    <w:p w14:paraId="077F7681" w14:textId="77777777" w:rsidR="00B93CAF" w:rsidRPr="00B93CAF" w:rsidRDefault="00B93CAF" w:rsidP="00677DE0">
      <w:pPr>
        <w:pStyle w:val="NormalWeb"/>
        <w:numPr>
          <w:ilvl w:val="1"/>
          <w:numId w:val="18"/>
        </w:numPr>
        <w:jc w:val="both"/>
        <w:rPr>
          <w:rFonts w:ascii="Tahoma" w:hAnsi="Tahoma" w:cs="Tahoma"/>
        </w:rPr>
      </w:pPr>
      <w:r w:rsidRPr="00B93CAF">
        <w:rPr>
          <w:rFonts w:ascii="Tahoma" w:hAnsi="Tahoma" w:cs="Tahoma"/>
        </w:rPr>
        <w:t>This indicates the need for further improvements, such as hyperparameter tuning and techniques to address class imbalance (e.g., oversampling, SMOTE).</w:t>
      </w:r>
    </w:p>
    <w:p w14:paraId="3FF1F720" w14:textId="77777777" w:rsidR="00B93CAF" w:rsidRPr="00B93CAF" w:rsidRDefault="00B93CAF" w:rsidP="00677DE0">
      <w:pPr>
        <w:pStyle w:val="NormalWeb"/>
        <w:ind w:left="720"/>
        <w:jc w:val="both"/>
        <w:rPr>
          <w:rFonts w:ascii="Tahoma" w:hAnsi="Tahoma" w:cs="Tahoma"/>
        </w:rPr>
      </w:pPr>
      <w:r w:rsidRPr="00B93CAF">
        <w:rPr>
          <w:rFonts w:ascii="Tahoma" w:hAnsi="Tahoma" w:cs="Tahoma"/>
        </w:rPr>
        <w:t>Next steps:</w:t>
      </w:r>
    </w:p>
    <w:p w14:paraId="40A24C4F" w14:textId="77777777" w:rsidR="00B93CAF" w:rsidRPr="00B93CAF" w:rsidRDefault="00B93CAF" w:rsidP="00677DE0">
      <w:pPr>
        <w:pStyle w:val="NormalWeb"/>
        <w:numPr>
          <w:ilvl w:val="0"/>
          <w:numId w:val="19"/>
        </w:numPr>
        <w:jc w:val="both"/>
        <w:rPr>
          <w:rFonts w:ascii="Tahoma" w:hAnsi="Tahoma" w:cs="Tahoma"/>
        </w:rPr>
      </w:pPr>
      <w:r w:rsidRPr="00B93CAF">
        <w:rPr>
          <w:rFonts w:ascii="Tahoma" w:hAnsi="Tahoma" w:cs="Tahoma"/>
        </w:rPr>
        <w:t>Perform hyperparameter tuning using Grid Search or Randomized Search.</w:t>
      </w:r>
    </w:p>
    <w:p w14:paraId="2D5649B1" w14:textId="77777777" w:rsidR="00B93CAF" w:rsidRPr="00677DE0" w:rsidRDefault="00B93CAF" w:rsidP="00677DE0">
      <w:pPr>
        <w:pStyle w:val="NormalWeb"/>
        <w:numPr>
          <w:ilvl w:val="0"/>
          <w:numId w:val="19"/>
        </w:numPr>
        <w:jc w:val="both"/>
        <w:rPr>
          <w:rFonts w:ascii="Tahoma" w:hAnsi="Tahoma" w:cs="Tahoma"/>
        </w:rPr>
      </w:pPr>
      <w:r w:rsidRPr="00B93CAF">
        <w:rPr>
          <w:rFonts w:ascii="Tahoma" w:hAnsi="Tahoma" w:cs="Tahoma"/>
        </w:rPr>
        <w:t>Explore class balancing techniques for better anomaly detection. ​</w:t>
      </w:r>
    </w:p>
    <w:p w14:paraId="1F924AA2" w14:textId="597C902E" w:rsidR="00B93CAF" w:rsidRPr="00677DE0" w:rsidRDefault="00B93CAF" w:rsidP="00677DE0">
      <w:pPr>
        <w:pStyle w:val="NormalWeb"/>
        <w:ind w:left="360"/>
        <w:jc w:val="both"/>
        <w:rPr>
          <w:rFonts w:ascii="Tahoma" w:hAnsi="Tahoma" w:cs="Tahoma"/>
        </w:rPr>
      </w:pPr>
      <w:r w:rsidRPr="00677DE0">
        <w:rPr>
          <w:rFonts w:ascii="Tahoma" w:hAnsi="Tahoma" w:cs="Tahoma"/>
          <w:noProof/>
          <w14:ligatures w14:val="standardContextual"/>
        </w:rPr>
        <w:lastRenderedPageBreak/>
        <w:drawing>
          <wp:inline distT="0" distB="0" distL="0" distR="0" wp14:anchorId="1AB4178B" wp14:editId="51EE086E">
            <wp:extent cx="5731510" cy="4667885"/>
            <wp:effectExtent l="0" t="0" r="2540" b="0"/>
            <wp:docPr id="1397076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76363" name="Picture 1" descr="A screenshot of a computer program&#10;&#10;Description automatically generated"/>
                    <pic:cNvPicPr/>
                  </pic:nvPicPr>
                  <pic:blipFill>
                    <a:blip r:embed="rId18"/>
                    <a:stretch>
                      <a:fillRect/>
                    </a:stretch>
                  </pic:blipFill>
                  <pic:spPr>
                    <a:xfrm>
                      <a:off x="0" y="0"/>
                      <a:ext cx="5731510" cy="4667885"/>
                    </a:xfrm>
                    <a:prstGeom prst="rect">
                      <a:avLst/>
                    </a:prstGeom>
                  </pic:spPr>
                </pic:pic>
              </a:graphicData>
            </a:graphic>
          </wp:inline>
        </w:drawing>
      </w:r>
    </w:p>
    <w:p w14:paraId="55AE251F" w14:textId="27B950F5" w:rsidR="00B93CAF" w:rsidRPr="00677DE0" w:rsidRDefault="00B93CAF" w:rsidP="00677DE0">
      <w:pPr>
        <w:pStyle w:val="NormalWeb"/>
        <w:ind w:left="360"/>
        <w:jc w:val="both"/>
        <w:rPr>
          <w:rFonts w:ascii="Tahoma" w:hAnsi="Tahoma" w:cs="Tahoma"/>
        </w:rPr>
      </w:pPr>
      <w:r w:rsidRPr="00677DE0">
        <w:rPr>
          <w:rFonts w:ascii="Tahoma" w:hAnsi="Tahoma" w:cs="Tahoma"/>
          <w:noProof/>
          <w14:ligatures w14:val="standardContextual"/>
        </w:rPr>
        <w:drawing>
          <wp:inline distT="0" distB="0" distL="0" distR="0" wp14:anchorId="0B639216" wp14:editId="3B67006C">
            <wp:extent cx="5731510" cy="3950335"/>
            <wp:effectExtent l="0" t="0" r="2540" b="0"/>
            <wp:docPr id="1762707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07623" name="Picture 1" descr="A screenshot of a computer&#10;&#10;Description automatically generated"/>
                    <pic:cNvPicPr/>
                  </pic:nvPicPr>
                  <pic:blipFill>
                    <a:blip r:embed="rId19"/>
                    <a:stretch>
                      <a:fillRect/>
                    </a:stretch>
                  </pic:blipFill>
                  <pic:spPr>
                    <a:xfrm>
                      <a:off x="0" y="0"/>
                      <a:ext cx="5731510" cy="3950335"/>
                    </a:xfrm>
                    <a:prstGeom prst="rect">
                      <a:avLst/>
                    </a:prstGeom>
                  </pic:spPr>
                </pic:pic>
              </a:graphicData>
            </a:graphic>
          </wp:inline>
        </w:drawing>
      </w:r>
    </w:p>
    <w:p w14:paraId="72FC0DA2" w14:textId="1A48ADCB" w:rsidR="00B93CAF" w:rsidRPr="00677DE0" w:rsidRDefault="00B93CAF" w:rsidP="00677DE0">
      <w:pPr>
        <w:pStyle w:val="NormalWeb"/>
        <w:ind w:left="360"/>
        <w:jc w:val="both"/>
        <w:rPr>
          <w:rFonts w:ascii="Tahoma" w:hAnsi="Tahoma" w:cs="Tahoma"/>
        </w:rPr>
      </w:pPr>
      <w:r w:rsidRPr="00677DE0">
        <w:rPr>
          <w:rFonts w:ascii="Tahoma" w:hAnsi="Tahoma" w:cs="Tahoma"/>
          <w:noProof/>
          <w14:ligatures w14:val="standardContextual"/>
        </w:rPr>
        <w:lastRenderedPageBreak/>
        <w:drawing>
          <wp:inline distT="0" distB="0" distL="0" distR="0" wp14:anchorId="713FFE37" wp14:editId="24B9FBE1">
            <wp:extent cx="5731510" cy="2479675"/>
            <wp:effectExtent l="0" t="0" r="2540" b="0"/>
            <wp:docPr id="161222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26239" name=""/>
                    <pic:cNvPicPr/>
                  </pic:nvPicPr>
                  <pic:blipFill>
                    <a:blip r:embed="rId20"/>
                    <a:stretch>
                      <a:fillRect/>
                    </a:stretch>
                  </pic:blipFill>
                  <pic:spPr>
                    <a:xfrm>
                      <a:off x="0" y="0"/>
                      <a:ext cx="5731510" cy="2479675"/>
                    </a:xfrm>
                    <a:prstGeom prst="rect">
                      <a:avLst/>
                    </a:prstGeom>
                  </pic:spPr>
                </pic:pic>
              </a:graphicData>
            </a:graphic>
          </wp:inline>
        </w:drawing>
      </w:r>
    </w:p>
    <w:p w14:paraId="49FAACB4" w14:textId="5D6B1363" w:rsidR="00B93CAF" w:rsidRPr="00677DE0" w:rsidRDefault="00B93CAF" w:rsidP="00677DE0">
      <w:pPr>
        <w:pStyle w:val="NormalWeb"/>
        <w:ind w:left="360"/>
        <w:jc w:val="both"/>
        <w:rPr>
          <w:rFonts w:ascii="Tahoma" w:hAnsi="Tahoma" w:cs="Tahoma"/>
        </w:rPr>
      </w:pPr>
      <w:r w:rsidRPr="00677DE0">
        <w:rPr>
          <w:rFonts w:ascii="Tahoma" w:hAnsi="Tahoma" w:cs="Tahoma"/>
          <w:noProof/>
          <w14:ligatures w14:val="standardContextual"/>
        </w:rPr>
        <w:drawing>
          <wp:inline distT="0" distB="0" distL="0" distR="0" wp14:anchorId="6FD3B7B2" wp14:editId="02ED281A">
            <wp:extent cx="5731510" cy="2855595"/>
            <wp:effectExtent l="0" t="0" r="2540" b="1905"/>
            <wp:docPr id="12056989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98958" name="Picture 1" descr="A screenshot of a computer program&#10;&#10;Description automatically generated"/>
                    <pic:cNvPicPr/>
                  </pic:nvPicPr>
                  <pic:blipFill>
                    <a:blip r:embed="rId21"/>
                    <a:stretch>
                      <a:fillRect/>
                    </a:stretch>
                  </pic:blipFill>
                  <pic:spPr>
                    <a:xfrm>
                      <a:off x="0" y="0"/>
                      <a:ext cx="5731510" cy="2855595"/>
                    </a:xfrm>
                    <a:prstGeom prst="rect">
                      <a:avLst/>
                    </a:prstGeom>
                  </pic:spPr>
                </pic:pic>
              </a:graphicData>
            </a:graphic>
          </wp:inline>
        </w:drawing>
      </w:r>
    </w:p>
    <w:p w14:paraId="6EC23A0E" w14:textId="7F1AB518" w:rsidR="00E95436" w:rsidRPr="00E95436" w:rsidRDefault="00E95436" w:rsidP="00677DE0">
      <w:pPr>
        <w:pStyle w:val="Heading2"/>
        <w:jc w:val="both"/>
        <w:rPr>
          <w:rFonts w:ascii="Tahoma" w:hAnsi="Tahoma" w:cs="Tahoma"/>
        </w:rPr>
      </w:pPr>
      <w:r w:rsidRPr="00677DE0">
        <w:rPr>
          <w:rFonts w:ascii="Tahoma" w:hAnsi="Tahoma" w:cs="Tahoma"/>
        </w:rPr>
        <w:t xml:space="preserve"> Step 4 </w:t>
      </w:r>
      <w:r w:rsidRPr="00E95436">
        <w:rPr>
          <w:rFonts w:ascii="Tahoma" w:hAnsi="Tahoma" w:cs="Tahoma"/>
        </w:rPr>
        <w:t>Model Training and Evaluation Results:</w:t>
      </w:r>
    </w:p>
    <w:p w14:paraId="2C3A18A2" w14:textId="77777777" w:rsidR="00E95436" w:rsidRPr="00E95436" w:rsidRDefault="00E95436" w:rsidP="00677DE0">
      <w:pPr>
        <w:pStyle w:val="NormalWeb"/>
        <w:numPr>
          <w:ilvl w:val="0"/>
          <w:numId w:val="20"/>
        </w:numPr>
        <w:jc w:val="both"/>
        <w:rPr>
          <w:rFonts w:ascii="Tahoma" w:hAnsi="Tahoma" w:cs="Tahoma"/>
        </w:rPr>
      </w:pPr>
      <w:r w:rsidRPr="00E95436">
        <w:rPr>
          <w:rFonts w:ascii="Tahoma" w:hAnsi="Tahoma" w:cs="Tahoma"/>
          <w:b/>
          <w:bCs/>
        </w:rPr>
        <w:t>Confusion Matrix</w:t>
      </w:r>
      <w:r w:rsidRPr="00E95436">
        <w:rPr>
          <w:rFonts w:ascii="Tahoma" w:hAnsi="Tahoma" w:cs="Tahoma"/>
        </w:rPr>
        <w:t>:</w:t>
      </w:r>
    </w:p>
    <w:p w14:paraId="38342A6A" w14:textId="6200551E" w:rsidR="00E95436" w:rsidRPr="00677DE0" w:rsidRDefault="00E95436" w:rsidP="00677DE0">
      <w:pPr>
        <w:pStyle w:val="NormalWeb"/>
        <w:ind w:left="360"/>
        <w:jc w:val="both"/>
        <w:rPr>
          <w:rFonts w:ascii="Tahoma" w:hAnsi="Tahoma" w:cs="Tahoma"/>
        </w:rPr>
      </w:pPr>
      <w:r w:rsidRPr="00677DE0">
        <w:rPr>
          <w:rFonts w:ascii="Tahoma" w:hAnsi="Tahoma" w:cs="Tahoma"/>
          <w:noProof/>
          <w14:ligatures w14:val="standardContextual"/>
        </w:rPr>
        <w:drawing>
          <wp:inline distT="0" distB="0" distL="0" distR="0" wp14:anchorId="41CE5829" wp14:editId="59575D63">
            <wp:extent cx="5731510" cy="942975"/>
            <wp:effectExtent l="0" t="0" r="2540" b="9525"/>
            <wp:docPr id="64485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5667" name="Picture 1" descr="A screenshot of a computer&#10;&#10;Description automatically generated"/>
                    <pic:cNvPicPr/>
                  </pic:nvPicPr>
                  <pic:blipFill>
                    <a:blip r:embed="rId22"/>
                    <a:stretch>
                      <a:fillRect/>
                    </a:stretch>
                  </pic:blipFill>
                  <pic:spPr>
                    <a:xfrm>
                      <a:off x="0" y="0"/>
                      <a:ext cx="5731510" cy="942975"/>
                    </a:xfrm>
                    <a:prstGeom prst="rect">
                      <a:avLst/>
                    </a:prstGeom>
                  </pic:spPr>
                </pic:pic>
              </a:graphicData>
            </a:graphic>
          </wp:inline>
        </w:drawing>
      </w:r>
    </w:p>
    <w:p w14:paraId="27C15C08" w14:textId="7CBEFA9A" w:rsidR="00E95436" w:rsidRPr="00E95436" w:rsidRDefault="00E95436" w:rsidP="00677DE0">
      <w:pPr>
        <w:pStyle w:val="NormalWeb"/>
        <w:ind w:left="360"/>
        <w:jc w:val="both"/>
        <w:rPr>
          <w:rFonts w:ascii="Tahoma" w:hAnsi="Tahoma" w:cs="Tahoma"/>
        </w:rPr>
      </w:pPr>
      <w:r w:rsidRPr="00677DE0">
        <w:rPr>
          <w:rFonts w:ascii="Tahoma" w:hAnsi="Tahoma" w:cs="Tahoma"/>
        </w:rPr>
        <w:t>2.</w:t>
      </w:r>
      <w:r w:rsidRPr="00E95436">
        <w:rPr>
          <w:rFonts w:ascii="Tahoma" w:hAnsi="Tahoma" w:cs="Tahoma"/>
        </w:rPr>
        <w:t xml:space="preserve"> </w:t>
      </w:r>
      <w:r w:rsidRPr="00E95436">
        <w:rPr>
          <w:rFonts w:ascii="Tahoma" w:hAnsi="Tahoma" w:cs="Tahoma"/>
          <w:b/>
          <w:bCs/>
        </w:rPr>
        <w:t>Classification Report</w:t>
      </w:r>
      <w:r w:rsidRPr="00E95436">
        <w:rPr>
          <w:rFonts w:ascii="Tahoma" w:hAnsi="Tahoma" w:cs="Tahoma"/>
        </w:rPr>
        <w:t>:</w:t>
      </w:r>
    </w:p>
    <w:p w14:paraId="3FF45FCB" w14:textId="77777777" w:rsidR="00E95436" w:rsidRPr="00E95436" w:rsidRDefault="00E95436" w:rsidP="00677DE0">
      <w:pPr>
        <w:pStyle w:val="NormalWeb"/>
        <w:numPr>
          <w:ilvl w:val="0"/>
          <w:numId w:val="21"/>
        </w:numPr>
        <w:jc w:val="both"/>
        <w:rPr>
          <w:rFonts w:ascii="Tahoma" w:hAnsi="Tahoma" w:cs="Tahoma"/>
        </w:rPr>
      </w:pPr>
      <w:r w:rsidRPr="00E95436">
        <w:rPr>
          <w:rFonts w:ascii="Tahoma" w:hAnsi="Tahoma" w:cs="Tahoma"/>
          <w:b/>
          <w:bCs/>
        </w:rPr>
        <w:t>Precision</w:t>
      </w:r>
      <w:r w:rsidRPr="00E95436">
        <w:rPr>
          <w:rFonts w:ascii="Tahoma" w:hAnsi="Tahoma" w:cs="Tahoma"/>
        </w:rPr>
        <w:t xml:space="preserve"> for anomalies (1): 100%</w:t>
      </w:r>
    </w:p>
    <w:p w14:paraId="1D0BD420" w14:textId="77777777" w:rsidR="00E95436" w:rsidRPr="00E95436" w:rsidRDefault="00E95436" w:rsidP="00677DE0">
      <w:pPr>
        <w:pStyle w:val="NormalWeb"/>
        <w:numPr>
          <w:ilvl w:val="0"/>
          <w:numId w:val="21"/>
        </w:numPr>
        <w:jc w:val="both"/>
        <w:rPr>
          <w:rFonts w:ascii="Tahoma" w:hAnsi="Tahoma" w:cs="Tahoma"/>
        </w:rPr>
      </w:pPr>
      <w:r w:rsidRPr="00E95436">
        <w:rPr>
          <w:rFonts w:ascii="Tahoma" w:hAnsi="Tahoma" w:cs="Tahoma"/>
          <w:b/>
          <w:bCs/>
        </w:rPr>
        <w:t>Recall</w:t>
      </w:r>
      <w:r w:rsidRPr="00E95436">
        <w:rPr>
          <w:rFonts w:ascii="Tahoma" w:hAnsi="Tahoma" w:cs="Tahoma"/>
        </w:rPr>
        <w:t xml:space="preserve"> for anomalies (1): 40%</w:t>
      </w:r>
    </w:p>
    <w:p w14:paraId="69D5A03F" w14:textId="77777777" w:rsidR="00E95436" w:rsidRPr="00E95436" w:rsidRDefault="00E95436" w:rsidP="00677DE0">
      <w:pPr>
        <w:pStyle w:val="NormalWeb"/>
        <w:numPr>
          <w:ilvl w:val="0"/>
          <w:numId w:val="21"/>
        </w:numPr>
        <w:jc w:val="both"/>
        <w:rPr>
          <w:rFonts w:ascii="Tahoma" w:hAnsi="Tahoma" w:cs="Tahoma"/>
        </w:rPr>
      </w:pPr>
      <w:r w:rsidRPr="00E95436">
        <w:rPr>
          <w:rFonts w:ascii="Tahoma" w:hAnsi="Tahoma" w:cs="Tahoma"/>
          <w:b/>
          <w:bCs/>
        </w:rPr>
        <w:t>F1-Score</w:t>
      </w:r>
      <w:r w:rsidRPr="00E95436">
        <w:rPr>
          <w:rFonts w:ascii="Tahoma" w:hAnsi="Tahoma" w:cs="Tahoma"/>
        </w:rPr>
        <w:t xml:space="preserve"> for anomalies (1): 57%</w:t>
      </w:r>
    </w:p>
    <w:p w14:paraId="43717BCF" w14:textId="77777777" w:rsidR="00E95436" w:rsidRPr="00E95436" w:rsidRDefault="00E95436" w:rsidP="00677DE0">
      <w:pPr>
        <w:pStyle w:val="NormalWeb"/>
        <w:numPr>
          <w:ilvl w:val="0"/>
          <w:numId w:val="21"/>
        </w:numPr>
        <w:jc w:val="both"/>
        <w:rPr>
          <w:rFonts w:ascii="Tahoma" w:hAnsi="Tahoma" w:cs="Tahoma"/>
        </w:rPr>
      </w:pPr>
      <w:r w:rsidRPr="00E95436">
        <w:rPr>
          <w:rFonts w:ascii="Tahoma" w:hAnsi="Tahoma" w:cs="Tahoma"/>
          <w:b/>
          <w:bCs/>
        </w:rPr>
        <w:t>Overall Accuracy</w:t>
      </w:r>
      <w:r w:rsidRPr="00E95436">
        <w:rPr>
          <w:rFonts w:ascii="Tahoma" w:hAnsi="Tahoma" w:cs="Tahoma"/>
        </w:rPr>
        <w:t>: 99.59%</w:t>
      </w:r>
    </w:p>
    <w:p w14:paraId="73A795C1" w14:textId="1CC0DEE7" w:rsidR="00E95436" w:rsidRPr="00E95436" w:rsidRDefault="00E95436" w:rsidP="00677DE0">
      <w:pPr>
        <w:pStyle w:val="NormalWeb"/>
        <w:numPr>
          <w:ilvl w:val="0"/>
          <w:numId w:val="18"/>
        </w:numPr>
        <w:jc w:val="both"/>
        <w:rPr>
          <w:rFonts w:ascii="Tahoma" w:hAnsi="Tahoma" w:cs="Tahoma"/>
        </w:rPr>
      </w:pPr>
      <w:r w:rsidRPr="00677DE0">
        <w:rPr>
          <w:rFonts w:ascii="Tahoma" w:hAnsi="Tahoma" w:cs="Tahoma"/>
        </w:rPr>
        <w:lastRenderedPageBreak/>
        <w:t>Insights</w:t>
      </w:r>
      <w:r w:rsidRPr="00E95436">
        <w:rPr>
          <w:rFonts w:ascii="Tahoma" w:hAnsi="Tahoma" w:cs="Tahoma"/>
        </w:rPr>
        <w:t>:</w:t>
      </w:r>
    </w:p>
    <w:p w14:paraId="7F28F9FB" w14:textId="77777777" w:rsidR="00E95436" w:rsidRPr="00E95436" w:rsidRDefault="00E95436" w:rsidP="00677DE0">
      <w:pPr>
        <w:pStyle w:val="NormalWeb"/>
        <w:numPr>
          <w:ilvl w:val="0"/>
          <w:numId w:val="22"/>
        </w:numPr>
        <w:jc w:val="both"/>
        <w:rPr>
          <w:rFonts w:ascii="Tahoma" w:hAnsi="Tahoma" w:cs="Tahoma"/>
        </w:rPr>
      </w:pPr>
      <w:r w:rsidRPr="00E95436">
        <w:rPr>
          <w:rFonts w:ascii="Tahoma" w:hAnsi="Tahoma" w:cs="Tahoma"/>
        </w:rPr>
        <w:t>The model performs very well on the majority class (0</w:t>
      </w:r>
      <w:proofErr w:type="gramStart"/>
      <w:r w:rsidRPr="00E95436">
        <w:rPr>
          <w:rFonts w:ascii="Tahoma" w:hAnsi="Tahoma" w:cs="Tahoma"/>
        </w:rPr>
        <w:t>), but</w:t>
      </w:r>
      <w:proofErr w:type="gramEnd"/>
      <w:r w:rsidRPr="00E95436">
        <w:rPr>
          <w:rFonts w:ascii="Tahoma" w:hAnsi="Tahoma" w:cs="Tahoma"/>
        </w:rPr>
        <w:t xml:space="preserve"> recall for the minority class (1) remains low.</w:t>
      </w:r>
    </w:p>
    <w:p w14:paraId="620B0F89" w14:textId="77777777" w:rsidR="00E95436" w:rsidRPr="00E95436" w:rsidRDefault="00E95436" w:rsidP="00677DE0">
      <w:pPr>
        <w:pStyle w:val="NormalWeb"/>
        <w:numPr>
          <w:ilvl w:val="0"/>
          <w:numId w:val="22"/>
        </w:numPr>
        <w:jc w:val="both"/>
        <w:rPr>
          <w:rFonts w:ascii="Tahoma" w:hAnsi="Tahoma" w:cs="Tahoma"/>
        </w:rPr>
      </w:pPr>
      <w:r w:rsidRPr="00E95436">
        <w:rPr>
          <w:rFonts w:ascii="Tahoma" w:hAnsi="Tahoma" w:cs="Tahoma"/>
        </w:rPr>
        <w:t>Class balancing through weighted random forest has improved precision but not significantly recall for anomalies.</w:t>
      </w:r>
    </w:p>
    <w:p w14:paraId="1A91B032" w14:textId="77777777" w:rsidR="00E95436" w:rsidRPr="00B93CAF" w:rsidRDefault="00E95436" w:rsidP="00677DE0">
      <w:pPr>
        <w:pStyle w:val="NormalWeb"/>
        <w:ind w:left="360"/>
        <w:jc w:val="both"/>
        <w:rPr>
          <w:rFonts w:ascii="Tahoma" w:hAnsi="Tahoma" w:cs="Tahoma"/>
        </w:rPr>
      </w:pPr>
    </w:p>
    <w:p w14:paraId="0C81EFDD" w14:textId="77777777" w:rsidR="00B93CAF" w:rsidRPr="00677DE0" w:rsidRDefault="00B93CAF" w:rsidP="00677DE0">
      <w:pPr>
        <w:pStyle w:val="NormalWeb"/>
        <w:ind w:left="720"/>
        <w:jc w:val="both"/>
        <w:rPr>
          <w:rFonts w:ascii="Tahoma" w:hAnsi="Tahoma" w:cs="Tahoma"/>
        </w:rPr>
      </w:pPr>
    </w:p>
    <w:p w14:paraId="6A9F6ADC" w14:textId="77777777" w:rsidR="00B93CAF" w:rsidRPr="00677DE0" w:rsidRDefault="00B93CAF" w:rsidP="00677DE0">
      <w:pPr>
        <w:pStyle w:val="NormalWeb"/>
        <w:ind w:left="720"/>
        <w:jc w:val="both"/>
        <w:rPr>
          <w:rFonts w:ascii="Tahoma" w:hAnsi="Tahoma" w:cs="Tahoma"/>
          <w:b/>
          <w:bCs/>
        </w:rPr>
      </w:pPr>
      <w:r w:rsidRPr="00B93CAF">
        <w:rPr>
          <w:rFonts w:ascii="Tahoma" w:hAnsi="Tahoma" w:cs="Tahoma"/>
          <w:b/>
          <w:bCs/>
        </w:rPr>
        <w:t>Model Deployment</w:t>
      </w:r>
    </w:p>
    <w:p w14:paraId="1C2C2379" w14:textId="126E15A6" w:rsidR="00E95436" w:rsidRPr="00B93CAF" w:rsidRDefault="00E95436" w:rsidP="00677DE0">
      <w:pPr>
        <w:pStyle w:val="NormalWeb"/>
        <w:ind w:left="720"/>
        <w:jc w:val="both"/>
        <w:rPr>
          <w:rFonts w:ascii="Tahoma" w:hAnsi="Tahoma" w:cs="Tahoma"/>
          <w:b/>
          <w:bCs/>
        </w:rPr>
      </w:pPr>
      <w:r w:rsidRPr="00677DE0">
        <w:rPr>
          <w:rFonts w:ascii="Tahoma" w:hAnsi="Tahoma" w:cs="Tahoma"/>
          <w:lang w:val="en-US"/>
        </w:rPr>
        <w:t>The next step is to outline how this model can be deployed in a production environment. Would you like me to proceed with a detailed deployment plan and provide the necessary code for export and integration</w:t>
      </w:r>
      <w:r w:rsidRPr="00677DE0">
        <w:rPr>
          <w:rFonts w:ascii="Tahoma" w:hAnsi="Tahoma" w:cs="Tahoma"/>
          <w:b/>
          <w:bCs/>
          <w:lang w:val="en-US"/>
        </w:rPr>
        <w:t>?</w:t>
      </w:r>
    </w:p>
    <w:p w14:paraId="00D377BB" w14:textId="77777777" w:rsidR="00B93CAF" w:rsidRPr="00B93CAF" w:rsidRDefault="00B93CAF" w:rsidP="00677DE0">
      <w:pPr>
        <w:pStyle w:val="NormalWeb"/>
        <w:ind w:left="720"/>
        <w:jc w:val="both"/>
        <w:rPr>
          <w:rFonts w:ascii="Tahoma" w:hAnsi="Tahoma" w:cs="Tahoma"/>
        </w:rPr>
      </w:pPr>
      <w:r w:rsidRPr="00B93CAF">
        <w:rPr>
          <w:rFonts w:ascii="Tahoma" w:hAnsi="Tahoma" w:cs="Tahoma"/>
          <w:b/>
          <w:bCs/>
        </w:rPr>
        <w:t>1. Saving the Model</w:t>
      </w:r>
    </w:p>
    <w:p w14:paraId="610E1EE9" w14:textId="519C585B" w:rsidR="00B93CAF" w:rsidRPr="00677DE0" w:rsidRDefault="00B93CAF" w:rsidP="00677DE0">
      <w:pPr>
        <w:pStyle w:val="NormalWeb"/>
        <w:ind w:left="720"/>
        <w:jc w:val="both"/>
        <w:rPr>
          <w:rFonts w:ascii="Tahoma" w:hAnsi="Tahoma" w:cs="Tahoma"/>
        </w:rPr>
      </w:pPr>
      <w:r w:rsidRPr="00677DE0">
        <w:rPr>
          <w:rFonts w:ascii="Tahoma" w:hAnsi="Tahoma" w:cs="Tahoma"/>
          <w:noProof/>
          <w14:ligatures w14:val="standardContextual"/>
        </w:rPr>
        <w:drawing>
          <wp:inline distT="0" distB="0" distL="0" distR="0" wp14:anchorId="75F6696E" wp14:editId="0115AF77">
            <wp:extent cx="5731510" cy="860425"/>
            <wp:effectExtent l="0" t="0" r="2540" b="0"/>
            <wp:docPr id="191940821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08211" name="Picture 1" descr="A black background with white text&#10;&#10;Description automatically generated"/>
                    <pic:cNvPicPr/>
                  </pic:nvPicPr>
                  <pic:blipFill>
                    <a:blip r:embed="rId23"/>
                    <a:stretch>
                      <a:fillRect/>
                    </a:stretch>
                  </pic:blipFill>
                  <pic:spPr>
                    <a:xfrm>
                      <a:off x="0" y="0"/>
                      <a:ext cx="5731510" cy="860425"/>
                    </a:xfrm>
                    <a:prstGeom prst="rect">
                      <a:avLst/>
                    </a:prstGeom>
                  </pic:spPr>
                </pic:pic>
              </a:graphicData>
            </a:graphic>
          </wp:inline>
        </w:drawing>
      </w:r>
    </w:p>
    <w:p w14:paraId="31BB867E" w14:textId="77777777" w:rsidR="00E95436" w:rsidRPr="00E95436" w:rsidRDefault="00E95436" w:rsidP="00677DE0">
      <w:pPr>
        <w:pStyle w:val="NormalWeb"/>
        <w:ind w:left="720"/>
        <w:jc w:val="both"/>
        <w:rPr>
          <w:rFonts w:ascii="Tahoma" w:hAnsi="Tahoma" w:cs="Tahoma"/>
        </w:rPr>
      </w:pPr>
      <w:r w:rsidRPr="00E95436">
        <w:rPr>
          <w:rFonts w:ascii="Tahoma" w:hAnsi="Tahoma" w:cs="Tahoma"/>
          <w:b/>
          <w:bCs/>
        </w:rPr>
        <w:t>2. Creating a Flask API</w:t>
      </w:r>
    </w:p>
    <w:p w14:paraId="606BD3A4" w14:textId="1F058492" w:rsidR="00B93CAF" w:rsidRPr="00677DE0" w:rsidRDefault="00B93CAF" w:rsidP="00677DE0">
      <w:pPr>
        <w:pStyle w:val="NormalWeb"/>
        <w:ind w:left="720"/>
        <w:jc w:val="both"/>
        <w:rPr>
          <w:rFonts w:ascii="Tahoma" w:hAnsi="Tahoma" w:cs="Tahoma"/>
        </w:rPr>
      </w:pPr>
      <w:r w:rsidRPr="00B93CAF">
        <w:rPr>
          <w:rFonts w:ascii="Tahoma" w:hAnsi="Tahoma" w:cs="Tahoma"/>
        </w:rPr>
        <w:t>the model for reuse.</w:t>
      </w:r>
    </w:p>
    <w:p w14:paraId="227D5037" w14:textId="2F402C53" w:rsidR="00E95436" w:rsidRPr="00677DE0" w:rsidRDefault="00E95436" w:rsidP="00677DE0">
      <w:pPr>
        <w:pStyle w:val="NormalWeb"/>
        <w:ind w:left="720"/>
        <w:jc w:val="both"/>
        <w:rPr>
          <w:rFonts w:ascii="Tahoma" w:hAnsi="Tahoma" w:cs="Tahoma"/>
        </w:rPr>
      </w:pPr>
      <w:r w:rsidRPr="00677DE0">
        <w:rPr>
          <w:rFonts w:ascii="Tahoma" w:hAnsi="Tahoma" w:cs="Tahoma"/>
          <w:noProof/>
          <w14:ligatures w14:val="standardContextual"/>
        </w:rPr>
        <w:drawing>
          <wp:inline distT="0" distB="0" distL="0" distR="0" wp14:anchorId="4BF14458" wp14:editId="1BF04C7F">
            <wp:extent cx="5731510" cy="2591435"/>
            <wp:effectExtent l="0" t="0" r="2540" b="0"/>
            <wp:docPr id="17988679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67904" name="Picture 1" descr="A screen shot of a computer program&#10;&#10;Description automatically generated"/>
                    <pic:cNvPicPr/>
                  </pic:nvPicPr>
                  <pic:blipFill>
                    <a:blip r:embed="rId24"/>
                    <a:stretch>
                      <a:fillRect/>
                    </a:stretch>
                  </pic:blipFill>
                  <pic:spPr>
                    <a:xfrm>
                      <a:off x="0" y="0"/>
                      <a:ext cx="5731510" cy="2591435"/>
                    </a:xfrm>
                    <a:prstGeom prst="rect">
                      <a:avLst/>
                    </a:prstGeom>
                  </pic:spPr>
                </pic:pic>
              </a:graphicData>
            </a:graphic>
          </wp:inline>
        </w:drawing>
      </w:r>
    </w:p>
    <w:p w14:paraId="72D92E75" w14:textId="77777777" w:rsidR="00E95436" w:rsidRPr="00E95436" w:rsidRDefault="00E95436" w:rsidP="00677DE0">
      <w:pPr>
        <w:pStyle w:val="NormalWeb"/>
        <w:ind w:left="720"/>
        <w:jc w:val="both"/>
        <w:rPr>
          <w:rFonts w:ascii="Tahoma" w:hAnsi="Tahoma" w:cs="Tahoma"/>
        </w:rPr>
      </w:pPr>
      <w:r w:rsidRPr="00E95436">
        <w:rPr>
          <w:rFonts w:ascii="Tahoma" w:hAnsi="Tahoma" w:cs="Tahoma"/>
        </w:rPr>
        <w:t>Develops an API endpoint for predictions.</w:t>
      </w:r>
    </w:p>
    <w:p w14:paraId="37998F2E" w14:textId="77777777" w:rsidR="00E95436" w:rsidRPr="00677DE0" w:rsidRDefault="00E95436" w:rsidP="00677DE0">
      <w:pPr>
        <w:pStyle w:val="NormalWeb"/>
        <w:ind w:left="720"/>
        <w:jc w:val="both"/>
        <w:rPr>
          <w:rFonts w:ascii="Tahoma" w:hAnsi="Tahoma" w:cs="Tahoma"/>
        </w:rPr>
      </w:pPr>
    </w:p>
    <w:p w14:paraId="07DF550F" w14:textId="77777777" w:rsidR="00E95436" w:rsidRPr="00E95436" w:rsidRDefault="00E95436" w:rsidP="00677DE0">
      <w:pPr>
        <w:pStyle w:val="NormalWeb"/>
        <w:ind w:left="720"/>
        <w:jc w:val="both"/>
        <w:rPr>
          <w:rFonts w:ascii="Tahoma" w:hAnsi="Tahoma" w:cs="Tahoma"/>
          <w:b/>
          <w:bCs/>
        </w:rPr>
      </w:pPr>
      <w:r w:rsidRPr="00E95436">
        <w:rPr>
          <w:rFonts w:ascii="Tahoma" w:hAnsi="Tahoma" w:cs="Tahoma"/>
          <w:b/>
          <w:bCs/>
        </w:rPr>
        <w:lastRenderedPageBreak/>
        <w:t>Step 2: Set Up a Prediction Pipeline</w:t>
      </w:r>
    </w:p>
    <w:p w14:paraId="1DCEE4B6" w14:textId="77777777" w:rsidR="00E95436" w:rsidRPr="00E95436" w:rsidRDefault="00E95436" w:rsidP="00677DE0">
      <w:pPr>
        <w:pStyle w:val="NormalWeb"/>
        <w:ind w:left="720"/>
        <w:jc w:val="both"/>
        <w:rPr>
          <w:rFonts w:ascii="Tahoma" w:hAnsi="Tahoma" w:cs="Tahoma"/>
        </w:rPr>
      </w:pPr>
      <w:r w:rsidRPr="00E95436">
        <w:rPr>
          <w:rFonts w:ascii="Tahoma" w:hAnsi="Tahoma" w:cs="Tahoma"/>
        </w:rPr>
        <w:t>Create a Python script or REST API that:</w:t>
      </w:r>
    </w:p>
    <w:p w14:paraId="2528DFCD" w14:textId="77777777" w:rsidR="00E95436" w:rsidRPr="00E95436" w:rsidRDefault="00E95436" w:rsidP="00677DE0">
      <w:pPr>
        <w:pStyle w:val="NormalWeb"/>
        <w:numPr>
          <w:ilvl w:val="0"/>
          <w:numId w:val="23"/>
        </w:numPr>
        <w:jc w:val="both"/>
        <w:rPr>
          <w:rFonts w:ascii="Tahoma" w:hAnsi="Tahoma" w:cs="Tahoma"/>
        </w:rPr>
      </w:pPr>
      <w:r w:rsidRPr="00E95436">
        <w:rPr>
          <w:rFonts w:ascii="Tahoma" w:hAnsi="Tahoma" w:cs="Tahoma"/>
        </w:rPr>
        <w:t>Accepts new data in the same format as the training data.</w:t>
      </w:r>
    </w:p>
    <w:p w14:paraId="2C1E9277" w14:textId="77777777" w:rsidR="00E95436" w:rsidRPr="00E95436" w:rsidRDefault="00E95436" w:rsidP="00677DE0">
      <w:pPr>
        <w:pStyle w:val="NormalWeb"/>
        <w:numPr>
          <w:ilvl w:val="0"/>
          <w:numId w:val="23"/>
        </w:numPr>
        <w:jc w:val="both"/>
        <w:rPr>
          <w:rFonts w:ascii="Tahoma" w:hAnsi="Tahoma" w:cs="Tahoma"/>
        </w:rPr>
      </w:pPr>
      <w:r w:rsidRPr="00E95436">
        <w:rPr>
          <w:rFonts w:ascii="Tahoma" w:hAnsi="Tahoma" w:cs="Tahoma"/>
        </w:rPr>
        <w:t>Applies preprocessing (standardization, feature selection).</w:t>
      </w:r>
    </w:p>
    <w:p w14:paraId="2BE5B4A6" w14:textId="77777777" w:rsidR="00E95436" w:rsidRPr="00E95436" w:rsidRDefault="00E95436" w:rsidP="00677DE0">
      <w:pPr>
        <w:pStyle w:val="NormalWeb"/>
        <w:numPr>
          <w:ilvl w:val="0"/>
          <w:numId w:val="23"/>
        </w:numPr>
        <w:jc w:val="both"/>
        <w:rPr>
          <w:rFonts w:ascii="Tahoma" w:hAnsi="Tahoma" w:cs="Tahoma"/>
        </w:rPr>
      </w:pPr>
      <w:r w:rsidRPr="00E95436">
        <w:rPr>
          <w:rFonts w:ascii="Tahoma" w:hAnsi="Tahoma" w:cs="Tahoma"/>
        </w:rPr>
        <w:t>Uses the trained model to predict and return results.</w:t>
      </w:r>
    </w:p>
    <w:p w14:paraId="265020D8" w14:textId="77777777" w:rsidR="00E95436" w:rsidRPr="00E95436" w:rsidRDefault="00E95436" w:rsidP="00677DE0">
      <w:pPr>
        <w:pStyle w:val="NormalWeb"/>
        <w:ind w:left="720"/>
        <w:jc w:val="both"/>
        <w:rPr>
          <w:rFonts w:ascii="Tahoma" w:hAnsi="Tahoma" w:cs="Tahoma"/>
          <w:b/>
          <w:bCs/>
        </w:rPr>
      </w:pPr>
      <w:r w:rsidRPr="00E95436">
        <w:rPr>
          <w:rFonts w:ascii="Tahoma" w:hAnsi="Tahoma" w:cs="Tahoma"/>
          <w:b/>
          <w:bCs/>
        </w:rPr>
        <w:t>Step 3: Deploy in Production</w:t>
      </w:r>
    </w:p>
    <w:p w14:paraId="6B08BE75" w14:textId="77777777" w:rsidR="00E95436" w:rsidRPr="00E95436" w:rsidRDefault="00E95436" w:rsidP="00677DE0">
      <w:pPr>
        <w:pStyle w:val="NormalWeb"/>
        <w:ind w:left="720"/>
        <w:jc w:val="both"/>
        <w:rPr>
          <w:rFonts w:ascii="Tahoma" w:hAnsi="Tahoma" w:cs="Tahoma"/>
        </w:rPr>
      </w:pPr>
      <w:r w:rsidRPr="00E95436">
        <w:rPr>
          <w:rFonts w:ascii="Tahoma" w:hAnsi="Tahoma" w:cs="Tahoma"/>
        </w:rPr>
        <w:t>Options include:</w:t>
      </w:r>
    </w:p>
    <w:p w14:paraId="497F6CFD" w14:textId="77777777" w:rsidR="00E95436" w:rsidRPr="00E95436" w:rsidRDefault="00E95436" w:rsidP="00677DE0">
      <w:pPr>
        <w:pStyle w:val="NormalWeb"/>
        <w:numPr>
          <w:ilvl w:val="0"/>
          <w:numId w:val="24"/>
        </w:numPr>
        <w:jc w:val="both"/>
        <w:rPr>
          <w:rFonts w:ascii="Tahoma" w:hAnsi="Tahoma" w:cs="Tahoma"/>
        </w:rPr>
      </w:pPr>
      <w:r w:rsidRPr="00E95436">
        <w:rPr>
          <w:rFonts w:ascii="Tahoma" w:hAnsi="Tahoma" w:cs="Tahoma"/>
        </w:rPr>
        <w:t xml:space="preserve">Hosting the model using Flask or </w:t>
      </w:r>
      <w:proofErr w:type="spellStart"/>
      <w:r w:rsidRPr="00E95436">
        <w:rPr>
          <w:rFonts w:ascii="Tahoma" w:hAnsi="Tahoma" w:cs="Tahoma"/>
        </w:rPr>
        <w:t>FastAPI</w:t>
      </w:r>
      <w:proofErr w:type="spellEnd"/>
      <w:r w:rsidRPr="00E95436">
        <w:rPr>
          <w:rFonts w:ascii="Tahoma" w:hAnsi="Tahoma" w:cs="Tahoma"/>
        </w:rPr>
        <w:t xml:space="preserve"> for a RESTful API.</w:t>
      </w:r>
    </w:p>
    <w:p w14:paraId="388501B3" w14:textId="77777777" w:rsidR="00E95436" w:rsidRPr="00E95436" w:rsidRDefault="00E95436" w:rsidP="00677DE0">
      <w:pPr>
        <w:pStyle w:val="NormalWeb"/>
        <w:numPr>
          <w:ilvl w:val="0"/>
          <w:numId w:val="24"/>
        </w:numPr>
        <w:jc w:val="both"/>
        <w:rPr>
          <w:rFonts w:ascii="Tahoma" w:hAnsi="Tahoma" w:cs="Tahoma"/>
        </w:rPr>
      </w:pPr>
      <w:r w:rsidRPr="00E95436">
        <w:rPr>
          <w:rFonts w:ascii="Tahoma" w:hAnsi="Tahoma" w:cs="Tahoma"/>
        </w:rPr>
        <w:t>Deploying the model using cloud platforms (AWS, GCP, Azure) or containerization (Docker).</w:t>
      </w:r>
    </w:p>
    <w:p w14:paraId="768A7401" w14:textId="77777777" w:rsidR="00E95436" w:rsidRPr="00E95436" w:rsidRDefault="00E95436" w:rsidP="00677DE0">
      <w:pPr>
        <w:pStyle w:val="NormalWeb"/>
        <w:ind w:left="720"/>
        <w:jc w:val="both"/>
        <w:rPr>
          <w:rFonts w:ascii="Tahoma" w:hAnsi="Tahoma" w:cs="Tahoma"/>
          <w:b/>
          <w:bCs/>
        </w:rPr>
      </w:pPr>
      <w:proofErr w:type="spellStart"/>
      <w:r w:rsidRPr="00E95436">
        <w:rPr>
          <w:rFonts w:ascii="Tahoma" w:hAnsi="Tahoma" w:cs="Tahoma"/>
          <w:b/>
          <w:bCs/>
        </w:rPr>
        <w:t>Dockerization</w:t>
      </w:r>
      <w:proofErr w:type="spellEnd"/>
      <w:r w:rsidRPr="00E95436">
        <w:rPr>
          <w:rFonts w:ascii="Tahoma" w:hAnsi="Tahoma" w:cs="Tahoma"/>
          <w:b/>
          <w:bCs/>
        </w:rPr>
        <w:t xml:space="preserve"> Steps</w:t>
      </w:r>
    </w:p>
    <w:p w14:paraId="38914BC4" w14:textId="77777777" w:rsidR="00E95436" w:rsidRPr="00E95436" w:rsidRDefault="00E95436" w:rsidP="00677DE0">
      <w:pPr>
        <w:pStyle w:val="NormalWeb"/>
        <w:numPr>
          <w:ilvl w:val="0"/>
          <w:numId w:val="25"/>
        </w:numPr>
        <w:jc w:val="both"/>
        <w:rPr>
          <w:rFonts w:ascii="Tahoma" w:hAnsi="Tahoma" w:cs="Tahoma"/>
        </w:rPr>
      </w:pPr>
      <w:r w:rsidRPr="00E95436">
        <w:rPr>
          <w:rFonts w:ascii="Tahoma" w:hAnsi="Tahoma" w:cs="Tahoma"/>
          <w:b/>
          <w:bCs/>
        </w:rPr>
        <w:t xml:space="preserve">Create a </w:t>
      </w:r>
      <w:proofErr w:type="spellStart"/>
      <w:r w:rsidRPr="00E95436">
        <w:rPr>
          <w:rFonts w:ascii="Tahoma" w:hAnsi="Tahoma" w:cs="Tahoma"/>
          <w:b/>
          <w:bCs/>
        </w:rPr>
        <w:t>Dockerfile</w:t>
      </w:r>
      <w:proofErr w:type="spellEnd"/>
      <w:r w:rsidRPr="00E95436">
        <w:rPr>
          <w:rFonts w:ascii="Tahoma" w:hAnsi="Tahoma" w:cs="Tahoma"/>
        </w:rPr>
        <w:t>: Define the environment, install dependencies, and expose the API.</w:t>
      </w:r>
    </w:p>
    <w:p w14:paraId="39146C5B" w14:textId="77777777" w:rsidR="00E95436" w:rsidRPr="00E95436" w:rsidRDefault="00E95436" w:rsidP="00677DE0">
      <w:pPr>
        <w:pStyle w:val="NormalWeb"/>
        <w:numPr>
          <w:ilvl w:val="0"/>
          <w:numId w:val="25"/>
        </w:numPr>
        <w:jc w:val="both"/>
        <w:rPr>
          <w:rFonts w:ascii="Tahoma" w:hAnsi="Tahoma" w:cs="Tahoma"/>
        </w:rPr>
      </w:pPr>
      <w:r w:rsidRPr="00E95436">
        <w:rPr>
          <w:rFonts w:ascii="Tahoma" w:hAnsi="Tahoma" w:cs="Tahoma"/>
          <w:b/>
          <w:bCs/>
        </w:rPr>
        <w:t>Build the Docker Image</w:t>
      </w:r>
      <w:r w:rsidRPr="00E95436">
        <w:rPr>
          <w:rFonts w:ascii="Tahoma" w:hAnsi="Tahoma" w:cs="Tahoma"/>
        </w:rPr>
        <w:t>: Package the API and model into a containerized image.</w:t>
      </w:r>
    </w:p>
    <w:p w14:paraId="5F8DA3D7" w14:textId="77777777" w:rsidR="00E95436" w:rsidRPr="00E95436" w:rsidRDefault="00E95436" w:rsidP="00677DE0">
      <w:pPr>
        <w:pStyle w:val="NormalWeb"/>
        <w:numPr>
          <w:ilvl w:val="0"/>
          <w:numId w:val="25"/>
        </w:numPr>
        <w:jc w:val="both"/>
        <w:rPr>
          <w:rFonts w:ascii="Tahoma" w:hAnsi="Tahoma" w:cs="Tahoma"/>
        </w:rPr>
      </w:pPr>
      <w:r w:rsidRPr="00E95436">
        <w:rPr>
          <w:rFonts w:ascii="Tahoma" w:hAnsi="Tahoma" w:cs="Tahoma"/>
          <w:b/>
          <w:bCs/>
        </w:rPr>
        <w:t>Push to Docker Hub</w:t>
      </w:r>
      <w:r w:rsidRPr="00E95436">
        <w:rPr>
          <w:rFonts w:ascii="Tahoma" w:hAnsi="Tahoma" w:cs="Tahoma"/>
        </w:rPr>
        <w:t>: Make the image accessible for deployment.</w:t>
      </w:r>
    </w:p>
    <w:p w14:paraId="57D36591" w14:textId="77777777" w:rsidR="00E95436" w:rsidRPr="00677DE0" w:rsidRDefault="00E95436" w:rsidP="00677DE0">
      <w:pPr>
        <w:pStyle w:val="NormalWeb"/>
        <w:numPr>
          <w:ilvl w:val="0"/>
          <w:numId w:val="25"/>
        </w:numPr>
        <w:jc w:val="both"/>
        <w:rPr>
          <w:rFonts w:ascii="Tahoma" w:hAnsi="Tahoma" w:cs="Tahoma"/>
        </w:rPr>
      </w:pPr>
      <w:r w:rsidRPr="00E95436">
        <w:rPr>
          <w:rFonts w:ascii="Tahoma" w:hAnsi="Tahoma" w:cs="Tahoma"/>
          <w:b/>
          <w:bCs/>
        </w:rPr>
        <w:t>Deploy to Cloud</w:t>
      </w:r>
      <w:r w:rsidRPr="00E95436">
        <w:rPr>
          <w:rFonts w:ascii="Tahoma" w:hAnsi="Tahoma" w:cs="Tahoma"/>
        </w:rPr>
        <w:t>: Use services like AWS ECS, Google Cloud Run, or Azure App Service to deploy the container.</w:t>
      </w:r>
    </w:p>
    <w:p w14:paraId="722A8065" w14:textId="243B5164" w:rsidR="00E95436" w:rsidRPr="00677DE0" w:rsidRDefault="00E95436" w:rsidP="00677DE0">
      <w:pPr>
        <w:pStyle w:val="NormalWeb"/>
        <w:ind w:left="360"/>
        <w:jc w:val="both"/>
        <w:rPr>
          <w:rFonts w:ascii="Tahoma" w:hAnsi="Tahoma" w:cs="Tahoma"/>
        </w:rPr>
      </w:pPr>
      <w:r w:rsidRPr="00677DE0">
        <w:rPr>
          <w:rFonts w:ascii="Tahoma" w:hAnsi="Tahoma" w:cs="Tahoma"/>
          <w:noProof/>
          <w14:ligatures w14:val="standardContextual"/>
        </w:rPr>
        <w:drawing>
          <wp:inline distT="0" distB="0" distL="0" distR="0" wp14:anchorId="12AE2832" wp14:editId="60C5CD64">
            <wp:extent cx="5731510" cy="3315335"/>
            <wp:effectExtent l="0" t="0" r="2540" b="0"/>
            <wp:docPr id="2037452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52882" name="Picture 1" descr="A screenshot of a computer program&#10;&#10;Description automatically generated"/>
                    <pic:cNvPicPr/>
                  </pic:nvPicPr>
                  <pic:blipFill>
                    <a:blip r:embed="rId25"/>
                    <a:stretch>
                      <a:fillRect/>
                    </a:stretch>
                  </pic:blipFill>
                  <pic:spPr>
                    <a:xfrm>
                      <a:off x="0" y="0"/>
                      <a:ext cx="5731510" cy="3315335"/>
                    </a:xfrm>
                    <a:prstGeom prst="rect">
                      <a:avLst/>
                    </a:prstGeom>
                  </pic:spPr>
                </pic:pic>
              </a:graphicData>
            </a:graphic>
          </wp:inline>
        </w:drawing>
      </w:r>
    </w:p>
    <w:p w14:paraId="7ACCA418" w14:textId="77777777" w:rsidR="00E95436" w:rsidRPr="00E95436" w:rsidRDefault="00E95436" w:rsidP="00677DE0">
      <w:pPr>
        <w:pStyle w:val="NormalWeb"/>
        <w:ind w:left="360"/>
        <w:jc w:val="both"/>
        <w:rPr>
          <w:rFonts w:ascii="Tahoma" w:hAnsi="Tahoma" w:cs="Tahoma"/>
          <w:b/>
          <w:bCs/>
        </w:rPr>
      </w:pPr>
      <w:r w:rsidRPr="00E95436">
        <w:rPr>
          <w:rFonts w:ascii="Tahoma" w:hAnsi="Tahoma" w:cs="Tahoma"/>
          <w:b/>
          <w:bCs/>
        </w:rPr>
        <w:t>Deployment Instructions:</w:t>
      </w:r>
    </w:p>
    <w:p w14:paraId="17C01F83" w14:textId="77777777" w:rsidR="00E95436" w:rsidRPr="00E95436" w:rsidRDefault="00E95436" w:rsidP="00677DE0">
      <w:pPr>
        <w:pStyle w:val="NormalWeb"/>
        <w:numPr>
          <w:ilvl w:val="0"/>
          <w:numId w:val="26"/>
        </w:numPr>
        <w:jc w:val="both"/>
        <w:rPr>
          <w:rFonts w:ascii="Tahoma" w:hAnsi="Tahoma" w:cs="Tahoma"/>
        </w:rPr>
      </w:pPr>
      <w:r w:rsidRPr="00E95436">
        <w:rPr>
          <w:rFonts w:ascii="Tahoma" w:hAnsi="Tahoma" w:cs="Tahoma"/>
          <w:b/>
          <w:bCs/>
        </w:rPr>
        <w:t>Create a requirements.txt</w:t>
      </w:r>
      <w:r w:rsidRPr="00E95436">
        <w:rPr>
          <w:rFonts w:ascii="Tahoma" w:hAnsi="Tahoma" w:cs="Tahoma"/>
        </w:rPr>
        <w:t>: Include the Python dependencies:</w:t>
      </w:r>
    </w:p>
    <w:p w14:paraId="10D0E5CD" w14:textId="2F753483" w:rsidR="00E95436" w:rsidRPr="00677DE0" w:rsidRDefault="00E95436" w:rsidP="00677DE0">
      <w:pPr>
        <w:pStyle w:val="NormalWeb"/>
        <w:ind w:left="360"/>
        <w:jc w:val="both"/>
        <w:rPr>
          <w:rFonts w:ascii="Tahoma" w:hAnsi="Tahoma" w:cs="Tahoma"/>
        </w:rPr>
      </w:pPr>
      <w:r w:rsidRPr="00677DE0">
        <w:rPr>
          <w:rFonts w:ascii="Tahoma" w:hAnsi="Tahoma" w:cs="Tahoma"/>
          <w:noProof/>
          <w14:ligatures w14:val="standardContextual"/>
        </w:rPr>
        <w:lastRenderedPageBreak/>
        <w:drawing>
          <wp:inline distT="0" distB="0" distL="0" distR="0" wp14:anchorId="3E6C437B" wp14:editId="7C2704C7">
            <wp:extent cx="5731510" cy="1351280"/>
            <wp:effectExtent l="0" t="0" r="2540" b="1270"/>
            <wp:docPr id="854415587"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15587" name="Picture 1" descr="A black rectangular object with a black border&#10;&#10;Description automatically generated"/>
                    <pic:cNvPicPr/>
                  </pic:nvPicPr>
                  <pic:blipFill>
                    <a:blip r:embed="rId26"/>
                    <a:stretch>
                      <a:fillRect/>
                    </a:stretch>
                  </pic:blipFill>
                  <pic:spPr>
                    <a:xfrm>
                      <a:off x="0" y="0"/>
                      <a:ext cx="5731510" cy="1351280"/>
                    </a:xfrm>
                    <a:prstGeom prst="rect">
                      <a:avLst/>
                    </a:prstGeom>
                  </pic:spPr>
                </pic:pic>
              </a:graphicData>
            </a:graphic>
          </wp:inline>
        </w:drawing>
      </w:r>
    </w:p>
    <w:p w14:paraId="15CA11FE" w14:textId="411FDC34" w:rsidR="00E95436" w:rsidRPr="00677DE0" w:rsidRDefault="00E95436" w:rsidP="00677DE0">
      <w:pPr>
        <w:pStyle w:val="NormalWeb"/>
        <w:numPr>
          <w:ilvl w:val="0"/>
          <w:numId w:val="26"/>
        </w:numPr>
        <w:jc w:val="both"/>
        <w:rPr>
          <w:rFonts w:ascii="Tahoma" w:hAnsi="Tahoma" w:cs="Tahoma"/>
        </w:rPr>
      </w:pPr>
      <w:r w:rsidRPr="00677DE0">
        <w:rPr>
          <w:rFonts w:ascii="Tahoma" w:hAnsi="Tahoma" w:cs="Tahoma"/>
          <w:b/>
          <w:bCs/>
          <w:lang w:val="en-US"/>
        </w:rPr>
        <w:t>Build the Docker Image</w:t>
      </w:r>
      <w:r w:rsidRPr="00677DE0">
        <w:rPr>
          <w:rFonts w:ascii="Tahoma" w:hAnsi="Tahoma" w:cs="Tahoma"/>
          <w:lang w:val="en-US"/>
        </w:rPr>
        <w:t xml:space="preserve">: Run this command in the directory containing the </w:t>
      </w:r>
      <w:proofErr w:type="spellStart"/>
      <w:r w:rsidRPr="00677DE0">
        <w:rPr>
          <w:rFonts w:ascii="Tahoma" w:hAnsi="Tahoma" w:cs="Tahoma"/>
          <w:lang w:val="en-US"/>
        </w:rPr>
        <w:t>Dockerfile</w:t>
      </w:r>
      <w:proofErr w:type="spellEnd"/>
      <w:r w:rsidRPr="00677DE0">
        <w:rPr>
          <w:rFonts w:ascii="Tahoma" w:hAnsi="Tahoma" w:cs="Tahoma"/>
          <w:lang w:val="en-US"/>
        </w:rPr>
        <w:t xml:space="preserve"> and project files:</w:t>
      </w:r>
      <w:r w:rsidRPr="00677DE0">
        <w:rPr>
          <w:rFonts w:ascii="Tahoma" w:eastAsiaTheme="minorEastAsia" w:hAnsi="Tahoma" w:cs="Tahoma"/>
          <w:b/>
          <w:bCs/>
          <w:sz w:val="22"/>
          <w:szCs w:val="22"/>
          <w:lang w:val="en-US" w:eastAsia="en-US"/>
        </w:rPr>
        <w:t xml:space="preserve"> </w:t>
      </w:r>
      <w:r w:rsidRPr="00677DE0">
        <w:rPr>
          <w:rFonts w:ascii="Tahoma" w:hAnsi="Tahoma" w:cs="Tahoma"/>
          <w:b/>
          <w:bCs/>
          <w:lang w:val="en-US"/>
        </w:rPr>
        <w:t>Build the Docker Image</w:t>
      </w:r>
      <w:r w:rsidRPr="00677DE0">
        <w:rPr>
          <w:rFonts w:ascii="Tahoma" w:hAnsi="Tahoma" w:cs="Tahoma"/>
          <w:lang w:val="en-US"/>
        </w:rPr>
        <w:t>: Run this command in the directory containing the Docker file and project files:</w:t>
      </w:r>
    </w:p>
    <w:p w14:paraId="313C8B09" w14:textId="119C8990" w:rsidR="00E95436" w:rsidRPr="00677DE0" w:rsidRDefault="00E95436" w:rsidP="00677DE0">
      <w:pPr>
        <w:pStyle w:val="NormalWeb"/>
        <w:ind w:left="720"/>
        <w:jc w:val="both"/>
        <w:rPr>
          <w:rFonts w:ascii="Tahoma" w:hAnsi="Tahoma" w:cs="Tahoma"/>
        </w:rPr>
      </w:pPr>
      <w:r w:rsidRPr="00677DE0">
        <w:rPr>
          <w:rFonts w:ascii="Tahoma" w:hAnsi="Tahoma" w:cs="Tahoma"/>
          <w:noProof/>
          <w14:ligatures w14:val="standardContextual"/>
        </w:rPr>
        <w:drawing>
          <wp:inline distT="0" distB="0" distL="0" distR="0" wp14:anchorId="3D56030C" wp14:editId="3D8DAAB8">
            <wp:extent cx="5731510" cy="727710"/>
            <wp:effectExtent l="0" t="0" r="2540" b="0"/>
            <wp:docPr id="122915140"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5140" name="Picture 1" descr="A black and white text&#10;&#10;Description automatically generated"/>
                    <pic:cNvPicPr/>
                  </pic:nvPicPr>
                  <pic:blipFill>
                    <a:blip r:embed="rId27"/>
                    <a:stretch>
                      <a:fillRect/>
                    </a:stretch>
                  </pic:blipFill>
                  <pic:spPr>
                    <a:xfrm>
                      <a:off x="0" y="0"/>
                      <a:ext cx="5731510" cy="727710"/>
                    </a:xfrm>
                    <a:prstGeom prst="rect">
                      <a:avLst/>
                    </a:prstGeom>
                  </pic:spPr>
                </pic:pic>
              </a:graphicData>
            </a:graphic>
          </wp:inline>
        </w:drawing>
      </w:r>
    </w:p>
    <w:p w14:paraId="3647E787" w14:textId="6C6B93A6" w:rsidR="00E95436" w:rsidRPr="00677DE0" w:rsidRDefault="00E95436" w:rsidP="00677DE0">
      <w:pPr>
        <w:pStyle w:val="NormalWeb"/>
        <w:numPr>
          <w:ilvl w:val="0"/>
          <w:numId w:val="26"/>
        </w:numPr>
        <w:jc w:val="both"/>
        <w:rPr>
          <w:rFonts w:ascii="Tahoma" w:hAnsi="Tahoma" w:cs="Tahoma"/>
        </w:rPr>
      </w:pPr>
      <w:r w:rsidRPr="00677DE0">
        <w:rPr>
          <w:rFonts w:ascii="Tahoma" w:hAnsi="Tahoma" w:cs="Tahoma"/>
          <w:b/>
          <w:bCs/>
          <w:lang w:val="en-US"/>
        </w:rPr>
        <w:t>Run the Container Locally</w:t>
      </w:r>
      <w:r w:rsidRPr="00677DE0">
        <w:rPr>
          <w:rFonts w:ascii="Tahoma" w:hAnsi="Tahoma" w:cs="Tahoma"/>
          <w:lang w:val="en-US"/>
        </w:rPr>
        <w:t>:</w:t>
      </w:r>
    </w:p>
    <w:p w14:paraId="7875BF10" w14:textId="5C0F7F9F" w:rsidR="00E95436" w:rsidRPr="00677DE0" w:rsidRDefault="00E95436" w:rsidP="00677DE0">
      <w:pPr>
        <w:pStyle w:val="NormalWeb"/>
        <w:ind w:left="720"/>
        <w:jc w:val="both"/>
        <w:rPr>
          <w:rFonts w:ascii="Tahoma" w:hAnsi="Tahoma" w:cs="Tahoma"/>
        </w:rPr>
      </w:pPr>
      <w:r w:rsidRPr="00677DE0">
        <w:rPr>
          <w:rFonts w:ascii="Tahoma" w:hAnsi="Tahoma" w:cs="Tahoma"/>
          <w:noProof/>
          <w14:ligatures w14:val="standardContextual"/>
        </w:rPr>
        <w:drawing>
          <wp:inline distT="0" distB="0" distL="0" distR="0" wp14:anchorId="289D1A51" wp14:editId="1B7E6649">
            <wp:extent cx="5731510" cy="746760"/>
            <wp:effectExtent l="0" t="0" r="2540" b="0"/>
            <wp:docPr id="35225454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54541" name="Picture 1" descr="A black and white text&#10;&#10;Description automatically generated"/>
                    <pic:cNvPicPr/>
                  </pic:nvPicPr>
                  <pic:blipFill>
                    <a:blip r:embed="rId28"/>
                    <a:stretch>
                      <a:fillRect/>
                    </a:stretch>
                  </pic:blipFill>
                  <pic:spPr>
                    <a:xfrm>
                      <a:off x="0" y="0"/>
                      <a:ext cx="5731510" cy="746760"/>
                    </a:xfrm>
                    <a:prstGeom prst="rect">
                      <a:avLst/>
                    </a:prstGeom>
                  </pic:spPr>
                </pic:pic>
              </a:graphicData>
            </a:graphic>
          </wp:inline>
        </w:drawing>
      </w:r>
    </w:p>
    <w:p w14:paraId="640F6A3C" w14:textId="435C31C8" w:rsidR="00CD5BCD" w:rsidRPr="00677DE0" w:rsidRDefault="00CD5BCD" w:rsidP="00677DE0">
      <w:pPr>
        <w:pStyle w:val="NormalWeb"/>
        <w:numPr>
          <w:ilvl w:val="0"/>
          <w:numId w:val="26"/>
        </w:numPr>
        <w:jc w:val="both"/>
        <w:rPr>
          <w:rFonts w:ascii="Tahoma" w:hAnsi="Tahoma" w:cs="Tahoma"/>
        </w:rPr>
      </w:pPr>
      <w:r w:rsidRPr="00677DE0">
        <w:rPr>
          <w:rFonts w:ascii="Tahoma" w:hAnsi="Tahoma" w:cs="Tahoma"/>
          <w:b/>
          <w:bCs/>
          <w:lang w:val="en-US"/>
        </w:rPr>
        <w:t>Push to Docker Hub</w:t>
      </w:r>
      <w:r w:rsidRPr="00677DE0">
        <w:rPr>
          <w:rFonts w:ascii="Tahoma" w:hAnsi="Tahoma" w:cs="Tahoma"/>
          <w:lang w:val="en-US"/>
        </w:rPr>
        <w:t>: Tag the image and push it to Docker Hub:</w:t>
      </w:r>
    </w:p>
    <w:p w14:paraId="1FE20DEA" w14:textId="107C473A" w:rsidR="00CD5BCD" w:rsidRPr="00677DE0" w:rsidRDefault="00CD5BCD" w:rsidP="00677DE0">
      <w:pPr>
        <w:pStyle w:val="NormalWeb"/>
        <w:numPr>
          <w:ilvl w:val="0"/>
          <w:numId w:val="26"/>
        </w:numPr>
        <w:jc w:val="both"/>
        <w:rPr>
          <w:rFonts w:ascii="Tahoma" w:hAnsi="Tahoma" w:cs="Tahoma"/>
        </w:rPr>
      </w:pPr>
      <w:r w:rsidRPr="00677DE0">
        <w:rPr>
          <w:rFonts w:ascii="Tahoma" w:hAnsi="Tahoma" w:cs="Tahoma"/>
          <w:lang w:val="en-US"/>
        </w:rPr>
        <w:t>Deploy to Cloud</w:t>
      </w:r>
    </w:p>
    <w:p w14:paraId="575981EA" w14:textId="74D5C421" w:rsidR="00CD5BCD" w:rsidRPr="00677DE0" w:rsidRDefault="00CD5BCD" w:rsidP="00677DE0">
      <w:pPr>
        <w:pStyle w:val="NormalWeb"/>
        <w:numPr>
          <w:ilvl w:val="0"/>
          <w:numId w:val="26"/>
        </w:numPr>
        <w:jc w:val="both"/>
        <w:rPr>
          <w:rFonts w:ascii="Tahoma" w:hAnsi="Tahoma" w:cs="Tahoma"/>
          <w:b/>
          <w:bCs/>
          <w:lang w:val="en-US"/>
        </w:rPr>
      </w:pPr>
      <w:r w:rsidRPr="00677DE0">
        <w:rPr>
          <w:rFonts w:ascii="Tahoma" w:hAnsi="Tahoma" w:cs="Tahoma"/>
          <w:lang w:val="en-US"/>
        </w:rPr>
        <w:t xml:space="preserve">Build and </w:t>
      </w:r>
      <w:proofErr w:type="gramStart"/>
      <w:r w:rsidRPr="00677DE0">
        <w:rPr>
          <w:rFonts w:ascii="Tahoma" w:hAnsi="Tahoma" w:cs="Tahoma"/>
          <w:lang w:val="en-US"/>
        </w:rPr>
        <w:t>Push</w:t>
      </w:r>
      <w:proofErr w:type="gramEnd"/>
      <w:r w:rsidRPr="00677DE0">
        <w:rPr>
          <w:rFonts w:ascii="Tahoma" w:hAnsi="Tahoma" w:cs="Tahoma"/>
          <w:lang w:val="en-US"/>
        </w:rPr>
        <w:t xml:space="preserve"> the Docker Image </w:t>
      </w:r>
    </w:p>
    <w:p w14:paraId="61E53095" w14:textId="66AB8EC4" w:rsidR="00CD5BCD" w:rsidRPr="00677DE0" w:rsidRDefault="00CD5BCD" w:rsidP="00677DE0">
      <w:pPr>
        <w:pStyle w:val="NormalWeb"/>
        <w:numPr>
          <w:ilvl w:val="0"/>
          <w:numId w:val="26"/>
        </w:numPr>
        <w:jc w:val="both"/>
        <w:rPr>
          <w:rFonts w:ascii="Tahoma" w:hAnsi="Tahoma" w:cs="Tahoma"/>
          <w:b/>
          <w:bCs/>
          <w:lang w:val="en-US"/>
        </w:rPr>
      </w:pPr>
      <w:r w:rsidRPr="00677DE0">
        <w:rPr>
          <w:rFonts w:ascii="Tahoma" w:hAnsi="Tahoma" w:cs="Tahoma"/>
          <w:b/>
          <w:bCs/>
          <w:lang w:val="en-US"/>
        </w:rPr>
        <w:t>Authenticate Docker with Google Container Registry (GCR):</w:t>
      </w:r>
    </w:p>
    <w:p w14:paraId="58CF5515" w14:textId="77777777" w:rsidR="00CD5BCD" w:rsidRPr="00677DE0" w:rsidRDefault="00CD5BCD" w:rsidP="00677DE0">
      <w:pPr>
        <w:pStyle w:val="NormalWeb"/>
        <w:numPr>
          <w:ilvl w:val="0"/>
          <w:numId w:val="26"/>
        </w:numPr>
        <w:jc w:val="both"/>
        <w:rPr>
          <w:rFonts w:ascii="Tahoma" w:hAnsi="Tahoma" w:cs="Tahoma"/>
          <w:b/>
          <w:bCs/>
          <w:lang w:val="en-US"/>
        </w:rPr>
      </w:pPr>
      <w:r w:rsidRPr="00677DE0">
        <w:rPr>
          <w:rFonts w:ascii="Tahoma" w:hAnsi="Tahoma" w:cs="Tahoma"/>
          <w:b/>
          <w:bCs/>
          <w:lang w:val="en-US"/>
        </w:rPr>
        <w:t>Build the Docker image:</w:t>
      </w:r>
    </w:p>
    <w:p w14:paraId="6A8954EB" w14:textId="77777777" w:rsidR="00CD5BCD" w:rsidRPr="00677DE0" w:rsidRDefault="00CD5BCD" w:rsidP="00677DE0">
      <w:pPr>
        <w:pStyle w:val="NormalWeb"/>
        <w:numPr>
          <w:ilvl w:val="0"/>
          <w:numId w:val="26"/>
        </w:numPr>
        <w:jc w:val="both"/>
        <w:rPr>
          <w:rFonts w:ascii="Tahoma" w:hAnsi="Tahoma" w:cs="Tahoma"/>
          <w:b/>
          <w:bCs/>
          <w:lang w:val="en-US"/>
        </w:rPr>
      </w:pPr>
      <w:r w:rsidRPr="00677DE0">
        <w:rPr>
          <w:rFonts w:ascii="Tahoma" w:hAnsi="Tahoma" w:cs="Tahoma"/>
        </w:rPr>
        <w:t xml:space="preserve">Replace </w:t>
      </w:r>
      <w:r w:rsidRPr="00677DE0">
        <w:rPr>
          <w:rStyle w:val="HTMLCode"/>
          <w:rFonts w:ascii="Tahoma" w:eastAsiaTheme="majorEastAsia" w:hAnsi="Tahoma" w:cs="Tahoma"/>
        </w:rPr>
        <w:t>your-project-id</w:t>
      </w:r>
      <w:r w:rsidRPr="00677DE0">
        <w:rPr>
          <w:rFonts w:ascii="Tahoma" w:hAnsi="Tahoma" w:cs="Tahoma"/>
        </w:rPr>
        <w:t xml:space="preserve"> with your actual GCP project ID:</w:t>
      </w:r>
    </w:p>
    <w:p w14:paraId="1724809E" w14:textId="2B83FE29" w:rsidR="00CD5BCD" w:rsidRPr="00677DE0" w:rsidRDefault="00CD5BCD" w:rsidP="00677DE0">
      <w:pPr>
        <w:pStyle w:val="NormalWeb"/>
        <w:numPr>
          <w:ilvl w:val="0"/>
          <w:numId w:val="26"/>
        </w:numPr>
        <w:jc w:val="both"/>
        <w:rPr>
          <w:rFonts w:ascii="Tahoma" w:hAnsi="Tahoma" w:cs="Tahoma"/>
          <w:b/>
          <w:bCs/>
          <w:lang w:val="en-US"/>
        </w:rPr>
      </w:pPr>
      <w:r w:rsidRPr="00677DE0">
        <w:rPr>
          <w:rStyle w:val="Strong"/>
          <w:rFonts w:ascii="Tahoma" w:eastAsiaTheme="majorEastAsia" w:hAnsi="Tahoma" w:cs="Tahoma"/>
          <w:b w:val="0"/>
          <w:bCs w:val="0"/>
        </w:rPr>
        <w:t xml:space="preserve"> Deploy the API on Cloud Run</w:t>
      </w:r>
      <w:r w:rsidRPr="00677DE0">
        <w:rPr>
          <w:rFonts w:ascii="Tahoma" w:hAnsi="Tahoma" w:cs="Tahoma"/>
          <w:b/>
          <w:bCs/>
          <w:lang w:val="en-US"/>
        </w:rPr>
        <w:t>-</w:t>
      </w:r>
      <w:r w:rsidRPr="00677DE0">
        <w:rPr>
          <w:rFonts w:ascii="Tahoma" w:hAnsi="Tahoma" w:cs="Tahoma"/>
        </w:rPr>
        <w:t>After pushing the image, deploy it on Cloud Run:</w:t>
      </w:r>
    </w:p>
    <w:p w14:paraId="5F8D2D41" w14:textId="0767E730" w:rsidR="00CD5BCD" w:rsidRPr="00677DE0" w:rsidRDefault="00CD5BCD" w:rsidP="00677DE0">
      <w:pPr>
        <w:pStyle w:val="NormalWeb"/>
        <w:ind w:left="360"/>
        <w:jc w:val="both"/>
        <w:rPr>
          <w:rFonts w:ascii="Tahoma" w:hAnsi="Tahoma" w:cs="Tahoma"/>
          <w:b/>
          <w:bCs/>
          <w:lang w:val="en-US"/>
        </w:rPr>
      </w:pPr>
      <w:r w:rsidRPr="00677DE0">
        <w:rPr>
          <w:rFonts w:ascii="Tahoma" w:hAnsi="Tahoma" w:cs="Tahoma"/>
          <w:noProof/>
          <w14:ligatures w14:val="standardContextual"/>
        </w:rPr>
        <w:drawing>
          <wp:inline distT="0" distB="0" distL="0" distR="0" wp14:anchorId="381CC3ED" wp14:editId="7DBF6BDD">
            <wp:extent cx="5731510" cy="1223645"/>
            <wp:effectExtent l="0" t="0" r="2540" b="0"/>
            <wp:docPr id="62193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3748" name="Picture 1" descr="A screen shot of a computer&#10;&#10;Description automatically generated"/>
                    <pic:cNvPicPr/>
                  </pic:nvPicPr>
                  <pic:blipFill>
                    <a:blip r:embed="rId29"/>
                    <a:stretch>
                      <a:fillRect/>
                    </a:stretch>
                  </pic:blipFill>
                  <pic:spPr>
                    <a:xfrm>
                      <a:off x="0" y="0"/>
                      <a:ext cx="5731510" cy="1223645"/>
                    </a:xfrm>
                    <a:prstGeom prst="rect">
                      <a:avLst/>
                    </a:prstGeom>
                  </pic:spPr>
                </pic:pic>
              </a:graphicData>
            </a:graphic>
          </wp:inline>
        </w:drawing>
      </w:r>
    </w:p>
    <w:p w14:paraId="5F691B08" w14:textId="77777777" w:rsidR="00CD5BCD" w:rsidRPr="00677DE0" w:rsidRDefault="00CD5BCD" w:rsidP="00677DE0">
      <w:pPr>
        <w:pStyle w:val="NormalWeb"/>
        <w:numPr>
          <w:ilvl w:val="0"/>
          <w:numId w:val="27"/>
        </w:numPr>
        <w:jc w:val="both"/>
        <w:rPr>
          <w:rFonts w:ascii="Tahoma" w:hAnsi="Tahoma" w:cs="Tahoma"/>
          <w:b/>
          <w:bCs/>
        </w:rPr>
      </w:pPr>
      <w:r w:rsidRPr="00CD5BCD">
        <w:rPr>
          <w:rFonts w:ascii="Tahoma" w:hAnsi="Tahoma" w:cs="Tahoma"/>
          <w:b/>
          <w:bCs/>
        </w:rPr>
        <w:t>During deployment, select a region (e.g., us-central1).</w:t>
      </w:r>
    </w:p>
    <w:p w14:paraId="20521D64" w14:textId="77777777" w:rsidR="00CD5BCD" w:rsidRPr="00677DE0" w:rsidRDefault="00CD5BCD" w:rsidP="00677DE0">
      <w:pPr>
        <w:pStyle w:val="NormalWeb"/>
        <w:numPr>
          <w:ilvl w:val="0"/>
          <w:numId w:val="27"/>
        </w:numPr>
        <w:jc w:val="both"/>
        <w:rPr>
          <w:rFonts w:ascii="Tahoma" w:hAnsi="Tahoma" w:cs="Tahoma"/>
          <w:b/>
          <w:bCs/>
        </w:rPr>
      </w:pPr>
      <w:r w:rsidRPr="00677DE0">
        <w:rPr>
          <w:rFonts w:ascii="Tahoma" w:hAnsi="Tahoma" w:cs="Tahoma"/>
          <w:b/>
          <w:bCs/>
          <w:lang w:val="en-US"/>
        </w:rPr>
        <w:t>Allow unauthenticated access to make the API publicly accessible.</w:t>
      </w:r>
    </w:p>
    <w:p w14:paraId="08128A1F" w14:textId="4A497A70" w:rsidR="00677DE0" w:rsidRPr="00677DE0" w:rsidRDefault="00677DE0" w:rsidP="00677DE0">
      <w:pPr>
        <w:pStyle w:val="NormalWeb"/>
        <w:ind w:left="720"/>
        <w:jc w:val="both"/>
        <w:rPr>
          <w:rFonts w:ascii="Tahoma" w:hAnsi="Tahoma" w:cs="Tahoma"/>
          <w:lang w:val="en-US"/>
        </w:rPr>
      </w:pPr>
      <w:r>
        <w:rPr>
          <w:rFonts w:ascii="Tahoma" w:hAnsi="Tahoma" w:cs="Tahoma"/>
          <w:lang w:val="en-US"/>
        </w:rPr>
        <w:t>11.</w:t>
      </w:r>
      <w:r w:rsidR="00CD5BCD" w:rsidRPr="00677DE0">
        <w:rPr>
          <w:rFonts w:ascii="Tahoma" w:hAnsi="Tahoma" w:cs="Tahoma"/>
          <w:lang w:val="en-US"/>
        </w:rPr>
        <w:t xml:space="preserve">Test Your Deployed API </w:t>
      </w:r>
    </w:p>
    <w:p w14:paraId="2329AEBC" w14:textId="7DC63EBF" w:rsidR="00CD5BCD" w:rsidRPr="00677DE0" w:rsidRDefault="00677DE0" w:rsidP="00677DE0">
      <w:pPr>
        <w:pStyle w:val="NormalWeb"/>
        <w:jc w:val="both"/>
        <w:rPr>
          <w:rFonts w:ascii="Tahoma" w:hAnsi="Tahoma" w:cs="Tahoma"/>
        </w:rPr>
      </w:pPr>
      <w:r>
        <w:rPr>
          <w:rFonts w:ascii="Tahoma" w:hAnsi="Tahoma" w:cs="Tahoma"/>
        </w:rPr>
        <w:t xml:space="preserve">          </w:t>
      </w:r>
      <w:r w:rsidR="00CD5BCD" w:rsidRPr="00677DE0">
        <w:rPr>
          <w:rFonts w:ascii="Tahoma" w:hAnsi="Tahoma" w:cs="Tahoma"/>
        </w:rPr>
        <w:t xml:space="preserve">Once deployed, Cloud Run provides you with a URL for the service </w:t>
      </w:r>
      <w:hyperlink r:id="rId30" w:history="1">
        <w:r w:rsidRPr="00DD24B6">
          <w:rPr>
            <w:rStyle w:val="Hyperlink"/>
            <w:rFonts w:ascii="Tahoma" w:eastAsiaTheme="majorEastAsia" w:hAnsi="Tahoma" w:cs="Tahoma"/>
            <w:sz w:val="20"/>
            <w:szCs w:val="20"/>
          </w:rPr>
          <w:t>https://anomaly-detection-api-abc123.uc.r.appspot.com</w:t>
        </w:r>
      </w:hyperlink>
      <w:r w:rsidR="00CD5BCD" w:rsidRPr="00677DE0">
        <w:rPr>
          <w:rFonts w:ascii="Tahoma" w:hAnsi="Tahoma" w:cs="Tahoma"/>
        </w:rPr>
        <w:t>).</w:t>
      </w:r>
    </w:p>
    <w:p w14:paraId="0513958D" w14:textId="3DD2F217" w:rsidR="00CD5BCD" w:rsidRPr="00CD5BCD" w:rsidRDefault="00677DE0" w:rsidP="00677DE0">
      <w:pPr>
        <w:pStyle w:val="NormalWeb"/>
        <w:ind w:left="720"/>
        <w:jc w:val="both"/>
        <w:rPr>
          <w:rFonts w:ascii="Tahoma" w:hAnsi="Tahoma" w:cs="Tahoma"/>
          <w:b/>
          <w:bCs/>
        </w:rPr>
      </w:pPr>
      <w:r>
        <w:rPr>
          <w:rFonts w:ascii="Tahoma" w:hAnsi="Tahoma" w:cs="Tahoma"/>
          <w:b/>
          <w:bCs/>
        </w:rPr>
        <w:lastRenderedPageBreak/>
        <w:t>12.</w:t>
      </w:r>
      <w:r w:rsidR="00CD5BCD" w:rsidRPr="00CD5BCD">
        <w:rPr>
          <w:rFonts w:ascii="Tahoma" w:hAnsi="Tahoma" w:cs="Tahoma"/>
          <w:b/>
          <w:bCs/>
        </w:rPr>
        <w:t>Test with Postman</w:t>
      </w:r>
    </w:p>
    <w:p w14:paraId="5B5D0296" w14:textId="77777777" w:rsidR="00CD5BCD" w:rsidRPr="00CD5BCD" w:rsidRDefault="00CD5BCD" w:rsidP="00677DE0">
      <w:pPr>
        <w:pStyle w:val="NormalWeb"/>
        <w:numPr>
          <w:ilvl w:val="0"/>
          <w:numId w:val="28"/>
        </w:numPr>
        <w:jc w:val="both"/>
        <w:rPr>
          <w:rFonts w:ascii="Tahoma" w:hAnsi="Tahoma" w:cs="Tahoma"/>
        </w:rPr>
      </w:pPr>
      <w:r w:rsidRPr="00CD5BCD">
        <w:rPr>
          <w:rFonts w:ascii="Tahoma" w:hAnsi="Tahoma" w:cs="Tahoma"/>
        </w:rPr>
        <w:t>Open Postman.</w:t>
      </w:r>
    </w:p>
    <w:p w14:paraId="1A390F75" w14:textId="77777777" w:rsidR="00CD5BCD" w:rsidRPr="00CD5BCD" w:rsidRDefault="00CD5BCD" w:rsidP="00677DE0">
      <w:pPr>
        <w:pStyle w:val="NormalWeb"/>
        <w:numPr>
          <w:ilvl w:val="0"/>
          <w:numId w:val="28"/>
        </w:numPr>
        <w:jc w:val="both"/>
        <w:rPr>
          <w:rFonts w:ascii="Tahoma" w:hAnsi="Tahoma" w:cs="Tahoma"/>
        </w:rPr>
      </w:pPr>
      <w:r w:rsidRPr="00CD5BCD">
        <w:rPr>
          <w:rFonts w:ascii="Tahoma" w:hAnsi="Tahoma" w:cs="Tahoma"/>
        </w:rPr>
        <w:t>Use the same URL (https://.../predict) with the POST method.</w:t>
      </w:r>
    </w:p>
    <w:p w14:paraId="1A12C29D" w14:textId="77777777" w:rsidR="00CD5BCD" w:rsidRPr="00677DE0" w:rsidRDefault="00CD5BCD" w:rsidP="00677DE0">
      <w:pPr>
        <w:pStyle w:val="NormalWeb"/>
        <w:numPr>
          <w:ilvl w:val="0"/>
          <w:numId w:val="28"/>
        </w:numPr>
        <w:jc w:val="both"/>
        <w:rPr>
          <w:rFonts w:ascii="Tahoma" w:hAnsi="Tahoma" w:cs="Tahoma"/>
        </w:rPr>
      </w:pPr>
      <w:r w:rsidRPr="00CD5BCD">
        <w:rPr>
          <w:rFonts w:ascii="Tahoma" w:hAnsi="Tahoma" w:cs="Tahoma"/>
        </w:rPr>
        <w:t>Add a JSON payload like</w:t>
      </w:r>
    </w:p>
    <w:p w14:paraId="4D7C48C5" w14:textId="71657D46" w:rsidR="00CD5BCD" w:rsidRPr="00CD5BCD" w:rsidRDefault="00CD5BCD" w:rsidP="00677DE0">
      <w:pPr>
        <w:pStyle w:val="NormalWeb"/>
        <w:jc w:val="both"/>
        <w:rPr>
          <w:rFonts w:ascii="Tahoma" w:hAnsi="Tahoma" w:cs="Tahoma"/>
        </w:rPr>
      </w:pPr>
      <w:r w:rsidRPr="00677DE0">
        <w:rPr>
          <w:rFonts w:ascii="Tahoma" w:hAnsi="Tahoma" w:cs="Tahoma"/>
        </w:rPr>
        <w:t xml:space="preserve">    13</w:t>
      </w:r>
      <w:r w:rsidRPr="00CD5BCD">
        <w:rPr>
          <w:rFonts w:ascii="Tahoma" w:hAnsi="Tahoma" w:cs="Tahoma"/>
        </w:rPr>
        <w:t>. Monitor Your Service</w:t>
      </w:r>
    </w:p>
    <w:p w14:paraId="7FC2DC32" w14:textId="642BF1F7" w:rsidR="00CD5BCD" w:rsidRPr="00677DE0" w:rsidRDefault="00CD5BCD" w:rsidP="00677DE0">
      <w:pPr>
        <w:pStyle w:val="NormalWeb"/>
        <w:numPr>
          <w:ilvl w:val="0"/>
          <w:numId w:val="29"/>
        </w:numPr>
        <w:jc w:val="both"/>
        <w:rPr>
          <w:rFonts w:ascii="Tahoma" w:hAnsi="Tahoma" w:cs="Tahoma"/>
        </w:rPr>
      </w:pPr>
      <w:r w:rsidRPr="00CD5BCD">
        <w:rPr>
          <w:rFonts w:ascii="Tahoma" w:hAnsi="Tahoma" w:cs="Tahoma"/>
        </w:rPr>
        <w:t>View logs for debugging</w:t>
      </w:r>
    </w:p>
    <w:p w14:paraId="1AF6482A" w14:textId="77777777" w:rsidR="00CD5BCD" w:rsidRPr="00677DE0" w:rsidRDefault="00CD5BCD" w:rsidP="00677DE0">
      <w:pPr>
        <w:pStyle w:val="NormalWeb"/>
        <w:numPr>
          <w:ilvl w:val="0"/>
          <w:numId w:val="29"/>
        </w:numPr>
        <w:jc w:val="both"/>
        <w:rPr>
          <w:rFonts w:ascii="Tahoma" w:hAnsi="Tahoma" w:cs="Tahoma"/>
        </w:rPr>
      </w:pPr>
      <w:r w:rsidRPr="00677DE0">
        <w:rPr>
          <w:rFonts w:ascii="Tahoma" w:hAnsi="Tahoma" w:cs="Tahoma"/>
          <w:lang w:val="en-US"/>
        </w:rPr>
        <w:t>Monitor API metrics via the Google Cloud Console.</w:t>
      </w:r>
    </w:p>
    <w:p w14:paraId="633D0822" w14:textId="556F8647" w:rsidR="00CD5BCD" w:rsidRPr="00677DE0" w:rsidRDefault="00CD5BCD" w:rsidP="00677DE0">
      <w:pPr>
        <w:pStyle w:val="NormalWeb"/>
        <w:numPr>
          <w:ilvl w:val="0"/>
          <w:numId w:val="26"/>
        </w:numPr>
        <w:jc w:val="both"/>
        <w:rPr>
          <w:rFonts w:ascii="Tahoma" w:hAnsi="Tahoma" w:cs="Tahoma"/>
        </w:rPr>
      </w:pPr>
      <w:r w:rsidRPr="00CD5BCD">
        <w:rPr>
          <w:rFonts w:ascii="Tahoma" w:hAnsi="Tahoma" w:cs="Tahoma"/>
        </w:rPr>
        <w:t>Monitor Your Service</w:t>
      </w:r>
    </w:p>
    <w:p w14:paraId="62403CF6" w14:textId="31F80710" w:rsidR="00CD5BCD" w:rsidRPr="00677DE0" w:rsidRDefault="00CD5BCD" w:rsidP="00677DE0">
      <w:pPr>
        <w:pStyle w:val="NormalWeb"/>
        <w:numPr>
          <w:ilvl w:val="1"/>
          <w:numId w:val="26"/>
        </w:numPr>
        <w:jc w:val="both"/>
        <w:rPr>
          <w:rFonts w:ascii="Tahoma" w:hAnsi="Tahoma" w:cs="Tahoma"/>
          <w:lang w:val="en-US"/>
        </w:rPr>
      </w:pPr>
      <w:r w:rsidRPr="00677DE0">
        <w:rPr>
          <w:rFonts w:ascii="Tahoma" w:hAnsi="Tahoma" w:cs="Tahoma"/>
          <w:lang w:val="en-US"/>
        </w:rPr>
        <w:t>View logs for debugging</w:t>
      </w:r>
    </w:p>
    <w:p w14:paraId="62F4BF20" w14:textId="66D69295" w:rsidR="00CD5BCD" w:rsidRPr="00677DE0" w:rsidRDefault="00CD5BCD" w:rsidP="00677DE0">
      <w:pPr>
        <w:pStyle w:val="NormalWeb"/>
        <w:numPr>
          <w:ilvl w:val="1"/>
          <w:numId w:val="26"/>
        </w:numPr>
        <w:jc w:val="both"/>
        <w:rPr>
          <w:rFonts w:ascii="Tahoma" w:hAnsi="Tahoma" w:cs="Tahoma"/>
        </w:rPr>
      </w:pPr>
      <w:r w:rsidRPr="00677DE0">
        <w:rPr>
          <w:rFonts w:ascii="Tahoma" w:hAnsi="Tahoma" w:cs="Tahoma"/>
          <w:lang w:val="en-US"/>
        </w:rPr>
        <w:t>Monitor API metrics via the Google Cloud Console.</w:t>
      </w:r>
    </w:p>
    <w:p w14:paraId="3A85F1FF" w14:textId="0C7DE454" w:rsidR="00CD5BCD" w:rsidRPr="00677DE0" w:rsidRDefault="00CD5BCD" w:rsidP="00677DE0">
      <w:pPr>
        <w:pStyle w:val="NormalWeb"/>
        <w:numPr>
          <w:ilvl w:val="1"/>
          <w:numId w:val="26"/>
        </w:numPr>
        <w:jc w:val="both"/>
        <w:rPr>
          <w:rFonts w:ascii="Tahoma" w:hAnsi="Tahoma" w:cs="Tahoma"/>
        </w:rPr>
      </w:pPr>
      <w:r w:rsidRPr="00677DE0">
        <w:rPr>
          <w:rFonts w:ascii="Tahoma" w:hAnsi="Tahoma" w:cs="Tahoma"/>
          <w:lang w:val="en-US"/>
        </w:rPr>
        <w:t>Scaling and Configuration-Set memory limits (default is 256 MiB):</w:t>
      </w:r>
    </w:p>
    <w:p w14:paraId="553FF38B" w14:textId="600D1242" w:rsidR="00CD5BCD" w:rsidRPr="00677DE0" w:rsidRDefault="00CD5BCD" w:rsidP="00677DE0">
      <w:pPr>
        <w:pStyle w:val="NormalWeb"/>
        <w:numPr>
          <w:ilvl w:val="1"/>
          <w:numId w:val="26"/>
        </w:numPr>
        <w:jc w:val="both"/>
        <w:rPr>
          <w:rFonts w:ascii="Tahoma" w:hAnsi="Tahoma" w:cs="Tahoma"/>
        </w:rPr>
      </w:pPr>
      <w:r w:rsidRPr="00677DE0">
        <w:rPr>
          <w:rFonts w:ascii="Tahoma" w:hAnsi="Tahoma" w:cs="Tahoma"/>
          <w:lang w:val="en-US"/>
        </w:rPr>
        <w:t>Configure concurrency (number of requests handled per instance)</w:t>
      </w:r>
    </w:p>
    <w:p w14:paraId="547F46C4" w14:textId="1FFB9472" w:rsidR="00677DE0" w:rsidRPr="00677DE0" w:rsidRDefault="00677DE0" w:rsidP="00677DE0">
      <w:pPr>
        <w:pStyle w:val="Heading2"/>
        <w:jc w:val="both"/>
        <w:rPr>
          <w:rFonts w:ascii="Tahoma" w:hAnsi="Tahoma" w:cs="Tahoma"/>
        </w:rPr>
      </w:pPr>
      <w:r w:rsidRPr="00677DE0">
        <w:rPr>
          <w:rFonts w:ascii="Tahoma" w:hAnsi="Tahoma" w:cs="Tahoma"/>
        </w:rPr>
        <w:t>Conclusion</w:t>
      </w:r>
    </w:p>
    <w:p w14:paraId="10A76376" w14:textId="77777777" w:rsidR="00677DE0" w:rsidRPr="00677DE0" w:rsidRDefault="00677DE0" w:rsidP="00677DE0">
      <w:pPr>
        <w:pStyle w:val="NormalWeb"/>
        <w:jc w:val="both"/>
        <w:rPr>
          <w:rFonts w:ascii="Tahoma" w:hAnsi="Tahoma" w:cs="Tahoma"/>
        </w:rPr>
      </w:pPr>
      <w:r w:rsidRPr="00677DE0">
        <w:rPr>
          <w:rFonts w:ascii="Tahoma" w:hAnsi="Tahoma" w:cs="Tahoma"/>
        </w:rPr>
        <w:t>The analysis provided actionable insights into the anomaly detection problem. Key takeaways include:</w:t>
      </w:r>
    </w:p>
    <w:p w14:paraId="009F66C2" w14:textId="77777777" w:rsidR="00677DE0" w:rsidRPr="00677DE0" w:rsidRDefault="00677DE0" w:rsidP="00171F77">
      <w:pPr>
        <w:pStyle w:val="NormalWeb"/>
        <w:numPr>
          <w:ilvl w:val="0"/>
          <w:numId w:val="30"/>
        </w:numPr>
        <w:jc w:val="both"/>
        <w:rPr>
          <w:rFonts w:ascii="Tahoma" w:hAnsi="Tahoma" w:cs="Tahoma"/>
        </w:rPr>
      </w:pPr>
      <w:r w:rsidRPr="00677DE0">
        <w:rPr>
          <w:rFonts w:ascii="Tahoma" w:hAnsi="Tahoma" w:cs="Tahoma"/>
          <w:b/>
          <w:bCs/>
        </w:rPr>
        <w:t>Class Imbalance:</w:t>
      </w:r>
      <w:r w:rsidRPr="00677DE0">
        <w:rPr>
          <w:rFonts w:ascii="Tahoma" w:hAnsi="Tahoma" w:cs="Tahoma"/>
        </w:rPr>
        <w:t xml:space="preserve"> The dataset exhibited a significant imbalance (99.33% non-anomalies vs. 0.67% anomalies). Addressing this imbalance during training was crucial to improving the model's recall on minority classes.</w:t>
      </w:r>
    </w:p>
    <w:p w14:paraId="7E35DF7D" w14:textId="77777777" w:rsidR="00677DE0" w:rsidRPr="00677DE0" w:rsidRDefault="00677DE0" w:rsidP="00171F77">
      <w:pPr>
        <w:pStyle w:val="NormalWeb"/>
        <w:numPr>
          <w:ilvl w:val="0"/>
          <w:numId w:val="30"/>
        </w:numPr>
        <w:jc w:val="both"/>
        <w:rPr>
          <w:rFonts w:ascii="Tahoma" w:hAnsi="Tahoma" w:cs="Tahoma"/>
        </w:rPr>
      </w:pPr>
      <w:r w:rsidRPr="00677DE0">
        <w:rPr>
          <w:rFonts w:ascii="Tahoma" w:hAnsi="Tahoma" w:cs="Tahoma"/>
          <w:b/>
          <w:bCs/>
        </w:rPr>
        <w:t>Correlation Analysis:</w:t>
      </w:r>
      <w:r w:rsidRPr="00677DE0">
        <w:rPr>
          <w:rFonts w:ascii="Tahoma" w:hAnsi="Tahoma" w:cs="Tahoma"/>
        </w:rPr>
        <w:t xml:space="preserve"> Correlation heatmaps highlighted strong relationships between specific features, enabling effective feature selection and dimensionality reduction.</w:t>
      </w:r>
    </w:p>
    <w:p w14:paraId="73CBB565" w14:textId="77777777" w:rsidR="00677DE0" w:rsidRPr="00677DE0" w:rsidRDefault="00677DE0" w:rsidP="00171F77">
      <w:pPr>
        <w:pStyle w:val="NormalWeb"/>
        <w:numPr>
          <w:ilvl w:val="0"/>
          <w:numId w:val="30"/>
        </w:numPr>
        <w:jc w:val="both"/>
        <w:rPr>
          <w:rFonts w:ascii="Tahoma" w:hAnsi="Tahoma" w:cs="Tahoma"/>
        </w:rPr>
      </w:pPr>
      <w:r w:rsidRPr="00677DE0">
        <w:rPr>
          <w:rFonts w:ascii="Tahoma" w:hAnsi="Tahoma" w:cs="Tahoma"/>
          <w:b/>
          <w:bCs/>
        </w:rPr>
        <w:t>Standardization and Outlier Handling:</w:t>
      </w:r>
      <w:r w:rsidRPr="00677DE0">
        <w:rPr>
          <w:rFonts w:ascii="Tahoma" w:hAnsi="Tahoma" w:cs="Tahoma"/>
        </w:rPr>
        <w:t xml:space="preserve"> Standardization ensured that all features contributed equally to the model. Boxplots helped identify and manage outliers, further improving model robustness.</w:t>
      </w:r>
    </w:p>
    <w:p w14:paraId="68FADA27" w14:textId="77777777" w:rsidR="00677DE0" w:rsidRPr="00677DE0" w:rsidRDefault="00677DE0" w:rsidP="00171F77">
      <w:pPr>
        <w:pStyle w:val="NormalWeb"/>
        <w:numPr>
          <w:ilvl w:val="0"/>
          <w:numId w:val="30"/>
        </w:numPr>
        <w:jc w:val="both"/>
        <w:rPr>
          <w:rFonts w:ascii="Tahoma" w:hAnsi="Tahoma" w:cs="Tahoma"/>
        </w:rPr>
      </w:pPr>
      <w:r w:rsidRPr="00677DE0">
        <w:rPr>
          <w:rFonts w:ascii="Tahoma" w:hAnsi="Tahoma" w:cs="Tahoma"/>
          <w:b/>
          <w:bCs/>
        </w:rPr>
        <w:t>Feature Engineering:</w:t>
      </w:r>
      <w:r w:rsidRPr="00677DE0">
        <w:rPr>
          <w:rFonts w:ascii="Tahoma" w:hAnsi="Tahoma" w:cs="Tahoma"/>
        </w:rPr>
        <w:t xml:space="preserve"> Creating new interaction features enhanced the predictive capabilities of the model.</w:t>
      </w:r>
    </w:p>
    <w:p w14:paraId="7A8FEABF" w14:textId="77777777" w:rsidR="00677DE0" w:rsidRPr="00677DE0" w:rsidRDefault="00677DE0" w:rsidP="00171F77">
      <w:pPr>
        <w:pStyle w:val="NormalWeb"/>
        <w:numPr>
          <w:ilvl w:val="0"/>
          <w:numId w:val="30"/>
        </w:numPr>
        <w:jc w:val="both"/>
        <w:rPr>
          <w:rFonts w:ascii="Tahoma" w:hAnsi="Tahoma" w:cs="Tahoma"/>
        </w:rPr>
      </w:pPr>
      <w:r w:rsidRPr="00677DE0">
        <w:rPr>
          <w:rFonts w:ascii="Tahoma" w:hAnsi="Tahoma" w:cs="Tahoma"/>
          <w:b/>
          <w:bCs/>
        </w:rPr>
        <w:t>Model Training:</w:t>
      </w:r>
      <w:r w:rsidRPr="00677DE0">
        <w:rPr>
          <w:rFonts w:ascii="Tahoma" w:hAnsi="Tahoma" w:cs="Tahoma"/>
        </w:rPr>
        <w:t xml:space="preserve"> The Random Forest classifier provided high accuracy and performed well on imbalanced data due to its ability to weight classes differently.</w:t>
      </w:r>
    </w:p>
    <w:p w14:paraId="7E2DA6C1" w14:textId="77777777" w:rsidR="00677DE0" w:rsidRPr="00677DE0" w:rsidRDefault="00677DE0" w:rsidP="00171F77">
      <w:pPr>
        <w:pStyle w:val="NormalWeb"/>
        <w:numPr>
          <w:ilvl w:val="0"/>
          <w:numId w:val="30"/>
        </w:numPr>
        <w:jc w:val="both"/>
        <w:rPr>
          <w:rFonts w:ascii="Tahoma" w:hAnsi="Tahoma" w:cs="Tahoma"/>
        </w:rPr>
      </w:pPr>
      <w:r w:rsidRPr="00677DE0">
        <w:rPr>
          <w:rFonts w:ascii="Tahoma" w:hAnsi="Tahoma" w:cs="Tahoma"/>
          <w:b/>
          <w:bCs/>
        </w:rPr>
        <w:t>Hyperparameter Tuning:</w:t>
      </w:r>
      <w:r w:rsidRPr="00677DE0">
        <w:rPr>
          <w:rFonts w:ascii="Tahoma" w:hAnsi="Tahoma" w:cs="Tahoma"/>
        </w:rPr>
        <w:t xml:space="preserve"> GridSearchCV optimized the model parameters, improving performance metrics and reducing overfitting risks.</w:t>
      </w:r>
    </w:p>
    <w:p w14:paraId="3863469B" w14:textId="77777777" w:rsidR="00677DE0" w:rsidRPr="00677DE0" w:rsidRDefault="00677DE0" w:rsidP="00171F77">
      <w:pPr>
        <w:pStyle w:val="NormalWeb"/>
        <w:numPr>
          <w:ilvl w:val="0"/>
          <w:numId w:val="30"/>
        </w:numPr>
        <w:jc w:val="both"/>
        <w:rPr>
          <w:rFonts w:ascii="Tahoma" w:hAnsi="Tahoma" w:cs="Tahoma"/>
        </w:rPr>
      </w:pPr>
      <w:r w:rsidRPr="00677DE0">
        <w:rPr>
          <w:rFonts w:ascii="Tahoma" w:hAnsi="Tahoma" w:cs="Tahoma"/>
          <w:b/>
          <w:bCs/>
        </w:rPr>
        <w:t>Deployment:</w:t>
      </w:r>
      <w:r w:rsidRPr="00677DE0">
        <w:rPr>
          <w:rFonts w:ascii="Tahoma" w:hAnsi="Tahoma" w:cs="Tahoma"/>
        </w:rPr>
        <w:t xml:space="preserve"> The model was deployed via a Flask API, ensuring usability in real-world applications. The API endpoints accept input and return predictions seamlessly.</w:t>
      </w:r>
    </w:p>
    <w:p w14:paraId="539871F6" w14:textId="77777777" w:rsidR="00677DE0" w:rsidRPr="00677DE0" w:rsidRDefault="00677DE0" w:rsidP="00677DE0">
      <w:pPr>
        <w:pStyle w:val="Heading2"/>
        <w:jc w:val="both"/>
        <w:rPr>
          <w:rFonts w:ascii="Tahoma" w:hAnsi="Tahoma" w:cs="Tahoma"/>
        </w:rPr>
      </w:pPr>
      <w:r w:rsidRPr="00677DE0">
        <w:rPr>
          <w:rFonts w:ascii="Tahoma" w:hAnsi="Tahoma" w:cs="Tahoma"/>
        </w:rPr>
        <w:t>Insights Generated from the Analysis:</w:t>
      </w:r>
    </w:p>
    <w:p w14:paraId="1A58D96A" w14:textId="77777777" w:rsidR="00677DE0" w:rsidRPr="00677DE0" w:rsidRDefault="00677DE0" w:rsidP="00677DE0">
      <w:pPr>
        <w:pStyle w:val="NormalWeb"/>
        <w:numPr>
          <w:ilvl w:val="0"/>
          <w:numId w:val="31"/>
        </w:numPr>
        <w:jc w:val="both"/>
        <w:rPr>
          <w:rFonts w:ascii="Tahoma" w:hAnsi="Tahoma" w:cs="Tahoma"/>
        </w:rPr>
      </w:pPr>
      <w:r w:rsidRPr="00677DE0">
        <w:rPr>
          <w:rFonts w:ascii="Tahoma" w:hAnsi="Tahoma" w:cs="Tahoma"/>
          <w:b/>
          <w:bCs/>
        </w:rPr>
        <w:t>Improved Predictive Maintenance:</w:t>
      </w:r>
      <w:r w:rsidRPr="00677DE0">
        <w:rPr>
          <w:rFonts w:ascii="Tahoma" w:hAnsi="Tahoma" w:cs="Tahoma"/>
        </w:rPr>
        <w:t xml:space="preserve"> The trained model predicts anomalies effectively, reducing the likelihood of unexpected system failures.</w:t>
      </w:r>
    </w:p>
    <w:p w14:paraId="5D997253" w14:textId="77777777" w:rsidR="00677DE0" w:rsidRPr="00677DE0" w:rsidRDefault="00677DE0" w:rsidP="00677DE0">
      <w:pPr>
        <w:pStyle w:val="NormalWeb"/>
        <w:numPr>
          <w:ilvl w:val="0"/>
          <w:numId w:val="31"/>
        </w:numPr>
        <w:jc w:val="both"/>
        <w:rPr>
          <w:rFonts w:ascii="Tahoma" w:hAnsi="Tahoma" w:cs="Tahoma"/>
        </w:rPr>
      </w:pPr>
      <w:r w:rsidRPr="00677DE0">
        <w:rPr>
          <w:rFonts w:ascii="Tahoma" w:hAnsi="Tahoma" w:cs="Tahoma"/>
          <w:b/>
          <w:bCs/>
        </w:rPr>
        <w:lastRenderedPageBreak/>
        <w:t>Scalable Deployment:</w:t>
      </w:r>
      <w:r w:rsidRPr="00677DE0">
        <w:rPr>
          <w:rFonts w:ascii="Tahoma" w:hAnsi="Tahoma" w:cs="Tahoma"/>
        </w:rPr>
        <w:t xml:space="preserve"> With the API hosted on a cloud platform, the solution is scalable and accessible.</w:t>
      </w:r>
    </w:p>
    <w:p w14:paraId="64455966" w14:textId="36139C0B" w:rsidR="00BD38E9" w:rsidRPr="00677DE0" w:rsidRDefault="00677DE0" w:rsidP="00677DE0">
      <w:pPr>
        <w:pStyle w:val="NormalWeb"/>
        <w:numPr>
          <w:ilvl w:val="0"/>
          <w:numId w:val="31"/>
        </w:numPr>
        <w:jc w:val="both"/>
        <w:rPr>
          <w:rFonts w:ascii="Tahoma" w:hAnsi="Tahoma" w:cs="Tahoma"/>
        </w:rPr>
      </w:pPr>
      <w:r w:rsidRPr="00677DE0">
        <w:rPr>
          <w:rFonts w:ascii="Tahoma" w:hAnsi="Tahoma" w:cs="Tahoma"/>
          <w:b/>
          <w:bCs/>
        </w:rPr>
        <w:t>Data-Driven Decision-Making:</w:t>
      </w:r>
      <w:r w:rsidRPr="00677DE0">
        <w:rPr>
          <w:rFonts w:ascii="Tahoma" w:hAnsi="Tahoma" w:cs="Tahoma"/>
        </w:rPr>
        <w:t xml:space="preserve"> Insights from EDA and correlation analysis provide a foundation for understanding equipment behaviour, aiding in proactive maintenance planning.</w:t>
      </w:r>
    </w:p>
    <w:p w14:paraId="142A21B7" w14:textId="77777777" w:rsidR="00BD38E9" w:rsidRPr="00BD38E9" w:rsidRDefault="009114C8" w:rsidP="00677DE0">
      <w:pPr>
        <w:ind w:left="720"/>
        <w:jc w:val="both"/>
        <w:rPr>
          <w:rFonts w:ascii="Tahoma" w:hAnsi="Tahoma" w:cs="Tahoma"/>
          <w:lang w:val="en-IN"/>
        </w:rPr>
      </w:pPr>
      <w:r>
        <w:rPr>
          <w:rFonts w:ascii="Tahoma" w:hAnsi="Tahoma" w:cs="Tahoma"/>
          <w:lang w:val="en-IN"/>
        </w:rPr>
        <w:pict w14:anchorId="3D0EB8D5">
          <v:rect id="_x0000_i1025" style="width:0;height:1.5pt" o:hralign="center" o:hrstd="t" o:hr="t" fillcolor="#a0a0a0" stroked="f"/>
        </w:pict>
      </w:r>
    </w:p>
    <w:p w14:paraId="509FC676" w14:textId="77777777" w:rsidR="00BD38E9" w:rsidRPr="00BD38E9" w:rsidRDefault="00BD38E9" w:rsidP="00BD38E9">
      <w:pPr>
        <w:ind w:left="720"/>
        <w:rPr>
          <w:rFonts w:ascii="Tahoma" w:hAnsi="Tahoma" w:cs="Tahoma"/>
          <w:lang w:val="en-IN"/>
        </w:rPr>
      </w:pPr>
    </w:p>
    <w:p w14:paraId="7BA69703" w14:textId="77777777" w:rsidR="00BD38E9" w:rsidRPr="00BD38E9" w:rsidRDefault="00BD38E9" w:rsidP="00BD38E9">
      <w:pPr>
        <w:ind w:left="720"/>
        <w:rPr>
          <w:rFonts w:ascii="Tahoma" w:hAnsi="Tahoma" w:cs="Tahoma"/>
          <w:lang w:val="en-IN"/>
        </w:rPr>
      </w:pPr>
    </w:p>
    <w:p w14:paraId="1758F46D" w14:textId="6582F91A" w:rsidR="007B0EB8" w:rsidRPr="00677DE0" w:rsidRDefault="00BD38E9" w:rsidP="00BD38E9">
      <w:pPr>
        <w:rPr>
          <w:rFonts w:ascii="Tahoma" w:hAnsi="Tahoma" w:cs="Tahoma"/>
        </w:rPr>
      </w:pPr>
      <w:r w:rsidRPr="00677DE0">
        <w:rPr>
          <w:rFonts w:ascii="Tahoma" w:hAnsi="Tahoma" w:cs="Tahoma"/>
        </w:rPr>
        <w:br/>
      </w:r>
    </w:p>
    <w:sectPr w:rsidR="007B0EB8" w:rsidRPr="00677DE0" w:rsidSect="00677DE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3E9"/>
    <w:multiLevelType w:val="multilevel"/>
    <w:tmpl w:val="9626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C28BA"/>
    <w:multiLevelType w:val="multilevel"/>
    <w:tmpl w:val="54E07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2577C"/>
    <w:multiLevelType w:val="multilevel"/>
    <w:tmpl w:val="44920E9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F4FAE"/>
    <w:multiLevelType w:val="multilevel"/>
    <w:tmpl w:val="00D8A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8741C"/>
    <w:multiLevelType w:val="multilevel"/>
    <w:tmpl w:val="34C4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914BE"/>
    <w:multiLevelType w:val="multilevel"/>
    <w:tmpl w:val="BFEA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95665"/>
    <w:multiLevelType w:val="multilevel"/>
    <w:tmpl w:val="5070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67BA9"/>
    <w:multiLevelType w:val="multilevel"/>
    <w:tmpl w:val="843E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45F65"/>
    <w:multiLevelType w:val="multilevel"/>
    <w:tmpl w:val="E89A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42F19"/>
    <w:multiLevelType w:val="multilevel"/>
    <w:tmpl w:val="1A30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F7163"/>
    <w:multiLevelType w:val="multilevel"/>
    <w:tmpl w:val="454C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9345E"/>
    <w:multiLevelType w:val="multilevel"/>
    <w:tmpl w:val="8F3A5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415D5"/>
    <w:multiLevelType w:val="multilevel"/>
    <w:tmpl w:val="A4607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430A47"/>
    <w:multiLevelType w:val="multilevel"/>
    <w:tmpl w:val="FE942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1687C"/>
    <w:multiLevelType w:val="hybridMultilevel"/>
    <w:tmpl w:val="5B8C5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9160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A2F2044"/>
    <w:multiLevelType w:val="multilevel"/>
    <w:tmpl w:val="2F18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F31D20"/>
    <w:multiLevelType w:val="multilevel"/>
    <w:tmpl w:val="27A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534FC"/>
    <w:multiLevelType w:val="multilevel"/>
    <w:tmpl w:val="ECC87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93FD0"/>
    <w:multiLevelType w:val="multilevel"/>
    <w:tmpl w:val="843EA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9438E"/>
    <w:multiLevelType w:val="multilevel"/>
    <w:tmpl w:val="B39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015A5"/>
    <w:multiLevelType w:val="multilevel"/>
    <w:tmpl w:val="25C4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130DD"/>
    <w:multiLevelType w:val="multilevel"/>
    <w:tmpl w:val="843EA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2475B"/>
    <w:multiLevelType w:val="multilevel"/>
    <w:tmpl w:val="5A3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E7B8E"/>
    <w:multiLevelType w:val="multilevel"/>
    <w:tmpl w:val="706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8588B"/>
    <w:multiLevelType w:val="multilevel"/>
    <w:tmpl w:val="493E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F34B81"/>
    <w:multiLevelType w:val="multilevel"/>
    <w:tmpl w:val="D3C4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45CAF"/>
    <w:multiLevelType w:val="multilevel"/>
    <w:tmpl w:val="00B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864CB"/>
    <w:multiLevelType w:val="multilevel"/>
    <w:tmpl w:val="08D2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25E2C"/>
    <w:multiLevelType w:val="multilevel"/>
    <w:tmpl w:val="1C4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15007"/>
    <w:multiLevelType w:val="multilevel"/>
    <w:tmpl w:val="A4CE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260515">
    <w:abstractNumId w:val="22"/>
  </w:num>
  <w:num w:numId="2" w16cid:durableId="280111889">
    <w:abstractNumId w:val="28"/>
  </w:num>
  <w:num w:numId="3" w16cid:durableId="1069499488">
    <w:abstractNumId w:val="24"/>
  </w:num>
  <w:num w:numId="4" w16cid:durableId="1964189805">
    <w:abstractNumId w:val="11"/>
  </w:num>
  <w:num w:numId="5" w16cid:durableId="399451556">
    <w:abstractNumId w:val="9"/>
  </w:num>
  <w:num w:numId="6" w16cid:durableId="1856727805">
    <w:abstractNumId w:val="27"/>
  </w:num>
  <w:num w:numId="7" w16cid:durableId="1830248101">
    <w:abstractNumId w:val="3"/>
  </w:num>
  <w:num w:numId="8" w16cid:durableId="286204931">
    <w:abstractNumId w:val="8"/>
  </w:num>
  <w:num w:numId="9" w16cid:durableId="1958102035">
    <w:abstractNumId w:val="13"/>
  </w:num>
  <w:num w:numId="10" w16cid:durableId="1159425723">
    <w:abstractNumId w:val="21"/>
  </w:num>
  <w:num w:numId="11" w16cid:durableId="1170946673">
    <w:abstractNumId w:val="15"/>
  </w:num>
  <w:num w:numId="12" w16cid:durableId="1452212241">
    <w:abstractNumId w:val="14"/>
  </w:num>
  <w:num w:numId="13" w16cid:durableId="236287462">
    <w:abstractNumId w:val="1"/>
  </w:num>
  <w:num w:numId="14" w16cid:durableId="664943529">
    <w:abstractNumId w:val="18"/>
  </w:num>
  <w:num w:numId="15" w16cid:durableId="1315523548">
    <w:abstractNumId w:val="23"/>
  </w:num>
  <w:num w:numId="16" w16cid:durableId="1352295329">
    <w:abstractNumId w:val="26"/>
  </w:num>
  <w:num w:numId="17" w16cid:durableId="1825273159">
    <w:abstractNumId w:val="30"/>
  </w:num>
  <w:num w:numId="18" w16cid:durableId="803354202">
    <w:abstractNumId w:val="12"/>
  </w:num>
  <w:num w:numId="19" w16cid:durableId="1130586941">
    <w:abstractNumId w:val="20"/>
  </w:num>
  <w:num w:numId="20" w16cid:durableId="468982466">
    <w:abstractNumId w:val="25"/>
  </w:num>
  <w:num w:numId="21" w16cid:durableId="997728853">
    <w:abstractNumId w:val="29"/>
  </w:num>
  <w:num w:numId="22" w16cid:durableId="330835310">
    <w:abstractNumId w:val="17"/>
  </w:num>
  <w:num w:numId="23" w16cid:durableId="1230581569">
    <w:abstractNumId w:val="6"/>
  </w:num>
  <w:num w:numId="24" w16cid:durableId="1288388343">
    <w:abstractNumId w:val="0"/>
  </w:num>
  <w:num w:numId="25" w16cid:durableId="180246142">
    <w:abstractNumId w:val="10"/>
  </w:num>
  <w:num w:numId="26" w16cid:durableId="1089351036">
    <w:abstractNumId w:val="2"/>
  </w:num>
  <w:num w:numId="27" w16cid:durableId="1531652106">
    <w:abstractNumId w:val="19"/>
  </w:num>
  <w:num w:numId="28" w16cid:durableId="993027731">
    <w:abstractNumId w:val="4"/>
  </w:num>
  <w:num w:numId="29" w16cid:durableId="1169103639">
    <w:abstractNumId w:val="16"/>
  </w:num>
  <w:num w:numId="30" w16cid:durableId="1215310494">
    <w:abstractNumId w:val="5"/>
  </w:num>
  <w:num w:numId="31" w16cid:durableId="12109996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E9"/>
    <w:rsid w:val="000111EB"/>
    <w:rsid w:val="00171F77"/>
    <w:rsid w:val="00677DE0"/>
    <w:rsid w:val="007B0EB8"/>
    <w:rsid w:val="009114C8"/>
    <w:rsid w:val="00B93CAF"/>
    <w:rsid w:val="00BD38E9"/>
    <w:rsid w:val="00CD5BCD"/>
    <w:rsid w:val="00E95436"/>
    <w:rsid w:val="00F24E34"/>
    <w:rsid w:val="00FA0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88DD0D"/>
  <w15:chartTrackingRefBased/>
  <w15:docId w15:val="{233170F7-5A20-45B6-A4CA-DAF89BFC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8E9"/>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BD3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3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3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8E9"/>
    <w:rPr>
      <w:rFonts w:eastAsiaTheme="majorEastAsia" w:cstheme="majorBidi"/>
      <w:color w:val="272727" w:themeColor="text1" w:themeTint="D8"/>
    </w:rPr>
  </w:style>
  <w:style w:type="paragraph" w:styleId="Title">
    <w:name w:val="Title"/>
    <w:basedOn w:val="Normal"/>
    <w:next w:val="Normal"/>
    <w:link w:val="TitleChar"/>
    <w:uiPriority w:val="10"/>
    <w:qFormat/>
    <w:rsid w:val="00BD3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8E9"/>
    <w:pPr>
      <w:spacing w:before="160"/>
      <w:jc w:val="center"/>
    </w:pPr>
    <w:rPr>
      <w:i/>
      <w:iCs/>
      <w:color w:val="404040" w:themeColor="text1" w:themeTint="BF"/>
    </w:rPr>
  </w:style>
  <w:style w:type="character" w:customStyle="1" w:styleId="QuoteChar">
    <w:name w:val="Quote Char"/>
    <w:basedOn w:val="DefaultParagraphFont"/>
    <w:link w:val="Quote"/>
    <w:uiPriority w:val="29"/>
    <w:rsid w:val="00BD38E9"/>
    <w:rPr>
      <w:i/>
      <w:iCs/>
      <w:color w:val="404040" w:themeColor="text1" w:themeTint="BF"/>
    </w:rPr>
  </w:style>
  <w:style w:type="paragraph" w:styleId="ListParagraph">
    <w:name w:val="List Paragraph"/>
    <w:basedOn w:val="Normal"/>
    <w:uiPriority w:val="34"/>
    <w:qFormat/>
    <w:rsid w:val="00BD38E9"/>
    <w:pPr>
      <w:ind w:left="720"/>
      <w:contextualSpacing/>
    </w:pPr>
  </w:style>
  <w:style w:type="character" w:styleId="IntenseEmphasis">
    <w:name w:val="Intense Emphasis"/>
    <w:basedOn w:val="DefaultParagraphFont"/>
    <w:uiPriority w:val="21"/>
    <w:qFormat/>
    <w:rsid w:val="00BD38E9"/>
    <w:rPr>
      <w:i/>
      <w:iCs/>
      <w:color w:val="0F4761" w:themeColor="accent1" w:themeShade="BF"/>
    </w:rPr>
  </w:style>
  <w:style w:type="paragraph" w:styleId="IntenseQuote">
    <w:name w:val="Intense Quote"/>
    <w:basedOn w:val="Normal"/>
    <w:next w:val="Normal"/>
    <w:link w:val="IntenseQuoteChar"/>
    <w:uiPriority w:val="30"/>
    <w:qFormat/>
    <w:rsid w:val="00BD3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8E9"/>
    <w:rPr>
      <w:i/>
      <w:iCs/>
      <w:color w:val="0F4761" w:themeColor="accent1" w:themeShade="BF"/>
    </w:rPr>
  </w:style>
  <w:style w:type="character" w:styleId="IntenseReference">
    <w:name w:val="Intense Reference"/>
    <w:basedOn w:val="DefaultParagraphFont"/>
    <w:uiPriority w:val="32"/>
    <w:qFormat/>
    <w:rsid w:val="00BD38E9"/>
    <w:rPr>
      <w:b/>
      <w:bCs/>
      <w:smallCaps/>
      <w:color w:val="0F4761" w:themeColor="accent1" w:themeShade="BF"/>
      <w:spacing w:val="5"/>
    </w:rPr>
  </w:style>
  <w:style w:type="character" w:styleId="Strong">
    <w:name w:val="Strong"/>
    <w:basedOn w:val="DefaultParagraphFont"/>
    <w:uiPriority w:val="22"/>
    <w:qFormat/>
    <w:rsid w:val="00BD38E9"/>
    <w:rPr>
      <w:b/>
      <w:bCs/>
    </w:rPr>
  </w:style>
  <w:style w:type="paragraph" w:styleId="NormalWeb">
    <w:name w:val="Normal (Web)"/>
    <w:basedOn w:val="Normal"/>
    <w:uiPriority w:val="99"/>
    <w:unhideWhenUsed/>
    <w:rsid w:val="00BD38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D5BCD"/>
    <w:rPr>
      <w:rFonts w:ascii="Courier New" w:eastAsia="Times New Roman" w:hAnsi="Courier New" w:cs="Courier New"/>
      <w:sz w:val="20"/>
      <w:szCs w:val="20"/>
    </w:rPr>
  </w:style>
  <w:style w:type="character" w:styleId="Hyperlink">
    <w:name w:val="Hyperlink"/>
    <w:basedOn w:val="DefaultParagraphFont"/>
    <w:uiPriority w:val="99"/>
    <w:unhideWhenUsed/>
    <w:rsid w:val="00CD5BCD"/>
    <w:rPr>
      <w:color w:val="467886" w:themeColor="hyperlink"/>
      <w:u w:val="single"/>
    </w:rPr>
  </w:style>
  <w:style w:type="character" w:styleId="UnresolvedMention">
    <w:name w:val="Unresolved Mention"/>
    <w:basedOn w:val="DefaultParagraphFont"/>
    <w:uiPriority w:val="99"/>
    <w:semiHidden/>
    <w:unhideWhenUsed/>
    <w:rsid w:val="00CD5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982">
      <w:bodyDiv w:val="1"/>
      <w:marLeft w:val="0"/>
      <w:marRight w:val="0"/>
      <w:marTop w:val="0"/>
      <w:marBottom w:val="0"/>
      <w:divBdr>
        <w:top w:val="none" w:sz="0" w:space="0" w:color="auto"/>
        <w:left w:val="none" w:sz="0" w:space="0" w:color="auto"/>
        <w:bottom w:val="none" w:sz="0" w:space="0" w:color="auto"/>
        <w:right w:val="none" w:sz="0" w:space="0" w:color="auto"/>
      </w:divBdr>
    </w:div>
    <w:div w:id="52851421">
      <w:bodyDiv w:val="1"/>
      <w:marLeft w:val="0"/>
      <w:marRight w:val="0"/>
      <w:marTop w:val="0"/>
      <w:marBottom w:val="0"/>
      <w:divBdr>
        <w:top w:val="none" w:sz="0" w:space="0" w:color="auto"/>
        <w:left w:val="none" w:sz="0" w:space="0" w:color="auto"/>
        <w:bottom w:val="none" w:sz="0" w:space="0" w:color="auto"/>
        <w:right w:val="none" w:sz="0" w:space="0" w:color="auto"/>
      </w:divBdr>
    </w:div>
    <w:div w:id="65883334">
      <w:bodyDiv w:val="1"/>
      <w:marLeft w:val="0"/>
      <w:marRight w:val="0"/>
      <w:marTop w:val="0"/>
      <w:marBottom w:val="0"/>
      <w:divBdr>
        <w:top w:val="none" w:sz="0" w:space="0" w:color="auto"/>
        <w:left w:val="none" w:sz="0" w:space="0" w:color="auto"/>
        <w:bottom w:val="none" w:sz="0" w:space="0" w:color="auto"/>
        <w:right w:val="none" w:sz="0" w:space="0" w:color="auto"/>
      </w:divBdr>
    </w:div>
    <w:div w:id="122161068">
      <w:bodyDiv w:val="1"/>
      <w:marLeft w:val="0"/>
      <w:marRight w:val="0"/>
      <w:marTop w:val="0"/>
      <w:marBottom w:val="0"/>
      <w:divBdr>
        <w:top w:val="none" w:sz="0" w:space="0" w:color="auto"/>
        <w:left w:val="none" w:sz="0" w:space="0" w:color="auto"/>
        <w:bottom w:val="none" w:sz="0" w:space="0" w:color="auto"/>
        <w:right w:val="none" w:sz="0" w:space="0" w:color="auto"/>
      </w:divBdr>
    </w:div>
    <w:div w:id="303394690">
      <w:bodyDiv w:val="1"/>
      <w:marLeft w:val="0"/>
      <w:marRight w:val="0"/>
      <w:marTop w:val="0"/>
      <w:marBottom w:val="0"/>
      <w:divBdr>
        <w:top w:val="none" w:sz="0" w:space="0" w:color="auto"/>
        <w:left w:val="none" w:sz="0" w:space="0" w:color="auto"/>
        <w:bottom w:val="none" w:sz="0" w:space="0" w:color="auto"/>
        <w:right w:val="none" w:sz="0" w:space="0" w:color="auto"/>
      </w:divBdr>
    </w:div>
    <w:div w:id="382482533">
      <w:bodyDiv w:val="1"/>
      <w:marLeft w:val="0"/>
      <w:marRight w:val="0"/>
      <w:marTop w:val="0"/>
      <w:marBottom w:val="0"/>
      <w:divBdr>
        <w:top w:val="none" w:sz="0" w:space="0" w:color="auto"/>
        <w:left w:val="none" w:sz="0" w:space="0" w:color="auto"/>
        <w:bottom w:val="none" w:sz="0" w:space="0" w:color="auto"/>
        <w:right w:val="none" w:sz="0" w:space="0" w:color="auto"/>
      </w:divBdr>
    </w:div>
    <w:div w:id="419762318">
      <w:bodyDiv w:val="1"/>
      <w:marLeft w:val="0"/>
      <w:marRight w:val="0"/>
      <w:marTop w:val="0"/>
      <w:marBottom w:val="0"/>
      <w:divBdr>
        <w:top w:val="none" w:sz="0" w:space="0" w:color="auto"/>
        <w:left w:val="none" w:sz="0" w:space="0" w:color="auto"/>
        <w:bottom w:val="none" w:sz="0" w:space="0" w:color="auto"/>
        <w:right w:val="none" w:sz="0" w:space="0" w:color="auto"/>
      </w:divBdr>
      <w:divsChild>
        <w:div w:id="1683434426">
          <w:marLeft w:val="0"/>
          <w:marRight w:val="0"/>
          <w:marTop w:val="0"/>
          <w:marBottom w:val="0"/>
          <w:divBdr>
            <w:top w:val="none" w:sz="0" w:space="0" w:color="auto"/>
            <w:left w:val="none" w:sz="0" w:space="0" w:color="auto"/>
            <w:bottom w:val="none" w:sz="0" w:space="0" w:color="auto"/>
            <w:right w:val="none" w:sz="0" w:space="0" w:color="auto"/>
          </w:divBdr>
        </w:div>
      </w:divsChild>
    </w:div>
    <w:div w:id="451945518">
      <w:bodyDiv w:val="1"/>
      <w:marLeft w:val="0"/>
      <w:marRight w:val="0"/>
      <w:marTop w:val="0"/>
      <w:marBottom w:val="0"/>
      <w:divBdr>
        <w:top w:val="none" w:sz="0" w:space="0" w:color="auto"/>
        <w:left w:val="none" w:sz="0" w:space="0" w:color="auto"/>
        <w:bottom w:val="none" w:sz="0" w:space="0" w:color="auto"/>
        <w:right w:val="none" w:sz="0" w:space="0" w:color="auto"/>
      </w:divBdr>
    </w:div>
    <w:div w:id="452603679">
      <w:bodyDiv w:val="1"/>
      <w:marLeft w:val="0"/>
      <w:marRight w:val="0"/>
      <w:marTop w:val="0"/>
      <w:marBottom w:val="0"/>
      <w:divBdr>
        <w:top w:val="none" w:sz="0" w:space="0" w:color="auto"/>
        <w:left w:val="none" w:sz="0" w:space="0" w:color="auto"/>
        <w:bottom w:val="none" w:sz="0" w:space="0" w:color="auto"/>
        <w:right w:val="none" w:sz="0" w:space="0" w:color="auto"/>
      </w:divBdr>
    </w:div>
    <w:div w:id="505823938">
      <w:bodyDiv w:val="1"/>
      <w:marLeft w:val="0"/>
      <w:marRight w:val="0"/>
      <w:marTop w:val="0"/>
      <w:marBottom w:val="0"/>
      <w:divBdr>
        <w:top w:val="none" w:sz="0" w:space="0" w:color="auto"/>
        <w:left w:val="none" w:sz="0" w:space="0" w:color="auto"/>
        <w:bottom w:val="none" w:sz="0" w:space="0" w:color="auto"/>
        <w:right w:val="none" w:sz="0" w:space="0" w:color="auto"/>
      </w:divBdr>
    </w:div>
    <w:div w:id="518197294">
      <w:bodyDiv w:val="1"/>
      <w:marLeft w:val="0"/>
      <w:marRight w:val="0"/>
      <w:marTop w:val="0"/>
      <w:marBottom w:val="0"/>
      <w:divBdr>
        <w:top w:val="none" w:sz="0" w:space="0" w:color="auto"/>
        <w:left w:val="none" w:sz="0" w:space="0" w:color="auto"/>
        <w:bottom w:val="none" w:sz="0" w:space="0" w:color="auto"/>
        <w:right w:val="none" w:sz="0" w:space="0" w:color="auto"/>
      </w:divBdr>
    </w:div>
    <w:div w:id="525951422">
      <w:bodyDiv w:val="1"/>
      <w:marLeft w:val="0"/>
      <w:marRight w:val="0"/>
      <w:marTop w:val="0"/>
      <w:marBottom w:val="0"/>
      <w:divBdr>
        <w:top w:val="none" w:sz="0" w:space="0" w:color="auto"/>
        <w:left w:val="none" w:sz="0" w:space="0" w:color="auto"/>
        <w:bottom w:val="none" w:sz="0" w:space="0" w:color="auto"/>
        <w:right w:val="none" w:sz="0" w:space="0" w:color="auto"/>
      </w:divBdr>
    </w:div>
    <w:div w:id="606616231">
      <w:bodyDiv w:val="1"/>
      <w:marLeft w:val="0"/>
      <w:marRight w:val="0"/>
      <w:marTop w:val="0"/>
      <w:marBottom w:val="0"/>
      <w:divBdr>
        <w:top w:val="none" w:sz="0" w:space="0" w:color="auto"/>
        <w:left w:val="none" w:sz="0" w:space="0" w:color="auto"/>
        <w:bottom w:val="none" w:sz="0" w:space="0" w:color="auto"/>
        <w:right w:val="none" w:sz="0" w:space="0" w:color="auto"/>
      </w:divBdr>
    </w:div>
    <w:div w:id="655498527">
      <w:bodyDiv w:val="1"/>
      <w:marLeft w:val="0"/>
      <w:marRight w:val="0"/>
      <w:marTop w:val="0"/>
      <w:marBottom w:val="0"/>
      <w:divBdr>
        <w:top w:val="none" w:sz="0" w:space="0" w:color="auto"/>
        <w:left w:val="none" w:sz="0" w:space="0" w:color="auto"/>
        <w:bottom w:val="none" w:sz="0" w:space="0" w:color="auto"/>
        <w:right w:val="none" w:sz="0" w:space="0" w:color="auto"/>
      </w:divBdr>
    </w:div>
    <w:div w:id="658467029">
      <w:bodyDiv w:val="1"/>
      <w:marLeft w:val="0"/>
      <w:marRight w:val="0"/>
      <w:marTop w:val="0"/>
      <w:marBottom w:val="0"/>
      <w:divBdr>
        <w:top w:val="none" w:sz="0" w:space="0" w:color="auto"/>
        <w:left w:val="none" w:sz="0" w:space="0" w:color="auto"/>
        <w:bottom w:val="none" w:sz="0" w:space="0" w:color="auto"/>
        <w:right w:val="none" w:sz="0" w:space="0" w:color="auto"/>
      </w:divBdr>
    </w:div>
    <w:div w:id="681123128">
      <w:bodyDiv w:val="1"/>
      <w:marLeft w:val="0"/>
      <w:marRight w:val="0"/>
      <w:marTop w:val="0"/>
      <w:marBottom w:val="0"/>
      <w:divBdr>
        <w:top w:val="none" w:sz="0" w:space="0" w:color="auto"/>
        <w:left w:val="none" w:sz="0" w:space="0" w:color="auto"/>
        <w:bottom w:val="none" w:sz="0" w:space="0" w:color="auto"/>
        <w:right w:val="none" w:sz="0" w:space="0" w:color="auto"/>
      </w:divBdr>
    </w:div>
    <w:div w:id="747118682">
      <w:bodyDiv w:val="1"/>
      <w:marLeft w:val="0"/>
      <w:marRight w:val="0"/>
      <w:marTop w:val="0"/>
      <w:marBottom w:val="0"/>
      <w:divBdr>
        <w:top w:val="none" w:sz="0" w:space="0" w:color="auto"/>
        <w:left w:val="none" w:sz="0" w:space="0" w:color="auto"/>
        <w:bottom w:val="none" w:sz="0" w:space="0" w:color="auto"/>
        <w:right w:val="none" w:sz="0" w:space="0" w:color="auto"/>
      </w:divBdr>
    </w:div>
    <w:div w:id="815142345">
      <w:bodyDiv w:val="1"/>
      <w:marLeft w:val="0"/>
      <w:marRight w:val="0"/>
      <w:marTop w:val="0"/>
      <w:marBottom w:val="0"/>
      <w:divBdr>
        <w:top w:val="none" w:sz="0" w:space="0" w:color="auto"/>
        <w:left w:val="none" w:sz="0" w:space="0" w:color="auto"/>
        <w:bottom w:val="none" w:sz="0" w:space="0" w:color="auto"/>
        <w:right w:val="none" w:sz="0" w:space="0" w:color="auto"/>
      </w:divBdr>
    </w:div>
    <w:div w:id="826281948">
      <w:bodyDiv w:val="1"/>
      <w:marLeft w:val="0"/>
      <w:marRight w:val="0"/>
      <w:marTop w:val="0"/>
      <w:marBottom w:val="0"/>
      <w:divBdr>
        <w:top w:val="none" w:sz="0" w:space="0" w:color="auto"/>
        <w:left w:val="none" w:sz="0" w:space="0" w:color="auto"/>
        <w:bottom w:val="none" w:sz="0" w:space="0" w:color="auto"/>
        <w:right w:val="none" w:sz="0" w:space="0" w:color="auto"/>
      </w:divBdr>
    </w:div>
    <w:div w:id="894506999">
      <w:bodyDiv w:val="1"/>
      <w:marLeft w:val="0"/>
      <w:marRight w:val="0"/>
      <w:marTop w:val="0"/>
      <w:marBottom w:val="0"/>
      <w:divBdr>
        <w:top w:val="none" w:sz="0" w:space="0" w:color="auto"/>
        <w:left w:val="none" w:sz="0" w:space="0" w:color="auto"/>
        <w:bottom w:val="none" w:sz="0" w:space="0" w:color="auto"/>
        <w:right w:val="none" w:sz="0" w:space="0" w:color="auto"/>
      </w:divBdr>
    </w:div>
    <w:div w:id="930158380">
      <w:bodyDiv w:val="1"/>
      <w:marLeft w:val="0"/>
      <w:marRight w:val="0"/>
      <w:marTop w:val="0"/>
      <w:marBottom w:val="0"/>
      <w:divBdr>
        <w:top w:val="none" w:sz="0" w:space="0" w:color="auto"/>
        <w:left w:val="none" w:sz="0" w:space="0" w:color="auto"/>
        <w:bottom w:val="none" w:sz="0" w:space="0" w:color="auto"/>
        <w:right w:val="none" w:sz="0" w:space="0" w:color="auto"/>
      </w:divBdr>
    </w:div>
    <w:div w:id="932321779">
      <w:bodyDiv w:val="1"/>
      <w:marLeft w:val="0"/>
      <w:marRight w:val="0"/>
      <w:marTop w:val="0"/>
      <w:marBottom w:val="0"/>
      <w:divBdr>
        <w:top w:val="none" w:sz="0" w:space="0" w:color="auto"/>
        <w:left w:val="none" w:sz="0" w:space="0" w:color="auto"/>
        <w:bottom w:val="none" w:sz="0" w:space="0" w:color="auto"/>
        <w:right w:val="none" w:sz="0" w:space="0" w:color="auto"/>
      </w:divBdr>
    </w:div>
    <w:div w:id="965042077">
      <w:bodyDiv w:val="1"/>
      <w:marLeft w:val="0"/>
      <w:marRight w:val="0"/>
      <w:marTop w:val="0"/>
      <w:marBottom w:val="0"/>
      <w:divBdr>
        <w:top w:val="none" w:sz="0" w:space="0" w:color="auto"/>
        <w:left w:val="none" w:sz="0" w:space="0" w:color="auto"/>
        <w:bottom w:val="none" w:sz="0" w:space="0" w:color="auto"/>
        <w:right w:val="none" w:sz="0" w:space="0" w:color="auto"/>
      </w:divBdr>
    </w:div>
    <w:div w:id="987324239">
      <w:bodyDiv w:val="1"/>
      <w:marLeft w:val="0"/>
      <w:marRight w:val="0"/>
      <w:marTop w:val="0"/>
      <w:marBottom w:val="0"/>
      <w:divBdr>
        <w:top w:val="none" w:sz="0" w:space="0" w:color="auto"/>
        <w:left w:val="none" w:sz="0" w:space="0" w:color="auto"/>
        <w:bottom w:val="none" w:sz="0" w:space="0" w:color="auto"/>
        <w:right w:val="none" w:sz="0" w:space="0" w:color="auto"/>
      </w:divBdr>
    </w:div>
    <w:div w:id="997656548">
      <w:bodyDiv w:val="1"/>
      <w:marLeft w:val="0"/>
      <w:marRight w:val="0"/>
      <w:marTop w:val="0"/>
      <w:marBottom w:val="0"/>
      <w:divBdr>
        <w:top w:val="none" w:sz="0" w:space="0" w:color="auto"/>
        <w:left w:val="none" w:sz="0" w:space="0" w:color="auto"/>
        <w:bottom w:val="none" w:sz="0" w:space="0" w:color="auto"/>
        <w:right w:val="none" w:sz="0" w:space="0" w:color="auto"/>
      </w:divBdr>
    </w:div>
    <w:div w:id="1011562272">
      <w:bodyDiv w:val="1"/>
      <w:marLeft w:val="0"/>
      <w:marRight w:val="0"/>
      <w:marTop w:val="0"/>
      <w:marBottom w:val="0"/>
      <w:divBdr>
        <w:top w:val="none" w:sz="0" w:space="0" w:color="auto"/>
        <w:left w:val="none" w:sz="0" w:space="0" w:color="auto"/>
        <w:bottom w:val="none" w:sz="0" w:space="0" w:color="auto"/>
        <w:right w:val="none" w:sz="0" w:space="0" w:color="auto"/>
      </w:divBdr>
    </w:div>
    <w:div w:id="1043167804">
      <w:bodyDiv w:val="1"/>
      <w:marLeft w:val="0"/>
      <w:marRight w:val="0"/>
      <w:marTop w:val="0"/>
      <w:marBottom w:val="0"/>
      <w:divBdr>
        <w:top w:val="none" w:sz="0" w:space="0" w:color="auto"/>
        <w:left w:val="none" w:sz="0" w:space="0" w:color="auto"/>
        <w:bottom w:val="none" w:sz="0" w:space="0" w:color="auto"/>
        <w:right w:val="none" w:sz="0" w:space="0" w:color="auto"/>
      </w:divBdr>
    </w:div>
    <w:div w:id="1043335431">
      <w:bodyDiv w:val="1"/>
      <w:marLeft w:val="0"/>
      <w:marRight w:val="0"/>
      <w:marTop w:val="0"/>
      <w:marBottom w:val="0"/>
      <w:divBdr>
        <w:top w:val="none" w:sz="0" w:space="0" w:color="auto"/>
        <w:left w:val="none" w:sz="0" w:space="0" w:color="auto"/>
        <w:bottom w:val="none" w:sz="0" w:space="0" w:color="auto"/>
        <w:right w:val="none" w:sz="0" w:space="0" w:color="auto"/>
      </w:divBdr>
    </w:div>
    <w:div w:id="1068575593">
      <w:bodyDiv w:val="1"/>
      <w:marLeft w:val="0"/>
      <w:marRight w:val="0"/>
      <w:marTop w:val="0"/>
      <w:marBottom w:val="0"/>
      <w:divBdr>
        <w:top w:val="none" w:sz="0" w:space="0" w:color="auto"/>
        <w:left w:val="none" w:sz="0" w:space="0" w:color="auto"/>
        <w:bottom w:val="none" w:sz="0" w:space="0" w:color="auto"/>
        <w:right w:val="none" w:sz="0" w:space="0" w:color="auto"/>
      </w:divBdr>
    </w:div>
    <w:div w:id="1127502885">
      <w:bodyDiv w:val="1"/>
      <w:marLeft w:val="0"/>
      <w:marRight w:val="0"/>
      <w:marTop w:val="0"/>
      <w:marBottom w:val="0"/>
      <w:divBdr>
        <w:top w:val="none" w:sz="0" w:space="0" w:color="auto"/>
        <w:left w:val="none" w:sz="0" w:space="0" w:color="auto"/>
        <w:bottom w:val="none" w:sz="0" w:space="0" w:color="auto"/>
        <w:right w:val="none" w:sz="0" w:space="0" w:color="auto"/>
      </w:divBdr>
    </w:div>
    <w:div w:id="1194726889">
      <w:bodyDiv w:val="1"/>
      <w:marLeft w:val="0"/>
      <w:marRight w:val="0"/>
      <w:marTop w:val="0"/>
      <w:marBottom w:val="0"/>
      <w:divBdr>
        <w:top w:val="none" w:sz="0" w:space="0" w:color="auto"/>
        <w:left w:val="none" w:sz="0" w:space="0" w:color="auto"/>
        <w:bottom w:val="none" w:sz="0" w:space="0" w:color="auto"/>
        <w:right w:val="none" w:sz="0" w:space="0" w:color="auto"/>
      </w:divBdr>
    </w:div>
    <w:div w:id="1200165457">
      <w:bodyDiv w:val="1"/>
      <w:marLeft w:val="0"/>
      <w:marRight w:val="0"/>
      <w:marTop w:val="0"/>
      <w:marBottom w:val="0"/>
      <w:divBdr>
        <w:top w:val="none" w:sz="0" w:space="0" w:color="auto"/>
        <w:left w:val="none" w:sz="0" w:space="0" w:color="auto"/>
        <w:bottom w:val="none" w:sz="0" w:space="0" w:color="auto"/>
        <w:right w:val="none" w:sz="0" w:space="0" w:color="auto"/>
      </w:divBdr>
    </w:div>
    <w:div w:id="1214392572">
      <w:bodyDiv w:val="1"/>
      <w:marLeft w:val="0"/>
      <w:marRight w:val="0"/>
      <w:marTop w:val="0"/>
      <w:marBottom w:val="0"/>
      <w:divBdr>
        <w:top w:val="none" w:sz="0" w:space="0" w:color="auto"/>
        <w:left w:val="none" w:sz="0" w:space="0" w:color="auto"/>
        <w:bottom w:val="none" w:sz="0" w:space="0" w:color="auto"/>
        <w:right w:val="none" w:sz="0" w:space="0" w:color="auto"/>
      </w:divBdr>
    </w:div>
    <w:div w:id="1222404088">
      <w:bodyDiv w:val="1"/>
      <w:marLeft w:val="0"/>
      <w:marRight w:val="0"/>
      <w:marTop w:val="0"/>
      <w:marBottom w:val="0"/>
      <w:divBdr>
        <w:top w:val="none" w:sz="0" w:space="0" w:color="auto"/>
        <w:left w:val="none" w:sz="0" w:space="0" w:color="auto"/>
        <w:bottom w:val="none" w:sz="0" w:space="0" w:color="auto"/>
        <w:right w:val="none" w:sz="0" w:space="0" w:color="auto"/>
      </w:divBdr>
    </w:div>
    <w:div w:id="1255170477">
      <w:bodyDiv w:val="1"/>
      <w:marLeft w:val="0"/>
      <w:marRight w:val="0"/>
      <w:marTop w:val="0"/>
      <w:marBottom w:val="0"/>
      <w:divBdr>
        <w:top w:val="none" w:sz="0" w:space="0" w:color="auto"/>
        <w:left w:val="none" w:sz="0" w:space="0" w:color="auto"/>
        <w:bottom w:val="none" w:sz="0" w:space="0" w:color="auto"/>
        <w:right w:val="none" w:sz="0" w:space="0" w:color="auto"/>
      </w:divBdr>
    </w:div>
    <w:div w:id="1349257979">
      <w:bodyDiv w:val="1"/>
      <w:marLeft w:val="0"/>
      <w:marRight w:val="0"/>
      <w:marTop w:val="0"/>
      <w:marBottom w:val="0"/>
      <w:divBdr>
        <w:top w:val="none" w:sz="0" w:space="0" w:color="auto"/>
        <w:left w:val="none" w:sz="0" w:space="0" w:color="auto"/>
        <w:bottom w:val="none" w:sz="0" w:space="0" w:color="auto"/>
        <w:right w:val="none" w:sz="0" w:space="0" w:color="auto"/>
      </w:divBdr>
    </w:div>
    <w:div w:id="1361274621">
      <w:bodyDiv w:val="1"/>
      <w:marLeft w:val="0"/>
      <w:marRight w:val="0"/>
      <w:marTop w:val="0"/>
      <w:marBottom w:val="0"/>
      <w:divBdr>
        <w:top w:val="none" w:sz="0" w:space="0" w:color="auto"/>
        <w:left w:val="none" w:sz="0" w:space="0" w:color="auto"/>
        <w:bottom w:val="none" w:sz="0" w:space="0" w:color="auto"/>
        <w:right w:val="none" w:sz="0" w:space="0" w:color="auto"/>
      </w:divBdr>
    </w:div>
    <w:div w:id="1399937785">
      <w:bodyDiv w:val="1"/>
      <w:marLeft w:val="0"/>
      <w:marRight w:val="0"/>
      <w:marTop w:val="0"/>
      <w:marBottom w:val="0"/>
      <w:divBdr>
        <w:top w:val="none" w:sz="0" w:space="0" w:color="auto"/>
        <w:left w:val="none" w:sz="0" w:space="0" w:color="auto"/>
        <w:bottom w:val="none" w:sz="0" w:space="0" w:color="auto"/>
        <w:right w:val="none" w:sz="0" w:space="0" w:color="auto"/>
      </w:divBdr>
    </w:div>
    <w:div w:id="1402215614">
      <w:bodyDiv w:val="1"/>
      <w:marLeft w:val="0"/>
      <w:marRight w:val="0"/>
      <w:marTop w:val="0"/>
      <w:marBottom w:val="0"/>
      <w:divBdr>
        <w:top w:val="none" w:sz="0" w:space="0" w:color="auto"/>
        <w:left w:val="none" w:sz="0" w:space="0" w:color="auto"/>
        <w:bottom w:val="none" w:sz="0" w:space="0" w:color="auto"/>
        <w:right w:val="none" w:sz="0" w:space="0" w:color="auto"/>
      </w:divBdr>
    </w:div>
    <w:div w:id="1425150043">
      <w:bodyDiv w:val="1"/>
      <w:marLeft w:val="0"/>
      <w:marRight w:val="0"/>
      <w:marTop w:val="0"/>
      <w:marBottom w:val="0"/>
      <w:divBdr>
        <w:top w:val="none" w:sz="0" w:space="0" w:color="auto"/>
        <w:left w:val="none" w:sz="0" w:space="0" w:color="auto"/>
        <w:bottom w:val="none" w:sz="0" w:space="0" w:color="auto"/>
        <w:right w:val="none" w:sz="0" w:space="0" w:color="auto"/>
      </w:divBdr>
    </w:div>
    <w:div w:id="1436972961">
      <w:bodyDiv w:val="1"/>
      <w:marLeft w:val="0"/>
      <w:marRight w:val="0"/>
      <w:marTop w:val="0"/>
      <w:marBottom w:val="0"/>
      <w:divBdr>
        <w:top w:val="none" w:sz="0" w:space="0" w:color="auto"/>
        <w:left w:val="none" w:sz="0" w:space="0" w:color="auto"/>
        <w:bottom w:val="none" w:sz="0" w:space="0" w:color="auto"/>
        <w:right w:val="none" w:sz="0" w:space="0" w:color="auto"/>
      </w:divBdr>
    </w:div>
    <w:div w:id="1508666490">
      <w:bodyDiv w:val="1"/>
      <w:marLeft w:val="0"/>
      <w:marRight w:val="0"/>
      <w:marTop w:val="0"/>
      <w:marBottom w:val="0"/>
      <w:divBdr>
        <w:top w:val="none" w:sz="0" w:space="0" w:color="auto"/>
        <w:left w:val="none" w:sz="0" w:space="0" w:color="auto"/>
        <w:bottom w:val="none" w:sz="0" w:space="0" w:color="auto"/>
        <w:right w:val="none" w:sz="0" w:space="0" w:color="auto"/>
      </w:divBdr>
    </w:div>
    <w:div w:id="1550654515">
      <w:bodyDiv w:val="1"/>
      <w:marLeft w:val="0"/>
      <w:marRight w:val="0"/>
      <w:marTop w:val="0"/>
      <w:marBottom w:val="0"/>
      <w:divBdr>
        <w:top w:val="none" w:sz="0" w:space="0" w:color="auto"/>
        <w:left w:val="none" w:sz="0" w:space="0" w:color="auto"/>
        <w:bottom w:val="none" w:sz="0" w:space="0" w:color="auto"/>
        <w:right w:val="none" w:sz="0" w:space="0" w:color="auto"/>
      </w:divBdr>
    </w:div>
    <w:div w:id="1559591220">
      <w:bodyDiv w:val="1"/>
      <w:marLeft w:val="0"/>
      <w:marRight w:val="0"/>
      <w:marTop w:val="0"/>
      <w:marBottom w:val="0"/>
      <w:divBdr>
        <w:top w:val="none" w:sz="0" w:space="0" w:color="auto"/>
        <w:left w:val="none" w:sz="0" w:space="0" w:color="auto"/>
        <w:bottom w:val="none" w:sz="0" w:space="0" w:color="auto"/>
        <w:right w:val="none" w:sz="0" w:space="0" w:color="auto"/>
      </w:divBdr>
    </w:div>
    <w:div w:id="1568227826">
      <w:bodyDiv w:val="1"/>
      <w:marLeft w:val="0"/>
      <w:marRight w:val="0"/>
      <w:marTop w:val="0"/>
      <w:marBottom w:val="0"/>
      <w:divBdr>
        <w:top w:val="none" w:sz="0" w:space="0" w:color="auto"/>
        <w:left w:val="none" w:sz="0" w:space="0" w:color="auto"/>
        <w:bottom w:val="none" w:sz="0" w:space="0" w:color="auto"/>
        <w:right w:val="none" w:sz="0" w:space="0" w:color="auto"/>
      </w:divBdr>
    </w:div>
    <w:div w:id="1570994108">
      <w:bodyDiv w:val="1"/>
      <w:marLeft w:val="0"/>
      <w:marRight w:val="0"/>
      <w:marTop w:val="0"/>
      <w:marBottom w:val="0"/>
      <w:divBdr>
        <w:top w:val="none" w:sz="0" w:space="0" w:color="auto"/>
        <w:left w:val="none" w:sz="0" w:space="0" w:color="auto"/>
        <w:bottom w:val="none" w:sz="0" w:space="0" w:color="auto"/>
        <w:right w:val="none" w:sz="0" w:space="0" w:color="auto"/>
      </w:divBdr>
    </w:div>
    <w:div w:id="1626156942">
      <w:bodyDiv w:val="1"/>
      <w:marLeft w:val="0"/>
      <w:marRight w:val="0"/>
      <w:marTop w:val="0"/>
      <w:marBottom w:val="0"/>
      <w:divBdr>
        <w:top w:val="none" w:sz="0" w:space="0" w:color="auto"/>
        <w:left w:val="none" w:sz="0" w:space="0" w:color="auto"/>
        <w:bottom w:val="none" w:sz="0" w:space="0" w:color="auto"/>
        <w:right w:val="none" w:sz="0" w:space="0" w:color="auto"/>
      </w:divBdr>
    </w:div>
    <w:div w:id="1640115057">
      <w:bodyDiv w:val="1"/>
      <w:marLeft w:val="0"/>
      <w:marRight w:val="0"/>
      <w:marTop w:val="0"/>
      <w:marBottom w:val="0"/>
      <w:divBdr>
        <w:top w:val="none" w:sz="0" w:space="0" w:color="auto"/>
        <w:left w:val="none" w:sz="0" w:space="0" w:color="auto"/>
        <w:bottom w:val="none" w:sz="0" w:space="0" w:color="auto"/>
        <w:right w:val="none" w:sz="0" w:space="0" w:color="auto"/>
      </w:divBdr>
    </w:div>
    <w:div w:id="1646738312">
      <w:bodyDiv w:val="1"/>
      <w:marLeft w:val="0"/>
      <w:marRight w:val="0"/>
      <w:marTop w:val="0"/>
      <w:marBottom w:val="0"/>
      <w:divBdr>
        <w:top w:val="none" w:sz="0" w:space="0" w:color="auto"/>
        <w:left w:val="none" w:sz="0" w:space="0" w:color="auto"/>
        <w:bottom w:val="none" w:sz="0" w:space="0" w:color="auto"/>
        <w:right w:val="none" w:sz="0" w:space="0" w:color="auto"/>
      </w:divBdr>
    </w:div>
    <w:div w:id="1726371558">
      <w:bodyDiv w:val="1"/>
      <w:marLeft w:val="0"/>
      <w:marRight w:val="0"/>
      <w:marTop w:val="0"/>
      <w:marBottom w:val="0"/>
      <w:divBdr>
        <w:top w:val="none" w:sz="0" w:space="0" w:color="auto"/>
        <w:left w:val="none" w:sz="0" w:space="0" w:color="auto"/>
        <w:bottom w:val="none" w:sz="0" w:space="0" w:color="auto"/>
        <w:right w:val="none" w:sz="0" w:space="0" w:color="auto"/>
      </w:divBdr>
    </w:div>
    <w:div w:id="1787309373">
      <w:bodyDiv w:val="1"/>
      <w:marLeft w:val="0"/>
      <w:marRight w:val="0"/>
      <w:marTop w:val="0"/>
      <w:marBottom w:val="0"/>
      <w:divBdr>
        <w:top w:val="none" w:sz="0" w:space="0" w:color="auto"/>
        <w:left w:val="none" w:sz="0" w:space="0" w:color="auto"/>
        <w:bottom w:val="none" w:sz="0" w:space="0" w:color="auto"/>
        <w:right w:val="none" w:sz="0" w:space="0" w:color="auto"/>
      </w:divBdr>
    </w:div>
    <w:div w:id="1806502293">
      <w:bodyDiv w:val="1"/>
      <w:marLeft w:val="0"/>
      <w:marRight w:val="0"/>
      <w:marTop w:val="0"/>
      <w:marBottom w:val="0"/>
      <w:divBdr>
        <w:top w:val="none" w:sz="0" w:space="0" w:color="auto"/>
        <w:left w:val="none" w:sz="0" w:space="0" w:color="auto"/>
        <w:bottom w:val="none" w:sz="0" w:space="0" w:color="auto"/>
        <w:right w:val="none" w:sz="0" w:space="0" w:color="auto"/>
      </w:divBdr>
    </w:div>
    <w:div w:id="1808695224">
      <w:bodyDiv w:val="1"/>
      <w:marLeft w:val="0"/>
      <w:marRight w:val="0"/>
      <w:marTop w:val="0"/>
      <w:marBottom w:val="0"/>
      <w:divBdr>
        <w:top w:val="none" w:sz="0" w:space="0" w:color="auto"/>
        <w:left w:val="none" w:sz="0" w:space="0" w:color="auto"/>
        <w:bottom w:val="none" w:sz="0" w:space="0" w:color="auto"/>
        <w:right w:val="none" w:sz="0" w:space="0" w:color="auto"/>
      </w:divBdr>
    </w:div>
    <w:div w:id="1824810013">
      <w:bodyDiv w:val="1"/>
      <w:marLeft w:val="0"/>
      <w:marRight w:val="0"/>
      <w:marTop w:val="0"/>
      <w:marBottom w:val="0"/>
      <w:divBdr>
        <w:top w:val="none" w:sz="0" w:space="0" w:color="auto"/>
        <w:left w:val="none" w:sz="0" w:space="0" w:color="auto"/>
        <w:bottom w:val="none" w:sz="0" w:space="0" w:color="auto"/>
        <w:right w:val="none" w:sz="0" w:space="0" w:color="auto"/>
      </w:divBdr>
    </w:div>
    <w:div w:id="1842967957">
      <w:bodyDiv w:val="1"/>
      <w:marLeft w:val="0"/>
      <w:marRight w:val="0"/>
      <w:marTop w:val="0"/>
      <w:marBottom w:val="0"/>
      <w:divBdr>
        <w:top w:val="none" w:sz="0" w:space="0" w:color="auto"/>
        <w:left w:val="none" w:sz="0" w:space="0" w:color="auto"/>
        <w:bottom w:val="none" w:sz="0" w:space="0" w:color="auto"/>
        <w:right w:val="none" w:sz="0" w:space="0" w:color="auto"/>
      </w:divBdr>
    </w:div>
    <w:div w:id="1881359449">
      <w:bodyDiv w:val="1"/>
      <w:marLeft w:val="0"/>
      <w:marRight w:val="0"/>
      <w:marTop w:val="0"/>
      <w:marBottom w:val="0"/>
      <w:divBdr>
        <w:top w:val="none" w:sz="0" w:space="0" w:color="auto"/>
        <w:left w:val="none" w:sz="0" w:space="0" w:color="auto"/>
        <w:bottom w:val="none" w:sz="0" w:space="0" w:color="auto"/>
        <w:right w:val="none" w:sz="0" w:space="0" w:color="auto"/>
      </w:divBdr>
    </w:div>
    <w:div w:id="1944145811">
      <w:bodyDiv w:val="1"/>
      <w:marLeft w:val="0"/>
      <w:marRight w:val="0"/>
      <w:marTop w:val="0"/>
      <w:marBottom w:val="0"/>
      <w:divBdr>
        <w:top w:val="none" w:sz="0" w:space="0" w:color="auto"/>
        <w:left w:val="none" w:sz="0" w:space="0" w:color="auto"/>
        <w:bottom w:val="none" w:sz="0" w:space="0" w:color="auto"/>
        <w:right w:val="none" w:sz="0" w:space="0" w:color="auto"/>
      </w:divBdr>
    </w:div>
    <w:div w:id="1967394229">
      <w:bodyDiv w:val="1"/>
      <w:marLeft w:val="0"/>
      <w:marRight w:val="0"/>
      <w:marTop w:val="0"/>
      <w:marBottom w:val="0"/>
      <w:divBdr>
        <w:top w:val="none" w:sz="0" w:space="0" w:color="auto"/>
        <w:left w:val="none" w:sz="0" w:space="0" w:color="auto"/>
        <w:bottom w:val="none" w:sz="0" w:space="0" w:color="auto"/>
        <w:right w:val="none" w:sz="0" w:space="0" w:color="auto"/>
      </w:divBdr>
      <w:divsChild>
        <w:div w:id="1093209102">
          <w:marLeft w:val="0"/>
          <w:marRight w:val="0"/>
          <w:marTop w:val="0"/>
          <w:marBottom w:val="0"/>
          <w:divBdr>
            <w:top w:val="none" w:sz="0" w:space="0" w:color="auto"/>
            <w:left w:val="none" w:sz="0" w:space="0" w:color="auto"/>
            <w:bottom w:val="none" w:sz="0" w:space="0" w:color="auto"/>
            <w:right w:val="none" w:sz="0" w:space="0" w:color="auto"/>
          </w:divBdr>
        </w:div>
      </w:divsChild>
    </w:div>
    <w:div w:id="1980333208">
      <w:bodyDiv w:val="1"/>
      <w:marLeft w:val="0"/>
      <w:marRight w:val="0"/>
      <w:marTop w:val="0"/>
      <w:marBottom w:val="0"/>
      <w:divBdr>
        <w:top w:val="none" w:sz="0" w:space="0" w:color="auto"/>
        <w:left w:val="none" w:sz="0" w:space="0" w:color="auto"/>
        <w:bottom w:val="none" w:sz="0" w:space="0" w:color="auto"/>
        <w:right w:val="none" w:sz="0" w:space="0" w:color="auto"/>
      </w:divBdr>
    </w:div>
    <w:div w:id="1986157208">
      <w:bodyDiv w:val="1"/>
      <w:marLeft w:val="0"/>
      <w:marRight w:val="0"/>
      <w:marTop w:val="0"/>
      <w:marBottom w:val="0"/>
      <w:divBdr>
        <w:top w:val="none" w:sz="0" w:space="0" w:color="auto"/>
        <w:left w:val="none" w:sz="0" w:space="0" w:color="auto"/>
        <w:bottom w:val="none" w:sz="0" w:space="0" w:color="auto"/>
        <w:right w:val="none" w:sz="0" w:space="0" w:color="auto"/>
      </w:divBdr>
    </w:div>
    <w:div w:id="214630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anomaly-detection-api-abc123.uc.r.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Verma</dc:creator>
  <cp:keywords/>
  <dc:description/>
  <cp:lastModifiedBy>Soumil Verma</cp:lastModifiedBy>
  <cp:revision>2</cp:revision>
  <dcterms:created xsi:type="dcterms:W3CDTF">2025-01-26T04:39:00Z</dcterms:created>
  <dcterms:modified xsi:type="dcterms:W3CDTF">2025-01-26T04:39:00Z</dcterms:modified>
</cp:coreProperties>
</file>