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9DA4" w14:textId="32687268" w:rsidR="00AC72B6" w:rsidRPr="00BA18C8" w:rsidRDefault="00884D01">
      <w:pPr>
        <w:rPr>
          <w:b/>
          <w:bCs/>
          <w:color w:val="767171" w:themeColor="background2" w:themeShade="80"/>
          <w:sz w:val="28"/>
          <w:szCs w:val="28"/>
        </w:rPr>
      </w:pPr>
      <w:r w:rsidRPr="00BA18C8">
        <w:rPr>
          <w:b/>
          <w:bCs/>
          <w:color w:val="767171" w:themeColor="background2" w:themeShade="80"/>
          <w:sz w:val="28"/>
          <w:szCs w:val="28"/>
        </w:rPr>
        <w:t>AI Powdered Email Assistant</w:t>
      </w:r>
    </w:p>
    <w:p w14:paraId="786FC4A7" w14:textId="211ECA3A" w:rsidR="00A021AD" w:rsidRPr="00BA18C8" w:rsidRDefault="00A021AD">
      <w:pPr>
        <w:rPr>
          <w:b/>
          <w:bCs/>
          <w:color w:val="767171" w:themeColor="background2" w:themeShade="80"/>
          <w:sz w:val="28"/>
          <w:szCs w:val="28"/>
        </w:rPr>
      </w:pPr>
      <w:r w:rsidRPr="00BA18C8">
        <w:rPr>
          <w:b/>
          <w:bCs/>
          <w:color w:val="767171" w:themeColor="background2" w:themeShade="80"/>
          <w:sz w:val="28"/>
          <w:szCs w:val="28"/>
        </w:rPr>
        <w:t>High Level Architecture</w:t>
      </w:r>
    </w:p>
    <w:p w14:paraId="7B53080E" w14:textId="78B2F526" w:rsidR="00D324A6" w:rsidRPr="00D324A6" w:rsidRDefault="007F25BD" w:rsidP="00D324A6">
      <w:pPr>
        <w:rPr>
          <w:rFonts w:ascii="Arial" w:hAnsi="Arial" w:cs="Arial"/>
          <w:color w:val="BD4043"/>
        </w:rPr>
      </w:pPr>
      <w:r w:rsidRPr="00BA18C8">
        <w:rPr>
          <w:rFonts w:cstheme="minorHAnsi"/>
          <w:color w:val="767171" w:themeColor="background2" w:themeShade="80"/>
          <w:sz w:val="28"/>
          <w:szCs w:val="28"/>
        </w:rPr>
        <w:t xml:space="preserve">This is an AI Email Composer built with </w:t>
      </w:r>
      <w:proofErr w:type="spellStart"/>
      <w:r w:rsidRPr="00BA18C8">
        <w:rPr>
          <w:rFonts w:cstheme="minorHAnsi"/>
          <w:color w:val="767171" w:themeColor="background2" w:themeShade="80"/>
          <w:sz w:val="28"/>
          <w:szCs w:val="28"/>
        </w:rPr>
        <w:t>Streamlit</w:t>
      </w:r>
      <w:proofErr w:type="spellEnd"/>
      <w:r w:rsidRPr="00BA18C8">
        <w:rPr>
          <w:rFonts w:cstheme="minorHAnsi"/>
          <w:color w:val="767171" w:themeColor="background2" w:themeShade="80"/>
          <w:sz w:val="28"/>
          <w:szCs w:val="28"/>
        </w:rPr>
        <w:t xml:space="preserve"> and LangGraph. It uses multiple specialized agents to generate an email with tone and length controls, then reviews grammar and tone before showing the final </w:t>
      </w:r>
      <w:proofErr w:type="spellStart"/>
      <w:r w:rsidR="003908AD" w:rsidRPr="00BA18C8">
        <w:rPr>
          <w:rFonts w:cstheme="minorHAnsi"/>
          <w:color w:val="767171" w:themeColor="background2" w:themeShade="80"/>
          <w:sz w:val="28"/>
          <w:szCs w:val="28"/>
        </w:rPr>
        <w:t>draft</w:t>
      </w:r>
      <w:r w:rsidR="003908AD">
        <w:rPr>
          <w:rFonts w:cstheme="minorHAnsi"/>
          <w:color w:val="767171" w:themeColor="background2" w:themeShade="80"/>
          <w:sz w:val="28"/>
          <w:szCs w:val="28"/>
        </w:rPr>
        <w:t>.</w:t>
      </w:r>
      <w:r w:rsidR="00EF6273">
        <w:rPr>
          <w:rFonts w:cstheme="minorHAnsi"/>
          <w:color w:val="767171" w:themeColor="background2" w:themeShade="80"/>
          <w:sz w:val="28"/>
          <w:szCs w:val="28"/>
        </w:rPr>
        <w:t>the</w:t>
      </w:r>
      <w:proofErr w:type="spellEnd"/>
      <w:r w:rsidR="00EF6273">
        <w:rPr>
          <w:rFonts w:cstheme="minorHAnsi"/>
          <w:color w:val="767171" w:themeColor="background2" w:themeShade="80"/>
          <w:sz w:val="28"/>
          <w:szCs w:val="28"/>
        </w:rPr>
        <w:t xml:space="preserve"> </w:t>
      </w:r>
      <w:r w:rsidR="00EF6273">
        <w:rPr>
          <w:rFonts w:ascii="-webkit-standard" w:hAnsi="-webkit-standard"/>
          <w:color w:val="000000"/>
          <w:sz w:val="27"/>
          <w:szCs w:val="27"/>
        </w:rPr>
        <w:t xml:space="preserve">system maintains short-term memory </w:t>
      </w:r>
      <w:r w:rsidR="00EF6273">
        <w:rPr>
          <w:rFonts w:cstheme="minorHAnsi"/>
          <w:color w:val="767171" w:themeColor="background2" w:themeShade="80"/>
          <w:sz w:val="28"/>
          <w:szCs w:val="28"/>
        </w:rPr>
        <w:t>for the same tone .</w:t>
      </w:r>
      <w:r w:rsidR="00EF6273" w:rsidRPr="00EF6273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EF6273">
        <w:rPr>
          <w:rFonts w:ascii="-webkit-standard" w:hAnsi="-webkit-standard"/>
          <w:color w:val="000000"/>
          <w:sz w:val="27"/>
          <w:szCs w:val="27"/>
        </w:rPr>
        <w:t xml:space="preserve">I also implemented guardrails that validate the generated content against restricted rules. If a draft fails validation or quality </w:t>
      </w:r>
      <w:proofErr w:type="gramStart"/>
      <w:r w:rsidR="00EF6273">
        <w:rPr>
          <w:rFonts w:ascii="-webkit-standard" w:hAnsi="-webkit-standard"/>
          <w:color w:val="000000"/>
          <w:sz w:val="27"/>
          <w:szCs w:val="27"/>
        </w:rPr>
        <w:t>checks</w:t>
      </w:r>
      <w:r w:rsidR="00EF6273">
        <w:rPr>
          <w:rFonts w:ascii="-webkit-standard" w:hAnsi="-webkit-standard"/>
          <w:color w:val="000000"/>
          <w:sz w:val="27"/>
          <w:szCs w:val="27"/>
        </w:rPr>
        <w:t xml:space="preserve"> ,it</w:t>
      </w:r>
      <w:proofErr w:type="gramEnd"/>
      <w:r w:rsidR="00EF6273">
        <w:rPr>
          <w:rFonts w:ascii="-webkit-standard" w:hAnsi="-webkit-standard"/>
          <w:color w:val="000000"/>
          <w:sz w:val="27"/>
          <w:szCs w:val="27"/>
        </w:rPr>
        <w:t xml:space="preserve"> gives you error saying “</w:t>
      </w:r>
      <w:r w:rsidR="00D324A6" w:rsidRPr="00D324A6">
        <w:rPr>
          <w:rFonts w:ascii="Arial" w:hAnsi="Arial" w:cs="Arial"/>
          <w:color w:val="BD4043"/>
        </w:rPr>
        <w:t>Sorry — I can’t generate this email because it may contain sensitive or restricted content. "</w:t>
      </w:r>
    </w:p>
    <w:p w14:paraId="5A5D9F4B" w14:textId="3B68EE08" w:rsidR="00A021AD" w:rsidRPr="002E3C32" w:rsidRDefault="00D324A6" w:rsidP="00D324A6">
      <w:pPr>
        <w:rPr>
          <w:rFonts w:cstheme="minorHAnsi"/>
          <w:color w:val="767171" w:themeColor="background2" w:themeShade="80"/>
          <w:sz w:val="28"/>
          <w:szCs w:val="28"/>
        </w:rPr>
      </w:pPr>
      <w:r w:rsidRPr="00D324A6">
        <w:rPr>
          <w:rFonts w:ascii="Arial" w:hAnsi="Arial" w:cs="Arial"/>
          <w:color w:val="BD4043"/>
        </w:rPr>
        <w:t xml:space="preserve">    "Please remove sensitive details and try again."</w:t>
      </w:r>
      <w:r w:rsidR="00EF6273">
        <w:rPr>
          <w:rFonts w:ascii="Arial" w:hAnsi="Arial" w:cs="Arial"/>
          <w:color w:val="BD4043"/>
        </w:rPr>
        <w:t xml:space="preserve">” </w:t>
      </w:r>
      <w:r w:rsidR="003908AD">
        <w:rPr>
          <w:rFonts w:cstheme="minorHAnsi"/>
          <w:color w:val="767171" w:themeColor="background2" w:themeShade="80"/>
          <w:sz w:val="28"/>
          <w:szCs w:val="28"/>
        </w:rPr>
        <w:t>The</w:t>
      </w:r>
      <w:r w:rsidR="006A3AA6">
        <w:rPr>
          <w:rFonts w:cstheme="minorHAnsi"/>
          <w:color w:val="767171" w:themeColor="background2" w:themeShade="80"/>
          <w:sz w:val="28"/>
          <w:szCs w:val="28"/>
        </w:rPr>
        <w:t xml:space="preserve"> final draft is editable subject and Body and can be exported to an email client or downloaded as a PDF</w:t>
      </w:r>
    </w:p>
    <w:p w14:paraId="3D6F1E01" w14:textId="77777777" w:rsidR="00A021AD" w:rsidRDefault="00A021AD"/>
    <w:p w14:paraId="02E8EFD2" w14:textId="5F7A3E2B" w:rsidR="002E3C32" w:rsidRDefault="001058A3" w:rsidP="002E3C32">
      <w:pPr>
        <w:rPr>
          <w:b/>
          <w:bCs/>
        </w:rPr>
      </w:pPr>
      <w:r>
        <w:fldChar w:fldCharType="begin"/>
      </w:r>
      <w:r>
        <w:instrText xml:space="preserve"> INCLUDEPICTURE "/Users/anjureni/Library/Group Containers/UBF8T346G9.ms/WebArchiveCopyPasteTempFiles/com.microsoft.Word/content?id=file_00000000d6ec722fa8634a491b703a03&amp;ts=491323&amp;p=fs&amp;cid=1&amp;sig=e7d0590e014f4d6a5b827f82d1ec69f692dcb28a47aad4119863df4feb316f89&amp;v=0"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68E0ED" wp14:editId="6FAFD714">
            <wp:extent cx="5943600" cy="3964940"/>
            <wp:effectExtent l="0" t="0" r="0" b="0"/>
            <wp:docPr id="1940410557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125453" w14:textId="77777777" w:rsidR="00EF6273" w:rsidRDefault="00EF6273" w:rsidP="00EF6273">
      <w:pPr>
        <w:rPr>
          <w:rFonts w:ascii="-webkit-standard" w:hAnsi="-webkit-standard"/>
          <w:color w:val="767171" w:themeColor="background2" w:themeShade="80"/>
          <w:sz w:val="27"/>
          <w:szCs w:val="27"/>
        </w:rPr>
      </w:pPr>
      <w:r>
        <w:rPr>
          <w:rFonts w:ascii="-webkit-standard" w:hAnsi="-webkit-standard"/>
          <w:color w:val="767171" w:themeColor="background2" w:themeShade="80"/>
          <w:sz w:val="27"/>
          <w:szCs w:val="27"/>
        </w:rPr>
        <w:t xml:space="preserve">Guardrails </w:t>
      </w:r>
    </w:p>
    <w:p w14:paraId="305BB66F" w14:textId="77777777" w:rsidR="00D324A6" w:rsidRPr="00D324A6" w:rsidRDefault="00D324A6" w:rsidP="00D324A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BLOCKLIST_WORDS = [</w:t>
      </w:r>
    </w:p>
    <w:p w14:paraId="497297FD" w14:textId="77777777" w:rsidR="00D324A6" w:rsidRPr="00D324A6" w:rsidRDefault="00D324A6" w:rsidP="00D324A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"password",</w:t>
      </w:r>
    </w:p>
    <w:p w14:paraId="4C3DB2AE" w14:textId="77777777" w:rsidR="00D324A6" w:rsidRPr="00D324A6" w:rsidRDefault="00D324A6" w:rsidP="00D324A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"</w:t>
      </w:r>
      <w:proofErr w:type="spellStart"/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ssn</w:t>
      </w:r>
      <w:proofErr w:type="spellEnd"/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",</w:t>
      </w:r>
    </w:p>
    <w:p w14:paraId="75FC9B05" w14:textId="77777777" w:rsidR="00D324A6" w:rsidRPr="00D324A6" w:rsidRDefault="00D324A6" w:rsidP="00D324A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"</w:t>
      </w:r>
      <w:proofErr w:type="gramStart"/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social</w:t>
      </w:r>
      <w:proofErr w:type="gramEnd"/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security",</w:t>
      </w:r>
    </w:p>
    <w:p w14:paraId="76D3F88A" w14:textId="77777777" w:rsidR="00D324A6" w:rsidRPr="00D324A6" w:rsidRDefault="00D324A6" w:rsidP="00D324A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"</w:t>
      </w:r>
      <w:proofErr w:type="gramStart"/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credit</w:t>
      </w:r>
      <w:proofErr w:type="gramEnd"/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card",</w:t>
      </w:r>
    </w:p>
    <w:p w14:paraId="3CF2AB5D" w14:textId="77777777" w:rsidR="00D324A6" w:rsidRPr="00D324A6" w:rsidRDefault="00D324A6" w:rsidP="00D324A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"</w:t>
      </w:r>
      <w:proofErr w:type="gramStart"/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bank</w:t>
      </w:r>
      <w:proofErr w:type="gramEnd"/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account",</w:t>
      </w:r>
    </w:p>
    <w:p w14:paraId="44A4D18C" w14:textId="77777777" w:rsidR="00D324A6" w:rsidRPr="00D324A6" w:rsidRDefault="00D324A6" w:rsidP="00D324A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"</w:t>
      </w:r>
      <w:proofErr w:type="gramStart"/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wire</w:t>
      </w:r>
      <w:proofErr w:type="gramEnd"/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transfer",</w:t>
      </w:r>
    </w:p>
    <w:p w14:paraId="0207BBA2" w14:textId="4F57AB2D" w:rsidR="00D324A6" w:rsidRDefault="00D324A6" w:rsidP="00D324A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"</w:t>
      </w:r>
      <w:proofErr w:type="spellStart"/>
      <w: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phising</w:t>
      </w:r>
      <w:proofErr w:type="spellEnd"/>
      <w: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”,</w:t>
      </w:r>
    </w:p>
    <w:p w14:paraId="751E2F5D" w14:textId="1222F6D7" w:rsidR="00D324A6" w:rsidRPr="00D324A6" w:rsidRDefault="00D324A6" w:rsidP="00D324A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“hack”</w:t>
      </w:r>
    </w:p>
    <w:p w14:paraId="5039DAF4" w14:textId="47324846" w:rsidR="00EF6273" w:rsidRPr="00EF6273" w:rsidRDefault="00D324A6" w:rsidP="00D324A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D324A6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BBDE480" w14:textId="68DF315C" w:rsidR="002E3C32" w:rsidRDefault="002E3C32" w:rsidP="002E3C32">
      <w:pPr>
        <w:rPr>
          <w:b/>
          <w:bCs/>
        </w:rPr>
      </w:pPr>
      <w:r w:rsidRPr="00715C9A">
        <w:rPr>
          <w:b/>
          <w:bCs/>
        </w:rPr>
        <w:t>WORKFLOW DIAGRAM</w:t>
      </w:r>
    </w:p>
    <w:p w14:paraId="0D229776" w14:textId="488F2B45" w:rsidR="002E3C32" w:rsidRDefault="002E3C32" w:rsidP="00A021AD">
      <w:pPr>
        <w:rPr>
          <w:rFonts w:ascii="-webkit-standard" w:hAnsi="-webkit-standard"/>
          <w:color w:val="767171" w:themeColor="background2" w:themeShade="80"/>
          <w:sz w:val="27"/>
          <w:szCs w:val="27"/>
        </w:rPr>
      </w:pPr>
      <w:r w:rsidRPr="002E3C32">
        <w:rPr>
          <w:rFonts w:ascii="-webkit-standard" w:hAnsi="-webkit-standard"/>
          <w:noProof/>
          <w:color w:val="767171" w:themeColor="background2" w:themeShade="80"/>
          <w:sz w:val="27"/>
          <w:szCs w:val="27"/>
        </w:rPr>
        <w:drawing>
          <wp:inline distT="0" distB="0" distL="0" distR="0" wp14:anchorId="377BE0C4" wp14:editId="6084236D">
            <wp:extent cx="3111500" cy="5499100"/>
            <wp:effectExtent l="0" t="0" r="0" b="0"/>
            <wp:docPr id="2078381206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81206" name="Picture 1" descr="A diagram of a software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CB44" w14:textId="77777777" w:rsidR="0038525D" w:rsidRDefault="0038525D" w:rsidP="00CA6DD0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1A51C400" w14:textId="77777777" w:rsidR="0038525D" w:rsidRDefault="0038525D" w:rsidP="00CA6DD0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</w:pPr>
    </w:p>
    <w:p w14:paraId="77EBBB90" w14:textId="2A8DBB28" w:rsidR="004F3D8D" w:rsidRPr="004F3D8D" w:rsidRDefault="004F3D8D" w:rsidP="00CA6D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3D8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🔹</w:t>
      </w:r>
      <w:r w:rsidRPr="004F3D8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How the System Works</w:t>
      </w:r>
    </w:p>
    <w:p w14:paraId="29876C37" w14:textId="77777777" w:rsidR="004F3D8D" w:rsidRPr="004F3D8D" w:rsidRDefault="004F3D8D" w:rsidP="004F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3D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User → </w:t>
      </w:r>
      <w:proofErr w:type="spellStart"/>
      <w:r w:rsidRPr="004F3D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Streamlit</w:t>
      </w:r>
      <w:proofErr w:type="spellEnd"/>
      <w:r w:rsidRPr="004F3D8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UI</w:t>
      </w:r>
    </w:p>
    <w:p w14:paraId="4B4F38D8" w14:textId="77777777" w:rsidR="004F3D8D" w:rsidRPr="004F3D8D" w:rsidRDefault="004F3D8D" w:rsidP="004F3D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3D8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enters email request and tone preference</w:t>
      </w:r>
    </w:p>
    <w:p w14:paraId="32BEA71F" w14:textId="77777777" w:rsidR="004F3D8D" w:rsidRDefault="004F3D8D" w:rsidP="004F3D8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LangGraph (Orchestrator)</w:t>
      </w:r>
    </w:p>
    <w:p w14:paraId="571E2561" w14:textId="77777777" w:rsidR="004F3D8D" w:rsidRDefault="004F3D8D" w:rsidP="004F3D8D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Acts as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central controller</w:t>
      </w:r>
    </w:p>
    <w:p w14:paraId="3A8CE144" w14:textId="77777777" w:rsidR="004F3D8D" w:rsidRDefault="004F3D8D" w:rsidP="004F3D8D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Coordinates multiple AI agents</w:t>
      </w:r>
    </w:p>
    <w:p w14:paraId="49AABE2D" w14:textId="77777777" w:rsidR="004F3D8D" w:rsidRDefault="004F3D8D" w:rsidP="004F3D8D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Manages workflow and data flow</w:t>
      </w:r>
    </w:p>
    <w:p w14:paraId="21A380FF" w14:textId="77777777" w:rsidR="004F3D8D" w:rsidRDefault="004F3D8D" w:rsidP="004F3D8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AI Agent Pipeline</w:t>
      </w:r>
    </w:p>
    <w:p w14:paraId="18988D8E" w14:textId="77777777" w:rsidR="004F3D8D" w:rsidRDefault="004F3D8D" w:rsidP="004F3D8D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Input Parser Agent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structures user input</w:t>
      </w:r>
    </w:p>
    <w:p w14:paraId="2F7B4F0A" w14:textId="77777777" w:rsidR="004F3D8D" w:rsidRDefault="004F3D8D" w:rsidP="004F3D8D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Intent Detector Agent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understands email purpose</w:t>
      </w:r>
    </w:p>
    <w:p w14:paraId="2893ECEE" w14:textId="77777777" w:rsidR="004F3D8D" w:rsidRDefault="004F3D8D" w:rsidP="004F3D8D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Tone Stylist Agent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applies selected tone</w:t>
      </w:r>
    </w:p>
    <w:p w14:paraId="4DF52613" w14:textId="77777777" w:rsidR="004F3D8D" w:rsidRDefault="004F3D8D" w:rsidP="004F3D8D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Draft Writer Agent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generates email content</w:t>
      </w:r>
    </w:p>
    <w:p w14:paraId="50C288E8" w14:textId="77777777" w:rsidR="004F3D8D" w:rsidRDefault="004F3D8D" w:rsidP="004F3D8D">
      <w:pPr>
        <w:pStyle w:val="NormalWeb"/>
        <w:numPr>
          <w:ilvl w:val="0"/>
          <w:numId w:val="1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Personalization Agent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customizes with names &amp; context</w:t>
      </w:r>
    </w:p>
    <w:p w14:paraId="0BCA883A" w14:textId="77777777" w:rsidR="004F3D8D" w:rsidRDefault="004F3D8D" w:rsidP="004F3D8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Memory Layer (JSON)</w:t>
      </w:r>
    </w:p>
    <w:p w14:paraId="73D8DD2D" w14:textId="77777777" w:rsidR="004F3D8D" w:rsidRDefault="004F3D8D" w:rsidP="004F3D8D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Stores tone and profile preferences</w:t>
      </w:r>
    </w:p>
    <w:p w14:paraId="61AA0BD2" w14:textId="77777777" w:rsidR="004F3D8D" w:rsidRDefault="004F3D8D" w:rsidP="004F3D8D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Ensures consistent personalization</w:t>
      </w:r>
    </w:p>
    <w:p w14:paraId="1ADE2F2B" w14:textId="77777777" w:rsidR="004F3D8D" w:rsidRDefault="004F3D8D" w:rsidP="004F3D8D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Final Output</w:t>
      </w:r>
    </w:p>
    <w:p w14:paraId="58C449A1" w14:textId="77777777" w:rsidR="004F3D8D" w:rsidRDefault="004F3D8D" w:rsidP="004F3D8D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Personalized email draft</w:t>
      </w:r>
    </w:p>
    <w:p w14:paraId="7D498A7D" w14:textId="77777777" w:rsidR="004F3D8D" w:rsidRDefault="004F3D8D" w:rsidP="004F3D8D">
      <w:pPr>
        <w:pStyle w:val="NormalWeb"/>
        <w:numPr>
          <w:ilvl w:val="0"/>
          <w:numId w:val="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📄</w:t>
      </w:r>
      <w:r>
        <w:rPr>
          <w:color w:val="000000"/>
        </w:rPr>
        <w:t xml:space="preserve"> Download as PDF</w:t>
      </w:r>
    </w:p>
    <w:p w14:paraId="0952D7EC" w14:textId="77777777" w:rsidR="004F3D8D" w:rsidRDefault="004F3D8D" w:rsidP="004F3D8D">
      <w:pPr>
        <w:pStyle w:val="NormalWeb"/>
        <w:numPr>
          <w:ilvl w:val="0"/>
          <w:numId w:val="20"/>
        </w:numPr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📧</w:t>
      </w:r>
      <w:r>
        <w:rPr>
          <w:color w:val="000000"/>
        </w:rPr>
        <w:t xml:space="preserve"> Open in email client</w:t>
      </w:r>
    </w:p>
    <w:p w14:paraId="055CB980" w14:textId="77777777" w:rsidR="006210D0" w:rsidRPr="00A021AD" w:rsidRDefault="006210D0" w:rsidP="007F25BD">
      <w:pPr>
        <w:spacing w:after="0"/>
        <w:rPr>
          <w:color w:val="767171" w:themeColor="background2" w:themeShade="80"/>
        </w:rPr>
      </w:pPr>
    </w:p>
    <w:sectPr w:rsidR="006210D0" w:rsidRPr="00A02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F34"/>
    <w:multiLevelType w:val="multilevel"/>
    <w:tmpl w:val="9CDE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1101F"/>
    <w:multiLevelType w:val="multilevel"/>
    <w:tmpl w:val="6FB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46015"/>
    <w:multiLevelType w:val="multilevel"/>
    <w:tmpl w:val="7C6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8393B"/>
    <w:multiLevelType w:val="multilevel"/>
    <w:tmpl w:val="9156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C149C"/>
    <w:multiLevelType w:val="multilevel"/>
    <w:tmpl w:val="9E1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D3395"/>
    <w:multiLevelType w:val="multilevel"/>
    <w:tmpl w:val="278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F2586"/>
    <w:multiLevelType w:val="multilevel"/>
    <w:tmpl w:val="83D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B72AC"/>
    <w:multiLevelType w:val="multilevel"/>
    <w:tmpl w:val="1F2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56BFF"/>
    <w:multiLevelType w:val="multilevel"/>
    <w:tmpl w:val="E3E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61038"/>
    <w:multiLevelType w:val="multilevel"/>
    <w:tmpl w:val="B206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2426D"/>
    <w:multiLevelType w:val="multilevel"/>
    <w:tmpl w:val="2694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306BC"/>
    <w:multiLevelType w:val="multilevel"/>
    <w:tmpl w:val="33A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D377D"/>
    <w:multiLevelType w:val="multilevel"/>
    <w:tmpl w:val="CA50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91855"/>
    <w:multiLevelType w:val="multilevel"/>
    <w:tmpl w:val="6C7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A1AF5"/>
    <w:multiLevelType w:val="multilevel"/>
    <w:tmpl w:val="D61C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B3401C"/>
    <w:multiLevelType w:val="multilevel"/>
    <w:tmpl w:val="48B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A4EC0"/>
    <w:multiLevelType w:val="multilevel"/>
    <w:tmpl w:val="C0E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55DA9"/>
    <w:multiLevelType w:val="multilevel"/>
    <w:tmpl w:val="C8A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B0D60"/>
    <w:multiLevelType w:val="multilevel"/>
    <w:tmpl w:val="AD28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76CC1"/>
    <w:multiLevelType w:val="multilevel"/>
    <w:tmpl w:val="F1F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280630">
    <w:abstractNumId w:val="2"/>
  </w:num>
  <w:num w:numId="2" w16cid:durableId="1600522936">
    <w:abstractNumId w:val="5"/>
  </w:num>
  <w:num w:numId="3" w16cid:durableId="352654426">
    <w:abstractNumId w:val="8"/>
  </w:num>
  <w:num w:numId="4" w16cid:durableId="503204104">
    <w:abstractNumId w:val="14"/>
  </w:num>
  <w:num w:numId="5" w16cid:durableId="2138058673">
    <w:abstractNumId w:val="4"/>
  </w:num>
  <w:num w:numId="6" w16cid:durableId="1192181062">
    <w:abstractNumId w:val="12"/>
  </w:num>
  <w:num w:numId="7" w16cid:durableId="1470706709">
    <w:abstractNumId w:val="15"/>
  </w:num>
  <w:num w:numId="8" w16cid:durableId="174930653">
    <w:abstractNumId w:val="9"/>
  </w:num>
  <w:num w:numId="9" w16cid:durableId="2049211816">
    <w:abstractNumId w:val="19"/>
  </w:num>
  <w:num w:numId="10" w16cid:durableId="1702364692">
    <w:abstractNumId w:val="13"/>
  </w:num>
  <w:num w:numId="11" w16cid:durableId="831214786">
    <w:abstractNumId w:val="7"/>
  </w:num>
  <w:num w:numId="12" w16cid:durableId="1877618380">
    <w:abstractNumId w:val="17"/>
  </w:num>
  <w:num w:numId="13" w16cid:durableId="440148532">
    <w:abstractNumId w:val="1"/>
  </w:num>
  <w:num w:numId="14" w16cid:durableId="2089423378">
    <w:abstractNumId w:val="16"/>
  </w:num>
  <w:num w:numId="15" w16cid:durableId="615454056">
    <w:abstractNumId w:val="0"/>
  </w:num>
  <w:num w:numId="16" w16cid:durableId="1135945307">
    <w:abstractNumId w:val="10"/>
  </w:num>
  <w:num w:numId="17" w16cid:durableId="1950431041">
    <w:abstractNumId w:val="18"/>
  </w:num>
  <w:num w:numId="18" w16cid:durableId="1085612720">
    <w:abstractNumId w:val="11"/>
  </w:num>
  <w:num w:numId="19" w16cid:durableId="98529624">
    <w:abstractNumId w:val="3"/>
  </w:num>
  <w:num w:numId="20" w16cid:durableId="12693146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01"/>
    <w:rsid w:val="000D5D93"/>
    <w:rsid w:val="001058A3"/>
    <w:rsid w:val="00263552"/>
    <w:rsid w:val="002E3C32"/>
    <w:rsid w:val="0038525D"/>
    <w:rsid w:val="003908AD"/>
    <w:rsid w:val="00406DF9"/>
    <w:rsid w:val="00430F0C"/>
    <w:rsid w:val="00475CB2"/>
    <w:rsid w:val="004F3D8D"/>
    <w:rsid w:val="00513D76"/>
    <w:rsid w:val="00594E5C"/>
    <w:rsid w:val="006210D0"/>
    <w:rsid w:val="006A3AA6"/>
    <w:rsid w:val="00715C9A"/>
    <w:rsid w:val="00761AFA"/>
    <w:rsid w:val="007724E8"/>
    <w:rsid w:val="007F25BD"/>
    <w:rsid w:val="00884D01"/>
    <w:rsid w:val="00A021AD"/>
    <w:rsid w:val="00A12130"/>
    <w:rsid w:val="00A20034"/>
    <w:rsid w:val="00AC72B6"/>
    <w:rsid w:val="00B937A4"/>
    <w:rsid w:val="00BA18C8"/>
    <w:rsid w:val="00C10392"/>
    <w:rsid w:val="00CA6DD0"/>
    <w:rsid w:val="00CB421C"/>
    <w:rsid w:val="00D324A6"/>
    <w:rsid w:val="00E166A4"/>
    <w:rsid w:val="00E57A70"/>
    <w:rsid w:val="00EF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45D55"/>
  <w15:chartTrackingRefBased/>
  <w15:docId w15:val="{89274826-1BF1-0B43-93D7-B15AB862C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D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7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7A70"/>
    <w:rPr>
      <w:b/>
      <w:bCs/>
    </w:rPr>
  </w:style>
  <w:style w:type="character" w:customStyle="1" w:styleId="apple-converted-space">
    <w:name w:val="apple-converted-space"/>
    <w:basedOn w:val="DefaultParagraphFont"/>
    <w:rsid w:val="00E57A70"/>
  </w:style>
  <w:style w:type="character" w:styleId="HTMLCode">
    <w:name w:val="HTML Code"/>
    <w:basedOn w:val="DefaultParagraphFont"/>
    <w:uiPriority w:val="99"/>
    <w:semiHidden/>
    <w:unhideWhenUsed/>
    <w:rsid w:val="00E57A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285</Words>
  <Characters>1578</Characters>
  <Application>Microsoft Office Word</Application>
  <DocSecurity>0</DocSecurity>
  <Lines>36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 kuruvila</dc:creator>
  <cp:keywords/>
  <dc:description/>
  <cp:lastModifiedBy>reni kuruvila</cp:lastModifiedBy>
  <cp:revision>10</cp:revision>
  <dcterms:created xsi:type="dcterms:W3CDTF">2026-01-11T02:17:00Z</dcterms:created>
  <dcterms:modified xsi:type="dcterms:W3CDTF">2026-01-18T20:28:00Z</dcterms:modified>
</cp:coreProperties>
</file>