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9E" w:rsidRDefault="009931CD">
      <w:pPr>
        <w:rPr>
          <w:b/>
          <w:u w:val="single"/>
        </w:rPr>
      </w:pPr>
      <w:r w:rsidRPr="009931CD">
        <w:rPr>
          <w:b/>
          <w:u w:val="single"/>
        </w:rPr>
        <w:t>Task 4</w:t>
      </w:r>
    </w:p>
    <w:p w:rsidR="009931CD" w:rsidRDefault="009931CD">
      <w:pPr>
        <w:rPr>
          <w:b/>
          <w:u w:val="single"/>
        </w:rPr>
      </w:pPr>
    </w:p>
    <w:p w:rsidR="009931CD" w:rsidRDefault="009931CD">
      <w:r w:rsidRPr="009931CD">
        <w:t>Two</w:t>
      </w:r>
      <w:r>
        <w:t xml:space="preserve"> alternative decisions during coding.</w:t>
      </w:r>
    </w:p>
    <w:p w:rsidR="009931CD" w:rsidRDefault="009931CD"/>
    <w:p w:rsidR="009931CD" w:rsidRDefault="009931CD">
      <w:r>
        <w:t>It is possible to make use of other data storage models e.g. ArrayList rather than using HashMaps   due to memory consumption. However HashMaps is a better option as it does not allow duplicate keys (id). I have therefore used ID to log keys for each classes which we need to sore its items.</w:t>
      </w:r>
    </w:p>
    <w:p w:rsidR="003D241D" w:rsidRDefault="003D241D"/>
    <w:p w:rsidR="003D241D" w:rsidRPr="009931CD" w:rsidRDefault="003D241D">
      <w:r>
        <w:t>It is also possible to create all staff types as independent constructors however it is better to use inheritance for the staff types to improve coding design</w:t>
      </w:r>
      <w:bookmarkStart w:id="0" w:name="_GoBack"/>
      <w:bookmarkEnd w:id="0"/>
      <w:r>
        <w:t xml:space="preserve"> for code maintenance and better structure.</w:t>
      </w:r>
    </w:p>
    <w:sectPr w:rsidR="003D241D" w:rsidRPr="0099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CD"/>
    <w:rsid w:val="00124B9E"/>
    <w:rsid w:val="003D241D"/>
    <w:rsid w:val="0099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C214D-4ADE-4347-978E-E58ED68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Anjola</dc:creator>
  <cp:keywords/>
  <dc:description/>
  <cp:lastModifiedBy>Anjola</cp:lastModifiedBy>
  <cp:revision>1</cp:revision>
  <dcterms:created xsi:type="dcterms:W3CDTF">2016-01-02T21:35:00Z</dcterms:created>
  <dcterms:modified xsi:type="dcterms:W3CDTF">2016-01-03T13:27:00Z</dcterms:modified>
</cp:coreProperties>
</file>