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4387CFB" w:rsidP="110352C6" w:rsidRDefault="24387CFB" w14:paraId="4686B53A" w14:textId="4CEDF3D1">
      <w:pPr>
        <w:pStyle w:val="Normal"/>
        <w:rPr>
          <w:rFonts w:ascii="Arial" w:hAnsi="Arial" w:eastAsia="Arial" w:cs="Arial"/>
          <w:b w:val="1"/>
          <w:bCs w:val="1"/>
          <w:color w:val="auto"/>
          <w:sz w:val="28"/>
          <w:szCs w:val="28"/>
          <w:u w:val="single"/>
        </w:rPr>
      </w:pPr>
      <w:r w:rsidRPr="110352C6" w:rsidR="24387CFB">
        <w:rPr>
          <w:rFonts w:ascii="Arial" w:hAnsi="Arial" w:eastAsia="Arial" w:cs="Arial"/>
          <w:b w:val="1"/>
          <w:bCs w:val="1"/>
          <w:noProof w:val="0"/>
          <w:sz w:val="28"/>
          <w:szCs w:val="28"/>
          <w:u w:val="single"/>
          <w:lang w:val="en-US"/>
        </w:rPr>
        <w:t>Inkey</w:t>
      </w:r>
      <w:r w:rsidRPr="110352C6" w:rsidR="24387CFB">
        <w:rPr>
          <w:rFonts w:ascii="Arial" w:hAnsi="Arial" w:eastAsia="Arial" w:cs="Arial"/>
          <w:b w:val="1"/>
          <w:bCs w:val="1"/>
          <w:noProof w:val="0"/>
          <w:sz w:val="28"/>
          <w:szCs w:val="28"/>
          <w:u w:val="single"/>
          <w:lang w:val="en-US"/>
        </w:rPr>
        <w:t xml:space="preserve"> Country State City Manual</w:t>
      </w:r>
    </w:p>
    <w:p w:rsidR="70AA9899" w:rsidP="110352C6" w:rsidRDefault="70AA9899" w14:paraId="23D52913" w14:textId="2A9629C8">
      <w:pPr>
        <w:pStyle w:val="Normal"/>
        <w:rPr>
          <w:rFonts w:ascii="Arial" w:hAnsi="Arial" w:eastAsia="Arial" w:cs="Arial"/>
          <w:color w:val="auto"/>
          <w:sz w:val="22"/>
          <w:szCs w:val="22"/>
        </w:rPr>
      </w:pPr>
      <w:r w:rsidRPr="110352C6" w:rsidR="70AA9899">
        <w:rPr>
          <w:rFonts w:ascii="Arial" w:hAnsi="Arial" w:eastAsia="Arial" w:cs="Arial"/>
          <w:color w:val="auto"/>
          <w:sz w:val="22"/>
          <w:szCs w:val="22"/>
        </w:rPr>
        <w:t>This guide walks you through the process of downloading, importing, configuring, and validating the InkeyCountryStateCityDropdown PCF control for the Country, State, and City fields in a model-driven app.</w:t>
      </w:r>
    </w:p>
    <w:p w:rsidR="70AA9899" w:rsidP="110352C6" w:rsidRDefault="70AA9899" w14:paraId="2ECFC843" w14:textId="6E888BF1">
      <w:pPr>
        <w:pStyle w:val="Normal"/>
        <w:rPr>
          <w:rFonts w:ascii="Arial" w:hAnsi="Arial" w:eastAsia="Arial" w:cs="Arial"/>
          <w:color w:val="auto"/>
          <w:sz w:val="22"/>
          <w:szCs w:val="22"/>
        </w:rPr>
      </w:pPr>
      <w:r w:rsidRPr="110352C6" w:rsidR="70AA9899">
        <w:rPr>
          <w:rFonts w:ascii="Arial" w:hAnsi="Arial" w:eastAsia="Arial" w:cs="Arial"/>
          <w:color w:val="auto"/>
          <w:sz w:val="22"/>
          <w:szCs w:val="22"/>
        </w:rPr>
        <w:t xml:space="preserve">The </w:t>
      </w:r>
      <w:r w:rsidRPr="110352C6" w:rsidR="70AA9899">
        <w:rPr>
          <w:rFonts w:ascii="Arial" w:hAnsi="Arial" w:eastAsia="Arial" w:cs="Arial"/>
          <w:color w:val="auto"/>
          <w:sz w:val="22"/>
          <w:szCs w:val="22"/>
        </w:rPr>
        <w:t>InkeyCountryStateCityDropdown</w:t>
      </w:r>
      <w:r w:rsidRPr="110352C6" w:rsidR="70AA9899">
        <w:rPr>
          <w:rFonts w:ascii="Arial" w:hAnsi="Arial" w:eastAsia="Arial" w:cs="Arial"/>
          <w:color w:val="auto"/>
          <w:sz w:val="22"/>
          <w:szCs w:val="22"/>
        </w:rPr>
        <w:t xml:space="preserve"> PCF control is distributed as a managed solution and is available from the project's GitHub repository.</w:t>
      </w:r>
    </w:p>
    <w:p w:rsidR="110352C6" w:rsidP="110352C6" w:rsidRDefault="110352C6" w14:paraId="4690134A" w14:textId="20C82B6E">
      <w:pPr>
        <w:pStyle w:val="Normal"/>
        <w:rPr>
          <w:rFonts w:ascii="Arial" w:hAnsi="Arial" w:eastAsia="Arial" w:cs="Arial"/>
          <w:color w:val="auto"/>
          <w:sz w:val="22"/>
          <w:szCs w:val="22"/>
        </w:rPr>
      </w:pPr>
    </w:p>
    <w:p w:rsidR="733C7118" w:rsidP="110352C6" w:rsidRDefault="733C7118" w14:paraId="2CBE74D0" w14:textId="277CBB10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en-US"/>
        </w:rPr>
      </w:pPr>
      <w:r w:rsidRPr="110352C6" w:rsidR="733C71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en-GB"/>
        </w:rPr>
        <w:t>To download the latest version:</w:t>
      </w:r>
    </w:p>
    <w:p w:rsidR="733C7118" w:rsidP="110352C6" w:rsidRDefault="733C7118" w14:paraId="0D5F8566" w14:textId="6A4D98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733C71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Open the GitHub repository using the link below. </w:t>
      </w:r>
    </w:p>
    <w:p w:rsidR="733C7118" w:rsidP="110352C6" w:rsidRDefault="733C7118" w14:paraId="023FA96A" w14:textId="2B084895">
      <w:pPr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733C71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u w:val="single"/>
          <w:lang w:val="en-GB"/>
        </w:rPr>
        <w:t>GitHub Repository:</w:t>
      </w:r>
      <w:r>
        <w:br/>
      </w:r>
      <w:hyperlink r:id="Racb126710df54af1">
        <w:r w:rsidRPr="110352C6" w:rsidR="733C7118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lang w:val="en-GB"/>
          </w:rPr>
          <w:t>https://github.com/ank8shah/InkeyCountryStateCityDropdown</w:t>
        </w:r>
      </w:hyperlink>
    </w:p>
    <w:p w:rsidR="733C7118" w:rsidP="110352C6" w:rsidRDefault="733C7118" w14:paraId="0CAD130B" w14:textId="4D122F17">
      <w:pPr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733C7118">
        <w:drawing>
          <wp:inline wp14:editId="1EE3CF0A" wp14:anchorId="585EE21D">
            <wp:extent cx="5553075" cy="2867025"/>
            <wp:effectExtent l="0" t="0" r="0" b="0"/>
            <wp:docPr id="1610975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975877" name="Picture 1610975877"/>
                    <pic:cNvPicPr/>
                  </pic:nvPicPr>
                  <pic:blipFill>
                    <a:blip xmlns:r="http://schemas.openxmlformats.org/officeDocument/2006/relationships" r:embed="rId1885558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33C7118" w:rsidP="110352C6" w:rsidRDefault="733C7118" w14:paraId="341C2017" w14:textId="2E0234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733C71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Navigate to the </w:t>
      </w:r>
      <w:r w:rsidRPr="110352C6" w:rsidR="733C71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Releases</w:t>
      </w:r>
      <w:r w:rsidRPr="110352C6" w:rsidR="733C71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section. </w:t>
      </w:r>
    </w:p>
    <w:p w:rsidR="733C7118" w:rsidP="110352C6" w:rsidRDefault="733C7118" w14:paraId="085CCA24" w14:textId="4B548B30">
      <w:pPr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733C7118">
        <w:drawing>
          <wp:inline wp14:editId="78CBA32B" wp14:anchorId="052D482B">
            <wp:extent cx="5724525" cy="2781300"/>
            <wp:effectExtent l="0" t="0" r="0" b="0"/>
            <wp:docPr id="102712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127814" name="Picture 1027127814"/>
                    <pic:cNvPicPr/>
                  </pic:nvPicPr>
                  <pic:blipFill>
                    <a:blip xmlns:r="http://schemas.openxmlformats.org/officeDocument/2006/relationships" r:embed="rId1879600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CF5013" w:rsidP="110352C6" w:rsidRDefault="62CF5013" w14:paraId="0EBEDDDB" w14:textId="392915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</w:rPr>
      </w:pPr>
      <w:r w:rsidRPr="110352C6" w:rsidR="62CF5013"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</w:rPr>
        <w:t xml:space="preserve">Download the latest managed solution (.zip) file from the </w:t>
      </w:r>
      <w:r w:rsidRPr="110352C6" w:rsidR="62CF5013">
        <w:rPr>
          <w:rFonts w:ascii="Arial" w:hAnsi="Arial" w:eastAsia="Arial" w:cs="Arial"/>
          <w:b w:val="1"/>
          <w:bCs w:val="1"/>
          <w:i w:val="0"/>
          <w:iCs w:val="0"/>
          <w:color w:val="auto"/>
          <w:sz w:val="22"/>
          <w:szCs w:val="22"/>
        </w:rPr>
        <w:t>Assets</w:t>
      </w:r>
      <w:r w:rsidRPr="110352C6" w:rsidR="62CF5013"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</w:rPr>
        <w:t xml:space="preserve"> section.</w:t>
      </w:r>
    </w:p>
    <w:p w:rsidR="733C7118" w:rsidP="110352C6" w:rsidRDefault="733C7118" w14:paraId="7A510CE9" w14:textId="767C5D7A">
      <w:pPr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733C7118">
        <w:drawing>
          <wp:inline wp14:editId="4563907A" wp14:anchorId="3920CB55">
            <wp:extent cx="5724525" cy="2819400"/>
            <wp:effectExtent l="0" t="0" r="0" b="0"/>
            <wp:docPr id="1717035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035938" name="Picture 1717035938"/>
                    <pic:cNvPicPr/>
                  </pic:nvPicPr>
                  <pic:blipFill>
                    <a:blip xmlns:r="http://schemas.openxmlformats.org/officeDocument/2006/relationships" r:embed="rId1385808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3C7118" w:rsidP="110352C6" w:rsidRDefault="733C7118" w14:paraId="350772BD" w14:textId="093D43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733C71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Import the downloaded solution into your Power Platform environment.</w:t>
      </w:r>
    </w:p>
    <w:p w:rsidR="3AB966F9" w:rsidP="110352C6" w:rsidRDefault="3AB966F9" w14:paraId="75AD1976" w14:textId="72ED736D">
      <w:pPr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3AB966F9">
        <w:drawing>
          <wp:inline wp14:editId="582F541F" wp14:anchorId="72C529C2">
            <wp:extent cx="4038600" cy="1943100"/>
            <wp:effectExtent l="0" t="0" r="0" b="0"/>
            <wp:docPr id="1356086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086886" name="Picture 1356086886"/>
                    <pic:cNvPicPr/>
                  </pic:nvPicPr>
                  <pic:blipFill>
                    <a:blip xmlns:r="http://schemas.openxmlformats.org/officeDocument/2006/relationships" r:embed="rId1902965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352C6" w:rsidP="110352C6" w:rsidRDefault="110352C6" w14:paraId="394F562F" w14:textId="5A8DD87C">
      <w:pPr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110352C6" w:rsidP="110352C6" w:rsidRDefault="110352C6" w14:paraId="1CA1E74E" w14:textId="7DEE21CB">
      <w:pPr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AB966F9" w:rsidP="110352C6" w:rsidRDefault="3AB966F9" w14:paraId="5BED2CE0" w14:textId="52DA9917">
      <w:pPr>
        <w:pStyle w:val="Heading1"/>
        <w:keepNext w:val="1"/>
        <w:keepLines w:val="1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en-US"/>
        </w:rPr>
      </w:pPr>
      <w:r w:rsidRPr="110352C6" w:rsidR="3AB966F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en-GB"/>
        </w:rPr>
        <w:t>Configure the Control for Country, State, and City Fields</w:t>
      </w:r>
    </w:p>
    <w:p w:rsidR="110352C6" w:rsidP="110352C6" w:rsidRDefault="110352C6" w14:paraId="69D47239" w14:textId="01D32D44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3AB966F9" w:rsidP="110352C6" w:rsidRDefault="3AB966F9" w14:paraId="04FE6F71" w14:textId="13FAED3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After importing the managed solution, the next step is to configure</w:t>
      </w:r>
      <w:r w:rsidRPr="110352C6" w:rsidR="5D99B1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the </w:t>
      </w:r>
      <w:r w:rsidRPr="110352C6" w:rsidR="3AB966F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InkeyCountryStateCityDropdown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PCF control on your Model-driven App form.</w:t>
      </w:r>
    </w:p>
    <w:p w:rsidR="3AB966F9" w:rsidP="110352C6" w:rsidRDefault="3AB966F9" w14:paraId="7D1EDA58" w14:textId="4D257D5A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Before configuring the control, ensure that your Dataverse table contains the following </w:t>
      </w:r>
      <w:r w:rsidRPr="110352C6" w:rsidR="3AB966F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Single Line of Text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columns:</w:t>
      </w:r>
    </w:p>
    <w:p w:rsidR="3AB966F9" w:rsidP="110352C6" w:rsidRDefault="3AB966F9" w14:paraId="2D5814D9" w14:textId="0C70E0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Country </w:t>
      </w:r>
    </w:p>
    <w:p w:rsidR="3AB966F9" w:rsidP="110352C6" w:rsidRDefault="3AB966F9" w14:paraId="041DAD77" w14:textId="647D863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State </w:t>
      </w:r>
    </w:p>
    <w:p w:rsidR="3AB966F9" w:rsidP="110352C6" w:rsidRDefault="3AB966F9" w14:paraId="6EBF1438" w14:textId="5C2609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City </w:t>
      </w:r>
    </w:p>
    <w:p w:rsidR="3AB966F9" w:rsidP="110352C6" w:rsidRDefault="3AB966F9" w14:paraId="7BC968C7" w14:textId="147103A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The same PCF control is used for all three fields. The behaviour of the control is determined by the </w:t>
      </w:r>
      <w:r w:rsidRPr="110352C6" w:rsidR="3AB966F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Mode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property.</w:t>
      </w:r>
    </w:p>
    <w:p w:rsidR="3AB966F9" w:rsidP="110352C6" w:rsidRDefault="3AB966F9" w14:paraId="5CBE2398" w14:textId="7EC189DC">
      <w:pPr>
        <w:pStyle w:val="Heading2"/>
        <w:keepNext w:val="1"/>
        <w:keepLines w:val="1"/>
        <w:spacing w:before="16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u w:val="single"/>
          <w:lang w:val="en-US"/>
        </w:rPr>
      </w:pPr>
      <w:r w:rsidRPr="110352C6" w:rsidR="3AB966F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u w:val="single"/>
          <w:lang w:val="en-GB"/>
        </w:rPr>
        <w:t>Step 1: Configure the Country Field</w:t>
      </w:r>
    </w:p>
    <w:p w:rsidR="3AB966F9" w:rsidP="110352C6" w:rsidRDefault="3AB966F9" w14:paraId="6E6C98C9" w14:textId="3FFEF5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Open your table in Power Apps. </w:t>
      </w:r>
    </w:p>
    <w:p w:rsidR="3AB966F9" w:rsidP="110352C6" w:rsidRDefault="3AB966F9" w14:paraId="22E2E094" w14:textId="54609D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Edit the required Main Form. </w:t>
      </w:r>
    </w:p>
    <w:p w:rsidR="3AB966F9" w:rsidP="110352C6" w:rsidRDefault="3AB966F9" w14:paraId="01A1BDCA" w14:textId="6B5DA217">
      <w:pPr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3AB966F9">
        <w:drawing>
          <wp:inline wp14:editId="3609DE62" wp14:anchorId="5BEDD3D3">
            <wp:extent cx="5724525" cy="2771775"/>
            <wp:effectExtent l="0" t="0" r="0" b="0"/>
            <wp:docPr id="1465764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764832" name="Picture 1465764832"/>
                    <pic:cNvPicPr/>
                  </pic:nvPicPr>
                  <pic:blipFill>
                    <a:blip xmlns:r="http://schemas.openxmlformats.org/officeDocument/2006/relationships" r:embed="rId383102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966F9" w:rsidP="110352C6" w:rsidRDefault="3AB966F9" w14:paraId="69C40EAA" w14:textId="26D70F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Select the </w:t>
      </w:r>
      <w:r w:rsidRPr="110352C6" w:rsidR="3AB966F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Country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field. </w:t>
      </w:r>
    </w:p>
    <w:p w:rsidR="3AB966F9" w:rsidP="110352C6" w:rsidRDefault="3AB966F9" w14:paraId="3BEC2B84" w14:textId="69C09216">
      <w:pPr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3AB966F9">
        <w:drawing>
          <wp:inline wp14:editId="5355467A" wp14:anchorId="442841C0">
            <wp:extent cx="5724525" cy="2771775"/>
            <wp:effectExtent l="0" t="0" r="0" b="0"/>
            <wp:docPr id="1515126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126481" name="Picture 1515126481"/>
                    <pic:cNvPicPr/>
                  </pic:nvPicPr>
                  <pic:blipFill>
                    <a:blip xmlns:r="http://schemas.openxmlformats.org/officeDocument/2006/relationships" r:embed="rId1886600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966F9" w:rsidP="110352C6" w:rsidRDefault="3AB966F9" w14:paraId="1EA85899" w14:textId="6A74B2D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Go to the </w:t>
      </w:r>
      <w:r w:rsidRPr="110352C6" w:rsidR="3AB966F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Components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tab and add</w:t>
      </w:r>
      <w:r w:rsidRPr="110352C6" w:rsidR="1DEC50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    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the </w:t>
      </w:r>
      <w:r w:rsidRPr="110352C6" w:rsidR="3AB966F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InkeyCountryStateCityDropdown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control.(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+ 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Component  &gt;</w:t>
      </w:r>
      <w:r w:rsidRPr="110352C6" w:rsidR="3AB966F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 Get More Component)</w:t>
      </w:r>
    </w:p>
    <w:p w:rsidR="110352C6" w:rsidP="110352C6" w:rsidRDefault="110352C6" w14:paraId="41798230" w14:textId="273AED71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2E1A1C32" w:rsidP="110352C6" w:rsidRDefault="2E1A1C32" w14:paraId="55794169" w14:textId="7FFFB258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2E1A1C32">
        <w:drawing>
          <wp:inline wp14:editId="37F4808F" wp14:anchorId="23647DA3">
            <wp:extent cx="5724525" cy="2752725"/>
            <wp:effectExtent l="0" t="0" r="0" b="0"/>
            <wp:docPr id="308834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888555" name="Picture 578888555"/>
                    <pic:cNvPicPr/>
                  </pic:nvPicPr>
                  <pic:blipFill>
                    <a:blip xmlns:r="http://schemas.openxmlformats.org/officeDocument/2006/relationships" r:embed="rId2076836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1A1C32" w:rsidP="110352C6" w:rsidRDefault="2E1A1C32" w14:paraId="7E9D5B2B" w14:textId="5AA0B6B2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2E1A1C32">
        <w:drawing>
          <wp:inline wp14:editId="057EFCA6" wp14:anchorId="35B8A70A">
            <wp:extent cx="5724525" cy="2800350"/>
            <wp:effectExtent l="0" t="0" r="0" b="0"/>
            <wp:docPr id="2041851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044796" name="Picture 730044796"/>
                    <pic:cNvPicPr/>
                  </pic:nvPicPr>
                  <pic:blipFill>
                    <a:blip xmlns:r="http://schemas.openxmlformats.org/officeDocument/2006/relationships" r:embed="rId123585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1A1C32" w:rsidP="110352C6" w:rsidRDefault="2E1A1C32" w14:paraId="32D81272" w14:textId="06DC21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110352C6" w:rsidR="2E1A1C3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Configure the properties as shown below:</w:t>
      </w:r>
    </w:p>
    <w:p w:rsidR="110352C6" w:rsidP="110352C6" w:rsidRDefault="110352C6" w14:paraId="3C1E3075" w14:textId="34075660">
      <w:pPr>
        <w:spacing w:before="0" w:beforeAutospacing="off" w:after="0" w:afterAutospacing="off"/>
        <w:ind w:left="720"/>
        <w:rPr>
          <w:rFonts w:ascii="Arial" w:hAnsi="Arial" w:eastAsia="Arial" w:cs="Arial"/>
          <w:color w:val="auto"/>
          <w:sz w:val="22"/>
          <w:szCs w:val="22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110352C6" w:rsidTr="110352C6" w14:paraId="604516D7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2B119E63" w14:textId="16AC024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Property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26CB1E29" w14:textId="760D702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Value</w:t>
            </w:r>
          </w:p>
        </w:tc>
      </w:tr>
      <w:tr w:rsidR="110352C6" w:rsidTr="110352C6" w14:paraId="15347D1C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76779515" w14:textId="562434B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Mode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2F918985" w14:textId="51C363B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Country</w:t>
            </w:r>
          </w:p>
        </w:tc>
      </w:tr>
      <w:tr w:rsidR="110352C6" w:rsidTr="110352C6" w14:paraId="1B177CA7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68F32BC2" w14:textId="55AD37A4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Country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5E87F187" w14:textId="23791A6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Leave Empty</w:t>
            </w:r>
          </w:p>
        </w:tc>
      </w:tr>
      <w:tr w:rsidR="110352C6" w:rsidTr="110352C6" w14:paraId="33F2D444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052F4EE3" w14:textId="548DB8F5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State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755EEF50" w14:textId="316DEA4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Leave Empty</w:t>
            </w:r>
          </w:p>
        </w:tc>
      </w:tr>
    </w:tbl>
    <w:p w:rsidR="110352C6" w:rsidP="110352C6" w:rsidRDefault="110352C6" w14:paraId="6A510E65" w14:textId="5EEFE07B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60C8BBA" w:rsidP="110352C6" w:rsidRDefault="360C8BBA" w14:paraId="7CA67FB9" w14:textId="668C3793">
      <w:pPr>
        <w:bidi w:val="0"/>
        <w:ind w:left="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     6.</w:t>
      </w:r>
      <w:r>
        <w:tab/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Under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Show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component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on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select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Web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Phone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and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Tablet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(or the platforms 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required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for your app).</w:t>
      </w:r>
    </w:p>
    <w:p w:rsidR="360C8BBA" w:rsidP="110352C6" w:rsidRDefault="360C8BBA" w14:paraId="15BE6E6C" w14:textId="5BFC6667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360C8BBA">
        <w:drawing>
          <wp:inline wp14:editId="714CD8C1" wp14:anchorId="3C04AFCA">
            <wp:extent cx="5724525" cy="2800350"/>
            <wp:effectExtent l="0" t="0" r="0" b="0"/>
            <wp:docPr id="1822285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285350" name="Picture 1822285350"/>
                    <pic:cNvPicPr/>
                  </pic:nvPicPr>
                  <pic:blipFill>
                    <a:blip xmlns:r="http://schemas.openxmlformats.org/officeDocument/2006/relationships" r:embed="rId297965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352C6" w:rsidP="110352C6" w:rsidRDefault="110352C6" w14:paraId="521B92C8" w14:textId="5F152BB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360C8BBA" w:rsidP="110352C6" w:rsidRDefault="360C8BBA" w14:paraId="5CFCA79D" w14:textId="4A8A4646">
      <w:pPr>
        <w:pStyle w:val="Heading2"/>
        <w:keepNext w:val="1"/>
        <w:keepLines w:val="1"/>
        <w:bidi w:val="0"/>
        <w:spacing w:before="16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u w:val="single"/>
          <w:lang w:val="en-US"/>
        </w:rPr>
      </w:pP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u w:val="single"/>
          <w:lang w:val="en-GB"/>
        </w:rPr>
        <w:t>Step 2: Configure the State Field</w:t>
      </w:r>
    </w:p>
    <w:p w:rsidR="360C8BBA" w:rsidP="110352C6" w:rsidRDefault="360C8BBA" w14:paraId="79DC663C" w14:textId="699A591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Select the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State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field. </w:t>
      </w:r>
    </w:p>
    <w:p w:rsidR="360C8BBA" w:rsidP="110352C6" w:rsidRDefault="360C8BBA" w14:paraId="308EDA0E" w14:textId="0E435E5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Add the same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InkeyCountryStateCityDropdown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control. </w:t>
      </w:r>
    </w:p>
    <w:p w:rsidR="360C8BBA" w:rsidP="110352C6" w:rsidRDefault="360C8BBA" w14:paraId="4CE3A30B" w14:textId="4BE65EB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Configure the properties as follows: </w:t>
      </w:r>
    </w:p>
    <w:p w:rsidR="110352C6" w:rsidP="110352C6" w:rsidRDefault="110352C6" w14:paraId="512F8A4D" w14:textId="3996A40C">
      <w:pPr>
        <w:pStyle w:val="ListParagraph"/>
        <w:bidi w:val="0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110352C6" w:rsidTr="110352C6" w14:paraId="2FAD6AC0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5176217E" w14:textId="4132708B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Property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18471E36" w14:textId="26CF46FB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Value</w:t>
            </w:r>
          </w:p>
        </w:tc>
      </w:tr>
      <w:tr w:rsidR="110352C6" w:rsidTr="110352C6" w14:paraId="477C0A56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72C3B735" w14:textId="15D60C9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Mode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0AD4B8D2" w14:textId="7D5F916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State</w:t>
            </w:r>
          </w:p>
        </w:tc>
      </w:tr>
      <w:tr w:rsidR="110352C6" w:rsidTr="110352C6" w14:paraId="38BBF6CE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7D2C72BE" w14:textId="231F726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Country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2A709575" w14:textId="7198F5F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 xml:space="preserve">Bind to the </w:t>
            </w: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Country</w:t>
            </w: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 xml:space="preserve"> column</w:t>
            </w:r>
          </w:p>
        </w:tc>
      </w:tr>
      <w:tr w:rsidR="110352C6" w:rsidTr="110352C6" w14:paraId="3637C824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492CA681" w14:textId="3F8FAC7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State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63E07D2F" w14:textId="6B60722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Leave Empty</w:t>
            </w:r>
          </w:p>
        </w:tc>
      </w:tr>
    </w:tbl>
    <w:p w:rsidR="360C8BBA" w:rsidP="110352C6" w:rsidRDefault="360C8BBA" w14:paraId="402D80AA" w14:textId="7FFC0EE7">
      <w:pPr>
        <w:pStyle w:val="ListParagraph"/>
        <w:numPr>
          <w:ilvl w:val="0"/>
          <w:numId w:val="5"/>
        </w:num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Under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Show component on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select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Web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Phone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and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Tablet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(or the platforms required for your app). </w:t>
      </w:r>
    </w:p>
    <w:p w:rsidR="110352C6" w:rsidP="110352C6" w:rsidRDefault="110352C6" w14:paraId="211A4310" w14:textId="4E4717A6">
      <w:pPr>
        <w:pStyle w:val="Normal"/>
        <w:bidi w:val="0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60C8BBA" w:rsidP="110352C6" w:rsidRDefault="360C8BBA" w14:paraId="2B4421C2" w14:textId="0318E90B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This configuration automatically filters the available States based on the selected Country.</w:t>
      </w:r>
    </w:p>
    <w:p w:rsidR="360C8BBA" w:rsidP="110352C6" w:rsidRDefault="360C8BBA" w14:paraId="6107B318" w14:textId="5A9A37A1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360C8BBA">
        <w:drawing>
          <wp:inline wp14:editId="4BA3008B" wp14:anchorId="49CE867C">
            <wp:extent cx="5476875" cy="2667000"/>
            <wp:effectExtent l="0" t="0" r="0" b="0"/>
            <wp:docPr id="185281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81741" name="Picture 185281741"/>
                    <pic:cNvPicPr/>
                  </pic:nvPicPr>
                  <pic:blipFill>
                    <a:blip xmlns:r="http://schemas.openxmlformats.org/officeDocument/2006/relationships" r:embed="rId488066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352C6" w:rsidP="110352C6" w:rsidRDefault="110352C6" w14:paraId="17A84DFE" w14:textId="6A096860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360C8BBA" w:rsidP="110352C6" w:rsidRDefault="360C8BBA" w14:paraId="030312E8" w14:textId="356F56DB">
      <w:pPr>
        <w:pStyle w:val="Heading2"/>
        <w:keepNext w:val="1"/>
        <w:keepLines w:val="1"/>
        <w:bidi w:val="0"/>
        <w:spacing w:before="16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u w:val="single"/>
          <w:lang w:val="en-US"/>
        </w:rPr>
      </w:pP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u w:val="single"/>
          <w:lang w:val="en-GB"/>
        </w:rPr>
        <w:t>Step 3: Configure the City Field</w:t>
      </w:r>
    </w:p>
    <w:p w:rsidR="360C8BBA" w:rsidP="110352C6" w:rsidRDefault="360C8BBA" w14:paraId="389704A3" w14:textId="7508F38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Select the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City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field. </w:t>
      </w:r>
    </w:p>
    <w:p w:rsidR="360C8BBA" w:rsidP="110352C6" w:rsidRDefault="360C8BBA" w14:paraId="0EA15A64" w14:textId="45BD2AD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Add the same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InkeyCountryStateCityDropdown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control. </w:t>
      </w:r>
    </w:p>
    <w:p w:rsidR="360C8BBA" w:rsidP="110352C6" w:rsidRDefault="360C8BBA" w14:paraId="02666AF6" w14:textId="035F5DD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Configure the properties as follows: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110352C6" w:rsidTr="110352C6" w14:paraId="053323DD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3A5E7DCA" w14:textId="321400B0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Property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3DD4E44A" w14:textId="74BEE29F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Value</w:t>
            </w:r>
          </w:p>
        </w:tc>
      </w:tr>
      <w:tr w:rsidR="110352C6" w:rsidTr="110352C6" w14:paraId="108A5330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328C5446" w14:textId="5B48AFE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Mode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65FA5B77" w14:textId="018F4BD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City</w:t>
            </w:r>
          </w:p>
        </w:tc>
      </w:tr>
      <w:tr w:rsidR="110352C6" w:rsidTr="110352C6" w14:paraId="01519AEB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1E280C22" w14:textId="1B684DF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Country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0BADEDC2" w14:textId="1D26BD2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 xml:space="preserve">Bind to the </w:t>
            </w: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Country</w:t>
            </w: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 xml:space="preserve"> column</w:t>
            </w:r>
          </w:p>
        </w:tc>
      </w:tr>
      <w:tr w:rsidR="110352C6" w:rsidTr="110352C6" w14:paraId="58DD58A5">
        <w:trPr>
          <w:trHeight w:val="285"/>
        </w:trPr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24DD366D" w14:textId="442EEE3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>State</w:t>
            </w:r>
          </w:p>
        </w:tc>
        <w:tc>
          <w:tcPr>
            <w:tcW w:w="450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110352C6" w:rsidP="110352C6" w:rsidRDefault="110352C6" w14:paraId="1F9BA780" w14:textId="35C0301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 xml:space="preserve">Bind to the </w:t>
            </w:r>
            <w:r w:rsidRPr="110352C6" w:rsidR="110352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  <w:lang w:val="en-GB"/>
              </w:rPr>
              <w:t>State</w:t>
            </w:r>
            <w:r w:rsidRPr="110352C6" w:rsidR="110352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2"/>
                <w:szCs w:val="22"/>
                <w:lang w:val="en-GB"/>
              </w:rPr>
              <w:t xml:space="preserve"> column</w:t>
            </w:r>
          </w:p>
        </w:tc>
      </w:tr>
    </w:tbl>
    <w:p w:rsidR="360C8BBA" w:rsidP="110352C6" w:rsidRDefault="360C8BBA" w14:paraId="5545C3A0" w14:textId="077EFA4D">
      <w:pPr>
        <w:pStyle w:val="ListParagraph"/>
        <w:numPr>
          <w:ilvl w:val="0"/>
          <w:numId w:val="6"/>
        </w:num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Under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Show component on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select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Web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Phone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and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Tablet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(or the platforms required for your app).</w:t>
      </w:r>
    </w:p>
    <w:p w:rsidR="360C8BBA" w:rsidP="110352C6" w:rsidRDefault="360C8BBA" w14:paraId="6D1AF660" w14:textId="24C1893B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This configuration automatically filters the available Cities based on the selected State.</w:t>
      </w:r>
    </w:p>
    <w:p w:rsidR="110352C6" w:rsidP="110352C6" w:rsidRDefault="110352C6" w14:paraId="6C50136C" w14:textId="662E73D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60C8BBA" w:rsidP="110352C6" w:rsidRDefault="360C8BBA" w14:paraId="05D090D0" w14:textId="347EA718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="360C8BBA">
        <w:drawing>
          <wp:inline wp14:editId="385BD240" wp14:anchorId="52EA8991">
            <wp:extent cx="5724525" cy="2800350"/>
            <wp:effectExtent l="0" t="0" r="0" b="0"/>
            <wp:docPr id="1008438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438847" name="Picture 1008438847"/>
                    <pic:cNvPicPr/>
                  </pic:nvPicPr>
                  <pic:blipFill>
                    <a:blip xmlns:r="http://schemas.openxmlformats.org/officeDocument/2006/relationships" r:embed="rId119987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352C6" w:rsidP="110352C6" w:rsidRDefault="110352C6" w14:paraId="7537A7FE" w14:textId="29202718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</w:p>
    <w:p w:rsidR="360C8BBA" w:rsidP="110352C6" w:rsidRDefault="360C8BBA" w14:paraId="3CAF0DF5" w14:textId="709A505E">
      <w:pPr>
        <w:pStyle w:val="Heading2"/>
        <w:keepNext w:val="1"/>
        <w:keepLines w:val="1"/>
        <w:bidi w:val="0"/>
        <w:spacing w:before="16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Save and Publish</w:t>
      </w:r>
    </w:p>
    <w:p w:rsidR="360C8BBA" w:rsidP="110352C6" w:rsidRDefault="360C8BBA" w14:paraId="7FD47C19" w14:textId="2A3600F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Once all three fields have been configured:</w:t>
      </w:r>
    </w:p>
    <w:p w:rsidR="360C8BBA" w:rsidP="110352C6" w:rsidRDefault="360C8BBA" w14:paraId="17833DCF" w14:textId="5669B3D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Save the form. </w:t>
      </w:r>
    </w:p>
    <w:p w:rsidR="360C8BBA" w:rsidP="110352C6" w:rsidRDefault="360C8BBA" w14:paraId="36F80031" w14:textId="55C4E5E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Publish all customizations. </w:t>
      </w:r>
    </w:p>
    <w:p w:rsidR="360C8BBA" w:rsidP="110352C6" w:rsidRDefault="360C8BBA" w14:paraId="522FFA00" w14:textId="25C9A73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Open a record to verify the control. </w:t>
      </w:r>
    </w:p>
    <w:p w:rsidR="360C8BBA" w:rsidP="110352C6" w:rsidRDefault="360C8BBA" w14:paraId="7EE486A6" w14:textId="25C416E1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When you select a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Country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only the related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States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are displayed. After selecting a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State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, only the corresponding </w:t>
      </w:r>
      <w:r w:rsidRPr="110352C6" w:rsidR="360C8B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Cities</w:t>
      </w:r>
      <w:r w:rsidRPr="110352C6" w:rsidR="360C8B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are available, providing a clean and intuitive cascading dropdown experience.</w:t>
      </w:r>
    </w:p>
    <w:p w:rsidR="110352C6" w:rsidP="110352C6" w:rsidRDefault="110352C6" w14:paraId="71F6A67F" w14:textId="6C05A8C8">
      <w:pPr>
        <w:pStyle w:val="Normal"/>
        <w:rPr>
          <w:rFonts w:ascii="Arial" w:hAnsi="Arial" w:eastAsia="Arial" w:cs="Arial"/>
          <w:color w:val="auto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265cf820c1441bb"/>
      <w:footerReference w:type="default" r:id="R165aa94f86344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10352C6" w:rsidTr="110352C6" w14:paraId="65BFC91E">
      <w:trPr>
        <w:trHeight w:val="300"/>
      </w:trPr>
      <w:tc>
        <w:tcPr>
          <w:tcW w:w="3120" w:type="dxa"/>
          <w:tcMar/>
        </w:tcPr>
        <w:p w:rsidR="110352C6" w:rsidP="110352C6" w:rsidRDefault="110352C6" w14:paraId="5C39C9EF" w14:textId="34D951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10352C6" w:rsidP="110352C6" w:rsidRDefault="110352C6" w14:paraId="75F45C19" w14:textId="4C31367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10352C6" w:rsidP="110352C6" w:rsidRDefault="110352C6" w14:paraId="69171BA5" w14:textId="7FA28E47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10352C6" w:rsidP="110352C6" w:rsidRDefault="110352C6" w14:paraId="22E7707F" w14:textId="63BB828A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10352C6" w:rsidTr="110352C6" w14:paraId="6FAEB03E">
      <w:trPr>
        <w:trHeight w:val="300"/>
      </w:trPr>
      <w:tc>
        <w:tcPr>
          <w:tcW w:w="3120" w:type="dxa"/>
          <w:tcMar/>
        </w:tcPr>
        <w:p w:rsidR="110352C6" w:rsidP="110352C6" w:rsidRDefault="110352C6" w14:paraId="603FC735" w14:textId="460A82EC">
          <w:pPr>
            <w:bidi w:val="0"/>
            <w:spacing w:before="210" w:after="210"/>
            <w:rPr>
              <w:noProof w:val="0"/>
              <w:lang w:val="en-US"/>
            </w:rPr>
          </w:pPr>
          <w:r w:rsidR="110352C6">
            <w:drawing>
              <wp:inline wp14:editId="1ED2B80D" wp14:anchorId="35F90BFD">
                <wp:extent cx="485775" cy="476250"/>
                <wp:effectExtent l="0" t="0" r="0" b="0"/>
                <wp:docPr id="883477782" name="drawing" title="Picture 1782310403, Picture, Picture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83477782" name="Picture 88347778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4142337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485775" cy="4762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  <w:p w:rsidR="110352C6" w:rsidP="110352C6" w:rsidRDefault="110352C6" w14:paraId="04A384F9" w14:textId="0D999C2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10352C6" w:rsidP="110352C6" w:rsidRDefault="110352C6" w14:paraId="27B11197" w14:textId="2D3CBB7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10352C6" w:rsidP="110352C6" w:rsidRDefault="110352C6" w14:paraId="09306EE7" w14:textId="044CA54D">
          <w:pPr>
            <w:pStyle w:val="Header"/>
            <w:bidi w:val="0"/>
            <w:ind w:right="-115"/>
            <w:jc w:val="right"/>
          </w:pPr>
        </w:p>
        <w:p w:rsidR="110352C6" w:rsidP="110352C6" w:rsidRDefault="110352C6" w14:paraId="07D5E099" w14:textId="44C99E16">
          <w:pPr>
            <w:pStyle w:val="Header"/>
            <w:bidi w:val="0"/>
            <w:ind w:right="-115"/>
            <w:jc w:val="right"/>
          </w:pPr>
          <w:r w:rsidR="110352C6">
            <w:rPr/>
            <w:t xml:space="preserve">User </w:t>
          </w:r>
          <w:r w:rsidR="110352C6">
            <w:rPr/>
            <w:t>Manual</w:t>
          </w:r>
        </w:p>
      </w:tc>
    </w:tr>
  </w:tbl>
  <w:p w:rsidR="110352C6" w:rsidP="110352C6" w:rsidRDefault="110352C6" w14:paraId="3C916DE5" w14:textId="3197E05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0628b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a92e8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d9b8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068471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5062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b82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ad0b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7F12C7"/>
    <w:rsid w:val="00ED8009"/>
    <w:rsid w:val="02C2D07B"/>
    <w:rsid w:val="08746C3B"/>
    <w:rsid w:val="0AF22B59"/>
    <w:rsid w:val="0CC602BA"/>
    <w:rsid w:val="110352C6"/>
    <w:rsid w:val="11236BB0"/>
    <w:rsid w:val="1694DD6E"/>
    <w:rsid w:val="18374851"/>
    <w:rsid w:val="19091729"/>
    <w:rsid w:val="1BA3C91E"/>
    <w:rsid w:val="1DEC502E"/>
    <w:rsid w:val="2037DB0F"/>
    <w:rsid w:val="216D7FED"/>
    <w:rsid w:val="24387CFB"/>
    <w:rsid w:val="26E37599"/>
    <w:rsid w:val="28DF24EF"/>
    <w:rsid w:val="2A06BCE1"/>
    <w:rsid w:val="2B08E533"/>
    <w:rsid w:val="2E01068E"/>
    <w:rsid w:val="2E1A1C32"/>
    <w:rsid w:val="322B1B57"/>
    <w:rsid w:val="32492AB5"/>
    <w:rsid w:val="34FBAF2C"/>
    <w:rsid w:val="3509BF81"/>
    <w:rsid w:val="360C8BBA"/>
    <w:rsid w:val="3621D8F3"/>
    <w:rsid w:val="3AB966F9"/>
    <w:rsid w:val="407ACDAB"/>
    <w:rsid w:val="408A1723"/>
    <w:rsid w:val="41AE46D2"/>
    <w:rsid w:val="4621A5D5"/>
    <w:rsid w:val="473E6B06"/>
    <w:rsid w:val="47B019DE"/>
    <w:rsid w:val="48643A8B"/>
    <w:rsid w:val="487F12C7"/>
    <w:rsid w:val="4B48F8FD"/>
    <w:rsid w:val="4E251DCE"/>
    <w:rsid w:val="507C7326"/>
    <w:rsid w:val="50A46740"/>
    <w:rsid w:val="51508C9C"/>
    <w:rsid w:val="53767282"/>
    <w:rsid w:val="593082ED"/>
    <w:rsid w:val="5D99B1E9"/>
    <w:rsid w:val="62CF5013"/>
    <w:rsid w:val="680ECC8B"/>
    <w:rsid w:val="69F94634"/>
    <w:rsid w:val="6B41CFAD"/>
    <w:rsid w:val="6DB63CE5"/>
    <w:rsid w:val="70AA9899"/>
    <w:rsid w:val="733C7118"/>
    <w:rsid w:val="73D59CF3"/>
    <w:rsid w:val="76EBF364"/>
    <w:rsid w:val="7C08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B0ECC"/>
  <w15:chartTrackingRefBased/>
  <w15:docId w15:val="{A6481DD9-7B15-434C-9769-70CF61ADFE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10352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10352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10352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10352C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10352C6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110352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nk8shah/InkeyCountryStateCityDropdown" TargetMode="External" Id="Racb126710df54af1" /><Relationship Type="http://schemas.openxmlformats.org/officeDocument/2006/relationships/image" Target="/media/image.png" Id="rId1885558292" /><Relationship Type="http://schemas.openxmlformats.org/officeDocument/2006/relationships/image" Target="/media/image2.png" Id="rId1879600358" /><Relationship Type="http://schemas.openxmlformats.org/officeDocument/2006/relationships/image" Target="/media/image3.png" Id="rId1385808855" /><Relationship Type="http://schemas.openxmlformats.org/officeDocument/2006/relationships/image" Target="/media/image4.png" Id="rId1902965912" /><Relationship Type="http://schemas.openxmlformats.org/officeDocument/2006/relationships/image" Target="/media/image5.png" Id="rId383102152" /><Relationship Type="http://schemas.openxmlformats.org/officeDocument/2006/relationships/image" Target="/media/image6.png" Id="rId1886600645" /><Relationship Type="http://schemas.openxmlformats.org/officeDocument/2006/relationships/image" Target="/media/image7.png" Id="rId2076836197" /><Relationship Type="http://schemas.openxmlformats.org/officeDocument/2006/relationships/image" Target="/media/image8.png" Id="rId123585805" /><Relationship Type="http://schemas.openxmlformats.org/officeDocument/2006/relationships/image" Target="/media/image9.png" Id="rId297965947" /><Relationship Type="http://schemas.openxmlformats.org/officeDocument/2006/relationships/image" Target="/media/imagea.png" Id="rId488066888" /><Relationship Type="http://schemas.openxmlformats.org/officeDocument/2006/relationships/image" Target="/media/imageb.png" Id="rId119987295" /><Relationship Type="http://schemas.openxmlformats.org/officeDocument/2006/relationships/header" Target="header.xml" Id="Ra265cf820c1441bb" /><Relationship Type="http://schemas.openxmlformats.org/officeDocument/2006/relationships/footer" Target="footer.xml" Id="R165aa94f86344313" /><Relationship Type="http://schemas.openxmlformats.org/officeDocument/2006/relationships/numbering" Target="numbering.xml" Id="R656b3f3d19694ab9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c.png" Id="rId441423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2026-07-08T08:00:36.6982871Z</dcterms:created>
  <dcterms:modified xsi:type="dcterms:W3CDTF">2026-07-08T09:46:18.4249671Z</dcterms:modified>
  <dc:creator>Darsh Pandya</dc:creator>
  <lastModifiedBy>Ronak Hirapara</lastModifiedBy>
</coreProperties>
</file>