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6D" w:rsidRPr="00250D12" w:rsidRDefault="00800141">
      <w:pPr>
        <w:pStyle w:val="Title"/>
        <w:rPr>
          <w:b/>
        </w:rPr>
      </w:pPr>
      <w:r w:rsidRPr="00250D12">
        <w:rPr>
          <w:b/>
        </w:rPr>
        <w:t xml:space="preserve">Mohan Krishna </w:t>
      </w:r>
      <w:proofErr w:type="spellStart"/>
      <w:r w:rsidRPr="00250D12">
        <w:rPr>
          <w:b/>
        </w:rPr>
        <w:t>Ankam</w:t>
      </w:r>
      <w:proofErr w:type="spellEnd"/>
      <w:r w:rsidR="00D5059B">
        <w:rPr>
          <w:b/>
        </w:rPr>
        <w:t xml:space="preserve">                              </w:t>
      </w:r>
    </w:p>
    <w:p w:rsidR="00394A6D" w:rsidRDefault="007D00B3" w:rsidP="003C174F">
      <w:r>
        <w:t> </w:t>
      </w:r>
      <w:r w:rsidR="00847A1A">
        <w:t>India</w:t>
      </w:r>
      <w:r w:rsidR="00A50177">
        <w:t xml:space="preserve"> </w:t>
      </w:r>
      <w:r>
        <w:t>|</w:t>
      </w:r>
      <w:r w:rsidR="0091271A">
        <w:t>Tel #</w:t>
      </w:r>
      <w:r>
        <w:t> </w:t>
      </w:r>
      <w:r w:rsidR="002875FA">
        <w:t>+</w:t>
      </w:r>
      <w:r w:rsidR="0091271A">
        <w:t>9</w:t>
      </w:r>
      <w:r w:rsidR="005F56D3">
        <w:t>1</w:t>
      </w:r>
      <w:r w:rsidR="00FB6908">
        <w:t>9</w:t>
      </w:r>
      <w:r w:rsidR="003B09CD">
        <w:t>573131203</w:t>
      </w:r>
      <w:r w:rsidR="0091271A">
        <w:t>|</w:t>
      </w:r>
      <w:r>
        <w:t> </w:t>
      </w:r>
      <w:r w:rsidR="002716DD">
        <w:t>mohanmohan9@gmail.com</w:t>
      </w:r>
    </w:p>
    <w:p w:rsidR="00394A6D" w:rsidRPr="00340DC2" w:rsidRDefault="00800141">
      <w:pPr>
        <w:pStyle w:val="Heading1"/>
        <w:rPr>
          <w:rFonts w:ascii="Felix Titling" w:hAnsi="Felix Titling"/>
          <w:color w:val="003399"/>
          <w:sz w:val="32"/>
        </w:rPr>
      </w:pPr>
      <w:r w:rsidRPr="00340DC2">
        <w:rPr>
          <w:rFonts w:ascii="Felix Titling" w:hAnsi="Felix Titling"/>
          <w:color w:val="003399"/>
          <w:sz w:val="32"/>
        </w:rPr>
        <w:t>Career Summary</w:t>
      </w:r>
    </w:p>
    <w:p w:rsidR="00816882" w:rsidRPr="00816882" w:rsidRDefault="00816882" w:rsidP="00816882">
      <w:pPr>
        <w:rPr>
          <w:sz w:val="24"/>
          <w:szCs w:val="24"/>
        </w:rPr>
      </w:pPr>
      <w:r w:rsidRPr="00816882">
        <w:rPr>
          <w:sz w:val="24"/>
          <w:szCs w:val="24"/>
        </w:rPr>
        <w:t xml:space="preserve">B-Tech Civil Engineer professional with </w:t>
      </w:r>
      <w:r w:rsidR="009827B7" w:rsidRPr="000756DD">
        <w:rPr>
          <w:b/>
          <w:sz w:val="24"/>
          <w:szCs w:val="24"/>
        </w:rPr>
        <w:t>10</w:t>
      </w:r>
      <w:r w:rsidRPr="000756DD">
        <w:rPr>
          <w:b/>
          <w:sz w:val="24"/>
          <w:szCs w:val="24"/>
        </w:rPr>
        <w:t xml:space="preserve"> Years’</w:t>
      </w:r>
      <w:r w:rsidRPr="00816882">
        <w:rPr>
          <w:sz w:val="24"/>
          <w:szCs w:val="24"/>
        </w:rPr>
        <w:t xml:space="preserve"> experience in the construction industry, </w:t>
      </w:r>
      <w:r w:rsidR="009827B7">
        <w:rPr>
          <w:sz w:val="24"/>
          <w:szCs w:val="24"/>
        </w:rPr>
        <w:t>I have a proven track record as Highway Engineer</w:t>
      </w:r>
      <w:r w:rsidR="00A62CAB">
        <w:rPr>
          <w:sz w:val="24"/>
          <w:szCs w:val="24"/>
        </w:rPr>
        <w:t xml:space="preserve">. </w:t>
      </w:r>
      <w:r w:rsidRPr="00816882">
        <w:rPr>
          <w:sz w:val="24"/>
          <w:szCs w:val="24"/>
        </w:rPr>
        <w:t>I have contributed the fullest for successfully completion of projects with great team work. I am now seeking a new professional challenge.</w:t>
      </w:r>
    </w:p>
    <w:sdt>
      <w:sdtPr>
        <w:rPr>
          <w:sz w:val="22"/>
          <w:szCs w:val="22"/>
        </w:rPr>
        <w:id w:val="1513793667"/>
        <w:placeholder>
          <w:docPart w:val="ABC98007EF9644828F471C6DE5A9BB7A"/>
        </w:placeholder>
        <w:temporary/>
        <w:showingPlcHdr/>
      </w:sdtPr>
      <w:sdtEndPr/>
      <w:sdtContent>
        <w:p w:rsidR="00394A6D" w:rsidRPr="00800141" w:rsidRDefault="007D00B3">
          <w:pPr>
            <w:pStyle w:val="Heading1"/>
            <w:rPr>
              <w:sz w:val="22"/>
              <w:szCs w:val="22"/>
            </w:rPr>
          </w:pPr>
          <w:r w:rsidRPr="00340DC2">
            <w:rPr>
              <w:rFonts w:ascii="Felix Titling" w:hAnsi="Felix Titling"/>
              <w:color w:val="003399"/>
              <w:sz w:val="32"/>
            </w:rPr>
            <w:t>Education</w:t>
          </w:r>
        </w:p>
      </w:sdtContent>
    </w:sdt>
    <w:p w:rsidR="00394A6D" w:rsidRDefault="00800141" w:rsidP="00800141">
      <w:pPr>
        <w:spacing w:after="0"/>
        <w:contextualSpacing/>
        <w:rPr>
          <w:sz w:val="24"/>
          <w:szCs w:val="24"/>
        </w:rPr>
      </w:pPr>
      <w:r w:rsidRPr="00800141">
        <w:rPr>
          <w:b/>
          <w:sz w:val="24"/>
          <w:szCs w:val="24"/>
        </w:rPr>
        <w:t>B. Tech.</w:t>
      </w:r>
      <w:r w:rsidR="002B207F">
        <w:rPr>
          <w:b/>
          <w:sz w:val="24"/>
          <w:szCs w:val="24"/>
        </w:rPr>
        <w:t xml:space="preserve"> Civil Engineering</w:t>
      </w:r>
      <w:r w:rsidR="007D00B3" w:rsidRPr="00800141">
        <w:rPr>
          <w:sz w:val="24"/>
          <w:szCs w:val="24"/>
        </w:rPr>
        <w:t> | </w:t>
      </w:r>
      <w:r w:rsidRPr="00800141">
        <w:rPr>
          <w:sz w:val="24"/>
          <w:szCs w:val="24"/>
        </w:rPr>
        <w:t>2007-2011</w:t>
      </w:r>
      <w:r w:rsidR="007D00B3" w:rsidRPr="00800141">
        <w:rPr>
          <w:sz w:val="24"/>
          <w:szCs w:val="24"/>
        </w:rPr>
        <w:t> | </w:t>
      </w:r>
      <w:r w:rsidR="002B207F">
        <w:rPr>
          <w:sz w:val="24"/>
          <w:szCs w:val="24"/>
        </w:rPr>
        <w:t>JNTU, Kakinada</w:t>
      </w:r>
    </w:p>
    <w:p w:rsidR="00816882" w:rsidRDefault="00816882" w:rsidP="00800141">
      <w:pPr>
        <w:spacing w:after="0"/>
        <w:contextualSpacing/>
        <w:rPr>
          <w:sz w:val="24"/>
          <w:szCs w:val="24"/>
        </w:rPr>
      </w:pPr>
    </w:p>
    <w:p w:rsidR="00816882" w:rsidRDefault="00816882" w:rsidP="00816882">
      <w:pPr>
        <w:pStyle w:val="Heading1"/>
        <w:rPr>
          <w:rFonts w:ascii="Felix Titling" w:hAnsi="Felix Titling"/>
          <w:color w:val="003399"/>
          <w:sz w:val="32"/>
        </w:rPr>
      </w:pPr>
      <w:r w:rsidRPr="00816882">
        <w:rPr>
          <w:rFonts w:ascii="Felix Titling" w:hAnsi="Felix Titling"/>
          <w:color w:val="003399"/>
          <w:sz w:val="32"/>
        </w:rPr>
        <w:t>Work Career</w:t>
      </w:r>
    </w:p>
    <w:tbl>
      <w:tblPr>
        <w:tblW w:w="10422" w:type="dxa"/>
        <w:tblInd w:w="3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3788"/>
        <w:gridCol w:w="3186"/>
        <w:gridCol w:w="3448"/>
      </w:tblGrid>
      <w:tr w:rsidR="00816882" w:rsidRPr="000C57A8" w:rsidTr="004B5B7D">
        <w:trPr>
          <w:trHeight w:val="248"/>
        </w:trPr>
        <w:tc>
          <w:tcPr>
            <w:tcW w:w="3788" w:type="dxa"/>
            <w:shd w:val="clear" w:color="auto" w:fill="E6E6E6"/>
            <w:vAlign w:val="center"/>
          </w:tcPr>
          <w:p w:rsidR="00816882" w:rsidRPr="00C3299F" w:rsidRDefault="00816882" w:rsidP="004B5B7D">
            <w:pPr>
              <w:ind w:right="-63"/>
              <w:jc w:val="center"/>
              <w:rPr>
                <w:rFonts w:ascii="Calibri" w:hAnsi="Calibri" w:cs="Calibri"/>
                <w:b/>
                <w:color w:val="auto"/>
                <w:sz w:val="28"/>
                <w:szCs w:val="28"/>
                <w:lang w:eastAsia="en-US"/>
              </w:rPr>
            </w:pPr>
            <w:r w:rsidRPr="00C3299F">
              <w:rPr>
                <w:rFonts w:ascii="Calibri" w:hAnsi="Calibri" w:cs="Calibri"/>
                <w:b/>
                <w:color w:val="auto"/>
                <w:sz w:val="28"/>
                <w:szCs w:val="28"/>
                <w:lang w:eastAsia="en-US"/>
              </w:rPr>
              <w:t>Organization</w:t>
            </w:r>
          </w:p>
        </w:tc>
        <w:tc>
          <w:tcPr>
            <w:tcW w:w="3186" w:type="dxa"/>
            <w:shd w:val="clear" w:color="auto" w:fill="E6E6E6"/>
            <w:vAlign w:val="center"/>
          </w:tcPr>
          <w:p w:rsidR="00816882" w:rsidRPr="00C3299F" w:rsidRDefault="00816882" w:rsidP="00C3299F">
            <w:pPr>
              <w:ind w:right="-63"/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eastAsia="en-US"/>
              </w:rPr>
            </w:pPr>
            <w:r w:rsidRPr="00C3299F">
              <w:rPr>
                <w:rFonts w:ascii="Calibri" w:hAnsi="Calibri" w:cs="Calibri"/>
                <w:b/>
                <w:color w:val="auto"/>
                <w:sz w:val="28"/>
                <w:szCs w:val="28"/>
                <w:lang w:eastAsia="en-US"/>
              </w:rPr>
              <w:t>Designation</w:t>
            </w:r>
          </w:p>
        </w:tc>
        <w:tc>
          <w:tcPr>
            <w:tcW w:w="3448" w:type="dxa"/>
            <w:shd w:val="clear" w:color="auto" w:fill="E6E6E6"/>
            <w:vAlign w:val="center"/>
          </w:tcPr>
          <w:p w:rsidR="00816882" w:rsidRPr="00C3299F" w:rsidRDefault="00816882" w:rsidP="00C3299F">
            <w:pPr>
              <w:ind w:right="-63"/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eastAsia="en-US"/>
              </w:rPr>
            </w:pPr>
            <w:r w:rsidRPr="00C3299F">
              <w:rPr>
                <w:rFonts w:ascii="Calibri" w:hAnsi="Calibri" w:cs="Calibri"/>
                <w:b/>
                <w:color w:val="auto"/>
                <w:sz w:val="28"/>
                <w:szCs w:val="28"/>
                <w:lang w:eastAsia="en-US"/>
              </w:rPr>
              <w:t>Duration</w:t>
            </w:r>
          </w:p>
        </w:tc>
      </w:tr>
      <w:tr w:rsidR="009827B7" w:rsidRPr="000C57A8" w:rsidTr="004B5B7D">
        <w:trPr>
          <w:trHeight w:val="248"/>
        </w:trPr>
        <w:tc>
          <w:tcPr>
            <w:tcW w:w="3788" w:type="dxa"/>
            <w:shd w:val="clear" w:color="auto" w:fill="E6E6E6"/>
            <w:vAlign w:val="center"/>
          </w:tcPr>
          <w:p w:rsidR="009827B7" w:rsidRDefault="009827B7" w:rsidP="00816882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NAVAYUGA Engineering Company LTD</w:t>
            </w:r>
          </w:p>
        </w:tc>
        <w:tc>
          <w:tcPr>
            <w:tcW w:w="3186" w:type="dxa"/>
            <w:shd w:val="clear" w:color="auto" w:fill="E6E6E6"/>
            <w:vAlign w:val="center"/>
          </w:tcPr>
          <w:p w:rsidR="009827B7" w:rsidRDefault="000756DD" w:rsidP="00816882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Project</w:t>
            </w:r>
            <w:r w:rsidR="009827B7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Engineer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(Highways)</w:t>
            </w:r>
          </w:p>
        </w:tc>
        <w:tc>
          <w:tcPr>
            <w:tcW w:w="3448" w:type="dxa"/>
            <w:shd w:val="clear" w:color="auto" w:fill="E6E6E6"/>
            <w:vAlign w:val="center"/>
          </w:tcPr>
          <w:p w:rsidR="009827B7" w:rsidRDefault="009827B7" w:rsidP="00816882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Aug 2020 to till date</w:t>
            </w:r>
          </w:p>
        </w:tc>
      </w:tr>
      <w:tr w:rsidR="00816882" w:rsidRPr="000C57A8" w:rsidTr="004B5B7D">
        <w:trPr>
          <w:trHeight w:val="248"/>
        </w:trPr>
        <w:tc>
          <w:tcPr>
            <w:tcW w:w="3788" w:type="dxa"/>
            <w:shd w:val="clear" w:color="auto" w:fill="E6E6E6"/>
            <w:vAlign w:val="center"/>
          </w:tcPr>
          <w:p w:rsidR="00816882" w:rsidRPr="00816882" w:rsidRDefault="00816882" w:rsidP="00816882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Al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Mahmal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Trading, </w:t>
            </w:r>
            <w:r w:rsidR="00C426FF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Riyadh, Saudi Arabia </w:t>
            </w:r>
          </w:p>
        </w:tc>
        <w:tc>
          <w:tcPr>
            <w:tcW w:w="3186" w:type="dxa"/>
            <w:shd w:val="clear" w:color="auto" w:fill="E6E6E6"/>
            <w:vAlign w:val="center"/>
          </w:tcPr>
          <w:p w:rsidR="00816882" w:rsidRPr="00816882" w:rsidRDefault="000756DD" w:rsidP="00816882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Sr. Civil</w:t>
            </w:r>
            <w:r w:rsidR="00FC40B6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r w:rsidR="00816882"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Engineer 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(Highways)</w:t>
            </w:r>
          </w:p>
        </w:tc>
        <w:tc>
          <w:tcPr>
            <w:tcW w:w="3448" w:type="dxa"/>
            <w:shd w:val="clear" w:color="auto" w:fill="E6E6E6"/>
            <w:vAlign w:val="center"/>
          </w:tcPr>
          <w:p w:rsidR="00816882" w:rsidRPr="00816882" w:rsidRDefault="00816882" w:rsidP="00816882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Sep</w:t>
            </w:r>
            <w:r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201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3</w:t>
            </w:r>
            <w:r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to till </w:t>
            </w:r>
            <w:r w:rsidR="00525638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Sep 2019</w:t>
            </w:r>
          </w:p>
        </w:tc>
      </w:tr>
      <w:tr w:rsidR="00816882" w:rsidTr="004B5B7D">
        <w:trPr>
          <w:trHeight w:val="363"/>
        </w:trPr>
        <w:tc>
          <w:tcPr>
            <w:tcW w:w="3788" w:type="dxa"/>
            <w:shd w:val="clear" w:color="auto" w:fill="E6E6E6"/>
            <w:vAlign w:val="center"/>
          </w:tcPr>
          <w:p w:rsidR="00816882" w:rsidRPr="00816882" w:rsidRDefault="004C3A85" w:rsidP="00634814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KVR Engineers &amp; C</w:t>
            </w:r>
            <w:r w:rsidR="00634814" w:rsidRPr="00634814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ontractors, India</w:t>
            </w:r>
          </w:p>
        </w:tc>
        <w:tc>
          <w:tcPr>
            <w:tcW w:w="3186" w:type="dxa"/>
            <w:shd w:val="clear" w:color="auto" w:fill="E6E6E6"/>
            <w:vAlign w:val="center"/>
          </w:tcPr>
          <w:p w:rsidR="00816882" w:rsidRPr="00816882" w:rsidRDefault="009827B7" w:rsidP="00536F2D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Jr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site</w:t>
            </w:r>
            <w:r w:rsidR="00536F2D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r w:rsidR="00816882"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Engineer.</w:t>
            </w:r>
            <w:r w:rsidR="000756DD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(Highways)</w:t>
            </w:r>
          </w:p>
        </w:tc>
        <w:tc>
          <w:tcPr>
            <w:tcW w:w="3448" w:type="dxa"/>
            <w:shd w:val="clear" w:color="auto" w:fill="E6E6E6"/>
            <w:vAlign w:val="center"/>
          </w:tcPr>
          <w:p w:rsidR="00816882" w:rsidRPr="00816882" w:rsidRDefault="00634814" w:rsidP="00634814">
            <w:pPr>
              <w:ind w:right="-63"/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April</w:t>
            </w:r>
            <w:r w:rsidR="00816882"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201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</w:t>
            </w:r>
            <w:r w:rsidR="00816882"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to 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Aug </w:t>
            </w:r>
            <w:r w:rsidR="00816882"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-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r w:rsidR="00816882" w:rsidRPr="00816882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201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3</w:t>
            </w:r>
          </w:p>
        </w:tc>
      </w:tr>
    </w:tbl>
    <w:p w:rsidR="00C3299F" w:rsidRPr="00C3299F" w:rsidRDefault="00C3299F" w:rsidP="00C3299F">
      <w:pPr>
        <w:pStyle w:val="Heading1"/>
        <w:rPr>
          <w:rFonts w:ascii="Felix Titling" w:hAnsi="Felix Titling"/>
          <w:color w:val="003399"/>
          <w:sz w:val="32"/>
        </w:rPr>
      </w:pPr>
      <w:r w:rsidRPr="00340DC2">
        <w:rPr>
          <w:rFonts w:ascii="Felix Titling" w:hAnsi="Felix Titling"/>
          <w:color w:val="003399"/>
          <w:sz w:val="32"/>
        </w:rPr>
        <w:t>Training &amp; Certificates</w:t>
      </w:r>
    </w:p>
    <w:tbl>
      <w:tblPr>
        <w:tblW w:w="6012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1481"/>
        <w:gridCol w:w="4531"/>
      </w:tblGrid>
      <w:tr w:rsidR="00C3299F" w:rsidRPr="00C3299F" w:rsidTr="00C3299F">
        <w:trPr>
          <w:trHeight w:val="171"/>
        </w:trPr>
        <w:tc>
          <w:tcPr>
            <w:tcW w:w="1481" w:type="dxa"/>
            <w:shd w:val="clear" w:color="auto" w:fill="E6E6E6"/>
            <w:vAlign w:val="center"/>
          </w:tcPr>
          <w:p w:rsidR="00C3299F" w:rsidRPr="00C3299F" w:rsidRDefault="00C3299F" w:rsidP="004B5B7D">
            <w:pPr>
              <w:ind w:right="-63"/>
              <w:rPr>
                <w:sz w:val="22"/>
                <w:szCs w:val="22"/>
              </w:rPr>
            </w:pPr>
            <w:r w:rsidRPr="00C3299F">
              <w:rPr>
                <w:sz w:val="22"/>
                <w:szCs w:val="22"/>
              </w:rPr>
              <w:t>Auto Cad</w:t>
            </w:r>
          </w:p>
        </w:tc>
        <w:tc>
          <w:tcPr>
            <w:tcW w:w="4531" w:type="dxa"/>
            <w:shd w:val="clear" w:color="auto" w:fill="E6E6E6"/>
            <w:vAlign w:val="center"/>
          </w:tcPr>
          <w:p w:rsidR="00C3299F" w:rsidRPr="00C3299F" w:rsidRDefault="00C3299F" w:rsidP="004B5B7D">
            <w:pPr>
              <w:ind w:right="27"/>
              <w:jc w:val="both"/>
              <w:rPr>
                <w:sz w:val="22"/>
                <w:szCs w:val="22"/>
              </w:rPr>
            </w:pPr>
            <w:r w:rsidRPr="00C3299F">
              <w:rPr>
                <w:sz w:val="22"/>
                <w:szCs w:val="22"/>
              </w:rPr>
              <w:t>Expert in utilizing version of AutoCAD</w:t>
            </w:r>
          </w:p>
        </w:tc>
      </w:tr>
      <w:tr w:rsidR="00C3299F" w:rsidRPr="00C3299F" w:rsidTr="00C3299F">
        <w:trPr>
          <w:trHeight w:val="295"/>
        </w:trPr>
        <w:tc>
          <w:tcPr>
            <w:tcW w:w="1481" w:type="dxa"/>
            <w:shd w:val="clear" w:color="auto" w:fill="E6E6E6"/>
            <w:vAlign w:val="center"/>
          </w:tcPr>
          <w:p w:rsidR="00C3299F" w:rsidRPr="00C3299F" w:rsidRDefault="00C3299F" w:rsidP="004B5B7D">
            <w:pPr>
              <w:ind w:right="-63"/>
              <w:rPr>
                <w:sz w:val="22"/>
                <w:szCs w:val="22"/>
              </w:rPr>
            </w:pPr>
            <w:r w:rsidRPr="00C3299F">
              <w:rPr>
                <w:sz w:val="22"/>
                <w:szCs w:val="22"/>
              </w:rPr>
              <w:t>Windows</w:t>
            </w:r>
          </w:p>
        </w:tc>
        <w:tc>
          <w:tcPr>
            <w:tcW w:w="4531" w:type="dxa"/>
            <w:shd w:val="clear" w:color="auto" w:fill="E6E6E6"/>
            <w:vAlign w:val="center"/>
          </w:tcPr>
          <w:p w:rsidR="00C3299F" w:rsidRPr="00C3299F" w:rsidRDefault="00C3299F" w:rsidP="004B5B7D">
            <w:pPr>
              <w:ind w:right="27"/>
              <w:jc w:val="both"/>
              <w:rPr>
                <w:sz w:val="22"/>
                <w:szCs w:val="22"/>
              </w:rPr>
            </w:pPr>
            <w:r w:rsidRPr="00C3299F">
              <w:rPr>
                <w:sz w:val="22"/>
                <w:szCs w:val="22"/>
              </w:rPr>
              <w:t>Microsoft Office (</w:t>
            </w:r>
            <w:r w:rsidR="000756DD">
              <w:rPr>
                <w:sz w:val="22"/>
                <w:szCs w:val="22"/>
              </w:rPr>
              <w:t xml:space="preserve">Projects, </w:t>
            </w:r>
            <w:r w:rsidRPr="00C3299F">
              <w:rPr>
                <w:sz w:val="22"/>
                <w:szCs w:val="22"/>
              </w:rPr>
              <w:t>Word, Power-Point, Excel.)</w:t>
            </w:r>
          </w:p>
        </w:tc>
      </w:tr>
      <w:tr w:rsidR="00E32456" w:rsidRPr="00C3299F" w:rsidTr="00C3299F">
        <w:trPr>
          <w:trHeight w:val="295"/>
        </w:trPr>
        <w:tc>
          <w:tcPr>
            <w:tcW w:w="1481" w:type="dxa"/>
            <w:shd w:val="clear" w:color="auto" w:fill="E6E6E6"/>
            <w:vAlign w:val="center"/>
          </w:tcPr>
          <w:p w:rsidR="00E32456" w:rsidRPr="00C3299F" w:rsidRDefault="00E32456" w:rsidP="004B5B7D">
            <w:pPr>
              <w:ind w:right="-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Primavera</w:t>
            </w:r>
          </w:p>
        </w:tc>
        <w:tc>
          <w:tcPr>
            <w:tcW w:w="4531" w:type="dxa"/>
            <w:shd w:val="clear" w:color="auto" w:fill="E6E6E6"/>
            <w:vAlign w:val="center"/>
          </w:tcPr>
          <w:p w:rsidR="00E32456" w:rsidRPr="00C3299F" w:rsidRDefault="00E32456" w:rsidP="004B5B7D">
            <w:pPr>
              <w:ind w:right="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Planning and scheduling for the projects.(P6)</w:t>
            </w:r>
          </w:p>
        </w:tc>
      </w:tr>
    </w:tbl>
    <w:p w:rsidR="00816882" w:rsidRDefault="00816882" w:rsidP="00C3299F">
      <w:pPr>
        <w:pStyle w:val="ListParagraph"/>
        <w:rPr>
          <w:b/>
          <w:color w:val="404040" w:themeColor="text1" w:themeTint="BF"/>
          <w:lang w:eastAsia="ja-JP"/>
        </w:rPr>
      </w:pPr>
    </w:p>
    <w:p w:rsidR="00F50EEC" w:rsidRDefault="00F50EEC" w:rsidP="00C3299F">
      <w:pPr>
        <w:pStyle w:val="ListParagraph"/>
        <w:rPr>
          <w:b/>
          <w:color w:val="404040" w:themeColor="text1" w:themeTint="BF"/>
          <w:lang w:eastAsia="ja-JP"/>
        </w:rPr>
      </w:pPr>
    </w:p>
    <w:p w:rsidR="00F50EEC" w:rsidRDefault="00F50EEC" w:rsidP="00C3299F">
      <w:pPr>
        <w:pStyle w:val="ListParagraph"/>
        <w:rPr>
          <w:b/>
          <w:color w:val="404040" w:themeColor="text1" w:themeTint="BF"/>
          <w:lang w:eastAsia="ja-JP"/>
        </w:rPr>
      </w:pPr>
    </w:p>
    <w:p w:rsidR="00F50EEC" w:rsidRDefault="00F50EEC" w:rsidP="00C3299F">
      <w:pPr>
        <w:pStyle w:val="ListParagraph"/>
        <w:rPr>
          <w:b/>
          <w:color w:val="404040" w:themeColor="text1" w:themeTint="BF"/>
          <w:lang w:eastAsia="ja-JP"/>
        </w:rPr>
      </w:pPr>
    </w:p>
    <w:p w:rsidR="00F50EEC" w:rsidRDefault="00F50EEC" w:rsidP="00C3299F">
      <w:pPr>
        <w:pStyle w:val="ListParagraph"/>
        <w:rPr>
          <w:b/>
          <w:color w:val="404040" w:themeColor="text1" w:themeTint="BF"/>
          <w:lang w:eastAsia="ja-JP"/>
        </w:rPr>
      </w:pPr>
    </w:p>
    <w:p w:rsidR="00F50EEC" w:rsidRPr="00C3299F" w:rsidRDefault="00F50EEC" w:rsidP="00C3299F">
      <w:pPr>
        <w:pStyle w:val="ListParagraph"/>
        <w:rPr>
          <w:b/>
          <w:color w:val="404040" w:themeColor="text1" w:themeTint="BF"/>
          <w:lang w:eastAsia="ja-JP"/>
        </w:rPr>
      </w:pPr>
    </w:p>
    <w:sdt>
      <w:sdtPr>
        <w:rPr>
          <w:rFonts w:ascii="Felix Titling" w:hAnsi="Felix Titling"/>
          <w:sz w:val="22"/>
          <w:szCs w:val="22"/>
        </w:rPr>
        <w:id w:val="1494989950"/>
        <w:placeholder>
          <w:docPart w:val="0FCE481D2702401CA632604DDF62C72B"/>
        </w:placeholder>
        <w:temporary/>
        <w:showingPlcHdr/>
      </w:sdtPr>
      <w:sdtEndPr/>
      <w:sdtContent>
        <w:p w:rsidR="00394A6D" w:rsidRPr="00340DC2" w:rsidRDefault="007D00B3">
          <w:pPr>
            <w:pStyle w:val="Heading1"/>
            <w:rPr>
              <w:rFonts w:ascii="Felix Titling" w:hAnsi="Felix Titling"/>
              <w:sz w:val="22"/>
              <w:szCs w:val="22"/>
            </w:rPr>
          </w:pPr>
          <w:r w:rsidRPr="00340DC2">
            <w:rPr>
              <w:rFonts w:ascii="Felix Titling" w:hAnsi="Felix Titling"/>
              <w:color w:val="003399"/>
              <w:sz w:val="32"/>
            </w:rPr>
            <w:t>Experience</w:t>
          </w:r>
        </w:p>
      </w:sdtContent>
    </w:sdt>
    <w:p w:rsidR="004B63F3" w:rsidRDefault="004B63F3" w:rsidP="0074087A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</w:p>
    <w:p w:rsidR="004B63F3" w:rsidRPr="00340DC2" w:rsidRDefault="000756DD" w:rsidP="004B63F3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Project Engineer</w:t>
      </w:r>
    </w:p>
    <w:p w:rsidR="004B63F3" w:rsidRPr="00800141" w:rsidRDefault="004B63F3" w:rsidP="004B63F3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NAVAYUGA E C</w:t>
      </w:r>
      <w:r w:rsidRPr="00800141">
        <w:rPr>
          <w:b/>
          <w:sz w:val="24"/>
          <w:szCs w:val="24"/>
        </w:rPr>
        <w:t xml:space="preserve"> | </w:t>
      </w:r>
      <w:r>
        <w:rPr>
          <w:b/>
          <w:sz w:val="24"/>
          <w:szCs w:val="24"/>
        </w:rPr>
        <w:t>Mumbai</w:t>
      </w:r>
      <w:r w:rsidR="000756DD">
        <w:rPr>
          <w:b/>
          <w:sz w:val="24"/>
          <w:szCs w:val="24"/>
        </w:rPr>
        <w:t xml:space="preserve"> </w:t>
      </w:r>
    </w:p>
    <w:p w:rsidR="004B63F3" w:rsidRDefault="004B63F3" w:rsidP="004B63F3">
      <w:pPr>
        <w:spacing w:after="0" w:line="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Aug 2020 till date</w:t>
      </w:r>
    </w:p>
    <w:p w:rsidR="004B63F3" w:rsidRDefault="004B63F3" w:rsidP="004B63F3">
      <w:pPr>
        <w:spacing w:after="0" w:line="0" w:lineRule="atLeast"/>
        <w:contextualSpacing/>
        <w:rPr>
          <w:sz w:val="24"/>
          <w:szCs w:val="24"/>
        </w:rPr>
      </w:pPr>
    </w:p>
    <w:p w:rsidR="004B63F3" w:rsidRDefault="004520CB" w:rsidP="004B63F3">
      <w:pPr>
        <w:spacing w:after="0" w:line="0" w:lineRule="atLeast"/>
        <w:contextualSpacing/>
        <w:rPr>
          <w:sz w:val="24"/>
          <w:szCs w:val="24"/>
        </w:rPr>
      </w:pPr>
      <w:r>
        <w:rPr>
          <w:b/>
          <w:sz w:val="24"/>
          <w:szCs w:val="24"/>
        </w:rPr>
        <w:t>Project Executed</w:t>
      </w:r>
    </w:p>
    <w:p w:rsidR="004B63F3" w:rsidRDefault="004B63F3" w:rsidP="004B63F3">
      <w:pPr>
        <w:spacing w:after="0" w:line="0" w:lineRule="atLeast"/>
        <w:contextualSpacing/>
        <w:rPr>
          <w:sz w:val="24"/>
          <w:szCs w:val="24"/>
        </w:rPr>
      </w:pPr>
    </w:p>
    <w:p w:rsidR="004B63F3" w:rsidRDefault="004B63F3" w:rsidP="004B63F3">
      <w:pPr>
        <w:numPr>
          <w:ilvl w:val="0"/>
          <w:numId w:val="8"/>
        </w:numPr>
        <w:spacing w:after="0"/>
        <w:ind w:left="317"/>
        <w:contextualSpacing/>
        <w:rPr>
          <w:sz w:val="24"/>
          <w:szCs w:val="24"/>
        </w:rPr>
      </w:pPr>
      <w:r w:rsidRPr="002E5878">
        <w:rPr>
          <w:rFonts w:cs="Calibri"/>
          <w:sz w:val="24"/>
          <w:szCs w:val="24"/>
        </w:rPr>
        <w:t>Work Executed</w:t>
      </w:r>
      <w:r w:rsidRPr="002E5878">
        <w:rPr>
          <w:rFonts w:cs="Calibri"/>
          <w:sz w:val="24"/>
          <w:szCs w:val="24"/>
        </w:rPr>
        <w:tab/>
        <w:t xml:space="preserve">:          </w:t>
      </w:r>
      <w:r>
        <w:rPr>
          <w:sz w:val="24"/>
          <w:szCs w:val="24"/>
        </w:rPr>
        <w:t xml:space="preserve"> Construction of  Nagpur-Mumbai super communication Express  </w:t>
      </w:r>
    </w:p>
    <w:p w:rsidR="004B63F3" w:rsidRPr="002A44AD" w:rsidRDefault="004B63F3" w:rsidP="002739E7">
      <w:pPr>
        <w:spacing w:after="0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Way </w:t>
      </w:r>
      <w:r w:rsidR="002739E7">
        <w:rPr>
          <w:sz w:val="24"/>
          <w:szCs w:val="24"/>
        </w:rPr>
        <w:t>of PKG</w:t>
      </w:r>
      <w:r>
        <w:rPr>
          <w:sz w:val="24"/>
          <w:szCs w:val="24"/>
        </w:rPr>
        <w:t xml:space="preserve"> – 16</w:t>
      </w:r>
      <w:r w:rsidR="002739E7">
        <w:rPr>
          <w:sz w:val="24"/>
          <w:szCs w:val="24"/>
        </w:rPr>
        <w:t>.</w:t>
      </w:r>
    </w:p>
    <w:p w:rsidR="004B63F3" w:rsidRDefault="004B63F3" w:rsidP="004B63F3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2E5878">
        <w:rPr>
          <w:rFonts w:cs="Calibri"/>
          <w:sz w:val="24"/>
          <w:szCs w:val="24"/>
        </w:rPr>
        <w:t>Contractor</w:t>
      </w:r>
      <w:r>
        <w:rPr>
          <w:rFonts w:cs="Calibri"/>
          <w:sz w:val="24"/>
          <w:szCs w:val="24"/>
        </w:rPr>
        <w:t xml:space="preserve">  </w:t>
      </w:r>
      <w:r w:rsidRPr="002E5878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:           NAVAYUGA</w:t>
      </w:r>
      <w:r w:rsidR="00F50EEC">
        <w:rPr>
          <w:rFonts w:cs="Calibri"/>
          <w:sz w:val="24"/>
          <w:szCs w:val="24"/>
        </w:rPr>
        <w:t xml:space="preserve"> Eng. Company LTD</w:t>
      </w:r>
    </w:p>
    <w:p w:rsidR="004B63F3" w:rsidRPr="002E5878" w:rsidRDefault="004B63F3" w:rsidP="004B63F3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Client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:           MSRTC</w:t>
      </w:r>
    </w:p>
    <w:p w:rsidR="004B63F3" w:rsidRPr="008A6910" w:rsidRDefault="004B63F3" w:rsidP="004B63F3">
      <w:pPr>
        <w:numPr>
          <w:ilvl w:val="0"/>
          <w:numId w:val="8"/>
        </w:numPr>
        <w:spacing w:after="0"/>
        <w:ind w:left="317"/>
        <w:contextualSpacing/>
        <w:rPr>
          <w:rFonts w:ascii="Calibri" w:hAnsi="Calibri" w:cs="Calibri"/>
        </w:rPr>
      </w:pPr>
      <w:r w:rsidRPr="002E5878">
        <w:rPr>
          <w:rFonts w:cs="Calibri"/>
          <w:sz w:val="24"/>
          <w:szCs w:val="24"/>
        </w:rPr>
        <w:t>Position held</w:t>
      </w:r>
      <w:r w:rsidRPr="002E5878">
        <w:rPr>
          <w:rFonts w:cs="Calibri"/>
          <w:sz w:val="24"/>
          <w:szCs w:val="24"/>
        </w:rPr>
        <w:tab/>
        <w:t xml:space="preserve">:           </w:t>
      </w:r>
      <w:r w:rsidR="000756DD">
        <w:rPr>
          <w:rFonts w:cs="Calibri"/>
          <w:sz w:val="24"/>
          <w:szCs w:val="24"/>
        </w:rPr>
        <w:t xml:space="preserve">Project </w:t>
      </w:r>
      <w:r w:rsidR="00E32456">
        <w:rPr>
          <w:rFonts w:cs="Calibri"/>
          <w:sz w:val="24"/>
          <w:szCs w:val="24"/>
        </w:rPr>
        <w:t xml:space="preserve">Engineer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14D44DFE" wp14:editId="2FC0C0DF">
                <wp:simplePos x="0" y="0"/>
                <wp:positionH relativeFrom="column">
                  <wp:posOffset>-915035</wp:posOffset>
                </wp:positionH>
                <wp:positionV relativeFrom="paragraph">
                  <wp:posOffset>-8649335</wp:posOffset>
                </wp:positionV>
                <wp:extent cx="981075" cy="885825"/>
                <wp:effectExtent l="0" t="0" r="9525" b="15875"/>
                <wp:wrapNone/>
                <wp:docPr id="2" name="Half Fram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81075" cy="88582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2" o:spid="_x0000_s1026" style="position:absolute;margin-left:-72.05pt;margin-top:-681.05pt;width:77.2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axiwIAAF4FAAAOAAAAZHJzL2Uyb0RvYy54bWysVE1v2zAMvQ/YfxB0X+0YzZoadYogRbcB&#10;QRusHXpWZSk2KomapMTJfv0o2XE/1l2G+WBI4iP1+ETy4nKvFdkJ51swFZ2c5JQIw6FuzaaiP+6v&#10;P80o8YGZmikwoqIH4enl/OOHi86WooAGVC0cwSDGl52taBOCLbPM80Zo5k/ACoNGCU6zgFu3yWrH&#10;OoyuVVbk+eesA1dbB1x4j6dXvZHOU3wpBQ+3UnoRiKoocgvp79L/Mf6z+QUrN47ZpuUDDfYPLDRr&#10;DV46hrpigZGta/8IpVvuwIMMJxx0BlK2XKQcMJtJ/iabu4ZZkXJBcbwdZfL/Lyy/2a0daeuKFpQY&#10;pvGJvjIlybXDNSmiPp31JcLu7NrFDL1dAX/yxMCyYWYjFt6iyvj2EZu9AseNH9z20unojimTfdL/&#10;MOov9oFwPDyfTfKzKSUcTbPZdFZMU0xWHp2t8+GLAE3iAkVApolokp7tVj5EDqw84gZCPYfEJhyU&#10;iDSU+S4k5o23Fsk7VZxYKkd2DGulfpr0xw2rRX80zfEbCI3odF0KFqPKVqkx7hAgVvLruD3HARvd&#10;RCrU0TH/G6HecUSnG8GE0VG3Btx7zir0r4MMe/xRmF6OqMwj1AesBAd9i3jLr1sUecV8WDOHPYHd&#10;g30ebvEnFXQVhWFFSQPu13vnEY+vhFZKOuyxivqfW+YEJeqbwSI+n5yexqZMm9PpWYEb99Ly+NJi&#10;tnoJ+DQTnCiWp2XEB3VcSgf6AcfBIt6KJmY43l1RHtxxswx97+NA4WKxSDBsRMvCytxZHoNHVWP9&#10;3O8fmLNDpQUs0Rs49iMr39Raj42eBhbbALJNhfis66A3NnEqmGHgxCnxcp9Qz2Nx/hsAAP//AwBQ&#10;SwMEFAAGAAgAAAAhAOYZ5XzfAAAADwEAAA8AAABkcnMvZG93bnJldi54bWxMj0FPhDAQhe8m/odm&#10;TLyY3UIlRJGy2Rj3auKqicdZOgKBTgntsvjvLSe9vZn38uabcrfYQcw0+c6xhnSbgCCunem40fDx&#10;ftg8gPAB2eDgmDT8kIdddX1VYmHchd9oPoZGxBL2BWpoQxgLKX3dkkW/dSNx9L7dZDHEcWqkmfAS&#10;y+0gVZLk0mLH8UKLIz23VPfHs9Ug9593qF5D39fzizf1o1OH7Evr25tl/wQi0BL+wrDiR3SoItPJ&#10;ndl4MWjYpFmWxuyq7nMV5RpKMhCndaWUykFWpfz/R/ULAAD//wMAUEsBAi0AFAAGAAgAAAAhALaD&#10;OJL+AAAA4QEAABMAAAAAAAAAAAAAAAAAAAAAAFtDb250ZW50X1R5cGVzXS54bWxQSwECLQAUAAYA&#10;CAAAACEAOP0h/9YAAACUAQAACwAAAAAAAAAAAAAAAAAvAQAAX3JlbHMvLnJlbHNQSwECLQAUAAYA&#10;CAAAACEACF6msYsCAABeBQAADgAAAAAAAAAAAAAAAAAuAgAAZHJzL2Uyb0RvYy54bWxQSwECLQAU&#10;AAYACAAAACEA5hnlfN8AAAAPAQAADwAAAAAAAAAAAAAAAADlBAAAZHJzL2Rvd25yZXYueG1sUEsF&#10;BgAAAAAEAAQA8wAAAPEFAAAAAA==&#10;" path="m,l981075,,654053,295272r-358781,l295272,619220,,885825,,xe" fillcolor="black [3200]" strokecolor="black [1600]" strokeweight="1pt">
                <v:stroke joinstyle="miter"/>
                <v:path arrowok="t" o:connecttype="custom" o:connectlocs="0,0;981075,0;654053,295272;295272,295272;295272,619220;0,885825;0,0" o:connectangles="0,0,0,0,0,0,0"/>
                <o:lock v:ext="edit" aspectratio="t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10B3FC50" wp14:editId="63E33F9C">
                <wp:simplePos x="0" y="0"/>
                <wp:positionH relativeFrom="column">
                  <wp:posOffset>-952500</wp:posOffset>
                </wp:positionH>
                <wp:positionV relativeFrom="paragraph">
                  <wp:posOffset>7505065</wp:posOffset>
                </wp:positionV>
                <wp:extent cx="981075" cy="885825"/>
                <wp:effectExtent l="0" t="63500" r="0" b="53975"/>
                <wp:wrapNone/>
                <wp:docPr id="3" name="Half Fram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981075" cy="88582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3" o:spid="_x0000_s1026" style="position:absolute;margin-left:-75pt;margin-top:590.95pt;width:77.25pt;height:69.7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3+ylQIAAG0FAAAOAAAAZHJzL2Uyb0RvYy54bWysVE1v2zAMvQ/YfxB0X52kTZsadYogRbcB&#10;QRusHXpWZCk2KouapMTJfv0oyXHSrqdhPhj6eHwkH0nd3O4aRbbCuhp0QYdnA0qE5lDWel3Qn8/3&#10;XyaUOM90yRRoUdC9cPR2+vnTTWtyMYIKVCksQRLt8tYUtPLe5FnmeCUa5s7ACI2XEmzDPG7tOist&#10;a5G9UdloMLjMWrClscCFc3h6ly7pNPJLKbh/lNIJT1RBMTYf/zb+V+GfTW9YvrbMVDXvwmD/EEXD&#10;ao1Oe6o75hnZ2PovqqbmFhxIf8ahyUDKmouYA2YzHLzL5qliRsRcUBxnepnc/6PlD9ulJXVZ0HNK&#10;NGuwRN+YkuTe4pqcB31a43KEPZmlDRk6swD+6oiGecX0WsycQZWx9gGbvQGHjevMdtI2xEIAXmLh&#10;8It6oQJkF8ux78shdp5wPLyeDAdXY0o4Xk0m48loHF2wPHCFUIx1/quAhoQFaoKBx7gjM9sunA8h&#10;HXFdfCmkGJzfKxGYlP4hJMqAXkfROjagmCtLtgxbp3wdpuOKlSIdjWMOyUGPju4iWWCVtVI9b0cQ&#10;Gvstb6LosMFMxL7tDZNQvYtjQMmwR0ePoH1v2NQa7EfZKJ+KhREm/EGYJEdQZgXlHhsjFgznxhl+&#10;X6PIC+b8klkcETzEsfeP+JMK2oJCt6KkAvv7o/OAxyrhLSUtjlxB3a8Ns4IS9V1jT18PLy7CjMbN&#10;xfhqhBt7erM6vdGbZg5YmmGMLi4D3qvDUlpoXvB1mAWveMU0R98F5d4eNnOfngJ8X7iYzSIM59Iw&#10;v9BPhgfyoGpor+fdC7Om6zSPLfoAh/Fk+bteS9hgqWG28SDr2IhHXTu9caZjw3TvT3g0TvcRdXwl&#10;p38AAAD//wMAUEsDBBQABgAIAAAAIQDd9Pqf3gAAAA0BAAAPAAAAZHJzL2Rvd25yZXYueG1sTI/N&#10;TsMwEITvSLyDtZW4pc5fIaRxqoKUB2jhAdzYTSzidbDdNn17lhMcd+bT7EyzW+zErtoH41BAtk6B&#10;aeydMjgI+PzokgpYiBKVnBxqAXcdYNc+PjSyVu6GB309xoFRCIZaChhjnGvOQz9qK8PazRrJOztv&#10;ZaTTD1x5eaNwO/E8TZ+5lQbpwyhn/T7q/ut4sQK+czTnru/im5F3H6s9HtSmEOJptey3wKJe4h8M&#10;v/WpOrTU6eQuqAKbBCRZmW+IJSd7KUtgxCQFzTuRUuTVK/C24f9XtD8AAAD//wMAUEsBAi0AFAAG&#10;AAgAAAAhALaDOJL+AAAA4QEAABMAAAAAAAAAAAAAAAAAAAAAAFtDb250ZW50X1R5cGVzXS54bWxQ&#10;SwECLQAUAAYACAAAACEAOP0h/9YAAACUAQAACwAAAAAAAAAAAAAAAAAvAQAAX3JlbHMvLnJlbHNQ&#10;SwECLQAUAAYACAAAACEAHu9/spUCAABtBQAADgAAAAAAAAAAAAAAAAAuAgAAZHJzL2Uyb0RvYy54&#10;bWxQSwECLQAUAAYACAAAACEA3fT6n94AAAANAQAADwAAAAAAAAAAAAAAAADvBAAAZHJzL2Rvd25y&#10;ZXYueG1sUEsFBgAAAAAEAAQA8wAAAPoFAAAAAA==&#10;" path="m,l981075,,654053,295272r-358781,l295272,619220,,885825,,xe" fillcolor="black [3200]" strokecolor="black [1600]" strokeweight="1pt">
                <v:stroke joinstyle="miter"/>
                <v:path arrowok="t" o:connecttype="custom" o:connectlocs="0,0;981075,0;654053,295272;295272,295272;295272,619220;0,885825;0,0" o:connectangles="0,0,0,0,0,0,0"/>
                <o:lock v:ext="edit" aspectratio="t"/>
                <w10:anchorlock/>
              </v:shape>
            </w:pict>
          </mc:Fallback>
        </mc:AlternateContent>
      </w:r>
      <w:r w:rsidR="000756DD">
        <w:rPr>
          <w:rFonts w:cs="Calibri"/>
          <w:sz w:val="24"/>
          <w:szCs w:val="24"/>
        </w:rPr>
        <w:t>(Highways).</w:t>
      </w:r>
    </w:p>
    <w:p w:rsidR="004B63F3" w:rsidRDefault="004B63F3" w:rsidP="004B63F3">
      <w:pPr>
        <w:spacing w:after="0" w:line="0" w:lineRule="atLeast"/>
        <w:contextualSpacing/>
        <w:rPr>
          <w:b/>
          <w:sz w:val="24"/>
          <w:szCs w:val="24"/>
        </w:rPr>
      </w:pPr>
    </w:p>
    <w:p w:rsidR="004B63F3" w:rsidRDefault="004B63F3" w:rsidP="004B63F3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Role &amp; Responsibilities:</w:t>
      </w:r>
    </w:p>
    <w:p w:rsidR="004B63F3" w:rsidRDefault="004B63F3" w:rsidP="004B63F3">
      <w:pPr>
        <w:spacing w:after="0" w:line="0" w:lineRule="atLeast"/>
        <w:contextualSpacing/>
        <w:rPr>
          <w:b/>
          <w:sz w:val="24"/>
          <w:szCs w:val="24"/>
        </w:rPr>
      </w:pPr>
    </w:p>
    <w:p w:rsidR="004B63F3" w:rsidRDefault="004B63F3" w:rsidP="002739E7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Studyin</w:t>
      </w:r>
      <w:r w:rsidR="002739E7">
        <w:rPr>
          <w:rFonts w:cs="Calibri"/>
          <w:sz w:val="24"/>
          <w:szCs w:val="24"/>
        </w:rPr>
        <w:t>g the Plan &amp; profile</w:t>
      </w:r>
      <w:r w:rsidR="002003F8">
        <w:rPr>
          <w:rFonts w:cs="Calibri"/>
          <w:sz w:val="24"/>
          <w:szCs w:val="24"/>
        </w:rPr>
        <w:t xml:space="preserve"> and all agreement copes</w:t>
      </w:r>
      <w:r w:rsidR="002739E7">
        <w:rPr>
          <w:rFonts w:cs="Calibri"/>
          <w:sz w:val="24"/>
          <w:szCs w:val="24"/>
        </w:rPr>
        <w:t xml:space="preserve"> to understand the project work</w:t>
      </w:r>
      <w:r w:rsidRPr="00F427F6">
        <w:rPr>
          <w:rFonts w:cs="Calibri"/>
          <w:sz w:val="24"/>
          <w:szCs w:val="24"/>
        </w:rPr>
        <w:t>.</w:t>
      </w:r>
    </w:p>
    <w:p w:rsidR="00B92BE0" w:rsidRPr="00B92BE0" w:rsidRDefault="00B92BE0" w:rsidP="002739E7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B92BE0">
        <w:rPr>
          <w:rFonts w:cs="Calibri"/>
          <w:sz w:val="24"/>
          <w:szCs w:val="24"/>
        </w:rPr>
        <w:t>Conduct engineering surveys for the selected roads and other structures including bridges</w:t>
      </w:r>
    </w:p>
    <w:p w:rsidR="00B92BE0" w:rsidRDefault="00B92BE0" w:rsidP="00B92BE0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B92BE0">
        <w:rPr>
          <w:rFonts w:cs="Calibri"/>
          <w:sz w:val="24"/>
          <w:szCs w:val="24"/>
        </w:rPr>
        <w:t>Provide inputs into the design process prepare the Bill of Quantities as per the final design drawings and calculate the final quantities.</w:t>
      </w:r>
    </w:p>
    <w:p w:rsidR="00F07E42" w:rsidRDefault="00F07E42" w:rsidP="00B92BE0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07E42">
        <w:rPr>
          <w:rFonts w:cs="Calibri"/>
          <w:sz w:val="24"/>
          <w:szCs w:val="24"/>
        </w:rPr>
        <w:t>Make any necessary changes to the design drawings as per the site conditions.</w:t>
      </w:r>
    </w:p>
    <w:p w:rsidR="009C632D" w:rsidRPr="009C632D" w:rsidRDefault="009C632D" w:rsidP="00B92BE0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 xml:space="preserve">Assess the work activities for which </w:t>
      </w:r>
      <w:proofErr w:type="spellStart"/>
      <w:r w:rsidRPr="00F241D3">
        <w:rPr>
          <w:rFonts w:cs="Calibri"/>
          <w:sz w:val="24"/>
          <w:szCs w:val="24"/>
        </w:rPr>
        <w:t>labour</w:t>
      </w:r>
      <w:proofErr w:type="spellEnd"/>
      <w:r w:rsidRPr="00F241D3">
        <w:rPr>
          <w:rFonts w:cs="Calibri"/>
          <w:sz w:val="24"/>
          <w:szCs w:val="24"/>
        </w:rPr>
        <w:t>-based construction methods are appropriate and for those sections for which heavy machinery is appropriate; establish a cost estimate for the rehabilitation and construction works for roads.</w:t>
      </w:r>
    </w:p>
    <w:p w:rsidR="009C632D" w:rsidRPr="009C632D" w:rsidRDefault="009C632D" w:rsidP="00B92BE0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>Monitor construction and rehabilitation works, including environmental mitigation and safety plans in accordance with contractual agreements.</w:t>
      </w:r>
    </w:p>
    <w:p w:rsidR="009C632D" w:rsidRPr="00B92BE0" w:rsidRDefault="009C632D" w:rsidP="00B92BE0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 xml:space="preserve">Review the contractor’s work </w:t>
      </w:r>
      <w:r w:rsidR="008A43D7" w:rsidRPr="00F241D3">
        <w:rPr>
          <w:rFonts w:cs="Calibri"/>
          <w:sz w:val="24"/>
          <w:szCs w:val="24"/>
        </w:rPr>
        <w:t>programs</w:t>
      </w:r>
      <w:r w:rsidRPr="00F241D3">
        <w:rPr>
          <w:rFonts w:cs="Calibri"/>
          <w:sz w:val="24"/>
          <w:szCs w:val="24"/>
        </w:rPr>
        <w:t xml:space="preserve">, resource, schedule and project </w:t>
      </w:r>
      <w:r w:rsidR="008A43D7" w:rsidRPr="00F241D3">
        <w:rPr>
          <w:rFonts w:cs="Calibri"/>
          <w:sz w:val="24"/>
          <w:szCs w:val="24"/>
        </w:rPr>
        <w:t>implementation plans and ensures</w:t>
      </w:r>
      <w:r w:rsidRPr="00F241D3">
        <w:rPr>
          <w:rFonts w:cs="Calibri"/>
          <w:sz w:val="24"/>
          <w:szCs w:val="24"/>
        </w:rPr>
        <w:t xml:space="preserve"> that the contractors/site supervisors comply with their work plans and complete the work within the specified time frame</w:t>
      </w:r>
      <w:r w:rsidR="00F07E42">
        <w:rPr>
          <w:rFonts w:cs="Calibri"/>
          <w:sz w:val="24"/>
          <w:szCs w:val="24"/>
        </w:rPr>
        <w:t>.</w:t>
      </w:r>
    </w:p>
    <w:p w:rsidR="00131F42" w:rsidRDefault="00131F42" w:rsidP="002739E7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Planning the project according to the profile &amp; giving the pri</w:t>
      </w:r>
      <w:r w:rsidR="00B07689">
        <w:rPr>
          <w:rFonts w:cs="Calibri"/>
          <w:sz w:val="24"/>
          <w:szCs w:val="24"/>
        </w:rPr>
        <w:t>ority</w:t>
      </w:r>
      <w:r>
        <w:rPr>
          <w:rFonts w:cs="Calibri"/>
          <w:sz w:val="24"/>
          <w:szCs w:val="24"/>
        </w:rPr>
        <w:t xml:space="preserve"> where we can achieve the </w:t>
      </w:r>
      <w:r w:rsidR="00090EB9">
        <w:rPr>
          <w:rFonts w:cs="Calibri"/>
          <w:sz w:val="24"/>
          <w:szCs w:val="24"/>
        </w:rPr>
        <w:t>target.</w:t>
      </w:r>
    </w:p>
    <w:p w:rsidR="00F241D3" w:rsidRPr="00F241D3" w:rsidRDefault="00F241D3" w:rsidP="00F241D3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>Assess and evaluate the contractor’s performance and resources;</w:t>
      </w:r>
    </w:p>
    <w:p w:rsidR="00F241D3" w:rsidRPr="00F241D3" w:rsidRDefault="00F241D3" w:rsidP="00F241D3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>Provide clear written and verbal instructions to the contractor or contractor’s representative(s) on site, and effectively and quickly resolve any project-related problems or issues causing delay</w:t>
      </w:r>
    </w:p>
    <w:p w:rsidR="00B51F0A" w:rsidRDefault="00B51F0A" w:rsidP="002739E7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Checking the machinery’s available on the site and planning the work to achieve the better output.</w:t>
      </w:r>
    </w:p>
    <w:p w:rsidR="00B51F0A" w:rsidRPr="009C632D" w:rsidRDefault="000756DD" w:rsidP="009C632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Checking the barrow areas near the site and getting visit by the consultants &amp; getting approv</w:t>
      </w:r>
      <w:r w:rsidR="002003F8">
        <w:rPr>
          <w:rFonts w:cs="Calibri"/>
          <w:sz w:val="24"/>
          <w:szCs w:val="24"/>
        </w:rPr>
        <w:t>ed from them after lab tests have</w:t>
      </w:r>
      <w:r>
        <w:rPr>
          <w:rFonts w:cs="Calibri"/>
          <w:sz w:val="24"/>
          <w:szCs w:val="24"/>
        </w:rPr>
        <w:t xml:space="preserve"> conducted.</w:t>
      </w:r>
      <w:r w:rsidR="00B51F0A" w:rsidRPr="009C632D">
        <w:rPr>
          <w:rFonts w:cs="Calibri"/>
          <w:sz w:val="24"/>
          <w:szCs w:val="24"/>
        </w:rPr>
        <w:t xml:space="preserve"> </w:t>
      </w:r>
    </w:p>
    <w:p w:rsidR="00B07689" w:rsidRDefault="00B07689" w:rsidP="00B07689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Planning the diversions of traffic in the required places with coordinating with safety department.</w:t>
      </w:r>
    </w:p>
    <w:p w:rsidR="00B07689" w:rsidRPr="0037721C" w:rsidRDefault="00B07689" w:rsidP="00B07689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t>Prepares and issues specifications, data sheets, and other construction documents.</w:t>
      </w:r>
    </w:p>
    <w:p w:rsidR="00B07689" w:rsidRDefault="00B07689" w:rsidP="00B07689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t>May act in an advisory capacity to senior management personnel on engineering related matters.</w:t>
      </w:r>
    </w:p>
    <w:p w:rsidR="00B07689" w:rsidRDefault="00B07689" w:rsidP="00B07689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lastRenderedPageBreak/>
        <w:t>Coordinate the work of the project team with other engineering disciplines through liaison with other professionals.</w:t>
      </w:r>
    </w:p>
    <w:p w:rsidR="00B07689" w:rsidRPr="00B07689" w:rsidRDefault="00B07689" w:rsidP="00B07689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</w:t>
      </w:r>
      <w:r w:rsidRPr="00F427F6">
        <w:rPr>
          <w:rFonts w:cs="Calibri"/>
          <w:sz w:val="24"/>
          <w:szCs w:val="24"/>
        </w:rPr>
        <w:t xml:space="preserve">aintain output of work and monitoring status of all site related work on daily basis Like (Daily process report, daily labor report, drawing register </w:t>
      </w:r>
      <w:proofErr w:type="spellStart"/>
      <w:r w:rsidRPr="00F427F6">
        <w:rPr>
          <w:rFonts w:cs="Calibri"/>
          <w:sz w:val="24"/>
          <w:szCs w:val="24"/>
        </w:rPr>
        <w:t>etc</w:t>
      </w:r>
      <w:proofErr w:type="spellEnd"/>
      <w:r w:rsidRPr="00F427F6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>.</w:t>
      </w:r>
    </w:p>
    <w:p w:rsidR="002277D2" w:rsidRDefault="002277D2" w:rsidP="002277D2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Maintaining of tow widths and performing FDD test in front of the consultants by rising RFI’s for each layer.</w:t>
      </w:r>
    </w:p>
    <w:p w:rsidR="002277D2" w:rsidRDefault="002277D2" w:rsidP="002277D2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Making the </w:t>
      </w:r>
      <w:r w:rsidR="00F50EEC">
        <w:rPr>
          <w:rFonts w:cs="Calibri"/>
          <w:sz w:val="24"/>
          <w:szCs w:val="24"/>
        </w:rPr>
        <w:t>QC</w:t>
      </w:r>
      <w:r>
        <w:rPr>
          <w:rFonts w:cs="Calibri"/>
          <w:sz w:val="24"/>
          <w:szCs w:val="24"/>
        </w:rPr>
        <w:t xml:space="preserve"> department to inspect the site to collect soil samples for MDD, OMC &amp; CBR.</w:t>
      </w:r>
    </w:p>
    <w:p w:rsidR="002277D2" w:rsidRDefault="00563CF0" w:rsidP="002277D2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Make searching the barrow areas for required soil for our work in nearby and collecting the samples for our required tests.</w:t>
      </w:r>
    </w:p>
    <w:p w:rsidR="004B63F3" w:rsidRPr="00E335D9" w:rsidRDefault="004B63F3" w:rsidP="00E335D9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proofErr w:type="spellStart"/>
      <w:r w:rsidRPr="00F427F6">
        <w:rPr>
          <w:rFonts w:cs="Calibri"/>
          <w:sz w:val="24"/>
          <w:szCs w:val="24"/>
        </w:rPr>
        <w:t>Liasioning</w:t>
      </w:r>
      <w:proofErr w:type="spellEnd"/>
      <w:r w:rsidRPr="00F427F6">
        <w:rPr>
          <w:rFonts w:cs="Calibri"/>
          <w:sz w:val="24"/>
          <w:szCs w:val="24"/>
        </w:rPr>
        <w:t xml:space="preserve"> with consultant and department engineers up to the execution level.</w:t>
      </w:r>
    </w:p>
    <w:p w:rsidR="004B63F3" w:rsidRPr="00E335D9" w:rsidRDefault="004B63F3" w:rsidP="00E335D9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t>Review and extracts engineering information from CAD Drawings.</w:t>
      </w:r>
    </w:p>
    <w:p w:rsidR="004B63F3" w:rsidRPr="00F427F6" w:rsidRDefault="004B63F3" w:rsidP="004B63F3">
      <w:pPr>
        <w:numPr>
          <w:ilvl w:val="0"/>
          <w:numId w:val="8"/>
        </w:numPr>
        <w:spacing w:after="0"/>
        <w:ind w:left="317"/>
        <w:contextualSpacing/>
        <w:rPr>
          <w:rFonts w:ascii="Helvetica" w:eastAsia="Times New Roman" w:hAnsi="Helvetica" w:cs="Times New Roman"/>
          <w:color w:val="000000"/>
          <w:sz w:val="20"/>
          <w:szCs w:val="20"/>
          <w:lang w:eastAsia="en-US"/>
        </w:rPr>
      </w:pPr>
      <w:r w:rsidRPr="0037721C">
        <w:rPr>
          <w:rFonts w:cs="Calibri"/>
          <w:sz w:val="24"/>
          <w:szCs w:val="24"/>
        </w:rPr>
        <w:t>Performs other responsibilities associated with this position as may be appropriate</w:t>
      </w:r>
      <w:r w:rsidR="00B25F42">
        <w:rPr>
          <w:rFonts w:cs="Calibri"/>
          <w:sz w:val="24"/>
          <w:szCs w:val="24"/>
        </w:rPr>
        <w:t>.</w:t>
      </w:r>
    </w:p>
    <w:p w:rsidR="004B63F3" w:rsidRDefault="00F50EEC" w:rsidP="004B63F3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  <w:r>
        <w:rPr>
          <w:rFonts w:cs="Calibri"/>
          <w:sz w:val="24"/>
          <w:szCs w:val="24"/>
        </w:rPr>
        <w:t xml:space="preserve">      </w:t>
      </w:r>
      <w:proofErr w:type="gramStart"/>
      <w:r w:rsidR="00B25F42">
        <w:rPr>
          <w:rFonts w:cs="Calibri"/>
          <w:sz w:val="24"/>
          <w:szCs w:val="24"/>
        </w:rPr>
        <w:t>In</w:t>
      </w:r>
      <w:r w:rsidR="004B63F3" w:rsidRPr="00F427F6">
        <w:rPr>
          <w:rFonts w:cs="Calibri"/>
          <w:sz w:val="24"/>
          <w:szCs w:val="24"/>
        </w:rPr>
        <w:t xml:space="preserve"> addition to above any other task assigned by seniors.</w:t>
      </w:r>
      <w:proofErr w:type="gramEnd"/>
    </w:p>
    <w:p w:rsidR="004B63F3" w:rsidRDefault="004B63F3" w:rsidP="0074087A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</w:p>
    <w:p w:rsidR="000B6AB2" w:rsidRDefault="000B6AB2" w:rsidP="0074087A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</w:p>
    <w:p w:rsidR="004B63F3" w:rsidRDefault="004B63F3" w:rsidP="0074087A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</w:p>
    <w:p w:rsidR="00800141" w:rsidRPr="00340DC2" w:rsidRDefault="00795BCD" w:rsidP="0074087A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Sr. Civil</w:t>
      </w:r>
      <w:r w:rsidR="00877960">
        <w:rPr>
          <w:b/>
          <w:color w:val="000000" w:themeColor="text1"/>
          <w:sz w:val="28"/>
          <w:szCs w:val="28"/>
        </w:rPr>
        <w:t xml:space="preserve"> </w:t>
      </w:r>
      <w:r w:rsidR="00513EF1">
        <w:rPr>
          <w:b/>
          <w:color w:val="000000" w:themeColor="text1"/>
          <w:sz w:val="28"/>
          <w:szCs w:val="28"/>
        </w:rPr>
        <w:t>Engineer</w:t>
      </w:r>
    </w:p>
    <w:p w:rsidR="00800141" w:rsidRPr="00800141" w:rsidRDefault="00630016" w:rsidP="00800141">
      <w:pPr>
        <w:spacing w:after="0" w:line="0" w:lineRule="atLeast"/>
        <w:contextualSpacing/>
        <w:rPr>
          <w:b/>
          <w:sz w:val="24"/>
          <w:szCs w:val="24"/>
        </w:rPr>
      </w:pPr>
      <w:r w:rsidRPr="00630016">
        <w:rPr>
          <w:b/>
          <w:sz w:val="24"/>
          <w:szCs w:val="24"/>
        </w:rPr>
        <w:t xml:space="preserve">Al </w:t>
      </w:r>
      <w:proofErr w:type="spellStart"/>
      <w:r w:rsidRPr="00630016">
        <w:rPr>
          <w:b/>
          <w:sz w:val="24"/>
          <w:szCs w:val="24"/>
        </w:rPr>
        <w:t>Mahmal</w:t>
      </w:r>
      <w:proofErr w:type="spellEnd"/>
      <w:r w:rsidRPr="00630016">
        <w:rPr>
          <w:b/>
          <w:sz w:val="24"/>
          <w:szCs w:val="24"/>
        </w:rPr>
        <w:t xml:space="preserve"> </w:t>
      </w:r>
      <w:r w:rsidR="007A35B4">
        <w:rPr>
          <w:b/>
          <w:sz w:val="24"/>
          <w:szCs w:val="24"/>
        </w:rPr>
        <w:t>Trading</w:t>
      </w:r>
      <w:r w:rsidRPr="00800141">
        <w:rPr>
          <w:b/>
          <w:sz w:val="24"/>
          <w:szCs w:val="24"/>
        </w:rPr>
        <w:t xml:space="preserve"> </w:t>
      </w:r>
      <w:r w:rsidR="007D00B3" w:rsidRPr="00800141">
        <w:rPr>
          <w:b/>
          <w:sz w:val="24"/>
          <w:szCs w:val="24"/>
        </w:rPr>
        <w:t>| </w:t>
      </w:r>
      <w:r w:rsidR="007154FE">
        <w:rPr>
          <w:b/>
          <w:sz w:val="24"/>
          <w:szCs w:val="24"/>
        </w:rPr>
        <w:t>S</w:t>
      </w:r>
      <w:r w:rsidR="00A50177">
        <w:rPr>
          <w:b/>
          <w:sz w:val="24"/>
          <w:szCs w:val="24"/>
        </w:rPr>
        <w:t xml:space="preserve">audi </w:t>
      </w:r>
      <w:r w:rsidR="00360104">
        <w:rPr>
          <w:b/>
          <w:sz w:val="24"/>
          <w:szCs w:val="24"/>
        </w:rPr>
        <w:t>Arabia</w:t>
      </w:r>
    </w:p>
    <w:p w:rsidR="00D17898" w:rsidRDefault="00800141" w:rsidP="00CB65DC">
      <w:pPr>
        <w:spacing w:after="0" w:line="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50584">
        <w:rPr>
          <w:sz w:val="24"/>
          <w:szCs w:val="24"/>
        </w:rPr>
        <w:t>Sep</w:t>
      </w:r>
      <w:r w:rsidR="003E2225">
        <w:rPr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 w:rsidR="003E2225">
        <w:rPr>
          <w:sz w:val="24"/>
          <w:szCs w:val="24"/>
        </w:rPr>
        <w:t>3</w:t>
      </w:r>
      <w:r>
        <w:rPr>
          <w:sz w:val="24"/>
          <w:szCs w:val="24"/>
        </w:rPr>
        <w:t xml:space="preserve"> till </w:t>
      </w:r>
      <w:r w:rsidR="004D7E36">
        <w:rPr>
          <w:sz w:val="24"/>
          <w:szCs w:val="24"/>
        </w:rPr>
        <w:t>Sep 2019</w:t>
      </w:r>
    </w:p>
    <w:p w:rsidR="00D17898" w:rsidRDefault="00D17898" w:rsidP="00CB65DC">
      <w:pPr>
        <w:spacing w:after="0" w:line="0" w:lineRule="atLeast"/>
        <w:contextualSpacing/>
        <w:rPr>
          <w:sz w:val="24"/>
          <w:szCs w:val="24"/>
        </w:rPr>
      </w:pPr>
    </w:p>
    <w:p w:rsidR="008A6910" w:rsidRDefault="008A6910" w:rsidP="008A6910">
      <w:pPr>
        <w:spacing w:after="0" w:line="0" w:lineRule="atLeast"/>
        <w:contextualSpacing/>
        <w:rPr>
          <w:sz w:val="24"/>
          <w:szCs w:val="24"/>
        </w:rPr>
      </w:pPr>
      <w:r w:rsidRPr="004C2709">
        <w:rPr>
          <w:b/>
          <w:sz w:val="24"/>
          <w:szCs w:val="24"/>
        </w:rPr>
        <w:t>Project Executed:</w:t>
      </w:r>
    </w:p>
    <w:p w:rsidR="008A6910" w:rsidRDefault="008A6910" w:rsidP="008A6910">
      <w:pPr>
        <w:spacing w:after="0" w:line="0" w:lineRule="atLeast"/>
        <w:contextualSpacing/>
        <w:rPr>
          <w:sz w:val="24"/>
          <w:szCs w:val="24"/>
        </w:rPr>
      </w:pPr>
    </w:p>
    <w:p w:rsidR="008A6910" w:rsidRPr="002A44AD" w:rsidRDefault="00614BF6" w:rsidP="002E5878">
      <w:pPr>
        <w:numPr>
          <w:ilvl w:val="0"/>
          <w:numId w:val="8"/>
        </w:numPr>
        <w:spacing w:after="0"/>
        <w:ind w:left="317"/>
        <w:contextualSpacing/>
        <w:rPr>
          <w:sz w:val="24"/>
          <w:szCs w:val="24"/>
        </w:rPr>
      </w:pPr>
      <w:r w:rsidRPr="002E5878">
        <w:rPr>
          <w:rFonts w:cs="Calibri"/>
          <w:sz w:val="24"/>
          <w:szCs w:val="24"/>
        </w:rPr>
        <w:t>Work Executed</w:t>
      </w:r>
      <w:r w:rsidR="008A6910" w:rsidRPr="002E5878">
        <w:rPr>
          <w:rFonts w:cs="Calibri"/>
          <w:sz w:val="24"/>
          <w:szCs w:val="24"/>
        </w:rPr>
        <w:tab/>
        <w:t xml:space="preserve">:          </w:t>
      </w:r>
      <w:r w:rsidR="00B56285">
        <w:rPr>
          <w:sz w:val="24"/>
          <w:szCs w:val="24"/>
        </w:rPr>
        <w:t xml:space="preserve"> Construction </w:t>
      </w:r>
      <w:r w:rsidR="00A63DB6">
        <w:rPr>
          <w:sz w:val="24"/>
          <w:szCs w:val="24"/>
        </w:rPr>
        <w:t>of Highway</w:t>
      </w:r>
      <w:r w:rsidR="00790FD3">
        <w:rPr>
          <w:sz w:val="24"/>
          <w:szCs w:val="24"/>
        </w:rPr>
        <w:t>s</w:t>
      </w:r>
      <w:r w:rsidR="00B56285">
        <w:rPr>
          <w:sz w:val="24"/>
          <w:szCs w:val="24"/>
        </w:rPr>
        <w:t>.</w:t>
      </w:r>
    </w:p>
    <w:p w:rsidR="008A6910" w:rsidRPr="002E5878" w:rsidRDefault="008A6910" w:rsidP="002E5878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2E5878">
        <w:rPr>
          <w:rFonts w:cs="Calibri"/>
          <w:sz w:val="24"/>
          <w:szCs w:val="24"/>
        </w:rPr>
        <w:t>Contractor</w:t>
      </w:r>
      <w:r w:rsidR="002E5878">
        <w:rPr>
          <w:rFonts w:cs="Calibri"/>
          <w:sz w:val="24"/>
          <w:szCs w:val="24"/>
        </w:rPr>
        <w:t xml:space="preserve">  </w:t>
      </w:r>
      <w:r w:rsidRPr="002E5878">
        <w:rPr>
          <w:rFonts w:cs="Calibri"/>
          <w:sz w:val="24"/>
          <w:szCs w:val="24"/>
        </w:rPr>
        <w:tab/>
      </w:r>
      <w:r w:rsidR="002E5878">
        <w:rPr>
          <w:rFonts w:cs="Calibri"/>
          <w:sz w:val="24"/>
          <w:szCs w:val="24"/>
        </w:rPr>
        <w:t xml:space="preserve">:           </w:t>
      </w:r>
      <w:r w:rsidRPr="002E5878">
        <w:rPr>
          <w:rFonts w:cs="Calibri"/>
          <w:sz w:val="24"/>
          <w:szCs w:val="24"/>
        </w:rPr>
        <w:t xml:space="preserve">Al </w:t>
      </w:r>
      <w:proofErr w:type="spellStart"/>
      <w:r w:rsidRPr="002E5878">
        <w:rPr>
          <w:rFonts w:cs="Calibri"/>
          <w:sz w:val="24"/>
          <w:szCs w:val="24"/>
        </w:rPr>
        <w:t>Mahmal</w:t>
      </w:r>
      <w:proofErr w:type="spellEnd"/>
      <w:r w:rsidRPr="002E5878">
        <w:rPr>
          <w:rFonts w:cs="Calibri"/>
          <w:sz w:val="24"/>
          <w:szCs w:val="24"/>
        </w:rPr>
        <w:t xml:space="preserve"> </w:t>
      </w:r>
      <w:r w:rsidR="007A35B4" w:rsidRPr="002E5878">
        <w:rPr>
          <w:rFonts w:cs="Calibri"/>
          <w:sz w:val="24"/>
          <w:szCs w:val="24"/>
        </w:rPr>
        <w:t>Trading.</w:t>
      </w:r>
    </w:p>
    <w:p w:rsidR="00394A6D" w:rsidRPr="00940A81" w:rsidRDefault="00577A06" w:rsidP="002E5878">
      <w:pPr>
        <w:numPr>
          <w:ilvl w:val="0"/>
          <w:numId w:val="8"/>
        </w:numPr>
        <w:spacing w:after="0"/>
        <w:ind w:left="317"/>
        <w:contextualSpacing/>
        <w:rPr>
          <w:rFonts w:ascii="Calibri" w:hAnsi="Calibri" w:cs="Calibri"/>
        </w:rPr>
      </w:pPr>
      <w:r>
        <w:rPr>
          <w:rFonts w:cs="Calibri"/>
          <w:sz w:val="24"/>
          <w:szCs w:val="24"/>
        </w:rPr>
        <w:t>Position held</w:t>
      </w:r>
      <w:r>
        <w:rPr>
          <w:rFonts w:cs="Calibri"/>
          <w:sz w:val="24"/>
          <w:szCs w:val="24"/>
        </w:rPr>
        <w:tab/>
        <w:t xml:space="preserve">:          </w:t>
      </w:r>
      <w:r w:rsidR="003C174F" w:rsidRPr="002E5878">
        <w:rPr>
          <w:rFonts w:cs="Calibri"/>
          <w:sz w:val="24"/>
          <w:szCs w:val="24"/>
        </w:rPr>
        <w:t xml:space="preserve"> </w:t>
      </w:r>
      <w:r w:rsidR="0070632A" w:rsidRPr="003B60C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1B6E8A67" wp14:editId="7AC051B4">
                <wp:simplePos x="0" y="0"/>
                <wp:positionH relativeFrom="column">
                  <wp:posOffset>-915035</wp:posOffset>
                </wp:positionH>
                <wp:positionV relativeFrom="paragraph">
                  <wp:posOffset>-8649335</wp:posOffset>
                </wp:positionV>
                <wp:extent cx="981075" cy="885825"/>
                <wp:effectExtent l="0" t="0" r="9525" b="15875"/>
                <wp:wrapNone/>
                <wp:docPr id="7" name="Half Fram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81075" cy="88582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 w14:anchorId="6BB318EF" id="Half Frame 7" o:spid="_x0000_s1026" style="position:absolute;margin-left:-72.05pt;margin-top:-681.05pt;width:77.25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mvfQIAAEsFAAAOAAAAZHJzL2Uyb0RvYy54bWysVFFP2zAQfp+0/2D5fSSp6FoiUlSB2CZV&#10;gAYTz8axmwjb59lu0+7X7+ykoTD2Mi0Pls/33fm7L3c+v9hpRbbC+RZMRYuTnBJhONStWVf0x8P1&#10;pzklPjBTMwVGVHQvPL1YfPxw3tlSTKABVQtHMInxZWcr2oRgyyzzvBGa+ROwwqBTgtMsoOnWWe1Y&#10;h9m1yiZ5/jnrwNXWARfe4+lV76SLlF9KwcOtlF4EoiqK3EJaXVqf4potzlm5dsw2LR9osH9goVlr&#10;8NIx1RULjGxc+0cq3XIHHmQ44aAzkLLlItWA1RT5m2ruG2ZFqgXF8XaUyf+/tPxme+dIW1d0Rolh&#10;Gn/RV6YkuXa4J7OoT2d9ibB7e+dihd6ugD97dGSvPNHwA2YnnY5YrI/sktj7UWyxC4Tj4dm8yGdT&#10;Sji65vPpfDKNl2WsPARb58MXAZrEDVaMtBKrpDPbrnzo8QfcQKjnkNiEvRKRhjLfhcQi8dZJik7t&#10;JS6VI1uGjVE/F/1xw2rRH01z/AZCIzrRS8liVtkqNeYdEsS2fZ235zhgY5hIXTkG5n8j1AeO6HQj&#10;mDAG6taAey9YhWIgLnv8QZhejqjME9R7/O0O+nnwll+3KPKK+XDHHA4AjgoOdbjFRSroKgrDjpIG&#10;3K/3ziMe/xJ6KelwoCrqf26YE5SobwY79qw4PY0TmIzT6WyChjv2PB17zEZfAv6aAp8Py9M24oM6&#10;bKUD/Yizv4y3oosZjndXlAd3MC5DP+j4enCxXCYYTp1lYWXuLY/Jo6qxfx52j8zZodMCtugNHIaP&#10;lW96rcfGSAPLTQDZpkZ80XXQGyc2NczwusQn4dhOqJc3cPEbAAD//wMAUEsDBBQABgAIAAAAIQCM&#10;uot84wAAABQBAAAPAAAAZHJzL2Rvd25yZXYueG1sTE/BTsMwDL0j8Q+RkbigLW2oqtE1nSZgVyQG&#10;SDtmiWmrNknVZF35e9wTXKxn+/n5vXI3255NOIbWOwnpOgGGTnvTulrC58dhtQEWonJG9d6hhB8M&#10;sKtub0pVGH917zgdY81IxIVCSWhiHArOg27QqrD2AzraffvRqkjtWHMzqiuJ256LJMm5Va2jD40a&#10;8LlB3R0vVgLffz0o8Ra7Tk+vwegnLw7ZScr7u/llS2W/BRZxjn8XsGQg/1CRsbO/OBNYL2GVZllK&#10;3AU95oLgQkoyYOdlJITIgVcl/x+m+gUAAP//AwBQSwECLQAUAAYACAAAACEAtoM4kv4AAADhAQAA&#10;EwAAAAAAAAAAAAAAAAAAAAAAW0NvbnRlbnRfVHlwZXNdLnhtbFBLAQItABQABgAIAAAAIQA4/SH/&#10;1gAAAJQBAAALAAAAAAAAAAAAAAAAAC8BAABfcmVscy8ucmVsc1BLAQItABQABgAIAAAAIQDx08mv&#10;fQIAAEsFAAAOAAAAAAAAAAAAAAAAAC4CAABkcnMvZTJvRG9jLnhtbFBLAQItABQABgAIAAAAIQCM&#10;uot84wAAABQBAAAPAAAAAAAAAAAAAAAAANcEAABkcnMvZG93bnJldi54bWxQSwUGAAAAAAQABADz&#10;AAAA5wUAAAAA&#10;" path="m,l981075,,654053,295272r-358781,l295272,619220,,885825,,xe" fillcolor="black [3200]" strokecolor="black [1600]" strokeweight="1pt">
                <v:stroke joinstyle="miter"/>
                <v:path arrowok="t" o:connecttype="custom" o:connectlocs="0,0;981075,0;654053,295272;295272,295272;295272,619220;0,885825;0,0" o:connectangles="0,0,0,0,0,0,0"/>
                <w10:anchorlock/>
              </v:shape>
            </w:pict>
          </mc:Fallback>
        </mc:AlternateContent>
      </w:r>
      <w:r w:rsidR="0070632A" w:rsidRPr="003B60C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328B710E" wp14:editId="2A7CEE9E">
                <wp:simplePos x="0" y="0"/>
                <wp:positionH relativeFrom="column">
                  <wp:posOffset>-952500</wp:posOffset>
                </wp:positionH>
                <wp:positionV relativeFrom="paragraph">
                  <wp:posOffset>7505065</wp:posOffset>
                </wp:positionV>
                <wp:extent cx="981075" cy="885825"/>
                <wp:effectExtent l="0" t="63500" r="0" b="53975"/>
                <wp:wrapNone/>
                <wp:docPr id="6" name="Half Fram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981075" cy="88582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 w14:anchorId="6FFAE9F1" id="Half Frame 6" o:spid="_x0000_s1026" style="position:absolute;margin-left:-75pt;margin-top:590.95pt;width:77.25pt;height:69.7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AziAIAAFoFAAAOAAAAZHJzL2Uyb0RvYy54bWysVN9v2yAQfp+0/wHxvjqOmjS16lRRq26T&#10;orZaO/WZYqitAseAxMn++h3guD/Wp2l+sDju47u7jzvOzndaka1wvgNT0/JoQokwHJrOPNX05/3V&#10;lwUlPjDTMAVG1HQvPD1ffv501ttKTKEF1QhHkMT4qrc1bUOwVVF43grN/BFYYdApwWkW0HRPReNY&#10;j+xaFdPJZF704BrrgAvvcfcyO+ky8UspeLiR0otAVE0xt5D+Lv0f479YnrHqyTHbdnxIg/1DFpp1&#10;BoOOVJcsMLJx3V9UuuMOPMhwxEEXIGXHRaoBqykn76q5a5kVqRYUx9tRJv//aPn19taRrqnpnBLD&#10;NF7RN6YkuXK4JvOoT299hbA7e+tihd6ugT97dBRvPNHwA2YnnSYOUO1yjreEXxIHyyW7pP1+1F7s&#10;AuG4ebooJyczSji6FovZYjqLsQtWRa4Y1zofvgrQJC5QAMwyJZmY2XbtQ8YfcEN+OaWUXNgrEZmU&#10;+SEk1oxRp+l06jZxoRzZMuyT5rnM2y1rRN6apRpygBGd0ktkkVV2So28A0Hs4re8mWLAxmMiNel4&#10;MAs1hnhJKB8c0SkimDAe1J0B91E1KpSDkjLjD8JkOaIyj9DssQvSheGQeMuvOhR5zXy4ZQ7nATdx&#10;xsMN/qSCvqYwrChpwf3+aD/i8ZbQS0mP81VT/2vDnKBEfTfYwKfl8XEcyGQcz06maLjXnsfXHrPR&#10;F4BXU6bs0jLigzospQP9gE/BKkZFFzMcY9eUB3cwLkKee3xMuFitEgyH0LKwNneWR/Koauyf+90D&#10;c3botIAteg2HWWTVu17L2HjSwGoTQHapEV90HfTGAU4NMzw28YV4bSfUy5O4/AMAAP//AwBQSwME&#10;FAAGAAgAAAAhANXhZYDhAAAAEgEAAA8AAABkcnMvZG93bnJldi54bWxMT0tOwzAQ3SNxB2uQ2KXO&#10;rxDSOFUB5QAtHMCN3cQiHgfbbdPbM6xgM9LMe/M+zXaxE7toH4xDAdkqBaaxd8rgIODzo0sqYCFK&#10;VHJyqAXcdIBte3/XyFq5K+715RAHRiIYailgjHGuOQ/9qK0MKzdrJOzkvJWRVj9w5eWVxO3E8zR9&#10;4lYaJIdRzvpt1P3X4WwFfOdoTl3fxVcjbz5WO9yrdSHE48PyvqGx2wCLeol/H/DbgfJDS8GO7owq&#10;sElAkpX5mriEZM9lCYw4SUEdj3Qp8uoFeNvw/1XaHwAAAP//AwBQSwECLQAUAAYACAAAACEAtoM4&#10;kv4AAADhAQAAEwAAAAAAAAAAAAAAAAAAAAAAW0NvbnRlbnRfVHlwZXNdLnhtbFBLAQItABQABgAI&#10;AAAAIQA4/SH/1gAAAJQBAAALAAAAAAAAAAAAAAAAAC8BAABfcmVscy8ucmVsc1BLAQItABQABgAI&#10;AAAAIQBnQ9AziAIAAFoFAAAOAAAAAAAAAAAAAAAAAC4CAABkcnMvZTJvRG9jLnhtbFBLAQItABQA&#10;BgAIAAAAIQDV4WWA4QAAABIBAAAPAAAAAAAAAAAAAAAAAOIEAABkcnMvZG93bnJldi54bWxQSwUG&#10;AAAAAAQABADzAAAA8AUAAAAA&#10;" path="m,l981075,,654053,295272r-358781,l295272,619220,,885825,,xe" fillcolor="black [3200]" strokecolor="black [1600]" strokeweight="1pt">
                <v:stroke joinstyle="miter"/>
                <v:path arrowok="t" o:connecttype="custom" o:connectlocs="0,0;981075,0;654053,295272;295272,295272;295272,619220;0,885825;0,0" o:connectangles="0,0,0,0,0,0,0"/>
                <w10:anchorlock/>
              </v:shape>
            </w:pict>
          </mc:Fallback>
        </mc:AlternateContent>
      </w:r>
      <w:r w:rsidR="00940A81">
        <w:rPr>
          <w:sz w:val="24"/>
          <w:szCs w:val="24"/>
        </w:rPr>
        <w:t>Sr.</w:t>
      </w:r>
      <w:r w:rsidR="007959AD">
        <w:rPr>
          <w:sz w:val="24"/>
          <w:szCs w:val="24"/>
        </w:rPr>
        <w:t xml:space="preserve"> </w:t>
      </w:r>
      <w:r w:rsidR="00940A81">
        <w:rPr>
          <w:sz w:val="24"/>
          <w:szCs w:val="24"/>
        </w:rPr>
        <w:t>Civil Engineer(Hig</w:t>
      </w:r>
      <w:bookmarkStart w:id="0" w:name="_GoBack"/>
      <w:bookmarkEnd w:id="0"/>
      <w:r w:rsidR="00940A81">
        <w:rPr>
          <w:sz w:val="24"/>
          <w:szCs w:val="24"/>
        </w:rPr>
        <w:t>hways)</w:t>
      </w:r>
    </w:p>
    <w:p w:rsidR="00940A81" w:rsidRPr="008A6910" w:rsidRDefault="00940A81" w:rsidP="002E5878">
      <w:pPr>
        <w:numPr>
          <w:ilvl w:val="0"/>
          <w:numId w:val="8"/>
        </w:numPr>
        <w:spacing w:after="0"/>
        <w:ind w:left="317"/>
        <w:contextualSpacing/>
        <w:rPr>
          <w:rFonts w:ascii="Calibri" w:hAnsi="Calibri" w:cs="Calibri"/>
        </w:rPr>
      </w:pPr>
      <w:r>
        <w:rPr>
          <w:rFonts w:cs="Calibri"/>
          <w:sz w:val="24"/>
          <w:szCs w:val="24"/>
        </w:rPr>
        <w:t>Project</w:t>
      </w:r>
      <w:r>
        <w:rPr>
          <w:rFonts w:cs="Calibri"/>
          <w:sz w:val="24"/>
          <w:szCs w:val="24"/>
        </w:rPr>
        <w:t xml:space="preserve"> held</w:t>
      </w:r>
      <w:r>
        <w:rPr>
          <w:rFonts w:cs="Calibri"/>
          <w:sz w:val="24"/>
          <w:szCs w:val="24"/>
        </w:rPr>
        <w:tab/>
        <w:t xml:space="preserve">:          </w:t>
      </w:r>
      <w:r w:rsidRPr="002E5878">
        <w:rPr>
          <w:rFonts w:cs="Calibri"/>
          <w:sz w:val="24"/>
          <w:szCs w:val="24"/>
        </w:rPr>
        <w:t xml:space="preserve"> </w:t>
      </w:r>
      <w:r w:rsidRPr="003B60C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66DAF8BB" wp14:editId="7984F991">
                <wp:simplePos x="0" y="0"/>
                <wp:positionH relativeFrom="column">
                  <wp:posOffset>-915035</wp:posOffset>
                </wp:positionH>
                <wp:positionV relativeFrom="paragraph">
                  <wp:posOffset>-8649335</wp:posOffset>
                </wp:positionV>
                <wp:extent cx="981075" cy="885825"/>
                <wp:effectExtent l="0" t="0" r="9525" b="15875"/>
                <wp:wrapNone/>
                <wp:docPr id="4" name="Half Fram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81075" cy="88582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4" o:spid="_x0000_s1026" style="position:absolute;margin-left:-72.05pt;margin-top:-681.05pt;width:77.25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f5iwIAAF4FAAAOAAAAZHJzL2Uyb0RvYy54bWysVE1v2zAMvQ/YfxB0X+0EyZoadYogRbcB&#10;QVusHXpmZSk2KouapHzt14+SHfdj3WWYD4YkPlKPTyTPL/atZlvpfIOm5KOTnDNpBFaNWZf8x/3V&#10;pxlnPoCpQKORJT9Izy/mHz+c72whx1ijrqRjFMT4YmdLXodgiyzzopYt+BO00pBRoWsh0Nats8rB&#10;jqK3Ohvn+edsh66yDoX0nk4vOyOfp/hKSRFulPIyMF1y4hbS36X/Y/xn83Mo1g5s3YieBvwDixYa&#10;Q5cOoS4hANu45o9QbSMcelThRGCboVKNkCkHymaUv8nmrgYrUy4kjreDTP7/hRXX21vHmqrkE84M&#10;tPREX0ErduVozSZRn531BcHu7K2LGXq7QvHkmcFlDWYtF96SyvT2EZu9AseN7932yrXRnVJm+6T/&#10;YdBf7gMTdHg2G+WnU84EmWaz6Ww8TTGhODpb58MXiS2LCxKBmCaiSXrYrnyIHKA44npCHYfEJhy0&#10;jDS0+S4V5U23jpN3qji51I5tgWqlehp1xzVUsjua5vT1hAZ0ui4Fi1FVo/UQtw8QK/l13I5jj41u&#10;MhXq4Jj/jVDnOKDTjWjC4Ng2Bt17zjp0r0MMO/xRmE6OqMwjVgeqBIddi3grrhoSeQU+3IKjnqDu&#10;oT4PN/RTGnclx37FWY3u13vnEU+vRFbOdtRjJfc/N+AkZ/qboSI+G00msSnTZjI9HdPGvbQ8vrSY&#10;TbtEepoRTRQr0jLigz4ulcP2gcbBIt5KJjCC7i65CO64WYau92mgCLlYJBg1ooWwMndWxOBR1Vg/&#10;9/sHcLavtEAleo3HfoTiTa112OhpcLEJqJpUiM+69npTE6eC6QdOnBIv9wn1PBbnvwEAAP//AwBQ&#10;SwMEFAAGAAgAAAAhAOYZ5XzfAAAADwEAAA8AAABkcnMvZG93bnJldi54bWxMj0FPhDAQhe8m/odm&#10;TLyY3UIlRJGy2Rj3auKqicdZOgKBTgntsvjvLSe9vZn38uabcrfYQcw0+c6xhnSbgCCunem40fDx&#10;ftg8gPAB2eDgmDT8kIdddX1VYmHchd9oPoZGxBL2BWpoQxgLKX3dkkW/dSNx9L7dZDHEcWqkmfAS&#10;y+0gVZLk0mLH8UKLIz23VPfHs9Ug9593qF5D39fzizf1o1OH7Evr25tl/wQi0BL+wrDiR3SoItPJ&#10;ndl4MWjYpFmWxuyq7nMV5RpKMhCndaWUykFWpfz/R/ULAAD//wMAUEsBAi0AFAAGAAgAAAAhALaD&#10;OJL+AAAA4QEAABMAAAAAAAAAAAAAAAAAAAAAAFtDb250ZW50X1R5cGVzXS54bWxQSwECLQAUAAYA&#10;CAAAACEAOP0h/9YAAACUAQAACwAAAAAAAAAAAAAAAAAvAQAAX3JlbHMvLnJlbHNQSwECLQAUAAYA&#10;CAAAACEARGBX+YsCAABeBQAADgAAAAAAAAAAAAAAAAAuAgAAZHJzL2Uyb0RvYy54bWxQSwECLQAU&#10;AAYACAAAACEA5hnlfN8AAAAPAQAADwAAAAAAAAAAAAAAAADlBAAAZHJzL2Rvd25yZXYueG1sUEsF&#10;BgAAAAAEAAQA8wAAAPEFAAAAAA==&#10;" path="m,l981075,,654053,295272r-358781,l295272,619220,,885825,,xe" fillcolor="black [3200]" strokecolor="black [1600]" strokeweight="1pt">
                <v:stroke joinstyle="miter"/>
                <v:path arrowok="t" o:connecttype="custom" o:connectlocs="0,0;981075,0;654053,295272;295272,295272;295272,619220;0,885825;0,0" o:connectangles="0,0,0,0,0,0,0"/>
                <o:lock v:ext="edit" aspectratio="t"/>
                <w10:anchorlock/>
              </v:shape>
            </w:pict>
          </mc:Fallback>
        </mc:AlternateContent>
      </w:r>
      <w:r w:rsidRPr="003B60C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7D67357F" wp14:editId="7B7C32DB">
                <wp:simplePos x="0" y="0"/>
                <wp:positionH relativeFrom="column">
                  <wp:posOffset>-952500</wp:posOffset>
                </wp:positionH>
                <wp:positionV relativeFrom="paragraph">
                  <wp:posOffset>7505065</wp:posOffset>
                </wp:positionV>
                <wp:extent cx="981075" cy="885825"/>
                <wp:effectExtent l="0" t="63500" r="0" b="53975"/>
                <wp:wrapNone/>
                <wp:docPr id="10" name="Half Fram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981075" cy="88582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10" o:spid="_x0000_s1026" style="position:absolute;margin-left:-75pt;margin-top:590.95pt;width:77.25pt;height:69.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onlAIAAG8FAAAOAAAAZHJzL2Uyb0RvYy54bWysVN9P2zAQfp+0/8Hy+0hbUSgRKaqK2CZV&#10;gAYTz8axmwjb59lu0+6v39lOU2A8TctDZN+P7+6+u/Pl1U4rshXOt2AqOj4ZUSIMh7o164r+fLz5&#10;MqPEB2ZqpsCIiu6Fp1fzz58uO1uKCTSgauEIghhfdraiTQi2LArPG6GZPwErDColOM0CXt26qB3r&#10;EF2rYjIanRUduNo64MJ7lF5nJZ0nfCkFD3dSehGIqijmFtLfpf9z/BfzS1auHbNNy/s02D9koVlr&#10;MOgAdc0CIxvX/gWlW+7AgwwnHHQBUrZcpBqwmvHoXTUPDbMi1YLkeDvQ5P8fLL/d3jvS1tg7pMcw&#10;jT36xpQkNw7PBIXIUGd9iYYP9t7FGr1dAX/xxMCyYWYtFt4iz4gQbYs3xvHie7eddJo4iIZn2Dr8&#10;EmPIAdmlhuyHhohdIByFF7Px6HxKCUfVbDadTaYpBCsjVkzFOh++CtAkHpAVzDwlnpDZduVDTOlo&#10;1+eXU0rJhb0SEUmZH0IiERh1krzTCIqlcmTLcHjql3EWN6wWWTRNNeQAg3UKl8AiqmyVGnB7gDja&#10;b3EzRG8b3USa3MExEzWEOCaUHQfrFBFMGBx1a8B9VI0KuVmYYbY/EJPpiMw8Q73H0UgNw9Hwlt+0&#10;SPKK+XDPHC4JCnHxwx3+pIKuotCfKGnA/f5IHu2xS6ilpMOlq6j/tWFOUKK+G5zqi/HpadzSdDmd&#10;nk/w4l5rnl9rzEYvAVszTtmlY7QP6nCUDvQTvg+LGBVVzHCMXVEe3OGyDPkxwBeGi8UimeFmWhZW&#10;5sHyCB5ZjeP1uHtizvaTFnBEb+GwoKx8N2vZNnoaWGwCyDYN4pHXnm/c6jQw/QsUn43X92R1fCfn&#10;fwAAAP//AwBQSwMEFAAGAAgAAAAhAN30+p/eAAAADQEAAA8AAABkcnMvZG93bnJldi54bWxMj81O&#10;wzAQhO9IvIO1lbilzl8hpHGqgpQHaOEB3NhNLOJ1sN02fXuWExx35tPsTLNb7MSu2gfjUEC2ToFp&#10;7J0yOAj4/OiSCliIEpWcHGoBdx1g1z4+NLJW7oYHfT3GgVEIhloKGGOca85DP2orw9rNGsk7O29l&#10;pNMPXHl5o3A78TxNn7mVBunDKGf9Pur+63ixAr5zNOeu7+KbkXcfqz0e1KYQ4mm17LfAol7iHwy/&#10;9ak6tNTp5C6oApsEJFmZb4glJ3spS2DEJAXNO5FS5NUr8Lbh/1e0PwAAAP//AwBQSwECLQAUAAYA&#10;CAAAACEAtoM4kv4AAADhAQAAEwAAAAAAAAAAAAAAAAAAAAAAW0NvbnRlbnRfVHlwZXNdLnhtbFBL&#10;AQItABQABgAIAAAAIQA4/SH/1gAAAJQBAAALAAAAAAAAAAAAAAAAAC8BAABfcmVscy8ucmVsc1BL&#10;AQItABQABgAIAAAAIQCcmGonlAIAAG8FAAAOAAAAAAAAAAAAAAAAAC4CAABkcnMvZTJvRG9jLnht&#10;bFBLAQItABQABgAIAAAAIQDd9Pqf3gAAAA0BAAAPAAAAAAAAAAAAAAAAAO4EAABkcnMvZG93bnJl&#10;di54bWxQSwUGAAAAAAQABADzAAAA+QUAAAAA&#10;" path="m,l981075,,654053,295272r-358781,l295272,619220,,885825,,xe" fillcolor="black [3200]" strokecolor="black [1600]" strokeweight="1pt">
                <v:stroke joinstyle="miter"/>
                <v:path arrowok="t" o:connecttype="custom" o:connectlocs="0,0;981075,0;654053,295272;295272,295272;295272,619220;0,885825;0,0" o:connectangles="0,0,0,0,0,0,0"/>
                <o:lock v:ext="edit" aspectratio="t"/>
                <w10:anchorlock/>
              </v:shape>
            </w:pict>
          </mc:Fallback>
        </mc:AlternateContent>
      </w:r>
      <w:proofErr w:type="spellStart"/>
      <w:r w:rsidRPr="003B60C9">
        <w:rPr>
          <w:sz w:val="24"/>
          <w:szCs w:val="24"/>
        </w:rPr>
        <w:t>Jubail</w:t>
      </w:r>
      <w:proofErr w:type="spellEnd"/>
      <w:r w:rsidRPr="003B60C9">
        <w:rPr>
          <w:sz w:val="24"/>
          <w:szCs w:val="24"/>
        </w:rPr>
        <w:t xml:space="preserve"> Highway and Dammam highway</w:t>
      </w:r>
    </w:p>
    <w:p w:rsidR="00800141" w:rsidRDefault="00800141" w:rsidP="00800141">
      <w:pPr>
        <w:spacing w:after="0" w:line="0" w:lineRule="atLeast"/>
        <w:contextualSpacing/>
        <w:rPr>
          <w:b/>
          <w:sz w:val="24"/>
          <w:szCs w:val="24"/>
        </w:rPr>
      </w:pPr>
    </w:p>
    <w:p w:rsidR="00800141" w:rsidRDefault="00800141" w:rsidP="00800141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Role &amp; Responsibilities:</w:t>
      </w:r>
    </w:p>
    <w:p w:rsidR="00706C02" w:rsidRDefault="00706C02" w:rsidP="00800141">
      <w:pPr>
        <w:spacing w:after="0" w:line="0" w:lineRule="atLeast"/>
        <w:contextualSpacing/>
        <w:rPr>
          <w:b/>
          <w:sz w:val="24"/>
          <w:szCs w:val="24"/>
        </w:rPr>
      </w:pP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Studying the Plan &amp; profile and all agreement copes to understand the project work</w:t>
      </w:r>
      <w:r w:rsidRPr="00F427F6">
        <w:rPr>
          <w:rFonts w:cs="Calibri"/>
          <w:sz w:val="24"/>
          <w:szCs w:val="24"/>
        </w:rPr>
        <w:t>.</w:t>
      </w:r>
    </w:p>
    <w:p w:rsidR="00795BCD" w:rsidRPr="00B92BE0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B92BE0">
        <w:rPr>
          <w:rFonts w:cs="Calibri"/>
          <w:sz w:val="24"/>
          <w:szCs w:val="24"/>
        </w:rPr>
        <w:t>Conduct engineering surveys for the selected roads and other structures including bridges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B92BE0">
        <w:rPr>
          <w:rFonts w:cs="Calibri"/>
          <w:sz w:val="24"/>
          <w:szCs w:val="24"/>
        </w:rPr>
        <w:t>Provide inputs into the design process prepare the Bill of Quantities as per the final design drawings and calculate the final quantities.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07E42">
        <w:rPr>
          <w:rFonts w:cs="Calibri"/>
          <w:sz w:val="24"/>
          <w:szCs w:val="24"/>
        </w:rPr>
        <w:t>Make any necessary changes to the design drawings as per the site conditions.</w:t>
      </w:r>
    </w:p>
    <w:p w:rsidR="00795BCD" w:rsidRPr="009C632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 xml:space="preserve">Assess the work activities for which </w:t>
      </w:r>
      <w:proofErr w:type="spellStart"/>
      <w:r w:rsidRPr="00F241D3">
        <w:rPr>
          <w:rFonts w:cs="Calibri"/>
          <w:sz w:val="24"/>
          <w:szCs w:val="24"/>
        </w:rPr>
        <w:t>labour</w:t>
      </w:r>
      <w:proofErr w:type="spellEnd"/>
      <w:r w:rsidRPr="00F241D3">
        <w:rPr>
          <w:rFonts w:cs="Calibri"/>
          <w:sz w:val="24"/>
          <w:szCs w:val="24"/>
        </w:rPr>
        <w:t>-based construction methods are appropriate and for those sections for which heavy machinery is appropriate; establish a cost estimate for the rehabilitation and construction works for roads.</w:t>
      </w:r>
    </w:p>
    <w:p w:rsidR="00795BCD" w:rsidRPr="009C632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>Monitor construction and rehabilitation works, including environmental mitigation and safety plans in accordance with contractual agreements.</w:t>
      </w:r>
    </w:p>
    <w:p w:rsidR="00795BCD" w:rsidRPr="00B92BE0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>Review the contractor’s work programs, resource, schedule and project implementation plans and ensures that the contractors/site supervisors comply with their work plans and complete the work within the specified time frame</w:t>
      </w:r>
      <w:r>
        <w:rPr>
          <w:rFonts w:cs="Calibri"/>
          <w:sz w:val="24"/>
          <w:szCs w:val="24"/>
        </w:rPr>
        <w:t>.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Planning the project according to the profile &amp; giving the priority where we can achieve the target.</w:t>
      </w:r>
    </w:p>
    <w:p w:rsidR="00795BCD" w:rsidRPr="00F241D3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>Assess and evaluate the contractor’s performance and resources;</w:t>
      </w:r>
    </w:p>
    <w:p w:rsidR="00795BCD" w:rsidRPr="00F241D3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F241D3">
        <w:rPr>
          <w:rFonts w:cs="Calibri"/>
          <w:sz w:val="24"/>
          <w:szCs w:val="24"/>
        </w:rPr>
        <w:t>Provide clear written and verbal instructions to the contractor or contractor’s representative(s) on site, and effectively and quickly resolve any project-related problems or issues causing delay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Checking the machinery’s available on the site and planning the work to achieve the better output.</w:t>
      </w:r>
    </w:p>
    <w:p w:rsidR="00795BCD" w:rsidRPr="009C632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Checking the barrow areas near the site and getting visit by the consultants &amp; getting approved from them after lab tests have conducted.</w:t>
      </w:r>
      <w:r w:rsidRPr="009C632D">
        <w:rPr>
          <w:rFonts w:cs="Calibri"/>
          <w:sz w:val="24"/>
          <w:szCs w:val="24"/>
        </w:rPr>
        <w:t xml:space="preserve"> 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Planning the diversions of traffic in the required places with coordinating with safety department.</w:t>
      </w:r>
    </w:p>
    <w:p w:rsidR="00795BCD" w:rsidRPr="0037721C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t>Prepares and issues specifications, data sheets, and other construction documents.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t>May act in an advisory capacity to senior management personnel on engineering related matters.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t>Coordinate the work of the project team with other engineering disciplines through liaison with other professionals.</w:t>
      </w:r>
    </w:p>
    <w:p w:rsidR="00795BCD" w:rsidRPr="00B07689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</w:t>
      </w:r>
      <w:r w:rsidRPr="00F427F6">
        <w:rPr>
          <w:rFonts w:cs="Calibri"/>
          <w:sz w:val="24"/>
          <w:szCs w:val="24"/>
        </w:rPr>
        <w:t xml:space="preserve">aintain output of work and monitoring status of all site related work on daily basis Like (Daily process report, daily labor report, drawing register </w:t>
      </w:r>
      <w:proofErr w:type="spellStart"/>
      <w:r w:rsidRPr="00F427F6">
        <w:rPr>
          <w:rFonts w:cs="Calibri"/>
          <w:sz w:val="24"/>
          <w:szCs w:val="24"/>
        </w:rPr>
        <w:t>etc</w:t>
      </w:r>
      <w:proofErr w:type="spellEnd"/>
      <w:r w:rsidRPr="00F427F6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>.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Maintaining of tow widths and performing FDD test in front of the consultants by rising RFI’s for each layer.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Making the QC department to inspect the site to collect soil samples for MDD, OMC &amp; CBR.</w:t>
      </w:r>
    </w:p>
    <w:p w:rsidR="00795BCD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Make searching the barrow areas for required soil for our work in nearby and collecting the samples for our required tests.</w:t>
      </w:r>
    </w:p>
    <w:p w:rsidR="00795BCD" w:rsidRPr="00E335D9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proofErr w:type="spellStart"/>
      <w:r w:rsidRPr="00F427F6">
        <w:rPr>
          <w:rFonts w:cs="Calibri"/>
          <w:sz w:val="24"/>
          <w:szCs w:val="24"/>
        </w:rPr>
        <w:t>Liasioning</w:t>
      </w:r>
      <w:proofErr w:type="spellEnd"/>
      <w:r w:rsidRPr="00F427F6">
        <w:rPr>
          <w:rFonts w:cs="Calibri"/>
          <w:sz w:val="24"/>
          <w:szCs w:val="24"/>
        </w:rPr>
        <w:t xml:space="preserve"> with consultant and department engineers up to the execution level.</w:t>
      </w:r>
    </w:p>
    <w:p w:rsidR="00795BCD" w:rsidRPr="00E335D9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cs="Calibri"/>
          <w:sz w:val="24"/>
          <w:szCs w:val="24"/>
        </w:rPr>
      </w:pPr>
      <w:r w:rsidRPr="0037721C">
        <w:rPr>
          <w:rFonts w:cs="Calibri"/>
          <w:sz w:val="24"/>
          <w:szCs w:val="24"/>
        </w:rPr>
        <w:t>Review and extracts engineering information from CAD Drawings.</w:t>
      </w:r>
    </w:p>
    <w:p w:rsidR="00795BCD" w:rsidRPr="00F427F6" w:rsidRDefault="00795BCD" w:rsidP="00795BCD">
      <w:pPr>
        <w:numPr>
          <w:ilvl w:val="0"/>
          <w:numId w:val="8"/>
        </w:numPr>
        <w:spacing w:after="0"/>
        <w:ind w:left="317"/>
        <w:contextualSpacing/>
        <w:rPr>
          <w:rFonts w:ascii="Helvetica" w:eastAsia="Times New Roman" w:hAnsi="Helvetica" w:cs="Times New Roman"/>
          <w:color w:val="000000"/>
          <w:sz w:val="20"/>
          <w:szCs w:val="20"/>
          <w:lang w:eastAsia="en-US"/>
        </w:rPr>
      </w:pPr>
      <w:r w:rsidRPr="0037721C">
        <w:rPr>
          <w:rFonts w:cs="Calibri"/>
          <w:sz w:val="24"/>
          <w:szCs w:val="24"/>
        </w:rPr>
        <w:t>Performs other responsibilities associated with this position as may be appropriate</w:t>
      </w:r>
      <w:r>
        <w:rPr>
          <w:rFonts w:cs="Calibri"/>
          <w:sz w:val="24"/>
          <w:szCs w:val="24"/>
        </w:rPr>
        <w:t>.</w:t>
      </w:r>
    </w:p>
    <w:p w:rsidR="00F50EEC" w:rsidRDefault="00795BCD" w:rsidP="00795BCD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  <w:r>
        <w:rPr>
          <w:rFonts w:cs="Calibri"/>
          <w:sz w:val="24"/>
          <w:szCs w:val="24"/>
        </w:rPr>
        <w:t xml:space="preserve">      </w:t>
      </w:r>
      <w:proofErr w:type="gramStart"/>
      <w:r>
        <w:rPr>
          <w:rFonts w:cs="Calibri"/>
          <w:sz w:val="24"/>
          <w:szCs w:val="24"/>
        </w:rPr>
        <w:t>In</w:t>
      </w:r>
      <w:r w:rsidRPr="00F427F6">
        <w:rPr>
          <w:rFonts w:cs="Calibri"/>
          <w:sz w:val="24"/>
          <w:szCs w:val="24"/>
        </w:rPr>
        <w:t xml:space="preserve"> addition to above any</w:t>
      </w:r>
      <w:r>
        <w:rPr>
          <w:rFonts w:cs="Calibri"/>
          <w:sz w:val="24"/>
          <w:szCs w:val="24"/>
        </w:rPr>
        <w:t xml:space="preserve"> other task assigned by seniors</w:t>
      </w:r>
      <w:r w:rsidR="00F50EEC" w:rsidRPr="00F427F6">
        <w:rPr>
          <w:rFonts w:cs="Calibri"/>
          <w:sz w:val="24"/>
          <w:szCs w:val="24"/>
        </w:rPr>
        <w:t>.</w:t>
      </w:r>
      <w:proofErr w:type="gramEnd"/>
    </w:p>
    <w:p w:rsidR="00F50EEC" w:rsidRDefault="00F50EEC" w:rsidP="00F50EEC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</w:p>
    <w:p w:rsidR="00960D45" w:rsidRPr="00F50EEC" w:rsidRDefault="00960D45" w:rsidP="00F50EEC">
      <w:pPr>
        <w:spacing w:after="0"/>
        <w:ind w:left="317"/>
        <w:contextualSpacing/>
        <w:rPr>
          <w:rFonts w:cs="Calibri"/>
          <w:sz w:val="24"/>
          <w:szCs w:val="24"/>
        </w:rPr>
      </w:pPr>
    </w:p>
    <w:p w:rsidR="00B56285" w:rsidRDefault="00B56285" w:rsidP="00D93190">
      <w:pPr>
        <w:spacing w:after="0" w:line="0" w:lineRule="atLeast"/>
        <w:contextualSpacing/>
        <w:rPr>
          <w:b/>
          <w:color w:val="000000" w:themeColor="text1"/>
          <w:sz w:val="28"/>
          <w:szCs w:val="28"/>
        </w:rPr>
      </w:pPr>
    </w:p>
    <w:p w:rsidR="00800141" w:rsidRPr="00513EF1" w:rsidRDefault="00795BCD" w:rsidP="00D93190">
      <w:pPr>
        <w:spacing w:after="0" w:line="0" w:lineRule="atLeast"/>
        <w:contextualSpacing/>
        <w:rPr>
          <w:rFonts w:cs="Calibri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 xml:space="preserve">Jr. </w:t>
      </w:r>
      <w:r w:rsidR="00D93190">
        <w:rPr>
          <w:b/>
          <w:color w:val="000000" w:themeColor="text1"/>
          <w:sz w:val="28"/>
          <w:szCs w:val="28"/>
        </w:rPr>
        <w:t>Site</w:t>
      </w:r>
      <w:r w:rsidR="00800141" w:rsidRPr="00340DC2">
        <w:rPr>
          <w:b/>
          <w:color w:val="000000" w:themeColor="text1"/>
          <w:sz w:val="28"/>
          <w:szCs w:val="28"/>
        </w:rPr>
        <w:t xml:space="preserve"> Engineer </w:t>
      </w:r>
    </w:p>
    <w:p w:rsidR="00800141" w:rsidRDefault="005329D7" w:rsidP="00800141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KV</w:t>
      </w:r>
      <w:r w:rsidR="00800141" w:rsidRPr="00800141">
        <w:rPr>
          <w:b/>
          <w:sz w:val="24"/>
          <w:szCs w:val="24"/>
        </w:rPr>
        <w:t>R Engineers &amp; Contractors </w:t>
      </w:r>
    </w:p>
    <w:p w:rsidR="00394A6D" w:rsidRDefault="00FE492F" w:rsidP="003E2225">
      <w:pPr>
        <w:spacing w:after="0" w:line="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>April</w:t>
      </w:r>
      <w:r w:rsidR="00800141" w:rsidRPr="00800141">
        <w:rPr>
          <w:sz w:val="24"/>
          <w:szCs w:val="24"/>
        </w:rPr>
        <w:t xml:space="preserve"> 2011 till </w:t>
      </w:r>
      <w:r w:rsidR="008E59D1">
        <w:rPr>
          <w:sz w:val="24"/>
          <w:szCs w:val="24"/>
        </w:rPr>
        <w:t>August</w:t>
      </w:r>
      <w:r w:rsidR="00CB65DC">
        <w:rPr>
          <w:sz w:val="24"/>
          <w:szCs w:val="24"/>
        </w:rPr>
        <w:t xml:space="preserve"> </w:t>
      </w:r>
      <w:r w:rsidR="00800141" w:rsidRPr="00800141">
        <w:rPr>
          <w:sz w:val="24"/>
          <w:szCs w:val="24"/>
        </w:rPr>
        <w:t>201</w:t>
      </w:r>
      <w:r w:rsidR="003E2225">
        <w:rPr>
          <w:sz w:val="24"/>
          <w:szCs w:val="24"/>
        </w:rPr>
        <w:t>3</w:t>
      </w:r>
    </w:p>
    <w:p w:rsidR="00546C23" w:rsidRDefault="00546C23" w:rsidP="00800141">
      <w:pPr>
        <w:spacing w:after="0" w:line="0" w:lineRule="atLeast"/>
        <w:contextualSpacing/>
        <w:rPr>
          <w:sz w:val="24"/>
          <w:szCs w:val="24"/>
        </w:rPr>
      </w:pPr>
    </w:p>
    <w:p w:rsidR="00546C23" w:rsidRDefault="00546C23" w:rsidP="00800141">
      <w:pPr>
        <w:spacing w:after="0" w:line="0" w:lineRule="atLeast"/>
        <w:contextualSpacing/>
        <w:rPr>
          <w:sz w:val="24"/>
          <w:szCs w:val="24"/>
        </w:rPr>
      </w:pPr>
      <w:r w:rsidRPr="004C2709">
        <w:rPr>
          <w:b/>
          <w:sz w:val="24"/>
          <w:szCs w:val="24"/>
        </w:rPr>
        <w:t>Project Executed:</w:t>
      </w:r>
    </w:p>
    <w:p w:rsidR="004C2709" w:rsidRDefault="004C2709" w:rsidP="00800141">
      <w:pPr>
        <w:spacing w:after="0" w:line="0" w:lineRule="atLeast"/>
        <w:contextualSpacing/>
        <w:rPr>
          <w:sz w:val="24"/>
          <w:szCs w:val="24"/>
        </w:rPr>
      </w:pPr>
    </w:p>
    <w:p w:rsidR="00FE492F" w:rsidRPr="006F7E93" w:rsidRDefault="00CD0B05" w:rsidP="00FE492F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6F7E93">
        <w:rPr>
          <w:color w:val="404040" w:themeColor="text1" w:themeTint="BF"/>
          <w:lang w:eastAsia="ja-JP"/>
        </w:rPr>
        <w:t>Project</w:t>
      </w:r>
      <w:r w:rsidRPr="006F7E93">
        <w:rPr>
          <w:color w:val="404040" w:themeColor="text1" w:themeTint="BF"/>
          <w:lang w:eastAsia="ja-JP"/>
        </w:rPr>
        <w:tab/>
      </w:r>
      <w:r w:rsidRPr="006F7E93">
        <w:rPr>
          <w:color w:val="404040" w:themeColor="text1" w:themeTint="BF"/>
          <w:lang w:eastAsia="ja-JP"/>
        </w:rPr>
        <w:tab/>
      </w:r>
      <w:r w:rsidR="00FE492F" w:rsidRPr="006F7E93">
        <w:rPr>
          <w:color w:val="404040" w:themeColor="text1" w:themeTint="BF"/>
          <w:lang w:eastAsia="ja-JP"/>
        </w:rPr>
        <w:t xml:space="preserve">:            </w:t>
      </w:r>
      <w:r w:rsidRPr="006F7E93">
        <w:rPr>
          <w:color w:val="404040" w:themeColor="text1" w:themeTint="BF"/>
          <w:lang w:eastAsia="ja-JP"/>
        </w:rPr>
        <w:t xml:space="preserve">Construction of four </w:t>
      </w:r>
      <w:r w:rsidR="00FE492F" w:rsidRPr="006F7E93">
        <w:rPr>
          <w:color w:val="404040" w:themeColor="text1" w:themeTint="BF"/>
          <w:lang w:eastAsia="ja-JP"/>
        </w:rPr>
        <w:t>lined</w:t>
      </w:r>
      <w:r w:rsidRPr="006F7E93">
        <w:rPr>
          <w:color w:val="404040" w:themeColor="text1" w:themeTint="BF"/>
          <w:lang w:eastAsia="ja-JP"/>
        </w:rPr>
        <w:t xml:space="preserve"> road over bridge. including </w:t>
      </w:r>
      <w:r w:rsidR="00FE492F" w:rsidRPr="006F7E93">
        <w:rPr>
          <w:color w:val="404040" w:themeColor="text1" w:themeTint="BF"/>
          <w:lang w:eastAsia="ja-JP"/>
        </w:rPr>
        <w:t>Approaches</w:t>
      </w:r>
      <w:r w:rsidRPr="006F7E93">
        <w:rPr>
          <w:color w:val="404040" w:themeColor="text1" w:themeTint="BF"/>
          <w:lang w:eastAsia="ja-JP"/>
        </w:rPr>
        <w:t xml:space="preserve">, </w:t>
      </w:r>
      <w:r w:rsidR="00FE492F" w:rsidRPr="006F7E93">
        <w:rPr>
          <w:color w:val="404040" w:themeColor="text1" w:themeTint="BF"/>
          <w:lang w:eastAsia="ja-JP"/>
        </w:rPr>
        <w:t xml:space="preserve">    </w:t>
      </w:r>
    </w:p>
    <w:p w:rsidR="00CD0B05" w:rsidRPr="006F7E93" w:rsidRDefault="00FE492F" w:rsidP="00FE492F">
      <w:pPr>
        <w:pStyle w:val="ListParagraph"/>
        <w:rPr>
          <w:color w:val="404040" w:themeColor="text1" w:themeTint="BF"/>
          <w:lang w:eastAsia="ja-JP"/>
        </w:rPr>
      </w:pPr>
      <w:r w:rsidRPr="006F7E93">
        <w:rPr>
          <w:color w:val="404040" w:themeColor="text1" w:themeTint="BF"/>
          <w:lang w:eastAsia="ja-JP"/>
        </w:rPr>
        <w:t xml:space="preserve">                                       </w:t>
      </w:r>
      <w:r w:rsidR="006F7E93">
        <w:rPr>
          <w:color w:val="404040" w:themeColor="text1" w:themeTint="BF"/>
          <w:lang w:eastAsia="ja-JP"/>
        </w:rPr>
        <w:t xml:space="preserve">    </w:t>
      </w:r>
      <w:r w:rsidRPr="006F7E93">
        <w:rPr>
          <w:color w:val="404040" w:themeColor="text1" w:themeTint="BF"/>
          <w:lang w:eastAsia="ja-JP"/>
        </w:rPr>
        <w:t>Underpasses</w:t>
      </w:r>
      <w:r w:rsidR="00CD0B05" w:rsidRPr="006F7E93">
        <w:rPr>
          <w:color w:val="404040" w:themeColor="text1" w:themeTint="BF"/>
          <w:lang w:eastAsia="ja-JP"/>
        </w:rPr>
        <w:t xml:space="preserve"> and service road at </w:t>
      </w:r>
      <w:proofErr w:type="spellStart"/>
      <w:r w:rsidR="00CD0B05" w:rsidRPr="006F7E93">
        <w:rPr>
          <w:color w:val="404040" w:themeColor="text1" w:themeTint="BF"/>
          <w:lang w:eastAsia="ja-JP"/>
        </w:rPr>
        <w:t>chainage</w:t>
      </w:r>
      <w:proofErr w:type="spellEnd"/>
      <w:r w:rsidR="00CD0B05" w:rsidRPr="006F7E93">
        <w:rPr>
          <w:color w:val="404040" w:themeColor="text1" w:themeTint="BF"/>
          <w:lang w:eastAsia="ja-JP"/>
        </w:rPr>
        <w:t xml:space="preserve"> 75+950</w:t>
      </w:r>
    </w:p>
    <w:p w:rsidR="00CD0B05" w:rsidRPr="006F7E93" w:rsidRDefault="00CD0B05" w:rsidP="00FE492F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6F7E93">
        <w:rPr>
          <w:color w:val="404040" w:themeColor="text1" w:themeTint="BF"/>
          <w:lang w:eastAsia="ja-JP"/>
        </w:rPr>
        <w:t>Client</w:t>
      </w:r>
      <w:r w:rsidRPr="006F7E93">
        <w:rPr>
          <w:color w:val="404040" w:themeColor="text1" w:themeTint="BF"/>
          <w:lang w:eastAsia="ja-JP"/>
        </w:rPr>
        <w:tab/>
      </w:r>
      <w:r w:rsidRPr="006F7E93">
        <w:rPr>
          <w:color w:val="404040" w:themeColor="text1" w:themeTint="BF"/>
          <w:lang w:eastAsia="ja-JP"/>
        </w:rPr>
        <w:tab/>
      </w:r>
      <w:r w:rsidR="00FE492F" w:rsidRPr="006F7E93">
        <w:rPr>
          <w:color w:val="404040" w:themeColor="text1" w:themeTint="BF"/>
          <w:lang w:eastAsia="ja-JP"/>
        </w:rPr>
        <w:t>:            National Highways Authority o</w:t>
      </w:r>
      <w:r w:rsidRPr="006F7E93">
        <w:rPr>
          <w:color w:val="404040" w:themeColor="text1" w:themeTint="BF"/>
          <w:lang w:eastAsia="ja-JP"/>
        </w:rPr>
        <w:t>f India.</w:t>
      </w:r>
    </w:p>
    <w:p w:rsidR="00CD0B05" w:rsidRPr="006F7E93" w:rsidRDefault="00CD0B05" w:rsidP="00CD0B05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6F7E93">
        <w:rPr>
          <w:color w:val="404040" w:themeColor="text1" w:themeTint="BF"/>
          <w:lang w:eastAsia="ja-JP"/>
        </w:rPr>
        <w:t>Contractor</w:t>
      </w:r>
      <w:r w:rsidRPr="006F7E93">
        <w:rPr>
          <w:color w:val="404040" w:themeColor="text1" w:themeTint="BF"/>
          <w:lang w:eastAsia="ja-JP"/>
        </w:rPr>
        <w:tab/>
      </w:r>
      <w:r w:rsidR="00FE492F" w:rsidRPr="006F7E93">
        <w:rPr>
          <w:color w:val="404040" w:themeColor="text1" w:themeTint="BF"/>
          <w:lang w:eastAsia="ja-JP"/>
        </w:rPr>
        <w:t xml:space="preserve">:            </w:t>
      </w:r>
      <w:r w:rsidRPr="006F7E93">
        <w:rPr>
          <w:color w:val="404040" w:themeColor="text1" w:themeTint="BF"/>
          <w:lang w:eastAsia="ja-JP"/>
        </w:rPr>
        <w:t>M/</w:t>
      </w:r>
      <w:r w:rsidR="00FE492F" w:rsidRPr="006F7E93">
        <w:rPr>
          <w:color w:val="404040" w:themeColor="text1" w:themeTint="BF"/>
          <w:lang w:eastAsia="ja-JP"/>
        </w:rPr>
        <w:t xml:space="preserve">s. </w:t>
      </w:r>
      <w:r w:rsidRPr="006F7E93">
        <w:rPr>
          <w:color w:val="404040" w:themeColor="text1" w:themeTint="BF"/>
          <w:lang w:eastAsia="ja-JP"/>
        </w:rPr>
        <w:t xml:space="preserve">KVR ENGINEERS &amp; </w:t>
      </w:r>
      <w:r w:rsidR="00FE492F" w:rsidRPr="006F7E93">
        <w:rPr>
          <w:color w:val="404040" w:themeColor="text1" w:themeTint="BF"/>
          <w:lang w:eastAsia="ja-JP"/>
        </w:rPr>
        <w:t>CONTRACTORS.</w:t>
      </w:r>
    </w:p>
    <w:p w:rsidR="00546C23" w:rsidRPr="006F7E93" w:rsidRDefault="00CD0B05" w:rsidP="00FE492F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6F7E93">
        <w:rPr>
          <w:color w:val="404040" w:themeColor="text1" w:themeTint="BF"/>
          <w:lang w:eastAsia="ja-JP"/>
        </w:rPr>
        <w:t>Position held</w:t>
      </w:r>
      <w:r w:rsidRPr="006F7E93">
        <w:rPr>
          <w:color w:val="404040" w:themeColor="text1" w:themeTint="BF"/>
          <w:lang w:eastAsia="ja-JP"/>
        </w:rPr>
        <w:tab/>
      </w:r>
      <w:r w:rsidR="00FE492F" w:rsidRPr="006F7E93">
        <w:rPr>
          <w:color w:val="404040" w:themeColor="text1" w:themeTint="BF"/>
          <w:lang w:eastAsia="ja-JP"/>
        </w:rPr>
        <w:t xml:space="preserve">:            </w:t>
      </w:r>
      <w:r w:rsidR="00577A06">
        <w:rPr>
          <w:color w:val="404040" w:themeColor="text1" w:themeTint="BF"/>
          <w:lang w:eastAsia="ja-JP"/>
        </w:rPr>
        <w:t>Jr.</w:t>
      </w:r>
      <w:r w:rsidR="007E462C" w:rsidRPr="006F7E93">
        <w:rPr>
          <w:color w:val="404040" w:themeColor="text1" w:themeTint="BF"/>
          <w:lang w:eastAsia="ja-JP"/>
        </w:rPr>
        <w:t xml:space="preserve"> </w:t>
      </w:r>
      <w:r w:rsidR="00FE492F" w:rsidRPr="006F7E93">
        <w:rPr>
          <w:color w:val="404040" w:themeColor="text1" w:themeTint="BF"/>
          <w:lang w:eastAsia="ja-JP"/>
        </w:rPr>
        <w:t>Site Engineer.</w:t>
      </w:r>
    </w:p>
    <w:p w:rsidR="00800141" w:rsidRDefault="00800141" w:rsidP="00800141">
      <w:pPr>
        <w:spacing w:after="0" w:line="0" w:lineRule="atLeast"/>
        <w:contextualSpacing/>
        <w:rPr>
          <w:sz w:val="24"/>
          <w:szCs w:val="24"/>
        </w:rPr>
      </w:pPr>
    </w:p>
    <w:p w:rsidR="00800141" w:rsidRDefault="00800141" w:rsidP="00800141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Role &amp; Responsibilities:</w:t>
      </w:r>
    </w:p>
    <w:p w:rsidR="00A442A5" w:rsidRPr="00800141" w:rsidRDefault="00A442A5" w:rsidP="00800141">
      <w:pPr>
        <w:spacing w:after="0" w:line="0" w:lineRule="atLeast"/>
        <w:contextualSpacing/>
        <w:rPr>
          <w:b/>
          <w:sz w:val="24"/>
          <w:szCs w:val="24"/>
        </w:rPr>
      </w:pP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To review construction drawings in advance of work association.</w:t>
      </w:r>
    </w:p>
    <w:p w:rsid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To watch over the execution of construction work to ensure compliance with the drawing specification, safety and environmental provision.</w:t>
      </w:r>
    </w:p>
    <w:p w:rsidR="004C2709" w:rsidRDefault="004C2709" w:rsidP="004C2709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>
        <w:rPr>
          <w:color w:val="404040" w:themeColor="text1" w:themeTint="BF"/>
          <w:lang w:eastAsia="ja-JP"/>
        </w:rPr>
        <w:t>Leveling and surveying the site with the use of Auto Level &amp; Total station.</w:t>
      </w:r>
    </w:p>
    <w:p w:rsidR="00D566A2" w:rsidRPr="004C2709" w:rsidRDefault="00D566A2" w:rsidP="004C2709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>
        <w:rPr>
          <w:color w:val="404040" w:themeColor="text1" w:themeTint="BF"/>
          <w:lang w:eastAsia="ja-JP"/>
        </w:rPr>
        <w:t>Supervising the bar bending schedule.</w:t>
      </w: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 xml:space="preserve">To </w:t>
      </w:r>
      <w:r w:rsidR="00D566A2">
        <w:rPr>
          <w:color w:val="404040" w:themeColor="text1" w:themeTint="BF"/>
          <w:lang w:eastAsia="ja-JP"/>
        </w:rPr>
        <w:t>m</w:t>
      </w:r>
      <w:r w:rsidRPr="00800141">
        <w:rPr>
          <w:color w:val="404040" w:themeColor="text1" w:themeTint="BF"/>
          <w:lang w:eastAsia="ja-JP"/>
        </w:rPr>
        <w:t>aintain daily records of all activities being carried out in the section of works.</w:t>
      </w: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To assist the quantity surveyor in the measurements and recording of the works association.</w:t>
      </w: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Checking plans, drawings and quantities for accuracy of calculation.</w:t>
      </w: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Ensuring that all material used and work performed area as per specification.</w:t>
      </w: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Overseeing the selection and requisition of material and plant.</w:t>
      </w: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Managing monitoring and interpreting the contract design documents supplied by the client.</w:t>
      </w:r>
    </w:p>
    <w:p w:rsidR="00800141" w:rsidRPr="00800141" w:rsidRDefault="00800141" w:rsidP="00800141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 xml:space="preserve">Liaising with any consultants, subcontractor, supervisors, planner, quantity surveyors and the garner </w:t>
      </w:r>
      <w:r w:rsidR="00327ABF" w:rsidRPr="00800141">
        <w:rPr>
          <w:color w:val="404040" w:themeColor="text1" w:themeTint="BF"/>
          <w:lang w:eastAsia="ja-JP"/>
        </w:rPr>
        <w:t>workforce involve</w:t>
      </w:r>
      <w:r w:rsidRPr="00800141">
        <w:rPr>
          <w:color w:val="404040" w:themeColor="text1" w:themeTint="BF"/>
          <w:lang w:eastAsia="ja-JP"/>
        </w:rPr>
        <w:t xml:space="preserve"> in the project day to day management of the site, including supervising and monitoring the site labor force and the work of any subcontractor.</w:t>
      </w:r>
    </w:p>
    <w:p w:rsidR="00471D90" w:rsidRPr="00D566A2" w:rsidRDefault="00800141" w:rsidP="00D566A2">
      <w:pPr>
        <w:pStyle w:val="ListParagraph"/>
        <w:numPr>
          <w:ilvl w:val="0"/>
          <w:numId w:val="6"/>
        </w:numPr>
        <w:rPr>
          <w:color w:val="404040" w:themeColor="text1" w:themeTint="BF"/>
          <w:lang w:eastAsia="ja-JP"/>
        </w:rPr>
      </w:pPr>
      <w:r w:rsidRPr="00800141">
        <w:rPr>
          <w:color w:val="404040" w:themeColor="text1" w:themeTint="BF"/>
          <w:lang w:eastAsia="ja-JP"/>
        </w:rPr>
        <w:t>Resolving any unexpected technical difficulties and other problems that may arise.</w:t>
      </w:r>
    </w:p>
    <w:p w:rsidR="00340DC2" w:rsidRPr="00340DC2" w:rsidRDefault="00340DC2" w:rsidP="00340DC2">
      <w:pPr>
        <w:pStyle w:val="Heading1"/>
        <w:rPr>
          <w:rFonts w:ascii="Felix Titling" w:hAnsi="Felix Titling"/>
          <w:color w:val="003399"/>
          <w:sz w:val="32"/>
        </w:rPr>
      </w:pPr>
      <w:r w:rsidRPr="00340DC2">
        <w:rPr>
          <w:rFonts w:ascii="Felix Titling" w:hAnsi="Felix Titling"/>
          <w:color w:val="003399"/>
          <w:sz w:val="32"/>
        </w:rPr>
        <w:t>Personal Contact</w:t>
      </w:r>
    </w:p>
    <w:p w:rsidR="00340DC2" w:rsidRDefault="00340DC2" w:rsidP="00340DC2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 w:rsidR="000B50EF">
        <w:rPr>
          <w:b/>
          <w:sz w:val="24"/>
          <w:szCs w:val="24"/>
        </w:rPr>
        <w:tab/>
      </w:r>
      <w:r w:rsidR="000B50EF">
        <w:rPr>
          <w:b/>
          <w:sz w:val="24"/>
          <w:szCs w:val="24"/>
        </w:rPr>
        <w:tab/>
      </w:r>
      <w:r w:rsidR="000B50EF">
        <w:rPr>
          <w:b/>
          <w:sz w:val="24"/>
          <w:szCs w:val="24"/>
        </w:rPr>
        <w:tab/>
      </w:r>
      <w:r w:rsidR="00CD2D01">
        <w:rPr>
          <w:b/>
          <w:sz w:val="24"/>
          <w:szCs w:val="24"/>
        </w:rPr>
        <w:t>:</w:t>
      </w:r>
      <w:r w:rsidR="00CD2D01" w:rsidRPr="000B50EF">
        <w:rPr>
          <w:sz w:val="24"/>
          <w:szCs w:val="24"/>
        </w:rPr>
        <w:t xml:space="preserve"> Mohan</w:t>
      </w:r>
      <w:r w:rsidR="000B50EF" w:rsidRPr="000B50EF">
        <w:rPr>
          <w:sz w:val="24"/>
          <w:szCs w:val="24"/>
        </w:rPr>
        <w:t xml:space="preserve"> Krishna </w:t>
      </w:r>
      <w:proofErr w:type="spellStart"/>
      <w:r w:rsidR="000B50EF" w:rsidRPr="000B50EF">
        <w:rPr>
          <w:sz w:val="24"/>
          <w:szCs w:val="24"/>
        </w:rPr>
        <w:t>Ankam</w:t>
      </w:r>
      <w:proofErr w:type="spellEnd"/>
    </w:p>
    <w:p w:rsidR="00340DC2" w:rsidRDefault="00340DC2" w:rsidP="00340DC2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Date of Birth</w:t>
      </w:r>
      <w:r w:rsidR="000B50EF">
        <w:rPr>
          <w:b/>
          <w:sz w:val="24"/>
          <w:szCs w:val="24"/>
        </w:rPr>
        <w:tab/>
      </w:r>
      <w:r w:rsidR="000B50EF">
        <w:rPr>
          <w:b/>
          <w:sz w:val="24"/>
          <w:szCs w:val="24"/>
        </w:rPr>
        <w:tab/>
      </w:r>
      <w:r w:rsidR="00CD2D01">
        <w:rPr>
          <w:b/>
          <w:sz w:val="24"/>
          <w:szCs w:val="24"/>
        </w:rPr>
        <w:t>:</w:t>
      </w:r>
      <w:r w:rsidR="00CD2D01" w:rsidRPr="000B50EF">
        <w:rPr>
          <w:sz w:val="24"/>
          <w:szCs w:val="24"/>
        </w:rPr>
        <w:t xml:space="preserve"> 13th</w:t>
      </w:r>
      <w:r w:rsidR="000B50EF" w:rsidRPr="000B50EF">
        <w:rPr>
          <w:sz w:val="24"/>
          <w:szCs w:val="24"/>
        </w:rPr>
        <w:t xml:space="preserve"> May 1989</w:t>
      </w:r>
    </w:p>
    <w:p w:rsidR="00340DC2" w:rsidRPr="0009307F" w:rsidRDefault="00340DC2" w:rsidP="00340DC2">
      <w:pPr>
        <w:spacing w:after="0" w:line="0" w:lineRule="atLeas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Marital Status</w:t>
      </w:r>
      <w:r w:rsidR="000B50EF">
        <w:rPr>
          <w:b/>
          <w:sz w:val="24"/>
          <w:szCs w:val="24"/>
        </w:rPr>
        <w:tab/>
      </w:r>
      <w:r w:rsidR="00CD2D01">
        <w:rPr>
          <w:b/>
          <w:sz w:val="24"/>
          <w:szCs w:val="24"/>
        </w:rPr>
        <w:t>:</w:t>
      </w:r>
      <w:r w:rsidR="00CD2D01" w:rsidRPr="000B50EF">
        <w:rPr>
          <w:sz w:val="24"/>
          <w:szCs w:val="24"/>
        </w:rPr>
        <w:t xml:space="preserve"> </w:t>
      </w:r>
      <w:r w:rsidR="007E462C">
        <w:rPr>
          <w:sz w:val="24"/>
          <w:szCs w:val="24"/>
        </w:rPr>
        <w:t>Married</w:t>
      </w:r>
    </w:p>
    <w:p w:rsidR="00A47C5C" w:rsidRDefault="00A47C5C" w:rsidP="00340DC2">
      <w:pPr>
        <w:spacing w:after="0" w:line="0" w:lineRule="atLeast"/>
        <w:contextualSpacing/>
        <w:rPr>
          <w:b/>
          <w:sz w:val="24"/>
          <w:szCs w:val="24"/>
        </w:rPr>
      </w:pPr>
      <w:r w:rsidRPr="00E41A5B">
        <w:rPr>
          <w:b/>
          <w:sz w:val="24"/>
          <w:szCs w:val="24"/>
        </w:rPr>
        <w:t xml:space="preserve">Languages </w:t>
      </w:r>
      <w:r w:rsidR="007E462C" w:rsidRPr="00E41A5B">
        <w:rPr>
          <w:b/>
          <w:sz w:val="24"/>
          <w:szCs w:val="24"/>
        </w:rPr>
        <w:t>k</w:t>
      </w:r>
      <w:r w:rsidRPr="00E41A5B">
        <w:rPr>
          <w:b/>
          <w:sz w:val="24"/>
          <w:szCs w:val="24"/>
        </w:rPr>
        <w:t xml:space="preserve">nown  </w:t>
      </w:r>
      <w:r w:rsidR="00330FD2" w:rsidRPr="00E41A5B">
        <w:rPr>
          <w:b/>
          <w:sz w:val="24"/>
          <w:szCs w:val="24"/>
        </w:rPr>
        <w:t xml:space="preserve"> </w:t>
      </w:r>
      <w:r w:rsidR="00F9292D">
        <w:rPr>
          <w:sz w:val="24"/>
          <w:szCs w:val="24"/>
        </w:rPr>
        <w:t>:</w:t>
      </w:r>
      <w:r>
        <w:rPr>
          <w:sz w:val="24"/>
          <w:szCs w:val="24"/>
        </w:rPr>
        <w:t xml:space="preserve"> English, Hindi, </w:t>
      </w:r>
      <w:r w:rsidR="00202329">
        <w:rPr>
          <w:sz w:val="24"/>
          <w:szCs w:val="24"/>
        </w:rPr>
        <w:t xml:space="preserve">Telugu, </w:t>
      </w:r>
      <w:r w:rsidR="00330FD2">
        <w:rPr>
          <w:sz w:val="24"/>
          <w:szCs w:val="24"/>
        </w:rPr>
        <w:t>Arabic</w:t>
      </w:r>
      <w:r>
        <w:rPr>
          <w:sz w:val="24"/>
          <w:szCs w:val="24"/>
        </w:rPr>
        <w:t xml:space="preserve"> (speaking)</w:t>
      </w:r>
    </w:p>
    <w:p w:rsidR="00340DC2" w:rsidRDefault="00340DC2" w:rsidP="00340DC2">
      <w:pPr>
        <w:spacing w:after="0" w:line="0" w:lineRule="atLeast"/>
        <w:contextualSpacing/>
        <w:rPr>
          <w:sz w:val="24"/>
          <w:szCs w:val="24"/>
        </w:rPr>
      </w:pPr>
      <w:r>
        <w:rPr>
          <w:b/>
          <w:sz w:val="24"/>
          <w:szCs w:val="24"/>
        </w:rPr>
        <w:t>Driving License</w:t>
      </w:r>
      <w:r w:rsidR="000B50EF">
        <w:rPr>
          <w:b/>
          <w:sz w:val="24"/>
          <w:szCs w:val="24"/>
        </w:rPr>
        <w:tab/>
      </w:r>
      <w:r w:rsidR="00CD2D01">
        <w:rPr>
          <w:b/>
          <w:sz w:val="24"/>
          <w:szCs w:val="24"/>
        </w:rPr>
        <w:t>:</w:t>
      </w:r>
      <w:r w:rsidR="00CD2D01" w:rsidRPr="000B50EF">
        <w:rPr>
          <w:sz w:val="24"/>
          <w:szCs w:val="24"/>
        </w:rPr>
        <w:t xml:space="preserve"> Valid</w:t>
      </w:r>
      <w:r w:rsidR="000B50EF" w:rsidRPr="000B50EF">
        <w:rPr>
          <w:sz w:val="24"/>
          <w:szCs w:val="24"/>
        </w:rPr>
        <w:t xml:space="preserve"> Saudi Arabia Driving License</w:t>
      </w:r>
    </w:p>
    <w:p w:rsidR="00E41A5B" w:rsidRDefault="00E41A5B" w:rsidP="00340DC2">
      <w:pPr>
        <w:spacing w:after="0" w:line="0" w:lineRule="atLeast"/>
        <w:contextualSpacing/>
        <w:rPr>
          <w:b/>
          <w:sz w:val="24"/>
          <w:szCs w:val="24"/>
        </w:rPr>
      </w:pPr>
      <w:r w:rsidRPr="00E41A5B">
        <w:rPr>
          <w:b/>
          <w:sz w:val="24"/>
          <w:szCs w:val="24"/>
        </w:rPr>
        <w:t>Member Ship</w:t>
      </w:r>
      <w:r>
        <w:rPr>
          <w:sz w:val="24"/>
          <w:szCs w:val="24"/>
        </w:rPr>
        <w:t xml:space="preserve">             : Saudi</w:t>
      </w:r>
      <w:r w:rsidR="00634B36">
        <w:rPr>
          <w:sz w:val="24"/>
          <w:szCs w:val="24"/>
        </w:rPr>
        <w:t xml:space="preserve"> Council of</w:t>
      </w:r>
      <w:r>
        <w:rPr>
          <w:sz w:val="24"/>
          <w:szCs w:val="24"/>
        </w:rPr>
        <w:t xml:space="preserve"> Engineering </w:t>
      </w:r>
    </w:p>
    <w:p w:rsidR="00340DC2" w:rsidRDefault="00340DC2" w:rsidP="00340DC2">
      <w:pPr>
        <w:spacing w:after="0" w:line="0" w:lineRule="atLeast"/>
        <w:contextualSpacing/>
        <w:rPr>
          <w:b/>
          <w:sz w:val="24"/>
          <w:szCs w:val="24"/>
        </w:rPr>
      </w:pPr>
    </w:p>
    <w:p w:rsidR="00340DC2" w:rsidRDefault="00340DC2" w:rsidP="00340DC2">
      <w:pPr>
        <w:spacing w:after="0" w:line="0" w:lineRule="atLeast"/>
        <w:contextualSpacing/>
        <w:rPr>
          <w:b/>
          <w:sz w:val="24"/>
          <w:szCs w:val="24"/>
        </w:rPr>
      </w:pPr>
    </w:p>
    <w:p w:rsidR="00A442A5" w:rsidRDefault="00A442A5" w:rsidP="00340DC2">
      <w:pPr>
        <w:spacing w:after="0" w:line="0" w:lineRule="atLeast"/>
        <w:contextualSpacing/>
        <w:rPr>
          <w:rFonts w:ascii="Felix Titling" w:hAnsi="Felix Titling"/>
          <w:b/>
          <w:color w:val="003399"/>
          <w:sz w:val="32"/>
          <w:szCs w:val="32"/>
        </w:rPr>
      </w:pPr>
    </w:p>
    <w:p w:rsidR="00340DC2" w:rsidRDefault="00340DC2" w:rsidP="00340DC2">
      <w:pPr>
        <w:spacing w:after="0" w:line="0" w:lineRule="atLeast"/>
        <w:contextualSpacing/>
        <w:rPr>
          <w:rFonts w:ascii="Felix Titling" w:hAnsi="Felix Titling"/>
          <w:b/>
          <w:color w:val="003399"/>
          <w:sz w:val="32"/>
          <w:szCs w:val="32"/>
        </w:rPr>
      </w:pPr>
      <w:r>
        <w:rPr>
          <w:rFonts w:ascii="Felix Titling" w:hAnsi="Felix Titling"/>
          <w:b/>
          <w:color w:val="003399"/>
          <w:sz w:val="32"/>
          <w:szCs w:val="32"/>
        </w:rPr>
        <w:t>Declaration</w:t>
      </w:r>
    </w:p>
    <w:p w:rsidR="00340DC2" w:rsidRDefault="00340DC2" w:rsidP="00340DC2">
      <w:pPr>
        <w:rPr>
          <w:sz w:val="22"/>
          <w:szCs w:val="22"/>
        </w:rPr>
      </w:pPr>
    </w:p>
    <w:p w:rsidR="00340DC2" w:rsidRPr="00340DC2" w:rsidRDefault="00340DC2" w:rsidP="00340DC2">
      <w:pPr>
        <w:rPr>
          <w:sz w:val="22"/>
          <w:szCs w:val="22"/>
        </w:rPr>
      </w:pPr>
      <w:r w:rsidRPr="00340DC2">
        <w:rPr>
          <w:sz w:val="22"/>
          <w:szCs w:val="22"/>
        </w:rPr>
        <w:t xml:space="preserve">I hereby declare that all the </w:t>
      </w:r>
      <w:r>
        <w:rPr>
          <w:sz w:val="22"/>
          <w:szCs w:val="22"/>
        </w:rPr>
        <w:t xml:space="preserve">information </w:t>
      </w:r>
      <w:r w:rsidR="00327ABF">
        <w:rPr>
          <w:sz w:val="22"/>
          <w:szCs w:val="22"/>
        </w:rPr>
        <w:t>provided is</w:t>
      </w:r>
      <w:r w:rsidR="00F95F54">
        <w:rPr>
          <w:sz w:val="22"/>
          <w:szCs w:val="22"/>
        </w:rPr>
        <w:t xml:space="preserve"> </w:t>
      </w:r>
      <w:r w:rsidRPr="00340DC2">
        <w:rPr>
          <w:sz w:val="22"/>
          <w:szCs w:val="22"/>
        </w:rPr>
        <w:t>true to the best of my knowledge.</w:t>
      </w:r>
    </w:p>
    <w:p w:rsidR="00340DC2" w:rsidRPr="00340DC2" w:rsidRDefault="00250D12" w:rsidP="00340DC2">
      <w:pPr>
        <w:rPr>
          <w:sz w:val="22"/>
          <w:szCs w:val="22"/>
        </w:rPr>
      </w:pPr>
      <w:r>
        <w:rPr>
          <w:sz w:val="22"/>
          <w:szCs w:val="22"/>
        </w:rPr>
        <w:t>Thank</w:t>
      </w:r>
      <w:r w:rsidR="00340DC2" w:rsidRPr="00340DC2">
        <w:rPr>
          <w:sz w:val="22"/>
          <w:szCs w:val="22"/>
        </w:rPr>
        <w:t xml:space="preserve"> you for your time and consideration.</w:t>
      </w:r>
    </w:p>
    <w:p w:rsidR="00340DC2" w:rsidRPr="00340DC2" w:rsidRDefault="00340DC2" w:rsidP="00340DC2">
      <w:pPr>
        <w:rPr>
          <w:sz w:val="22"/>
          <w:szCs w:val="22"/>
        </w:rPr>
      </w:pPr>
      <w:r w:rsidRPr="00340DC2">
        <w:rPr>
          <w:sz w:val="22"/>
          <w:szCs w:val="22"/>
        </w:rPr>
        <w:tab/>
      </w:r>
      <w:r w:rsidRPr="00340DC2">
        <w:rPr>
          <w:sz w:val="22"/>
          <w:szCs w:val="22"/>
        </w:rPr>
        <w:tab/>
      </w:r>
      <w:r w:rsidRPr="00340DC2">
        <w:rPr>
          <w:sz w:val="22"/>
          <w:szCs w:val="22"/>
        </w:rPr>
        <w:tab/>
      </w:r>
      <w:r w:rsidRPr="00340DC2">
        <w:rPr>
          <w:sz w:val="22"/>
          <w:szCs w:val="22"/>
        </w:rPr>
        <w:tab/>
      </w:r>
      <w:r w:rsidRPr="00340DC2">
        <w:rPr>
          <w:sz w:val="22"/>
          <w:szCs w:val="22"/>
        </w:rPr>
        <w:tab/>
      </w:r>
    </w:p>
    <w:p w:rsidR="00340DC2" w:rsidRPr="00340DC2" w:rsidRDefault="00340DC2" w:rsidP="00340DC2">
      <w:pPr>
        <w:jc w:val="right"/>
        <w:rPr>
          <w:sz w:val="22"/>
          <w:szCs w:val="22"/>
        </w:rPr>
      </w:pPr>
      <w:r w:rsidRPr="00340DC2">
        <w:rPr>
          <w:sz w:val="22"/>
          <w:szCs w:val="22"/>
        </w:rPr>
        <w:t>Yours Sincerely</w:t>
      </w:r>
    </w:p>
    <w:p w:rsidR="00800141" w:rsidRPr="002875FA" w:rsidRDefault="00340DC2" w:rsidP="002875FA">
      <w:pPr>
        <w:spacing w:after="0" w:line="0" w:lineRule="atLeast"/>
        <w:contextualSpacing/>
        <w:jc w:val="right"/>
        <w:rPr>
          <w:b/>
          <w:sz w:val="36"/>
          <w:szCs w:val="36"/>
        </w:rPr>
      </w:pPr>
      <w:r w:rsidRPr="00340DC2">
        <w:rPr>
          <w:b/>
          <w:sz w:val="36"/>
          <w:szCs w:val="36"/>
        </w:rPr>
        <w:t>(A</w:t>
      </w:r>
      <w:r>
        <w:rPr>
          <w:b/>
          <w:sz w:val="36"/>
          <w:szCs w:val="36"/>
        </w:rPr>
        <w:t>.</w:t>
      </w:r>
      <w:r w:rsidRPr="00340DC2">
        <w:rPr>
          <w:b/>
          <w:sz w:val="36"/>
          <w:szCs w:val="36"/>
        </w:rPr>
        <w:t xml:space="preserve"> Mohan Krishna)</w:t>
      </w:r>
      <w:r w:rsidR="0070632A">
        <w:rPr>
          <w:b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3F92543C">
                <wp:simplePos x="0" y="0"/>
                <wp:positionH relativeFrom="column">
                  <wp:posOffset>-952500</wp:posOffset>
                </wp:positionH>
                <wp:positionV relativeFrom="paragraph">
                  <wp:posOffset>7505065</wp:posOffset>
                </wp:positionV>
                <wp:extent cx="981075" cy="885825"/>
                <wp:effectExtent l="0" t="63500" r="0" b="53975"/>
                <wp:wrapNone/>
                <wp:docPr id="11" name="Half Fram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981075" cy="88582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 w14:anchorId="5E66C15D" id="Half Frame 11" o:spid="_x0000_s1026" style="position:absolute;margin-left:-75pt;margin-top:590.95pt;width:77.25pt;height:69.7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oFiwIAAFwFAAAOAAAAZHJzL2Uyb0RvYy54bWysVEtv2zAMvg/YfxB0Xx0HTZsadYqgRbcB&#10;QRusHXpWZak2KomapMTJfv0oyXEf62mYD4b40EfyI6nzi51WZCuc78DUtDyaUCIMh6YzTzX9eX/9&#10;ZU6JD8w0TIERNd0LTy8Wnz+d97YSU2hBNcIRBDG+6m1N2xBsVRSet0IzfwRWGDRKcJoFFN1T0TjW&#10;I7pWxXQyOSl6cI11wIX3qL3KRrpI+FIKHm6l9CIQVVPMLaS/S//H+C8W56x6csy2HR/SYP+QhWad&#10;waAj1BULjGxc9xeU7rgDDzIccdAFSNlxkWrAasrJu2ruWmZFqgXJ8Xakyf8/WH6zXTvSNdi7khLD&#10;NPboG1OSXDs8E1QiQ731FTre2bWLNXq7Av7s0VC8sUTBDz476TRxgHyXJ9gn/BI9WDDZJfb3I/ti&#10;FwhH5dm8nJzOKOFoms9n8+ksxi5YFbFiXOt8+CpAk3hACjDNlGVCZtuVD9n/4Dfkl1NKyYW9EhFJ&#10;mR9CYtUYdZpup3kTl8qRLcNJaZ7LrG5ZI7JqlmrIAUbvlF4Ci6iyU2rEHQDiHL/FzRCDb7wm0piO&#10;FzNRY4iXhPLF0TtFBBPGi7oz4D6qRoXURWRSZv8DMZmOyMwjNHucg9QwXBNv+XWHJK+YD2vmcCNQ&#10;iVsebvEnFfQ1heFESQvu90f66I9dQislPW5YTf2vDXOCEvXd4AiflcfHcSWTcDw7naLgXlseX1vM&#10;Rl8CtganFLNLx+gf1OEoHegHfAyWMSqamOEYu6Y8uINwGfLm43PCxXKZ3HANLQsrc2d5BI+sxvm5&#10;3z0wZ4dJCziiN3DYRla9m7XsG28aWG4CyC4N4guvA9+4wmlghucmvhGv5eT18igu/gAAAP//AwBQ&#10;SwMEFAAGAAgAAAAhANXhZYDhAAAAEgEAAA8AAABkcnMvZG93bnJldi54bWxMT0tOwzAQ3SNxB2uQ&#10;2KXOrxDSOFUB5QAtHMCN3cQiHgfbbdPbM6xgM9LMe/M+zXaxE7toH4xDAdkqBaaxd8rgIODzo0sq&#10;YCFKVHJyqAXcdIBte3/XyFq5K+715RAHRiIYailgjHGuOQ/9qK0MKzdrJOzkvJWRVj9w5eWVxO3E&#10;8zR94lYaJIdRzvpt1P3X4WwFfOdoTl3fxVcjbz5WO9yrdSHE48PyvqGx2wCLeol/H/DbgfJDS8GO&#10;7owqsElAkpX5mriEZM9lCYw4SUEdj3Qp8uoFeNvw/1XaHwAAAP//AwBQSwECLQAUAAYACAAAACEA&#10;toM4kv4AAADhAQAAEwAAAAAAAAAAAAAAAAAAAAAAW0NvbnRlbnRfVHlwZXNdLnhtbFBLAQItABQA&#10;BgAIAAAAIQA4/SH/1gAAAJQBAAALAAAAAAAAAAAAAAAAAC8BAABfcmVscy8ucmVsc1BLAQItABQA&#10;BgAIAAAAIQAvnJoFiwIAAFwFAAAOAAAAAAAAAAAAAAAAAC4CAABkcnMvZTJvRG9jLnhtbFBLAQIt&#10;ABQABgAIAAAAIQDV4WWA4QAAABIBAAAPAAAAAAAAAAAAAAAAAOUEAABkcnMvZG93bnJldi54bWxQ&#10;SwUGAAAAAAQABADzAAAA8wUAAAAA&#10;" path="m,l981075,,654053,295272r-358781,l295272,619220,,885825,,xe" fillcolor="black [3200]" strokecolor="black [1600]" strokeweight="1pt">
                <v:stroke joinstyle="miter"/>
                <v:path arrowok="t" o:connecttype="custom" o:connectlocs="0,0;981075,0;654053,295272;295272,295272;295272,619220;0,885825;0,0" o:connectangles="0,0,0,0,0,0,0"/>
                <w10:anchorlock/>
              </v:shape>
            </w:pict>
          </mc:Fallback>
        </mc:AlternateContent>
      </w:r>
    </w:p>
    <w:sectPr w:rsidR="00800141" w:rsidRPr="002875FA" w:rsidSect="00340DC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350" w:left="1440" w:header="720" w:footer="720" w:gutter="0"/>
      <w:pgBorders w:offsetFrom="page">
        <w:top w:val="double" w:sz="4" w:space="24" w:color="898989" w:themeColor="accent1" w:themeTint="80"/>
        <w:bottom w:val="double" w:sz="4" w:space="24" w:color="898989" w:themeColor="accent1" w:themeTint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693" w:rsidRDefault="003C6693">
      <w:pPr>
        <w:spacing w:after="0"/>
      </w:pPr>
      <w:r>
        <w:separator/>
      </w:r>
    </w:p>
  </w:endnote>
  <w:endnote w:type="continuationSeparator" w:id="0">
    <w:p w:rsidR="003C6693" w:rsidRDefault="003C66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altName w:val="Colonna MT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C2" w:rsidRDefault="0070632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41E90727">
              <wp:simplePos x="0" y="0"/>
              <wp:positionH relativeFrom="column">
                <wp:posOffset>-942975</wp:posOffset>
              </wp:positionH>
              <wp:positionV relativeFrom="paragraph">
                <wp:posOffset>-351155</wp:posOffset>
              </wp:positionV>
              <wp:extent cx="977900" cy="886460"/>
              <wp:effectExtent l="0" t="63500" r="0" b="40640"/>
              <wp:wrapNone/>
              <wp:docPr id="8" name="Half Fram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16200000">
                        <a:off x="0" y="0"/>
                        <a:ext cx="977900" cy="886460"/>
                      </a:xfrm>
                      <a:prstGeom prst="halfFram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 w14:anchorId="3AF91457" id="Half Frame 8" o:spid="_x0000_s1026" style="position:absolute;margin-left:-74.25pt;margin-top:-27.65pt;width:77pt;height:69.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7900,88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yAiAIAAFoFAAAOAAAAZHJzL2Uyb0RvYy54bWysVFFv2yAQfp+0/4B4Xx1HaZpadaooVbdJ&#10;URutnfpMMcRWgWNA4mS/fgd2nLbr0zQ/WMB9fHf33R1X13utyE4434ApaX42okQYDlVjNiX9+Xj7&#10;ZUaJD8xUTIERJT0IT6/nnz9dtbYQY6hBVcIRJDG+aG1J6xBskWWe10IzfwZWGDRKcJoF3LpNVjnW&#10;IrtW2Xg0mmYtuMo64MJ7PL3pjHSe+KUUPNxL6UUgqqQYW0h/l/7P8Z/Nr1ixcczWDe/DYP8QhWaN&#10;QacD1Q0LjGxd8xeVbrgDDzKccdAZSNlwkXLAbPLRu2weamZFygXF8XaQyf8/Wn63WzvSVCXFQhmm&#10;sUTfmJLk1uGazKI+rfUFwh7s2sUMvV0Bf/FoyN5Y4sb3mL10mjhAtfMpVgm/JA6mS/ZJ+8OgvdgH&#10;wvHw8uLiEmGEo2k2m06mqTYZKyJX9GudD18FaBIXKABGmYJMzGy38iGGdML18XUhpeDCQYnIpMwP&#10;ITFn9DpOt1O3iaVyZMewT6qXvDuuWSW6o/OUQ+dgQCd3iSyyykapgbcniF38lrej6LHxmkhNOlzs&#10;hBpcnALqLg7o5BFMGC7qxoD7KBsV8lhFVEZ2+KMwnRxRmWeoDtgFqWBYAm/5bYMir5gPa+ZwHvAQ&#10;Zzzc408qaEsK/YqSGtzvj84jHquEVkpanK+S+l9b5gQl6rvBBr7MJ5M4kGkzOb8Y48a9tjy/tpit&#10;XgKWJk/RpWXEB3VcSgf6CZ+CRfSKJmY4+i4pD+64WYZu7vEx4WKxSDAcQsvCyjxYHsmjqrG9HvdP&#10;zNm+0wK26B0cZ5EV73qtw8abBhbbALJJjXjStdcbBzhVoX9s4gvxep9Qpydx/gcAAP//AwBQSwME&#10;FAAGAAgAAAAhADHrNqzkAAAADwEAAA8AAABkcnMvZG93bnJldi54bWxMT8tOwzAQvCPxD9YicUsd&#10;lz4gjVNVICREBRJt4ezEJgmN15HtNuHvWU5wWe1qZueRr0fbsbPxoXUoQUxSYAYrp1usJRz2j8kt&#10;sBAVatU5NBK+TYB1cXmRq0y7Ad/MeRdrRiIYMiWhibHPOA9VY6wKE9cbJOzTeasinb7m2quBxG3H&#10;p2m64Fa1SA6N6s19Y6rj7mQlbJ9T//JVDq+HcPx4f2pmbty0Tsrrq/FhRWOzAhbNGP8+4LcD5YeC&#10;gpXuhDqwTkIiZuKGuLQtpnNgREnEElgp4U7MgRc5/9+j+AEAAP//AwBQSwECLQAUAAYACAAAACEA&#10;toM4kv4AAADhAQAAEwAAAAAAAAAAAAAAAAAAAAAAW0NvbnRlbnRfVHlwZXNdLnhtbFBLAQItABQA&#10;BgAIAAAAIQA4/SH/1gAAAJQBAAALAAAAAAAAAAAAAAAAAC8BAABfcmVscy8ucmVsc1BLAQItABQA&#10;BgAIAAAAIQCm4GyAiAIAAFoFAAAOAAAAAAAAAAAAAAAAAC4CAABkcnMvZTJvRG9jLnhtbFBLAQIt&#10;ABQABgAIAAAAIQAx6zas5AAAAA8BAAAPAAAAAAAAAAAAAAAAAOIEAABkcnMvZG93bnJldi54bWxQ&#10;SwUGAAAAAAQABADzAAAA8wUAAAAA&#10;" path="m,l977900,,651937,295484r-356453,l295484,618606,,886460,,xe" fillcolor="black [3200]" strokecolor="black [1600]" strokeweight="1pt">
              <v:stroke joinstyle="miter"/>
              <v:path arrowok="t" o:connecttype="custom" o:connectlocs="0,0;977900,0;651937,295484;295484,295484;295484,618606;0,886460;0,0" o:connectangles="0,0,0,0,0,0,0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C2" w:rsidRDefault="0070632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39DB4D9B">
              <wp:simplePos x="0" y="0"/>
              <wp:positionH relativeFrom="column">
                <wp:posOffset>-951230</wp:posOffset>
              </wp:positionH>
              <wp:positionV relativeFrom="paragraph">
                <wp:posOffset>-351155</wp:posOffset>
              </wp:positionV>
              <wp:extent cx="977900" cy="886460"/>
              <wp:effectExtent l="0" t="63500" r="0" b="40640"/>
              <wp:wrapNone/>
              <wp:docPr id="5" name="Half Fram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16200000">
                        <a:off x="0" y="0"/>
                        <a:ext cx="977900" cy="886460"/>
                      </a:xfrm>
                      <a:prstGeom prst="halfFram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 w14:anchorId="3E2CDE99" id="Half Frame 5" o:spid="_x0000_s1026" style="position:absolute;margin-left:-74.9pt;margin-top:-27.65pt;width:77pt;height:69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7900,88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k2iQIAAFoFAAAOAAAAZHJzL2Uyb0RvYy54bWysVFFv2yAQfp+0/4B4Xx1HSdpadaooVbdJ&#10;URutnfpMMcRWgWNA4mS/fgd2nLbr0zQ/WMB9fHf33R1X13utyE4434ApaX42okQYDlVjNiX9+Xj7&#10;5YISH5ipmAIjSnoQnl7PP3+6am0hxlCDqoQjSGJ80dqS1iHYIss8r4Vm/gysMGiU4DQLuHWbrHKs&#10;RXatsvFoNMtacJV1wIX3eHrTGek88UspeLiX0otAVEkxtpD+Lv2f4z+bX7Fi45itG96Hwf4hCs0a&#10;g04HqhsWGNm65i8q3XAHHmQ446AzkLLhIuWA2eSjd9k81MyKlAuK4+0gk/9/tPxut3akqUo6pcQw&#10;jSX6xpQktw7XZBr1aa0vEPZg1y5m6O0K+ItHQ/bGEje+x+yl08QBqp3PsEr4JXEwXbJP2h8G7cU+&#10;EI6Hl+fnlwgjHE0XF7PJLNUmY0Xkin6t8+GrAE3iAgXAKFOQiZntVj7EkE64Pr4upBRcOCgRmZT5&#10;ISTmjF7H6XbqNrFUjuwY9kn1knfHNatEdzRNOXQOBnRyl8giq2yUGnh7gtjFb3k7ih4br4nUpMPF&#10;TqjBxSmg7uKATh7BhOGibgy4j7JRIY9VRGVkhz8K08kRlXmG6oBdkAqGJfCW3zYo8or5sGYO5wEP&#10;ccbDPf6kgrak0K8oqcH9/ug84rFKaKWkxfkqqf+1ZU5Qor4bbODLfDKJA5k2k+n5GDfuteX5tcVs&#10;9RKwNHmKLi0jPqjjUjrQT/gULKJXNDHD0XdJeXDHzTJ0c4+PCReLRYLhEFoWVubB8kgeVY3t9bh/&#10;Ys72nRawRe/gOIuseNdrHTbeNLDYBpBNasSTrr3eOMCpCv1jE1+I1/uEOj2J8z8AAAD//wMAUEsD&#10;BBQABgAIAAAAIQDy8MvA5QAAAA8BAAAPAAAAZHJzL2Rvd25yZXYueG1sTI9BT8MwDIXvSPyHyEjc&#10;urRlq6BrOk0gJAQCiTE4p01oyhqnSrK1/HvMCS6WLT8/v6/azHZgJ+1D71BAtkiBaWyd6rETsH+7&#10;T66BhShRycGhFvCtA2zq87NKlspN+KpPu9gxMsFQSgEmxrHkPLRGWxkWbtRIu0/nrYw0+o4rLycy&#10;twPP07TgVvZIH4wc9a3R7WF3tAKeHlP//NVML/tw+Hh/MEs3b3snxOXFfLemsl0Di3qOfxfwy0D5&#10;oaZgjTuiCmwQkGTLvCAtdUW+AkaS5IoQGwE32Qp4XfH/HPUPAAAA//8DAFBLAQItABQABgAIAAAA&#10;IQC2gziS/gAAAOEBAAATAAAAAAAAAAAAAAAAAAAAAABbQ29udGVudF9UeXBlc10ueG1sUEsBAi0A&#10;FAAGAAgAAAAhADj9If/WAAAAlAEAAAsAAAAAAAAAAAAAAAAALwEAAF9yZWxzLy5yZWxzUEsBAi0A&#10;FAAGAAgAAAAhAOWSOTaJAgAAWgUAAA4AAAAAAAAAAAAAAAAALgIAAGRycy9lMm9Eb2MueG1sUEsB&#10;Ai0AFAAGAAgAAAAhAPLwy8DlAAAADwEAAA8AAAAAAAAAAAAAAAAA4wQAAGRycy9kb3ducmV2Lnht&#10;bFBLBQYAAAAABAAEAPMAAAD1BQAAAAA=&#10;" path="m,l977900,,651937,295484r-356453,l295484,618606,,886460,,xe" fillcolor="black [3200]" strokecolor="black [1600]" strokeweight="1pt">
              <v:stroke joinstyle="miter"/>
              <v:path arrowok="t" o:connecttype="custom" o:connectlocs="0,0;977900,0;651937,295484;295484,295484;295484,618606;0,886460;0,0" o:connectangles="0,0,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693" w:rsidRDefault="003C6693">
      <w:pPr>
        <w:spacing w:after="0"/>
      </w:pPr>
      <w:r>
        <w:separator/>
      </w:r>
    </w:p>
  </w:footnote>
  <w:footnote w:type="continuationSeparator" w:id="0">
    <w:p w:rsidR="003C6693" w:rsidRDefault="003C66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C2" w:rsidRDefault="0070632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6823D681">
              <wp:simplePos x="0" y="0"/>
              <wp:positionH relativeFrom="column">
                <wp:posOffset>-907415</wp:posOffset>
              </wp:positionH>
              <wp:positionV relativeFrom="paragraph">
                <wp:posOffset>-447675</wp:posOffset>
              </wp:positionV>
              <wp:extent cx="981075" cy="885825"/>
              <wp:effectExtent l="0" t="0" r="9525" b="15875"/>
              <wp:wrapNone/>
              <wp:docPr id="9" name="Half Fram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81075" cy="885825"/>
                      </a:xfrm>
                      <a:prstGeom prst="halfFram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 w14:anchorId="5F328C1B" id="Half Frame 9" o:spid="_x0000_s1026" style="position:absolute;margin-left:-71.45pt;margin-top:-35.25pt;width:77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gkfQIAAEsFAAAOAAAAZHJzL2Uyb0RvYy54bWysVFFP2zAQfp+0/2D5fSSp6GgjUlSB2CZV&#10;gAYTz8axmwjb59lu0+7X7+ykoTD2Mi0Pls/33fm7L3c+v9hpRbbC+RZMRYuTnBJhONStWVf0x8P1&#10;pxklPjBTMwVGVHQvPL1YfPxw3tlSTKABVQtHMInxZWcr2oRgyyzzvBGa+ROwwqBTgtMsoOnWWe1Y&#10;h9m1yiZ5/jnrwNXWARfe4+lV76SLlF9KwcOtlF4EoiqK3EJaXVqf4potzlm5dsw2LR9osH9goVlr&#10;8NIx1RULjGxc+0cq3XIHHmQ44aAzkLLlItWA1RT5m2ruG2ZFqgXF8XaUyf+/tPxme+dIW1d0Tolh&#10;Gn/RV6YkuXa4J/OoT2d9ibB7e+dihd6ugD97dGSvPNHwA2YnnY5YrI/sktj7UWyxC4Tj4XxW5GdT&#10;Sji6ZrPpbDKNl2WsPARb58MXAZrEDVaMtBKrpDPbrnzo8QfcQKjnkNiEvRKRhjLfhcQi8dZJik7t&#10;JS6VI1uGjVE/F/1xw2rRH01z/AZCIzrRS8liVtkqNeYdEsS2fZ235zhgY5hIXTkG5n8j1AeO6HQj&#10;mDAG6taAey9YhWIgLnv8QZhejqjME9R7/O0O+nnwll+3KPKK+XDHHA4AjgoOdbjFRSroKgrDjpIG&#10;3K/3ziMe/xJ6KelwoCrqf26YE5SobwY7dl6cnsYJTMbp9GyChjv2PB17zEZfAv6aAp8Py9M24oM6&#10;bKUD/Yizv4y3oosZjndXlAd3MC5DP+j4enCxXCYYTp1lYWXuLY/Jo6qxfx52j8zZodMCtugNHIaP&#10;lW96rcfGSAPLTQDZpkZ80XXQGyc2NczwusQn4dhOqJc3cPEbAAD//wMAUEsDBBQABgAIAAAAIQA1&#10;3qP74gAAAA8BAAAPAAAAZHJzL2Rvd25yZXYueG1sTE9NT8MwDL0j8R8iI3FBW9JqdLRrOk3ArkgM&#10;JnH0EtNWbZKqybry78lOcLFsvef3UW5n07OJRt86KyFZCmBkldOtrSV8fuwXT8B8QKuxd5Yk/JCH&#10;bXV7U2Kh3cW+03QINYsi1hcooQlhKDj3qiGDfukGshH7dqPBEM+x5nrESxQ3PU+FyLjB1kaHBgd6&#10;bkh1h7ORwHfHB0zfQtep6dVrlbt0v/qS8v5uftnEsdsACzSHvw+4doj5oYrBTu5stWe9hEWySvPI&#10;jdtaPAK7UpIM2ElClgvgVcn/96h+AQAA//8DAFBLAQItABQABgAIAAAAIQC2gziS/gAAAOEBAAAT&#10;AAAAAAAAAAAAAAAAAAAAAABbQ29udGVudF9UeXBlc10ueG1sUEsBAi0AFAAGAAgAAAAhADj9If/W&#10;AAAAlAEAAAsAAAAAAAAAAAAAAAAALwEAAF9yZWxzLy5yZWxzUEsBAi0AFAAGAAgAAAAhACQ+OCR9&#10;AgAASwUAAA4AAAAAAAAAAAAAAAAALgIAAGRycy9lMm9Eb2MueG1sUEsBAi0AFAAGAAgAAAAhADXe&#10;o/viAAAADwEAAA8AAAAAAAAAAAAAAAAA1wQAAGRycy9kb3ducmV2LnhtbFBLBQYAAAAABAAEAPMA&#10;AADmBQAAAAA=&#10;" path="m,l981075,,654053,295272r-358781,l295272,619220,,885825,,xe" fillcolor="black [3200]" strokecolor="black [1600]" strokeweight="1pt">
              <v:stroke joinstyle="miter"/>
              <v:path arrowok="t" o:connecttype="custom" o:connectlocs="0,0;981075,0;654053,295272;295272,295272;295272,619220;0,885825;0,0" o:connectangles="0,0,0,0,0,0,0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C2" w:rsidRDefault="0070632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3C4396A">
              <wp:simplePos x="0" y="0"/>
              <wp:positionH relativeFrom="column">
                <wp:posOffset>-905510</wp:posOffset>
              </wp:positionH>
              <wp:positionV relativeFrom="paragraph">
                <wp:posOffset>-447675</wp:posOffset>
              </wp:positionV>
              <wp:extent cx="981075" cy="885825"/>
              <wp:effectExtent l="0" t="0" r="9525" b="15875"/>
              <wp:wrapNone/>
              <wp:docPr id="1" name="Half Fram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81075" cy="885825"/>
                      </a:xfrm>
                      <a:prstGeom prst="halfFram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 w14:anchorId="33073AF9" id="Half Frame 1" o:spid="_x0000_s1026" style="position:absolute;margin-left:-71.3pt;margin-top:-35.25pt;width:7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LwfgIAAEsFAAAOAAAAZHJzL2Uyb0RvYy54bWysVE1v2zAMvQ/YfxB0X+0EzZoadYqgRbcB&#10;QRusHXpWZak2KosapcTJfv0o2XE/1l2G+WCI4iP1+ETq7HzXGrZV6BuwJZ8c5ZwpK6Fq7GPJf9xd&#10;fZpz5oOwlTBgVcn3yvPzxccPZ50r1BRqMJVCRkmsLzpX8joEV2SZl7VqhT8Cpyw5NWArApn4mFUo&#10;Osremmya55+zDrByCFJ5T7uXvZMvUn6tlQw3WnsVmCk5cQvpj+n/EP/Z4kwUjyhc3ciBhvgHFq1o&#10;LB06proUQbANNn+kahuJ4EGHIwltBlo3UqUaqJpJ/qaa21o4lWohcbwbZfL/L6283q6RNRXdHWdW&#10;tHRFX4XR7AppzSZRn875gmC3bo2xQu9WIJ88ObJXnmj4AbPT2EYs1cd2Sez9KLbaBSZp83Q+yU9m&#10;nElyzeez+XQWD8tEcQh26MMXBS2LC6qYaCVWSWexXfnQ4w+4gVDPIbEJe6MiDWO/K01F0qnTFJ3a&#10;S10YZFtBjVE9TfrtWlSq35rl9A2ERnSil5LFrLoxZsw7JIht+zpvz3HAxjCVunIMzP9GqA8c0elE&#10;sGEMbBsL+F6wCenaSEnd4w/C9HJEZR6g2tO1I/Tz4J28akjklfBhLZAGgEaFhjrc0E8b6EoOw4qz&#10;GvDXe/sRT7dEXs46GqiS+58bgYoz881Sx55Ojo/jBCbjeHYyJQNfeh5eeuymvQC6GupKYpeWER/M&#10;YakR2nua/WU8lVzCSjq75DLgwbgI/aDT6yHVcplgNHVOhJW9dTImj6rG/rnb3Qt0Q6cFatFrOAyf&#10;KN70Wo+NkRaWmwC6SY34rOugN01sapjhdYlPwks7oZ7fwMVvAAAA//8DAFBLAwQUAAYACAAAACEA&#10;RiIct+IAAAAPAQAADwAAAGRycy9kb3ducmV2LnhtbExPTU/DMAy9I/EfIiNxQVvSanS0azpNwK5I&#10;DCZx9BLTVm2Sqsm68u/JTnCxbL3n91FuZ9OziUbfOishWQpgZJXTra0lfH7sF0/AfECrsXeWJPyQ&#10;h211e1Niod3FvtN0CDWLItYXKKEJYSg496ohg37pBrIR+3ajwRDPseZ6xEsUNz1Phci4wdZGhwYH&#10;em5IdYezkcB3xwdM30LXqenVa5W7dL/6kvL+bn7ZxLHbAAs0h78PuHaI+aGKwU7ubLVnvYRFskqz&#10;yI3bWjwCu1KSHNhJQpYL4FXJ//eofgEAAP//AwBQSwECLQAUAAYACAAAACEAtoM4kv4AAADhAQAA&#10;EwAAAAAAAAAAAAAAAAAAAAAAW0NvbnRlbnRfVHlwZXNdLnhtbFBLAQItABQABgAIAAAAIQA4/SH/&#10;1gAAAJQBAAALAAAAAAAAAAAAAAAAAC8BAABfcmVscy8ucmVsc1BLAQItABQABgAIAAAAIQA4b6Lw&#10;fgIAAEsFAAAOAAAAAAAAAAAAAAAAAC4CAABkcnMvZTJvRG9jLnhtbFBLAQItABQABgAIAAAAIQBG&#10;Ihy34gAAAA8BAAAPAAAAAAAAAAAAAAAAANgEAABkcnMvZG93bnJldi54bWxQSwUGAAAAAAQABADz&#10;AAAA5wUAAAAA&#10;" path="m,l981075,,654053,295272r-358781,l295272,619220,,885825,,xe" fillcolor="black [3200]" strokecolor="black [1600]" strokeweight="1pt">
              <v:stroke joinstyle="miter"/>
              <v:path arrowok="t" o:connecttype="custom" o:connectlocs="0,0;981075,0;654053,295272;295272,295272;295272,619220;0,885825;0,0" o:connectangles="0,0,0,0,0,0,0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60B0F0C"/>
    <w:multiLevelType w:val="hybridMultilevel"/>
    <w:tmpl w:val="D9680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67500"/>
    <w:multiLevelType w:val="multilevel"/>
    <w:tmpl w:val="B83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5639E"/>
    <w:multiLevelType w:val="multilevel"/>
    <w:tmpl w:val="C250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1251F"/>
    <w:multiLevelType w:val="hybridMultilevel"/>
    <w:tmpl w:val="1FF45110"/>
    <w:lvl w:ilvl="0" w:tplc="C68092F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C3F7A"/>
    <w:multiLevelType w:val="multilevel"/>
    <w:tmpl w:val="E28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5496F"/>
    <w:multiLevelType w:val="hybridMultilevel"/>
    <w:tmpl w:val="EB968FF8"/>
    <w:lvl w:ilvl="0" w:tplc="C68092F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D504D"/>
    <w:multiLevelType w:val="multilevel"/>
    <w:tmpl w:val="CDF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877DFD"/>
    <w:multiLevelType w:val="hybridMultilevel"/>
    <w:tmpl w:val="9F3C6F80"/>
    <w:lvl w:ilvl="0" w:tplc="5E148A6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19E35935"/>
    <w:multiLevelType w:val="hybridMultilevel"/>
    <w:tmpl w:val="3B58F9FC"/>
    <w:lvl w:ilvl="0" w:tplc="5E148A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1F10A5"/>
    <w:multiLevelType w:val="multilevel"/>
    <w:tmpl w:val="616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A22860"/>
    <w:multiLevelType w:val="multilevel"/>
    <w:tmpl w:val="36E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F51F74"/>
    <w:multiLevelType w:val="multilevel"/>
    <w:tmpl w:val="B46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B35CE2"/>
    <w:multiLevelType w:val="multilevel"/>
    <w:tmpl w:val="2D40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70AD3"/>
    <w:multiLevelType w:val="multilevel"/>
    <w:tmpl w:val="E9B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356E50"/>
    <w:multiLevelType w:val="multilevel"/>
    <w:tmpl w:val="62E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F21FE7"/>
    <w:multiLevelType w:val="multilevel"/>
    <w:tmpl w:val="1D0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323DB1"/>
    <w:multiLevelType w:val="hybridMultilevel"/>
    <w:tmpl w:val="0CC415E6"/>
    <w:lvl w:ilvl="0" w:tplc="6414BA1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57B62C8"/>
    <w:multiLevelType w:val="hybridMultilevel"/>
    <w:tmpl w:val="BEAA0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6"/>
  </w:num>
  <w:num w:numId="7">
    <w:abstractNumId w:val="18"/>
  </w:num>
  <w:num w:numId="8">
    <w:abstractNumId w:val="4"/>
  </w:num>
  <w:num w:numId="9">
    <w:abstractNumId w:val="8"/>
  </w:num>
  <w:num w:numId="10">
    <w:abstractNumId w:val="9"/>
  </w:num>
  <w:num w:numId="11">
    <w:abstractNumId w:val="17"/>
  </w:num>
  <w:num w:numId="12">
    <w:abstractNumId w:val="12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5"/>
  </w:num>
  <w:num w:numId="18">
    <w:abstractNumId w:val="7"/>
  </w:num>
  <w:num w:numId="19">
    <w:abstractNumId w:val="13"/>
  </w:num>
  <w:num w:numId="20">
    <w:abstractNumId w:val="11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41"/>
    <w:rsid w:val="00006DED"/>
    <w:rsid w:val="00033653"/>
    <w:rsid w:val="00051876"/>
    <w:rsid w:val="0005247B"/>
    <w:rsid w:val="00071DBE"/>
    <w:rsid w:val="000756DD"/>
    <w:rsid w:val="00075B96"/>
    <w:rsid w:val="000764BA"/>
    <w:rsid w:val="00090EB9"/>
    <w:rsid w:val="0009307F"/>
    <w:rsid w:val="000B50EF"/>
    <w:rsid w:val="000B52A5"/>
    <w:rsid w:val="000B6AB2"/>
    <w:rsid w:val="000D338E"/>
    <w:rsid w:val="0011499C"/>
    <w:rsid w:val="00131F42"/>
    <w:rsid w:val="00155E24"/>
    <w:rsid w:val="001D3509"/>
    <w:rsid w:val="002003F8"/>
    <w:rsid w:val="002018DB"/>
    <w:rsid w:val="00201E20"/>
    <w:rsid w:val="00202329"/>
    <w:rsid w:val="002277D2"/>
    <w:rsid w:val="00250D12"/>
    <w:rsid w:val="00267A2D"/>
    <w:rsid w:val="002716DD"/>
    <w:rsid w:val="002739E7"/>
    <w:rsid w:val="00275593"/>
    <w:rsid w:val="0027798B"/>
    <w:rsid w:val="002875FA"/>
    <w:rsid w:val="002A44AD"/>
    <w:rsid w:val="002B0058"/>
    <w:rsid w:val="002B207F"/>
    <w:rsid w:val="002E5878"/>
    <w:rsid w:val="003015F5"/>
    <w:rsid w:val="003063F5"/>
    <w:rsid w:val="00327ABF"/>
    <w:rsid w:val="00330FD2"/>
    <w:rsid w:val="00340DC2"/>
    <w:rsid w:val="003430DC"/>
    <w:rsid w:val="00345D2F"/>
    <w:rsid w:val="00360104"/>
    <w:rsid w:val="00360935"/>
    <w:rsid w:val="00370373"/>
    <w:rsid w:val="0037721C"/>
    <w:rsid w:val="003825B5"/>
    <w:rsid w:val="00394A6D"/>
    <w:rsid w:val="003A5D89"/>
    <w:rsid w:val="003B09CD"/>
    <w:rsid w:val="003B60C9"/>
    <w:rsid w:val="003B6668"/>
    <w:rsid w:val="003C174F"/>
    <w:rsid w:val="003C6693"/>
    <w:rsid w:val="003E2097"/>
    <w:rsid w:val="003E2225"/>
    <w:rsid w:val="004331A2"/>
    <w:rsid w:val="004378F3"/>
    <w:rsid w:val="004520CB"/>
    <w:rsid w:val="0046573E"/>
    <w:rsid w:val="00471D90"/>
    <w:rsid w:val="004903D9"/>
    <w:rsid w:val="004A36F6"/>
    <w:rsid w:val="004B63F3"/>
    <w:rsid w:val="004C2709"/>
    <w:rsid w:val="004C3A85"/>
    <w:rsid w:val="004C63E8"/>
    <w:rsid w:val="004D1C7C"/>
    <w:rsid w:val="004D7E36"/>
    <w:rsid w:val="005026D0"/>
    <w:rsid w:val="00510339"/>
    <w:rsid w:val="00513EF1"/>
    <w:rsid w:val="00525638"/>
    <w:rsid w:val="005329D7"/>
    <w:rsid w:val="00536F2D"/>
    <w:rsid w:val="00542EC1"/>
    <w:rsid w:val="00546C23"/>
    <w:rsid w:val="00562C43"/>
    <w:rsid w:val="00563CF0"/>
    <w:rsid w:val="00577A06"/>
    <w:rsid w:val="005901B7"/>
    <w:rsid w:val="00590A23"/>
    <w:rsid w:val="005A7CFA"/>
    <w:rsid w:val="005F56D3"/>
    <w:rsid w:val="005F7658"/>
    <w:rsid w:val="00614BF6"/>
    <w:rsid w:val="00630016"/>
    <w:rsid w:val="00630498"/>
    <w:rsid w:val="00634814"/>
    <w:rsid w:val="00634B36"/>
    <w:rsid w:val="00662FAE"/>
    <w:rsid w:val="00694985"/>
    <w:rsid w:val="006B6876"/>
    <w:rsid w:val="006B6890"/>
    <w:rsid w:val="006F7E93"/>
    <w:rsid w:val="00701DEE"/>
    <w:rsid w:val="0070632A"/>
    <w:rsid w:val="00706C02"/>
    <w:rsid w:val="007154FE"/>
    <w:rsid w:val="00720F47"/>
    <w:rsid w:val="0074087A"/>
    <w:rsid w:val="00742810"/>
    <w:rsid w:val="00754FC0"/>
    <w:rsid w:val="00790FD3"/>
    <w:rsid w:val="007959AD"/>
    <w:rsid w:val="00795BCD"/>
    <w:rsid w:val="007A35B4"/>
    <w:rsid w:val="007D00B3"/>
    <w:rsid w:val="007E3E64"/>
    <w:rsid w:val="007E462C"/>
    <w:rsid w:val="007E4C8C"/>
    <w:rsid w:val="00800141"/>
    <w:rsid w:val="008120C5"/>
    <w:rsid w:val="00816882"/>
    <w:rsid w:val="008242F1"/>
    <w:rsid w:val="00847A1A"/>
    <w:rsid w:val="00847CE9"/>
    <w:rsid w:val="00850584"/>
    <w:rsid w:val="00877960"/>
    <w:rsid w:val="00897AD2"/>
    <w:rsid w:val="008A43D7"/>
    <w:rsid w:val="008A6910"/>
    <w:rsid w:val="008D7BB8"/>
    <w:rsid w:val="008E59D1"/>
    <w:rsid w:val="008F6506"/>
    <w:rsid w:val="0091271A"/>
    <w:rsid w:val="00940A81"/>
    <w:rsid w:val="00960D45"/>
    <w:rsid w:val="009827B7"/>
    <w:rsid w:val="00991532"/>
    <w:rsid w:val="009B57C7"/>
    <w:rsid w:val="009C632D"/>
    <w:rsid w:val="00A35DEC"/>
    <w:rsid w:val="00A37AB7"/>
    <w:rsid w:val="00A442A5"/>
    <w:rsid w:val="00A47C5C"/>
    <w:rsid w:val="00A50177"/>
    <w:rsid w:val="00A61598"/>
    <w:rsid w:val="00A62CAB"/>
    <w:rsid w:val="00A63DB6"/>
    <w:rsid w:val="00A679C2"/>
    <w:rsid w:val="00A92CB4"/>
    <w:rsid w:val="00A97A9A"/>
    <w:rsid w:val="00AC07E9"/>
    <w:rsid w:val="00B0464A"/>
    <w:rsid w:val="00B07689"/>
    <w:rsid w:val="00B1491C"/>
    <w:rsid w:val="00B22B89"/>
    <w:rsid w:val="00B25F42"/>
    <w:rsid w:val="00B32BBE"/>
    <w:rsid w:val="00B51F0A"/>
    <w:rsid w:val="00B56285"/>
    <w:rsid w:val="00B773C7"/>
    <w:rsid w:val="00B8215A"/>
    <w:rsid w:val="00B92BE0"/>
    <w:rsid w:val="00BA798C"/>
    <w:rsid w:val="00BF6BED"/>
    <w:rsid w:val="00C25F53"/>
    <w:rsid w:val="00C327AA"/>
    <w:rsid w:val="00C3299F"/>
    <w:rsid w:val="00C426FF"/>
    <w:rsid w:val="00C505C6"/>
    <w:rsid w:val="00C900E9"/>
    <w:rsid w:val="00CA0310"/>
    <w:rsid w:val="00CB65DC"/>
    <w:rsid w:val="00CC6020"/>
    <w:rsid w:val="00CD0B05"/>
    <w:rsid w:val="00CD2193"/>
    <w:rsid w:val="00CD2D01"/>
    <w:rsid w:val="00CD3051"/>
    <w:rsid w:val="00CD648A"/>
    <w:rsid w:val="00CE291A"/>
    <w:rsid w:val="00D17898"/>
    <w:rsid w:val="00D20008"/>
    <w:rsid w:val="00D5059B"/>
    <w:rsid w:val="00D50751"/>
    <w:rsid w:val="00D566A2"/>
    <w:rsid w:val="00D614A0"/>
    <w:rsid w:val="00D71410"/>
    <w:rsid w:val="00D805F7"/>
    <w:rsid w:val="00D93190"/>
    <w:rsid w:val="00D932E4"/>
    <w:rsid w:val="00DE6113"/>
    <w:rsid w:val="00E05B93"/>
    <w:rsid w:val="00E201B4"/>
    <w:rsid w:val="00E32456"/>
    <w:rsid w:val="00E335D9"/>
    <w:rsid w:val="00E376C1"/>
    <w:rsid w:val="00E37944"/>
    <w:rsid w:val="00E41A5B"/>
    <w:rsid w:val="00E50A78"/>
    <w:rsid w:val="00E9110B"/>
    <w:rsid w:val="00E93FAF"/>
    <w:rsid w:val="00EA3B0F"/>
    <w:rsid w:val="00ED2158"/>
    <w:rsid w:val="00EE3856"/>
    <w:rsid w:val="00F040E0"/>
    <w:rsid w:val="00F06E5C"/>
    <w:rsid w:val="00F07E42"/>
    <w:rsid w:val="00F241D3"/>
    <w:rsid w:val="00F427F6"/>
    <w:rsid w:val="00F50EEC"/>
    <w:rsid w:val="00F6233A"/>
    <w:rsid w:val="00F70336"/>
    <w:rsid w:val="00F7440D"/>
    <w:rsid w:val="00F92050"/>
    <w:rsid w:val="00F9292D"/>
    <w:rsid w:val="00F95F54"/>
    <w:rsid w:val="00FA28FB"/>
    <w:rsid w:val="00FB0DD6"/>
    <w:rsid w:val="00FB6908"/>
    <w:rsid w:val="00FC40B6"/>
    <w:rsid w:val="00FD2900"/>
    <w:rsid w:val="00FE4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3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rsid w:val="003E2097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209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E209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3E2097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3E2097"/>
    <w:rPr>
      <w:color w:val="808080"/>
    </w:rPr>
  </w:style>
  <w:style w:type="paragraph" w:styleId="ListBullet">
    <w:name w:val="List Bullet"/>
    <w:basedOn w:val="Normal"/>
    <w:uiPriority w:val="10"/>
    <w:unhideWhenUsed/>
    <w:qFormat/>
    <w:rsid w:val="003E2097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3E209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2097"/>
  </w:style>
  <w:style w:type="paragraph" w:styleId="Footer">
    <w:name w:val="footer"/>
    <w:basedOn w:val="Normal"/>
    <w:link w:val="FooterChar"/>
    <w:uiPriority w:val="99"/>
    <w:unhideWhenUsed/>
    <w:rsid w:val="003E2097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E2097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2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097"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097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097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97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3E2097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09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qFormat/>
    <w:rsid w:val="00800141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3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rsid w:val="003E2097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209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E209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3E2097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3E2097"/>
    <w:rPr>
      <w:color w:val="808080"/>
    </w:rPr>
  </w:style>
  <w:style w:type="paragraph" w:styleId="ListBullet">
    <w:name w:val="List Bullet"/>
    <w:basedOn w:val="Normal"/>
    <w:uiPriority w:val="10"/>
    <w:unhideWhenUsed/>
    <w:qFormat/>
    <w:rsid w:val="003E2097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3E209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2097"/>
  </w:style>
  <w:style w:type="paragraph" w:styleId="Footer">
    <w:name w:val="footer"/>
    <w:basedOn w:val="Normal"/>
    <w:link w:val="FooterChar"/>
    <w:uiPriority w:val="99"/>
    <w:unhideWhenUsed/>
    <w:rsid w:val="003E2097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E2097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2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097"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097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097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97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3E2097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09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qFormat/>
    <w:rsid w:val="00800141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l%20Vishwakarm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C98007EF9644828F471C6DE5A9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F269D-A715-4CCC-9DB1-33A8AB4DEAE8}"/>
      </w:docPartPr>
      <w:docPartBody>
        <w:p w:rsidR="00B748D5" w:rsidRDefault="007161C4">
          <w:pPr>
            <w:pStyle w:val="ABC98007EF9644828F471C6DE5A9BB7A"/>
          </w:pPr>
          <w:r>
            <w:t>Education</w:t>
          </w:r>
        </w:p>
      </w:docPartBody>
    </w:docPart>
    <w:docPart>
      <w:docPartPr>
        <w:name w:val="0FCE481D2702401CA632604DDF62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2E2FA-B087-4456-859A-3383792F2832}"/>
      </w:docPartPr>
      <w:docPartBody>
        <w:p w:rsidR="00B748D5" w:rsidRDefault="007161C4">
          <w:pPr>
            <w:pStyle w:val="0FCE481D2702401CA632604DDF62C72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altName w:val="Colonna MT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5D5A"/>
    <w:rsid w:val="000250C0"/>
    <w:rsid w:val="00047426"/>
    <w:rsid w:val="000B1647"/>
    <w:rsid w:val="000F6253"/>
    <w:rsid w:val="000F7BA1"/>
    <w:rsid w:val="00436086"/>
    <w:rsid w:val="004D303E"/>
    <w:rsid w:val="005F0CA7"/>
    <w:rsid w:val="00625C34"/>
    <w:rsid w:val="006B3B49"/>
    <w:rsid w:val="006D5D5A"/>
    <w:rsid w:val="007161C4"/>
    <w:rsid w:val="0072499D"/>
    <w:rsid w:val="007365BF"/>
    <w:rsid w:val="00866CA5"/>
    <w:rsid w:val="008D7A1D"/>
    <w:rsid w:val="0096571C"/>
    <w:rsid w:val="009B2D02"/>
    <w:rsid w:val="00AC70B0"/>
    <w:rsid w:val="00B23DCA"/>
    <w:rsid w:val="00B70CAE"/>
    <w:rsid w:val="00B748D5"/>
    <w:rsid w:val="00C52978"/>
    <w:rsid w:val="00D57112"/>
    <w:rsid w:val="00D909D1"/>
    <w:rsid w:val="00E8650E"/>
    <w:rsid w:val="00E86592"/>
    <w:rsid w:val="00ED1E0D"/>
    <w:rsid w:val="00FA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B2F5DB2F946F186192A9A1050FEED">
    <w:name w:val="AFBB2F5DB2F946F186192A9A1050FEED"/>
    <w:rsid w:val="00B748D5"/>
  </w:style>
  <w:style w:type="paragraph" w:customStyle="1" w:styleId="1F1002A4D5ED454982C539DCD221609F">
    <w:name w:val="1F1002A4D5ED454982C539DCD221609F"/>
    <w:rsid w:val="00B748D5"/>
  </w:style>
  <w:style w:type="paragraph" w:customStyle="1" w:styleId="939B178538F643728EA39FE6977B2418">
    <w:name w:val="939B178538F643728EA39FE6977B2418"/>
    <w:rsid w:val="00B748D5"/>
  </w:style>
  <w:style w:type="paragraph" w:customStyle="1" w:styleId="8ADF0C83CB8A40AEAE9F5B66949BF0FC">
    <w:name w:val="8ADF0C83CB8A40AEAE9F5B66949BF0FC"/>
    <w:rsid w:val="00B748D5"/>
  </w:style>
  <w:style w:type="paragraph" w:customStyle="1" w:styleId="03D4FCE966C04941BFA6307B98FEB98D">
    <w:name w:val="03D4FCE966C04941BFA6307B98FEB98D"/>
    <w:rsid w:val="00B748D5"/>
  </w:style>
  <w:style w:type="paragraph" w:customStyle="1" w:styleId="ED3D09BBD1904F978B1EE1F1CCBC02F7">
    <w:name w:val="ED3D09BBD1904F978B1EE1F1CCBC02F7"/>
    <w:rsid w:val="00B748D5"/>
  </w:style>
  <w:style w:type="paragraph" w:customStyle="1" w:styleId="ABC98007EF9644828F471C6DE5A9BB7A">
    <w:name w:val="ABC98007EF9644828F471C6DE5A9BB7A"/>
    <w:rsid w:val="00B748D5"/>
  </w:style>
  <w:style w:type="paragraph" w:customStyle="1" w:styleId="99BC14BB7AE049E7B1ABE999EA70B09D">
    <w:name w:val="99BC14BB7AE049E7B1ABE999EA70B09D"/>
    <w:rsid w:val="00B748D5"/>
  </w:style>
  <w:style w:type="paragraph" w:customStyle="1" w:styleId="484CC2D032F64412976A7E54B4B5A4C2">
    <w:name w:val="484CC2D032F64412976A7E54B4B5A4C2"/>
    <w:rsid w:val="00B748D5"/>
  </w:style>
  <w:style w:type="paragraph" w:customStyle="1" w:styleId="61501B1D80FD45C1BB36C74D448A52D5">
    <w:name w:val="61501B1D80FD45C1BB36C74D448A52D5"/>
    <w:rsid w:val="00B748D5"/>
  </w:style>
  <w:style w:type="paragraph" w:customStyle="1" w:styleId="492F3BF668AE46A3A20192AA2BC927B4">
    <w:name w:val="492F3BF668AE46A3A20192AA2BC927B4"/>
    <w:rsid w:val="00B748D5"/>
  </w:style>
  <w:style w:type="paragraph" w:customStyle="1" w:styleId="39FD0EC322E6497D80C00706E79FF61C">
    <w:name w:val="39FD0EC322E6497D80C00706E79FF61C"/>
    <w:rsid w:val="00B748D5"/>
  </w:style>
  <w:style w:type="paragraph" w:customStyle="1" w:styleId="8142ED5E1D8D4E94B685F2BD978688E4">
    <w:name w:val="8142ED5E1D8D4E94B685F2BD978688E4"/>
    <w:rsid w:val="00B748D5"/>
  </w:style>
  <w:style w:type="paragraph" w:customStyle="1" w:styleId="B65B3CE8411C40C59B93941A0F1B366D">
    <w:name w:val="B65B3CE8411C40C59B93941A0F1B366D"/>
    <w:rsid w:val="00B748D5"/>
  </w:style>
  <w:style w:type="paragraph" w:customStyle="1" w:styleId="51B99B72322A4691B3F132168132DEF0">
    <w:name w:val="51B99B72322A4691B3F132168132DEF0"/>
    <w:rsid w:val="00B748D5"/>
  </w:style>
  <w:style w:type="paragraph" w:customStyle="1" w:styleId="A60DBBE6D8B4452A947551265E9D677B">
    <w:name w:val="A60DBBE6D8B4452A947551265E9D677B"/>
    <w:rsid w:val="00B748D5"/>
  </w:style>
  <w:style w:type="paragraph" w:customStyle="1" w:styleId="C4C1E1E3BC5C4917A0EB5835C0E5794E">
    <w:name w:val="C4C1E1E3BC5C4917A0EB5835C0E5794E"/>
    <w:rsid w:val="00B748D5"/>
  </w:style>
  <w:style w:type="paragraph" w:customStyle="1" w:styleId="4460D580C85B400BB591E0974453BFA4">
    <w:name w:val="4460D580C85B400BB591E0974453BFA4"/>
    <w:rsid w:val="00B748D5"/>
  </w:style>
  <w:style w:type="paragraph" w:customStyle="1" w:styleId="BF7F08CE6B064498870C570D39ADB024">
    <w:name w:val="BF7F08CE6B064498870C570D39ADB024"/>
    <w:rsid w:val="00B748D5"/>
  </w:style>
  <w:style w:type="paragraph" w:customStyle="1" w:styleId="D281179243D944C5BEE7EBDC54FA967E">
    <w:name w:val="D281179243D944C5BEE7EBDC54FA967E"/>
    <w:rsid w:val="00B748D5"/>
  </w:style>
  <w:style w:type="paragraph" w:customStyle="1" w:styleId="0FCE481D2702401CA632604DDF62C72B">
    <w:name w:val="0FCE481D2702401CA632604DDF62C72B"/>
    <w:rsid w:val="00B748D5"/>
  </w:style>
  <w:style w:type="paragraph" w:customStyle="1" w:styleId="7386FB10830F4423A62728D0D3B25117">
    <w:name w:val="7386FB10830F4423A62728D0D3B25117"/>
    <w:rsid w:val="00B748D5"/>
  </w:style>
  <w:style w:type="paragraph" w:customStyle="1" w:styleId="6AB75E7DF80C4DA3984E3538DE45F9EA">
    <w:name w:val="6AB75E7DF80C4DA3984E3538DE45F9EA"/>
    <w:rsid w:val="00B748D5"/>
  </w:style>
  <w:style w:type="paragraph" w:customStyle="1" w:styleId="99E16377FDCB4F8C9ACE77BE152E4AA2">
    <w:name w:val="99E16377FDCB4F8C9ACE77BE152E4AA2"/>
    <w:rsid w:val="00B748D5"/>
  </w:style>
  <w:style w:type="paragraph" w:customStyle="1" w:styleId="F4F18D2719EE40BBA05E4EDBB3247995">
    <w:name w:val="F4F18D2719EE40BBA05E4EDBB3247995"/>
    <w:rsid w:val="00B748D5"/>
  </w:style>
  <w:style w:type="paragraph" w:customStyle="1" w:styleId="913A649DD32B4793A281ECAE1FB0806F">
    <w:name w:val="913A649DD32B4793A281ECAE1FB0806F"/>
    <w:rsid w:val="006D5D5A"/>
  </w:style>
  <w:style w:type="paragraph" w:customStyle="1" w:styleId="0B475D9FFB5B4279A37F3A6DEFB5DEB1">
    <w:name w:val="0B475D9FFB5B4279A37F3A6DEFB5DEB1"/>
    <w:rsid w:val="006D5D5A"/>
  </w:style>
  <w:style w:type="paragraph" w:customStyle="1" w:styleId="390CC35562164894B3EA064D54193A1F">
    <w:name w:val="390CC35562164894B3EA064D54193A1F"/>
    <w:rsid w:val="00B70CAE"/>
    <w:pPr>
      <w:spacing w:after="200" w:line="276" w:lineRule="auto"/>
    </w:pPr>
  </w:style>
  <w:style w:type="paragraph" w:customStyle="1" w:styleId="7F2BEED43DDE490D80BD34EB2958728C">
    <w:name w:val="7F2BEED43DDE490D80BD34EB2958728C"/>
    <w:rsid w:val="00B70CAE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AA787-092A-4B21-ADA4-48D19A95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547</TotalTime>
  <Pages>5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 Vishwakarma</dc:creator>
  <cp:keywords/>
  <cp:lastModifiedBy>AZHAR</cp:lastModifiedBy>
  <cp:revision>61</cp:revision>
  <dcterms:created xsi:type="dcterms:W3CDTF">2019-09-27T17:50:00Z</dcterms:created>
  <dcterms:modified xsi:type="dcterms:W3CDTF">2021-06-14T10:55:00Z</dcterms:modified>
  <cp:version/>
</cp:coreProperties>
</file>