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84" w:rsidRDefault="00080B84" w:rsidP="00142000">
      <w:pPr>
        <w:jc w:val="center"/>
        <w:rPr>
          <w:b/>
          <w:sz w:val="56"/>
        </w:rPr>
      </w:pPr>
    </w:p>
    <w:p w:rsidR="00080B84" w:rsidRDefault="00080B84" w:rsidP="00142000">
      <w:pPr>
        <w:jc w:val="center"/>
        <w:rPr>
          <w:b/>
          <w:sz w:val="56"/>
        </w:rPr>
      </w:pPr>
    </w:p>
    <w:p w:rsidR="00142000" w:rsidRPr="00923F37" w:rsidRDefault="00142000" w:rsidP="00142000">
      <w:pPr>
        <w:jc w:val="center"/>
        <w:rPr>
          <w:b/>
          <w:sz w:val="56"/>
        </w:rPr>
      </w:pPr>
      <w:r w:rsidRPr="00923F37">
        <w:rPr>
          <w:b/>
          <w:sz w:val="56"/>
        </w:rPr>
        <w:t>Part 2</w:t>
      </w:r>
    </w:p>
    <w:p w:rsidR="00137B59" w:rsidRDefault="00137B59"/>
    <w:p w:rsidR="00485CF9" w:rsidRPr="00080B84" w:rsidRDefault="00011B6D" w:rsidP="00080B84">
      <w:pPr>
        <w:jc w:val="center"/>
        <w:rPr>
          <w:b/>
          <w:sz w:val="28"/>
        </w:rPr>
      </w:pPr>
      <w:r w:rsidRPr="008602CD">
        <w:rPr>
          <w:b/>
          <w:sz w:val="28"/>
        </w:rPr>
        <w:t>For the confusion matrixes of t</w:t>
      </w:r>
      <w:r w:rsidR="00F179FF" w:rsidRPr="008602CD">
        <w:rPr>
          <w:b/>
          <w:sz w:val="28"/>
        </w:rPr>
        <w:t>ask 1</w:t>
      </w:r>
      <w:r w:rsidRPr="008602CD">
        <w:rPr>
          <w:b/>
          <w:sz w:val="28"/>
        </w:rPr>
        <w:t>,3,5, please go Question 1 section.</w:t>
      </w:r>
    </w:p>
    <w:p w:rsidR="00080B84" w:rsidRDefault="00080B84" w:rsidP="00F179FF">
      <w:pPr>
        <w:rPr>
          <w:b/>
          <w:sz w:val="32"/>
        </w:rPr>
      </w:pPr>
    </w:p>
    <w:p w:rsidR="00080B84" w:rsidRDefault="00080B84" w:rsidP="00F179FF">
      <w:pPr>
        <w:rPr>
          <w:b/>
          <w:sz w:val="32"/>
        </w:rPr>
      </w:pPr>
    </w:p>
    <w:p w:rsidR="00080B84" w:rsidRDefault="00080B84" w:rsidP="00F179FF">
      <w:pPr>
        <w:rPr>
          <w:b/>
          <w:sz w:val="32"/>
        </w:rPr>
      </w:pPr>
    </w:p>
    <w:p w:rsidR="00080B84" w:rsidRDefault="00080B84" w:rsidP="00F179FF">
      <w:pPr>
        <w:rPr>
          <w:b/>
          <w:sz w:val="32"/>
        </w:rPr>
      </w:pPr>
    </w:p>
    <w:p w:rsidR="00F179FF" w:rsidRPr="00F179FF" w:rsidRDefault="00F179FF" w:rsidP="00F179FF">
      <w:pPr>
        <w:rPr>
          <w:b/>
          <w:sz w:val="32"/>
        </w:rPr>
      </w:pPr>
      <w:r w:rsidRPr="00F179FF">
        <w:rPr>
          <w:b/>
          <w:sz w:val="32"/>
        </w:rPr>
        <w:t xml:space="preserve">Task </w:t>
      </w:r>
      <w:r>
        <w:rPr>
          <w:b/>
          <w:sz w:val="32"/>
        </w:rPr>
        <w:t>2</w:t>
      </w:r>
      <w:r w:rsidRPr="00F179FF">
        <w:rPr>
          <w:b/>
          <w:sz w:val="32"/>
        </w:rPr>
        <w:t>:</w:t>
      </w:r>
    </w:p>
    <w:p w:rsidR="00080B84" w:rsidRDefault="00080B84" w:rsidP="00EA48FA">
      <w:pPr>
        <w:jc w:val="center"/>
      </w:pPr>
    </w:p>
    <w:p w:rsidR="00080B84" w:rsidRDefault="00080B84" w:rsidP="00EA48FA">
      <w:pPr>
        <w:jc w:val="center"/>
      </w:pPr>
    </w:p>
    <w:p w:rsidR="00F179FF" w:rsidRDefault="008F7C79" w:rsidP="00EA48FA">
      <w:pPr>
        <w:jc w:val="center"/>
      </w:pPr>
      <w:r>
        <w:rPr>
          <w:noProof/>
        </w:rPr>
        <w:drawing>
          <wp:inline distT="0" distB="0" distL="0" distR="0" wp14:anchorId="36953EC6" wp14:editId="1695EFC0">
            <wp:extent cx="5486400" cy="4114800"/>
            <wp:effectExtent l="0" t="0" r="0" b="0"/>
            <wp:docPr id="1" name="Picture 1" descr="C:\Users\Long Zhang\AppData\Local\Microsoft\Windows\INetCache\Content.Word\task_2_PCA_Eigenfaces and mean 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 Zhang\AppData\Local\Microsoft\Windows\INetCache\Content.Word\task_2_PCA_Eigenfaces and mean fac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68" w:rsidRDefault="00733B68" w:rsidP="00F179FF">
      <w:pPr>
        <w:rPr>
          <w:b/>
          <w:sz w:val="32"/>
        </w:rPr>
      </w:pPr>
    </w:p>
    <w:p w:rsidR="00733B68" w:rsidRDefault="00733B68" w:rsidP="00F179FF">
      <w:pPr>
        <w:rPr>
          <w:b/>
          <w:sz w:val="32"/>
        </w:rPr>
      </w:pPr>
    </w:p>
    <w:p w:rsidR="00F179FF" w:rsidRPr="00F179FF" w:rsidRDefault="00F179FF" w:rsidP="00F179FF">
      <w:pPr>
        <w:rPr>
          <w:b/>
          <w:sz w:val="32"/>
        </w:rPr>
      </w:pPr>
      <w:r w:rsidRPr="00F179FF">
        <w:rPr>
          <w:b/>
          <w:sz w:val="32"/>
        </w:rPr>
        <w:t xml:space="preserve">Task </w:t>
      </w:r>
      <w:r>
        <w:rPr>
          <w:b/>
          <w:sz w:val="32"/>
        </w:rPr>
        <w:t>4</w:t>
      </w:r>
      <w:r w:rsidRPr="00F179FF">
        <w:rPr>
          <w:b/>
          <w:sz w:val="32"/>
        </w:rPr>
        <w:t>:</w:t>
      </w:r>
    </w:p>
    <w:p w:rsidR="00F179FF" w:rsidRPr="00080B84" w:rsidRDefault="008F7C79" w:rsidP="00080B84">
      <w:pPr>
        <w:jc w:val="center"/>
      </w:pPr>
      <w:r>
        <w:rPr>
          <w:noProof/>
        </w:rPr>
        <w:drawing>
          <wp:inline distT="0" distB="0" distL="0" distR="0" wp14:anchorId="41844E04" wp14:editId="0BB1C1A7">
            <wp:extent cx="5486400" cy="4114800"/>
            <wp:effectExtent l="0" t="0" r="0" b="0"/>
            <wp:docPr id="2" name="Picture 2" descr="C:\Users\Long Zhang\AppData\Local\Microsoft\Windows\INetCache\Content.Word\task_4_LDA_Center 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 Zhang\AppData\Local\Microsoft\Windows\INetCache\Content.Word\task_4_LDA_Center fac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F9" w:rsidRDefault="00485CF9"/>
    <w:p w:rsidR="00080B84" w:rsidRDefault="00080B84"/>
    <w:p w:rsidR="00080B84" w:rsidRDefault="00080B84"/>
    <w:p w:rsidR="00F179FF" w:rsidRDefault="00F179FF">
      <w:r w:rsidRPr="00F179FF">
        <w:rPr>
          <w:b/>
          <w:sz w:val="32"/>
        </w:rPr>
        <w:t>Question 1:</w:t>
      </w:r>
      <w:r w:rsidR="00D05C49" w:rsidRPr="00D05C49">
        <w:t xml:space="preserve"> </w:t>
      </w:r>
      <w:r w:rsidR="00D05C49" w:rsidRPr="00733B68">
        <w:rPr>
          <w:b/>
        </w:rPr>
        <w:t>Print the confusion matrix and overall accuracy for three identifiers.</w:t>
      </w:r>
    </w:p>
    <w:p w:rsidR="00733B68" w:rsidRPr="00F179FF" w:rsidRDefault="00733B68">
      <w:pPr>
        <w:rPr>
          <w:b/>
          <w:sz w:val="32"/>
        </w:rPr>
      </w:pPr>
    </w:p>
    <w:p w:rsidR="00F179FF" w:rsidRPr="00733B68" w:rsidRDefault="00DF21CC">
      <w:pPr>
        <w:rPr>
          <w:b/>
        </w:rPr>
      </w:pPr>
      <w:r w:rsidRPr="00733B68">
        <w:rPr>
          <w:b/>
        </w:rPr>
        <w:t>Overall Accuracy: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F21CC" w:rsidRPr="00080B84" w:rsidTr="00EA4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DF21CC" w:rsidRPr="00080B84" w:rsidRDefault="00BE6885" w:rsidP="00EA48FA">
            <w:pPr>
              <w:jc w:val="center"/>
              <w:rPr>
                <w:sz w:val="28"/>
              </w:rPr>
            </w:pPr>
            <w:r w:rsidRPr="00080B84">
              <w:rPr>
                <w:sz w:val="28"/>
              </w:rPr>
              <w:t>IDENTIFIERS</w:t>
            </w:r>
          </w:p>
        </w:tc>
        <w:tc>
          <w:tcPr>
            <w:tcW w:w="2157" w:type="dxa"/>
          </w:tcPr>
          <w:p w:rsidR="00DF21CC" w:rsidRPr="00080B84" w:rsidRDefault="00BE6885" w:rsidP="00EA4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80B84">
              <w:rPr>
                <w:sz w:val="28"/>
              </w:rPr>
              <w:t>PCA</w:t>
            </w:r>
          </w:p>
        </w:tc>
        <w:tc>
          <w:tcPr>
            <w:tcW w:w="2158" w:type="dxa"/>
          </w:tcPr>
          <w:p w:rsidR="00DF21CC" w:rsidRPr="00080B84" w:rsidRDefault="00BE6885" w:rsidP="00EA4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80B84">
              <w:rPr>
                <w:sz w:val="28"/>
              </w:rPr>
              <w:t>LDA</w:t>
            </w:r>
          </w:p>
        </w:tc>
        <w:tc>
          <w:tcPr>
            <w:tcW w:w="2158" w:type="dxa"/>
          </w:tcPr>
          <w:p w:rsidR="00DF21CC" w:rsidRPr="00080B84" w:rsidRDefault="00BE6885" w:rsidP="00EA4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80B84">
              <w:rPr>
                <w:sz w:val="28"/>
              </w:rPr>
              <w:t>Fusion</w:t>
            </w:r>
          </w:p>
        </w:tc>
      </w:tr>
      <w:tr w:rsidR="00DF21CC" w:rsidRPr="00080B84" w:rsidTr="00E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DF21CC" w:rsidRPr="00080B84" w:rsidRDefault="00BE6885" w:rsidP="00EA48FA">
            <w:pPr>
              <w:jc w:val="center"/>
              <w:rPr>
                <w:sz w:val="28"/>
              </w:rPr>
            </w:pPr>
            <w:r w:rsidRPr="00080B84">
              <w:rPr>
                <w:sz w:val="28"/>
              </w:rPr>
              <w:t>ACCURACY</w:t>
            </w:r>
          </w:p>
        </w:tc>
        <w:tc>
          <w:tcPr>
            <w:tcW w:w="2157" w:type="dxa"/>
          </w:tcPr>
          <w:p w:rsidR="00DF21CC" w:rsidRPr="00080B84" w:rsidRDefault="00080B84" w:rsidP="00EA4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80B84">
              <w:rPr>
                <w:sz w:val="28"/>
              </w:rPr>
              <w:t>0.74</w:t>
            </w:r>
          </w:p>
        </w:tc>
        <w:tc>
          <w:tcPr>
            <w:tcW w:w="2158" w:type="dxa"/>
          </w:tcPr>
          <w:p w:rsidR="00DF21CC" w:rsidRPr="00080B84" w:rsidRDefault="00080B84" w:rsidP="00EA4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80B84">
              <w:rPr>
                <w:sz w:val="28"/>
              </w:rPr>
              <w:t>1.0</w:t>
            </w:r>
          </w:p>
        </w:tc>
        <w:tc>
          <w:tcPr>
            <w:tcW w:w="2158" w:type="dxa"/>
          </w:tcPr>
          <w:p w:rsidR="00DF21CC" w:rsidRPr="00080B84" w:rsidRDefault="00080B84" w:rsidP="00EA4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80B84">
              <w:rPr>
                <w:sz w:val="28"/>
              </w:rPr>
              <w:t>0.76</w:t>
            </w:r>
          </w:p>
        </w:tc>
      </w:tr>
    </w:tbl>
    <w:p w:rsidR="00DF21CC" w:rsidRPr="00733B68" w:rsidRDefault="00DF21CC">
      <w:pPr>
        <w:rPr>
          <w:b/>
        </w:rPr>
      </w:pPr>
      <w:r w:rsidRPr="00733B68">
        <w:rPr>
          <w:b/>
        </w:rPr>
        <w:t>Raw image:</w:t>
      </w:r>
    </w:p>
    <w:p w:rsidR="00F179FF" w:rsidRDefault="00080B84">
      <w:r>
        <w:rPr>
          <w:noProof/>
        </w:rPr>
        <w:drawing>
          <wp:inline distT="0" distB="0" distL="0" distR="0" wp14:anchorId="393E308B" wp14:editId="21D90490">
            <wp:extent cx="6858000" cy="485775"/>
            <wp:effectExtent l="0" t="0" r="0" b="9525"/>
            <wp:docPr id="6" name="Picture 6" descr="C:\Users\Long Zhang\AppData\Local\Microsoft\Windows\INetCache\Content.Word\task_0_overall _accuracy_of_three_classif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 Zhang\AppData\Local\Microsoft\Windows\INetCache\Content.Word\task_0_overall _accuracy_of_three_classifi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68" w:rsidRDefault="00733B68">
      <w:pPr>
        <w:rPr>
          <w:b/>
        </w:rPr>
      </w:pPr>
    </w:p>
    <w:p w:rsidR="0086602C" w:rsidRPr="00733B68" w:rsidRDefault="0086602C">
      <w:pPr>
        <w:rPr>
          <w:b/>
          <w:sz w:val="28"/>
        </w:rPr>
      </w:pPr>
      <w:r w:rsidRPr="00733B68">
        <w:rPr>
          <w:b/>
          <w:sz w:val="28"/>
        </w:rPr>
        <w:t>Confusion Matrixes for Task1,3,5:</w:t>
      </w:r>
    </w:p>
    <w:p w:rsidR="0086602C" w:rsidRPr="00733B68" w:rsidRDefault="0086602C">
      <w:r w:rsidRPr="00733B68">
        <w:t>Task 1:</w:t>
      </w:r>
    </w:p>
    <w:p w:rsidR="0086602C" w:rsidRDefault="00033CB6" w:rsidP="00733B68">
      <w:pPr>
        <w:jc w:val="center"/>
      </w:pPr>
      <w:r>
        <w:rPr>
          <w:noProof/>
        </w:rPr>
        <w:drawing>
          <wp:inline distT="0" distB="0" distL="0" distR="0" wp14:anchorId="35929A01" wp14:editId="542AE1B8">
            <wp:extent cx="3314700" cy="1838325"/>
            <wp:effectExtent l="0" t="0" r="0" b="9525"/>
            <wp:docPr id="3" name="Picture 3" descr="C:\Users\Long Zhang\AppData\Local\Microsoft\Windows\INetCache\Content.Word\task_1_PCA_Confusi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 Zhang\AppData\Local\Microsoft\Windows\INetCache\Content.Word\task_1_PCA_ConfusionMatr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2C" w:rsidRDefault="00033CB6">
      <w:r>
        <w:t>Task 3</w:t>
      </w:r>
      <w:r w:rsidR="0086602C">
        <w:t>:</w:t>
      </w:r>
    </w:p>
    <w:p w:rsidR="0086602C" w:rsidRDefault="00033CB6" w:rsidP="00733B68">
      <w:pPr>
        <w:jc w:val="center"/>
      </w:pPr>
      <w:r>
        <w:rPr>
          <w:noProof/>
        </w:rPr>
        <w:drawing>
          <wp:inline distT="0" distB="0" distL="0" distR="0">
            <wp:extent cx="3095625" cy="1838325"/>
            <wp:effectExtent l="0" t="0" r="9525" b="9525"/>
            <wp:docPr id="4" name="Picture 4" descr="C:\Users\Long Zhang\AppData\Local\Microsoft\Windows\INetCache\Content.Word\task_3_LDA_Confusi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 Zhang\AppData\Local\Microsoft\Windows\INetCache\Content.Word\task_3_LDA_Confusion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2C" w:rsidRDefault="0086602C">
      <w:r>
        <w:t xml:space="preserve">Task </w:t>
      </w:r>
      <w:r w:rsidR="00033CB6">
        <w:t>5</w:t>
      </w:r>
      <w:r>
        <w:t>:</w:t>
      </w:r>
    </w:p>
    <w:p w:rsidR="00033CB6" w:rsidRDefault="00033CB6" w:rsidP="00733B68">
      <w:pPr>
        <w:jc w:val="center"/>
      </w:pPr>
      <w:r>
        <w:rPr>
          <w:noProof/>
        </w:rPr>
        <w:drawing>
          <wp:inline distT="0" distB="0" distL="0" distR="0">
            <wp:extent cx="3257550" cy="1857375"/>
            <wp:effectExtent l="0" t="0" r="0" b="9525"/>
            <wp:docPr id="5" name="Picture 5" descr="C:\Users\Long Zhang\AppData\Local\Microsoft\Windows\INetCache\Content.Word\task_5_FusionScheme_Confusi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 Zhang\AppData\Local\Microsoft\Windows\INetCache\Content.Word\task_5_FusionScheme_Confusion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36" w:rsidRDefault="00274236" w:rsidP="00F179FF">
      <w:pPr>
        <w:rPr>
          <w:b/>
          <w:sz w:val="32"/>
        </w:rPr>
      </w:pPr>
    </w:p>
    <w:p w:rsidR="00F179FF" w:rsidRPr="00733B68" w:rsidRDefault="00F179FF" w:rsidP="00F179FF">
      <w:pPr>
        <w:rPr>
          <w:sz w:val="32"/>
        </w:rPr>
      </w:pPr>
      <w:r>
        <w:rPr>
          <w:b/>
          <w:sz w:val="32"/>
        </w:rPr>
        <w:t>Question 2</w:t>
      </w:r>
      <w:r w:rsidRPr="00733B68">
        <w:rPr>
          <w:sz w:val="32"/>
        </w:rPr>
        <w:t>:</w:t>
      </w:r>
      <w:r w:rsidR="002B72C7" w:rsidRPr="00733B68">
        <w:t xml:space="preserve"> </w:t>
      </w:r>
      <w:r w:rsidR="002B72C7" w:rsidRPr="00733B68">
        <w:rPr>
          <w:b/>
        </w:rPr>
        <w:t>Compare the results for PCA feature and LDA feature, which feature is better? Why?</w:t>
      </w:r>
    </w:p>
    <w:p w:rsidR="00F179FF" w:rsidRDefault="00B82364">
      <w:r>
        <w:t xml:space="preserve"> LDA is better. From the definition of PCA and LDA, we can know that LDA </w:t>
      </w:r>
      <w:r w:rsidR="007E605C">
        <w:t>trying to separate</w:t>
      </w:r>
      <w:r>
        <w:t xml:space="preserve"> every </w:t>
      </w:r>
      <w:proofErr w:type="gramStart"/>
      <w:r>
        <w:t>class</w:t>
      </w:r>
      <w:r w:rsidR="007E605C">
        <w:t>es</w:t>
      </w:r>
      <w:r>
        <w:t xml:space="preserve"> ,</w:t>
      </w:r>
      <w:proofErr w:type="gramEnd"/>
      <w:r>
        <w:t xml:space="preserve"> but PCA just split averagely on  every sample</w:t>
      </w:r>
      <w:r w:rsidR="007E605C">
        <w:t>s</w:t>
      </w:r>
      <w:r>
        <w:t>.</w:t>
      </w:r>
      <w:r w:rsidR="00762F22">
        <w:t xml:space="preserve"> Therefore, in this case, LDA is better than PCA.</w:t>
      </w:r>
      <w:r>
        <w:t xml:space="preserve"> </w:t>
      </w:r>
    </w:p>
    <w:p w:rsidR="00733B68" w:rsidRDefault="00733B68"/>
    <w:p w:rsidR="00733B68" w:rsidRDefault="00733B68"/>
    <w:p w:rsidR="00F179FF" w:rsidRPr="002F7663" w:rsidRDefault="00F179FF">
      <w:pPr>
        <w:rPr>
          <w:b/>
          <w:sz w:val="32"/>
        </w:rPr>
      </w:pPr>
      <w:r>
        <w:rPr>
          <w:b/>
          <w:sz w:val="32"/>
        </w:rPr>
        <w:t>Question 3</w:t>
      </w:r>
      <w:r w:rsidRPr="00F179FF">
        <w:rPr>
          <w:b/>
          <w:sz w:val="32"/>
        </w:rPr>
        <w:t>:</w:t>
      </w:r>
      <w:r w:rsidR="002B72C7" w:rsidRPr="002B72C7">
        <w:t xml:space="preserve"> </w:t>
      </w:r>
      <w:r w:rsidR="002B72C7" w:rsidRPr="00733B68">
        <w:rPr>
          <w:b/>
        </w:rPr>
        <w:t xml:space="preserve">Let α = 0.1, 0.2, </w:t>
      </w:r>
      <w:proofErr w:type="gramStart"/>
      <w:r w:rsidR="002B72C7" w:rsidRPr="00733B68">
        <w:rPr>
          <w:b/>
        </w:rPr>
        <w:t>. . . ,</w:t>
      </w:r>
      <w:proofErr w:type="gramEnd"/>
      <w:r w:rsidR="002B72C7" w:rsidRPr="00733B68">
        <w:rPr>
          <w:b/>
        </w:rPr>
        <w:t xml:space="preserve"> 0.9. Retrain your identifier for fused feature and re-calculate its accuracy for each α. Plot accuracy versus α for different α. Submit this plot. What do you observe?</w:t>
      </w:r>
    </w:p>
    <w:p w:rsidR="00733B68" w:rsidRDefault="00733B68" w:rsidP="00733B68">
      <w:pPr>
        <w:jc w:val="center"/>
      </w:pPr>
      <w:r>
        <w:rPr>
          <w:noProof/>
        </w:rPr>
        <w:drawing>
          <wp:inline distT="0" distB="0" distL="0" distR="0">
            <wp:extent cx="5276850" cy="3961935"/>
            <wp:effectExtent l="0" t="0" r="0" b="635"/>
            <wp:docPr id="7" name="Picture 7" descr="C:\Users\Long Zhang\AppData\Local\Microsoft\Windows\INetCache\Content.Word\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 Zhang\AppData\Local\Microsoft\Windows\INetCache\Content.Word\question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62" cy="396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FF" w:rsidRDefault="00066DFB">
      <w:pPr>
        <w:rPr>
          <w:rFonts w:hint="eastAsia"/>
        </w:rPr>
      </w:pPr>
      <w:r>
        <w:t xml:space="preserve">As the weight changes, the overall accuracy is changing, more </w:t>
      </w:r>
      <w:r w:rsidR="00247102">
        <w:t>precisely, the</w:t>
      </w:r>
      <w:r>
        <w:t xml:space="preserve"> overall accuracy</w:t>
      </w:r>
      <w:r w:rsidR="00247102">
        <w:t xml:space="preserve"> is</w:t>
      </w:r>
      <w:r>
        <w:t xml:space="preserve"> influenced most by</w:t>
      </w:r>
      <w:r w:rsidR="00247102">
        <w:t xml:space="preserve"> the</w:t>
      </w:r>
      <w:r>
        <w:t xml:space="preserve"> LDA feature.</w:t>
      </w:r>
      <w:r w:rsidR="001A2A0B">
        <w:t xml:space="preserve"> After LDA feature is almost terminated, the accuracy </w:t>
      </w:r>
      <w:r w:rsidR="001A2A0B">
        <w:rPr>
          <w:rFonts w:hint="eastAsia"/>
        </w:rPr>
        <w:t>will</w:t>
      </w:r>
      <w:r w:rsidR="001A2A0B">
        <w:t xml:space="preserve"> be </w:t>
      </w:r>
      <w:r w:rsidR="001A2A0B">
        <w:rPr>
          <w:rFonts w:hint="eastAsia"/>
        </w:rPr>
        <w:t>stable</w:t>
      </w:r>
      <w:r w:rsidR="001A2A0B">
        <w:t xml:space="preserve"> at around 0.75, which means PCA has litt</w:t>
      </w:r>
      <w:r w:rsidR="00B20AE2">
        <w:t>le effects on it by changing the</w:t>
      </w:r>
      <w:r w:rsidR="001A2A0B">
        <w:t xml:space="preserve"> weight of PCA.</w:t>
      </w:r>
    </w:p>
    <w:p w:rsidR="00FC268C" w:rsidRDefault="00FC268C"/>
    <w:p w:rsidR="00F179FF" w:rsidRPr="00733B68" w:rsidRDefault="00F179FF" w:rsidP="00F179FF">
      <w:pPr>
        <w:rPr>
          <w:b/>
          <w:sz w:val="32"/>
        </w:rPr>
      </w:pPr>
      <w:r>
        <w:rPr>
          <w:b/>
          <w:sz w:val="32"/>
        </w:rPr>
        <w:t>Question 4</w:t>
      </w:r>
      <w:r w:rsidRPr="00F179FF">
        <w:rPr>
          <w:b/>
          <w:sz w:val="32"/>
        </w:rPr>
        <w:t>:</w:t>
      </w:r>
      <w:r w:rsidR="002B72C7" w:rsidRPr="002B72C7">
        <w:t xml:space="preserve"> </w:t>
      </w:r>
      <w:r w:rsidR="002B72C7" w:rsidRPr="00733B68">
        <w:rPr>
          <w:b/>
        </w:rPr>
        <w:t>Does the fused feature outperform both PCA feature and LDA feature? Why?</w:t>
      </w:r>
    </w:p>
    <w:p w:rsidR="00142000" w:rsidRDefault="008F4B68">
      <w:r>
        <w:t>Yes, from my test result, the fusion scheme is better than PCA, might worse than LDA. Previously, LDA is better than PCA</w:t>
      </w:r>
      <w:r w:rsidR="00C572C9">
        <w:t xml:space="preserve"> before we combine them two. W</w:t>
      </w:r>
      <w:r>
        <w:t>ith</w:t>
      </w:r>
      <w:r w:rsidR="00C572C9">
        <w:t xml:space="preserve"> an</w:t>
      </w:r>
      <w:r>
        <w:t xml:space="preserve"> equally weight on both features, we get an accuracy in the middle of PCA and LDA. In other word</w:t>
      </w:r>
      <w:r w:rsidR="00C572C9">
        <w:t>s</w:t>
      </w:r>
      <w:r>
        <w:t>, with the adjustment of weight(alpha),we can get a better accuracy</w:t>
      </w:r>
      <w:r w:rsidR="00C572C9">
        <w:t>, combine the pros of PCA and LDA</w:t>
      </w:r>
      <w:bookmarkStart w:id="0" w:name="_GoBack"/>
      <w:bookmarkEnd w:id="0"/>
      <w:r>
        <w:t xml:space="preserve">. </w:t>
      </w:r>
    </w:p>
    <w:sectPr w:rsidR="00142000" w:rsidSect="00EA48FA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4A5" w:rsidRDefault="002214A5" w:rsidP="00142000">
      <w:pPr>
        <w:spacing w:after="0" w:line="240" w:lineRule="auto"/>
      </w:pPr>
      <w:r>
        <w:separator/>
      </w:r>
    </w:p>
  </w:endnote>
  <w:endnote w:type="continuationSeparator" w:id="0">
    <w:p w:rsidR="002214A5" w:rsidRDefault="002214A5" w:rsidP="0014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4A5" w:rsidRDefault="002214A5" w:rsidP="00142000">
      <w:pPr>
        <w:spacing w:after="0" w:line="240" w:lineRule="auto"/>
      </w:pPr>
      <w:r>
        <w:separator/>
      </w:r>
    </w:p>
  </w:footnote>
  <w:footnote w:type="continuationSeparator" w:id="0">
    <w:p w:rsidR="002214A5" w:rsidRDefault="002214A5" w:rsidP="0014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000" w:rsidRPr="00142000" w:rsidRDefault="00142000" w:rsidP="00142000">
    <w:pPr>
      <w:pStyle w:val="Header"/>
    </w:pPr>
    <w:r>
      <w:t>Assignment 4 Part 2 and Part 3</w:t>
    </w:r>
    <w:r>
      <w:ptab w:relativeTo="margin" w:alignment="center" w:leader="none"/>
    </w:r>
    <w:r>
      <w:t>Long Zhang</w:t>
    </w:r>
    <w:r>
      <w:ptab w:relativeTo="margin" w:alignment="right" w:leader="none"/>
    </w:r>
    <w:r>
      <w:t>gstCN0342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CB"/>
    <w:rsid w:val="00011B6D"/>
    <w:rsid w:val="00033CB6"/>
    <w:rsid w:val="00066DFB"/>
    <w:rsid w:val="00080B84"/>
    <w:rsid w:val="00137B59"/>
    <w:rsid w:val="00142000"/>
    <w:rsid w:val="001A2A0B"/>
    <w:rsid w:val="001B0658"/>
    <w:rsid w:val="002214A5"/>
    <w:rsid w:val="00247102"/>
    <w:rsid w:val="00274236"/>
    <w:rsid w:val="002B72C7"/>
    <w:rsid w:val="002F7663"/>
    <w:rsid w:val="00320CCB"/>
    <w:rsid w:val="00361A07"/>
    <w:rsid w:val="00485CF9"/>
    <w:rsid w:val="00516740"/>
    <w:rsid w:val="00733B68"/>
    <w:rsid w:val="00762F22"/>
    <w:rsid w:val="007E605C"/>
    <w:rsid w:val="008602CD"/>
    <w:rsid w:val="0086602C"/>
    <w:rsid w:val="008F4B68"/>
    <w:rsid w:val="008F7C79"/>
    <w:rsid w:val="009B6512"/>
    <w:rsid w:val="00B20AE2"/>
    <w:rsid w:val="00B82364"/>
    <w:rsid w:val="00BE6885"/>
    <w:rsid w:val="00C572C9"/>
    <w:rsid w:val="00C606B2"/>
    <w:rsid w:val="00D05C49"/>
    <w:rsid w:val="00DF21CC"/>
    <w:rsid w:val="00EA48FA"/>
    <w:rsid w:val="00F02EB2"/>
    <w:rsid w:val="00F179FF"/>
    <w:rsid w:val="00FC268C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8B2F70"/>
  <w15:chartTrackingRefBased/>
  <w15:docId w15:val="{A6AB7991-73D9-408D-8A8B-3DB0ABC5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0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00"/>
  </w:style>
  <w:style w:type="paragraph" w:styleId="Footer">
    <w:name w:val="footer"/>
    <w:basedOn w:val="Normal"/>
    <w:link w:val="FooterChar"/>
    <w:uiPriority w:val="99"/>
    <w:unhideWhenUsed/>
    <w:rsid w:val="001420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00"/>
  </w:style>
  <w:style w:type="table" w:styleId="TableGrid">
    <w:name w:val="Table Grid"/>
    <w:basedOn w:val="TableNormal"/>
    <w:uiPriority w:val="39"/>
    <w:rsid w:val="00DF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F21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>nus</cp:keywords>
  <dc:description/>
  <cp:lastModifiedBy>Kanch J</cp:lastModifiedBy>
  <cp:revision>33</cp:revision>
  <dcterms:created xsi:type="dcterms:W3CDTF">2017-07-30T13:50:00Z</dcterms:created>
  <dcterms:modified xsi:type="dcterms:W3CDTF">2017-07-31T07:08:00Z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