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4"/>
        <w:gridCol w:w="5225"/>
      </w:tblGrid>
      <w:tr w:rsidR="0086319A" w:rsidRPr="00C04138" w:rsidTr="00493B8C">
        <w:trPr>
          <w:jc w:val="center"/>
        </w:trPr>
        <w:tc>
          <w:tcPr>
            <w:tcW w:w="8099" w:type="dxa"/>
            <w:gridSpan w:val="2"/>
          </w:tcPr>
          <w:p w:rsidR="0086319A" w:rsidRPr="00C04138" w:rsidRDefault="0086319A" w:rsidP="00493B8C">
            <w:pPr>
              <w:jc w:val="left"/>
            </w:pPr>
            <w:r>
              <w:rPr>
                <w:rFonts w:hAnsi="宋体" w:hint="eastAsia"/>
              </w:rPr>
              <w:t>学生姓名：</w:t>
            </w:r>
            <w:r>
              <w:rPr>
                <w:rFonts w:hAnsi="宋体" w:hint="eastAsia"/>
              </w:rPr>
              <w:t xml:space="preserve"> </w:t>
            </w:r>
            <w:proofErr w:type="gramStart"/>
            <w:r>
              <w:rPr>
                <w:rFonts w:hAnsi="宋体" w:hint="eastAsia"/>
              </w:rPr>
              <w:t>吴佩明</w:t>
            </w:r>
            <w:proofErr w:type="gramEnd"/>
            <w:r>
              <w:rPr>
                <w:rFonts w:hAnsi="宋体" w:hint="eastAsia"/>
              </w:rPr>
              <w:t xml:space="preserve">    </w:t>
            </w:r>
            <w:r>
              <w:rPr>
                <w:rFonts w:hAnsi="宋体" w:hint="eastAsia"/>
              </w:rPr>
              <w:t>，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2015051146</w:t>
            </w:r>
          </w:p>
        </w:tc>
      </w:tr>
      <w:tr w:rsidR="0086319A" w:rsidRPr="00585154" w:rsidTr="00493B8C">
        <w:trPr>
          <w:jc w:val="center"/>
        </w:trPr>
        <w:tc>
          <w:tcPr>
            <w:tcW w:w="2874" w:type="dxa"/>
          </w:tcPr>
          <w:p w:rsidR="0086319A" w:rsidRPr="00C04138" w:rsidRDefault="0086319A" w:rsidP="00493B8C">
            <w:r>
              <w:rPr>
                <w:rFonts w:hAnsi="宋体" w:hint="eastAsia"/>
              </w:rPr>
              <w:t>考察的系统</w:t>
            </w:r>
            <w:r w:rsidRPr="00C04138">
              <w:rPr>
                <w:rFonts w:hAnsi="宋体"/>
              </w:rPr>
              <w:t>名称和网址</w:t>
            </w:r>
          </w:p>
        </w:tc>
        <w:tc>
          <w:tcPr>
            <w:tcW w:w="5225" w:type="dxa"/>
          </w:tcPr>
          <w:p w:rsidR="0086319A" w:rsidRPr="00585154" w:rsidRDefault="0086319A" w:rsidP="00493B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5154">
              <w:t>http://www.slcpd.com/open-data/crimereportsmap/</w:t>
            </w:r>
          </w:p>
        </w:tc>
      </w:tr>
      <w:tr w:rsidR="0086319A" w:rsidRPr="00C04138" w:rsidTr="00493B8C">
        <w:trPr>
          <w:jc w:val="center"/>
        </w:trPr>
        <w:tc>
          <w:tcPr>
            <w:tcW w:w="2874" w:type="dxa"/>
          </w:tcPr>
          <w:p w:rsidR="0086319A" w:rsidRPr="00C04138" w:rsidRDefault="0086319A" w:rsidP="00493B8C">
            <w:r>
              <w:rPr>
                <w:rFonts w:hAnsi="宋体" w:hint="eastAsia"/>
              </w:rPr>
              <w:t>用户：</w:t>
            </w:r>
          </w:p>
        </w:tc>
        <w:tc>
          <w:tcPr>
            <w:tcW w:w="5225" w:type="dxa"/>
          </w:tcPr>
          <w:p w:rsidR="0086319A" w:rsidRPr="00C04138" w:rsidRDefault="0086319A" w:rsidP="00493B8C">
            <w:r>
              <w:t>当地居民</w:t>
            </w:r>
            <w:r>
              <w:rPr>
                <w:rFonts w:hint="eastAsia"/>
              </w:rPr>
              <w:t>，</w:t>
            </w:r>
            <w:r>
              <w:t>公安执法机构</w:t>
            </w:r>
          </w:p>
        </w:tc>
      </w:tr>
      <w:tr w:rsidR="0086319A" w:rsidRPr="00C04138" w:rsidTr="00493B8C">
        <w:trPr>
          <w:jc w:val="center"/>
        </w:trPr>
        <w:tc>
          <w:tcPr>
            <w:tcW w:w="2874" w:type="dxa"/>
          </w:tcPr>
          <w:p w:rsidR="0086319A" w:rsidRPr="00C04138" w:rsidRDefault="0086319A" w:rsidP="00493B8C">
            <w:r w:rsidRPr="00C04138">
              <w:rPr>
                <w:rFonts w:hAnsi="宋体"/>
              </w:rPr>
              <w:t>基本功能：</w:t>
            </w:r>
            <w:bookmarkStart w:id="0" w:name="_GoBack"/>
            <w:bookmarkEnd w:id="0"/>
          </w:p>
        </w:tc>
        <w:tc>
          <w:tcPr>
            <w:tcW w:w="5225" w:type="dxa"/>
          </w:tcPr>
          <w:p w:rsidR="0086319A" w:rsidRDefault="0086319A" w:rsidP="00493B8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在线对犯罪的事件进行报道</w:t>
            </w:r>
            <w:r>
              <w:rPr>
                <w:rFonts w:hint="eastAsia"/>
              </w:rPr>
              <w:t>，</w:t>
            </w:r>
            <w:r>
              <w:t>告诉当地居民如何上报自己所了解的犯罪事件</w:t>
            </w:r>
            <w:r>
              <w:rPr>
                <w:rFonts w:hint="eastAsia"/>
              </w:rPr>
              <w:t>。</w:t>
            </w:r>
          </w:p>
          <w:p w:rsidR="0086319A" w:rsidRDefault="0086319A" w:rsidP="00493B8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拥有官方犯罪统计数据与地图，可以寻找自己所在街区的犯罪图。</w:t>
            </w:r>
          </w:p>
          <w:p w:rsidR="0086319A" w:rsidRDefault="0086319A" w:rsidP="00493B8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有每年对各地各类犯罪记录的详细统计数据。并对数据进行分析。</w:t>
            </w:r>
          </w:p>
          <w:p w:rsidR="0086319A" w:rsidRPr="00C04138" w:rsidRDefault="0086319A" w:rsidP="00493B8C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提供预防犯罪的知识，以及提供了社区服务。</w:t>
            </w:r>
          </w:p>
        </w:tc>
      </w:tr>
      <w:tr w:rsidR="0086319A" w:rsidRPr="00C04138" w:rsidTr="00493B8C">
        <w:trPr>
          <w:jc w:val="center"/>
        </w:trPr>
        <w:tc>
          <w:tcPr>
            <w:tcW w:w="2874" w:type="dxa"/>
          </w:tcPr>
          <w:p w:rsidR="0086319A" w:rsidRPr="00C04138" w:rsidRDefault="0086319A" w:rsidP="00493B8C">
            <w:r w:rsidRPr="00C04138">
              <w:rPr>
                <w:rFonts w:hAnsi="宋体"/>
              </w:rPr>
              <w:t>特色功能：</w:t>
            </w:r>
          </w:p>
        </w:tc>
        <w:tc>
          <w:tcPr>
            <w:tcW w:w="5225" w:type="dxa"/>
          </w:tcPr>
          <w:p w:rsidR="0086319A" w:rsidRDefault="0086319A" w:rsidP="00493B8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在犯罪事件的报道中进行了分类</w:t>
            </w:r>
            <w:r>
              <w:rPr>
                <w:rFonts w:hint="eastAsia"/>
              </w:rPr>
              <w:t>。</w:t>
            </w:r>
          </w:p>
          <w:p w:rsidR="0086319A" w:rsidRDefault="0086319A" w:rsidP="00493B8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与相关政府部门有关联。</w:t>
            </w:r>
          </w:p>
          <w:p w:rsidR="0086319A" w:rsidRPr="00C04138" w:rsidRDefault="0086319A" w:rsidP="00493B8C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拥有详细的费用明细。</w:t>
            </w:r>
          </w:p>
        </w:tc>
      </w:tr>
      <w:tr w:rsidR="0086319A" w:rsidRPr="00C04138" w:rsidTr="00493B8C">
        <w:trPr>
          <w:jc w:val="center"/>
        </w:trPr>
        <w:tc>
          <w:tcPr>
            <w:tcW w:w="2874" w:type="dxa"/>
          </w:tcPr>
          <w:p w:rsidR="0086319A" w:rsidRPr="00C04138" w:rsidRDefault="0086319A" w:rsidP="00493B8C">
            <w:r w:rsidRPr="00C04138">
              <w:rPr>
                <w:rFonts w:hAnsi="宋体"/>
              </w:rPr>
              <w:t>页面设计和布局的特点：</w:t>
            </w:r>
          </w:p>
        </w:tc>
        <w:tc>
          <w:tcPr>
            <w:tcW w:w="5225" w:type="dxa"/>
          </w:tcPr>
          <w:p w:rsidR="0086319A" w:rsidRPr="00C04138" w:rsidRDefault="0086319A" w:rsidP="00493B8C">
            <w:r>
              <w:t>首页布局简单有不停切换的宣传海报</w:t>
            </w:r>
            <w:r>
              <w:rPr>
                <w:rFonts w:hint="eastAsia"/>
              </w:rPr>
              <w:t>，内容</w:t>
            </w:r>
            <w:r>
              <w:t>分类位于常用的网页顶部</w:t>
            </w:r>
            <w:r>
              <w:rPr>
                <w:rFonts w:hint="eastAsia"/>
              </w:rPr>
              <w:t>，</w:t>
            </w:r>
            <w:r>
              <w:t>清晰明了</w:t>
            </w:r>
            <w:r>
              <w:rPr>
                <w:rFonts w:hint="eastAsia"/>
              </w:rPr>
              <w:t>。</w:t>
            </w:r>
            <w:r>
              <w:t>每个分类界面下左侧是更加详细的内容分类</w:t>
            </w:r>
            <w:r>
              <w:rPr>
                <w:rFonts w:hint="eastAsia"/>
              </w:rPr>
              <w:t>，</w:t>
            </w:r>
            <w:r>
              <w:t>右侧则是对该页面的作用及内容的介绍</w:t>
            </w:r>
            <w:r>
              <w:rPr>
                <w:rFonts w:hint="eastAsia"/>
              </w:rPr>
              <w:t>或者是详细的介绍。</w:t>
            </w:r>
          </w:p>
        </w:tc>
      </w:tr>
    </w:tbl>
    <w:p w:rsidR="00675AEE" w:rsidRPr="0086319A" w:rsidRDefault="0086319A"/>
    <w:sectPr w:rsidR="00675AEE" w:rsidRPr="0086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53DE"/>
    <w:multiLevelType w:val="hybridMultilevel"/>
    <w:tmpl w:val="47D4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9273FC"/>
    <w:multiLevelType w:val="hybridMultilevel"/>
    <w:tmpl w:val="BFC45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9A"/>
    <w:rsid w:val="001F2DC2"/>
    <w:rsid w:val="00482A26"/>
    <w:rsid w:val="008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 Wu</dc:creator>
  <cp:lastModifiedBy>PM Wu</cp:lastModifiedBy>
  <cp:revision>1</cp:revision>
  <dcterms:created xsi:type="dcterms:W3CDTF">2017-09-29T15:25:00Z</dcterms:created>
  <dcterms:modified xsi:type="dcterms:W3CDTF">2017-09-29T15:26:00Z</dcterms:modified>
</cp:coreProperties>
</file>