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Pr>
        <w:t>A WHOLE NEW WORLD FOR JESSICA</w:t>
      </w:r>
      <w:r>
        <w:br/>
      </w:r>
      <w:r>
        <w:br/>
      </w:r>
      <w:r>
        <w:t>Jessica Wittner completed three weeks of intensive training for ESA’s PANGAEA geology course with a big smile on her face. After 22 years in the US Navy as a fighter pilot, she finds herself fascinated by planetary science and proud to have acquired ‘geology eyes’.</w:t>
      </w:r>
      <w:r>
        <w:br/>
      </w:r>
      <w:r>
        <w:br/>
      </w:r>
      <w:r>
        <w:t>The training formula took Jessica from geology lectures to the field, where she could place her hands on the rocks and solidify her newly gained knowledge. Back in the classroom, she analysed satellite images of the Moon and Mars.</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2024-03-14T13:36:25Z</dcterms:created>
  <dcterms:modified xsi:type="dcterms:W3CDTF">2024-03-14T13:36:25Z</dcterms:modified>
</cp:coreProperties>
</file>