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0B4F0" w14:textId="77777777" w:rsidR="00044552" w:rsidRDefault="00000000">
      <w:pPr>
        <w:pStyle w:val="Title"/>
      </w:pPr>
      <w:r>
        <w:t>High-Level Design Document: Teams Bot - ServiceNow - Rundeck Integration</w:t>
      </w:r>
    </w:p>
    <w:p w14:paraId="677A30C1" w14:textId="77777777" w:rsidR="00044552" w:rsidRDefault="00000000">
      <w:pPr>
        <w:pStyle w:val="Heading1"/>
      </w:pPr>
      <w:r>
        <w:t>1. Overview</w:t>
      </w:r>
    </w:p>
    <w:p w14:paraId="55AD520D" w14:textId="77777777" w:rsidR="00044552" w:rsidRDefault="00000000">
      <w:r>
        <w:t>This document describes the high-level design (HLD) for a Microsoft Teams Bot that handles software installation requests, integrates with ServiceNow via an MCP Server, automates installations using Rundeck, and logs all activities in a MySQL database. The bot interacts with users and supervisors through Teams, using Adaptive Cards for selections, approvals, and feedback.</w:t>
      </w:r>
    </w:p>
    <w:p w14:paraId="753192D0" w14:textId="77777777" w:rsidR="00044552" w:rsidRDefault="00000000">
      <w:pPr>
        <w:pStyle w:val="Heading1"/>
      </w:pPr>
      <w:r>
        <w:t>2. Goals &amp; Objectives</w:t>
      </w:r>
    </w:p>
    <w:p w14:paraId="09DA2A74" w14:textId="77777777" w:rsidR="00044552" w:rsidRDefault="00000000">
      <w:r>
        <w:t>- Provide an automated workflow for software installation requests via Microsoft Teams.</w:t>
      </w:r>
    </w:p>
    <w:p w14:paraId="119B6568" w14:textId="77777777" w:rsidR="00044552" w:rsidRDefault="00000000">
      <w:r>
        <w:t>- Ensure all activities are logged in MySQL for auditing and tracking.</w:t>
      </w:r>
    </w:p>
    <w:p w14:paraId="118E0247" w14:textId="77777777" w:rsidR="00044552" w:rsidRDefault="00000000">
      <w:r>
        <w:t>- Use Adaptive Cards to present available software, approval requests, and feedback forms in Teams.</w:t>
      </w:r>
    </w:p>
    <w:p w14:paraId="0FFA19D0" w14:textId="77777777" w:rsidR="00044552" w:rsidRDefault="00000000">
      <w:r>
        <w:t>- Integrate with ServiceNow for ticket creation and status updates via MCP Server.</w:t>
      </w:r>
    </w:p>
    <w:p w14:paraId="08BD0700" w14:textId="77777777" w:rsidR="00044552" w:rsidRDefault="00000000">
      <w:r>
        <w:t>- Automate installations through Rundeck with secure privileged access.</w:t>
      </w:r>
    </w:p>
    <w:p w14:paraId="56C23496" w14:textId="77777777" w:rsidR="00044552" w:rsidRDefault="00000000">
      <w:pPr>
        <w:pStyle w:val="Heading1"/>
      </w:pPr>
      <w:r>
        <w:t>3. High-Level Architecture</w:t>
      </w:r>
    </w:p>
    <w:p w14:paraId="7368310F" w14:textId="77777777" w:rsidR="00044552" w:rsidRDefault="00000000">
      <w:r>
        <w:t>The architecture involves the following components:</w:t>
      </w:r>
      <w:r>
        <w:br/>
        <w:t>1. User (Microsoft Teams Client) – Initiates requests and receives updates.</w:t>
      </w:r>
      <w:r>
        <w:br/>
        <w:t>2. Microsoft Teams – Communication platform hosting the bot.</w:t>
      </w:r>
      <w:r>
        <w:br/>
        <w:t>3. Teams Bot – Core logic for interpreting requests, interacting with databases, and calling external systems.</w:t>
      </w:r>
      <w:r>
        <w:br/>
        <w:t>4. MySQL Database – Stores software catalog, request logs, approvals, job status, and feedback.</w:t>
      </w:r>
      <w:r>
        <w:br/>
        <w:t>5. MCP Server – Middleware that handles communication with ServiceNow.</w:t>
      </w:r>
      <w:r>
        <w:br/>
        <w:t>6. ServiceNow – Ticketing system for request tracking and approvals.</w:t>
      </w:r>
      <w:r>
        <w:br/>
        <w:t>7. Supervisor – Approves or rejects installation requests.</w:t>
      </w:r>
      <w:r>
        <w:br/>
        <w:t>8. Rundeck – Automation server that executes installation scripts.</w:t>
      </w:r>
      <w:r>
        <w:br/>
        <w:t>9. User's Laptop – Target system for software installation.</w:t>
      </w:r>
    </w:p>
    <w:p w14:paraId="7F2F1318" w14:textId="77777777" w:rsidR="00044552" w:rsidRDefault="00000000">
      <w:pPr>
        <w:pStyle w:val="Heading1"/>
      </w:pPr>
      <w:r>
        <w:lastRenderedPageBreak/>
        <w:t>4. Sequence Diagram</w:t>
      </w:r>
    </w:p>
    <w:p w14:paraId="4BFC694B" w14:textId="77777777" w:rsidR="00044552" w:rsidRDefault="00000000">
      <w:r>
        <w:t>The sequence diagram illustrates the end-to-end workflow:</w:t>
      </w:r>
      <w:r>
        <w:br/>
        <w:t>1. The user requests software installation in Teams.</w:t>
      </w:r>
      <w:r>
        <w:br/>
        <w:t>2. The bot queries MySQL for available software and presents options via Adaptive Cards.</w:t>
      </w:r>
      <w:r>
        <w:br/>
        <w:t>3. The user selects the desired software/version.</w:t>
      </w:r>
      <w:r>
        <w:br/>
        <w:t>4. The bot logs the request in MySQL, creates a ServiceNow ticket via MCP Server, and stores ticket details.</w:t>
      </w:r>
      <w:r>
        <w:br/>
        <w:t>5. The bot sends an approval request to the supervisor in Teams.</w:t>
      </w:r>
      <w:r>
        <w:br/>
        <w:t>6. Once approved, the bot updates the ticket status in ServiceNow and logs the approval.</w:t>
      </w:r>
      <w:r>
        <w:br/>
        <w:t>7. The bot notifies the user that the software is ready to install.</w:t>
      </w:r>
      <w:r>
        <w:br/>
        <w:t>8. Upon user acceptance, the bot logs the trigger and instructs Rundeck to execute the installation.</w:t>
      </w:r>
      <w:r>
        <w:br/>
        <w:t>9. Rundeck connects to the laptop over SSH and runs the installation silently using privileged credentials.</w:t>
      </w:r>
      <w:r>
        <w:br/>
        <w:t>10. The completion status is logged in MySQL, and ServiceNow is updated.</w:t>
      </w:r>
      <w:r>
        <w:br/>
        <w:t>11. The bot requests user feedback and updates the ticket based on the response.</w:t>
      </w:r>
    </w:p>
    <w:p w14:paraId="5F8C2E0F" w14:textId="7A36E132" w:rsidR="00044552" w:rsidRDefault="00E341AC">
      <w:r w:rsidRPr="00E341AC">
        <w:drawing>
          <wp:inline distT="0" distB="0" distL="0" distR="0" wp14:anchorId="70DCA8C8" wp14:editId="70F3165F">
            <wp:extent cx="6297930" cy="4013200"/>
            <wp:effectExtent l="0" t="0" r="7620" b="6350"/>
            <wp:docPr id="1637773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737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251" cy="401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br/>
      </w:r>
      <w:r>
        <w:br/>
        <w:t xml:space="preserve">                                      </w:t>
      </w:r>
      <w:r w:rsidRPr="00E341AC">
        <w:t xml:space="preserve"> </w:t>
      </w:r>
      <w:r w:rsidR="00000000">
        <w:t>[Sequence Diagram: Software Installation Workflow]</w:t>
      </w:r>
    </w:p>
    <w:p w14:paraId="0BFE939D" w14:textId="77777777" w:rsidR="00E341AC" w:rsidRDefault="00E341AC"/>
    <w:p w14:paraId="5813B9DB" w14:textId="2B2F48A4" w:rsidR="00E341AC" w:rsidRPr="00E341AC" w:rsidRDefault="00E341AC" w:rsidP="00E341AC">
      <w:pPr>
        <w:rPr>
          <w:lang w:val="en-IN"/>
        </w:rPr>
      </w:pPr>
      <w:r w:rsidRPr="00E341AC">
        <w:rPr>
          <w:lang w:val="en-IN"/>
        </w:rPr>
        <w:lastRenderedPageBreak/>
        <w:drawing>
          <wp:inline distT="0" distB="0" distL="0" distR="0" wp14:anchorId="13239B91" wp14:editId="0723D9B0">
            <wp:extent cx="5486400" cy="4005580"/>
            <wp:effectExtent l="0" t="0" r="0" b="0"/>
            <wp:docPr id="393700842" name="Picture 2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0842" name="Picture 2" descr="A diagram of a computer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A599" w14:textId="58776240" w:rsidR="00E341AC" w:rsidRDefault="00E341AC" w:rsidP="00E341AC">
      <w:pPr>
        <w:ind w:left="2880"/>
      </w:pPr>
      <w:r>
        <w:t>Flow Diagram</w:t>
      </w:r>
    </w:p>
    <w:p w14:paraId="1FCFE7DE" w14:textId="77777777" w:rsidR="00044552" w:rsidRDefault="00000000">
      <w:pPr>
        <w:pStyle w:val="Heading1"/>
      </w:pPr>
      <w:r>
        <w:t>5. Key Considerations</w:t>
      </w:r>
    </w:p>
    <w:p w14:paraId="05FEF124" w14:textId="77777777" w:rsidR="00044552" w:rsidRDefault="00000000">
      <w:r>
        <w:t>- All sensitive credentials for SSH and ServiceNow access must be securely stored (e.g., Azure Key Vault).</w:t>
      </w:r>
    </w:p>
    <w:p w14:paraId="20759C1D" w14:textId="77777777" w:rsidR="00044552" w:rsidRDefault="00000000">
      <w:r>
        <w:t>- MySQL must be optimized for frequent writes and quick reads of the software catalog.</w:t>
      </w:r>
    </w:p>
    <w:p w14:paraId="5AF2DA8D" w14:textId="77777777" w:rsidR="00044552" w:rsidRDefault="00000000">
      <w:r>
        <w:t>- Adaptive Cards should be dynamically generated based on the software catalog in MySQL.</w:t>
      </w:r>
    </w:p>
    <w:p w14:paraId="31B74125" w14:textId="77777777" w:rsidR="00044552" w:rsidRDefault="00000000">
      <w:r>
        <w:t>- The bot must handle failure cases gracefully, including ticket creation failures, approval rejections, or installation errors.</w:t>
      </w:r>
    </w:p>
    <w:p w14:paraId="5E4AEDD3" w14:textId="77777777" w:rsidR="00044552" w:rsidRDefault="00000000">
      <w:r>
        <w:t>- Rundeck scripts should support idempotent execution to avoid partial installations.</w:t>
      </w:r>
    </w:p>
    <w:sectPr w:rsidR="00044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916020">
    <w:abstractNumId w:val="8"/>
  </w:num>
  <w:num w:numId="2" w16cid:durableId="1067145466">
    <w:abstractNumId w:val="6"/>
  </w:num>
  <w:num w:numId="3" w16cid:durableId="890116021">
    <w:abstractNumId w:val="5"/>
  </w:num>
  <w:num w:numId="4" w16cid:durableId="1684093253">
    <w:abstractNumId w:val="4"/>
  </w:num>
  <w:num w:numId="5" w16cid:durableId="450823461">
    <w:abstractNumId w:val="7"/>
  </w:num>
  <w:num w:numId="6" w16cid:durableId="658269437">
    <w:abstractNumId w:val="3"/>
  </w:num>
  <w:num w:numId="7" w16cid:durableId="1864827560">
    <w:abstractNumId w:val="2"/>
  </w:num>
  <w:num w:numId="8" w16cid:durableId="1507674973">
    <w:abstractNumId w:val="1"/>
  </w:num>
  <w:num w:numId="9" w16cid:durableId="195902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552"/>
    <w:rsid w:val="0006063C"/>
    <w:rsid w:val="0015074B"/>
    <w:rsid w:val="001C1DC6"/>
    <w:rsid w:val="0029639D"/>
    <w:rsid w:val="00326F90"/>
    <w:rsid w:val="00AA1D8D"/>
    <w:rsid w:val="00B47730"/>
    <w:rsid w:val="00CB0664"/>
    <w:rsid w:val="00E341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677BE"/>
  <w14:defaultImageDpi w14:val="300"/>
  <w15:docId w15:val="{10ACC22B-6E6A-4A9C-B4F8-EA1055AF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Chinmaya</cp:lastModifiedBy>
  <cp:revision>2</cp:revision>
  <dcterms:created xsi:type="dcterms:W3CDTF">2013-12-23T23:15:00Z</dcterms:created>
  <dcterms:modified xsi:type="dcterms:W3CDTF">2025-08-11T17:23:00Z</dcterms:modified>
  <cp:category/>
</cp:coreProperties>
</file>