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5.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fontTable.xml" ContentType="application/vnd.openxmlformats-officedocument.wordprocessingml.fontTable+xml"/>
  <Override PartName="/word/header6.xml" ContentType="application/vnd.openxmlformats-officedocument.wordprocessingml.header+xml"/>
  <Override PartName="/word/numbering.xml" ContentType="application/vnd.openxmlformats-officedocument.wordprocessingml.numbering+xml"/>
  <Override PartName="/word/footer6.xml" ContentType="application/vnd.openxmlformats-officedocument.wordprocessingml.footer+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footer4.xml" ContentType="application/vnd.openxmlformats-officedocument.wordprocessingml.footer+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spacing w:before="120" w:after="120"/>
        <w:rPr>
          <w:color w:val="0070C0"/>
          <w:sz w:val="28"/>
          <w:szCs w:val="28"/>
        </w:rPr>
        <w:sectPr>
          <w:headerReference w:type="even" r:id="rId2"/>
          <w:headerReference w:type="default" r:id="rId3"/>
          <w:headerReference w:type="first" r:id="rId4"/>
          <w:footerReference w:type="even" r:id="rId5"/>
          <w:footerReference w:type="default" r:id="rId6"/>
          <w:footerReference w:type="first" r:id="rId7"/>
          <w:type w:val="nextPage"/>
          <w:pgSz w:w="11909" w:h="16834"/>
          <w:pgMar w:left="1134" w:right="1134" w:gutter="0" w:header="709" w:top="1141" w:footer="578" w:bottom="722"/>
          <w:pgNumType w:fmt="decimal"/>
          <w:formProt w:val="false"/>
          <w:textDirection w:val="lrTb"/>
          <w:docGrid w:type="default" w:linePitch="360" w:charSpace="0"/>
        </w:sectPr>
      </w:pPr>
      <w:r>
        <w:rPr/>
      </w:r>
      <w:r>
        <w:br w:type="page"/>
      </w:r>
    </w:p>
    <w:p>
      <w:pPr>
        <w:pStyle w:val="Normal"/>
        <w:pageBreakBefore w:val="false"/>
        <w:spacing w:before="0" w:after="120"/>
        <w:jc w:val="center"/>
        <w:rPr>
          <w:rFonts w:cs="Calibri" w:cstheme="minorHAnsi"/>
          <w:b/>
          <w:color w:themeColor="text1" w:val="000000"/>
          <w:sz w:val="28"/>
        </w:rPr>
      </w:pPr>
      <w:r>
        <w:rPr>
          <w:rFonts w:cs="Calibri" w:cstheme="minorHAnsi"/>
          <w:b/>
          <w:color w:themeColor="text1" w:val="000000"/>
          <w:sz w:val="28"/>
        </w:rPr>
        <w:t>Participant Informed Consent Form</w:t>
      </w:r>
    </w:p>
    <w:p>
      <w:pPr>
        <w:pStyle w:val="Studytitle"/>
        <w:jc w:val="center"/>
        <w:rPr>
          <w:color w:themeColor="text1" w:themeTint="d9" w:val="262626"/>
        </w:rPr>
      </w:pPr>
      <w:r>
        <w:rPr>
          <w:color w:themeColor="text1" w:themeTint="d9" w:val="262626"/>
        </w:rPr>
        <w:t>Title of Study: IN3065 User-Centred System Design Coursework Project</w:t>
      </w:r>
    </w:p>
    <w:p>
      <w:pPr>
        <w:pStyle w:val="Tickinstructions"/>
        <w:rPr/>
      </w:pPr>
      <w:r>
        <w:rPr/>
        <w:t xml:space="preserve">Please tick </w:t>
      </w:r>
    </w:p>
    <w:p>
      <w:pPr>
        <w:pStyle w:val="Tickinstructions"/>
        <w:rPr/>
      </w:pPr>
      <w:r>
        <w:rPr/>
        <w:t>or initial box</w:t>
      </w:r>
    </w:p>
    <w:tbl>
      <w:tblPr>
        <w:tblW w:w="9928" w:type="dxa"/>
        <w:jc w:val="start"/>
        <w:tblInd w:w="-147" w:type="dxa"/>
        <w:tblLayout w:type="fixed"/>
        <w:tblCellMar>
          <w:top w:w="45" w:type="dxa"/>
          <w:start w:w="85" w:type="dxa"/>
          <w:bottom w:w="45" w:type="dxa"/>
          <w:end w:w="85" w:type="dxa"/>
        </w:tblCellMar>
        <w:tblLook w:val="04a0" w:noHBand="0" w:noVBand="1" w:firstColumn="1" w:lastRow="0" w:lastColumn="0" w:firstRow="1"/>
      </w:tblPr>
      <w:tblGrid>
        <w:gridCol w:w="425"/>
        <w:gridCol w:w="8789"/>
        <w:gridCol w:w="714"/>
      </w:tblGrid>
      <w:tr>
        <w:trPr/>
        <w:tc>
          <w:tcPr>
            <w:tcW w:w="425" w:type="dxa"/>
            <w:tcBorders>
              <w:top w:val="single" w:sz="4" w:space="0" w:color="000000"/>
              <w:start w:val="single" w:sz="4" w:space="0" w:color="000000"/>
              <w:bottom w:val="single" w:sz="4" w:space="0" w:color="000000"/>
              <w:end w:val="single" w:sz="4" w:space="0" w:color="000000"/>
            </w:tcBorders>
          </w:tcPr>
          <w:p>
            <w:pPr>
              <w:pStyle w:val="Rowcontent"/>
              <w:jc w:val="center"/>
              <w:rPr>
                <w:color w:val="000000"/>
              </w:rPr>
            </w:pPr>
            <w:r>
              <w:rPr>
                <w:color w:val="000000"/>
              </w:rPr>
              <w:t>1</w:t>
            </w:r>
          </w:p>
        </w:tc>
        <w:tc>
          <w:tcPr>
            <w:tcW w:w="8789" w:type="dxa"/>
            <w:tcBorders>
              <w:top w:val="single" w:sz="4" w:space="0" w:color="000000"/>
              <w:start w:val="single" w:sz="4" w:space="0" w:color="000000"/>
              <w:bottom w:val="single" w:sz="4" w:space="0" w:color="000000"/>
              <w:end w:val="single" w:sz="4" w:space="0" w:color="000000"/>
            </w:tcBorders>
          </w:tcPr>
          <w:p>
            <w:pPr>
              <w:pStyle w:val="Rowcontent"/>
              <w:rPr>
                <w:color w:val="000000"/>
              </w:rPr>
            </w:pPr>
            <w:r>
              <w:rPr>
                <w:color w:val="000000"/>
              </w:rPr>
              <w:t xml:space="preserve">I confirm that I have read the </w:t>
            </w:r>
            <w:r>
              <w:rPr>
                <w:i/>
                <w:iCs/>
                <w:color w:val="000000"/>
              </w:rPr>
              <w:t>Participant Information Sheet</w:t>
            </w:r>
            <w:r>
              <w:rPr>
                <w:color w:val="000000"/>
              </w:rPr>
              <w:t xml:space="preserve"> for this student coursework project, and can keep a copy of that information for my records. The study has been explained to me, and I had opportunity to ask questions, which were answered satisfactorily.</w:t>
            </w:r>
          </w:p>
        </w:tc>
        <w:tc>
          <w:tcPr>
            <w:tcW w:w="714" w:type="dxa"/>
            <w:tcBorders>
              <w:top w:val="single" w:sz="4" w:space="0" w:color="000000"/>
              <w:start w:val="single" w:sz="4" w:space="0" w:color="000000"/>
              <w:bottom w:val="single" w:sz="4" w:space="0" w:color="000000"/>
              <w:end w:val="single" w:sz="4" w:space="0" w:color="000000"/>
            </w:tcBorders>
          </w:tcPr>
          <w:p>
            <w:pPr>
              <w:pStyle w:val="Rowcontent"/>
              <w:rPr/>
            </w:pPr>
            <w:r>
              <w:rPr/>
            </w:r>
          </w:p>
        </w:tc>
      </w:tr>
      <w:tr>
        <w:trPr/>
        <w:tc>
          <w:tcPr>
            <w:tcW w:w="425" w:type="dxa"/>
            <w:tcBorders>
              <w:top w:val="single" w:sz="4" w:space="0" w:color="000000"/>
              <w:start w:val="single" w:sz="4" w:space="0" w:color="000000"/>
              <w:bottom w:val="single" w:sz="4" w:space="0" w:color="000000"/>
              <w:end w:val="single" w:sz="4" w:space="0" w:color="000000"/>
            </w:tcBorders>
          </w:tcPr>
          <w:p>
            <w:pPr>
              <w:pStyle w:val="Rowcontent"/>
              <w:jc w:val="center"/>
              <w:rPr>
                <w:color w:val="000000"/>
              </w:rPr>
            </w:pPr>
            <w:r>
              <w:rPr>
                <w:color w:val="000000"/>
              </w:rPr>
              <w:t>2</w:t>
            </w:r>
          </w:p>
        </w:tc>
        <w:tc>
          <w:tcPr>
            <w:tcW w:w="8789" w:type="dxa"/>
            <w:tcBorders>
              <w:top w:val="single" w:sz="4" w:space="0" w:color="000000"/>
              <w:start w:val="single" w:sz="4" w:space="0" w:color="000000"/>
              <w:bottom w:val="single" w:sz="4" w:space="0" w:color="000000"/>
              <w:end w:val="single" w:sz="4" w:space="0" w:color="000000"/>
            </w:tcBorders>
          </w:tcPr>
          <w:p>
            <w:pPr>
              <w:pStyle w:val="Rowcontent"/>
              <w:rPr>
                <w:color w:val="000000"/>
              </w:rPr>
            </w:pPr>
            <w:r>
              <w:rPr>
                <w:color w:val="000000"/>
              </w:rPr>
              <w:t xml:space="preserve">I understand that my participation is voluntary, that I can choose not to participate in part or all of the project, and that I can withdraw </w:t>
            </w:r>
            <w:r>
              <w:rPr>
                <w:color w:val="000000"/>
              </w:rPr>
              <w:t>at any stage</w:t>
            </w:r>
            <w:r>
              <w:rPr>
                <w:color w:val="000000"/>
              </w:rPr>
              <w:t>, without penalty or disadvantage.</w:t>
            </w:r>
          </w:p>
        </w:tc>
        <w:tc>
          <w:tcPr>
            <w:tcW w:w="714" w:type="dxa"/>
            <w:tcBorders>
              <w:top w:val="single" w:sz="4" w:space="0" w:color="000000"/>
              <w:start w:val="single" w:sz="4" w:space="0" w:color="000000"/>
              <w:bottom w:val="single" w:sz="4" w:space="0" w:color="000000"/>
              <w:end w:val="single" w:sz="4" w:space="0" w:color="000000"/>
            </w:tcBorders>
          </w:tcPr>
          <w:p>
            <w:pPr>
              <w:pStyle w:val="Rowcontent"/>
              <w:rPr/>
            </w:pPr>
            <w:r>
              <w:rPr/>
            </w:r>
          </w:p>
        </w:tc>
      </w:tr>
      <w:tr>
        <w:trPr/>
        <w:tc>
          <w:tcPr>
            <w:tcW w:w="425" w:type="dxa"/>
            <w:tcBorders>
              <w:top w:val="single" w:sz="4" w:space="0" w:color="000000"/>
              <w:start w:val="single" w:sz="4" w:space="0" w:color="000000"/>
              <w:bottom w:val="single" w:sz="4" w:space="0" w:color="000000"/>
              <w:end w:val="single" w:sz="4" w:space="0" w:color="000000"/>
            </w:tcBorders>
          </w:tcPr>
          <w:p>
            <w:pPr>
              <w:pStyle w:val="Rowcontent"/>
              <w:jc w:val="center"/>
              <w:rPr>
                <w:color w:val="000000"/>
              </w:rPr>
            </w:pPr>
            <w:r>
              <w:rPr>
                <w:color w:val="000000"/>
              </w:rPr>
              <w:t>3</w:t>
            </w:r>
          </w:p>
        </w:tc>
        <w:tc>
          <w:tcPr>
            <w:tcW w:w="8789" w:type="dxa"/>
            <w:tcBorders>
              <w:top w:val="single" w:sz="4" w:space="0" w:color="000000"/>
              <w:start w:val="single" w:sz="4" w:space="0" w:color="000000"/>
              <w:bottom w:val="single" w:sz="4" w:space="0" w:color="000000"/>
              <w:end w:val="single" w:sz="4" w:space="0" w:color="000000"/>
            </w:tcBorders>
          </w:tcPr>
          <w:p>
            <w:pPr>
              <w:pStyle w:val="Rowcontent"/>
              <w:rPr>
                <w:color w:val="000000"/>
              </w:rPr>
            </w:pPr>
            <w:r>
              <w:rPr>
                <w:color w:val="000000"/>
              </w:rPr>
              <w:t xml:space="preserve">I understand that I will be able to withdraw my data up to </w:t>
            </w:r>
            <w:r>
              <w:rPr>
                <w:color w:val="000000"/>
              </w:rPr>
              <w:t>14</w:t>
            </w:r>
            <w:r>
              <w:rPr>
                <w:color w:val="000000"/>
              </w:rPr>
              <w:t xml:space="preserve"> days after the session has taken place (inclusive of the date of the session).</w:t>
            </w:r>
          </w:p>
        </w:tc>
        <w:tc>
          <w:tcPr>
            <w:tcW w:w="714" w:type="dxa"/>
            <w:tcBorders>
              <w:top w:val="single" w:sz="4" w:space="0" w:color="000000"/>
              <w:start w:val="single" w:sz="4" w:space="0" w:color="000000"/>
              <w:bottom w:val="single" w:sz="4" w:space="0" w:color="000000"/>
              <w:end w:val="single" w:sz="4" w:space="0" w:color="000000"/>
            </w:tcBorders>
          </w:tcPr>
          <w:p>
            <w:pPr>
              <w:pStyle w:val="Rowcontent"/>
              <w:rPr>
                <w:color w:val="FF0000"/>
              </w:rPr>
            </w:pPr>
            <w:r>
              <w:rPr>
                <w:color w:val="FF0000"/>
              </w:rPr>
            </w:r>
          </w:p>
        </w:tc>
      </w:tr>
      <w:tr>
        <w:trPr/>
        <w:tc>
          <w:tcPr>
            <w:tcW w:w="425" w:type="dxa"/>
            <w:tcBorders>
              <w:top w:val="single" w:sz="4" w:space="0" w:color="000000"/>
              <w:start w:val="single" w:sz="4" w:space="0" w:color="000000"/>
              <w:bottom w:val="single" w:sz="4" w:space="0" w:color="000000"/>
              <w:end w:val="single" w:sz="4" w:space="0" w:color="000000"/>
            </w:tcBorders>
          </w:tcPr>
          <w:p>
            <w:pPr>
              <w:pStyle w:val="Rowcontent"/>
              <w:jc w:val="center"/>
              <w:rPr>
                <w:color w:val="000000"/>
              </w:rPr>
            </w:pPr>
            <w:r>
              <w:rPr>
                <w:color w:val="000000"/>
              </w:rPr>
              <w:t>4</w:t>
            </w:r>
          </w:p>
        </w:tc>
        <w:tc>
          <w:tcPr>
            <w:tcW w:w="8789" w:type="dxa"/>
            <w:tcBorders>
              <w:top w:val="single" w:sz="4" w:space="0" w:color="000000"/>
              <w:start w:val="single" w:sz="4" w:space="0" w:color="000000"/>
              <w:bottom w:val="single" w:sz="4" w:space="0" w:color="000000"/>
              <w:end w:val="single" w:sz="4" w:space="0" w:color="000000"/>
            </w:tcBorders>
          </w:tcPr>
          <w:p>
            <w:pPr>
              <w:pStyle w:val="Rowcontent"/>
              <w:rPr>
                <w:color w:val="000000"/>
              </w:rPr>
            </w:pPr>
            <w:r>
              <w:rPr>
                <w:color w:val="000000"/>
              </w:rPr>
              <w:t>I agree to be asked verbal questions.</w:t>
            </w:r>
          </w:p>
        </w:tc>
        <w:tc>
          <w:tcPr>
            <w:tcW w:w="714" w:type="dxa"/>
            <w:tcBorders>
              <w:top w:val="single" w:sz="4" w:space="0" w:color="000000"/>
              <w:start w:val="single" w:sz="4" w:space="0" w:color="000000"/>
              <w:bottom w:val="single" w:sz="4" w:space="0" w:color="000000"/>
              <w:end w:val="single" w:sz="4" w:space="0" w:color="000000"/>
            </w:tcBorders>
          </w:tcPr>
          <w:p>
            <w:pPr>
              <w:pStyle w:val="Rowcontent"/>
              <w:rPr>
                <w:color w:val="FF0000"/>
              </w:rPr>
            </w:pPr>
            <w:r>
              <w:rPr>
                <w:color w:val="FF0000"/>
              </w:rPr>
            </w:r>
          </w:p>
        </w:tc>
      </w:tr>
      <w:tr>
        <w:trPr/>
        <w:tc>
          <w:tcPr>
            <w:tcW w:w="425" w:type="dxa"/>
            <w:tcBorders>
              <w:top w:val="single" w:sz="4" w:space="0" w:color="000000"/>
              <w:start w:val="single" w:sz="4" w:space="0" w:color="000000"/>
              <w:bottom w:val="single" w:sz="4" w:space="0" w:color="000000"/>
              <w:end w:val="single" w:sz="4" w:space="0" w:color="000000"/>
            </w:tcBorders>
          </w:tcPr>
          <w:p>
            <w:pPr>
              <w:pStyle w:val="Rowcontent"/>
              <w:jc w:val="center"/>
              <w:rPr>
                <w:color w:val="000000"/>
              </w:rPr>
            </w:pPr>
            <w:r>
              <w:rPr>
                <w:color w:val="000000"/>
              </w:rPr>
              <w:t>5</w:t>
            </w:r>
          </w:p>
        </w:tc>
        <w:tc>
          <w:tcPr>
            <w:tcW w:w="8789" w:type="dxa"/>
            <w:tcBorders>
              <w:top w:val="single" w:sz="4" w:space="0" w:color="000000"/>
              <w:start w:val="single" w:sz="4" w:space="0" w:color="000000"/>
              <w:bottom w:val="single" w:sz="4" w:space="0" w:color="000000"/>
              <w:end w:val="single" w:sz="4" w:space="0" w:color="000000"/>
            </w:tcBorders>
          </w:tcPr>
          <w:p>
            <w:pPr>
              <w:pStyle w:val="Rowcontent"/>
              <w:rPr>
                <w:color w:val="000000"/>
              </w:rPr>
            </w:pPr>
            <w:r>
              <w:rPr>
                <w:color w:val="000000"/>
              </w:rPr>
              <w:t xml:space="preserve">I agree to </w:t>
            </w:r>
            <w:r>
              <w:rPr>
                <w:color w:val="000000"/>
              </w:rPr>
              <w:t>the session being audio and video recorded, inclusive of screen capture.</w:t>
            </w:r>
          </w:p>
        </w:tc>
        <w:tc>
          <w:tcPr>
            <w:tcW w:w="714" w:type="dxa"/>
            <w:tcBorders>
              <w:top w:val="single" w:sz="4" w:space="0" w:color="000000"/>
              <w:start w:val="single" w:sz="4" w:space="0" w:color="000000"/>
              <w:bottom w:val="single" w:sz="4" w:space="0" w:color="000000"/>
              <w:end w:val="single" w:sz="4" w:space="0" w:color="000000"/>
            </w:tcBorders>
          </w:tcPr>
          <w:p>
            <w:pPr>
              <w:pStyle w:val="Rowcontent"/>
              <w:rPr>
                <w:color w:val="FF0000"/>
              </w:rPr>
            </w:pPr>
            <w:r>
              <w:rPr>
                <w:color w:val="FF0000"/>
              </w:rPr>
            </w:r>
          </w:p>
        </w:tc>
      </w:tr>
      <w:tr>
        <w:trPr/>
        <w:tc>
          <w:tcPr>
            <w:tcW w:w="425" w:type="dxa"/>
            <w:tcBorders>
              <w:top w:val="single" w:sz="4" w:space="0" w:color="000000"/>
              <w:start w:val="single" w:sz="4" w:space="0" w:color="000000"/>
              <w:bottom w:val="single" w:sz="4" w:space="0" w:color="000000"/>
              <w:end w:val="single" w:sz="4" w:space="0" w:color="000000"/>
            </w:tcBorders>
          </w:tcPr>
          <w:p>
            <w:pPr>
              <w:pStyle w:val="Rowcontent"/>
              <w:jc w:val="center"/>
              <w:rPr>
                <w:color w:val="000000"/>
              </w:rPr>
            </w:pPr>
            <w:r>
              <w:rPr>
                <w:color w:val="000000"/>
              </w:rPr>
              <w:t>6</w:t>
            </w:r>
          </w:p>
        </w:tc>
        <w:tc>
          <w:tcPr>
            <w:tcW w:w="8789" w:type="dxa"/>
            <w:tcBorders>
              <w:top w:val="single" w:sz="4" w:space="0" w:color="000000"/>
              <w:start w:val="single" w:sz="4" w:space="0" w:color="000000"/>
              <w:bottom w:val="single" w:sz="4" w:space="0" w:color="000000"/>
              <w:end w:val="single" w:sz="4" w:space="0" w:color="000000"/>
            </w:tcBorders>
          </w:tcPr>
          <w:p>
            <w:pPr>
              <w:pStyle w:val="Rowcontent"/>
              <w:rPr>
                <w:color w:val="000000"/>
              </w:rPr>
            </w:pPr>
            <w:r>
              <w:rPr>
                <w:color w:val="000000"/>
              </w:rPr>
              <w:t>I agree to undertake my usual study activities on a digital device while being observed.</w:t>
            </w:r>
          </w:p>
        </w:tc>
        <w:tc>
          <w:tcPr>
            <w:tcW w:w="714" w:type="dxa"/>
            <w:tcBorders>
              <w:top w:val="single" w:sz="4" w:space="0" w:color="000000"/>
              <w:start w:val="single" w:sz="4" w:space="0" w:color="000000"/>
              <w:bottom w:val="single" w:sz="4" w:space="0" w:color="000000"/>
              <w:end w:val="single" w:sz="4" w:space="0" w:color="000000"/>
            </w:tcBorders>
          </w:tcPr>
          <w:p>
            <w:pPr>
              <w:pStyle w:val="Rowcontent"/>
              <w:rPr>
                <w:color w:val="FF0000"/>
              </w:rPr>
            </w:pPr>
            <w:r>
              <w:rPr>
                <w:color w:val="FF0000"/>
              </w:rPr>
            </w:r>
          </w:p>
        </w:tc>
      </w:tr>
      <w:tr>
        <w:trPr/>
        <w:tc>
          <w:tcPr>
            <w:tcW w:w="425" w:type="dxa"/>
            <w:tcBorders>
              <w:top w:val="single" w:sz="4" w:space="0" w:color="000000"/>
              <w:start w:val="single" w:sz="4" w:space="0" w:color="000000"/>
              <w:bottom w:val="single" w:sz="4" w:space="0" w:color="000000"/>
              <w:end w:val="single" w:sz="4" w:space="0" w:color="000000"/>
            </w:tcBorders>
          </w:tcPr>
          <w:p>
            <w:pPr>
              <w:pStyle w:val="Rowcontent"/>
              <w:jc w:val="center"/>
              <w:rPr>
                <w:color w:val="000000"/>
              </w:rPr>
            </w:pPr>
            <w:r>
              <w:rPr>
                <w:color w:val="000000"/>
              </w:rPr>
              <w:t>7</w:t>
            </w:r>
          </w:p>
        </w:tc>
        <w:tc>
          <w:tcPr>
            <w:tcW w:w="8789" w:type="dxa"/>
            <w:tcBorders>
              <w:top w:val="single" w:sz="4" w:space="0" w:color="000000"/>
              <w:start w:val="single" w:sz="4" w:space="0" w:color="000000"/>
              <w:bottom w:val="single" w:sz="4" w:space="0" w:color="000000"/>
              <w:end w:val="single" w:sz="4" w:space="0" w:color="000000"/>
            </w:tcBorders>
          </w:tcPr>
          <w:p>
            <w:pPr>
              <w:pStyle w:val="Rowcontent"/>
              <w:rPr>
                <w:color w:val="000000"/>
              </w:rPr>
            </w:pPr>
            <w:r>
              <w:rPr>
                <w:color w:val="000000"/>
              </w:rPr>
              <w:t>I agree to the use of anonymised direct quotes from me in the written part of this project</w:t>
            </w:r>
            <w:r>
              <w:rPr>
                <w:i/>
                <w:iCs/>
                <w:color w:val="000000"/>
              </w:rPr>
              <w:t>.</w:t>
            </w:r>
          </w:p>
        </w:tc>
        <w:tc>
          <w:tcPr>
            <w:tcW w:w="714" w:type="dxa"/>
            <w:tcBorders>
              <w:top w:val="single" w:sz="4" w:space="0" w:color="000000"/>
              <w:start w:val="single" w:sz="4" w:space="0" w:color="000000"/>
              <w:bottom w:val="single" w:sz="4" w:space="0" w:color="000000"/>
              <w:end w:val="single" w:sz="4" w:space="0" w:color="000000"/>
            </w:tcBorders>
          </w:tcPr>
          <w:p>
            <w:pPr>
              <w:pStyle w:val="Rowcontent"/>
              <w:rPr/>
            </w:pPr>
            <w:r>
              <w:rPr/>
            </w:r>
          </w:p>
        </w:tc>
      </w:tr>
      <w:tr>
        <w:trPr/>
        <w:tc>
          <w:tcPr>
            <w:tcW w:w="425" w:type="dxa"/>
            <w:tcBorders>
              <w:top w:val="single" w:sz="4" w:space="0" w:color="000000"/>
              <w:start w:val="single" w:sz="4" w:space="0" w:color="000000"/>
              <w:bottom w:val="single" w:sz="4" w:space="0" w:color="000000"/>
              <w:end w:val="single" w:sz="4" w:space="0" w:color="000000"/>
            </w:tcBorders>
          </w:tcPr>
          <w:p>
            <w:pPr>
              <w:pStyle w:val="Rowcontent"/>
              <w:jc w:val="center"/>
              <w:rPr>
                <w:color w:val="000000"/>
              </w:rPr>
            </w:pPr>
            <w:r>
              <w:rPr>
                <w:color w:val="000000"/>
              </w:rPr>
              <w:t>8</w:t>
            </w:r>
          </w:p>
        </w:tc>
        <w:tc>
          <w:tcPr>
            <w:tcW w:w="8789" w:type="dxa"/>
            <w:tcBorders>
              <w:top w:val="single" w:sz="4" w:space="0" w:color="000000"/>
              <w:start w:val="single" w:sz="4" w:space="0" w:color="000000"/>
              <w:bottom w:val="single" w:sz="4" w:space="0" w:color="000000"/>
              <w:end w:val="single" w:sz="4" w:space="0" w:color="000000"/>
            </w:tcBorders>
          </w:tcPr>
          <w:p>
            <w:pPr>
              <w:pStyle w:val="Rowcontent"/>
              <w:rPr>
                <w:color w:val="000000"/>
              </w:rPr>
            </w:pPr>
            <w:r>
              <w:rPr>
                <w:color w:val="000000"/>
              </w:rPr>
              <w:t>I understand that anonymised direct quotes from me, de-identified results and screen images, may be reused in future teaching.</w:t>
            </w:r>
          </w:p>
        </w:tc>
        <w:tc>
          <w:tcPr>
            <w:tcW w:w="714" w:type="dxa"/>
            <w:tcBorders>
              <w:top w:val="single" w:sz="4" w:space="0" w:color="000000"/>
              <w:start w:val="single" w:sz="4" w:space="0" w:color="000000"/>
              <w:bottom w:val="single" w:sz="4" w:space="0" w:color="000000"/>
              <w:end w:val="single" w:sz="4" w:space="0" w:color="000000"/>
            </w:tcBorders>
          </w:tcPr>
          <w:p>
            <w:pPr>
              <w:pStyle w:val="Rowcontent"/>
              <w:rPr/>
            </w:pPr>
            <w:r>
              <w:rPr/>
            </w:r>
          </w:p>
        </w:tc>
      </w:tr>
      <w:tr>
        <w:trPr/>
        <w:tc>
          <w:tcPr>
            <w:tcW w:w="425" w:type="dxa"/>
            <w:tcBorders>
              <w:top w:val="single" w:sz="4" w:space="0" w:color="000000"/>
              <w:start w:val="single" w:sz="4" w:space="0" w:color="000000"/>
              <w:bottom w:val="single" w:sz="4" w:space="0" w:color="000000"/>
              <w:end w:val="single" w:sz="4" w:space="0" w:color="000000"/>
            </w:tcBorders>
          </w:tcPr>
          <w:p>
            <w:pPr>
              <w:pStyle w:val="Rowcontent"/>
              <w:jc w:val="center"/>
              <w:rPr>
                <w:color w:val="000000"/>
              </w:rPr>
            </w:pPr>
            <w:r>
              <w:rPr>
                <w:color w:val="000000"/>
              </w:rPr>
              <w:t>9</w:t>
            </w:r>
          </w:p>
        </w:tc>
        <w:tc>
          <w:tcPr>
            <w:tcW w:w="8789" w:type="dxa"/>
            <w:tcBorders>
              <w:top w:val="single" w:sz="4" w:space="0" w:color="000000"/>
              <w:start w:val="single" w:sz="4" w:space="0" w:color="000000"/>
              <w:bottom w:val="single" w:sz="4" w:space="0" w:color="000000"/>
              <w:end w:val="single" w:sz="4" w:space="0" w:color="000000"/>
            </w:tcBorders>
          </w:tcPr>
          <w:p>
            <w:pPr>
              <w:pStyle w:val="Rowcontent"/>
              <w:rPr>
                <w:color w:val="000000"/>
              </w:rPr>
            </w:pPr>
            <w:r>
              <w:rPr>
                <w:color w:val="000000"/>
              </w:rPr>
              <w:t>I understand that anonymised quotes from me, de-identified results and screen images, may be used in reports, presentations, publications and portfolios of the student’s work.</w:t>
            </w:r>
          </w:p>
        </w:tc>
        <w:tc>
          <w:tcPr>
            <w:tcW w:w="714" w:type="dxa"/>
            <w:tcBorders>
              <w:top w:val="single" w:sz="4" w:space="0" w:color="000000"/>
              <w:start w:val="single" w:sz="4" w:space="0" w:color="000000"/>
              <w:bottom w:val="single" w:sz="4" w:space="0" w:color="000000"/>
              <w:end w:val="single" w:sz="4" w:space="0" w:color="000000"/>
            </w:tcBorders>
          </w:tcPr>
          <w:p>
            <w:pPr>
              <w:pStyle w:val="Rowcontent"/>
              <w:rPr/>
            </w:pPr>
            <w:r>
              <w:rPr/>
            </w:r>
          </w:p>
        </w:tc>
      </w:tr>
      <w:tr>
        <w:trPr/>
        <w:tc>
          <w:tcPr>
            <w:tcW w:w="425" w:type="dxa"/>
            <w:tcBorders>
              <w:top w:val="single" w:sz="4" w:space="0" w:color="000000"/>
              <w:start w:val="single" w:sz="4" w:space="0" w:color="000000"/>
              <w:bottom w:val="single" w:sz="4" w:space="0" w:color="000000"/>
              <w:end w:val="single" w:sz="4" w:space="0" w:color="000000"/>
            </w:tcBorders>
          </w:tcPr>
          <w:p>
            <w:pPr>
              <w:pStyle w:val="Rowcontent"/>
              <w:jc w:val="center"/>
              <w:rPr>
                <w:color w:val="000000"/>
              </w:rPr>
            </w:pPr>
            <w:r>
              <w:rPr>
                <w:color w:val="000000"/>
              </w:rPr>
              <w:t>10</w:t>
            </w:r>
          </w:p>
        </w:tc>
        <w:tc>
          <w:tcPr>
            <w:tcW w:w="8789" w:type="dxa"/>
            <w:tcBorders>
              <w:top w:val="single" w:sz="4" w:space="0" w:color="000000"/>
              <w:start w:val="single" w:sz="4" w:space="0" w:color="000000"/>
              <w:bottom w:val="single" w:sz="4" w:space="0" w:color="000000"/>
              <w:end w:val="single" w:sz="4" w:space="0" w:color="000000"/>
            </w:tcBorders>
          </w:tcPr>
          <w:p>
            <w:pPr>
              <w:pStyle w:val="Rowcontent"/>
              <w:rPr>
                <w:color w:val="000000"/>
              </w:rPr>
            </w:pPr>
            <w:r>
              <w:rPr>
                <w:color w:val="000000"/>
              </w:rPr>
              <w:t>I understand that no information that could lead to the identification of any individual will be shared with any other party other than the researcher (student) and those involved in assessing the coursework.</w:t>
            </w:r>
          </w:p>
        </w:tc>
        <w:tc>
          <w:tcPr>
            <w:tcW w:w="714" w:type="dxa"/>
            <w:tcBorders>
              <w:top w:val="single" w:sz="4" w:space="0" w:color="000000"/>
              <w:start w:val="single" w:sz="4" w:space="0" w:color="000000"/>
              <w:bottom w:val="single" w:sz="4" w:space="0" w:color="000000"/>
              <w:end w:val="single" w:sz="4" w:space="0" w:color="000000"/>
            </w:tcBorders>
          </w:tcPr>
          <w:p>
            <w:pPr>
              <w:pStyle w:val="Rowcontent"/>
              <w:rPr/>
            </w:pPr>
            <w:r>
              <w:rPr/>
            </w:r>
          </w:p>
        </w:tc>
      </w:tr>
      <w:tr>
        <w:trPr/>
        <w:tc>
          <w:tcPr>
            <w:tcW w:w="425" w:type="dxa"/>
            <w:tcBorders>
              <w:top w:val="single" w:sz="4" w:space="0" w:color="000000"/>
              <w:start w:val="single" w:sz="4" w:space="0" w:color="000000"/>
              <w:bottom w:val="single" w:sz="4" w:space="0" w:color="000000"/>
              <w:end w:val="single" w:sz="4" w:space="0" w:color="000000"/>
            </w:tcBorders>
          </w:tcPr>
          <w:p>
            <w:pPr>
              <w:pStyle w:val="Rowcontent"/>
              <w:jc w:val="center"/>
              <w:rPr>
                <w:color w:val="000000"/>
              </w:rPr>
            </w:pPr>
            <w:r>
              <w:rPr>
                <w:color w:val="000000"/>
              </w:rPr>
              <w:t>11</w:t>
            </w:r>
          </w:p>
        </w:tc>
        <w:tc>
          <w:tcPr>
            <w:tcW w:w="8789" w:type="dxa"/>
            <w:tcBorders>
              <w:top w:val="single" w:sz="4" w:space="0" w:color="000000"/>
              <w:start w:val="single" w:sz="4" w:space="0" w:color="000000"/>
              <w:bottom w:val="single" w:sz="4" w:space="0" w:color="000000"/>
              <w:end w:val="single" w:sz="4" w:space="0" w:color="000000"/>
            </w:tcBorders>
          </w:tcPr>
          <w:p>
            <w:pPr>
              <w:pStyle w:val="Rowcontent"/>
              <w:rPr>
                <w:color w:val="000000"/>
              </w:rPr>
            </w:pPr>
            <w:r>
              <w:rPr>
                <w:color w:val="000000"/>
              </w:rPr>
              <w:t xml:space="preserve">I agree to City St George’s recording and processing this information about me. I understand that this information will be used only for the purpose(s) explained in the </w:t>
            </w:r>
            <w:r>
              <w:rPr>
                <w:i/>
                <w:iCs/>
                <w:color w:val="000000"/>
              </w:rPr>
              <w:t>Participant Information Sheet</w:t>
            </w:r>
            <w:r>
              <w:rPr>
                <w:color w:val="000000"/>
              </w:rPr>
              <w:t>, and my consent is conditional on City complying with its duties and obligations under the General Data Protection Regulation (GDPR).</w:t>
            </w:r>
          </w:p>
        </w:tc>
        <w:tc>
          <w:tcPr>
            <w:tcW w:w="714" w:type="dxa"/>
            <w:tcBorders>
              <w:top w:val="single" w:sz="4" w:space="0" w:color="000000"/>
              <w:start w:val="single" w:sz="4" w:space="0" w:color="000000"/>
              <w:bottom w:val="single" w:sz="4" w:space="0" w:color="000000"/>
              <w:end w:val="single" w:sz="4" w:space="0" w:color="000000"/>
            </w:tcBorders>
          </w:tcPr>
          <w:p>
            <w:pPr>
              <w:pStyle w:val="Rowcontent"/>
              <w:rPr/>
            </w:pPr>
            <w:r>
              <w:rPr/>
            </w:r>
          </w:p>
        </w:tc>
      </w:tr>
      <w:tr>
        <w:trPr/>
        <w:tc>
          <w:tcPr>
            <w:tcW w:w="425" w:type="dxa"/>
            <w:tcBorders>
              <w:top w:val="single" w:sz="4" w:space="0" w:color="000000"/>
              <w:start w:val="single" w:sz="4" w:space="0" w:color="000000"/>
              <w:bottom w:val="single" w:sz="4" w:space="0" w:color="000000"/>
              <w:end w:val="single" w:sz="4" w:space="0" w:color="000000"/>
            </w:tcBorders>
          </w:tcPr>
          <w:p>
            <w:pPr>
              <w:pStyle w:val="Rowcontent"/>
              <w:jc w:val="center"/>
              <w:rPr>
                <w:color w:val="000000"/>
              </w:rPr>
            </w:pPr>
            <w:r>
              <w:rPr>
                <w:color w:val="000000"/>
              </w:rPr>
              <w:t>1</w:t>
            </w:r>
            <w:r>
              <w:rPr>
                <w:color w:val="000000"/>
              </w:rPr>
              <w:t>2</w:t>
            </w:r>
          </w:p>
        </w:tc>
        <w:tc>
          <w:tcPr>
            <w:tcW w:w="8789" w:type="dxa"/>
            <w:tcBorders>
              <w:top w:val="single" w:sz="4" w:space="0" w:color="000000"/>
              <w:start w:val="single" w:sz="4" w:space="0" w:color="000000"/>
              <w:bottom w:val="single" w:sz="4" w:space="0" w:color="000000"/>
              <w:end w:val="single" w:sz="4" w:space="0" w:color="000000"/>
            </w:tcBorders>
          </w:tcPr>
          <w:p>
            <w:pPr>
              <w:pStyle w:val="Rowcontent"/>
              <w:rPr>
                <w:color w:val="000000"/>
              </w:rPr>
            </w:pPr>
            <w:r>
              <w:rPr>
                <w:color w:val="000000"/>
              </w:rPr>
              <w:t>I understand that data from this study will be stored securely on a password-protected device, and deleted/destroyed after the coursework marks have been approved by the Assessment Board.</w:t>
            </w:r>
          </w:p>
        </w:tc>
        <w:tc>
          <w:tcPr>
            <w:tcW w:w="714" w:type="dxa"/>
            <w:tcBorders>
              <w:top w:val="single" w:sz="4" w:space="0" w:color="000000"/>
              <w:start w:val="single" w:sz="4" w:space="0" w:color="000000"/>
              <w:bottom w:val="single" w:sz="4" w:space="0" w:color="000000"/>
              <w:end w:val="single" w:sz="4" w:space="0" w:color="000000"/>
            </w:tcBorders>
          </w:tcPr>
          <w:p>
            <w:pPr>
              <w:pStyle w:val="Rowcontent"/>
              <w:rPr/>
            </w:pPr>
            <w:r>
              <w:rPr/>
            </w:r>
          </w:p>
        </w:tc>
      </w:tr>
      <w:tr>
        <w:trPr/>
        <w:tc>
          <w:tcPr>
            <w:tcW w:w="425" w:type="dxa"/>
            <w:tcBorders>
              <w:top w:val="single" w:sz="4" w:space="0" w:color="000000"/>
              <w:start w:val="single" w:sz="4" w:space="0" w:color="000000"/>
              <w:bottom w:val="single" w:sz="4" w:space="0" w:color="000000"/>
              <w:end w:val="single" w:sz="4" w:space="0" w:color="000000"/>
            </w:tcBorders>
          </w:tcPr>
          <w:p>
            <w:pPr>
              <w:pStyle w:val="Rowcontent"/>
              <w:jc w:val="center"/>
              <w:rPr>
                <w:color w:val="000000"/>
              </w:rPr>
            </w:pPr>
            <w:r>
              <w:rPr>
                <w:color w:val="000000"/>
              </w:rPr>
              <w:t>13</w:t>
            </w:r>
          </w:p>
        </w:tc>
        <w:tc>
          <w:tcPr>
            <w:tcW w:w="8789" w:type="dxa"/>
            <w:tcBorders>
              <w:top w:val="single" w:sz="4" w:space="0" w:color="000000"/>
              <w:start w:val="single" w:sz="4" w:space="0" w:color="000000"/>
              <w:bottom w:val="single" w:sz="4" w:space="0" w:color="000000"/>
              <w:end w:val="single" w:sz="4" w:space="0" w:color="000000"/>
            </w:tcBorders>
          </w:tcPr>
          <w:p>
            <w:pPr>
              <w:pStyle w:val="Rowcontent"/>
              <w:rPr>
                <w:color w:val="000000"/>
              </w:rPr>
            </w:pPr>
            <w:r>
              <w:rPr>
                <w:color w:val="000000"/>
              </w:rPr>
              <w:t>I agree to take part in this study.</w:t>
            </w:r>
          </w:p>
        </w:tc>
        <w:tc>
          <w:tcPr>
            <w:tcW w:w="714" w:type="dxa"/>
            <w:tcBorders>
              <w:top w:val="single" w:sz="4" w:space="0" w:color="000000"/>
              <w:start w:val="single" w:sz="4" w:space="0" w:color="000000"/>
              <w:bottom w:val="single" w:sz="4" w:space="0" w:color="000000"/>
              <w:end w:val="single" w:sz="4" w:space="0" w:color="000000"/>
            </w:tcBorders>
          </w:tcPr>
          <w:p>
            <w:pPr>
              <w:pStyle w:val="Rowcontent"/>
              <w:rPr/>
            </w:pPr>
            <w:r>
              <w:rPr/>
            </w:r>
          </w:p>
        </w:tc>
      </w:tr>
    </w:tbl>
    <w:p>
      <w:pPr>
        <w:pStyle w:val="Normal"/>
        <w:spacing w:before="0" w:after="0"/>
        <w:rPr>
          <w:rFonts w:cs="Calibri" w:cstheme="minorHAnsi"/>
          <w:color w:themeColor="text1" w:val="000000"/>
          <w:sz w:val="8"/>
          <w:szCs w:val="8"/>
        </w:rPr>
      </w:pPr>
      <w:r>
        <w:rPr>
          <w:rFonts w:cs="Calibri" w:cstheme="minorHAnsi"/>
          <w:color w:themeColor="text1" w:val="000000"/>
          <w:sz w:val="8"/>
          <w:szCs w:val="8"/>
        </w:rPr>
      </w:r>
    </w:p>
    <w:p>
      <w:pPr>
        <w:pStyle w:val="Normal"/>
        <w:spacing w:before="0" w:after="0"/>
        <w:rPr>
          <w:rFonts w:cs="Calibri" w:cstheme="minorHAnsi"/>
          <w:color w:themeColor="text1" w:val="000000"/>
          <w:sz w:val="8"/>
          <w:szCs w:val="8"/>
        </w:rPr>
      </w:pPr>
      <w:r>
        <w:rPr>
          <w:rFonts w:cs="Calibri" w:cstheme="minorHAnsi"/>
          <w:color w:themeColor="text1" w:val="000000"/>
          <w:sz w:val="8"/>
          <w:szCs w:val="8"/>
        </w:rPr>
      </w:r>
    </w:p>
    <w:p>
      <w:pPr>
        <w:pStyle w:val="Normal"/>
        <w:spacing w:before="0" w:after="0"/>
        <w:rPr>
          <w:rFonts w:cs="Calibri" w:cstheme="minorHAnsi"/>
          <w:color w:themeColor="text1" w:val="000000"/>
          <w:sz w:val="8"/>
          <w:szCs w:val="8"/>
        </w:rPr>
      </w:pPr>
      <w:r>
        <w:rPr>
          <w:rFonts w:cs="Calibri" w:cstheme="minorHAnsi"/>
          <w:color w:themeColor="text1" w:val="000000"/>
          <w:sz w:val="8"/>
          <w:szCs w:val="8"/>
        </w:rPr>
      </w:r>
    </w:p>
    <w:p>
      <w:pPr>
        <w:pStyle w:val="Normal"/>
        <w:spacing w:before="0" w:after="0"/>
        <w:rPr>
          <w:rFonts w:cs="Calibri" w:cstheme="minorHAnsi"/>
          <w:color w:themeColor="text1" w:val="000000"/>
          <w:sz w:val="8"/>
          <w:szCs w:val="8"/>
        </w:rPr>
      </w:pPr>
      <w:r>
        <w:rPr>
          <w:rFonts w:cs="Calibri" w:cstheme="minorHAnsi"/>
          <w:color w:themeColor="text1" w:val="000000"/>
          <w:sz w:val="8"/>
          <w:szCs w:val="8"/>
        </w:rPr>
      </w:r>
    </w:p>
    <w:p>
      <w:pPr>
        <w:pStyle w:val="Normal"/>
        <w:spacing w:before="0" w:after="0"/>
        <w:rPr>
          <w:rFonts w:cs="Calibri" w:cstheme="minorHAnsi"/>
          <w:color w:themeColor="text1" w:val="000000"/>
          <w:sz w:val="8"/>
          <w:szCs w:val="8"/>
        </w:rPr>
      </w:pPr>
      <w:r>
        <w:rPr>
          <w:rFonts w:cs="Calibri" w:cstheme="minorHAnsi"/>
          <w:color w:themeColor="text1" w:val="000000"/>
          <w:sz w:val="8"/>
          <w:szCs w:val="8"/>
        </w:rPr>
      </w:r>
    </w:p>
    <w:p>
      <w:pPr>
        <w:pStyle w:val="Normal"/>
        <w:spacing w:before="0" w:after="0"/>
        <w:rPr>
          <w:rFonts w:cs="Calibri" w:cstheme="minorHAnsi"/>
          <w:color w:themeColor="text1" w:val="000000"/>
          <w:sz w:val="8"/>
          <w:szCs w:val="8"/>
        </w:rPr>
      </w:pPr>
      <w:r>
        <w:rPr>
          <w:rFonts w:cs="Calibri" w:cstheme="minorHAnsi"/>
          <w:color w:themeColor="text1" w:val="000000"/>
          <w:sz w:val="8"/>
          <w:szCs w:val="8"/>
        </w:rPr>
      </w:r>
    </w:p>
    <w:p>
      <w:pPr>
        <w:pStyle w:val="Normal"/>
        <w:spacing w:before="0" w:after="0"/>
        <w:rPr>
          <w:rFonts w:cs="Calibri" w:cstheme="minorHAnsi"/>
          <w:color w:themeColor="text1" w:val="000000"/>
          <w:sz w:val="8"/>
          <w:szCs w:val="8"/>
        </w:rPr>
      </w:pPr>
      <w:r>
        <w:rPr>
          <w:rFonts w:cs="Calibri" w:cstheme="minorHAnsi"/>
          <w:color w:themeColor="text1" w:val="000000"/>
          <w:sz w:val="8"/>
          <w:szCs w:val="8"/>
        </w:rPr>
      </w:r>
    </w:p>
    <w:p>
      <w:pPr>
        <w:pStyle w:val="Normal"/>
        <w:spacing w:before="0" w:after="0"/>
        <w:rPr>
          <w:rFonts w:cs="Calibri" w:cstheme="minorHAnsi"/>
          <w:color w:themeColor="text1" w:val="000000"/>
          <w:sz w:val="8"/>
          <w:szCs w:val="8"/>
        </w:rPr>
      </w:pPr>
      <w:r>
        <w:rPr>
          <w:rFonts w:cs="Calibri" w:cstheme="minorHAnsi"/>
          <w:color w:themeColor="text1" w:val="000000"/>
          <w:sz w:val="8"/>
          <w:szCs w:val="8"/>
        </w:rPr>
      </w:r>
    </w:p>
    <w:p>
      <w:pPr>
        <w:pStyle w:val="Normal"/>
        <w:spacing w:before="0" w:after="0"/>
        <w:rPr>
          <w:rFonts w:cs="Calibri" w:cstheme="minorHAnsi"/>
          <w:color w:themeColor="text1" w:val="000000"/>
          <w:sz w:val="8"/>
          <w:szCs w:val="8"/>
        </w:rPr>
      </w:pPr>
      <w:r>
        <w:rPr>
          <w:rFonts w:cs="Calibri" w:cstheme="minorHAnsi"/>
          <w:color w:themeColor="text1" w:val="000000"/>
          <w:sz w:val="8"/>
          <w:szCs w:val="8"/>
        </w:rPr>
      </w:r>
    </w:p>
    <w:tbl>
      <w:tblPr>
        <w:tblStyle w:val="TableGrid"/>
        <w:tblW w:w="9923" w:type="dxa"/>
        <w:jc w:val="start"/>
        <w:tblInd w:w="-142" w:type="dxa"/>
        <w:tblLayout w:type="fixed"/>
        <w:tblCellMar>
          <w:top w:w="0" w:type="dxa"/>
          <w:start w:w="57" w:type="dxa"/>
          <w:bottom w:w="0" w:type="dxa"/>
          <w:end w:w="57" w:type="dxa"/>
        </w:tblCellMar>
        <w:tblLook w:val="04a0" w:noHBand="0" w:noVBand="1" w:firstColumn="1" w:lastRow="0" w:lastColumn="0" w:firstRow="1"/>
      </w:tblPr>
      <w:tblGrid>
        <w:gridCol w:w="2867"/>
        <w:gridCol w:w="277"/>
        <w:gridCol w:w="2110"/>
        <w:gridCol w:w="275"/>
        <w:gridCol w:w="1290"/>
        <w:gridCol w:w="274"/>
        <w:gridCol w:w="2830"/>
      </w:tblGrid>
      <w:tr>
        <w:trPr/>
        <w:tc>
          <w:tcPr>
            <w:tcW w:w="2867" w:type="dxa"/>
            <w:tcBorders>
              <w:top w:val="nil"/>
              <w:start w:val="nil"/>
              <w:end w:val="nil"/>
            </w:tcBorders>
          </w:tcPr>
          <w:p>
            <w:pPr>
              <w:pStyle w:val="Normal"/>
              <w:widowControl/>
              <w:spacing w:lineRule="auto" w:line="240" w:before="300" w:after="60"/>
              <w:jc w:val="start"/>
              <w:rPr>
                <w:rFonts w:cs="Calibri" w:cstheme="minorHAnsi"/>
                <w:color w:themeColor="text1" w:val="000000"/>
                <w:sz w:val="21"/>
                <w:szCs w:val="21"/>
              </w:rPr>
            </w:pPr>
            <w:r>
              <w:rPr>
                <w:rFonts w:eastAsia="Calibri" w:cs="Calibri" w:cstheme="minorHAnsi"/>
                <w:color w:themeColor="text1" w:val="000000"/>
                <w:kern w:val="0"/>
                <w:sz w:val="21"/>
                <w:szCs w:val="21"/>
                <w:lang w:val="en-GB" w:eastAsia="en-US" w:bidi="ar-SA"/>
              </w:rPr>
            </w:r>
          </w:p>
        </w:tc>
        <w:tc>
          <w:tcPr>
            <w:tcW w:w="277" w:type="dxa"/>
            <w:tcBorders>
              <w:top w:val="nil"/>
              <w:start w:val="nil"/>
              <w:bottom w:val="nil"/>
              <w:end w:val="nil"/>
            </w:tcBorders>
          </w:tcPr>
          <w:p>
            <w:pPr>
              <w:pStyle w:val="Normal"/>
              <w:widowControl/>
              <w:spacing w:lineRule="auto" w:line="240" w:before="300" w:after="60"/>
              <w:jc w:val="start"/>
              <w:rPr>
                <w:rFonts w:cs="Calibri" w:cstheme="minorHAnsi"/>
                <w:color w:themeColor="text1" w:val="000000"/>
                <w:sz w:val="21"/>
                <w:szCs w:val="21"/>
              </w:rPr>
            </w:pPr>
            <w:r>
              <w:rPr>
                <w:rFonts w:eastAsia="Calibri" w:cs="Calibri" w:cstheme="minorHAnsi"/>
                <w:color w:themeColor="text1" w:val="000000"/>
                <w:kern w:val="0"/>
                <w:sz w:val="21"/>
                <w:szCs w:val="21"/>
                <w:lang w:val="en-GB" w:eastAsia="en-US" w:bidi="ar-SA"/>
              </w:rPr>
            </w:r>
          </w:p>
        </w:tc>
        <w:tc>
          <w:tcPr>
            <w:tcW w:w="2110" w:type="dxa"/>
            <w:tcBorders>
              <w:top w:val="nil"/>
              <w:start w:val="nil"/>
              <w:end w:val="nil"/>
            </w:tcBorders>
          </w:tcPr>
          <w:p>
            <w:pPr>
              <w:pStyle w:val="Normal"/>
              <w:widowControl/>
              <w:spacing w:lineRule="auto" w:line="240" w:before="300" w:after="60"/>
              <w:jc w:val="start"/>
              <w:rPr>
                <w:rFonts w:cs="Calibri" w:cstheme="minorHAnsi"/>
                <w:color w:themeColor="text1" w:val="000000"/>
                <w:sz w:val="21"/>
                <w:szCs w:val="21"/>
              </w:rPr>
            </w:pPr>
            <w:r>
              <w:rPr>
                <w:rFonts w:eastAsia="Calibri" w:cs="Calibri" w:cstheme="minorHAnsi"/>
                <w:color w:themeColor="text1" w:val="000000"/>
                <w:kern w:val="0"/>
                <w:sz w:val="21"/>
                <w:szCs w:val="21"/>
                <w:lang w:val="en-GB" w:eastAsia="en-US" w:bidi="ar-SA"/>
              </w:rPr>
            </w:r>
          </w:p>
        </w:tc>
        <w:tc>
          <w:tcPr>
            <w:tcW w:w="275" w:type="dxa"/>
            <w:tcBorders>
              <w:top w:val="nil"/>
              <w:start w:val="nil"/>
              <w:bottom w:val="nil"/>
              <w:end w:val="nil"/>
            </w:tcBorders>
          </w:tcPr>
          <w:p>
            <w:pPr>
              <w:pStyle w:val="Normal"/>
              <w:widowControl/>
              <w:spacing w:lineRule="auto" w:line="240" w:before="300" w:after="60"/>
              <w:jc w:val="start"/>
              <w:rPr>
                <w:rFonts w:cs="Calibri" w:cstheme="minorHAnsi"/>
                <w:color w:themeColor="text1" w:val="000000"/>
                <w:sz w:val="21"/>
                <w:szCs w:val="21"/>
              </w:rPr>
            </w:pPr>
            <w:r>
              <w:rPr>
                <w:rFonts w:eastAsia="Calibri" w:cs="Calibri" w:cstheme="minorHAnsi"/>
                <w:color w:themeColor="text1" w:val="000000"/>
                <w:kern w:val="0"/>
                <w:sz w:val="21"/>
                <w:szCs w:val="21"/>
                <w:lang w:val="en-GB" w:eastAsia="en-US" w:bidi="ar-SA"/>
              </w:rPr>
            </w:r>
          </w:p>
        </w:tc>
        <w:tc>
          <w:tcPr>
            <w:tcW w:w="1290" w:type="dxa"/>
            <w:tcBorders>
              <w:top w:val="nil"/>
              <w:start w:val="nil"/>
              <w:end w:val="nil"/>
            </w:tcBorders>
          </w:tcPr>
          <w:p>
            <w:pPr>
              <w:pStyle w:val="Normal"/>
              <w:widowControl/>
              <w:spacing w:lineRule="auto" w:line="240" w:before="300" w:after="60"/>
              <w:jc w:val="start"/>
              <w:rPr>
                <w:rFonts w:cs="Calibri" w:cstheme="minorHAnsi"/>
                <w:color w:themeColor="text1" w:val="000000"/>
                <w:sz w:val="21"/>
                <w:szCs w:val="21"/>
              </w:rPr>
            </w:pPr>
            <w:r>
              <w:rPr>
                <w:rFonts w:eastAsia="Calibri" w:cs="Calibri" w:cstheme="minorHAnsi"/>
                <w:color w:themeColor="text1" w:val="000000"/>
                <w:kern w:val="0"/>
                <w:sz w:val="21"/>
                <w:szCs w:val="21"/>
                <w:lang w:val="en-GB" w:eastAsia="en-US" w:bidi="ar-SA"/>
              </w:rPr>
            </w:r>
          </w:p>
        </w:tc>
        <w:tc>
          <w:tcPr>
            <w:tcW w:w="274" w:type="dxa"/>
            <w:tcBorders>
              <w:top w:val="nil"/>
              <w:start w:val="nil"/>
              <w:bottom w:val="nil"/>
              <w:end w:val="nil"/>
            </w:tcBorders>
          </w:tcPr>
          <w:p>
            <w:pPr>
              <w:pStyle w:val="Normal"/>
              <w:widowControl/>
              <w:spacing w:lineRule="auto" w:line="240" w:before="300" w:after="60"/>
              <w:jc w:val="start"/>
              <w:rPr>
                <w:rFonts w:cs="Calibri" w:cstheme="minorHAnsi"/>
                <w:color w:themeColor="text1" w:val="000000"/>
                <w:sz w:val="21"/>
                <w:szCs w:val="21"/>
              </w:rPr>
            </w:pPr>
            <w:r>
              <w:rPr>
                <w:rFonts w:eastAsia="Calibri" w:cs="Calibri" w:cstheme="minorHAnsi"/>
                <w:color w:themeColor="text1" w:val="000000"/>
                <w:kern w:val="0"/>
                <w:sz w:val="21"/>
                <w:szCs w:val="21"/>
                <w:lang w:val="en-GB" w:eastAsia="en-US" w:bidi="ar-SA"/>
              </w:rPr>
            </w:r>
          </w:p>
        </w:tc>
        <w:tc>
          <w:tcPr>
            <w:tcW w:w="2830" w:type="dxa"/>
            <w:tcBorders>
              <w:top w:val="nil"/>
              <w:start w:val="nil"/>
              <w:end w:val="nil"/>
            </w:tcBorders>
          </w:tcPr>
          <w:p>
            <w:pPr>
              <w:pStyle w:val="Normal"/>
              <w:widowControl/>
              <w:spacing w:lineRule="auto" w:line="240" w:before="300" w:after="60"/>
              <w:jc w:val="start"/>
              <w:rPr>
                <w:rFonts w:cs="Calibri" w:cstheme="minorHAnsi"/>
                <w:color w:themeColor="text1" w:val="000000"/>
                <w:sz w:val="21"/>
                <w:szCs w:val="21"/>
              </w:rPr>
            </w:pPr>
            <w:r>
              <w:rPr>
                <w:rFonts w:eastAsia="Calibri" w:cs="Calibri" w:cstheme="minorHAnsi"/>
                <w:color w:themeColor="text1" w:val="000000"/>
                <w:kern w:val="0"/>
                <w:sz w:val="21"/>
                <w:szCs w:val="21"/>
                <w:lang w:val="en-GB" w:eastAsia="en-US" w:bidi="ar-SA"/>
              </w:rPr>
            </w:r>
          </w:p>
        </w:tc>
      </w:tr>
      <w:tr>
        <w:trPr/>
        <w:tc>
          <w:tcPr>
            <w:tcW w:w="2867" w:type="dxa"/>
            <w:tcBorders>
              <w:start w:val="nil"/>
              <w:bottom w:val="nil"/>
              <w:end w:val="nil"/>
            </w:tcBorders>
          </w:tcPr>
          <w:p>
            <w:pPr>
              <w:pStyle w:val="Normal"/>
              <w:widowControl/>
              <w:spacing w:lineRule="auto" w:line="240" w:before="0" w:after="120"/>
              <w:jc w:val="center"/>
              <w:rPr>
                <w:rFonts w:cs="Calibri" w:cstheme="minorHAnsi"/>
                <w:color w:themeColor="text1" w:val="000000"/>
                <w:sz w:val="21"/>
                <w:szCs w:val="21"/>
              </w:rPr>
            </w:pPr>
            <w:r>
              <w:rPr>
                <w:rFonts w:eastAsia="Calibri" w:cs="Calibri" w:cstheme="minorHAnsi"/>
                <w:color w:themeColor="text1" w:val="000000"/>
                <w:kern w:val="0"/>
                <w:sz w:val="21"/>
                <w:szCs w:val="21"/>
                <w:lang w:val="en-GB" w:eastAsia="en-US" w:bidi="ar-SA"/>
              </w:rPr>
              <w:t>Name of Participant</w:t>
            </w:r>
          </w:p>
        </w:tc>
        <w:tc>
          <w:tcPr>
            <w:tcW w:w="277" w:type="dxa"/>
            <w:tcBorders>
              <w:top w:val="nil"/>
              <w:start w:val="nil"/>
              <w:bottom w:val="nil"/>
              <w:end w:val="nil"/>
            </w:tcBorders>
          </w:tcPr>
          <w:p>
            <w:pPr>
              <w:pStyle w:val="Normal"/>
              <w:widowControl/>
              <w:spacing w:lineRule="auto" w:line="240" w:before="0" w:after="120"/>
              <w:jc w:val="center"/>
              <w:rPr>
                <w:rFonts w:cs="Calibri" w:cstheme="minorHAnsi"/>
                <w:color w:themeColor="text1" w:val="000000"/>
                <w:sz w:val="21"/>
                <w:szCs w:val="21"/>
              </w:rPr>
            </w:pPr>
            <w:r>
              <w:rPr>
                <w:rFonts w:eastAsia="Calibri" w:cs="Calibri" w:cstheme="minorHAnsi"/>
                <w:color w:themeColor="text1" w:val="000000"/>
                <w:kern w:val="0"/>
                <w:sz w:val="21"/>
                <w:szCs w:val="21"/>
                <w:lang w:val="en-GB" w:eastAsia="en-US" w:bidi="ar-SA"/>
              </w:rPr>
            </w:r>
          </w:p>
        </w:tc>
        <w:tc>
          <w:tcPr>
            <w:tcW w:w="2110" w:type="dxa"/>
            <w:tcBorders>
              <w:start w:val="nil"/>
              <w:bottom w:val="nil"/>
              <w:end w:val="nil"/>
            </w:tcBorders>
          </w:tcPr>
          <w:p>
            <w:pPr>
              <w:pStyle w:val="Normal"/>
              <w:widowControl/>
              <w:spacing w:lineRule="auto" w:line="240" w:before="0" w:after="120"/>
              <w:jc w:val="center"/>
              <w:rPr>
                <w:rFonts w:cs="Calibri" w:cstheme="minorHAnsi"/>
                <w:color w:themeColor="text1" w:val="000000"/>
                <w:sz w:val="21"/>
                <w:szCs w:val="21"/>
              </w:rPr>
            </w:pPr>
            <w:r>
              <w:rPr>
                <w:rFonts w:eastAsia="Calibri" w:cs="Calibri" w:cstheme="minorHAnsi"/>
                <w:color w:themeColor="text1" w:val="000000"/>
                <w:kern w:val="0"/>
                <w:sz w:val="21"/>
                <w:szCs w:val="21"/>
                <w:lang w:val="en-GB" w:eastAsia="en-US" w:bidi="ar-SA"/>
              </w:rPr>
              <w:t>Signature</w:t>
            </w:r>
          </w:p>
        </w:tc>
        <w:tc>
          <w:tcPr>
            <w:tcW w:w="275" w:type="dxa"/>
            <w:tcBorders>
              <w:top w:val="nil"/>
              <w:start w:val="nil"/>
              <w:bottom w:val="nil"/>
              <w:end w:val="nil"/>
            </w:tcBorders>
          </w:tcPr>
          <w:p>
            <w:pPr>
              <w:pStyle w:val="Normal"/>
              <w:widowControl/>
              <w:spacing w:lineRule="auto" w:line="240" w:before="0" w:after="120"/>
              <w:jc w:val="center"/>
              <w:rPr>
                <w:rFonts w:cs="Calibri" w:cstheme="minorHAnsi"/>
                <w:color w:themeColor="text1" w:val="000000"/>
                <w:sz w:val="21"/>
                <w:szCs w:val="21"/>
              </w:rPr>
            </w:pPr>
            <w:r>
              <w:rPr>
                <w:rFonts w:eastAsia="Calibri" w:cs="Calibri" w:cstheme="minorHAnsi"/>
                <w:color w:themeColor="text1" w:val="000000"/>
                <w:kern w:val="0"/>
                <w:sz w:val="21"/>
                <w:szCs w:val="21"/>
                <w:lang w:val="en-GB" w:eastAsia="en-US" w:bidi="ar-SA"/>
              </w:rPr>
            </w:r>
          </w:p>
        </w:tc>
        <w:tc>
          <w:tcPr>
            <w:tcW w:w="1290" w:type="dxa"/>
            <w:tcBorders>
              <w:start w:val="nil"/>
              <w:bottom w:val="nil"/>
              <w:end w:val="nil"/>
            </w:tcBorders>
          </w:tcPr>
          <w:p>
            <w:pPr>
              <w:pStyle w:val="Normal"/>
              <w:widowControl/>
              <w:spacing w:lineRule="auto" w:line="240" w:before="0" w:after="120"/>
              <w:jc w:val="center"/>
              <w:rPr>
                <w:rFonts w:cs="Calibri" w:cstheme="minorHAnsi"/>
                <w:color w:themeColor="text1" w:val="000000"/>
                <w:sz w:val="21"/>
                <w:szCs w:val="21"/>
              </w:rPr>
            </w:pPr>
            <w:r>
              <w:rPr>
                <w:rFonts w:eastAsia="Calibri" w:cs="Calibri" w:cstheme="minorHAnsi"/>
                <w:color w:themeColor="text1" w:val="000000"/>
                <w:kern w:val="0"/>
                <w:sz w:val="21"/>
                <w:szCs w:val="21"/>
                <w:lang w:val="en-GB" w:eastAsia="en-US" w:bidi="ar-SA"/>
              </w:rPr>
              <w:t>Date</w:t>
            </w:r>
          </w:p>
        </w:tc>
        <w:tc>
          <w:tcPr>
            <w:tcW w:w="274" w:type="dxa"/>
            <w:tcBorders>
              <w:top w:val="nil"/>
              <w:start w:val="nil"/>
              <w:bottom w:val="nil"/>
              <w:end w:val="nil"/>
            </w:tcBorders>
          </w:tcPr>
          <w:p>
            <w:pPr>
              <w:pStyle w:val="Normal"/>
              <w:widowControl/>
              <w:spacing w:lineRule="auto" w:line="240" w:before="0" w:after="120"/>
              <w:jc w:val="center"/>
              <w:rPr>
                <w:rFonts w:cs="Calibri" w:cstheme="minorHAnsi"/>
                <w:color w:themeColor="text1" w:val="000000"/>
                <w:sz w:val="21"/>
                <w:szCs w:val="21"/>
              </w:rPr>
            </w:pPr>
            <w:r>
              <w:rPr>
                <w:rFonts w:eastAsia="Calibri" w:cs="Calibri" w:cstheme="minorHAnsi"/>
                <w:color w:themeColor="text1" w:val="000000"/>
                <w:kern w:val="0"/>
                <w:sz w:val="21"/>
                <w:szCs w:val="21"/>
                <w:lang w:val="en-GB" w:eastAsia="en-US" w:bidi="ar-SA"/>
              </w:rPr>
            </w:r>
          </w:p>
        </w:tc>
        <w:tc>
          <w:tcPr>
            <w:tcW w:w="2830" w:type="dxa"/>
            <w:tcBorders>
              <w:start w:val="nil"/>
              <w:bottom w:val="nil"/>
              <w:end w:val="nil"/>
            </w:tcBorders>
          </w:tcPr>
          <w:p>
            <w:pPr>
              <w:pStyle w:val="Normal"/>
              <w:widowControl/>
              <w:spacing w:lineRule="auto" w:line="240" w:before="0" w:after="120"/>
              <w:jc w:val="center"/>
              <w:rPr>
                <w:rFonts w:cs="Calibri" w:cstheme="minorHAnsi"/>
                <w:color w:themeColor="text1" w:val="000000"/>
                <w:sz w:val="21"/>
                <w:szCs w:val="21"/>
              </w:rPr>
            </w:pPr>
            <w:r>
              <w:rPr>
                <w:rFonts w:eastAsia="Calibri" w:cs="Calibri" w:cstheme="minorHAnsi"/>
                <w:color w:themeColor="text1" w:val="000000"/>
                <w:kern w:val="0"/>
                <w:sz w:val="21"/>
                <w:szCs w:val="21"/>
                <w:lang w:val="en-GB" w:eastAsia="en-US" w:bidi="ar-SA"/>
              </w:rPr>
              <w:t>Contact details</w:t>
            </w:r>
          </w:p>
        </w:tc>
      </w:tr>
      <w:tr>
        <w:trPr/>
        <w:tc>
          <w:tcPr>
            <w:tcW w:w="2867" w:type="dxa"/>
            <w:tcBorders>
              <w:top w:val="nil"/>
              <w:start w:val="nil"/>
              <w:end w:val="nil"/>
            </w:tcBorders>
          </w:tcPr>
          <w:p>
            <w:pPr>
              <w:pStyle w:val="Normal"/>
              <w:widowControl/>
              <w:spacing w:lineRule="auto" w:line="240" w:before="300" w:after="60"/>
              <w:jc w:val="start"/>
              <w:rPr>
                <w:rFonts w:cs="Calibri" w:cstheme="minorHAnsi"/>
                <w:color w:themeColor="text1" w:val="000000"/>
                <w:sz w:val="21"/>
                <w:szCs w:val="21"/>
              </w:rPr>
            </w:pPr>
            <w:r>
              <w:rPr>
                <w:rFonts w:eastAsia="Calibri" w:cs="Calibri" w:cstheme="minorHAnsi"/>
                <w:color w:themeColor="text1" w:val="000000"/>
                <w:kern w:val="0"/>
                <w:sz w:val="21"/>
                <w:szCs w:val="21"/>
                <w:lang w:val="en-GB" w:eastAsia="en-US" w:bidi="ar-SA"/>
              </w:rPr>
            </w:r>
          </w:p>
        </w:tc>
        <w:tc>
          <w:tcPr>
            <w:tcW w:w="277" w:type="dxa"/>
            <w:tcBorders>
              <w:top w:val="nil"/>
              <w:start w:val="nil"/>
              <w:bottom w:val="nil"/>
              <w:end w:val="nil"/>
            </w:tcBorders>
          </w:tcPr>
          <w:p>
            <w:pPr>
              <w:pStyle w:val="Normal"/>
              <w:widowControl/>
              <w:spacing w:lineRule="auto" w:line="240" w:before="300" w:after="60"/>
              <w:jc w:val="start"/>
              <w:rPr>
                <w:rFonts w:cs="Calibri" w:cstheme="minorHAnsi"/>
                <w:color w:themeColor="text1" w:val="000000"/>
                <w:sz w:val="21"/>
                <w:szCs w:val="21"/>
              </w:rPr>
            </w:pPr>
            <w:r>
              <w:rPr>
                <w:rFonts w:eastAsia="Calibri" w:cs="Calibri" w:cstheme="minorHAnsi"/>
                <w:color w:themeColor="text1" w:val="000000"/>
                <w:kern w:val="0"/>
                <w:sz w:val="21"/>
                <w:szCs w:val="21"/>
                <w:lang w:val="en-GB" w:eastAsia="en-US" w:bidi="ar-SA"/>
              </w:rPr>
            </w:r>
          </w:p>
        </w:tc>
        <w:tc>
          <w:tcPr>
            <w:tcW w:w="2110" w:type="dxa"/>
            <w:tcBorders>
              <w:top w:val="nil"/>
              <w:start w:val="nil"/>
              <w:end w:val="nil"/>
            </w:tcBorders>
          </w:tcPr>
          <w:p>
            <w:pPr>
              <w:pStyle w:val="Normal"/>
              <w:widowControl/>
              <w:spacing w:lineRule="auto" w:line="240" w:before="300" w:after="60"/>
              <w:jc w:val="start"/>
              <w:rPr>
                <w:rFonts w:cs="Calibri" w:cstheme="minorHAnsi"/>
                <w:color w:themeColor="text1" w:val="000000"/>
                <w:sz w:val="21"/>
                <w:szCs w:val="21"/>
              </w:rPr>
            </w:pPr>
            <w:r>
              <w:rPr>
                <w:rFonts w:eastAsia="Calibri" w:cs="Calibri" w:cstheme="minorHAnsi"/>
                <w:color w:themeColor="text1" w:val="000000"/>
                <w:kern w:val="0"/>
                <w:sz w:val="21"/>
                <w:szCs w:val="21"/>
                <w:lang w:val="en-GB" w:eastAsia="en-US" w:bidi="ar-SA"/>
              </w:rPr>
            </w:r>
          </w:p>
        </w:tc>
        <w:tc>
          <w:tcPr>
            <w:tcW w:w="275" w:type="dxa"/>
            <w:tcBorders>
              <w:top w:val="nil"/>
              <w:start w:val="nil"/>
              <w:bottom w:val="nil"/>
              <w:end w:val="nil"/>
            </w:tcBorders>
          </w:tcPr>
          <w:p>
            <w:pPr>
              <w:pStyle w:val="Normal"/>
              <w:widowControl/>
              <w:spacing w:lineRule="auto" w:line="240" w:before="300" w:after="60"/>
              <w:jc w:val="start"/>
              <w:rPr>
                <w:rFonts w:cs="Calibri" w:cstheme="minorHAnsi"/>
                <w:color w:themeColor="text1" w:val="000000"/>
                <w:sz w:val="21"/>
                <w:szCs w:val="21"/>
              </w:rPr>
            </w:pPr>
            <w:r>
              <w:rPr>
                <w:rFonts w:eastAsia="Calibri" w:cs="Calibri" w:cstheme="minorHAnsi"/>
                <w:color w:themeColor="text1" w:val="000000"/>
                <w:kern w:val="0"/>
                <w:sz w:val="21"/>
                <w:szCs w:val="21"/>
                <w:lang w:val="en-GB" w:eastAsia="en-US" w:bidi="ar-SA"/>
              </w:rPr>
            </w:r>
          </w:p>
        </w:tc>
        <w:tc>
          <w:tcPr>
            <w:tcW w:w="1290" w:type="dxa"/>
            <w:tcBorders>
              <w:top w:val="nil"/>
              <w:start w:val="nil"/>
              <w:end w:val="nil"/>
            </w:tcBorders>
          </w:tcPr>
          <w:p>
            <w:pPr>
              <w:pStyle w:val="Normal"/>
              <w:widowControl/>
              <w:spacing w:lineRule="auto" w:line="240" w:before="300" w:after="60"/>
              <w:jc w:val="start"/>
              <w:rPr>
                <w:rFonts w:cs="Calibri" w:cstheme="minorHAnsi"/>
                <w:color w:themeColor="text1" w:val="000000"/>
                <w:sz w:val="21"/>
                <w:szCs w:val="21"/>
              </w:rPr>
            </w:pPr>
            <w:r>
              <w:rPr>
                <w:rFonts w:eastAsia="Calibri" w:cs="Calibri" w:cstheme="minorHAnsi"/>
                <w:color w:themeColor="text1" w:val="000000"/>
                <w:kern w:val="0"/>
                <w:sz w:val="21"/>
                <w:szCs w:val="21"/>
                <w:lang w:val="en-GB" w:eastAsia="en-US" w:bidi="ar-SA"/>
              </w:rPr>
            </w:r>
          </w:p>
        </w:tc>
        <w:tc>
          <w:tcPr>
            <w:tcW w:w="274" w:type="dxa"/>
            <w:tcBorders>
              <w:top w:val="nil"/>
              <w:start w:val="nil"/>
              <w:bottom w:val="nil"/>
              <w:end w:val="nil"/>
            </w:tcBorders>
          </w:tcPr>
          <w:p>
            <w:pPr>
              <w:pStyle w:val="Normal"/>
              <w:widowControl/>
              <w:spacing w:lineRule="auto" w:line="240" w:before="300" w:after="60"/>
              <w:jc w:val="start"/>
              <w:rPr>
                <w:rFonts w:cs="Calibri" w:cstheme="minorHAnsi"/>
                <w:color w:themeColor="text1" w:val="000000"/>
                <w:sz w:val="21"/>
                <w:szCs w:val="21"/>
              </w:rPr>
            </w:pPr>
            <w:r>
              <w:rPr>
                <w:rFonts w:eastAsia="Calibri" w:cs="Calibri" w:cstheme="minorHAnsi"/>
                <w:color w:themeColor="text1" w:val="000000"/>
                <w:kern w:val="0"/>
                <w:sz w:val="21"/>
                <w:szCs w:val="21"/>
                <w:lang w:val="en-GB" w:eastAsia="en-US" w:bidi="ar-SA"/>
              </w:rPr>
            </w:r>
          </w:p>
        </w:tc>
        <w:tc>
          <w:tcPr>
            <w:tcW w:w="2830" w:type="dxa"/>
            <w:tcBorders>
              <w:top w:val="nil"/>
              <w:start w:val="nil"/>
              <w:end w:val="nil"/>
            </w:tcBorders>
          </w:tcPr>
          <w:p>
            <w:pPr>
              <w:pStyle w:val="Normal"/>
              <w:widowControl/>
              <w:spacing w:lineRule="auto" w:line="240" w:before="300" w:after="60"/>
              <w:jc w:val="start"/>
              <w:rPr>
                <w:rFonts w:cs="Calibri" w:cstheme="minorHAnsi"/>
                <w:color w:themeColor="text1" w:val="000000"/>
                <w:sz w:val="21"/>
                <w:szCs w:val="21"/>
              </w:rPr>
            </w:pPr>
            <w:r>
              <w:rPr>
                <w:rFonts w:eastAsia="Calibri" w:cs="Calibri" w:cstheme="minorHAnsi"/>
                <w:color w:themeColor="text1" w:val="000000"/>
                <w:kern w:val="0"/>
                <w:sz w:val="21"/>
                <w:szCs w:val="21"/>
                <w:lang w:val="en-GB" w:eastAsia="en-US" w:bidi="ar-SA"/>
              </w:rPr>
            </w:r>
          </w:p>
        </w:tc>
      </w:tr>
      <w:tr>
        <w:trPr/>
        <w:tc>
          <w:tcPr>
            <w:tcW w:w="2867" w:type="dxa"/>
            <w:tcBorders>
              <w:start w:val="nil"/>
              <w:bottom w:val="nil"/>
              <w:end w:val="nil"/>
            </w:tcBorders>
          </w:tcPr>
          <w:p>
            <w:pPr>
              <w:pStyle w:val="Normal"/>
              <w:widowControl/>
              <w:spacing w:lineRule="auto" w:line="240" w:before="0" w:after="0"/>
              <w:jc w:val="center"/>
              <w:rPr>
                <w:color w:themeColor="text1" w:val="000000"/>
                <w:sz w:val="21"/>
                <w:szCs w:val="21"/>
              </w:rPr>
            </w:pPr>
            <w:r>
              <w:rPr>
                <w:rFonts w:eastAsia="Calibri" w:cs=""/>
                <w:color w:themeColor="text1" w:val="000000"/>
                <w:kern w:val="0"/>
                <w:sz w:val="21"/>
                <w:szCs w:val="21"/>
                <w:lang w:val="en-GB" w:eastAsia="en-US" w:bidi="ar-SA"/>
              </w:rPr>
              <w:t>Name of Researcher</w:t>
            </w:r>
          </w:p>
        </w:tc>
        <w:tc>
          <w:tcPr>
            <w:tcW w:w="277" w:type="dxa"/>
            <w:tcBorders>
              <w:top w:val="nil"/>
              <w:start w:val="nil"/>
              <w:bottom w:val="nil"/>
              <w:end w:val="nil"/>
            </w:tcBorders>
          </w:tcPr>
          <w:p>
            <w:pPr>
              <w:pStyle w:val="Normal"/>
              <w:widowControl/>
              <w:spacing w:lineRule="auto" w:line="240" w:before="0" w:after="0"/>
              <w:jc w:val="center"/>
              <w:rPr>
                <w:color w:themeColor="text1" w:val="000000"/>
                <w:sz w:val="21"/>
                <w:szCs w:val="21"/>
              </w:rPr>
            </w:pPr>
            <w:r>
              <w:rPr>
                <w:rFonts w:eastAsia="Calibri" w:cs=""/>
                <w:color w:themeColor="text1" w:val="000000"/>
                <w:kern w:val="0"/>
                <w:sz w:val="21"/>
                <w:szCs w:val="21"/>
                <w:lang w:val="en-GB" w:eastAsia="en-US" w:bidi="ar-SA"/>
              </w:rPr>
            </w:r>
          </w:p>
        </w:tc>
        <w:tc>
          <w:tcPr>
            <w:tcW w:w="2110" w:type="dxa"/>
            <w:tcBorders>
              <w:start w:val="nil"/>
              <w:bottom w:val="nil"/>
              <w:end w:val="nil"/>
            </w:tcBorders>
          </w:tcPr>
          <w:p>
            <w:pPr>
              <w:pStyle w:val="Normal"/>
              <w:widowControl/>
              <w:spacing w:lineRule="auto" w:line="240" w:before="0" w:after="0"/>
              <w:jc w:val="center"/>
              <w:rPr>
                <w:rFonts w:cs="Calibri" w:cstheme="minorHAnsi"/>
                <w:color w:themeColor="text1" w:val="000000"/>
                <w:sz w:val="21"/>
                <w:szCs w:val="21"/>
              </w:rPr>
            </w:pPr>
            <w:r>
              <w:rPr>
                <w:rFonts w:eastAsia="Calibri" w:cs="Calibri" w:cstheme="minorHAnsi"/>
                <w:color w:themeColor="text1" w:val="000000"/>
                <w:kern w:val="0"/>
                <w:sz w:val="21"/>
                <w:szCs w:val="21"/>
                <w:lang w:val="en-GB" w:eastAsia="en-US" w:bidi="ar-SA"/>
              </w:rPr>
              <w:t>Signature</w:t>
            </w:r>
          </w:p>
        </w:tc>
        <w:tc>
          <w:tcPr>
            <w:tcW w:w="275" w:type="dxa"/>
            <w:tcBorders>
              <w:top w:val="nil"/>
              <w:start w:val="nil"/>
              <w:bottom w:val="nil"/>
              <w:end w:val="nil"/>
            </w:tcBorders>
          </w:tcPr>
          <w:p>
            <w:pPr>
              <w:pStyle w:val="Normal"/>
              <w:widowControl/>
              <w:spacing w:lineRule="auto" w:line="240" w:before="0" w:after="0"/>
              <w:jc w:val="center"/>
              <w:rPr>
                <w:color w:themeColor="text1" w:val="000000"/>
                <w:sz w:val="21"/>
                <w:szCs w:val="21"/>
              </w:rPr>
            </w:pPr>
            <w:r>
              <w:rPr>
                <w:rFonts w:eastAsia="Calibri" w:cs=""/>
                <w:color w:themeColor="text1" w:val="000000"/>
                <w:kern w:val="0"/>
                <w:sz w:val="21"/>
                <w:szCs w:val="21"/>
                <w:lang w:val="en-GB" w:eastAsia="en-US" w:bidi="ar-SA"/>
              </w:rPr>
            </w:r>
          </w:p>
        </w:tc>
        <w:tc>
          <w:tcPr>
            <w:tcW w:w="1290" w:type="dxa"/>
            <w:tcBorders>
              <w:start w:val="nil"/>
              <w:bottom w:val="nil"/>
              <w:end w:val="nil"/>
            </w:tcBorders>
          </w:tcPr>
          <w:p>
            <w:pPr>
              <w:pStyle w:val="Normal"/>
              <w:widowControl/>
              <w:spacing w:lineRule="auto" w:line="240" w:before="0" w:after="0"/>
              <w:jc w:val="center"/>
              <w:rPr>
                <w:rFonts w:cs="Calibri" w:cstheme="minorHAnsi"/>
                <w:color w:themeColor="text1" w:val="000000"/>
                <w:sz w:val="21"/>
                <w:szCs w:val="21"/>
              </w:rPr>
            </w:pPr>
            <w:r>
              <w:rPr>
                <w:rFonts w:eastAsia="Calibri" w:cs="Calibri" w:cstheme="minorHAnsi"/>
                <w:color w:themeColor="text1" w:val="000000"/>
                <w:kern w:val="0"/>
                <w:sz w:val="21"/>
                <w:szCs w:val="21"/>
                <w:lang w:val="en-GB" w:eastAsia="en-US" w:bidi="ar-SA"/>
              </w:rPr>
              <w:t>Date</w:t>
            </w:r>
          </w:p>
        </w:tc>
        <w:tc>
          <w:tcPr>
            <w:tcW w:w="274" w:type="dxa"/>
            <w:tcBorders>
              <w:top w:val="nil"/>
              <w:start w:val="nil"/>
              <w:bottom w:val="nil"/>
              <w:end w:val="nil"/>
            </w:tcBorders>
          </w:tcPr>
          <w:p>
            <w:pPr>
              <w:pStyle w:val="Normal"/>
              <w:widowControl/>
              <w:spacing w:lineRule="auto" w:line="240" w:before="0" w:after="0"/>
              <w:jc w:val="center"/>
              <w:rPr>
                <w:rFonts w:cs="Calibri" w:cstheme="minorHAnsi"/>
                <w:color w:themeColor="text1" w:val="000000"/>
                <w:sz w:val="21"/>
                <w:szCs w:val="21"/>
              </w:rPr>
            </w:pPr>
            <w:r>
              <w:rPr>
                <w:rFonts w:eastAsia="Calibri" w:cs="Calibri" w:cstheme="minorHAnsi"/>
                <w:color w:themeColor="text1" w:val="000000"/>
                <w:kern w:val="0"/>
                <w:sz w:val="21"/>
                <w:szCs w:val="21"/>
                <w:lang w:val="en-GB" w:eastAsia="en-US" w:bidi="ar-SA"/>
              </w:rPr>
            </w:r>
          </w:p>
        </w:tc>
        <w:tc>
          <w:tcPr>
            <w:tcW w:w="2830" w:type="dxa"/>
            <w:tcBorders>
              <w:start w:val="nil"/>
              <w:bottom w:val="nil"/>
              <w:end w:val="nil"/>
            </w:tcBorders>
          </w:tcPr>
          <w:p>
            <w:pPr>
              <w:pStyle w:val="Normal"/>
              <w:widowControl/>
              <w:spacing w:lineRule="auto" w:line="240" w:before="0" w:after="0"/>
              <w:jc w:val="center"/>
              <w:rPr>
                <w:rFonts w:cs="Calibri" w:cstheme="minorHAnsi"/>
                <w:color w:themeColor="text1" w:val="000000"/>
                <w:sz w:val="21"/>
                <w:szCs w:val="21"/>
              </w:rPr>
            </w:pPr>
            <w:r>
              <w:rPr>
                <w:rFonts w:eastAsia="Calibri" w:cs="Calibri" w:cstheme="minorHAnsi"/>
                <w:color w:themeColor="text1" w:val="000000"/>
                <w:kern w:val="0"/>
                <w:sz w:val="21"/>
                <w:szCs w:val="21"/>
                <w:lang w:val="en-GB" w:eastAsia="en-US" w:bidi="ar-SA"/>
              </w:rPr>
              <w:t>Contact details</w:t>
            </w:r>
          </w:p>
        </w:tc>
      </w:tr>
    </w:tbl>
    <w:p>
      <w:pPr>
        <w:pStyle w:val="Normal"/>
        <w:spacing w:before="0" w:after="0"/>
        <w:rPr>
          <w:rFonts w:cs="Calibri" w:cstheme="minorHAnsi"/>
          <w:color w:themeColor="text1" w:val="000000"/>
          <w:sz w:val="12"/>
          <w:szCs w:val="12"/>
        </w:rPr>
      </w:pPr>
      <w:r>
        <w:rPr>
          <w:rFonts w:cs="Calibri" w:cstheme="minorHAnsi"/>
          <w:color w:themeColor="text1" w:val="000000"/>
          <w:sz w:val="12"/>
          <w:szCs w:val="12"/>
        </w:rPr>
      </w:r>
    </w:p>
    <w:p>
      <w:pPr>
        <w:pStyle w:val="Normal"/>
        <w:spacing w:before="0" w:after="0"/>
        <w:rPr>
          <w:rFonts w:cs="Calibri" w:cstheme="minorHAnsi"/>
          <w:color w:themeColor="text1" w:val="000000"/>
          <w:sz w:val="12"/>
          <w:szCs w:val="12"/>
        </w:rPr>
      </w:pPr>
      <w:r>
        <w:rPr>
          <w:rFonts w:cs="Calibri" w:cstheme="minorHAnsi"/>
          <w:color w:themeColor="text1" w:val="000000"/>
          <w:sz w:val="12"/>
          <w:szCs w:val="12"/>
        </w:rPr>
      </w:r>
    </w:p>
    <w:sectPr>
      <w:headerReference w:type="even" r:id="rId8"/>
      <w:headerReference w:type="default" r:id="rId9"/>
      <w:headerReference w:type="first" r:id="rId10"/>
      <w:footerReference w:type="even" r:id="rId11"/>
      <w:footerReference w:type="default" r:id="rId12"/>
      <w:footerReference w:type="first" r:id="rId13"/>
      <w:type w:val="nextPage"/>
      <w:pgSz w:w="11906" w:h="16838"/>
      <w:pgMar w:left="1134" w:right="991" w:gutter="0" w:header="709" w:top="1701" w:footer="578" w:bottom="722"/>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Aptos Narrow">
    <w:charset w:val="01" w:characterSet="utf-8"/>
    <w:family w:val="swiss"/>
    <w:pitch w:val="variable"/>
  </w:font>
  <w:font w:name="Liberation Sans">
    <w:altName w:val="Arial"/>
    <w:charset w:val="01" w:characterSet="utf-8"/>
    <w:family w:val="swiss"/>
    <w:pitch w:val="variable"/>
  </w:font>
  <w:font w:name="MetaOT-Light">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13"/>
        <w:tab w:val="clear" w:pos="9026"/>
        <w:tab w:val="right" w:pos="9638" w:leader="none"/>
      </w:tabs>
      <w:rPr>
        <w:i/>
        <w:iCs/>
        <w:color w:themeColor="background1" w:themeShade="80" w:val="808080"/>
        <w:sz w:val="20"/>
        <w:szCs w:val="20"/>
        <w:lang w:val="en-US"/>
      </w:rPr>
    </w:pPr>
    <w:r>
      <w:rPr>
        <w:rFonts w:cs="Calibri" w:cstheme="minorHAnsi"/>
        <w:i/>
        <w:iCs/>
        <w:color w:themeColor="text1" w:val="000000"/>
        <w:sz w:val="21"/>
        <w:szCs w:val="21"/>
      </w:rPr>
      <w:tab/>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13"/>
        <w:tab w:val="clear" w:pos="9026"/>
        <w:tab w:val="right" w:pos="9638" w:leader="none"/>
      </w:tabs>
      <w:rPr>
        <w:i/>
        <w:iCs/>
        <w:color w:themeColor="background1" w:themeShade="80" w:val="808080"/>
        <w:sz w:val="20"/>
        <w:szCs w:val="20"/>
        <w:lang w:val="en-US"/>
      </w:rPr>
    </w:pPr>
    <w:r>
      <w:rPr>
        <w:rFonts w:cs="Calibri" w:cstheme="minorHAnsi"/>
        <w:i/>
        <w:iCs/>
        <w:color w:themeColor="text1" w:val="000000"/>
        <w:sz w:val="21"/>
        <w:szCs w:val="21"/>
      </w:rPr>
      <w:tab/>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13"/>
        <w:tab w:val="clear" w:pos="9026"/>
        <w:tab w:val="right" w:pos="9638" w:leader="none"/>
      </w:tabs>
      <w:ind w:start="-142"/>
      <w:jc w:val="end"/>
      <w:rPr>
        <w:i/>
        <w:iCs/>
        <w:color w:themeColor="text1" w:themeTint="80" w:val="7F7F7F"/>
        <w:lang w:val="en-US"/>
      </w:rPr>
    </w:pPr>
    <w:r>
      <w:rPr>
        <w:rFonts w:cs="Calibri" w:cstheme="minorHAnsi"/>
        <w:i/>
        <w:iCs/>
        <w:color w:themeColor="text1" w:themeTint="80" w:val="7F7F7F"/>
      </w:rPr>
      <w:t>When complete: 1 copy for participant, 1 copy for researcher.</w:t>
      <w:tab/>
    </w:r>
    <w:r>
      <w:rPr>
        <w:i/>
        <w:iCs/>
        <w:color w:themeColor="text1" w:themeTint="80" w:val="7F7F7F"/>
        <w:lang w:val="en-US"/>
      </w:rPr>
      <w:t>UCSD Coursework Informed Consent Form v1.2</w:t>
      <w:tab/>
    </w:r>
    <w:r>
      <w:rPr>
        <w:i/>
        <w:iCs/>
        <w:color w:themeColor="text1" w:themeTint="80" w:val="7F7F7F"/>
        <w:lang w:val="en-US"/>
      </w:rPr>
      <w:fldChar w:fldCharType="begin"/>
    </w:r>
    <w:r>
      <w:rPr>
        <w:i/>
        <w:iCs/>
        <w:color w:themeColor="text1" w:themeTint="80" w:val="7F7F7F"/>
        <w:lang w:val="en-US"/>
      </w:rPr>
      <w:instrText xml:space="preserve"> PAGE </w:instrText>
    </w:r>
    <w:r>
      <w:rPr>
        <w:i/>
        <w:iCs/>
        <w:color w:themeColor="text1" w:themeTint="80" w:val="7F7F7F"/>
        <w:lang w:val="en-US"/>
      </w:rPr>
      <w:fldChar w:fldCharType="separate"/>
    </w:r>
    <w:r>
      <w:rPr>
        <w:i/>
        <w:iCs/>
        <w:color w:themeColor="text1" w:themeTint="80" w:val="7F7F7F"/>
        <w:lang w:val="en-US"/>
      </w:rPr>
      <w:t>1</w:t>
    </w:r>
    <w:r>
      <w:rPr>
        <w:i/>
        <w:iCs/>
        <w:color w:themeColor="text1" w:themeTint="80" w:val="7F7F7F"/>
        <w:lang w:val="en-US"/>
      </w:rPr>
      <w:fldChar w:fldCharType="end"/>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tabs>
        <w:tab w:val="clear" w:pos="4513"/>
        <w:tab w:val="clear" w:pos="9026"/>
        <w:tab w:val="right" w:pos="9638" w:leader="none"/>
      </w:tabs>
      <w:ind w:start="-142"/>
      <w:jc w:val="end"/>
      <w:rPr>
        <w:i/>
        <w:iCs/>
        <w:color w:themeColor="text1" w:themeTint="80" w:val="7F7F7F"/>
        <w:lang w:val="en-US"/>
      </w:rPr>
    </w:pPr>
    <w:r>
      <w:rPr>
        <w:rFonts w:cs="Calibri" w:cstheme="minorHAnsi"/>
        <w:i/>
        <w:iCs/>
        <w:color w:themeColor="text1" w:themeTint="80" w:val="7F7F7F"/>
      </w:rPr>
      <w:t>When complete: 1 copy for participant, 1 copy for researcher.</w:t>
      <w:tab/>
    </w:r>
    <w:r>
      <w:rPr>
        <w:i/>
        <w:iCs/>
        <w:color w:themeColor="text1" w:themeTint="80" w:val="7F7F7F"/>
        <w:lang w:val="en-US"/>
      </w:rPr>
      <w:t>UCSD Coursework Informed Consent Form v1.2</w:t>
      <w:tab/>
    </w:r>
    <w:r>
      <w:rPr>
        <w:i/>
        <w:iCs/>
        <w:color w:themeColor="text1" w:themeTint="80" w:val="7F7F7F"/>
        <w:lang w:val="en-US"/>
      </w:rPr>
      <w:fldChar w:fldCharType="begin"/>
    </w:r>
    <w:r>
      <w:rPr>
        <w:i/>
        <w:iCs/>
        <w:color w:themeColor="text1" w:themeTint="80" w:val="7F7F7F"/>
        <w:lang w:val="en-US"/>
      </w:rPr>
      <w:instrText xml:space="preserve"> PAGE </w:instrText>
    </w:r>
    <w:r>
      <w:rPr>
        <w:i/>
        <w:iCs/>
        <w:color w:themeColor="text1" w:themeTint="80" w:val="7F7F7F"/>
        <w:lang w:val="en-US"/>
      </w:rPr>
      <w:fldChar w:fldCharType="separate"/>
    </w:r>
    <w:r>
      <w:rPr>
        <w:i/>
        <w:iCs/>
        <w:color w:themeColor="text1" w:themeTint="80" w:val="7F7F7F"/>
        <w:lang w:val="en-US"/>
      </w:rPr>
      <w:t>1</w:t>
    </w:r>
    <w:r>
      <w:rPr>
        <w:i/>
        <w:iCs/>
        <w:color w:themeColor="text1" w:themeTint="80" w:val="7F7F7F"/>
        <w:lang w:val="en-US"/>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i/>
        <w:iCs/>
        <w:color w:themeColor="background1" w:themeShade="80" w:val="808080"/>
        <w:sz w:val="20"/>
        <w:szCs w:val="20"/>
        <w:lang w:val="en-US"/>
      </w:rPr>
      <w:t>IN3065/INM355 UCSD Coursework Informed Consent Form v1.2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i/>
        <w:iCs/>
        <w:color w:themeColor="background1" w:themeShade="80" w:val="808080"/>
        <w:sz w:val="20"/>
        <w:szCs w:val="20"/>
        <w:lang w:val="en-US"/>
      </w:rPr>
      <w:t>IN3065/INM355 UCSD Coursework Informed Consent Form v1.2</w:t>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Default"/>
      <w:ind w:end="-1"/>
      <w:jc w:val="end"/>
      <w:rPr>
        <w:rFonts w:ascii="Aptos Narrow" w:hAnsi="Aptos Narrow" w:cs="Calibri" w:cstheme="minorHAnsi"/>
        <w:color w:themeColor="text1" w:themeTint="f2" w:val="0D0D0D"/>
        <w:sz w:val="20"/>
        <w:szCs w:val="20"/>
      </w:rPr>
    </w:pPr>
    <w:r>
      <w:drawing>
        <wp:anchor distT="0" distB="0" distL="0" distR="0" simplePos="0" relativeHeight="3" behindDoc="1" locked="0" layoutInCell="1" allowOverlap="1">
          <wp:simplePos x="0" y="0"/>
          <wp:positionH relativeFrom="column">
            <wp:posOffset>-2540</wp:posOffset>
          </wp:positionH>
          <wp:positionV relativeFrom="paragraph">
            <wp:posOffset>635</wp:posOffset>
          </wp:positionV>
          <wp:extent cx="680085" cy="1011555"/>
          <wp:effectExtent l="0" t="0" r="0" b="0"/>
          <wp:wrapNone/>
          <wp:docPr id="1" name="Picture 1"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red and black logo&#10;&#10;Description automatically generated"/>
                  <pic:cNvPicPr>
                    <a:picLocks noChangeAspect="1" noChangeArrowheads="1"/>
                  </pic:cNvPicPr>
                </pic:nvPicPr>
                <pic:blipFill>
                  <a:blip r:embed="rId1"/>
                  <a:stretch>
                    <a:fillRect/>
                  </a:stretch>
                </pic:blipFill>
                <pic:spPr bwMode="auto">
                  <a:xfrm>
                    <a:off x="0" y="0"/>
                    <a:ext cx="680085" cy="1011555"/>
                  </a:xfrm>
                  <a:prstGeom prst="rect">
                    <a:avLst/>
                  </a:prstGeom>
                  <a:noFill/>
                </pic:spPr>
              </pic:pic>
            </a:graphicData>
          </a:graphic>
        </wp:anchor>
      </w:drawing>
    </w:r>
    <w:r>
      <w:rPr>
        <w:rFonts w:cs="Calibri" w:ascii="Aptos Narrow" w:hAnsi="Aptos Narrow" w:cstheme="minorHAnsi"/>
        <w:color w:themeColor="text1" w:themeTint="f2" w:val="0D0D0D"/>
        <w:sz w:val="20"/>
        <w:szCs w:val="20"/>
      </w:rPr>
      <w:t>City St George’s, University of London</w:t>
    </w:r>
  </w:p>
  <w:p>
    <w:pPr>
      <w:pStyle w:val="Default"/>
      <w:ind w:end="-1"/>
      <w:jc w:val="end"/>
      <w:rPr>
        <w:rFonts w:ascii="Aptos Narrow" w:hAnsi="Aptos Narrow" w:cs="Calibri" w:cstheme="minorHAnsi"/>
        <w:color w:themeColor="text1" w:themeTint="f2" w:val="0D0D0D"/>
        <w:sz w:val="20"/>
        <w:szCs w:val="20"/>
      </w:rPr>
    </w:pPr>
    <w:r>
      <w:rPr>
        <w:rFonts w:cs="Calibri" w:ascii="Aptos Narrow" w:hAnsi="Aptos Narrow" w:cstheme="minorHAnsi"/>
        <w:color w:themeColor="text1" w:themeTint="f2" w:val="0D0D0D"/>
        <w:sz w:val="20"/>
        <w:szCs w:val="20"/>
      </w:rPr>
      <w:t>Northampton Square</w:t>
    </w:r>
  </w:p>
  <w:p>
    <w:pPr>
      <w:pStyle w:val="Default"/>
      <w:ind w:end="-1"/>
      <w:jc w:val="end"/>
      <w:rPr>
        <w:rFonts w:ascii="Aptos Narrow" w:hAnsi="Aptos Narrow" w:cs="Calibri" w:cstheme="minorHAnsi"/>
        <w:color w:themeColor="text1" w:themeTint="f2" w:val="0D0D0D"/>
        <w:sz w:val="20"/>
        <w:szCs w:val="20"/>
      </w:rPr>
    </w:pPr>
    <w:r>
      <w:rPr>
        <w:rFonts w:cs="Calibri" w:ascii="Aptos Narrow" w:hAnsi="Aptos Narrow" w:cstheme="minorHAnsi"/>
        <w:color w:themeColor="text1" w:themeTint="f2" w:val="0D0D0D"/>
        <w:sz w:val="20"/>
        <w:szCs w:val="20"/>
      </w:rPr>
      <w:t>London, EC1V 0HB</w:t>
    </w:r>
  </w:p>
  <w:p>
    <w:pPr>
      <w:pStyle w:val="Pa0"/>
      <w:ind w:end="-1"/>
      <w:jc w:val="end"/>
      <w:rPr>
        <w:rFonts w:ascii="Aptos Narrow" w:hAnsi="Aptos Narrow" w:cs="Calibri" w:cstheme="minorHAnsi"/>
        <w:color w:themeColor="text1" w:themeTint="f2" w:val="0D0D0D"/>
        <w:sz w:val="20"/>
        <w:szCs w:val="20"/>
      </w:rPr>
    </w:pPr>
    <w:r>
      <w:rPr>
        <w:rFonts w:cs="Calibri" w:ascii="Aptos Narrow" w:hAnsi="Aptos Narrow" w:cstheme="minorHAnsi"/>
        <w:color w:themeColor="text1" w:themeTint="f2" w:val="0D0D0D"/>
        <w:sz w:val="20"/>
        <w:szCs w:val="20"/>
      </w:rPr>
      <w:t>United Kingdom</w:t>
    </w:r>
  </w:p>
  <w:p>
    <w:pPr>
      <w:pStyle w:val="Default"/>
      <w:spacing w:before="120" w:after="0"/>
      <w:ind w:end="-1"/>
      <w:jc w:val="end"/>
      <w:rPr>
        <w:rFonts w:ascii="Aptos Narrow" w:hAnsi="Aptos Narrow" w:cs="Calibri" w:cstheme="minorHAnsi"/>
        <w:color w:themeColor="text1" w:themeTint="f2" w:val="0D0D0D"/>
        <w:sz w:val="20"/>
        <w:szCs w:val="20"/>
      </w:rPr>
    </w:pPr>
    <w:r>
      <w:rPr>
        <w:rFonts w:cs="Calibri" w:ascii="Aptos Narrow" w:hAnsi="Aptos Narrow" w:cstheme="minorHAnsi"/>
        <w:color w:themeColor="text1" w:themeTint="f2" w:val="0D0D0D"/>
        <w:sz w:val="28"/>
        <w:szCs w:val="28"/>
      </w:rPr>
      <w:t xml:space="preserve"> </w:t>
    </w:r>
    <w:r>
      <w:rPr>
        <w:rFonts w:cs="Calibri" w:ascii="Aptos Narrow" w:hAnsi="Aptos Narrow" w:cstheme="minorHAnsi"/>
        <w:color w:themeColor="text1" w:themeTint="f2" w:val="0D0D0D"/>
        <w:sz w:val="20"/>
        <w:szCs w:val="20"/>
      </w:rPr>
      <w:t>+44 (0)20 7040 5060</w:t>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Default"/>
      <w:ind w:end="-1"/>
      <w:jc w:val="end"/>
      <w:rPr>
        <w:rFonts w:ascii="Aptos Narrow" w:hAnsi="Aptos Narrow" w:cs="Calibri" w:cstheme="minorHAnsi"/>
        <w:color w:themeColor="text1" w:themeTint="f2" w:val="0D0D0D"/>
        <w:sz w:val="20"/>
        <w:szCs w:val="20"/>
      </w:rPr>
    </w:pPr>
    <w:r>
      <w:drawing>
        <wp:anchor distT="0" distB="0" distL="0" distR="0" simplePos="0" relativeHeight="3" behindDoc="1" locked="0" layoutInCell="1" allowOverlap="1">
          <wp:simplePos x="0" y="0"/>
          <wp:positionH relativeFrom="column">
            <wp:posOffset>-2540</wp:posOffset>
          </wp:positionH>
          <wp:positionV relativeFrom="paragraph">
            <wp:posOffset>635</wp:posOffset>
          </wp:positionV>
          <wp:extent cx="680085" cy="1011555"/>
          <wp:effectExtent l="0" t="0" r="0" b="0"/>
          <wp:wrapNone/>
          <wp:docPr id="2" name="Picture 1"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red and black logo&#10;&#10;Description automatically generated"/>
                  <pic:cNvPicPr>
                    <a:picLocks noChangeAspect="1" noChangeArrowheads="1"/>
                  </pic:cNvPicPr>
                </pic:nvPicPr>
                <pic:blipFill>
                  <a:blip r:embed="rId1"/>
                  <a:stretch>
                    <a:fillRect/>
                  </a:stretch>
                </pic:blipFill>
                <pic:spPr bwMode="auto">
                  <a:xfrm>
                    <a:off x="0" y="0"/>
                    <a:ext cx="680085" cy="1011555"/>
                  </a:xfrm>
                  <a:prstGeom prst="rect">
                    <a:avLst/>
                  </a:prstGeom>
                  <a:noFill/>
                </pic:spPr>
              </pic:pic>
            </a:graphicData>
          </a:graphic>
        </wp:anchor>
      </w:drawing>
    </w:r>
    <w:r>
      <w:rPr>
        <w:rFonts w:cs="Calibri" w:ascii="Aptos Narrow" w:hAnsi="Aptos Narrow" w:cstheme="minorHAnsi"/>
        <w:color w:themeColor="text1" w:themeTint="f2" w:val="0D0D0D"/>
        <w:sz w:val="20"/>
        <w:szCs w:val="20"/>
      </w:rPr>
      <w:t>City St George’s, University of London</w:t>
    </w:r>
  </w:p>
  <w:p>
    <w:pPr>
      <w:pStyle w:val="Default"/>
      <w:ind w:end="-1"/>
      <w:jc w:val="end"/>
      <w:rPr>
        <w:rFonts w:ascii="Aptos Narrow" w:hAnsi="Aptos Narrow" w:cs="Calibri" w:cstheme="minorHAnsi"/>
        <w:color w:themeColor="text1" w:themeTint="f2" w:val="0D0D0D"/>
        <w:sz w:val="20"/>
        <w:szCs w:val="20"/>
      </w:rPr>
    </w:pPr>
    <w:r>
      <w:rPr>
        <w:rFonts w:cs="Calibri" w:ascii="Aptos Narrow" w:hAnsi="Aptos Narrow" w:cstheme="minorHAnsi"/>
        <w:color w:themeColor="text1" w:themeTint="f2" w:val="0D0D0D"/>
        <w:sz w:val="20"/>
        <w:szCs w:val="20"/>
      </w:rPr>
      <w:t>Northampton Square</w:t>
    </w:r>
  </w:p>
  <w:p>
    <w:pPr>
      <w:pStyle w:val="Default"/>
      <w:ind w:end="-1"/>
      <w:jc w:val="end"/>
      <w:rPr>
        <w:rFonts w:ascii="Aptos Narrow" w:hAnsi="Aptos Narrow" w:cs="Calibri" w:cstheme="minorHAnsi"/>
        <w:color w:themeColor="text1" w:themeTint="f2" w:val="0D0D0D"/>
        <w:sz w:val="20"/>
        <w:szCs w:val="20"/>
      </w:rPr>
    </w:pPr>
    <w:r>
      <w:rPr>
        <w:rFonts w:cs="Calibri" w:ascii="Aptos Narrow" w:hAnsi="Aptos Narrow" w:cstheme="minorHAnsi"/>
        <w:color w:themeColor="text1" w:themeTint="f2" w:val="0D0D0D"/>
        <w:sz w:val="20"/>
        <w:szCs w:val="20"/>
      </w:rPr>
      <w:t>London, EC1V 0HB</w:t>
    </w:r>
  </w:p>
  <w:p>
    <w:pPr>
      <w:pStyle w:val="Pa0"/>
      <w:ind w:end="-1"/>
      <w:jc w:val="end"/>
      <w:rPr>
        <w:rFonts w:ascii="Aptos Narrow" w:hAnsi="Aptos Narrow" w:cs="Calibri" w:cstheme="minorHAnsi"/>
        <w:color w:themeColor="text1" w:themeTint="f2" w:val="0D0D0D"/>
        <w:sz w:val="20"/>
        <w:szCs w:val="20"/>
      </w:rPr>
    </w:pPr>
    <w:r>
      <w:rPr>
        <w:rFonts w:cs="Calibri" w:ascii="Aptos Narrow" w:hAnsi="Aptos Narrow" w:cstheme="minorHAnsi"/>
        <w:color w:themeColor="text1" w:themeTint="f2" w:val="0D0D0D"/>
        <w:sz w:val="20"/>
        <w:szCs w:val="20"/>
      </w:rPr>
      <w:t>United Kingdom</w:t>
    </w:r>
  </w:p>
  <w:p>
    <w:pPr>
      <w:pStyle w:val="Default"/>
      <w:spacing w:before="120" w:after="0"/>
      <w:ind w:end="-1"/>
      <w:jc w:val="end"/>
      <w:rPr>
        <w:rFonts w:ascii="Aptos Narrow" w:hAnsi="Aptos Narrow" w:cs="Calibri" w:cstheme="minorHAnsi"/>
        <w:color w:themeColor="text1" w:themeTint="f2" w:val="0D0D0D"/>
        <w:sz w:val="20"/>
        <w:szCs w:val="20"/>
      </w:rPr>
    </w:pPr>
    <w:r>
      <w:rPr>
        <w:rFonts w:cs="Calibri" w:ascii="Aptos Narrow" w:hAnsi="Aptos Narrow" w:cstheme="minorHAnsi"/>
        <w:color w:themeColor="text1" w:themeTint="f2" w:val="0D0D0D"/>
        <w:sz w:val="28"/>
        <w:szCs w:val="28"/>
      </w:rPr>
      <w:t xml:space="preserve"> </w:t>
    </w:r>
    <w:r>
      <w:rPr>
        <w:rFonts w:cs="Calibri" w:ascii="Aptos Narrow" w:hAnsi="Aptos Narrow" w:cstheme="minorHAnsi"/>
        <w:color w:themeColor="text1" w:themeTint="f2" w:val="0D0D0D"/>
        <w:sz w:val="20"/>
        <w:szCs w:val="20"/>
      </w:rPr>
      <w:t>+44 (0)20 7040 5060</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GB"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863c65"/>
    <w:pPr>
      <w:widowControl/>
      <w:bidi w:val="0"/>
      <w:spacing w:lineRule="auto" w:line="259" w:before="0" w:after="240"/>
      <w:jc w:val="start"/>
    </w:pPr>
    <w:rPr>
      <w:rFonts w:ascii="Aptos Narrow" w:hAnsi="Aptos Narrow" w:eastAsia="Calibri" w:cs="" w:cstheme="minorBidi" w:eastAsiaTheme="minorHAnsi"/>
      <w:color w:val="auto"/>
      <w:kern w:val="0"/>
      <w:sz w:val="22"/>
      <w:szCs w:val="22"/>
      <w:lang w:val="en-GB" w:eastAsia="en-US" w:bidi="ar-SA"/>
    </w:rPr>
  </w:style>
  <w:style w:type="paragraph" w:styleId="Heading1">
    <w:name w:val="heading 1"/>
    <w:basedOn w:val="Normal"/>
    <w:next w:val="Normal"/>
    <w:link w:val="Heading1Char"/>
    <w:uiPriority w:val="9"/>
    <w:qFormat/>
    <w:rsid w:val="00013e2e"/>
    <w:pPr>
      <w:tabs>
        <w:tab w:val="clear" w:pos="720"/>
        <w:tab w:val="left" w:pos="8145" w:leader="none"/>
      </w:tabs>
      <w:spacing w:before="240" w:after="0"/>
      <w:outlineLvl w:val="0"/>
    </w:pPr>
    <w:rPr>
      <w:rFonts w:cs="Calibri" w:cstheme="minorHAnsi"/>
      <w:b/>
      <w:bCs/>
      <w:color w:themeColor="text1" w:val="000000"/>
    </w:rPr>
  </w:style>
  <w:style w:type="paragraph" w:styleId="Heading2">
    <w:name w:val="heading 2"/>
    <w:basedOn w:val="Normal"/>
    <w:next w:val="Normal"/>
    <w:link w:val="Heading2Char"/>
    <w:uiPriority w:val="9"/>
    <w:unhideWhenUsed/>
    <w:qFormat/>
    <w:rsid w:val="0088012a"/>
    <w:pPr>
      <w:keepNext w:val="true"/>
      <w:keepLines/>
      <w:spacing w:before="240" w:after="60"/>
      <w:outlineLvl w:val="1"/>
    </w:pPr>
    <w:rPr>
      <w:rFonts w:eastAsia="" w:cs="Calibri" w:cstheme="minorHAnsi" w:eastAsiaTheme="majorEastAsia"/>
      <w:b/>
      <w:bCs/>
      <w:sz w:val="24"/>
      <w:szCs w:val="24"/>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013e2e"/>
    <w:rPr>
      <w:rFonts w:ascii="Aptos Narrow" w:hAnsi="Aptos Narrow" w:cs="Calibri" w:cstheme="minorHAnsi"/>
      <w:b/>
      <w:bCs/>
      <w:color w:themeColor="text1" w:val="000000"/>
    </w:rPr>
  </w:style>
  <w:style w:type="character" w:styleId="Hyperlink">
    <w:name w:val="Hyperlink"/>
    <w:uiPriority w:val="99"/>
    <w:rsid w:val="00347cda"/>
    <w:rPr>
      <w:color w:val="0000FF"/>
      <w:u w:val="single"/>
    </w:rPr>
  </w:style>
  <w:style w:type="character" w:styleId="HeaderChar" w:customStyle="1">
    <w:name w:val="Header Char"/>
    <w:basedOn w:val="DefaultParagraphFont"/>
    <w:link w:val="Header"/>
    <w:uiPriority w:val="99"/>
    <w:qFormat/>
    <w:rsid w:val="00c4097f"/>
    <w:rPr/>
  </w:style>
  <w:style w:type="character" w:styleId="FooterChar" w:customStyle="1">
    <w:name w:val="Footer Char"/>
    <w:basedOn w:val="DefaultParagraphFont"/>
    <w:link w:val="Footer"/>
    <w:uiPriority w:val="99"/>
    <w:qFormat/>
    <w:rsid w:val="00c4097f"/>
    <w:rPr/>
  </w:style>
  <w:style w:type="character" w:styleId="CommentReference">
    <w:name w:val="annotation reference"/>
    <w:basedOn w:val="DefaultParagraphFont"/>
    <w:uiPriority w:val="99"/>
    <w:semiHidden/>
    <w:unhideWhenUsed/>
    <w:qFormat/>
    <w:rsid w:val="004b1030"/>
    <w:rPr>
      <w:sz w:val="16"/>
      <w:szCs w:val="16"/>
    </w:rPr>
  </w:style>
  <w:style w:type="character" w:styleId="CommentTextChar" w:customStyle="1">
    <w:name w:val="Comment Text Char"/>
    <w:basedOn w:val="DefaultParagraphFont"/>
    <w:link w:val="CommentText"/>
    <w:uiPriority w:val="99"/>
    <w:qFormat/>
    <w:rsid w:val="004b1030"/>
    <w:rPr>
      <w:sz w:val="20"/>
      <w:szCs w:val="20"/>
    </w:rPr>
  </w:style>
  <w:style w:type="character" w:styleId="CommentSubjectChar" w:customStyle="1">
    <w:name w:val="Comment Subject Char"/>
    <w:basedOn w:val="CommentTextChar"/>
    <w:link w:val="annotationsubject"/>
    <w:uiPriority w:val="99"/>
    <w:semiHidden/>
    <w:qFormat/>
    <w:rsid w:val="004b1030"/>
    <w:rPr>
      <w:b/>
      <w:bCs/>
      <w:sz w:val="20"/>
      <w:szCs w:val="20"/>
    </w:rPr>
  </w:style>
  <w:style w:type="character" w:styleId="Heading2Char" w:customStyle="1">
    <w:name w:val="Heading 2 Char"/>
    <w:basedOn w:val="DefaultParagraphFont"/>
    <w:link w:val="Heading2"/>
    <w:uiPriority w:val="9"/>
    <w:qFormat/>
    <w:rsid w:val="0088012a"/>
    <w:rPr>
      <w:rFonts w:eastAsia="" w:cs="Calibri" w:cstheme="minorHAnsi" w:eastAsiaTheme="majorEastAsia"/>
      <w:b/>
      <w:bCs/>
      <w:sz w:val="24"/>
      <w:szCs w:val="24"/>
    </w:rPr>
  </w:style>
  <w:style w:type="character" w:styleId="RowcontentChar" w:customStyle="1">
    <w:name w:val="Row content Char"/>
    <w:basedOn w:val="DefaultParagraphFont"/>
    <w:link w:val="Rowcontent"/>
    <w:qFormat/>
    <w:rsid w:val="00ad33d6"/>
    <w:rPr>
      <w:rFonts w:cs="Calibri" w:cstheme="minorHAnsi"/>
      <w:color w:themeColor="text1" w:val="000000"/>
    </w:rPr>
  </w:style>
  <w:style w:type="character" w:styleId="TickinstructionsChar" w:customStyle="1">
    <w:name w:val="Tick instructions Char"/>
    <w:basedOn w:val="DefaultParagraphFont"/>
    <w:link w:val="Tickinstructions"/>
    <w:qFormat/>
    <w:rsid w:val="0088012a"/>
    <w:rPr>
      <w:rFonts w:cs="Calibri" w:cstheme="minorHAnsi"/>
      <w:color w:themeColor="text1" w:val="000000"/>
    </w:rPr>
  </w:style>
  <w:style w:type="character" w:styleId="StudytitleChar" w:customStyle="1">
    <w:name w:val="Study title Char"/>
    <w:basedOn w:val="DefaultParagraphFont"/>
    <w:link w:val="Studytitle"/>
    <w:qFormat/>
    <w:rsid w:val="0088012a"/>
    <w:rPr>
      <w:rFonts w:cs="Calibri" w:cstheme="minorHAnsi"/>
      <w:b/>
      <w:sz w:val="24"/>
      <w:szCs w:val="24"/>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uiPriority w:val="34"/>
    <w:qFormat/>
    <w:rsid w:val="0088012a"/>
    <w:pPr>
      <w:numPr>
        <w:ilvl w:val="0"/>
        <w:numId w:val="1"/>
      </w:numPr>
      <w:spacing w:before="0" w:after="240"/>
      <w:contextualSpacing/>
    </w:pPr>
    <w:rPr>
      <w:color w:themeColor="text1" w:val="000000"/>
    </w:rPr>
  </w:style>
  <w:style w:type="paragraph" w:styleId="HeaderandFooter">
    <w:name w:val="Header and Footer"/>
    <w:basedOn w:val="Normal"/>
    <w:qFormat/>
    <w:pPr/>
    <w:rPr/>
  </w:style>
  <w:style w:type="paragraph" w:styleId="Header">
    <w:name w:val="header"/>
    <w:basedOn w:val="Normal"/>
    <w:link w:val="HeaderChar"/>
    <w:uiPriority w:val="99"/>
    <w:unhideWhenUsed/>
    <w:rsid w:val="00c4097f"/>
    <w:pPr>
      <w:tabs>
        <w:tab w:val="clear" w:pos="720"/>
        <w:tab w:val="center" w:pos="4513" w:leader="none"/>
        <w:tab w:val="right" w:pos="9026" w:leader="none"/>
      </w:tabs>
      <w:spacing w:lineRule="auto" w:line="240" w:before="0" w:after="0"/>
    </w:pPr>
    <w:rPr/>
  </w:style>
  <w:style w:type="paragraph" w:styleId="Footer">
    <w:name w:val="footer"/>
    <w:basedOn w:val="Normal"/>
    <w:link w:val="FooterChar"/>
    <w:uiPriority w:val="99"/>
    <w:unhideWhenUsed/>
    <w:rsid w:val="00c4097f"/>
    <w:pPr>
      <w:tabs>
        <w:tab w:val="clear" w:pos="720"/>
        <w:tab w:val="center" w:pos="4513" w:leader="none"/>
        <w:tab w:val="right" w:pos="9026" w:leader="none"/>
      </w:tabs>
      <w:spacing w:lineRule="auto" w:line="240" w:before="0" w:after="0"/>
    </w:pPr>
    <w:rPr/>
  </w:style>
  <w:style w:type="paragraph" w:styleId="Default" w:customStyle="1">
    <w:name w:val="Default"/>
    <w:qFormat/>
    <w:rsid w:val="006362cb"/>
    <w:pPr>
      <w:widowControl/>
      <w:bidi w:val="0"/>
      <w:spacing w:lineRule="auto" w:line="240" w:before="0" w:after="0"/>
      <w:jc w:val="start"/>
    </w:pPr>
    <w:rPr>
      <w:rFonts w:ascii="MetaOT-Light" w:hAnsi="MetaOT-Light" w:cs="MetaOT-Light" w:eastAsia="Calibri"/>
      <w:color w:val="000000"/>
      <w:kern w:val="0"/>
      <w:sz w:val="24"/>
      <w:szCs w:val="24"/>
      <w:lang w:val="en-GB" w:eastAsia="en-US" w:bidi="ar-SA"/>
    </w:rPr>
  </w:style>
  <w:style w:type="paragraph" w:styleId="Pa0" w:customStyle="1">
    <w:name w:val="Pa0"/>
    <w:basedOn w:val="Default"/>
    <w:next w:val="Default"/>
    <w:uiPriority w:val="99"/>
    <w:qFormat/>
    <w:rsid w:val="006362cb"/>
    <w:pPr>
      <w:spacing w:lineRule="atLeast" w:line="181"/>
    </w:pPr>
    <w:rPr>
      <w:rFonts w:cs="" w:cstheme="minorBidi"/>
      <w:color w:val="auto"/>
    </w:rPr>
  </w:style>
  <w:style w:type="paragraph" w:styleId="CommentText">
    <w:name w:val="annotation text"/>
    <w:basedOn w:val="Normal"/>
    <w:link w:val="CommentTextChar"/>
    <w:uiPriority w:val="99"/>
    <w:unhideWhenUsed/>
    <w:rsid w:val="004b1030"/>
    <w:pPr>
      <w:spacing w:lineRule="auto" w:line="240"/>
    </w:pPr>
    <w:rPr>
      <w:sz w:val="20"/>
      <w:szCs w:val="20"/>
    </w:rPr>
  </w:style>
  <w:style w:type="paragraph" w:styleId="annotationsubject">
    <w:name w:val="annotation subject"/>
    <w:basedOn w:val="CommentText"/>
    <w:next w:val="CommentText"/>
    <w:link w:val="CommentSubjectChar"/>
    <w:uiPriority w:val="99"/>
    <w:semiHidden/>
    <w:unhideWhenUsed/>
    <w:qFormat/>
    <w:rsid w:val="004b1030"/>
    <w:pPr/>
    <w:rPr>
      <w:b/>
      <w:bCs/>
    </w:rPr>
  </w:style>
  <w:style w:type="paragraph" w:styleId="Rowcontent" w:customStyle="1">
    <w:name w:val="Row content"/>
    <w:basedOn w:val="Normal"/>
    <w:link w:val="RowcontentChar"/>
    <w:qFormat/>
    <w:rsid w:val="00ad33d6"/>
    <w:pPr>
      <w:spacing w:lineRule="auto" w:line="247" w:before="0" w:after="0"/>
    </w:pPr>
    <w:rPr>
      <w:rFonts w:cs="Calibri" w:cstheme="minorHAnsi"/>
      <w:color w:themeColor="text1" w:val="000000"/>
    </w:rPr>
  </w:style>
  <w:style w:type="paragraph" w:styleId="Tickinstructions" w:customStyle="1">
    <w:name w:val="Tick instructions"/>
    <w:basedOn w:val="Normal"/>
    <w:link w:val="TickinstructionsChar"/>
    <w:qFormat/>
    <w:rsid w:val="0088012a"/>
    <w:pPr>
      <w:spacing w:lineRule="auto" w:line="240" w:before="0" w:after="0"/>
      <w:ind w:start="8505" w:end="-143"/>
      <w:jc w:val="center"/>
    </w:pPr>
    <w:rPr>
      <w:rFonts w:cs="Calibri" w:cstheme="minorHAnsi"/>
      <w:color w:themeColor="text1" w:val="000000"/>
    </w:rPr>
  </w:style>
  <w:style w:type="paragraph" w:styleId="Studytitle" w:customStyle="1">
    <w:name w:val="Study title"/>
    <w:basedOn w:val="Normal"/>
    <w:link w:val="StudytitleChar"/>
    <w:qFormat/>
    <w:rsid w:val="0088012a"/>
    <w:pPr>
      <w:spacing w:before="0" w:after="0"/>
    </w:pPr>
    <w:rPr>
      <w:rFonts w:cs="Calibri" w:cstheme="minorHAnsi"/>
      <w:b/>
      <w:sz w:val="24"/>
      <w:szCs w:val="24"/>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a4449e"/>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header" Target="header4.xml"/><Relationship Id="rId9" Type="http://schemas.openxmlformats.org/officeDocument/2006/relationships/header" Target="header5.xml"/><Relationship Id="rId10" Type="http://schemas.openxmlformats.org/officeDocument/2006/relationships/header" Target="header6.xml"/><Relationship Id="rId11" Type="http://schemas.openxmlformats.org/officeDocument/2006/relationships/footer" Target="footer4.xml"/><Relationship Id="rId12" Type="http://schemas.openxmlformats.org/officeDocument/2006/relationships/footer" Target="footer5.xml"/><Relationship Id="rId13" Type="http://schemas.openxmlformats.org/officeDocument/2006/relationships/footer" Target="footer6.xm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Relationship Id="rId18" Type="http://schemas.openxmlformats.org/officeDocument/2006/relationships/customXml" Target="../customXml/item1.xml"/><Relationship Id="rId19" Type="http://schemas.openxmlformats.org/officeDocument/2006/relationships/customXml" Target="../customXml/item2.xml"/><Relationship Id="rId20" Type="http://schemas.openxmlformats.org/officeDocument/2006/relationships/customXml" Target="../customXml/item3.xml"/>
</Relationships>
</file>

<file path=word/_rels/header5.xml.rels><?xml version="1.0" encoding="UTF-8"?>
<Relationships xmlns="http://schemas.openxmlformats.org/package/2006/relationships"><Relationship Id="rId1" Type="http://schemas.openxmlformats.org/officeDocument/2006/relationships/image" Target="media/image1.png"/>
</Relationships>
</file>

<file path=word/_rels/header6.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EFDC4C6197FB74891F6B2FCED96F36A" ma:contentTypeVersion="6" ma:contentTypeDescription="Create a new document." ma:contentTypeScope="" ma:versionID="c03db9e18f56c7191465dc6c1d3fb48a">
  <xsd:schema xmlns:xsd="http://www.w3.org/2001/XMLSchema" xmlns:xs="http://www.w3.org/2001/XMLSchema" xmlns:p="http://schemas.microsoft.com/office/2006/metadata/properties" xmlns:ns2="87c2fc25-1820-462c-b83f-eeb6d3c9915a" xmlns:ns3="be615b33-51e9-4168-8baa-c20d0e478a18" targetNamespace="http://schemas.microsoft.com/office/2006/metadata/properties" ma:root="true" ma:fieldsID="634bf7ef556cb5fbf0d707e383fec4d4" ns2:_="" ns3:_="">
    <xsd:import namespace="87c2fc25-1820-462c-b83f-eeb6d3c9915a"/>
    <xsd:import namespace="be615b33-51e9-4168-8baa-c20d0e478a1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c2fc25-1820-462c-b83f-eeb6d3c991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e615b33-51e9-4168-8baa-c20d0e478a1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be615b33-51e9-4168-8baa-c20d0e478a18">
      <UserInfo>
        <DisplayName>Heitlinger, Sara</DisplayName>
        <AccountId>12</AccountId>
        <AccountType/>
      </UserInfo>
      <UserInfo>
        <DisplayName>Makri, Stephann</DisplayName>
        <AccountId>10</AccountId>
        <AccountType/>
      </UserInfo>
      <UserInfo>
        <DisplayName>Macfarlane, Andrew</DisplayName>
        <AccountId>13</AccountId>
        <AccountType/>
      </UserInfo>
      <UserInfo>
        <DisplayName>Barros Pena, Belen</DisplayName>
        <AccountId>14</AccountId>
        <AccountType/>
      </UserInfo>
      <UserInfo>
        <DisplayName>Wilson, Stephanie</DisplayName>
        <AccountId>11</AccountId>
        <AccountType/>
      </UserInfo>
      <UserInfo>
        <DisplayName>Scott, Stuart</DisplayName>
        <AccountId>15</AccountId>
        <AccountType/>
      </UserInfo>
    </SharedWithUsers>
  </documentManagement>
</p:properties>
</file>

<file path=customXml/itemProps1.xml><?xml version="1.0" encoding="utf-8"?>
<ds:datastoreItem xmlns:ds="http://schemas.openxmlformats.org/officeDocument/2006/customXml" ds:itemID="{86291AEE-6E4C-4739-8949-8337C19970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c2fc25-1820-462c-b83f-eeb6d3c9915a"/>
    <ds:schemaRef ds:uri="be615b33-51e9-4168-8baa-c20d0e478a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804AB4-6790-4716-B707-E6683F2F10BC}">
  <ds:schemaRefs>
    <ds:schemaRef ds:uri="http://schemas.microsoft.com/sharepoint/v3/contenttype/forms"/>
  </ds:schemaRefs>
</ds:datastoreItem>
</file>

<file path=customXml/itemProps3.xml><?xml version="1.0" encoding="utf-8"?>
<ds:datastoreItem xmlns:ds="http://schemas.openxmlformats.org/officeDocument/2006/customXml" ds:itemID="{4F5EC354-27D5-403D-9842-BE516F928143}">
  <ds:schemaRefs>
    <ds:schemaRef ds:uri="http://schemas.microsoft.com/office/2006/metadata/properties"/>
    <ds:schemaRef ds:uri="http://schemas.microsoft.com/office/infopath/2007/PartnerControls"/>
    <ds:schemaRef ds:uri="be615b33-51e9-4168-8baa-c20d0e478a18"/>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Application>LibreOffice/26.2.1.2$Linux_X86_64 LibreOffice_project/620$Build-2</Application>
  <AppVersion>15.0000</AppVersion>
  <Pages>4</Pages>
  <Words>409</Words>
  <Characters>2093</Characters>
  <CharactersWithSpaces>2460</CharactersWithSpaces>
  <Paragraphs>46</Paragraphs>
  <Company>City, University of London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2025-02-21T17:19:00Z</dcterms:created>
  <dc:creator>Booth, Tracey</dc:creator>
  <dc:description/>
  <dc:language>en-US</dc:language>
  <cp:lastModifiedBy/>
  <cp:lastPrinted>2026-03-07T11:37:32Z</cp:lastPrinted>
  <dcterms:modified xsi:type="dcterms:W3CDTF">2026-03-07T11:37:57Z</dcterms:modified>
  <cp:revision>24</cp:revision>
  <dc:subject/>
  <dc:title>UCSD Coursework Informed Consent Form template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0x0101002EFDC4C6197FB74891F6B2FCED96F36A</vt:lpwstr>
  </property>
  <property fmtid="{D5CDD505-2E9C-101B-9397-08002B2CF9AE}" pid="3" name="MSIP_Label_06c24981-b6df-48f8-949b-0896357b9b03_ActionId">
    <vt:lpwstr>26e2f1f5-4f2f-4279-aba7-db84cfd1b843</vt:lpwstr>
  </property>
  <property fmtid="{D5CDD505-2E9C-101B-9397-08002B2CF9AE}" pid="4" name="MSIP_Label_06c24981-b6df-48f8-949b-0896357b9b03_ContentBits">
    <vt:lpwstr>0</vt:lpwstr>
  </property>
  <property fmtid="{D5CDD505-2E9C-101B-9397-08002B2CF9AE}" pid="5" name="MSIP_Label_06c24981-b6df-48f8-949b-0896357b9b03_Enabled">
    <vt:lpwstr>true</vt:lpwstr>
  </property>
  <property fmtid="{D5CDD505-2E9C-101B-9397-08002B2CF9AE}" pid="6" name="MSIP_Label_06c24981-b6df-48f8-949b-0896357b9b03_Method">
    <vt:lpwstr>Standard</vt:lpwstr>
  </property>
  <property fmtid="{D5CDD505-2E9C-101B-9397-08002B2CF9AE}" pid="7" name="MSIP_Label_06c24981-b6df-48f8-949b-0896357b9b03_Name">
    <vt:lpwstr>Official</vt:lpwstr>
  </property>
  <property fmtid="{D5CDD505-2E9C-101B-9397-08002B2CF9AE}" pid="8" name="MSIP_Label_06c24981-b6df-48f8-949b-0896357b9b03_SetDate">
    <vt:lpwstr>2023-07-25T16:34:13Z</vt:lpwstr>
  </property>
  <property fmtid="{D5CDD505-2E9C-101B-9397-08002B2CF9AE}" pid="9" name="MSIP_Label_06c24981-b6df-48f8-949b-0896357b9b03_SiteId">
    <vt:lpwstr>dd615949-5bd0-4da0-ac52-28ef8d336373</vt:lpwstr>
  </property>
</Properties>
</file>