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3FD" w:rsidRPr="008973FD" w:rsidRDefault="008973FD" w:rsidP="008973FD">
      <w:pPr>
        <w:jc w:val="center"/>
        <w:rPr>
          <w:b/>
          <w:color w:val="000000" w:themeColor="text1"/>
          <w:sz w:val="36"/>
          <w:szCs w:val="26"/>
          <w:lang w:val="en-US"/>
        </w:rPr>
      </w:pPr>
      <w:r w:rsidRPr="008973FD">
        <w:rPr>
          <w:b/>
          <w:color w:val="000000" w:themeColor="text1"/>
          <w:sz w:val="36"/>
          <w:szCs w:val="26"/>
          <w:lang w:val="en-US"/>
        </w:rPr>
        <w:t>ARIMA-GARCH HW</w:t>
      </w:r>
    </w:p>
    <w:p w:rsidR="00D90296" w:rsidRPr="00D90296" w:rsidRDefault="00D90296" w:rsidP="00D90296">
      <w:pPr>
        <w:rPr>
          <w:i/>
          <w:color w:val="7F7F7F" w:themeColor="text1" w:themeTint="80"/>
          <w:lang w:val="en-US"/>
        </w:rPr>
      </w:pPr>
      <w:r w:rsidRPr="00D90296">
        <w:rPr>
          <w:i/>
          <w:color w:val="7F7F7F" w:themeColor="text1" w:themeTint="80"/>
          <w:lang w:val="en-US"/>
        </w:rPr>
        <w:t xml:space="preserve">1.a) Compute and plot the log price </w:t>
      </w:r>
      <w:proofErr w:type="spellStart"/>
      <w:r w:rsidRPr="00D90296">
        <w:rPr>
          <w:i/>
          <w:color w:val="7F7F7F" w:themeColor="text1" w:themeTint="80"/>
          <w:lang w:val="en-US"/>
        </w:rPr>
        <w:t>xt</w:t>
      </w:r>
      <w:proofErr w:type="spellEnd"/>
      <w:r w:rsidRPr="00D90296">
        <w:rPr>
          <w:i/>
          <w:color w:val="7F7F7F" w:themeColor="text1" w:themeTint="80"/>
          <w:lang w:val="en-US"/>
        </w:rPr>
        <w:t xml:space="preserve"> and the log return </w:t>
      </w:r>
      <w:proofErr w:type="spellStart"/>
      <w:r w:rsidRPr="00D90296">
        <w:rPr>
          <w:i/>
          <w:color w:val="7F7F7F" w:themeColor="text1" w:themeTint="80"/>
          <w:lang w:val="en-US"/>
        </w:rPr>
        <w:t>rt</w:t>
      </w:r>
      <w:proofErr w:type="spellEnd"/>
      <w:r w:rsidRPr="00D90296">
        <w:rPr>
          <w:i/>
          <w:color w:val="7F7F7F" w:themeColor="text1" w:themeTint="80"/>
          <w:lang w:val="en-US"/>
        </w:rPr>
        <w:t xml:space="preserve"> . Comment on the two plots (how volatile the data are, volatility clustering, outliers </w:t>
      </w:r>
      <w:proofErr w:type="spellStart"/>
      <w:r w:rsidRPr="00D90296">
        <w:rPr>
          <w:i/>
          <w:color w:val="7F7F7F" w:themeColor="text1" w:themeTint="80"/>
          <w:lang w:val="en-US"/>
        </w:rPr>
        <w:t>etc</w:t>
      </w:r>
      <w:proofErr w:type="spellEnd"/>
      <w:r w:rsidRPr="00D90296">
        <w:rPr>
          <w:i/>
          <w:color w:val="7F7F7F" w:themeColor="text1" w:themeTint="80"/>
          <w:lang w:val="en-US"/>
        </w:rPr>
        <w:t>)</w:t>
      </w:r>
    </w:p>
    <w:p w:rsidR="00D90296" w:rsidRDefault="006920CE" w:rsidP="00D90296">
      <w:pPr>
        <w:rPr>
          <w:lang w:val="en-US"/>
        </w:rPr>
      </w:pPr>
      <w:r>
        <w:rPr>
          <w:lang w:val="en-US"/>
        </w:rPr>
        <w:t>I used a daily data from Yahoo Finance for Chevron Corporation. Dataset contains for stock prices</w:t>
      </w:r>
      <w:bookmarkStart w:id="0" w:name="_GoBack"/>
      <w:bookmarkEnd w:id="0"/>
      <w:r>
        <w:rPr>
          <w:lang w:val="en-US"/>
        </w:rPr>
        <w:t xml:space="preserve"> from </w:t>
      </w:r>
      <w:r w:rsidRPr="006920CE">
        <w:rPr>
          <w:lang w:val="en-US"/>
        </w:rPr>
        <w:t xml:space="preserve">2007-01-03 </w:t>
      </w:r>
      <w:r>
        <w:rPr>
          <w:lang w:val="en-US"/>
        </w:rPr>
        <w:t xml:space="preserve">up to now. </w:t>
      </w:r>
      <w:r w:rsidR="00D90296">
        <w:rPr>
          <w:lang w:val="en-US"/>
        </w:rPr>
        <w:t>Dataset checked for NA-values and it not found – it contain</w:t>
      </w:r>
      <w:r>
        <w:rPr>
          <w:lang w:val="en-US"/>
        </w:rPr>
        <w:t>s</w:t>
      </w:r>
      <w:r w:rsidR="00D90296">
        <w:rPr>
          <w:lang w:val="en-US"/>
        </w:rPr>
        <w:t xml:space="preserve"> 16266 observations. At </w:t>
      </w:r>
      <w:r>
        <w:rPr>
          <w:lang w:val="en-US"/>
        </w:rPr>
        <w:t>image</w:t>
      </w:r>
      <w:r w:rsidR="00D90296">
        <w:rPr>
          <w:lang w:val="en-US"/>
        </w:rPr>
        <w:t xml:space="preserve"> 1 </w:t>
      </w:r>
      <w:r>
        <w:rPr>
          <w:lang w:val="en-US"/>
        </w:rPr>
        <w:t>shown</w:t>
      </w:r>
      <w:r w:rsidR="00D90296">
        <w:rPr>
          <w:lang w:val="en-US"/>
        </w:rPr>
        <w:t xml:space="preserve"> log-price. As shown at plot price grew from 3.9 to 4.8. Price have 2 price drops – in </w:t>
      </w:r>
      <w:r w:rsidR="00F31638">
        <w:rPr>
          <w:lang w:val="en-US"/>
        </w:rPr>
        <w:t xml:space="preserve">2008-2009 and 2015. But can be observed a steady </w:t>
      </w:r>
      <w:r w:rsidR="00F31638" w:rsidRPr="00F31638">
        <w:rPr>
          <w:lang w:val="en-US"/>
        </w:rPr>
        <w:t>growth</w:t>
      </w:r>
      <w:r w:rsidR="00F31638">
        <w:rPr>
          <w:lang w:val="en-US"/>
        </w:rPr>
        <w:t>.</w:t>
      </w:r>
    </w:p>
    <w:p w:rsidR="00F31638" w:rsidRPr="00F31638" w:rsidRDefault="00F31638" w:rsidP="00D90296">
      <w:pPr>
        <w:rPr>
          <w:lang w:val="en-US"/>
        </w:rPr>
      </w:pPr>
      <w:r>
        <w:rPr>
          <w:lang w:val="en-US"/>
        </w:rPr>
        <w:t xml:space="preserve">Log-returns shown at </w:t>
      </w:r>
      <w:r w:rsidR="006920CE">
        <w:rPr>
          <w:lang w:val="en-US"/>
        </w:rPr>
        <w:t>image</w:t>
      </w:r>
      <w:r>
        <w:rPr>
          <w:lang w:val="en-US"/>
        </w:rPr>
        <w:t xml:space="preserve"> 2. According plot, the most volatile period was in two periods: 2008-2009 and 2015. </w:t>
      </w:r>
      <w:r w:rsidR="006920CE">
        <w:rPr>
          <w:lang w:val="en-US"/>
        </w:rPr>
        <w:t>The biggest and smallest return was at the end of 2008. Nowadays returns is not high volatile.</w:t>
      </w:r>
    </w:p>
    <w:p w:rsidR="00C8657C" w:rsidRPr="00DA1F2F" w:rsidRDefault="006920CE" w:rsidP="00A02566">
      <w:pPr>
        <w:jc w:val="right"/>
        <w:rPr>
          <w:i/>
          <w:lang w:val="en-US"/>
        </w:rPr>
      </w:pPr>
      <w:r w:rsidRPr="00DA1F2F">
        <w:rPr>
          <w:i/>
          <w:lang w:val="en-US"/>
        </w:rPr>
        <w:t>Image</w:t>
      </w:r>
      <w:r w:rsidR="00C8657C" w:rsidRPr="00DA1F2F">
        <w:rPr>
          <w:i/>
          <w:lang w:val="en-US"/>
        </w:rPr>
        <w:t xml:space="preserve"> 1. </w:t>
      </w:r>
      <w:r w:rsidR="00D90296" w:rsidRPr="00DA1F2F">
        <w:rPr>
          <w:i/>
          <w:lang w:val="en-US"/>
        </w:rPr>
        <w:t>L</w:t>
      </w:r>
      <w:r w:rsidR="00C8657C" w:rsidRPr="00DA1F2F">
        <w:rPr>
          <w:i/>
          <w:lang w:val="en-US"/>
        </w:rPr>
        <w:t>og-price</w:t>
      </w:r>
    </w:p>
    <w:p w:rsidR="00FA29FC" w:rsidRDefault="00577283" w:rsidP="00A02566">
      <w:pPr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802431" wp14:editId="73A9A3CE">
            <wp:extent cx="5940425" cy="30587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66" w:rsidRPr="00DA1F2F" w:rsidRDefault="006920CE" w:rsidP="00A02566">
      <w:pPr>
        <w:jc w:val="right"/>
        <w:rPr>
          <w:i/>
          <w:lang w:val="en-US"/>
        </w:rPr>
      </w:pPr>
      <w:r w:rsidRPr="00DA1F2F">
        <w:rPr>
          <w:i/>
          <w:lang w:val="en-US"/>
        </w:rPr>
        <w:t xml:space="preserve">Image </w:t>
      </w:r>
      <w:r w:rsidR="00A02566" w:rsidRPr="00DA1F2F">
        <w:rPr>
          <w:i/>
          <w:lang w:val="en-US"/>
        </w:rPr>
        <w:t xml:space="preserve">2. </w:t>
      </w:r>
      <w:r w:rsidR="00D90296" w:rsidRPr="00DA1F2F">
        <w:rPr>
          <w:i/>
          <w:lang w:val="en-US"/>
        </w:rPr>
        <w:t>L</w:t>
      </w:r>
      <w:r w:rsidR="00A02566" w:rsidRPr="00DA1F2F">
        <w:rPr>
          <w:i/>
          <w:lang w:val="en-US"/>
        </w:rPr>
        <w:t>og-return</w:t>
      </w:r>
    </w:p>
    <w:p w:rsidR="00333F50" w:rsidRDefault="00C837B4">
      <w:r>
        <w:rPr>
          <w:noProof/>
          <w:lang w:eastAsia="ru-RU"/>
        </w:rPr>
        <w:drawing>
          <wp:inline distT="0" distB="0" distL="0" distR="0" wp14:anchorId="1FF38AC2" wp14:editId="23757D65">
            <wp:extent cx="5940425" cy="2741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F2" w:rsidRDefault="007C4FF2"/>
    <w:p w:rsidR="006920CE" w:rsidRPr="00C11358" w:rsidRDefault="006920CE">
      <w:pPr>
        <w:rPr>
          <w:i/>
          <w:color w:val="7F7F7F" w:themeColor="text1" w:themeTint="80"/>
          <w:lang w:val="en-US"/>
        </w:rPr>
      </w:pPr>
      <w:r w:rsidRPr="006920CE">
        <w:rPr>
          <w:i/>
          <w:color w:val="7F7F7F" w:themeColor="text1" w:themeTint="80"/>
          <w:lang w:val="en-US"/>
        </w:rPr>
        <w:t xml:space="preserve">1.b) Compute and plot the first 12 lags of ACF of </w:t>
      </w:r>
      <w:proofErr w:type="spellStart"/>
      <w:r w:rsidRPr="006920CE">
        <w:rPr>
          <w:i/>
          <w:color w:val="7F7F7F" w:themeColor="text1" w:themeTint="80"/>
          <w:lang w:val="en-US"/>
        </w:rPr>
        <w:t>xt</w:t>
      </w:r>
      <w:proofErr w:type="spellEnd"/>
      <w:r w:rsidRPr="006920CE">
        <w:rPr>
          <w:i/>
          <w:color w:val="7F7F7F" w:themeColor="text1" w:themeTint="80"/>
          <w:lang w:val="en-US"/>
        </w:rPr>
        <w:t xml:space="preserve"> . Comment on the plot. Based on the ACF, is there a unit root in </w:t>
      </w:r>
      <w:proofErr w:type="spellStart"/>
      <w:r w:rsidRPr="006920CE">
        <w:rPr>
          <w:i/>
          <w:color w:val="7F7F7F" w:themeColor="text1" w:themeTint="80"/>
          <w:lang w:val="en-US"/>
        </w:rPr>
        <w:t>xt</w:t>
      </w:r>
      <w:proofErr w:type="spellEnd"/>
      <w:r w:rsidRPr="006920CE">
        <w:rPr>
          <w:i/>
          <w:color w:val="7F7F7F" w:themeColor="text1" w:themeTint="80"/>
          <w:lang w:val="en-US"/>
        </w:rPr>
        <w:t xml:space="preserve"> dataset? </w:t>
      </w:r>
      <w:r w:rsidRPr="00C11358">
        <w:rPr>
          <w:i/>
          <w:color w:val="7F7F7F" w:themeColor="text1" w:themeTint="80"/>
          <w:lang w:val="en-US"/>
        </w:rPr>
        <w:t>Why?</w:t>
      </w:r>
    </w:p>
    <w:p w:rsidR="00D63C2C" w:rsidRPr="00DF497B" w:rsidRDefault="00467AA7">
      <w:pPr>
        <w:rPr>
          <w:lang w:val="en-US"/>
        </w:rPr>
      </w:pPr>
      <w:r>
        <w:rPr>
          <w:lang w:val="en-US"/>
        </w:rPr>
        <w:t xml:space="preserve">According image 3, the dataset has a unit root, because first lags equal to 1. All 12 lags is confidence. At image </w:t>
      </w:r>
      <w:r w:rsidR="00D63C2C">
        <w:rPr>
          <w:lang w:val="en-US"/>
        </w:rPr>
        <w:t>3 also shown ACF for log-returns – according it, dataset have 3 significant lags (because it higher than significance interval).</w:t>
      </w:r>
      <w:r w:rsidR="00DF497B" w:rsidRPr="00DF497B">
        <w:rPr>
          <w:lang w:val="en-US"/>
        </w:rPr>
        <w:t xml:space="preserve"> </w:t>
      </w:r>
      <w:r w:rsidR="00DF497B">
        <w:rPr>
          <w:lang w:val="en-US"/>
        </w:rPr>
        <w:t xml:space="preserve">According plot, </w:t>
      </w:r>
      <w:proofErr w:type="spellStart"/>
      <w:r w:rsidR="00DF497B">
        <w:rPr>
          <w:lang w:val="en-US"/>
        </w:rPr>
        <w:t>xt</w:t>
      </w:r>
      <w:proofErr w:type="spellEnd"/>
      <w:r w:rsidR="00DF497B">
        <w:rPr>
          <w:lang w:val="en-US"/>
        </w:rPr>
        <w:t xml:space="preserve"> is not stationary time series. </w:t>
      </w:r>
    </w:p>
    <w:p w:rsidR="003051E3" w:rsidRPr="00DA1F2F" w:rsidRDefault="00467AA7" w:rsidP="003051E3">
      <w:pPr>
        <w:jc w:val="right"/>
        <w:rPr>
          <w:i/>
          <w:lang w:val="en-US"/>
        </w:rPr>
      </w:pPr>
      <w:r w:rsidRPr="00DA1F2F">
        <w:rPr>
          <w:i/>
          <w:lang w:val="en-US"/>
        </w:rPr>
        <w:t>Image</w:t>
      </w:r>
      <w:r w:rsidR="003051E3" w:rsidRPr="00DA1F2F">
        <w:rPr>
          <w:i/>
          <w:lang w:val="en-US"/>
        </w:rPr>
        <w:t xml:space="preserve"> 3. ACF for </w:t>
      </w:r>
      <w:proofErr w:type="spellStart"/>
      <w:r w:rsidR="003051E3" w:rsidRPr="00DA1F2F">
        <w:rPr>
          <w:i/>
          <w:lang w:val="en-US"/>
        </w:rPr>
        <w:t>xt</w:t>
      </w:r>
      <w:proofErr w:type="spellEnd"/>
      <w:r w:rsidRPr="00DA1F2F">
        <w:rPr>
          <w:i/>
          <w:lang w:val="en-US"/>
        </w:rPr>
        <w:t xml:space="preserve"> and </w:t>
      </w:r>
      <w:proofErr w:type="spellStart"/>
      <w:r w:rsidRPr="00DA1F2F">
        <w:rPr>
          <w:i/>
          <w:lang w:val="en-US"/>
        </w:rPr>
        <w:t>rt</w:t>
      </w:r>
      <w:proofErr w:type="spellEnd"/>
    </w:p>
    <w:p w:rsidR="00316AB9" w:rsidRDefault="00C837B4" w:rsidP="00467AA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4766D" wp14:editId="14C67831">
            <wp:extent cx="2771775" cy="27676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819" cy="27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729C22" wp14:editId="3BB4E033">
            <wp:extent cx="2705100" cy="277218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41" cy="28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16" w:rsidRDefault="00FA7A0E">
      <w:pPr>
        <w:rPr>
          <w:lang w:val="en-US"/>
        </w:rPr>
      </w:pPr>
      <w:r w:rsidRPr="00FA7A0E">
        <w:rPr>
          <w:lang w:val="en-US"/>
        </w:rPr>
        <w:t xml:space="preserve">The ADF test with lag = </w:t>
      </w:r>
      <w:r>
        <w:rPr>
          <w:lang w:val="en-US"/>
        </w:rPr>
        <w:t xml:space="preserve">12 </w:t>
      </w:r>
      <w:r w:rsidRPr="00FA7A0E">
        <w:rPr>
          <w:lang w:val="en-US"/>
        </w:rPr>
        <w:t xml:space="preserve">and </w:t>
      </w:r>
      <w:r>
        <w:rPr>
          <w:lang w:val="en-US"/>
        </w:rPr>
        <w:t xml:space="preserve">drift has a test statistic </w:t>
      </w:r>
      <w:r w:rsidRPr="00FA7A0E">
        <w:rPr>
          <w:lang w:val="en-US"/>
        </w:rPr>
        <w:t>-2.7107</w:t>
      </w:r>
      <w:r>
        <w:rPr>
          <w:lang w:val="en-US"/>
        </w:rPr>
        <w:t xml:space="preserve"> </w:t>
      </w:r>
      <w:r w:rsidRPr="00FA7A0E">
        <w:rPr>
          <w:lang w:val="en-US"/>
        </w:rPr>
        <w:t>with p-value 0.2774. The unit-root hypothesis</w:t>
      </w:r>
      <w:r w:rsidR="00DA1F2F" w:rsidRPr="00DA1F2F">
        <w:rPr>
          <w:lang w:val="en-US"/>
        </w:rPr>
        <w:t xml:space="preserve"> (unit root is present in a time series sample)</w:t>
      </w:r>
      <w:r w:rsidRPr="00FA7A0E">
        <w:rPr>
          <w:lang w:val="en-US"/>
        </w:rPr>
        <w:t xml:space="preserve"> cannot be rejected at the 5% level.</w:t>
      </w:r>
    </w:p>
    <w:p w:rsidR="00FA7A0E" w:rsidRPr="00FA7A0E" w:rsidRDefault="00FA7A0E" w:rsidP="00DA1F2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BE5B0E" wp14:editId="25FBCEA7">
            <wp:extent cx="4514850" cy="1028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2C" w:rsidRDefault="00D63C2C" w:rsidP="00D63C2C">
      <w:pPr>
        <w:rPr>
          <w:i/>
          <w:color w:val="7F7F7F" w:themeColor="text1" w:themeTint="80"/>
          <w:lang w:val="en-US"/>
        </w:rPr>
      </w:pPr>
      <w:r w:rsidRPr="006920CE">
        <w:rPr>
          <w:i/>
          <w:color w:val="7F7F7F" w:themeColor="text1" w:themeTint="80"/>
          <w:lang w:val="en-US"/>
        </w:rPr>
        <w:t>1.</w:t>
      </w:r>
      <w:r>
        <w:rPr>
          <w:i/>
          <w:color w:val="7F7F7F" w:themeColor="text1" w:themeTint="80"/>
          <w:lang w:val="en-US"/>
        </w:rPr>
        <w:t>c</w:t>
      </w:r>
      <w:r w:rsidRPr="006920CE">
        <w:rPr>
          <w:i/>
          <w:color w:val="7F7F7F" w:themeColor="text1" w:themeTint="80"/>
          <w:lang w:val="en-US"/>
        </w:rPr>
        <w:t xml:space="preserve">) </w:t>
      </w:r>
      <w:r>
        <w:rPr>
          <w:i/>
          <w:color w:val="7F7F7F" w:themeColor="text1" w:themeTint="80"/>
          <w:lang w:val="en-US"/>
        </w:rPr>
        <w:t>Consider the time series for rt</w:t>
      </w:r>
      <w:r w:rsidRPr="00D63C2C">
        <w:rPr>
          <w:i/>
          <w:color w:val="7F7F7F" w:themeColor="text1" w:themeTint="80"/>
          <w:lang w:val="en-US"/>
        </w:rPr>
        <w:t xml:space="preserve">. Perform the </w:t>
      </w:r>
      <w:proofErr w:type="spellStart"/>
      <w:r w:rsidRPr="00D63C2C">
        <w:rPr>
          <w:i/>
          <w:color w:val="7F7F7F" w:themeColor="text1" w:themeTint="80"/>
          <w:lang w:val="en-US"/>
        </w:rPr>
        <w:t>Ljung</w:t>
      </w:r>
      <w:proofErr w:type="spellEnd"/>
      <w:r w:rsidRPr="00D63C2C">
        <w:rPr>
          <w:i/>
          <w:color w:val="7F7F7F" w:themeColor="text1" w:themeTint="80"/>
          <w:lang w:val="en-US"/>
        </w:rPr>
        <w:t>-Box test for m = 1</w:t>
      </w:r>
      <w:r>
        <w:rPr>
          <w:i/>
          <w:color w:val="7F7F7F" w:themeColor="text1" w:themeTint="80"/>
          <w:lang w:val="en-US"/>
        </w:rPr>
        <w:t xml:space="preserve">2. Draw a </w:t>
      </w:r>
      <w:r w:rsidRPr="00D63C2C">
        <w:rPr>
          <w:i/>
          <w:color w:val="7F7F7F" w:themeColor="text1" w:themeTint="80"/>
          <w:lang w:val="en-US"/>
        </w:rPr>
        <w:t>conclusion and justify it with the statistical language,</w:t>
      </w:r>
      <w:r>
        <w:rPr>
          <w:i/>
          <w:color w:val="7F7F7F" w:themeColor="text1" w:themeTint="80"/>
          <w:lang w:val="en-US"/>
        </w:rPr>
        <w:t xml:space="preserve"> i.e., in terms of the critical </w:t>
      </w:r>
      <w:r w:rsidRPr="00D63C2C">
        <w:rPr>
          <w:i/>
          <w:color w:val="7F7F7F" w:themeColor="text1" w:themeTint="80"/>
          <w:lang w:val="en-US"/>
        </w:rPr>
        <w:t>region or p-value.</w:t>
      </w:r>
    </w:p>
    <w:p w:rsidR="00D63C2C" w:rsidRDefault="008B2669" w:rsidP="00D63C2C">
      <w:pPr>
        <w:rPr>
          <w:lang w:val="en-US"/>
        </w:rPr>
      </w:pPr>
      <w:r>
        <w:rPr>
          <w:lang w:val="en-US"/>
        </w:rPr>
        <w:t>H0: the correlations in the population from which the sample is taken are 0.</w:t>
      </w:r>
    </w:p>
    <w:p w:rsidR="008B2669" w:rsidRDefault="008B2669" w:rsidP="00D63C2C">
      <w:pPr>
        <w:rPr>
          <w:lang w:val="en-US"/>
        </w:rPr>
      </w:pPr>
      <w:r>
        <w:rPr>
          <w:lang w:val="en-US"/>
        </w:rPr>
        <w:t xml:space="preserve">H1: the data are not independently distributed; the exhibit serial correlation. </w:t>
      </w:r>
    </w:p>
    <w:p w:rsidR="008B2669" w:rsidRDefault="008B2669" w:rsidP="00D63C2C">
      <w:pPr>
        <w:rPr>
          <w:lang w:val="en-US"/>
        </w:rPr>
      </w:pPr>
      <w:proofErr w:type="spellStart"/>
      <w:r>
        <w:rPr>
          <w:lang w:val="en-US"/>
        </w:rPr>
        <w:t>p.value</w:t>
      </w:r>
      <w:proofErr w:type="spellEnd"/>
      <w:r>
        <w:rPr>
          <w:lang w:val="en-US"/>
        </w:rPr>
        <w:t xml:space="preserve"> &lt; 0.05 and we should reject the H0. It means that some coefficient in AR-model is not equal 0. </w:t>
      </w:r>
    </w:p>
    <w:p w:rsidR="00DA1F2F" w:rsidRDefault="00DA1F2F" w:rsidP="00D63C2C">
      <w:pPr>
        <w:rPr>
          <w:lang w:val="en-US"/>
        </w:rPr>
      </w:pPr>
    </w:p>
    <w:p w:rsidR="00DA1F2F" w:rsidRDefault="00DA1F2F" w:rsidP="00D63C2C">
      <w:pPr>
        <w:rPr>
          <w:lang w:val="en-US"/>
        </w:rPr>
      </w:pPr>
    </w:p>
    <w:p w:rsidR="00DA1F2F" w:rsidRDefault="00DA1F2F" w:rsidP="00D63C2C">
      <w:pPr>
        <w:rPr>
          <w:lang w:val="en-US"/>
        </w:rPr>
      </w:pPr>
    </w:p>
    <w:p w:rsidR="00DA1F2F" w:rsidRPr="00D63C2C" w:rsidRDefault="00DA1F2F" w:rsidP="00D63C2C">
      <w:pPr>
        <w:rPr>
          <w:lang w:val="en-US"/>
        </w:rPr>
      </w:pPr>
    </w:p>
    <w:p w:rsidR="002E0D16" w:rsidRPr="00DA1F2F" w:rsidRDefault="00D63C2C" w:rsidP="002E0D16">
      <w:pPr>
        <w:jc w:val="right"/>
        <w:rPr>
          <w:i/>
          <w:lang w:val="en-US"/>
        </w:rPr>
      </w:pPr>
      <w:r w:rsidRPr="00DA1F2F">
        <w:rPr>
          <w:i/>
          <w:lang w:val="en-US"/>
        </w:rPr>
        <w:lastRenderedPageBreak/>
        <w:t xml:space="preserve">Image </w:t>
      </w:r>
      <w:r w:rsidR="002E0D16" w:rsidRPr="00DA1F2F">
        <w:rPr>
          <w:i/>
          <w:lang w:val="en-US"/>
        </w:rPr>
        <w:t>4. Box-</w:t>
      </w:r>
      <w:proofErr w:type="spellStart"/>
      <w:r w:rsidR="002E0D16" w:rsidRPr="00DA1F2F">
        <w:rPr>
          <w:i/>
          <w:lang w:val="en-US"/>
        </w:rPr>
        <w:t>Ljung</w:t>
      </w:r>
      <w:proofErr w:type="spellEnd"/>
      <w:r w:rsidR="002E0D16" w:rsidRPr="00DA1F2F">
        <w:rPr>
          <w:i/>
          <w:lang w:val="en-US"/>
        </w:rPr>
        <w:t xml:space="preserve"> </w:t>
      </w:r>
    </w:p>
    <w:p w:rsidR="003051E3" w:rsidRDefault="00577283" w:rsidP="00DA1F2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6C008A" wp14:editId="1B96B82A">
            <wp:extent cx="381000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C7" w:rsidRPr="00160B7A" w:rsidRDefault="003078C7">
      <w:pPr>
        <w:rPr>
          <w:i/>
          <w:color w:val="7F7F7F" w:themeColor="text1" w:themeTint="80"/>
          <w:lang w:val="en-US"/>
        </w:rPr>
      </w:pPr>
      <w:r w:rsidRPr="00A86BBC">
        <w:rPr>
          <w:i/>
          <w:color w:val="7F7F7F" w:themeColor="text1" w:themeTint="80"/>
          <w:lang w:val="en-US"/>
        </w:rPr>
        <w:t xml:space="preserve">1.d) </w:t>
      </w:r>
      <w:r w:rsidR="00A86BBC" w:rsidRPr="00A86BBC">
        <w:rPr>
          <w:i/>
          <w:color w:val="7F7F7F" w:themeColor="text1" w:themeTint="80"/>
          <w:lang w:val="en-US"/>
        </w:rPr>
        <w:t xml:space="preserve">Use the command 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ar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>(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rt,method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>=’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mle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>’,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order.max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 xml:space="preserve">=20) to specify the order of an AR model for 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rt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 xml:space="preserve"> . Use the PACF and AIC criteria (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ar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 xml:space="preserve">() and </w:t>
      </w:r>
      <w:proofErr w:type="spellStart"/>
      <w:r w:rsidR="00A86BBC" w:rsidRPr="00A86BBC">
        <w:rPr>
          <w:i/>
          <w:color w:val="7F7F7F" w:themeColor="text1" w:themeTint="80"/>
          <w:lang w:val="en-US"/>
        </w:rPr>
        <w:t>pacf</w:t>
      </w:r>
      <w:proofErr w:type="spellEnd"/>
      <w:r w:rsidR="00A86BBC" w:rsidRPr="00A86BBC">
        <w:rPr>
          <w:i/>
          <w:color w:val="7F7F7F" w:themeColor="text1" w:themeTint="80"/>
          <w:lang w:val="en-US"/>
        </w:rPr>
        <w:t xml:space="preserve">() commands). </w:t>
      </w:r>
      <w:r w:rsidR="00A86BBC" w:rsidRPr="00160B7A">
        <w:rPr>
          <w:i/>
          <w:color w:val="7F7F7F" w:themeColor="text1" w:themeTint="80"/>
          <w:lang w:val="en-US"/>
        </w:rPr>
        <w:t>Compare both approaches.</w:t>
      </w:r>
    </w:p>
    <w:p w:rsidR="00A86BBC" w:rsidRDefault="00A86BBC">
      <w:pPr>
        <w:rPr>
          <w:lang w:val="en-US"/>
        </w:rPr>
      </w:pPr>
      <w:r>
        <w:rPr>
          <w:lang w:val="en-US"/>
        </w:rPr>
        <w:t xml:space="preserve">According </w:t>
      </w:r>
      <w:proofErr w:type="spellStart"/>
      <w:r>
        <w:rPr>
          <w:lang w:val="en-US"/>
        </w:rPr>
        <w:t>pacf</w:t>
      </w:r>
      <w:proofErr w:type="spellEnd"/>
      <w:r>
        <w:rPr>
          <w:lang w:val="en-US"/>
        </w:rPr>
        <w:t xml:space="preserve"> model </w:t>
      </w:r>
      <w:r w:rsidR="00DF497B">
        <w:rPr>
          <w:lang w:val="en-US"/>
        </w:rPr>
        <w:t xml:space="preserve">(Image 5) </w:t>
      </w:r>
      <w:r>
        <w:rPr>
          <w:lang w:val="en-US"/>
        </w:rPr>
        <w:t>we should use model with 3 lags, because 4-th lag is non-significant</w:t>
      </w:r>
      <w:r w:rsidR="00DF497B">
        <w:rPr>
          <w:lang w:val="en-US"/>
        </w:rPr>
        <w:t xml:space="preserve"> (fully in confidence interval)</w:t>
      </w:r>
      <w:r>
        <w:rPr>
          <w:lang w:val="en-US"/>
        </w:rPr>
        <w:t>.</w:t>
      </w:r>
      <w:r w:rsidR="00DF497B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DF497B" w:rsidRPr="00DF497B" w:rsidRDefault="00DF497B">
      <w:pPr>
        <w:rPr>
          <w:lang w:val="en-US"/>
        </w:rPr>
      </w:pPr>
      <w:r>
        <w:rPr>
          <w:lang w:val="en-US"/>
        </w:rPr>
        <w:t>Because PACF for some lags is more than confidence interval (7,8,12,14,15,17,18), AIC criteria said use high-level model</w:t>
      </w:r>
      <w:r w:rsidR="00B9539A">
        <w:rPr>
          <w:lang w:val="en-US"/>
        </w:rPr>
        <w:t xml:space="preserve"> with 8 lags</w:t>
      </w:r>
    </w:p>
    <w:p w:rsidR="00A86BBC" w:rsidRPr="00DA1F2F" w:rsidRDefault="00A86BBC" w:rsidP="00A86BBC">
      <w:pPr>
        <w:jc w:val="right"/>
        <w:rPr>
          <w:i/>
          <w:lang w:val="en-US"/>
        </w:rPr>
      </w:pPr>
      <w:r w:rsidRPr="00DA1F2F">
        <w:rPr>
          <w:i/>
          <w:lang w:val="en-US"/>
        </w:rPr>
        <w:t xml:space="preserve">Image 5. PACF for log-returns </w:t>
      </w:r>
    </w:p>
    <w:p w:rsidR="00124ACA" w:rsidRDefault="00A86BBC" w:rsidP="00DA1F2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6056A4" wp14:editId="32E6A1F9">
            <wp:extent cx="5334000" cy="2906759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826" cy="291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CA" w:rsidRDefault="00124ACA">
      <w:pPr>
        <w:rPr>
          <w:lang w:val="en-US"/>
        </w:rPr>
      </w:pPr>
      <w:r>
        <w:rPr>
          <w:lang w:val="en-US"/>
        </w:rPr>
        <w:t xml:space="preserve">Using AIC criteria the best model is AR(3): </w:t>
      </w:r>
    </w:p>
    <w:p w:rsidR="00124ACA" w:rsidRDefault="00124ACA">
      <w:pPr>
        <w:rPr>
          <w:lang w:val="en-US"/>
        </w:rPr>
      </w:pPr>
      <w:r>
        <w:rPr>
          <w:lang w:val="en-US"/>
        </w:rPr>
        <w:t>AR(1): AIC = -14415.64</w:t>
      </w:r>
    </w:p>
    <w:p w:rsidR="00124ACA" w:rsidRDefault="00124ACA" w:rsidP="00124ACA">
      <w:pPr>
        <w:rPr>
          <w:lang w:val="en-US"/>
        </w:rPr>
      </w:pPr>
      <w:r>
        <w:rPr>
          <w:lang w:val="en-US"/>
        </w:rPr>
        <w:t>AR(2): AIC = -14426.2</w:t>
      </w:r>
    </w:p>
    <w:p w:rsidR="00124ACA" w:rsidRPr="00B9539A" w:rsidRDefault="00124ACA" w:rsidP="00124ACA">
      <w:pPr>
        <w:rPr>
          <w:lang w:val="en-US"/>
        </w:rPr>
      </w:pPr>
      <w:r w:rsidRPr="00B9539A">
        <w:rPr>
          <w:lang w:val="en-US"/>
        </w:rPr>
        <w:t>AR(3): AIC = -14429.59</w:t>
      </w:r>
    </w:p>
    <w:p w:rsidR="00124ACA" w:rsidRDefault="00124ACA" w:rsidP="00124ACA">
      <w:pPr>
        <w:rPr>
          <w:lang w:val="en-US"/>
        </w:rPr>
      </w:pPr>
      <w:r>
        <w:rPr>
          <w:lang w:val="en-US"/>
        </w:rPr>
        <w:t>AR(4): AIC = -14428.13</w:t>
      </w:r>
    </w:p>
    <w:p w:rsidR="00124ACA" w:rsidRDefault="00124ACA" w:rsidP="00124ACA">
      <w:pPr>
        <w:rPr>
          <w:lang w:val="en-US"/>
        </w:rPr>
      </w:pPr>
      <w:r>
        <w:rPr>
          <w:lang w:val="en-US"/>
        </w:rPr>
        <w:t>AR(5): AIC = -14427.56</w:t>
      </w:r>
    </w:p>
    <w:p w:rsidR="00B9539A" w:rsidRDefault="00B9539A" w:rsidP="00124ACA">
      <w:pPr>
        <w:rPr>
          <w:lang w:val="en-US"/>
        </w:rPr>
      </w:pPr>
      <w:r>
        <w:rPr>
          <w:lang w:val="en-US"/>
        </w:rPr>
        <w:t>AR(6): AIC = -14426.75</w:t>
      </w:r>
    </w:p>
    <w:p w:rsidR="00B9539A" w:rsidRDefault="00B9539A" w:rsidP="00124ACA">
      <w:pPr>
        <w:rPr>
          <w:lang w:val="en-US"/>
        </w:rPr>
      </w:pPr>
      <w:r>
        <w:rPr>
          <w:lang w:val="en-US"/>
        </w:rPr>
        <w:t>AR(7): AIC = -14433.08</w:t>
      </w:r>
    </w:p>
    <w:p w:rsidR="00B9539A" w:rsidRPr="00B9539A" w:rsidRDefault="00B9539A" w:rsidP="00B9539A">
      <w:pPr>
        <w:rPr>
          <w:b/>
          <w:lang w:val="en-US"/>
        </w:rPr>
      </w:pPr>
      <w:r w:rsidRPr="00B9539A">
        <w:rPr>
          <w:b/>
          <w:lang w:val="en-US"/>
        </w:rPr>
        <w:t xml:space="preserve">AR(8): AIC = -14436.73 </w:t>
      </w:r>
    </w:p>
    <w:p w:rsidR="00B9539A" w:rsidRDefault="00B9539A" w:rsidP="00B9539A">
      <w:pPr>
        <w:rPr>
          <w:lang w:val="en-US"/>
        </w:rPr>
      </w:pPr>
      <w:r>
        <w:rPr>
          <w:lang w:val="en-US"/>
        </w:rPr>
        <w:lastRenderedPageBreak/>
        <w:t>AR(9): AIC = -14435.47</w:t>
      </w:r>
    </w:p>
    <w:p w:rsidR="00B9539A" w:rsidRDefault="00B9539A" w:rsidP="00124ACA">
      <w:pPr>
        <w:rPr>
          <w:lang w:val="en-US"/>
        </w:rPr>
      </w:pPr>
      <w:r>
        <w:rPr>
          <w:lang w:val="en-US"/>
        </w:rPr>
        <w:t>AR(10): AIC = -14433.91</w:t>
      </w:r>
    </w:p>
    <w:p w:rsidR="00C52095" w:rsidRPr="00124ACA" w:rsidRDefault="00124ACA">
      <w:pPr>
        <w:rPr>
          <w:lang w:val="en-US"/>
        </w:rPr>
      </w:pPr>
      <w:r>
        <w:rPr>
          <w:lang w:val="en-US"/>
        </w:rPr>
        <w:t>PACF – AR(</w:t>
      </w:r>
      <w:r w:rsidR="00B9539A">
        <w:rPr>
          <w:lang w:val="en-US"/>
        </w:rPr>
        <w:t>8</w:t>
      </w:r>
      <w:r>
        <w:rPr>
          <w:lang w:val="en-US"/>
        </w:rPr>
        <w:t>), AIC – AR(</w:t>
      </w:r>
      <w:r w:rsidR="00B9539A">
        <w:rPr>
          <w:lang w:val="en-US"/>
        </w:rPr>
        <w:t>8</w:t>
      </w:r>
      <w:r>
        <w:rPr>
          <w:lang w:val="en-US"/>
        </w:rPr>
        <w:t>). Chosen AR(</w:t>
      </w:r>
      <w:r w:rsidR="00B9539A">
        <w:rPr>
          <w:lang w:val="en-US"/>
        </w:rPr>
        <w:t>8</w:t>
      </w:r>
      <w:r>
        <w:rPr>
          <w:lang w:val="en-US"/>
        </w:rPr>
        <w:t xml:space="preserve">). </w:t>
      </w:r>
    </w:p>
    <w:p w:rsidR="00AA0206" w:rsidRDefault="00DF497B" w:rsidP="00DF497B">
      <w:pPr>
        <w:rPr>
          <w:i/>
          <w:color w:val="FF0000"/>
          <w:lang w:val="en-US"/>
        </w:rPr>
      </w:pPr>
      <w:r w:rsidRPr="00DF497B">
        <w:rPr>
          <w:i/>
          <w:color w:val="7F7F7F" w:themeColor="text1" w:themeTint="80"/>
          <w:lang w:val="en-US"/>
        </w:rPr>
        <w:t xml:space="preserve">1.e) Build an AR model for </w:t>
      </w:r>
      <w:proofErr w:type="spellStart"/>
      <w:r w:rsidRPr="00DF497B">
        <w:rPr>
          <w:i/>
          <w:color w:val="7F7F7F" w:themeColor="text1" w:themeTint="80"/>
          <w:lang w:val="en-US"/>
        </w:rPr>
        <w:t>rt</w:t>
      </w:r>
      <w:proofErr w:type="spellEnd"/>
      <w:r w:rsidRPr="00DF497B">
        <w:rPr>
          <w:i/>
          <w:color w:val="7F7F7F" w:themeColor="text1" w:themeTint="80"/>
          <w:lang w:val="en-US"/>
        </w:rPr>
        <w:t xml:space="preserve"> . Plot the time series of the residuals, ACF and p-values of the </w:t>
      </w:r>
      <w:proofErr w:type="spellStart"/>
      <w:r w:rsidRPr="00DF497B">
        <w:rPr>
          <w:i/>
          <w:color w:val="7F7F7F" w:themeColor="text1" w:themeTint="80"/>
          <w:lang w:val="en-US"/>
        </w:rPr>
        <w:t>Ljung</w:t>
      </w:r>
      <w:proofErr w:type="spellEnd"/>
      <w:r w:rsidRPr="00DF497B">
        <w:rPr>
          <w:i/>
          <w:color w:val="7F7F7F" w:themeColor="text1" w:themeTint="80"/>
          <w:lang w:val="en-US"/>
        </w:rPr>
        <w:t xml:space="preserve">-Box test (command </w:t>
      </w:r>
      <w:proofErr w:type="spellStart"/>
      <w:r w:rsidRPr="003E2107">
        <w:rPr>
          <w:i/>
          <w:color w:val="7F7F7F" w:themeColor="text1" w:themeTint="80"/>
          <w:lang w:val="en-US"/>
        </w:rPr>
        <w:t>tsdiag</w:t>
      </w:r>
      <w:proofErr w:type="spellEnd"/>
      <w:r w:rsidRPr="003E2107">
        <w:rPr>
          <w:i/>
          <w:color w:val="7F7F7F" w:themeColor="text1" w:themeTint="80"/>
          <w:lang w:val="en-US"/>
        </w:rPr>
        <w:t xml:space="preserve">()). Perform the </w:t>
      </w:r>
      <w:proofErr w:type="spellStart"/>
      <w:r w:rsidRPr="003E2107">
        <w:rPr>
          <w:i/>
          <w:color w:val="7F7F7F" w:themeColor="text1" w:themeTint="80"/>
          <w:lang w:val="en-US"/>
        </w:rPr>
        <w:t>Ljung</w:t>
      </w:r>
      <w:proofErr w:type="spellEnd"/>
      <w:r w:rsidRPr="003E2107">
        <w:rPr>
          <w:i/>
          <w:color w:val="7F7F7F" w:themeColor="text1" w:themeTint="80"/>
          <w:lang w:val="en-US"/>
        </w:rPr>
        <w:t xml:space="preserve">-Box test of the residuals by hand adjusting the degrees of freedom for the number of the model parameters (see [2], p.66). Is the model adequate? Why? </w:t>
      </w:r>
      <w:r w:rsidRPr="00F130D0">
        <w:rPr>
          <w:i/>
          <w:color w:val="7F7F7F" w:themeColor="text1" w:themeTint="80"/>
          <w:lang w:val="en-US"/>
        </w:rPr>
        <w:t>Refine the model by eliminating all estimates with t-ratio less than 1.645 and check the new model as described above. Is the new model adequate? Why? Write down the final model.</w:t>
      </w:r>
    </w:p>
    <w:p w:rsidR="00C52095" w:rsidRDefault="00C52095" w:rsidP="00C52095">
      <w:pPr>
        <w:rPr>
          <w:lang w:val="en-US"/>
        </w:rPr>
      </w:pPr>
      <w:r>
        <w:rPr>
          <w:lang w:val="en-US"/>
        </w:rPr>
        <w:t>In the model not all coefficients are significant (see Image 6). We should reject 4, 5 and coefficients.</w:t>
      </w:r>
    </w:p>
    <w:p w:rsidR="00C52095" w:rsidRPr="00DA1F2F" w:rsidRDefault="00C52095" w:rsidP="00C52095">
      <w:pPr>
        <w:jc w:val="right"/>
        <w:rPr>
          <w:i/>
          <w:lang w:val="en-US"/>
        </w:rPr>
      </w:pPr>
      <w:r w:rsidRPr="00DA1F2F">
        <w:rPr>
          <w:i/>
          <w:lang w:val="en-US"/>
        </w:rPr>
        <w:t>Image 6. AR(3) coefficients</w:t>
      </w:r>
    </w:p>
    <w:p w:rsidR="00C52095" w:rsidRDefault="00C52095" w:rsidP="00C52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E89F34" wp14:editId="48304051">
            <wp:extent cx="5915025" cy="1895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95" w:rsidRPr="00C52095" w:rsidRDefault="00C52095" w:rsidP="00DF497B">
      <w:pPr>
        <w:rPr>
          <w:lang w:val="en-US"/>
        </w:rPr>
      </w:pPr>
      <w:r w:rsidRPr="00C52095">
        <w:rPr>
          <w:lang w:val="en-US"/>
        </w:rPr>
        <w:t>Model after refining non-significant coefficients is shown at image 7.</w:t>
      </w:r>
    </w:p>
    <w:p w:rsidR="00C52095" w:rsidRPr="00DA1F2F" w:rsidRDefault="00C52095" w:rsidP="00C52095">
      <w:pPr>
        <w:jc w:val="right"/>
        <w:rPr>
          <w:i/>
          <w:lang w:val="en-US"/>
        </w:rPr>
      </w:pPr>
      <w:r w:rsidRPr="00DA1F2F">
        <w:rPr>
          <w:i/>
          <w:lang w:val="en-US"/>
        </w:rPr>
        <w:t>Image 7. AR(8) coefficients without non-significant coefficients</w:t>
      </w:r>
    </w:p>
    <w:p w:rsidR="00C52095" w:rsidRPr="00C52095" w:rsidRDefault="00C52095" w:rsidP="00DF497B">
      <w:pPr>
        <w:rPr>
          <w:i/>
          <w:color w:val="FF0000"/>
          <w:lang w:val="en-US"/>
        </w:rPr>
      </w:pPr>
      <w:r>
        <w:rPr>
          <w:noProof/>
          <w:lang w:eastAsia="ru-RU"/>
        </w:rPr>
        <w:drawing>
          <wp:inline distT="0" distB="0" distL="0" distR="0" wp14:anchorId="0C7D8FAD" wp14:editId="52D6EE90">
            <wp:extent cx="5940425" cy="14966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85" w:rsidRDefault="008F6C27" w:rsidP="004D0386">
      <w:pPr>
        <w:rPr>
          <w:lang w:val="en-US"/>
        </w:rPr>
      </w:pPr>
      <w:r>
        <w:rPr>
          <w:lang w:val="en-US"/>
        </w:rPr>
        <w:t xml:space="preserve">Because p-value </w:t>
      </w:r>
      <w:r w:rsidR="00AE7FAE">
        <w:rPr>
          <w:lang w:val="en-US"/>
        </w:rPr>
        <w:t xml:space="preserve">in </w:t>
      </w:r>
      <w:proofErr w:type="spellStart"/>
      <w:r w:rsidR="00AE7FAE">
        <w:rPr>
          <w:lang w:val="en-US"/>
        </w:rPr>
        <w:t>Ljung</w:t>
      </w:r>
      <w:proofErr w:type="spellEnd"/>
      <w:r w:rsidR="00AE7FAE">
        <w:rPr>
          <w:lang w:val="en-US"/>
        </w:rPr>
        <w:t>-Box test is high, we should not reject H0 (correlation is equal to zero)</w:t>
      </w:r>
      <w:r w:rsidR="003E2107">
        <w:rPr>
          <w:lang w:val="en-US"/>
        </w:rPr>
        <w:t xml:space="preserve"> and errors is white noise</w:t>
      </w:r>
      <w:r w:rsidR="00AE7FAE">
        <w:rPr>
          <w:lang w:val="en-US"/>
        </w:rPr>
        <w:t>.</w:t>
      </w:r>
      <w:r w:rsidR="003E2107" w:rsidRPr="003E2107">
        <w:rPr>
          <w:lang w:val="en-US"/>
        </w:rPr>
        <w:t xml:space="preserve"> The model is adequate in modeling the dynamic linear dependence of data.</w:t>
      </w:r>
    </w:p>
    <w:p w:rsidR="00F130D0" w:rsidRDefault="00F130D0" w:rsidP="004D0386">
      <w:pPr>
        <w:rPr>
          <w:lang w:val="en-US"/>
        </w:rPr>
      </w:pPr>
      <w:r w:rsidRPr="00F130D0">
        <w:rPr>
          <w:lang w:val="en-US"/>
        </w:rPr>
        <w:t xml:space="preserve">Final model is </w:t>
      </w:r>
      <w:r>
        <w:rPr>
          <w:lang w:val="en-US"/>
        </w:rPr>
        <w:t>X = 0.0003 – 0.0913 X</w:t>
      </w:r>
      <w:r w:rsidRPr="00F130D0">
        <w:rPr>
          <w:vertAlign w:val="subscript"/>
          <w:lang w:val="en-US"/>
        </w:rPr>
        <w:t>t-1</w:t>
      </w:r>
      <w:r>
        <w:rPr>
          <w:lang w:val="en-US"/>
        </w:rPr>
        <w:t xml:space="preserve"> – 0.0659 X</w:t>
      </w:r>
      <w:r w:rsidRPr="00F130D0">
        <w:rPr>
          <w:vertAlign w:val="subscript"/>
          <w:lang w:val="en-US"/>
        </w:rPr>
        <w:t>t-2</w:t>
      </w:r>
      <w:r>
        <w:rPr>
          <w:lang w:val="en-US"/>
        </w:rPr>
        <w:t xml:space="preserve"> + 0.0446 X</w:t>
      </w:r>
      <w:r w:rsidRPr="00F130D0">
        <w:rPr>
          <w:vertAlign w:val="subscript"/>
          <w:lang w:val="en-US"/>
        </w:rPr>
        <w:t>t-3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-0.0522 X</w:t>
      </w:r>
      <w:r w:rsidRPr="00F130D0">
        <w:rPr>
          <w:vertAlign w:val="subscript"/>
          <w:lang w:val="en-US"/>
        </w:rPr>
        <w:t xml:space="preserve">t-7 </w:t>
      </w:r>
      <w:r>
        <w:rPr>
          <w:lang w:val="en-US"/>
        </w:rPr>
        <w:t>+ 0.0433 X</w:t>
      </w:r>
      <w:r w:rsidRPr="00F130D0">
        <w:rPr>
          <w:vertAlign w:val="subscript"/>
          <w:lang w:val="en-US"/>
        </w:rPr>
        <w:t>t-8</w:t>
      </w:r>
      <w:r>
        <w:rPr>
          <w:lang w:val="en-US"/>
        </w:rPr>
        <w:t>,</w:t>
      </w:r>
    </w:p>
    <w:p w:rsidR="00F130D0" w:rsidRPr="00F130D0" w:rsidRDefault="00F130D0" w:rsidP="004D0386">
      <w:pPr>
        <w:rPr>
          <w:lang w:val="en-US"/>
        </w:rPr>
      </w:pPr>
      <w:r>
        <w:rPr>
          <w:lang w:val="en-US"/>
        </w:rPr>
        <w:t>where X – log return.</w:t>
      </w:r>
    </w:p>
    <w:p w:rsidR="00DA1F2F" w:rsidRDefault="00DA1F2F" w:rsidP="003E2107">
      <w:pPr>
        <w:jc w:val="right"/>
        <w:rPr>
          <w:i/>
          <w:lang w:val="en-US"/>
        </w:rPr>
      </w:pPr>
    </w:p>
    <w:p w:rsidR="00DA1F2F" w:rsidRDefault="00DA1F2F" w:rsidP="003E2107">
      <w:pPr>
        <w:jc w:val="right"/>
        <w:rPr>
          <w:i/>
          <w:lang w:val="en-US"/>
        </w:rPr>
      </w:pPr>
    </w:p>
    <w:p w:rsidR="00A87685" w:rsidRPr="00DA1F2F" w:rsidRDefault="00A87685" w:rsidP="00DA1F2F">
      <w:pPr>
        <w:jc w:val="right"/>
        <w:rPr>
          <w:i/>
          <w:lang w:val="en-US"/>
        </w:rPr>
      </w:pPr>
      <w:r w:rsidRPr="00DA1F2F">
        <w:rPr>
          <w:i/>
          <w:lang w:val="en-US"/>
        </w:rPr>
        <w:lastRenderedPageBreak/>
        <w:t xml:space="preserve">Image </w:t>
      </w:r>
      <w:r w:rsidR="00C52095" w:rsidRPr="00DA1F2F">
        <w:rPr>
          <w:i/>
          <w:lang w:val="en-US"/>
        </w:rPr>
        <w:t>8</w:t>
      </w:r>
      <w:r w:rsidRPr="00DA1F2F">
        <w:rPr>
          <w:i/>
          <w:lang w:val="en-US"/>
        </w:rPr>
        <w:t>. Standardized Residual, ACF of Residuals, p-values for log-returns</w:t>
      </w:r>
      <w:r w:rsidR="003E2107" w:rsidRPr="00DA1F2F">
        <w:rPr>
          <w:i/>
          <w:lang w:val="en-US"/>
        </w:rPr>
        <w:t xml:space="preserve"> AR(8) without non-significant coefficients</w:t>
      </w:r>
    </w:p>
    <w:p w:rsidR="00160B7A" w:rsidRDefault="00C5209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47C49F" wp14:editId="57D99520">
            <wp:extent cx="5940425" cy="52806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9F" w:rsidRDefault="005D4A9F" w:rsidP="00DA1F2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77F713" wp14:editId="41030D23">
            <wp:extent cx="352425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A9" w:rsidRPr="002D64A9" w:rsidRDefault="002D64A9">
      <w:pPr>
        <w:rPr>
          <w:i/>
          <w:color w:val="7F7F7F" w:themeColor="text1" w:themeTint="80"/>
          <w:lang w:val="en-US"/>
        </w:rPr>
      </w:pPr>
      <w:r w:rsidRPr="002D64A9">
        <w:rPr>
          <w:i/>
          <w:color w:val="7F7F7F" w:themeColor="text1" w:themeTint="80"/>
          <w:lang w:val="en-US"/>
        </w:rPr>
        <w:t>1.f) Does the model imply existence of a cycle? Why? If the cycles are present, compute the average length of these cycles.</w:t>
      </w:r>
    </w:p>
    <w:p w:rsidR="002D64A9" w:rsidRPr="002D64A9" w:rsidRDefault="002D64A9">
      <w:pPr>
        <w:rPr>
          <w:lang w:val="en-US"/>
        </w:rPr>
      </w:pPr>
      <w:r w:rsidRPr="002D64A9">
        <w:rPr>
          <w:lang w:val="en-US"/>
        </w:rPr>
        <w:t xml:space="preserve">I found </w:t>
      </w:r>
      <w:r w:rsidR="002845A9">
        <w:rPr>
          <w:lang w:val="en-US"/>
        </w:rPr>
        <w:t>3</w:t>
      </w:r>
      <w:r w:rsidRPr="002D64A9">
        <w:rPr>
          <w:lang w:val="en-US"/>
        </w:rPr>
        <w:t xml:space="preserve"> cycle</w:t>
      </w:r>
      <w:r w:rsidR="00C52095">
        <w:rPr>
          <w:lang w:val="en-US"/>
        </w:rPr>
        <w:t>s</w:t>
      </w:r>
      <w:r w:rsidRPr="002D64A9">
        <w:rPr>
          <w:lang w:val="en-US"/>
        </w:rPr>
        <w:t xml:space="preserve"> in the data. Average length</w:t>
      </w:r>
      <w:r w:rsidR="002845A9">
        <w:rPr>
          <w:lang w:val="en-US"/>
        </w:rPr>
        <w:t>s</w:t>
      </w:r>
      <w:r w:rsidRPr="002D64A9">
        <w:rPr>
          <w:lang w:val="en-US"/>
        </w:rPr>
        <w:t xml:space="preserve"> of cycle </w:t>
      </w:r>
      <w:r w:rsidR="002845A9">
        <w:rPr>
          <w:lang w:val="en-US"/>
        </w:rPr>
        <w:t>are:</w:t>
      </w:r>
      <w:r w:rsidR="002845A9" w:rsidRPr="002845A9">
        <w:rPr>
          <w:lang w:val="en-US"/>
        </w:rPr>
        <w:t xml:space="preserve"> 9.112056</w:t>
      </w:r>
      <w:r w:rsidR="002845A9">
        <w:rPr>
          <w:lang w:val="en-US"/>
        </w:rPr>
        <w:t xml:space="preserve">, </w:t>
      </w:r>
      <w:r w:rsidR="002845A9" w:rsidRPr="002845A9">
        <w:rPr>
          <w:lang w:val="en-US"/>
        </w:rPr>
        <w:t>2.741185</w:t>
      </w:r>
      <w:r w:rsidR="002845A9">
        <w:rPr>
          <w:lang w:val="en-US"/>
        </w:rPr>
        <w:t xml:space="preserve">, </w:t>
      </w:r>
      <w:r w:rsidR="002845A9" w:rsidRPr="002845A9">
        <w:rPr>
          <w:lang w:val="en-US"/>
        </w:rPr>
        <w:t>4.144124</w:t>
      </w:r>
      <w:r w:rsidR="002845A9">
        <w:rPr>
          <w:lang w:val="en-US"/>
        </w:rPr>
        <w:t>.</w:t>
      </w:r>
    </w:p>
    <w:p w:rsidR="002D64A9" w:rsidRPr="00DA1F2F" w:rsidRDefault="002D64A9" w:rsidP="002D64A9">
      <w:pPr>
        <w:jc w:val="right"/>
        <w:rPr>
          <w:i/>
          <w:lang w:val="en-US"/>
        </w:rPr>
      </w:pPr>
      <w:r w:rsidRPr="00DA1F2F">
        <w:rPr>
          <w:i/>
          <w:lang w:val="en-US"/>
        </w:rPr>
        <w:t xml:space="preserve">Image 8. </w:t>
      </w:r>
      <w:proofErr w:type="spellStart"/>
      <w:r w:rsidRPr="00DA1F2F">
        <w:rPr>
          <w:i/>
          <w:lang w:val="en-US"/>
        </w:rPr>
        <w:t>Polyroot</w:t>
      </w:r>
      <w:proofErr w:type="spellEnd"/>
      <w:r w:rsidRPr="00DA1F2F">
        <w:rPr>
          <w:i/>
          <w:lang w:val="en-US"/>
        </w:rPr>
        <w:t xml:space="preserve"> for the model</w:t>
      </w:r>
    </w:p>
    <w:p w:rsidR="002D64A9" w:rsidRPr="002D64A9" w:rsidRDefault="00C52095">
      <w:pPr>
        <w:rPr>
          <w:color w:val="7F7F7F" w:themeColor="text1" w:themeTint="80"/>
          <w:lang w:val="en-US"/>
        </w:rPr>
      </w:pPr>
      <w:r>
        <w:rPr>
          <w:noProof/>
          <w:lang w:eastAsia="ru-RU"/>
        </w:rPr>
        <w:drawing>
          <wp:inline distT="0" distB="0" distL="0" distR="0" wp14:anchorId="1EDDB7DA" wp14:editId="0F5CB86D">
            <wp:extent cx="5940425" cy="8235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5C4" w:rsidRPr="002D64A9" w:rsidRDefault="002045C4">
      <w:pPr>
        <w:rPr>
          <w:i/>
          <w:color w:val="7F7F7F" w:themeColor="text1" w:themeTint="80"/>
          <w:lang w:val="en-US"/>
        </w:rPr>
      </w:pPr>
      <w:r w:rsidRPr="002045C4">
        <w:rPr>
          <w:i/>
          <w:color w:val="7F7F7F" w:themeColor="text1" w:themeTint="80"/>
          <w:lang w:val="en-US"/>
        </w:rPr>
        <w:lastRenderedPageBreak/>
        <w:t xml:space="preserve">1.g) Use the fitted AR model to compute 1-step to 4-step ahead forecasts of </w:t>
      </w:r>
      <w:proofErr w:type="spellStart"/>
      <w:r w:rsidRPr="002045C4">
        <w:rPr>
          <w:i/>
          <w:color w:val="7F7F7F" w:themeColor="text1" w:themeTint="80"/>
          <w:lang w:val="en-US"/>
        </w:rPr>
        <w:t>rt</w:t>
      </w:r>
      <w:proofErr w:type="spellEnd"/>
      <w:r w:rsidRPr="002045C4">
        <w:rPr>
          <w:i/>
          <w:color w:val="7F7F7F" w:themeColor="text1" w:themeTint="80"/>
          <w:lang w:val="en-US"/>
        </w:rPr>
        <w:t xml:space="preserve"> at the forecast origin corresponding to the last observed date of the time series. </w:t>
      </w:r>
      <w:r w:rsidRPr="002D64A9">
        <w:rPr>
          <w:i/>
          <w:color w:val="7F7F7F" w:themeColor="text1" w:themeTint="80"/>
          <w:lang w:val="en-US"/>
        </w:rPr>
        <w:t>Also, compute the corresponding 95% interval. Plot these results.</w:t>
      </w:r>
    </w:p>
    <w:p w:rsidR="00CA4645" w:rsidRDefault="002045C4" w:rsidP="00CA4645">
      <w:pPr>
        <w:rPr>
          <w:lang w:val="en-US"/>
        </w:rPr>
      </w:pPr>
      <w:r>
        <w:rPr>
          <w:lang w:val="en-US"/>
        </w:rPr>
        <w:t xml:space="preserve">With AR(3) model I made prediction for 9 observations in the future. It shown at image </w:t>
      </w:r>
      <w:r w:rsidR="00482393">
        <w:rPr>
          <w:lang w:val="en-US"/>
        </w:rPr>
        <w:t>9</w:t>
      </w:r>
      <w:r>
        <w:rPr>
          <w:lang w:val="en-US"/>
        </w:rPr>
        <w:t xml:space="preserve"> (also contain 95%</w:t>
      </w:r>
      <w:r w:rsidR="0064720E">
        <w:rPr>
          <w:lang w:val="en-US"/>
        </w:rPr>
        <w:t xml:space="preserve"> (light grey)</w:t>
      </w:r>
      <w:r>
        <w:rPr>
          <w:lang w:val="en-US"/>
        </w:rPr>
        <w:t xml:space="preserve"> and 80%</w:t>
      </w:r>
      <w:r w:rsidR="0064720E">
        <w:rPr>
          <w:lang w:val="en-US"/>
        </w:rPr>
        <w:t xml:space="preserve"> (light blue)</w:t>
      </w:r>
      <w:r>
        <w:rPr>
          <w:lang w:val="en-US"/>
        </w:rPr>
        <w:t xml:space="preserve"> confidence interval).</w:t>
      </w:r>
      <w:r w:rsidR="0056083B">
        <w:rPr>
          <w:lang w:val="en-US"/>
        </w:rPr>
        <w:t xml:space="preserve"> 1-step to 4-step prediction in table 1 (95% confidence interval).</w:t>
      </w:r>
    </w:p>
    <w:p w:rsidR="00CA4645" w:rsidRDefault="00CA4645" w:rsidP="00CA4645">
      <w:pPr>
        <w:rPr>
          <w:lang w:val="en-US"/>
        </w:rPr>
      </w:pP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Point</w:t>
      </w:r>
      <w:r>
        <w:rPr>
          <w:lang w:val="en-US"/>
        </w:rPr>
        <w:t xml:space="preserve">    </w:t>
      </w:r>
      <w:r w:rsidRPr="00CA4645">
        <w:rPr>
          <w:lang w:val="en-US"/>
        </w:rPr>
        <w:t xml:space="preserve"> Forecast      </w:t>
      </w:r>
      <w:r>
        <w:rPr>
          <w:lang w:val="en-US"/>
        </w:rPr>
        <w:t xml:space="preserve">          </w:t>
      </w:r>
      <w:r w:rsidRPr="00CA4645">
        <w:rPr>
          <w:lang w:val="en-US"/>
        </w:rPr>
        <w:t xml:space="preserve"> Lo 80     </w:t>
      </w:r>
      <w:r>
        <w:rPr>
          <w:lang w:val="en-US"/>
        </w:rPr>
        <w:t xml:space="preserve">        </w:t>
      </w:r>
      <w:r w:rsidRPr="00CA4645">
        <w:rPr>
          <w:lang w:val="en-US"/>
        </w:rPr>
        <w:t xml:space="preserve"> Hi 80     </w:t>
      </w:r>
      <w:r>
        <w:rPr>
          <w:lang w:val="en-US"/>
        </w:rPr>
        <w:t xml:space="preserve">      </w:t>
      </w:r>
      <w:r w:rsidRPr="00CA4645">
        <w:rPr>
          <w:lang w:val="en-US"/>
        </w:rPr>
        <w:t xml:space="preserve">  Lo 95     </w:t>
      </w:r>
      <w:r>
        <w:rPr>
          <w:lang w:val="en-US"/>
        </w:rPr>
        <w:t xml:space="preserve">   </w:t>
      </w:r>
      <w:r w:rsidRPr="00CA4645">
        <w:rPr>
          <w:lang w:val="en-US"/>
        </w:rPr>
        <w:t xml:space="preserve"> Hi 95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2713  -1.451851e-03 -0.02304061 0.02013691 -0.03446901 0.03156531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2714  -4.260392e-05 -0.02172124 0.02163604 -0.03319722 0.03311202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2715   1.132773e-03 -0.02058141 0.02284696 -0.03207621 0.03434176</w:t>
      </w:r>
    </w:p>
    <w:p w:rsidR="00CA4645" w:rsidRPr="00F130D0" w:rsidRDefault="00CA4645" w:rsidP="00CA4645">
      <w:pPr>
        <w:rPr>
          <w:lang w:val="en-US"/>
        </w:rPr>
      </w:pPr>
      <w:r w:rsidRPr="00CA4645">
        <w:rPr>
          <w:lang w:val="en-US"/>
        </w:rPr>
        <w:t>2716  -3.232882e-04 -0.02207099 0.02142441 -0.03358352 0.03293695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2717   1.377681e-03 -0.02037033 0.02312569 -0.03188303 0.03463839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2718  -5.533319e-04 -0.02230170 0.02119503 -0.03381459 0.03270792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2719   8.737936e-05 -0.02166111 0.02183587 -0.03317406 0.03334882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2720   9.365297e-04 -0.02084127 0.02271433 -0.03236975 0.03424281</w:t>
      </w:r>
    </w:p>
    <w:p w:rsidR="00CA4645" w:rsidRPr="00CA4645" w:rsidRDefault="00CA4645" w:rsidP="00CA4645">
      <w:pPr>
        <w:rPr>
          <w:lang w:val="en-US"/>
        </w:rPr>
      </w:pPr>
      <w:r w:rsidRPr="00CA4645">
        <w:rPr>
          <w:lang w:val="en-US"/>
        </w:rPr>
        <w:t>2721   1.954780e-04 -0.02161161 0.02200256 -0.03315558 0.03354654</w:t>
      </w:r>
    </w:p>
    <w:p w:rsidR="00CA4645" w:rsidRDefault="00CA4645" w:rsidP="00CA4645">
      <w:pPr>
        <w:rPr>
          <w:lang w:val="en-US"/>
        </w:rPr>
      </w:pPr>
      <w:r w:rsidRPr="00CA4645">
        <w:rPr>
          <w:lang w:val="en-US"/>
        </w:rPr>
        <w:t>2722   2.355013e-04 -0.02157163 0.02204263 -0.03311563 0.03358663</w:t>
      </w:r>
    </w:p>
    <w:p w:rsidR="002045C4" w:rsidRPr="00DA1F2F" w:rsidRDefault="002045C4" w:rsidP="002045C4">
      <w:pPr>
        <w:jc w:val="right"/>
        <w:rPr>
          <w:i/>
          <w:lang w:val="en-US"/>
        </w:rPr>
      </w:pPr>
      <w:r w:rsidRPr="00DA1F2F">
        <w:rPr>
          <w:i/>
          <w:lang w:val="en-US"/>
        </w:rPr>
        <w:t xml:space="preserve">Image </w:t>
      </w:r>
      <w:r w:rsidR="00482393" w:rsidRPr="00DA1F2F">
        <w:rPr>
          <w:i/>
          <w:lang w:val="en-US"/>
        </w:rPr>
        <w:t>9</w:t>
      </w:r>
      <w:r w:rsidRPr="00DA1F2F">
        <w:rPr>
          <w:i/>
          <w:lang w:val="en-US"/>
        </w:rPr>
        <w:t>. Prediction by AR(3)-model</w:t>
      </w:r>
    </w:p>
    <w:p w:rsidR="00160B7A" w:rsidRDefault="00CA4645" w:rsidP="0064720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1FE337" wp14:editId="78589B52">
            <wp:extent cx="5940425" cy="52806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3B" w:rsidRPr="00DA1F2F" w:rsidRDefault="0056083B" w:rsidP="0056083B">
      <w:pPr>
        <w:jc w:val="right"/>
        <w:rPr>
          <w:i/>
          <w:lang w:val="en-US"/>
        </w:rPr>
      </w:pPr>
      <w:r w:rsidRPr="00DA1F2F">
        <w:rPr>
          <w:i/>
          <w:lang w:val="en-US"/>
        </w:rPr>
        <w:t>Table 1. 4 step prediction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2"/>
        <w:gridCol w:w="4643"/>
      </w:tblGrid>
      <w:tr w:rsidR="0056083B" w:rsidTr="0056083B">
        <w:tc>
          <w:tcPr>
            <w:tcW w:w="4672" w:type="dxa"/>
          </w:tcPr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step</w:t>
            </w:r>
          </w:p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9322111" wp14:editId="36F314A6">
                  <wp:extent cx="2857583" cy="254007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83" cy="2540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step</w:t>
            </w:r>
          </w:p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817D29" wp14:editId="6E94E65D">
                  <wp:extent cx="2818768" cy="2505571"/>
                  <wp:effectExtent l="0" t="0" r="63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768" cy="250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83B" w:rsidTr="0056083B">
        <w:tc>
          <w:tcPr>
            <w:tcW w:w="4672" w:type="dxa"/>
          </w:tcPr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step</w:t>
            </w:r>
          </w:p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4C00527" wp14:editId="4072AED8">
                  <wp:extent cx="2663825" cy="2367844"/>
                  <wp:effectExtent l="0" t="0" r="317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825" cy="236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 step</w:t>
            </w:r>
          </w:p>
          <w:p w:rsidR="0056083B" w:rsidRDefault="0056083B" w:rsidP="0064720E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5556FC9" wp14:editId="108FE2E1">
                  <wp:extent cx="2727112" cy="242409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112" cy="2424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83B" w:rsidRDefault="0056083B" w:rsidP="0064720E">
      <w:pPr>
        <w:jc w:val="center"/>
        <w:rPr>
          <w:lang w:val="en-US"/>
        </w:rPr>
      </w:pPr>
    </w:p>
    <w:p w:rsidR="00160B7A" w:rsidRPr="002045C4" w:rsidRDefault="00F130D0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2.a) Consider a MA model for </w:t>
      </w:r>
      <w:proofErr w:type="spellStart"/>
      <w:r>
        <w:rPr>
          <w:i/>
          <w:color w:val="7F7F7F" w:themeColor="text1" w:themeTint="80"/>
          <w:lang w:val="en-US"/>
        </w:rPr>
        <w:t>rt</w:t>
      </w:r>
      <w:proofErr w:type="spellEnd"/>
      <w:r w:rsidR="00160B7A" w:rsidRPr="002045C4">
        <w:rPr>
          <w:i/>
          <w:color w:val="7F7F7F" w:themeColor="text1" w:themeTint="80"/>
          <w:lang w:val="en-US"/>
        </w:rPr>
        <w:t>:</w:t>
      </w:r>
      <w:r>
        <w:rPr>
          <w:i/>
          <w:color w:val="7F7F7F" w:themeColor="text1" w:themeTint="80"/>
          <w:lang w:val="en-US"/>
        </w:rPr>
        <w:t xml:space="preserve"> </w:t>
      </w:r>
      <w:r w:rsidR="00160B7A" w:rsidRPr="002045C4">
        <w:rPr>
          <w:i/>
          <w:color w:val="7F7F7F" w:themeColor="text1" w:themeTint="80"/>
          <w:lang w:val="en-US"/>
        </w:rPr>
        <w:t>Choose the order of such model. Support your choice with the ACF plot</w:t>
      </w:r>
    </w:p>
    <w:p w:rsidR="00160B7A" w:rsidRDefault="00160B7A">
      <w:pPr>
        <w:rPr>
          <w:lang w:val="en-US"/>
        </w:rPr>
      </w:pPr>
      <w:r>
        <w:rPr>
          <w:lang w:val="en-US"/>
        </w:rPr>
        <w:t>According image</w:t>
      </w:r>
      <w:r w:rsidR="002045C4">
        <w:rPr>
          <w:lang w:val="en-US"/>
        </w:rPr>
        <w:t xml:space="preserve"> </w:t>
      </w:r>
      <w:r w:rsidR="00482393">
        <w:rPr>
          <w:lang w:val="en-US"/>
        </w:rPr>
        <w:t>10</w:t>
      </w:r>
      <w:r>
        <w:rPr>
          <w:lang w:val="en-US"/>
        </w:rPr>
        <w:t xml:space="preserve">, </w:t>
      </w:r>
      <w:r w:rsidR="006A6CFD">
        <w:rPr>
          <w:lang w:val="en-US"/>
        </w:rPr>
        <w:t>ACF is not null in 4 lags: 0, 1, 2, 3</w:t>
      </w:r>
      <w:r w:rsidR="00F130D0">
        <w:rPr>
          <w:lang w:val="en-US"/>
        </w:rPr>
        <w:t>, 7, 8</w:t>
      </w:r>
      <w:r w:rsidR="006A6CFD">
        <w:rPr>
          <w:lang w:val="en-US"/>
        </w:rPr>
        <w:t xml:space="preserve">. We should use </w:t>
      </w:r>
      <w:r w:rsidR="0056083B">
        <w:rPr>
          <w:lang w:val="en-US"/>
        </w:rPr>
        <w:t xml:space="preserve">3 lags for </w:t>
      </w:r>
      <w:r w:rsidR="006A6CFD">
        <w:rPr>
          <w:lang w:val="en-US"/>
        </w:rPr>
        <w:t>MA(</w:t>
      </w:r>
      <w:r w:rsidR="00F130D0">
        <w:rPr>
          <w:lang w:val="en-US"/>
        </w:rPr>
        <w:t>8</w:t>
      </w:r>
      <w:r w:rsidR="006A6CFD">
        <w:rPr>
          <w:lang w:val="en-US"/>
        </w:rPr>
        <w:t>)</w:t>
      </w:r>
      <w:r w:rsidR="0056083B">
        <w:rPr>
          <w:lang w:val="en-US"/>
        </w:rPr>
        <w:t>-model</w:t>
      </w:r>
      <w:r w:rsidR="006A6CFD">
        <w:rPr>
          <w:lang w:val="en-US"/>
        </w:rPr>
        <w:t xml:space="preserve">. </w:t>
      </w:r>
    </w:p>
    <w:p w:rsidR="0056083B" w:rsidRDefault="0056083B">
      <w:pPr>
        <w:rPr>
          <w:i/>
          <w:color w:val="7F7F7F" w:themeColor="text1" w:themeTint="80"/>
        </w:rPr>
      </w:pPr>
      <w:r w:rsidRPr="0056083B">
        <w:rPr>
          <w:i/>
          <w:color w:val="7F7F7F" w:themeColor="text1" w:themeTint="80"/>
          <w:lang w:val="en-US"/>
        </w:rPr>
        <w:t xml:space="preserve">2.b) Build the model. Refine it by removing coefficients estimates with t-ratio less than 1.645. </w:t>
      </w:r>
      <w:proofErr w:type="spellStart"/>
      <w:r w:rsidRPr="0056083B">
        <w:rPr>
          <w:i/>
          <w:color w:val="7F7F7F" w:themeColor="text1" w:themeTint="80"/>
        </w:rPr>
        <w:t>Write</w:t>
      </w:r>
      <w:proofErr w:type="spellEnd"/>
      <w:r w:rsidRPr="0056083B">
        <w:rPr>
          <w:i/>
          <w:color w:val="7F7F7F" w:themeColor="text1" w:themeTint="80"/>
        </w:rPr>
        <w:t xml:space="preserve"> </w:t>
      </w:r>
      <w:proofErr w:type="spellStart"/>
      <w:r w:rsidRPr="0056083B">
        <w:rPr>
          <w:i/>
          <w:color w:val="7F7F7F" w:themeColor="text1" w:themeTint="80"/>
        </w:rPr>
        <w:t>down</w:t>
      </w:r>
      <w:proofErr w:type="spellEnd"/>
      <w:r w:rsidRPr="0056083B">
        <w:rPr>
          <w:i/>
          <w:color w:val="7F7F7F" w:themeColor="text1" w:themeTint="80"/>
        </w:rPr>
        <w:t xml:space="preserve"> </w:t>
      </w:r>
      <w:proofErr w:type="spellStart"/>
      <w:r w:rsidRPr="0056083B">
        <w:rPr>
          <w:i/>
          <w:color w:val="7F7F7F" w:themeColor="text1" w:themeTint="80"/>
        </w:rPr>
        <w:t>the</w:t>
      </w:r>
      <w:proofErr w:type="spellEnd"/>
      <w:r w:rsidRPr="0056083B">
        <w:rPr>
          <w:i/>
          <w:color w:val="7F7F7F" w:themeColor="text1" w:themeTint="80"/>
        </w:rPr>
        <w:t xml:space="preserve"> </w:t>
      </w:r>
      <w:proofErr w:type="spellStart"/>
      <w:r w:rsidRPr="0056083B">
        <w:rPr>
          <w:i/>
          <w:color w:val="7F7F7F" w:themeColor="text1" w:themeTint="80"/>
        </w:rPr>
        <w:t>fitted</w:t>
      </w:r>
      <w:proofErr w:type="spellEnd"/>
      <w:r w:rsidRPr="0056083B">
        <w:rPr>
          <w:i/>
          <w:color w:val="7F7F7F" w:themeColor="text1" w:themeTint="80"/>
        </w:rPr>
        <w:t xml:space="preserve"> </w:t>
      </w:r>
      <w:proofErr w:type="spellStart"/>
      <w:r w:rsidRPr="0056083B">
        <w:rPr>
          <w:i/>
          <w:color w:val="7F7F7F" w:themeColor="text1" w:themeTint="80"/>
        </w:rPr>
        <w:t>model</w:t>
      </w:r>
      <w:proofErr w:type="spellEnd"/>
      <w:r w:rsidRPr="0056083B">
        <w:rPr>
          <w:i/>
          <w:color w:val="7F7F7F" w:themeColor="text1" w:themeTint="80"/>
        </w:rPr>
        <w:t>.</w:t>
      </w:r>
    </w:p>
    <w:p w:rsidR="00F130D0" w:rsidRDefault="00F130D0">
      <w:pPr>
        <w:rPr>
          <w:lang w:val="en-US"/>
        </w:rPr>
      </w:pPr>
      <w:r w:rsidRPr="00F130D0">
        <w:rPr>
          <w:lang w:val="en-US"/>
        </w:rPr>
        <w:t xml:space="preserve">The lowest AIC in low-ordered model is AIC for model MA(8). </w:t>
      </w:r>
      <w:r w:rsidR="0004494C">
        <w:rPr>
          <w:lang w:val="en-US"/>
        </w:rPr>
        <w:t xml:space="preserve">According ACF and t-ratio, MA coefficient for 4, 5, 6 lags are equal to zero. </w:t>
      </w:r>
    </w:p>
    <w:p w:rsidR="0004494C" w:rsidRDefault="0004494C">
      <w:pPr>
        <w:rPr>
          <w:lang w:val="en-US"/>
        </w:rPr>
      </w:pPr>
      <w:r>
        <w:rPr>
          <w:lang w:val="en-US"/>
        </w:rPr>
        <w:t xml:space="preserve">Fitted model shown at Image 11: </w:t>
      </w:r>
    </w:p>
    <w:p w:rsidR="0004494C" w:rsidRDefault="0004494C">
      <w:pPr>
        <w:rPr>
          <w:lang w:val="en-US"/>
        </w:rPr>
      </w:pPr>
      <w:r>
        <w:rPr>
          <w:lang w:val="en-US"/>
        </w:rPr>
        <w:t>X = 0.0003 – 0.0885 B</w:t>
      </w:r>
      <w:r w:rsidRPr="00F130D0">
        <w:rPr>
          <w:vertAlign w:val="subscript"/>
          <w:lang w:val="en-US"/>
        </w:rPr>
        <w:t>t-1</w:t>
      </w:r>
      <w:r>
        <w:rPr>
          <w:lang w:val="en-US"/>
        </w:rPr>
        <w:t xml:space="preserve"> – 0.0585 B</w:t>
      </w:r>
      <w:r w:rsidRPr="00F130D0">
        <w:rPr>
          <w:vertAlign w:val="subscript"/>
          <w:lang w:val="en-US"/>
        </w:rPr>
        <w:t>t-2</w:t>
      </w:r>
      <w:r>
        <w:rPr>
          <w:lang w:val="en-US"/>
        </w:rPr>
        <w:t xml:space="preserve"> + 0.0466 B</w:t>
      </w:r>
      <w:r w:rsidRPr="00F130D0">
        <w:rPr>
          <w:vertAlign w:val="subscript"/>
          <w:lang w:val="en-US"/>
        </w:rPr>
        <w:t>t-3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-0.0564 B</w:t>
      </w:r>
      <w:r w:rsidRPr="00F130D0">
        <w:rPr>
          <w:vertAlign w:val="subscript"/>
          <w:lang w:val="en-US"/>
        </w:rPr>
        <w:t xml:space="preserve">t-7 </w:t>
      </w:r>
      <w:r>
        <w:rPr>
          <w:lang w:val="en-US"/>
        </w:rPr>
        <w:t>+ 0.0432 B</w:t>
      </w:r>
      <w:r w:rsidRPr="00F130D0">
        <w:rPr>
          <w:vertAlign w:val="subscript"/>
          <w:lang w:val="en-US"/>
        </w:rPr>
        <w:t>t-8</w:t>
      </w:r>
      <w:r>
        <w:rPr>
          <w:lang w:val="en-US"/>
        </w:rPr>
        <w:t>,</w:t>
      </w:r>
    </w:p>
    <w:p w:rsidR="0004494C" w:rsidRDefault="0004494C">
      <w:pPr>
        <w:rPr>
          <w:lang w:val="en-US"/>
        </w:rPr>
      </w:pPr>
      <w:r>
        <w:rPr>
          <w:lang w:val="en-US"/>
        </w:rPr>
        <w:t>X – log-return, B – moving average</w:t>
      </w:r>
    </w:p>
    <w:p w:rsidR="0004494C" w:rsidRPr="00070BEF" w:rsidRDefault="0004494C">
      <w:pPr>
        <w:rPr>
          <w:i/>
          <w:color w:val="7F7F7F" w:themeColor="text1" w:themeTint="80"/>
          <w:lang w:val="en-US"/>
        </w:rPr>
      </w:pPr>
      <w:r w:rsidRPr="0004494C">
        <w:rPr>
          <w:i/>
          <w:color w:val="7F7F7F" w:themeColor="text1" w:themeTint="80"/>
          <w:lang w:val="en-US"/>
        </w:rPr>
        <w:t xml:space="preserve">2.c) Compute the </w:t>
      </w:r>
      <w:proofErr w:type="spellStart"/>
      <w:r w:rsidRPr="0004494C">
        <w:rPr>
          <w:i/>
          <w:color w:val="7F7F7F" w:themeColor="text1" w:themeTint="80"/>
          <w:lang w:val="en-US"/>
        </w:rPr>
        <w:t>Ljung</w:t>
      </w:r>
      <w:proofErr w:type="spellEnd"/>
      <w:r w:rsidRPr="0004494C">
        <w:rPr>
          <w:i/>
          <w:color w:val="7F7F7F" w:themeColor="text1" w:themeTint="80"/>
          <w:lang w:val="en-US"/>
        </w:rPr>
        <w:t xml:space="preserve">-Box statistic of the residuals of the fitted MA model. </w:t>
      </w:r>
      <w:r w:rsidRPr="00070BEF">
        <w:rPr>
          <w:i/>
          <w:color w:val="7F7F7F" w:themeColor="text1" w:themeTint="80"/>
          <w:lang w:val="en-US"/>
        </w:rPr>
        <w:t>Is there serial correlation in the residuals? Why?</w:t>
      </w:r>
    </w:p>
    <w:p w:rsidR="0004494C" w:rsidRPr="0004494C" w:rsidRDefault="0004494C">
      <w:pPr>
        <w:rPr>
          <w:lang w:val="en-US"/>
        </w:rPr>
      </w:pPr>
      <w:r>
        <w:rPr>
          <w:lang w:val="en-US"/>
        </w:rPr>
        <w:t xml:space="preserve">Because p-value for all lags for </w:t>
      </w:r>
      <w:proofErr w:type="spellStart"/>
      <w:r>
        <w:rPr>
          <w:lang w:val="en-US"/>
        </w:rPr>
        <w:t>Ljung</w:t>
      </w:r>
      <w:proofErr w:type="spellEnd"/>
      <w:r>
        <w:rPr>
          <w:lang w:val="en-US"/>
        </w:rPr>
        <w:t xml:space="preserve">-Box statistic bigger then 0.05, we should not reject H0 (correlation is equal to zero) and errors is white noise. See at Image 12. </w:t>
      </w:r>
    </w:p>
    <w:p w:rsidR="00160B7A" w:rsidRPr="00DA1F2F" w:rsidRDefault="00160B7A" w:rsidP="00160B7A">
      <w:pPr>
        <w:jc w:val="right"/>
        <w:rPr>
          <w:i/>
          <w:lang w:val="en-US"/>
        </w:rPr>
      </w:pPr>
      <w:r w:rsidRPr="00DA1F2F">
        <w:rPr>
          <w:i/>
          <w:lang w:val="en-US"/>
        </w:rPr>
        <w:t>Image</w:t>
      </w:r>
      <w:r w:rsidR="002045C4" w:rsidRPr="00DA1F2F">
        <w:rPr>
          <w:i/>
          <w:lang w:val="en-US"/>
        </w:rPr>
        <w:t xml:space="preserve"> </w:t>
      </w:r>
      <w:r w:rsidR="00482393" w:rsidRPr="00DA1F2F">
        <w:rPr>
          <w:i/>
          <w:lang w:val="en-US"/>
        </w:rPr>
        <w:t>10</w:t>
      </w:r>
      <w:r w:rsidRPr="00DA1F2F">
        <w:rPr>
          <w:i/>
          <w:lang w:val="en-US"/>
        </w:rPr>
        <w:t xml:space="preserve">. ACF for </w:t>
      </w:r>
      <w:proofErr w:type="spellStart"/>
      <w:r w:rsidRPr="00DA1F2F">
        <w:rPr>
          <w:i/>
          <w:lang w:val="en-US"/>
        </w:rPr>
        <w:t>rt</w:t>
      </w:r>
      <w:proofErr w:type="spellEnd"/>
    </w:p>
    <w:p w:rsidR="0004494C" w:rsidRDefault="00160B7A" w:rsidP="008E184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74B681" wp14:editId="6D67A67D">
            <wp:extent cx="2305050" cy="230160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8042" cy="23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4C" w:rsidRPr="00DA1F2F" w:rsidRDefault="0004494C" w:rsidP="0004494C">
      <w:pPr>
        <w:jc w:val="right"/>
        <w:rPr>
          <w:i/>
          <w:lang w:val="en-US"/>
        </w:rPr>
      </w:pPr>
      <w:r w:rsidRPr="00DA1F2F">
        <w:rPr>
          <w:i/>
          <w:lang w:val="en-US"/>
        </w:rPr>
        <w:lastRenderedPageBreak/>
        <w:t>Image 11. Fitted model for MA(8)</w:t>
      </w:r>
    </w:p>
    <w:p w:rsidR="0004494C" w:rsidRDefault="0004494C" w:rsidP="008E184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6E2F1" wp14:editId="10774128">
            <wp:extent cx="5940425" cy="16732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5E" w:rsidRDefault="00BF185E" w:rsidP="00BF185E">
      <w:pPr>
        <w:rPr>
          <w:i/>
          <w:color w:val="7F7F7F" w:themeColor="text1" w:themeTint="80"/>
          <w:lang w:val="en-US"/>
        </w:rPr>
      </w:pPr>
      <w:r w:rsidRPr="0004494C">
        <w:rPr>
          <w:i/>
          <w:color w:val="7F7F7F" w:themeColor="text1" w:themeTint="80"/>
          <w:lang w:val="en-US"/>
        </w:rPr>
        <w:t>2.</w:t>
      </w:r>
      <w:r w:rsidR="0060742F" w:rsidRPr="0060742F">
        <w:rPr>
          <w:i/>
          <w:color w:val="7F7F7F" w:themeColor="text1" w:themeTint="80"/>
          <w:lang w:val="en-US"/>
        </w:rPr>
        <w:t>d</w:t>
      </w:r>
      <w:r w:rsidRPr="0004494C">
        <w:rPr>
          <w:i/>
          <w:color w:val="7F7F7F" w:themeColor="text1" w:themeTint="80"/>
          <w:lang w:val="en-US"/>
        </w:rPr>
        <w:t xml:space="preserve">) </w:t>
      </w:r>
      <w:r w:rsidRPr="00BF185E">
        <w:rPr>
          <w:i/>
          <w:color w:val="7F7F7F" w:themeColor="text1" w:themeTint="80"/>
          <w:lang w:val="en-US"/>
        </w:rPr>
        <w:t>Consider the in-sample fits of the AR model of Pr</w:t>
      </w:r>
      <w:r>
        <w:rPr>
          <w:i/>
          <w:color w:val="7F7F7F" w:themeColor="text1" w:themeTint="80"/>
          <w:lang w:val="en-US"/>
        </w:rPr>
        <w:t>oblem 1 and the MA model. Which</w:t>
      </w:r>
      <w:r w:rsidRPr="0060742F">
        <w:rPr>
          <w:i/>
          <w:color w:val="7F7F7F" w:themeColor="text1" w:themeTint="80"/>
          <w:lang w:val="en-US"/>
        </w:rPr>
        <w:t xml:space="preserve"> </w:t>
      </w:r>
      <w:r w:rsidRPr="00BF185E">
        <w:rPr>
          <w:i/>
          <w:color w:val="7F7F7F" w:themeColor="text1" w:themeTint="80"/>
          <w:lang w:val="en-US"/>
        </w:rPr>
        <w:t>model is preferred? Why?</w:t>
      </w:r>
    </w:p>
    <w:p w:rsidR="00BF185E" w:rsidRPr="00BF185E" w:rsidRDefault="00BF185E" w:rsidP="00AC6956">
      <w:pPr>
        <w:rPr>
          <w:lang w:val="en-US"/>
        </w:rPr>
      </w:pPr>
      <w:r w:rsidRPr="00BF185E">
        <w:rPr>
          <w:lang w:val="en-US"/>
        </w:rPr>
        <w:t xml:space="preserve">The choice between the two models is based on different criteria: AIC, log likelihood, sigma^2 (see table 2). According table, AR(8) model is better the MA(8). </w:t>
      </w:r>
    </w:p>
    <w:p w:rsidR="00BF185E" w:rsidRPr="00DA1F2F" w:rsidRDefault="00BF185E" w:rsidP="00BF185E">
      <w:pPr>
        <w:jc w:val="right"/>
        <w:rPr>
          <w:i/>
          <w:lang w:val="en-US"/>
        </w:rPr>
      </w:pPr>
      <w:r w:rsidRPr="00DA1F2F">
        <w:rPr>
          <w:i/>
          <w:lang w:val="en-US"/>
        </w:rPr>
        <w:t>Table 2. AIC, log likelihood, sigma^2 for AR(8) and MA(8)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185E" w:rsidTr="00BF185E">
        <w:tc>
          <w:tcPr>
            <w:tcW w:w="4672" w:type="dxa"/>
          </w:tcPr>
          <w:p w:rsidR="00BF185E" w:rsidRDefault="00BF185E" w:rsidP="00AC6956">
            <w:pPr>
              <w:rPr>
                <w:lang w:val="en-US"/>
              </w:rPr>
            </w:pPr>
            <w:r>
              <w:rPr>
                <w:lang w:val="en-US"/>
              </w:rPr>
              <w:t>AR(8)</w:t>
            </w:r>
          </w:p>
        </w:tc>
        <w:tc>
          <w:tcPr>
            <w:tcW w:w="4673" w:type="dxa"/>
          </w:tcPr>
          <w:p w:rsidR="00BF185E" w:rsidRDefault="00BF185E" w:rsidP="00AC6956">
            <w:pPr>
              <w:rPr>
                <w:lang w:val="en-US"/>
              </w:rPr>
            </w:pPr>
            <w:r>
              <w:rPr>
                <w:lang w:val="en-US"/>
              </w:rPr>
              <w:t>MA(8)</w:t>
            </w:r>
          </w:p>
        </w:tc>
      </w:tr>
      <w:tr w:rsidR="00BF185E" w:rsidTr="00BF185E">
        <w:tc>
          <w:tcPr>
            <w:tcW w:w="4672" w:type="dxa"/>
          </w:tcPr>
          <w:p w:rsidR="00BF185E" w:rsidRDefault="00BF185E" w:rsidP="00AC6956">
            <w:pPr>
              <w:rPr>
                <w:lang w:val="en-US"/>
              </w:rPr>
            </w:pPr>
            <w:r w:rsidRPr="00BF185E">
              <w:rPr>
                <w:lang w:val="en-US"/>
              </w:rPr>
              <w:t xml:space="preserve">sigma^2 estimated as 0.0002838:  </w:t>
            </w:r>
          </w:p>
          <w:p w:rsidR="00BF185E" w:rsidRDefault="00BF185E" w:rsidP="00AC6956">
            <w:pPr>
              <w:rPr>
                <w:lang w:val="en-US"/>
              </w:rPr>
            </w:pPr>
            <w:r w:rsidRPr="00BF185E">
              <w:rPr>
                <w:lang w:val="en-US"/>
              </w:rPr>
              <w:t xml:space="preserve">log likelihood = 7226.68,  </w:t>
            </w:r>
          </w:p>
          <w:p w:rsidR="00BF185E" w:rsidRDefault="00BF185E" w:rsidP="00AC6956">
            <w:pPr>
              <w:rPr>
                <w:lang w:val="en-US"/>
              </w:rPr>
            </w:pPr>
            <w:proofErr w:type="spellStart"/>
            <w:r w:rsidRPr="00BF185E">
              <w:rPr>
                <w:lang w:val="en-US"/>
              </w:rPr>
              <w:t>aic</w:t>
            </w:r>
            <w:proofErr w:type="spellEnd"/>
            <w:r w:rsidRPr="00BF185E">
              <w:rPr>
                <w:lang w:val="en-US"/>
              </w:rPr>
              <w:t xml:space="preserve"> = -14439.35</w:t>
            </w:r>
          </w:p>
        </w:tc>
        <w:tc>
          <w:tcPr>
            <w:tcW w:w="4673" w:type="dxa"/>
          </w:tcPr>
          <w:p w:rsidR="00BF185E" w:rsidRDefault="00BF185E" w:rsidP="00AC6956">
            <w:pPr>
              <w:rPr>
                <w:lang w:val="en-US"/>
              </w:rPr>
            </w:pPr>
            <w:r w:rsidRPr="00BF185E">
              <w:rPr>
                <w:lang w:val="en-US"/>
              </w:rPr>
              <w:t xml:space="preserve">sigma^2 estimated as 0.000284:  </w:t>
            </w:r>
          </w:p>
          <w:p w:rsidR="00BF185E" w:rsidRDefault="00BF185E" w:rsidP="00AC6956">
            <w:pPr>
              <w:rPr>
                <w:lang w:val="en-US"/>
              </w:rPr>
            </w:pPr>
            <w:r w:rsidRPr="00BF185E">
              <w:rPr>
                <w:lang w:val="en-US"/>
              </w:rPr>
              <w:t xml:space="preserve">log likelihood = 7225.41,  </w:t>
            </w:r>
          </w:p>
          <w:p w:rsidR="00BF185E" w:rsidRDefault="00BF185E" w:rsidP="00AC6956">
            <w:pPr>
              <w:rPr>
                <w:lang w:val="en-US"/>
              </w:rPr>
            </w:pPr>
            <w:proofErr w:type="spellStart"/>
            <w:r w:rsidRPr="00BF185E">
              <w:rPr>
                <w:lang w:val="en-US"/>
              </w:rPr>
              <w:t>aic</w:t>
            </w:r>
            <w:proofErr w:type="spellEnd"/>
            <w:r w:rsidRPr="00BF185E">
              <w:rPr>
                <w:lang w:val="en-US"/>
              </w:rPr>
              <w:t xml:space="preserve"> = -14436.83</w:t>
            </w:r>
          </w:p>
        </w:tc>
      </w:tr>
    </w:tbl>
    <w:p w:rsidR="00AC6956" w:rsidRPr="00DA1F2F" w:rsidRDefault="00AC6956" w:rsidP="00DA1F2F">
      <w:pPr>
        <w:jc w:val="right"/>
        <w:rPr>
          <w:i/>
          <w:lang w:val="en-US"/>
        </w:rPr>
      </w:pPr>
      <w:r w:rsidRPr="00DA1F2F">
        <w:rPr>
          <w:i/>
          <w:lang w:val="en-US"/>
        </w:rPr>
        <w:t xml:space="preserve">Image 12. </w:t>
      </w:r>
      <w:proofErr w:type="spellStart"/>
      <w:r w:rsidRPr="00DA1F2F">
        <w:rPr>
          <w:i/>
          <w:lang w:val="en-US"/>
        </w:rPr>
        <w:t>tsdiag</w:t>
      </w:r>
      <w:proofErr w:type="spellEnd"/>
      <w:r w:rsidRPr="00DA1F2F">
        <w:rPr>
          <w:i/>
          <w:lang w:val="en-US"/>
        </w:rPr>
        <w:t xml:space="preserve"> for MA(8)</w:t>
      </w:r>
    </w:p>
    <w:p w:rsidR="0060742F" w:rsidRDefault="00AC6956" w:rsidP="008E184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4B177E" wp14:editId="11C44609">
            <wp:extent cx="4456430" cy="4449762"/>
            <wp:effectExtent l="0" t="0" r="127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7725" cy="4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2F" w:rsidRDefault="0060742F" w:rsidP="0060742F">
      <w:r w:rsidRPr="0004494C">
        <w:rPr>
          <w:i/>
          <w:color w:val="7F7F7F" w:themeColor="text1" w:themeTint="80"/>
          <w:lang w:val="en-US"/>
        </w:rPr>
        <w:lastRenderedPageBreak/>
        <w:t>2.</w:t>
      </w:r>
      <w:r w:rsidRPr="0060742F">
        <w:rPr>
          <w:i/>
          <w:color w:val="7F7F7F" w:themeColor="text1" w:themeTint="80"/>
          <w:lang w:val="en-US"/>
        </w:rPr>
        <w:t xml:space="preserve">e) Use </w:t>
      </w:r>
      <w:proofErr w:type="spellStart"/>
      <w:r w:rsidRPr="0060742F">
        <w:rPr>
          <w:i/>
          <w:color w:val="7F7F7F" w:themeColor="text1" w:themeTint="80"/>
          <w:lang w:val="en-US"/>
        </w:rPr>
        <w:t>backtest</w:t>
      </w:r>
      <w:proofErr w:type="spellEnd"/>
      <w:r w:rsidRPr="0060742F">
        <w:rPr>
          <w:i/>
          <w:color w:val="7F7F7F" w:themeColor="text1" w:themeTint="80"/>
          <w:lang w:val="en-US"/>
        </w:rPr>
        <w:t xml:space="preserve"> at some forecast origin with horizon h = 1 to compare the two models. Indicate clearly the parameters of such </w:t>
      </w:r>
      <w:proofErr w:type="spellStart"/>
      <w:r w:rsidRPr="0060742F">
        <w:rPr>
          <w:i/>
          <w:color w:val="7F7F7F" w:themeColor="text1" w:themeTint="80"/>
          <w:lang w:val="en-US"/>
        </w:rPr>
        <w:t>backtesting</w:t>
      </w:r>
      <w:proofErr w:type="spellEnd"/>
      <w:r w:rsidRPr="0060742F">
        <w:rPr>
          <w:i/>
          <w:color w:val="7F7F7F" w:themeColor="text1" w:themeTint="80"/>
          <w:lang w:val="en-US"/>
        </w:rPr>
        <w:t xml:space="preserve"> (the estimation and forecasting subsamples, forecast origin and so on). </w:t>
      </w:r>
      <w:proofErr w:type="spellStart"/>
      <w:r w:rsidRPr="0060742F">
        <w:rPr>
          <w:i/>
          <w:color w:val="7F7F7F" w:themeColor="text1" w:themeTint="80"/>
        </w:rPr>
        <w:t>Which</w:t>
      </w:r>
      <w:proofErr w:type="spellEnd"/>
      <w:r w:rsidRPr="0060742F">
        <w:rPr>
          <w:i/>
          <w:color w:val="7F7F7F" w:themeColor="text1" w:themeTint="80"/>
        </w:rPr>
        <w:t xml:space="preserve"> </w:t>
      </w:r>
      <w:proofErr w:type="spellStart"/>
      <w:r w:rsidRPr="0060742F">
        <w:rPr>
          <w:i/>
          <w:color w:val="7F7F7F" w:themeColor="text1" w:themeTint="80"/>
        </w:rPr>
        <w:t>model</w:t>
      </w:r>
      <w:proofErr w:type="spellEnd"/>
      <w:r w:rsidRPr="0060742F">
        <w:rPr>
          <w:i/>
          <w:color w:val="7F7F7F" w:themeColor="text1" w:themeTint="80"/>
        </w:rPr>
        <w:t xml:space="preserve"> </w:t>
      </w:r>
      <w:proofErr w:type="spellStart"/>
      <w:r w:rsidRPr="0060742F">
        <w:rPr>
          <w:i/>
          <w:color w:val="7F7F7F" w:themeColor="text1" w:themeTint="80"/>
        </w:rPr>
        <w:t>is</w:t>
      </w:r>
      <w:proofErr w:type="spellEnd"/>
      <w:r w:rsidRPr="0060742F">
        <w:rPr>
          <w:i/>
          <w:color w:val="7F7F7F" w:themeColor="text1" w:themeTint="80"/>
        </w:rPr>
        <w:t xml:space="preserve"> </w:t>
      </w:r>
      <w:proofErr w:type="spellStart"/>
      <w:r w:rsidRPr="0060742F">
        <w:rPr>
          <w:i/>
          <w:color w:val="7F7F7F" w:themeColor="text1" w:themeTint="80"/>
        </w:rPr>
        <w:t>preferred</w:t>
      </w:r>
      <w:proofErr w:type="spellEnd"/>
      <w:r w:rsidRPr="0060742F">
        <w:rPr>
          <w:i/>
          <w:color w:val="7F7F7F" w:themeColor="text1" w:themeTint="80"/>
        </w:rPr>
        <w:t xml:space="preserve">? </w:t>
      </w:r>
      <w:proofErr w:type="spellStart"/>
      <w:r w:rsidRPr="0060742F">
        <w:rPr>
          <w:i/>
          <w:color w:val="7F7F7F" w:themeColor="text1" w:themeTint="80"/>
        </w:rPr>
        <w:t>Why</w:t>
      </w:r>
      <w:proofErr w:type="spellEnd"/>
      <w:r w:rsidRPr="0060742F">
        <w:rPr>
          <w:i/>
          <w:color w:val="7F7F7F" w:themeColor="text1" w:themeTint="80"/>
        </w:rPr>
        <w:t>?</w:t>
      </w:r>
    </w:p>
    <w:p w:rsidR="00DE6925" w:rsidRPr="00DE6925" w:rsidRDefault="004D76BD" w:rsidP="0060742F">
      <w:pPr>
        <w:rPr>
          <w:lang w:val="en-US"/>
        </w:rPr>
      </w:pPr>
      <w:r w:rsidRPr="00DE6925">
        <w:rPr>
          <w:lang w:val="en-US"/>
        </w:rPr>
        <w:t xml:space="preserve">I used the </w:t>
      </w:r>
      <w:proofErr w:type="spellStart"/>
      <w:r w:rsidRPr="00DE6925">
        <w:rPr>
          <w:lang w:val="en-US"/>
        </w:rPr>
        <w:t>backtest</w:t>
      </w:r>
      <w:proofErr w:type="spellEnd"/>
      <w:r w:rsidRPr="00DE6925">
        <w:rPr>
          <w:lang w:val="en-US"/>
        </w:rPr>
        <w:t xml:space="preserve"> for log-return dataset for 200 lags</w:t>
      </w:r>
      <w:r w:rsidR="00CF556B" w:rsidRPr="00CF556B">
        <w:rPr>
          <w:lang w:val="en-US"/>
        </w:rPr>
        <w:t xml:space="preserve"> </w:t>
      </w:r>
      <w:r w:rsidR="009D2F08">
        <w:rPr>
          <w:lang w:val="en-US"/>
        </w:rPr>
        <w:t xml:space="preserve">and </w:t>
      </w:r>
      <w:r w:rsidR="00CF556B">
        <w:rPr>
          <w:lang w:val="en-US"/>
        </w:rPr>
        <w:t xml:space="preserve"> fitted AR and MA models</w:t>
      </w:r>
      <w:r w:rsidRPr="00DE6925">
        <w:rPr>
          <w:lang w:val="en-US"/>
        </w:rPr>
        <w:t xml:space="preserve">. </w:t>
      </w:r>
      <w:r w:rsidR="00DE6925" w:rsidRPr="00DE6925">
        <w:rPr>
          <w:lang w:val="en-US"/>
        </w:rPr>
        <w:t>According RMSE AR(8) better MA(8), according mean absolute error of out-of-sample forecasts MA(8) better AR(8). In 2.d problem I chosen AR model. After this step I will choose AR(8) model because RMSE in this model lower (image 13).</w:t>
      </w:r>
    </w:p>
    <w:p w:rsidR="00DE6925" w:rsidRPr="00DE6925" w:rsidRDefault="00DE6925" w:rsidP="00DE6925">
      <w:pPr>
        <w:jc w:val="right"/>
        <w:rPr>
          <w:i/>
          <w:lang w:val="en-US"/>
        </w:rPr>
      </w:pPr>
      <w:r w:rsidRPr="00DE6925">
        <w:rPr>
          <w:i/>
          <w:lang w:val="en-US"/>
        </w:rPr>
        <w:t xml:space="preserve">Image 13. </w:t>
      </w:r>
      <w:proofErr w:type="spellStart"/>
      <w:r w:rsidRPr="00DE6925">
        <w:rPr>
          <w:i/>
          <w:lang w:val="en-US"/>
        </w:rPr>
        <w:t>Backtest</w:t>
      </w:r>
      <w:proofErr w:type="spellEnd"/>
      <w:r w:rsidRPr="00DE6925">
        <w:rPr>
          <w:i/>
          <w:lang w:val="en-US"/>
        </w:rPr>
        <w:t xml:space="preserve"> for AR(8) and MA(8) models</w:t>
      </w:r>
    </w:p>
    <w:p w:rsidR="0060742F" w:rsidRPr="004D76BD" w:rsidRDefault="00DE6925" w:rsidP="00DE6925">
      <w:pPr>
        <w:jc w:val="center"/>
        <w:rPr>
          <w:color w:val="7F7F7F" w:themeColor="text1" w:themeTint="80"/>
          <w:lang w:val="en-US"/>
        </w:rPr>
      </w:pPr>
      <w:r>
        <w:rPr>
          <w:noProof/>
          <w:lang w:eastAsia="ru-RU"/>
        </w:rPr>
        <w:drawing>
          <wp:inline distT="0" distB="0" distL="0" distR="0" wp14:anchorId="23CB4E01" wp14:editId="5917647A">
            <wp:extent cx="4095750" cy="1571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EF" w:rsidRPr="00070BEF" w:rsidRDefault="00070BEF" w:rsidP="0060742F">
      <w:pPr>
        <w:rPr>
          <w:i/>
          <w:color w:val="7F7F7F" w:themeColor="text1" w:themeTint="80"/>
          <w:lang w:val="en-US"/>
        </w:rPr>
      </w:pPr>
      <w:r w:rsidRPr="00070BEF">
        <w:rPr>
          <w:i/>
          <w:color w:val="7F7F7F" w:themeColor="text1" w:themeTint="80"/>
          <w:lang w:val="en-US"/>
        </w:rPr>
        <w:t xml:space="preserve">3.a) Yet again, focus on the log return series </w:t>
      </w:r>
      <w:proofErr w:type="spellStart"/>
      <w:r w:rsidRPr="00070BEF">
        <w:rPr>
          <w:i/>
          <w:color w:val="7F7F7F" w:themeColor="text1" w:themeTint="80"/>
          <w:lang w:val="en-US"/>
        </w:rPr>
        <w:t>rt</w:t>
      </w:r>
      <w:proofErr w:type="spellEnd"/>
      <w:r w:rsidRPr="00070BEF">
        <w:rPr>
          <w:i/>
          <w:color w:val="7F7F7F" w:themeColor="text1" w:themeTint="80"/>
          <w:lang w:val="en-US"/>
        </w:rPr>
        <w:t xml:space="preserve"> of the asset from Problem 1. Build an ARMA model including. Choosing the order of the model.</w:t>
      </w:r>
    </w:p>
    <w:p w:rsidR="00665D6F" w:rsidRDefault="00070BEF" w:rsidP="0060742F">
      <w:pPr>
        <w:rPr>
          <w:lang w:val="en-US"/>
        </w:rPr>
      </w:pPr>
      <w:r>
        <w:rPr>
          <w:lang w:val="en-US"/>
        </w:rPr>
        <w:t>According EACF the best model is ARMA(2,2)</w:t>
      </w:r>
      <w:r w:rsidRPr="00070BEF">
        <w:rPr>
          <w:lang w:val="en-US"/>
        </w:rPr>
        <w:t>.</w:t>
      </w:r>
      <w:r w:rsidR="00665D6F" w:rsidRPr="00665D6F">
        <w:rPr>
          <w:lang w:val="en-US"/>
        </w:rPr>
        <w:t xml:space="preserve"> According AIC the best model is ARMA(2,3)</w:t>
      </w:r>
      <w:r w:rsidR="00665D6F">
        <w:rPr>
          <w:lang w:val="en-US"/>
        </w:rPr>
        <w:t>:</w:t>
      </w:r>
    </w:p>
    <w:p w:rsidR="00070BEF" w:rsidRDefault="00665D6F" w:rsidP="0060742F">
      <w:pPr>
        <w:rPr>
          <w:lang w:val="en-US"/>
        </w:rPr>
      </w:pPr>
      <w:r>
        <w:rPr>
          <w:lang w:val="en-US"/>
        </w:rPr>
        <w:t xml:space="preserve">AIC = -14436,93. I will choose ARMA(2,3) model. </w:t>
      </w:r>
    </w:p>
    <w:p w:rsidR="00070BEF" w:rsidRDefault="00070BEF" w:rsidP="00070BE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EF74E" wp14:editId="38328035">
            <wp:extent cx="2170029" cy="14668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9266" cy="15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6F" w:rsidRDefault="00665D6F" w:rsidP="00070BEF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3.b</w:t>
      </w:r>
      <w:r w:rsidR="00070BEF" w:rsidRPr="00070BEF">
        <w:rPr>
          <w:i/>
          <w:color w:val="7F7F7F" w:themeColor="text1" w:themeTint="80"/>
          <w:lang w:val="en-US"/>
        </w:rPr>
        <w:t xml:space="preserve">) </w:t>
      </w:r>
      <w:r w:rsidRPr="00665D6F">
        <w:rPr>
          <w:i/>
          <w:color w:val="7F7F7F" w:themeColor="text1" w:themeTint="80"/>
          <w:lang w:val="en-US"/>
        </w:rPr>
        <w:t>Writing down the model</w:t>
      </w:r>
      <w:r w:rsidR="00070BEF" w:rsidRPr="00070BEF">
        <w:rPr>
          <w:i/>
          <w:color w:val="7F7F7F" w:themeColor="text1" w:themeTint="80"/>
          <w:lang w:val="en-US"/>
        </w:rPr>
        <w:t>.</w:t>
      </w:r>
    </w:p>
    <w:p w:rsidR="00665D6F" w:rsidRPr="00665D6F" w:rsidRDefault="00665D6F" w:rsidP="00665D6F">
      <w:pPr>
        <w:rPr>
          <w:lang w:val="en-US"/>
        </w:rPr>
      </w:pPr>
      <w:r w:rsidRPr="00665D6F">
        <w:rPr>
          <w:lang w:val="en-US"/>
        </w:rPr>
        <w:t>Coefficients for log-return is shown at image 14. All coefficients are significant.</w:t>
      </w:r>
    </w:p>
    <w:p w:rsidR="00070BEF" w:rsidRDefault="00070BEF" w:rsidP="00070BEF">
      <w:pPr>
        <w:jc w:val="right"/>
        <w:rPr>
          <w:i/>
          <w:lang w:val="en-US"/>
        </w:rPr>
      </w:pPr>
      <w:r w:rsidRPr="00DE6925">
        <w:rPr>
          <w:i/>
          <w:lang w:val="en-US"/>
        </w:rPr>
        <w:t>Image 1</w:t>
      </w:r>
      <w:r w:rsidR="00665D6F">
        <w:rPr>
          <w:i/>
          <w:lang w:val="en-US"/>
        </w:rPr>
        <w:t>4</w:t>
      </w:r>
      <w:r w:rsidRPr="00DE6925">
        <w:rPr>
          <w:i/>
          <w:lang w:val="en-US"/>
        </w:rPr>
        <w:t xml:space="preserve">. </w:t>
      </w:r>
      <w:r>
        <w:rPr>
          <w:i/>
          <w:lang w:val="en-US"/>
        </w:rPr>
        <w:t>ARMA(2,</w:t>
      </w:r>
      <w:r w:rsidR="00665D6F">
        <w:rPr>
          <w:i/>
          <w:lang w:val="en-US"/>
        </w:rPr>
        <w:t>3</w:t>
      </w:r>
      <w:r>
        <w:rPr>
          <w:i/>
          <w:lang w:val="en-US"/>
        </w:rPr>
        <w:t>)</w:t>
      </w:r>
    </w:p>
    <w:p w:rsidR="00665D6F" w:rsidRPr="00070BEF" w:rsidRDefault="00665D6F" w:rsidP="00AC3CCF">
      <w:pPr>
        <w:jc w:val="center"/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0BC2E9EE" wp14:editId="25E01D5B">
            <wp:extent cx="5000625" cy="1467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0934" cy="148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6F" w:rsidRDefault="00665D6F" w:rsidP="00665D6F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lastRenderedPageBreak/>
        <w:t>3.c</w:t>
      </w:r>
      <w:r w:rsidRPr="007063F4">
        <w:rPr>
          <w:i/>
          <w:color w:val="7F7F7F" w:themeColor="text1" w:themeTint="80"/>
          <w:lang w:val="en-US"/>
        </w:rPr>
        <w:t>) Checking the model for adequacy by analyzing the residuals</w:t>
      </w:r>
      <w:r w:rsidRPr="00070BEF">
        <w:rPr>
          <w:i/>
          <w:color w:val="7F7F7F" w:themeColor="text1" w:themeTint="80"/>
          <w:lang w:val="en-US"/>
        </w:rPr>
        <w:t>.</w:t>
      </w:r>
    </w:p>
    <w:p w:rsidR="007063F4" w:rsidRDefault="007063F4" w:rsidP="0060742F">
      <w:pPr>
        <w:rPr>
          <w:lang w:val="en-US"/>
        </w:rPr>
      </w:pPr>
      <w:r>
        <w:rPr>
          <w:lang w:val="en-US"/>
        </w:rPr>
        <w:t xml:space="preserve">According p-value for </w:t>
      </w:r>
      <w:proofErr w:type="spellStart"/>
      <w:r>
        <w:rPr>
          <w:lang w:val="en-US"/>
        </w:rPr>
        <w:t>Ljung</w:t>
      </w:r>
      <w:proofErr w:type="spellEnd"/>
      <w:r>
        <w:rPr>
          <w:lang w:val="en-US"/>
        </w:rPr>
        <w:t>-Box statistic (Image 1</w:t>
      </w:r>
      <w:r w:rsidR="00AE19B5">
        <w:rPr>
          <w:lang w:val="en-US"/>
        </w:rPr>
        <w:t>6</w:t>
      </w:r>
      <w:r>
        <w:rPr>
          <w:lang w:val="en-US"/>
        </w:rPr>
        <w:t xml:space="preserve">) we should reject H0 for high-level lags (&gt; 12), because p-value &lt; 0.05. It means, that correlation in residuals is not equal to zero. It means that residuals have some information. </w:t>
      </w:r>
      <w:r w:rsidR="00AC3CCF">
        <w:rPr>
          <w:lang w:val="en-US"/>
        </w:rPr>
        <w:t>But according the first pl</w:t>
      </w:r>
      <w:r w:rsidR="00AE19B5">
        <w:rPr>
          <w:lang w:val="en-US"/>
        </w:rPr>
        <w:t>ot at image 16</w:t>
      </w:r>
      <w:r w:rsidR="00AC3CCF">
        <w:rPr>
          <w:lang w:val="en-US"/>
        </w:rPr>
        <w:t xml:space="preserve">, standardized residuals quite close to white noise. </w:t>
      </w:r>
    </w:p>
    <w:p w:rsidR="007063F4" w:rsidRDefault="00AC3CCF" w:rsidP="0060742F">
      <w:pPr>
        <w:rPr>
          <w:lang w:val="en-US"/>
        </w:rPr>
      </w:pPr>
      <w:r>
        <w:rPr>
          <w:lang w:val="en-US"/>
        </w:rPr>
        <w:t xml:space="preserve">To sum up, the model is quite close to be </w:t>
      </w:r>
      <w:r w:rsidRPr="00AC3CCF">
        <w:rPr>
          <w:lang w:val="en-US"/>
        </w:rPr>
        <w:t>adequate</w:t>
      </w:r>
      <w:r>
        <w:rPr>
          <w:lang w:val="en-US"/>
        </w:rPr>
        <w:t xml:space="preserve">, but it can be improvement. </w:t>
      </w:r>
    </w:p>
    <w:p w:rsidR="00AC3CCF" w:rsidRDefault="00DA1F2F" w:rsidP="00AC3CCF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3.d</w:t>
      </w:r>
      <w:r w:rsidR="00AC3CCF" w:rsidRPr="007063F4">
        <w:rPr>
          <w:i/>
          <w:color w:val="7F7F7F" w:themeColor="text1" w:themeTint="80"/>
          <w:lang w:val="en-US"/>
        </w:rPr>
        <w:t xml:space="preserve">) </w:t>
      </w:r>
      <w:proofErr w:type="spellStart"/>
      <w:r w:rsidR="00AC3CCF" w:rsidRPr="00AC3CCF">
        <w:rPr>
          <w:i/>
          <w:color w:val="7F7F7F" w:themeColor="text1" w:themeTint="80"/>
          <w:lang w:val="en-US"/>
        </w:rPr>
        <w:t>Backtesting</w:t>
      </w:r>
      <w:proofErr w:type="spellEnd"/>
      <w:r w:rsidR="00AC3CCF" w:rsidRPr="00AC3CCF">
        <w:rPr>
          <w:i/>
          <w:color w:val="7F7F7F" w:themeColor="text1" w:themeTint="80"/>
          <w:lang w:val="en-US"/>
        </w:rPr>
        <w:t xml:space="preserve"> and comparing the model with th</w:t>
      </w:r>
      <w:r w:rsidR="00AE19B5">
        <w:rPr>
          <w:i/>
          <w:color w:val="7F7F7F" w:themeColor="text1" w:themeTint="80"/>
          <w:lang w:val="en-US"/>
        </w:rPr>
        <w:t>ose of Problems 1 and 2.</w:t>
      </w:r>
    </w:p>
    <w:p w:rsidR="00AC3CCF" w:rsidRDefault="00AE19B5" w:rsidP="0060742F">
      <w:pPr>
        <w:rPr>
          <w:lang w:val="en-US"/>
        </w:rPr>
      </w:pPr>
      <w:r>
        <w:rPr>
          <w:lang w:val="en-US"/>
        </w:rPr>
        <w:t xml:space="preserve">Comparing ARMA(2,3) </w:t>
      </w: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 xml:space="preserve"> result (Image 15) with </w:t>
      </w: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 xml:space="preserve"> results for AR(8) and MA(8), the best model is ARMA(2,3) because RMSE and mean absolute error are lowest. </w:t>
      </w:r>
    </w:p>
    <w:p w:rsidR="00AC3CCF" w:rsidRPr="00AE19B5" w:rsidRDefault="00AE19B5" w:rsidP="00AE19B5">
      <w:pPr>
        <w:jc w:val="right"/>
        <w:rPr>
          <w:i/>
          <w:lang w:val="en-US"/>
        </w:rPr>
      </w:pPr>
      <w:r w:rsidRPr="00DE6925">
        <w:rPr>
          <w:i/>
          <w:lang w:val="en-US"/>
        </w:rPr>
        <w:t>Image 1</w:t>
      </w:r>
      <w:r>
        <w:rPr>
          <w:i/>
          <w:lang w:val="en-US"/>
        </w:rPr>
        <w:t>5</w:t>
      </w:r>
      <w:r w:rsidRPr="00DE6925"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Backtest</w:t>
      </w:r>
      <w:proofErr w:type="spellEnd"/>
      <w:r>
        <w:rPr>
          <w:i/>
          <w:lang w:val="en-US"/>
        </w:rPr>
        <w:t xml:space="preserve"> for ARMA(2,3)</w:t>
      </w:r>
    </w:p>
    <w:p w:rsidR="007063F4" w:rsidRDefault="00AC3CCF" w:rsidP="00AE19B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6C5BD7" wp14:editId="0011DDE2">
            <wp:extent cx="4057650" cy="781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F4" w:rsidRDefault="007063F4" w:rsidP="007063F4">
      <w:pPr>
        <w:jc w:val="right"/>
        <w:rPr>
          <w:i/>
          <w:lang w:val="en-US"/>
        </w:rPr>
      </w:pPr>
      <w:r w:rsidRPr="00DE6925">
        <w:rPr>
          <w:i/>
          <w:lang w:val="en-US"/>
        </w:rPr>
        <w:t>Image 1</w:t>
      </w:r>
      <w:r w:rsidR="00AE19B5">
        <w:rPr>
          <w:i/>
          <w:lang w:val="en-US"/>
        </w:rPr>
        <w:t>6</w:t>
      </w:r>
      <w:r w:rsidRPr="00DE6925">
        <w:rPr>
          <w:i/>
          <w:lang w:val="en-US"/>
        </w:rPr>
        <w:t xml:space="preserve">. </w:t>
      </w:r>
      <w:proofErr w:type="spellStart"/>
      <w:r>
        <w:rPr>
          <w:i/>
          <w:lang w:val="en-US"/>
        </w:rPr>
        <w:t>tsdiag</w:t>
      </w:r>
      <w:proofErr w:type="spellEnd"/>
      <w:r>
        <w:rPr>
          <w:i/>
          <w:lang w:val="en-US"/>
        </w:rPr>
        <w:t>() for ARMA(2,3)</w:t>
      </w:r>
    </w:p>
    <w:p w:rsidR="00070BEF" w:rsidRDefault="007063F4" w:rsidP="0058180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E15367" wp14:editId="2672AF40">
            <wp:extent cx="5267325" cy="45212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661" cy="45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9B5" w:rsidRPr="00AE19B5" w:rsidRDefault="00AE19B5" w:rsidP="007135A9">
      <w:pPr>
        <w:spacing w:after="0"/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4</w:t>
      </w:r>
      <w:r w:rsidRPr="00AE19B5">
        <w:rPr>
          <w:i/>
          <w:color w:val="7F7F7F" w:themeColor="text1" w:themeTint="80"/>
          <w:lang w:val="en-US"/>
        </w:rPr>
        <w:t xml:space="preserve">. Consider the daily range (daily high minus daily low) of a “blue chip” stock (Apple, </w:t>
      </w:r>
      <w:proofErr w:type="spellStart"/>
      <w:r w:rsidRPr="00AE19B5">
        <w:rPr>
          <w:i/>
          <w:color w:val="7F7F7F" w:themeColor="text1" w:themeTint="80"/>
          <w:lang w:val="en-US"/>
        </w:rPr>
        <w:t>CocaCola</w:t>
      </w:r>
      <w:proofErr w:type="spellEnd"/>
    </w:p>
    <w:p w:rsidR="00AE19B5" w:rsidRPr="00AE19B5" w:rsidRDefault="00AE19B5" w:rsidP="007135A9">
      <w:pPr>
        <w:spacing w:after="0"/>
        <w:rPr>
          <w:i/>
          <w:color w:val="7F7F7F" w:themeColor="text1" w:themeTint="80"/>
          <w:lang w:val="en-US"/>
        </w:rPr>
      </w:pPr>
      <w:r w:rsidRPr="00AE19B5">
        <w:rPr>
          <w:i/>
          <w:color w:val="7F7F7F" w:themeColor="text1" w:themeTint="80"/>
          <w:lang w:val="en-US"/>
        </w:rPr>
        <w:t>etc.) for the last 4 years. Compute the first 100 lags of ACF of this series. Is there</w:t>
      </w:r>
    </w:p>
    <w:p w:rsidR="00070BEF" w:rsidRPr="0058180A" w:rsidRDefault="00AE19B5" w:rsidP="005D4A9F">
      <w:pPr>
        <w:spacing w:after="0"/>
        <w:rPr>
          <w:i/>
          <w:color w:val="C0504D" w:themeColor="accent2"/>
          <w:lang w:val="en-US"/>
        </w:rPr>
      </w:pPr>
      <w:r w:rsidRPr="00AE19B5">
        <w:rPr>
          <w:i/>
          <w:color w:val="7F7F7F" w:themeColor="text1" w:themeTint="80"/>
          <w:lang w:val="en-US"/>
        </w:rPr>
        <w:lastRenderedPageBreak/>
        <w:t xml:space="preserve">evidence of long-range </w:t>
      </w:r>
      <w:r w:rsidR="005D4A9F">
        <w:rPr>
          <w:i/>
          <w:color w:val="7F7F7F" w:themeColor="text1" w:themeTint="80"/>
          <w:lang w:val="en-US"/>
        </w:rPr>
        <w:t>dependence? Explain!</w:t>
      </w:r>
    </w:p>
    <w:p w:rsidR="00AE19B5" w:rsidRDefault="007135A9" w:rsidP="00AE19B5">
      <w:pPr>
        <w:rPr>
          <w:lang w:val="en-US"/>
        </w:rPr>
      </w:pPr>
      <w:r>
        <w:rPr>
          <w:lang w:val="en-US"/>
        </w:rPr>
        <w:t>For the last 4 year 1008 observations in the dataset. ACF for first 100 lags is shown at Image 17.</w:t>
      </w:r>
    </w:p>
    <w:p w:rsidR="007135A9" w:rsidRPr="007135A9" w:rsidRDefault="007135A9" w:rsidP="007135A9">
      <w:pPr>
        <w:jc w:val="right"/>
        <w:rPr>
          <w:i/>
          <w:lang w:val="en-US"/>
        </w:rPr>
      </w:pPr>
      <w:r w:rsidRPr="00DE6925">
        <w:rPr>
          <w:i/>
          <w:lang w:val="en-US"/>
        </w:rPr>
        <w:t>Image 1</w:t>
      </w:r>
      <w:r>
        <w:rPr>
          <w:i/>
          <w:lang w:val="en-US"/>
        </w:rPr>
        <w:t>7</w:t>
      </w:r>
      <w:r w:rsidRPr="00DE6925">
        <w:rPr>
          <w:i/>
          <w:lang w:val="en-US"/>
        </w:rPr>
        <w:t xml:space="preserve">. </w:t>
      </w:r>
      <w:r>
        <w:rPr>
          <w:i/>
          <w:lang w:val="en-US"/>
        </w:rPr>
        <w:t>ACF for Apple daily range</w:t>
      </w:r>
    </w:p>
    <w:p w:rsidR="00070BEF" w:rsidRDefault="007135A9" w:rsidP="006074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D18A5" wp14:editId="5CAE57AF">
            <wp:extent cx="5940425" cy="2324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EF" w:rsidRDefault="00070BEF" w:rsidP="0060742F">
      <w:pPr>
        <w:rPr>
          <w:lang w:val="en-US"/>
        </w:rPr>
      </w:pPr>
    </w:p>
    <w:p w:rsidR="00070BEF" w:rsidRDefault="00D356C0" w:rsidP="0060742F">
      <w:pPr>
        <w:rPr>
          <w:lang w:val="en-US"/>
        </w:rPr>
      </w:pPr>
      <w:r>
        <w:rPr>
          <w:lang w:val="en-US"/>
        </w:rPr>
        <w:t xml:space="preserve">Because, </w:t>
      </w:r>
      <w:r w:rsidRPr="00D356C0">
        <w:rPr>
          <w:lang w:val="en-US"/>
        </w:rPr>
        <w:t>the sample ACF of a time series is not large in magnitude, but decays slowly, then the series have long memory.</w:t>
      </w:r>
    </w:p>
    <w:p w:rsidR="0058180A" w:rsidRPr="00AE19B5" w:rsidRDefault="0058180A" w:rsidP="0058180A">
      <w:pPr>
        <w:spacing w:after="0"/>
        <w:rPr>
          <w:i/>
          <w:color w:val="7F7F7F" w:themeColor="text1" w:themeTint="80"/>
          <w:lang w:val="en-US"/>
        </w:rPr>
      </w:pPr>
      <w:r w:rsidRPr="0058180A">
        <w:rPr>
          <w:i/>
          <w:color w:val="7F7F7F" w:themeColor="text1" w:themeTint="80"/>
          <w:lang w:val="en-US"/>
        </w:rPr>
        <w:t>5</w:t>
      </w:r>
      <w:r>
        <w:rPr>
          <w:i/>
          <w:color w:val="7F7F7F" w:themeColor="text1" w:themeTint="80"/>
          <w:lang w:val="en-US"/>
        </w:rPr>
        <w:t>.a)</w:t>
      </w:r>
      <w:r w:rsidRPr="00AE19B5">
        <w:rPr>
          <w:i/>
          <w:color w:val="7F7F7F" w:themeColor="text1" w:themeTint="80"/>
          <w:lang w:val="en-US"/>
        </w:rPr>
        <w:t xml:space="preserve"> </w:t>
      </w:r>
      <w:r w:rsidRPr="0058180A">
        <w:rPr>
          <w:i/>
          <w:color w:val="7F7F7F" w:themeColor="text1" w:themeTint="80"/>
          <w:lang w:val="en-US"/>
        </w:rPr>
        <w:t xml:space="preserve">Consider the log return series </w:t>
      </w:r>
      <w:proofErr w:type="spellStart"/>
      <w:r>
        <w:rPr>
          <w:i/>
          <w:color w:val="7F7F7F" w:themeColor="text1" w:themeTint="80"/>
          <w:lang w:val="en-US"/>
        </w:rPr>
        <w:t>rt</w:t>
      </w:r>
      <w:proofErr w:type="spellEnd"/>
      <w:r>
        <w:rPr>
          <w:i/>
          <w:color w:val="7F7F7F" w:themeColor="text1" w:themeTint="80"/>
          <w:lang w:val="en-US"/>
        </w:rPr>
        <w:t xml:space="preserve"> of the asset from Problem 1.</w:t>
      </w:r>
      <w:r w:rsidRPr="0058180A">
        <w:rPr>
          <w:i/>
          <w:color w:val="7F7F7F" w:themeColor="text1" w:themeTint="80"/>
          <w:lang w:val="en-US"/>
        </w:rPr>
        <w:t xml:space="preserve"> Build an appropriate ARMA model.</w:t>
      </w:r>
    </w:p>
    <w:p w:rsidR="0058180A" w:rsidRDefault="0058180A" w:rsidP="0060742F">
      <w:pPr>
        <w:rPr>
          <w:lang w:val="en-US"/>
        </w:rPr>
      </w:pPr>
      <w:r>
        <w:rPr>
          <w:lang w:val="en-US"/>
        </w:rPr>
        <w:t>According Problem 3, the best ARMA model is ARMA(2,3). Coefficients shown at image 14.</w:t>
      </w:r>
    </w:p>
    <w:p w:rsidR="0058180A" w:rsidRDefault="0058180A" w:rsidP="0058180A">
      <w:pPr>
        <w:spacing w:after="0"/>
        <w:rPr>
          <w:i/>
          <w:color w:val="7F7F7F" w:themeColor="text1" w:themeTint="80"/>
          <w:lang w:val="en-US"/>
        </w:rPr>
      </w:pPr>
      <w:r w:rsidRPr="0058180A">
        <w:rPr>
          <w:i/>
          <w:color w:val="7F7F7F" w:themeColor="text1" w:themeTint="80"/>
          <w:lang w:val="en-US"/>
        </w:rPr>
        <w:t>5</w:t>
      </w:r>
      <w:r>
        <w:rPr>
          <w:i/>
          <w:color w:val="7F7F7F" w:themeColor="text1" w:themeTint="80"/>
          <w:lang w:val="en-US"/>
        </w:rPr>
        <w:t>.b)</w:t>
      </w:r>
      <w:r w:rsidRPr="00AE19B5">
        <w:rPr>
          <w:i/>
          <w:color w:val="7F7F7F" w:themeColor="text1" w:themeTint="80"/>
          <w:lang w:val="en-US"/>
        </w:rPr>
        <w:t xml:space="preserve"> </w:t>
      </w:r>
      <w:r w:rsidRPr="0058180A">
        <w:rPr>
          <w:i/>
          <w:color w:val="7F7F7F" w:themeColor="text1" w:themeTint="80"/>
          <w:lang w:val="en-US"/>
        </w:rPr>
        <w:t>Test the residuals for the ARCH effect.</w:t>
      </w:r>
    </w:p>
    <w:p w:rsidR="0058180A" w:rsidRDefault="0058180A" w:rsidP="0058180A">
      <w:pPr>
        <w:rPr>
          <w:lang w:val="en-US"/>
        </w:rPr>
      </w:pPr>
      <w:r>
        <w:rPr>
          <w:lang w:val="en-US"/>
        </w:rPr>
        <w:t xml:space="preserve">Because residuals^2 are highly correlated (ACF bigger confidence interval), ARCH-effect </w:t>
      </w:r>
      <w:r w:rsidRPr="0058180A">
        <w:rPr>
          <w:lang w:val="en-US"/>
        </w:rPr>
        <w:t>there is a place to be</w:t>
      </w:r>
      <w:r>
        <w:rPr>
          <w:lang w:val="en-US"/>
        </w:rPr>
        <w:t xml:space="preserve">. ACF for residuals^2 is shown at image 18. </w:t>
      </w:r>
    </w:p>
    <w:p w:rsidR="0058180A" w:rsidRPr="0058180A" w:rsidRDefault="0058180A" w:rsidP="0058180A">
      <w:pPr>
        <w:jc w:val="right"/>
        <w:rPr>
          <w:i/>
          <w:lang w:val="en-US"/>
        </w:rPr>
      </w:pPr>
      <w:r w:rsidRPr="00DE6925">
        <w:rPr>
          <w:i/>
          <w:lang w:val="en-US"/>
        </w:rPr>
        <w:t>Image 1</w:t>
      </w:r>
      <w:r>
        <w:rPr>
          <w:i/>
          <w:lang w:val="en-US"/>
        </w:rPr>
        <w:t>8</w:t>
      </w:r>
      <w:r w:rsidRPr="00DE6925">
        <w:rPr>
          <w:i/>
          <w:lang w:val="en-US"/>
        </w:rPr>
        <w:t xml:space="preserve">. </w:t>
      </w:r>
      <w:r>
        <w:rPr>
          <w:i/>
          <w:lang w:val="en-US"/>
        </w:rPr>
        <w:t>ACF for residuals^2</w:t>
      </w:r>
    </w:p>
    <w:p w:rsidR="0058180A" w:rsidRPr="00AE19B5" w:rsidRDefault="0058180A" w:rsidP="0058180A">
      <w:pPr>
        <w:spacing w:after="0"/>
        <w:rPr>
          <w:i/>
          <w:color w:val="7F7F7F" w:themeColor="text1" w:themeTint="80"/>
          <w:lang w:val="en-US"/>
        </w:rPr>
      </w:pPr>
    </w:p>
    <w:p w:rsidR="0058180A" w:rsidRPr="0058180A" w:rsidRDefault="0058180A" w:rsidP="006074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4F9A24" wp14:editId="2346BDC8">
            <wp:extent cx="5940425" cy="231521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48" w:rsidRPr="00306D5B" w:rsidRDefault="001B1E48" w:rsidP="0060742F">
      <w:pPr>
        <w:rPr>
          <w:i/>
          <w:color w:val="7F7F7F" w:themeColor="text1" w:themeTint="80"/>
          <w:lang w:val="en-US"/>
        </w:rPr>
      </w:pPr>
      <w:r w:rsidRPr="00306D5B">
        <w:rPr>
          <w:i/>
          <w:color w:val="7F7F7F" w:themeColor="text1" w:themeTint="80"/>
          <w:lang w:val="en-US"/>
        </w:rPr>
        <w:t>5.c) Fit an ARMA-GARCH Gaussian model to the data</w:t>
      </w:r>
    </w:p>
    <w:p w:rsidR="001B1E48" w:rsidRDefault="001B1E48" w:rsidP="0060742F">
      <w:pPr>
        <w:rPr>
          <w:lang w:val="en-US"/>
        </w:rPr>
      </w:pPr>
      <w:r>
        <w:rPr>
          <w:lang w:val="en-US"/>
        </w:rPr>
        <w:t xml:space="preserve">I checked different order for GARCH part of model by AIC criteria. </w:t>
      </w:r>
      <w:r w:rsidR="00306D5B">
        <w:rPr>
          <w:lang w:val="en-US"/>
        </w:rPr>
        <w:t xml:space="preserve">According table </w:t>
      </w:r>
      <w:r w:rsidR="00DA1F2F">
        <w:rPr>
          <w:lang w:val="en-US"/>
        </w:rPr>
        <w:t>3</w:t>
      </w:r>
      <w:r w:rsidR="00306D5B">
        <w:rPr>
          <w:lang w:val="en-US"/>
        </w:rPr>
        <w:t>, the best model is GARCH(3,1) with ARMA(2,3)</w:t>
      </w:r>
    </w:p>
    <w:p w:rsidR="001B1E48" w:rsidRPr="00306D5B" w:rsidRDefault="00DA1F2F" w:rsidP="00306D5B">
      <w:pPr>
        <w:jc w:val="right"/>
        <w:rPr>
          <w:i/>
          <w:lang w:val="en-US"/>
        </w:rPr>
      </w:pPr>
      <w:r>
        <w:rPr>
          <w:i/>
          <w:lang w:val="en-US"/>
        </w:rPr>
        <w:lastRenderedPageBreak/>
        <w:t>Table 3</w:t>
      </w:r>
      <w:r w:rsidR="00306D5B" w:rsidRPr="00306D5B">
        <w:rPr>
          <w:i/>
          <w:lang w:val="en-US"/>
        </w:rPr>
        <w:t xml:space="preserve">. AIC for </w:t>
      </w:r>
      <w:r w:rsidR="001B1E48" w:rsidRPr="00306D5B">
        <w:rPr>
          <w:i/>
          <w:lang w:val="en-US"/>
        </w:rPr>
        <w:t>GARCH(</w:t>
      </w:r>
      <w:proofErr w:type="spellStart"/>
      <w:r w:rsidR="001B1E48" w:rsidRPr="00306D5B">
        <w:rPr>
          <w:i/>
          <w:lang w:val="en-US"/>
        </w:rPr>
        <w:t>p,q</w:t>
      </w:r>
      <w:proofErr w:type="spellEnd"/>
      <w:r w:rsidR="001B1E48" w:rsidRPr="00306D5B">
        <w:rPr>
          <w:i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3"/>
        <w:gridCol w:w="1839"/>
        <w:gridCol w:w="1864"/>
        <w:gridCol w:w="1864"/>
        <w:gridCol w:w="1865"/>
      </w:tblGrid>
      <w:tr w:rsidR="00306D5B" w:rsidTr="00306D5B">
        <w:tc>
          <w:tcPr>
            <w:tcW w:w="1913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p\q</w:t>
            </w:r>
          </w:p>
        </w:tc>
        <w:tc>
          <w:tcPr>
            <w:tcW w:w="1839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4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4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5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06D5B" w:rsidTr="00306D5B">
        <w:tc>
          <w:tcPr>
            <w:tcW w:w="1913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9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-5.497679</w:t>
            </w:r>
          </w:p>
        </w:tc>
        <w:tc>
          <w:tcPr>
            <w:tcW w:w="1864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-5.776758</w:t>
            </w:r>
          </w:p>
        </w:tc>
        <w:tc>
          <w:tcPr>
            <w:tcW w:w="1864" w:type="dxa"/>
          </w:tcPr>
          <w:p w:rsidR="00306D5B" w:rsidRDefault="00306D5B" w:rsidP="00306D5B">
            <w:pPr>
              <w:tabs>
                <w:tab w:val="left" w:pos="1380"/>
              </w:tabs>
              <w:rPr>
                <w:lang w:val="en-US"/>
              </w:rPr>
            </w:pPr>
            <w:r w:rsidRPr="00306D5B">
              <w:rPr>
                <w:lang w:val="en-US"/>
              </w:rPr>
              <w:t>-5.77594</w:t>
            </w:r>
            <w:r>
              <w:rPr>
                <w:lang w:val="en-US"/>
              </w:rPr>
              <w:tab/>
            </w:r>
          </w:p>
        </w:tc>
        <w:tc>
          <w:tcPr>
            <w:tcW w:w="1865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-5.775136</w:t>
            </w:r>
          </w:p>
        </w:tc>
      </w:tr>
      <w:tr w:rsidR="00306D5B" w:rsidTr="00306D5B">
        <w:tc>
          <w:tcPr>
            <w:tcW w:w="1913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9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-5.62115</w:t>
            </w:r>
          </w:p>
        </w:tc>
        <w:tc>
          <w:tcPr>
            <w:tcW w:w="1864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-5.776972</w:t>
            </w:r>
          </w:p>
        </w:tc>
        <w:tc>
          <w:tcPr>
            <w:tcW w:w="1864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-5.776888</w:t>
            </w:r>
          </w:p>
        </w:tc>
        <w:tc>
          <w:tcPr>
            <w:tcW w:w="1865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-5.77881</w:t>
            </w:r>
          </w:p>
        </w:tc>
      </w:tr>
      <w:tr w:rsidR="00306D5B" w:rsidTr="00306D5B">
        <w:tc>
          <w:tcPr>
            <w:tcW w:w="1913" w:type="dxa"/>
          </w:tcPr>
          <w:p w:rsidR="00306D5B" w:rsidRDefault="00306D5B" w:rsidP="0060742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9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-5.661551</w:t>
            </w:r>
          </w:p>
        </w:tc>
        <w:tc>
          <w:tcPr>
            <w:tcW w:w="1864" w:type="dxa"/>
          </w:tcPr>
          <w:p w:rsidR="00306D5B" w:rsidRPr="00306D5B" w:rsidRDefault="00306D5B" w:rsidP="0060742F">
            <w:pPr>
              <w:rPr>
                <w:b/>
                <w:lang w:val="en-US"/>
              </w:rPr>
            </w:pPr>
            <w:r w:rsidRPr="00306D5B">
              <w:rPr>
                <w:b/>
                <w:lang w:val="en-US"/>
              </w:rPr>
              <w:t>-5.778855</w:t>
            </w:r>
          </w:p>
        </w:tc>
        <w:tc>
          <w:tcPr>
            <w:tcW w:w="1864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-5.776079</w:t>
            </w:r>
          </w:p>
        </w:tc>
        <w:tc>
          <w:tcPr>
            <w:tcW w:w="1865" w:type="dxa"/>
          </w:tcPr>
          <w:p w:rsidR="00306D5B" w:rsidRDefault="00306D5B" w:rsidP="0060742F">
            <w:pPr>
              <w:rPr>
                <w:lang w:val="en-US"/>
              </w:rPr>
            </w:pPr>
            <w:r w:rsidRPr="00306D5B">
              <w:rPr>
                <w:lang w:val="en-US"/>
              </w:rPr>
              <w:t>-5.778126</w:t>
            </w:r>
          </w:p>
        </w:tc>
      </w:tr>
    </w:tbl>
    <w:p w:rsidR="00306D5B" w:rsidRDefault="00306D5B" w:rsidP="0060742F">
      <w:pPr>
        <w:rPr>
          <w:lang w:val="en-US"/>
        </w:rPr>
      </w:pPr>
    </w:p>
    <w:p w:rsidR="00306D5B" w:rsidRDefault="00306D5B" w:rsidP="0060742F">
      <w:pPr>
        <w:rPr>
          <w:lang w:val="en-US"/>
        </w:rPr>
      </w:pPr>
      <w:r>
        <w:rPr>
          <w:lang w:val="en-US"/>
        </w:rPr>
        <w:t xml:space="preserve">Model is shown at image 19. </w:t>
      </w:r>
      <w:r w:rsidR="00E11C9E">
        <w:rPr>
          <w:lang w:val="en-US"/>
        </w:rPr>
        <w:t>Some coefficients not significant: ma3, alpha2, alpha3.</w:t>
      </w:r>
    </w:p>
    <w:p w:rsidR="00306D5B" w:rsidRPr="00E11C9E" w:rsidRDefault="00E11C9E" w:rsidP="0060742F">
      <w:pPr>
        <w:rPr>
          <w:i/>
          <w:color w:val="7F7F7F" w:themeColor="text1" w:themeTint="80"/>
          <w:lang w:val="en-US"/>
        </w:rPr>
      </w:pPr>
      <w:r w:rsidRPr="00E11C9E">
        <w:rPr>
          <w:i/>
          <w:color w:val="7F7F7F" w:themeColor="text1" w:themeTint="80"/>
          <w:lang w:val="en-US"/>
        </w:rPr>
        <w:t>5.d) Check the model by analyzing standardized residuals.</w:t>
      </w:r>
    </w:p>
    <w:p w:rsidR="00306D5B" w:rsidRDefault="00E11C9E" w:rsidP="0060742F">
      <w:pPr>
        <w:rPr>
          <w:lang w:val="en-US"/>
        </w:rPr>
      </w:pPr>
      <w:r>
        <w:rPr>
          <w:lang w:val="en-US"/>
        </w:rPr>
        <w:t xml:space="preserve">I plotted the ACF of Standardized residuals (Image 20). According plot, all lags is not significant (in confidence interval). It means, that GARCH model’s order specified correct. Same situation </w:t>
      </w:r>
      <w:r w:rsidR="00DA1F2F">
        <w:rPr>
          <w:lang w:val="en-US"/>
        </w:rPr>
        <w:t>in squared residuals (Image 21).</w:t>
      </w:r>
    </w:p>
    <w:p w:rsidR="00306D5B" w:rsidRPr="00306D5B" w:rsidRDefault="00306D5B" w:rsidP="00306D5B">
      <w:pPr>
        <w:jc w:val="right"/>
        <w:rPr>
          <w:i/>
          <w:lang w:val="en-US"/>
        </w:rPr>
      </w:pPr>
      <w:r>
        <w:rPr>
          <w:i/>
          <w:lang w:val="en-US"/>
        </w:rPr>
        <w:t>Image 19</w:t>
      </w:r>
      <w:r w:rsidRPr="00306D5B">
        <w:rPr>
          <w:i/>
          <w:lang w:val="en-US"/>
        </w:rPr>
        <w:t xml:space="preserve">. </w:t>
      </w:r>
      <w:r>
        <w:rPr>
          <w:i/>
          <w:lang w:val="en-US"/>
        </w:rPr>
        <w:t xml:space="preserve">ARMA(2,3) - </w:t>
      </w:r>
      <w:r w:rsidRPr="00306D5B">
        <w:rPr>
          <w:i/>
          <w:lang w:val="en-US"/>
        </w:rPr>
        <w:t xml:space="preserve"> </w:t>
      </w:r>
      <w:r w:rsidR="00994D22">
        <w:rPr>
          <w:i/>
          <w:lang w:val="en-US"/>
        </w:rPr>
        <w:t>GARCH(3,1</w:t>
      </w:r>
      <w:r w:rsidRPr="00306D5B">
        <w:rPr>
          <w:i/>
          <w:lang w:val="en-US"/>
        </w:rPr>
        <w:t>)</w:t>
      </w:r>
    </w:p>
    <w:p w:rsidR="00E11C9E" w:rsidRDefault="00306D5B" w:rsidP="00E11C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6D586" wp14:editId="271FD79C">
            <wp:extent cx="4162973" cy="47720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83244" cy="479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2F" w:rsidRDefault="00DA1F2F" w:rsidP="00E11C9E">
      <w:pPr>
        <w:jc w:val="right"/>
        <w:rPr>
          <w:i/>
          <w:lang w:val="en-US"/>
        </w:rPr>
      </w:pPr>
    </w:p>
    <w:p w:rsidR="00DA1F2F" w:rsidRDefault="00DA1F2F" w:rsidP="00E11C9E">
      <w:pPr>
        <w:jc w:val="right"/>
        <w:rPr>
          <w:i/>
          <w:lang w:val="en-US"/>
        </w:rPr>
      </w:pPr>
    </w:p>
    <w:p w:rsidR="00DA1F2F" w:rsidRDefault="00DA1F2F" w:rsidP="00E11C9E">
      <w:pPr>
        <w:jc w:val="right"/>
        <w:rPr>
          <w:i/>
          <w:lang w:val="en-US"/>
        </w:rPr>
      </w:pPr>
    </w:p>
    <w:p w:rsidR="00DA1F2F" w:rsidRDefault="00DA1F2F" w:rsidP="00E11C9E">
      <w:pPr>
        <w:jc w:val="right"/>
        <w:rPr>
          <w:i/>
          <w:lang w:val="en-US"/>
        </w:rPr>
      </w:pPr>
    </w:p>
    <w:p w:rsidR="00E11C9E" w:rsidRPr="00E11C9E" w:rsidRDefault="00E11C9E" w:rsidP="00E11C9E">
      <w:pPr>
        <w:jc w:val="right"/>
        <w:rPr>
          <w:i/>
          <w:lang w:val="en-US"/>
        </w:rPr>
      </w:pPr>
      <w:r>
        <w:rPr>
          <w:i/>
          <w:lang w:val="en-US"/>
        </w:rPr>
        <w:lastRenderedPageBreak/>
        <w:t>Image 20</w:t>
      </w:r>
      <w:r w:rsidRPr="00306D5B">
        <w:rPr>
          <w:i/>
          <w:lang w:val="en-US"/>
        </w:rPr>
        <w:t>.</w:t>
      </w:r>
      <w:r w:rsidR="00A25571">
        <w:rPr>
          <w:i/>
          <w:lang w:val="en-US"/>
        </w:rPr>
        <w:t xml:space="preserve"> ACF of Standardized Residuals</w:t>
      </w:r>
      <w:r w:rsidRPr="00306D5B">
        <w:rPr>
          <w:i/>
          <w:lang w:val="en-US"/>
        </w:rPr>
        <w:t xml:space="preserve"> </w:t>
      </w:r>
      <w:r>
        <w:rPr>
          <w:i/>
          <w:lang w:val="en-US"/>
        </w:rPr>
        <w:t xml:space="preserve">ARMA(2,3) - </w:t>
      </w:r>
      <w:r w:rsidRPr="00306D5B">
        <w:rPr>
          <w:i/>
          <w:lang w:val="en-US"/>
        </w:rPr>
        <w:t xml:space="preserve"> </w:t>
      </w:r>
      <w:r>
        <w:rPr>
          <w:i/>
          <w:lang w:val="en-US"/>
        </w:rPr>
        <w:t>GARCH(</w:t>
      </w:r>
      <w:r w:rsidR="00994D22">
        <w:rPr>
          <w:i/>
          <w:lang w:val="en-US"/>
        </w:rPr>
        <w:t>3,1</w:t>
      </w:r>
      <w:r w:rsidRPr="00306D5B">
        <w:rPr>
          <w:i/>
          <w:lang w:val="en-US"/>
        </w:rPr>
        <w:t>)</w:t>
      </w:r>
    </w:p>
    <w:p w:rsidR="00E11C9E" w:rsidRDefault="00E11C9E" w:rsidP="00E11C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085B9" wp14:editId="1C119CA1">
            <wp:extent cx="3619500" cy="3614083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5578" cy="36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71" w:rsidRPr="00E11C9E" w:rsidRDefault="00A25571" w:rsidP="00A25571">
      <w:pPr>
        <w:jc w:val="right"/>
        <w:rPr>
          <w:i/>
          <w:lang w:val="en-US"/>
        </w:rPr>
      </w:pPr>
      <w:r>
        <w:rPr>
          <w:i/>
          <w:lang w:val="en-US"/>
        </w:rPr>
        <w:t>Image 20</w:t>
      </w:r>
      <w:r w:rsidRPr="00306D5B">
        <w:rPr>
          <w:i/>
          <w:lang w:val="en-US"/>
        </w:rPr>
        <w:t>.</w:t>
      </w:r>
      <w:r>
        <w:rPr>
          <w:i/>
          <w:lang w:val="en-US"/>
        </w:rPr>
        <w:t xml:space="preserve"> ACF of Squared Standardized Residuals</w:t>
      </w:r>
      <w:r w:rsidRPr="00306D5B">
        <w:rPr>
          <w:i/>
          <w:lang w:val="en-US"/>
        </w:rPr>
        <w:t xml:space="preserve"> </w:t>
      </w:r>
      <w:r>
        <w:rPr>
          <w:i/>
          <w:lang w:val="en-US"/>
        </w:rPr>
        <w:t xml:space="preserve">ARMA(2,3) - </w:t>
      </w:r>
      <w:r w:rsidRPr="00306D5B">
        <w:rPr>
          <w:i/>
          <w:lang w:val="en-US"/>
        </w:rPr>
        <w:t xml:space="preserve"> </w:t>
      </w:r>
      <w:r>
        <w:rPr>
          <w:i/>
          <w:lang w:val="en-US"/>
        </w:rPr>
        <w:t>GARCH(</w:t>
      </w:r>
      <w:r w:rsidR="00994D22">
        <w:rPr>
          <w:i/>
          <w:lang w:val="en-US"/>
        </w:rPr>
        <w:t>3,1</w:t>
      </w:r>
      <w:r w:rsidRPr="00306D5B">
        <w:rPr>
          <w:i/>
          <w:lang w:val="en-US"/>
        </w:rPr>
        <w:t>)</w:t>
      </w:r>
    </w:p>
    <w:p w:rsidR="00E11C9E" w:rsidRDefault="00E11C9E" w:rsidP="00E11C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47950" cy="2639864"/>
            <wp:effectExtent l="0" t="0" r="0" b="8255"/>
            <wp:docPr id="32" name="Рисунок 32" descr="https://pp.userapi.com/c840123/v840123490/39dc8/d2SzdtAo7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123/v840123490/39dc8/d2SzdtAo7og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704" cy="266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9E" w:rsidRPr="00E11C9E" w:rsidRDefault="00E11C9E" w:rsidP="00E11C9E">
      <w:pPr>
        <w:rPr>
          <w:i/>
          <w:color w:val="7F7F7F" w:themeColor="text1" w:themeTint="80"/>
          <w:lang w:val="en-US"/>
        </w:rPr>
      </w:pPr>
      <w:r w:rsidRPr="00E11C9E">
        <w:rPr>
          <w:i/>
          <w:color w:val="7F7F7F" w:themeColor="text1" w:themeTint="80"/>
          <w:lang w:val="en-US"/>
        </w:rPr>
        <w:t>5. e) Rebuild and check the model using Student t innovations.</w:t>
      </w:r>
    </w:p>
    <w:p w:rsidR="00994D22" w:rsidRDefault="00A67E41" w:rsidP="00E11C9E">
      <w:pPr>
        <w:rPr>
          <w:lang w:val="en-US"/>
        </w:rPr>
      </w:pPr>
      <w:r>
        <w:rPr>
          <w:lang w:val="en-US"/>
        </w:rPr>
        <w:t xml:space="preserve">In the Student t innovations-model </w:t>
      </w:r>
      <w:r w:rsidR="00994D22">
        <w:rPr>
          <w:lang w:val="en-US"/>
        </w:rPr>
        <w:t>more</w:t>
      </w:r>
      <w:r>
        <w:rPr>
          <w:lang w:val="en-US"/>
        </w:rPr>
        <w:t xml:space="preserve"> </w:t>
      </w:r>
      <w:r w:rsidR="00994D22">
        <w:rPr>
          <w:lang w:val="en-US"/>
        </w:rPr>
        <w:t>coefficients is not significant (ar2, ma3, alpha2, alpha3)</w:t>
      </w:r>
      <w:r w:rsidR="00DA140D">
        <w:rPr>
          <w:lang w:val="en-US"/>
        </w:rPr>
        <w:t xml:space="preserve"> see Image 21</w:t>
      </w:r>
      <w:r w:rsidR="00994D22">
        <w:rPr>
          <w:lang w:val="en-US"/>
        </w:rPr>
        <w:t>. Log likelihood bigger than in normal distribution. AIC is better than in normal distribution model -5.79.</w:t>
      </w:r>
    </w:p>
    <w:p w:rsidR="00DA140D" w:rsidRPr="00DA140D" w:rsidRDefault="00DA140D" w:rsidP="00DA140D">
      <w:pPr>
        <w:jc w:val="right"/>
        <w:rPr>
          <w:i/>
          <w:lang w:val="en-US"/>
        </w:rPr>
      </w:pPr>
      <w:r>
        <w:rPr>
          <w:i/>
          <w:lang w:val="en-US"/>
        </w:rPr>
        <w:t>Image 21</w:t>
      </w:r>
      <w:r w:rsidRPr="00306D5B">
        <w:rPr>
          <w:i/>
          <w:lang w:val="en-US"/>
        </w:rPr>
        <w:t>.</w:t>
      </w:r>
      <w:r>
        <w:rPr>
          <w:i/>
          <w:lang w:val="en-US"/>
        </w:rPr>
        <w:t xml:space="preserve"> Student t innovations model</w:t>
      </w:r>
    </w:p>
    <w:p w:rsidR="00DA140D" w:rsidRDefault="00994D22" w:rsidP="00DA140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E3EB4D" wp14:editId="55127C14">
            <wp:extent cx="4486275" cy="464836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9919" cy="46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0D" w:rsidRDefault="00DA140D" w:rsidP="00DA140D">
      <w:pPr>
        <w:rPr>
          <w:lang w:val="en-US"/>
        </w:rPr>
      </w:pPr>
      <w:r>
        <w:rPr>
          <w:lang w:val="en-US"/>
        </w:rPr>
        <w:t xml:space="preserve">ACF of </w:t>
      </w:r>
      <w:r w:rsidRPr="00DA140D">
        <w:rPr>
          <w:lang w:val="en-US"/>
        </w:rPr>
        <w:t>Squared Standardized Residuals</w:t>
      </w:r>
      <w:r>
        <w:rPr>
          <w:lang w:val="en-US"/>
        </w:rPr>
        <w:t xml:space="preserve"> and ACF of </w:t>
      </w:r>
      <w:r w:rsidRPr="00DA140D">
        <w:rPr>
          <w:lang w:val="en-US"/>
        </w:rPr>
        <w:t>Standardized Residuals</w:t>
      </w:r>
      <w:r>
        <w:rPr>
          <w:lang w:val="en-US"/>
        </w:rPr>
        <w:t xml:space="preserve"> is not differ from normal distribution. Residuals are white noise. </w:t>
      </w:r>
    </w:p>
    <w:p w:rsidR="00DA140D" w:rsidRPr="00DA140D" w:rsidRDefault="00DA140D" w:rsidP="00DA140D">
      <w:pPr>
        <w:rPr>
          <w:i/>
          <w:color w:val="7F7F7F" w:themeColor="text1" w:themeTint="80"/>
          <w:lang w:val="en-US"/>
        </w:rPr>
      </w:pPr>
      <w:r w:rsidRPr="00E11C9E">
        <w:rPr>
          <w:i/>
          <w:color w:val="7F7F7F" w:themeColor="text1" w:themeTint="80"/>
          <w:lang w:val="en-US"/>
        </w:rPr>
        <w:t xml:space="preserve">5. </w:t>
      </w:r>
      <w:r w:rsidRPr="00DA140D">
        <w:rPr>
          <w:i/>
          <w:color w:val="7F7F7F" w:themeColor="text1" w:themeTint="80"/>
          <w:lang w:val="en-US"/>
        </w:rPr>
        <w:t>f) Build and check an ARMA-APACRH model (order=2).</w:t>
      </w:r>
    </w:p>
    <w:p w:rsidR="00DA140D" w:rsidRDefault="00DA140D" w:rsidP="00DA140D">
      <w:pPr>
        <w:rPr>
          <w:lang w:val="en-US"/>
        </w:rPr>
      </w:pPr>
      <w:r>
        <w:rPr>
          <w:lang w:val="en-US"/>
        </w:rPr>
        <w:t>In the APARCH model 1 coefficient is not significant – gamma2. This model has small log likelihood – 7635, and big AIC -5.6937</w:t>
      </w:r>
      <w:r w:rsidR="008973FD">
        <w:rPr>
          <w:lang w:val="en-US"/>
        </w:rPr>
        <w:t xml:space="preserve">. Used </w:t>
      </w:r>
      <w:proofErr w:type="spellStart"/>
      <w:r w:rsidR="008973FD">
        <w:rPr>
          <w:lang w:val="en-US"/>
        </w:rPr>
        <w:t>std</w:t>
      </w:r>
      <w:proofErr w:type="spellEnd"/>
      <w:r w:rsidR="008973FD">
        <w:rPr>
          <w:lang w:val="en-US"/>
        </w:rPr>
        <w:t xml:space="preserve"> distribution, because AIC Likelihood for it better (for normal distribution AIC = 7651,674).</w:t>
      </w:r>
    </w:p>
    <w:p w:rsidR="00DA140D" w:rsidRPr="00DA140D" w:rsidRDefault="00DA140D" w:rsidP="00DA140D">
      <w:pPr>
        <w:jc w:val="right"/>
        <w:rPr>
          <w:i/>
          <w:lang w:val="en-US"/>
        </w:rPr>
      </w:pPr>
      <w:r>
        <w:rPr>
          <w:i/>
          <w:lang w:val="en-US"/>
        </w:rPr>
        <w:t>Image 22</w:t>
      </w:r>
      <w:r w:rsidRPr="00306D5B">
        <w:rPr>
          <w:i/>
          <w:lang w:val="en-US"/>
        </w:rPr>
        <w:t>.</w:t>
      </w:r>
      <w:r>
        <w:rPr>
          <w:i/>
          <w:lang w:val="en-US"/>
        </w:rPr>
        <w:t xml:space="preserve"> ARMA(2,3) – APARCH(2) model</w:t>
      </w:r>
    </w:p>
    <w:p w:rsidR="008973FD" w:rsidRPr="00DA1F2F" w:rsidRDefault="00DA140D" w:rsidP="00DA14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4D4EB0" wp14:editId="38E4D2B1">
            <wp:extent cx="5940425" cy="67259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40D" w:rsidRPr="008973FD" w:rsidRDefault="00DA140D" w:rsidP="00DA140D">
      <w:pPr>
        <w:rPr>
          <w:i/>
          <w:color w:val="7F7F7F" w:themeColor="text1" w:themeTint="80"/>
          <w:lang w:val="en-US"/>
        </w:rPr>
      </w:pPr>
      <w:r w:rsidRPr="008973FD">
        <w:rPr>
          <w:i/>
          <w:color w:val="7F7F7F" w:themeColor="text1" w:themeTint="80"/>
          <w:lang w:val="en-US"/>
        </w:rPr>
        <w:t>5. g) Make and plot forecasts based on the above models.</w:t>
      </w:r>
    </w:p>
    <w:p w:rsidR="00DA140D" w:rsidRDefault="00DA140D" w:rsidP="00DA140D">
      <w:pPr>
        <w:rPr>
          <w:lang w:val="en-US"/>
        </w:rPr>
      </w:pPr>
      <w:r>
        <w:rPr>
          <w:lang w:val="en-US"/>
        </w:rPr>
        <w:t>According AIC criteria, the TOP of models</w:t>
      </w:r>
      <w:r w:rsidR="0063480F">
        <w:rPr>
          <w:lang w:val="en-US"/>
        </w:rPr>
        <w:t xml:space="preserve"> with GARCH</w:t>
      </w:r>
      <w:r>
        <w:rPr>
          <w:lang w:val="en-US"/>
        </w:rPr>
        <w:t xml:space="preserve"> is:</w:t>
      </w:r>
    </w:p>
    <w:p w:rsidR="00DA140D" w:rsidRPr="0063480F" w:rsidRDefault="0063480F" w:rsidP="0063480F">
      <w:pPr>
        <w:pStyle w:val="a3"/>
        <w:numPr>
          <w:ilvl w:val="0"/>
          <w:numId w:val="3"/>
        </w:numPr>
        <w:rPr>
          <w:lang w:val="en-US"/>
        </w:rPr>
      </w:pPr>
      <w:r w:rsidRPr="0063480F">
        <w:rPr>
          <w:lang w:val="en-US"/>
        </w:rPr>
        <w:t>ARMA(2,3) -  GARCH(3,1)</w:t>
      </w:r>
      <w:r>
        <w:rPr>
          <w:lang w:val="en-US"/>
        </w:rPr>
        <w:t xml:space="preserve"> Student t innovations. AIC: </w:t>
      </w:r>
      <w:r w:rsidRPr="0063480F">
        <w:rPr>
          <w:b/>
          <w:lang w:val="en-US"/>
        </w:rPr>
        <w:t>-5.79.</w:t>
      </w:r>
    </w:p>
    <w:p w:rsidR="0063480F" w:rsidRPr="00DA140D" w:rsidRDefault="0063480F" w:rsidP="0063480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ARMA(2,3) – GARCH(3,1). AIC: </w:t>
      </w:r>
      <w:r w:rsidRPr="00306D5B">
        <w:rPr>
          <w:b/>
          <w:lang w:val="en-US"/>
        </w:rPr>
        <w:t>-5.778855</w:t>
      </w:r>
      <w:r>
        <w:rPr>
          <w:b/>
          <w:lang w:val="en-US"/>
        </w:rPr>
        <w:t>.</w:t>
      </w:r>
    </w:p>
    <w:p w:rsidR="0063480F" w:rsidRPr="0063480F" w:rsidRDefault="0063480F" w:rsidP="0063480F">
      <w:pPr>
        <w:pStyle w:val="a3"/>
        <w:numPr>
          <w:ilvl w:val="0"/>
          <w:numId w:val="3"/>
        </w:numPr>
        <w:rPr>
          <w:lang w:val="en-US"/>
        </w:rPr>
      </w:pPr>
      <w:r w:rsidRPr="0063480F">
        <w:rPr>
          <w:lang w:val="en-US"/>
        </w:rPr>
        <w:t xml:space="preserve">ARMA(2,3) – APARCH(2) </w:t>
      </w:r>
      <w:r>
        <w:rPr>
          <w:lang w:val="en-US"/>
        </w:rPr>
        <w:t xml:space="preserve">. AIC: </w:t>
      </w:r>
      <w:r w:rsidRPr="00306D5B">
        <w:rPr>
          <w:b/>
          <w:lang w:val="en-US"/>
        </w:rPr>
        <w:t>-5.</w:t>
      </w:r>
      <w:r w:rsidRPr="0063480F">
        <w:rPr>
          <w:b/>
          <w:lang w:val="en-US"/>
        </w:rPr>
        <w:t>6937</w:t>
      </w:r>
      <w:r>
        <w:rPr>
          <w:b/>
          <w:lang w:val="en-US"/>
        </w:rPr>
        <w:t>.</w:t>
      </w:r>
    </w:p>
    <w:p w:rsidR="0063480F" w:rsidRPr="0063480F" w:rsidRDefault="0063480F" w:rsidP="0063480F">
      <w:pPr>
        <w:jc w:val="right"/>
        <w:rPr>
          <w:lang w:val="en-US"/>
        </w:rPr>
      </w:pPr>
      <w:r>
        <w:rPr>
          <w:lang w:val="en-US"/>
        </w:rPr>
        <w:t xml:space="preserve">Table </w:t>
      </w:r>
      <w:r w:rsidR="00DA1F2F">
        <w:rPr>
          <w:lang w:val="en-US"/>
        </w:rPr>
        <w:t>4</w:t>
      </w:r>
      <w:r>
        <w:rPr>
          <w:lang w:val="en-US"/>
        </w:rPr>
        <w:t>. Mean</w:t>
      </w:r>
      <w:r w:rsidR="008973FD">
        <w:rPr>
          <w:lang w:val="en-US"/>
        </w:rPr>
        <w:t xml:space="preserve"> </w:t>
      </w:r>
      <w:r>
        <w:rPr>
          <w:lang w:val="en-US"/>
        </w:rPr>
        <w:t>Forecast for models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1"/>
        <w:gridCol w:w="2984"/>
        <w:gridCol w:w="3000"/>
      </w:tblGrid>
      <w:tr w:rsidR="0063480F" w:rsidTr="0063480F">
        <w:tc>
          <w:tcPr>
            <w:tcW w:w="3001" w:type="dxa"/>
          </w:tcPr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ARMA(2,3) -  GARCH(3,1)</w:t>
            </w:r>
            <w:r>
              <w:rPr>
                <w:lang w:val="en-US"/>
              </w:rPr>
              <w:t xml:space="preserve"> Student t innovations (Img.23)</w:t>
            </w:r>
          </w:p>
        </w:tc>
        <w:tc>
          <w:tcPr>
            <w:tcW w:w="2984" w:type="dxa"/>
          </w:tcPr>
          <w:p w:rsidR="0063480F" w:rsidRDefault="0063480F" w:rsidP="0063480F">
            <w:pPr>
              <w:rPr>
                <w:lang w:val="en-US"/>
              </w:rPr>
            </w:pPr>
            <w:r>
              <w:rPr>
                <w:lang w:val="en-US"/>
              </w:rPr>
              <w:t>ARMA(2,3) – GARCH(3,1) (Img.24)</w:t>
            </w:r>
          </w:p>
        </w:tc>
        <w:tc>
          <w:tcPr>
            <w:tcW w:w="3000" w:type="dxa"/>
          </w:tcPr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ARMA(2,3) – APARCH(2)</w:t>
            </w:r>
            <w:r>
              <w:rPr>
                <w:lang w:val="en-US"/>
              </w:rPr>
              <w:t xml:space="preserve"> (Img.25)</w:t>
            </w:r>
          </w:p>
        </w:tc>
      </w:tr>
      <w:tr w:rsidR="0063480F" w:rsidTr="0063480F">
        <w:tc>
          <w:tcPr>
            <w:tcW w:w="3001" w:type="dxa"/>
          </w:tcPr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0.0006492323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lastRenderedPageBreak/>
              <w:t xml:space="preserve">0.0007265588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0.0007780953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0.0006813353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0.0007639296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0.0006915301 </w:t>
            </w:r>
          </w:p>
          <w:p w:rsidR="0063480F" w:rsidRP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0.0007549132</w:t>
            </w:r>
          </w:p>
          <w:p w:rsidR="0063480F" w:rsidRDefault="0063480F" w:rsidP="0063480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63480F">
              <w:rPr>
                <w:lang w:val="en-US"/>
              </w:rPr>
              <w:t xml:space="preserve">0.0006994204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0.0007480051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0.0007054685</w:t>
            </w:r>
          </w:p>
        </w:tc>
        <w:tc>
          <w:tcPr>
            <w:tcW w:w="2984" w:type="dxa"/>
          </w:tcPr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lastRenderedPageBreak/>
              <w:t xml:space="preserve">1.176576e-03 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lastRenderedPageBreak/>
              <w:t xml:space="preserve">7.594844e-04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-1.262266e-04 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8.132484e-04 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1.318883e-03  </w:t>
            </w:r>
          </w:p>
          <w:p w:rsidR="0063480F" w:rsidRP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2.407838e-04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1.475262e-04 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1.209065e-03 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9.151182e-04 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9.020978e-06</w:t>
            </w:r>
          </w:p>
        </w:tc>
        <w:tc>
          <w:tcPr>
            <w:tcW w:w="3000" w:type="dxa"/>
          </w:tcPr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lastRenderedPageBreak/>
              <w:t xml:space="preserve">0.0004119390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lastRenderedPageBreak/>
              <w:t xml:space="preserve">0.0007888188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0.0006411501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0.0006838617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0.0008151058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0.0007475451 </w:t>
            </w:r>
          </w:p>
          <w:p w:rsidR="0063480F" w:rsidRP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0.0006370001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 xml:space="preserve">0.0007238609 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0.0008107966</w:t>
            </w:r>
          </w:p>
          <w:p w:rsidR="0063480F" w:rsidRDefault="0063480F" w:rsidP="0063480F">
            <w:pPr>
              <w:rPr>
                <w:lang w:val="en-US"/>
              </w:rPr>
            </w:pPr>
            <w:r w:rsidRPr="0063480F">
              <w:rPr>
                <w:lang w:val="en-US"/>
              </w:rPr>
              <w:t>0.0007104984</w:t>
            </w:r>
          </w:p>
        </w:tc>
      </w:tr>
    </w:tbl>
    <w:p w:rsidR="0063480F" w:rsidRDefault="0063480F" w:rsidP="0063480F">
      <w:pPr>
        <w:jc w:val="right"/>
        <w:rPr>
          <w:i/>
          <w:lang w:val="en-US"/>
        </w:rPr>
      </w:pPr>
    </w:p>
    <w:p w:rsidR="0063480F" w:rsidRPr="0063480F" w:rsidRDefault="0063480F" w:rsidP="0063480F">
      <w:pPr>
        <w:jc w:val="right"/>
        <w:rPr>
          <w:i/>
          <w:lang w:val="en-US"/>
        </w:rPr>
      </w:pPr>
      <w:r>
        <w:rPr>
          <w:i/>
          <w:lang w:val="en-US"/>
        </w:rPr>
        <w:t>Image 23</w:t>
      </w:r>
      <w:r w:rsidRPr="00306D5B">
        <w:rPr>
          <w:i/>
          <w:lang w:val="en-US"/>
        </w:rPr>
        <w:t>.</w:t>
      </w:r>
      <w:r>
        <w:rPr>
          <w:i/>
          <w:lang w:val="en-US"/>
        </w:rPr>
        <w:t xml:space="preserve"> Forecast for </w:t>
      </w:r>
      <w:r w:rsidRPr="0063480F">
        <w:rPr>
          <w:i/>
          <w:lang w:val="en-US"/>
        </w:rPr>
        <w:t>ARMA(2,3) -  GARCH(3,1) Student t innovations</w:t>
      </w:r>
      <w:r>
        <w:rPr>
          <w:i/>
          <w:lang w:val="en-US"/>
        </w:rPr>
        <w:t xml:space="preserve"> model</w:t>
      </w:r>
    </w:p>
    <w:p w:rsidR="0063480F" w:rsidRDefault="0063480F" w:rsidP="0063480F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E114D" wp14:editId="124C1888">
            <wp:extent cx="4597931" cy="45910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6613" cy="47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0F" w:rsidRPr="0063480F" w:rsidRDefault="0063480F" w:rsidP="0063480F">
      <w:pPr>
        <w:jc w:val="right"/>
        <w:rPr>
          <w:i/>
          <w:lang w:val="en-US"/>
        </w:rPr>
      </w:pPr>
      <w:r>
        <w:rPr>
          <w:i/>
          <w:lang w:val="en-US"/>
        </w:rPr>
        <w:t>Image 24</w:t>
      </w:r>
      <w:r w:rsidRPr="00306D5B">
        <w:rPr>
          <w:i/>
          <w:lang w:val="en-US"/>
        </w:rPr>
        <w:t>.</w:t>
      </w:r>
      <w:r>
        <w:rPr>
          <w:i/>
          <w:lang w:val="en-US"/>
        </w:rPr>
        <w:t xml:space="preserve"> </w:t>
      </w:r>
      <w:r w:rsidRPr="0063480F">
        <w:rPr>
          <w:i/>
          <w:lang w:val="en-US"/>
        </w:rPr>
        <w:t>ARMA(2,3) – GARCH(3,1)</w:t>
      </w:r>
      <w:r>
        <w:rPr>
          <w:i/>
          <w:lang w:val="en-US"/>
        </w:rPr>
        <w:t xml:space="preserve"> model</w:t>
      </w:r>
    </w:p>
    <w:p w:rsidR="0063480F" w:rsidRDefault="0063480F" w:rsidP="0063480F">
      <w:pPr>
        <w:ind w:left="36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D93083" wp14:editId="4139501B">
            <wp:extent cx="4140047" cy="41338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3435" cy="41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0F" w:rsidRPr="0063480F" w:rsidRDefault="0063480F" w:rsidP="0063480F">
      <w:pPr>
        <w:jc w:val="right"/>
        <w:rPr>
          <w:i/>
          <w:lang w:val="en-US"/>
        </w:rPr>
      </w:pPr>
      <w:r>
        <w:rPr>
          <w:i/>
          <w:lang w:val="en-US"/>
        </w:rPr>
        <w:t xml:space="preserve">Image </w:t>
      </w:r>
      <w:r w:rsidRPr="0063480F">
        <w:rPr>
          <w:i/>
          <w:lang w:val="en-US"/>
        </w:rPr>
        <w:t>25. ARMA(2,3) – APARCH(2)</w:t>
      </w:r>
    </w:p>
    <w:p w:rsidR="008973FD" w:rsidRDefault="0063480F" w:rsidP="0063480F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364320" wp14:editId="26D0EE05">
            <wp:extent cx="4073271" cy="4067175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4117" cy="409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3FD">
        <w:rPr>
          <w:lang w:val="en-US"/>
        </w:rPr>
        <w:br w:type="page"/>
      </w:r>
    </w:p>
    <w:p w:rsidR="008973FD" w:rsidRPr="008973FD" w:rsidRDefault="008973FD" w:rsidP="008973FD">
      <w:pPr>
        <w:jc w:val="center"/>
        <w:rPr>
          <w:b/>
          <w:color w:val="000000" w:themeColor="text1"/>
          <w:sz w:val="36"/>
          <w:szCs w:val="26"/>
          <w:lang w:val="en-US"/>
        </w:rPr>
      </w:pPr>
      <w:r>
        <w:rPr>
          <w:b/>
          <w:color w:val="000000" w:themeColor="text1"/>
          <w:sz w:val="36"/>
          <w:szCs w:val="26"/>
          <w:lang w:val="en-US"/>
        </w:rPr>
        <w:lastRenderedPageBreak/>
        <w:t>BLACKBOX</w:t>
      </w:r>
      <w:r w:rsidRPr="008973FD">
        <w:rPr>
          <w:b/>
          <w:color w:val="000000" w:themeColor="text1"/>
          <w:sz w:val="36"/>
          <w:szCs w:val="26"/>
          <w:lang w:val="en-US"/>
        </w:rPr>
        <w:t xml:space="preserve"> HW</w:t>
      </w:r>
    </w:p>
    <w:p w:rsidR="00A1571A" w:rsidRDefault="00A1571A" w:rsidP="00A1571A">
      <w:pPr>
        <w:rPr>
          <w:i/>
          <w:color w:val="7F7F7F" w:themeColor="text1" w:themeTint="80"/>
          <w:lang w:val="en-US"/>
        </w:rPr>
      </w:pPr>
      <w:r w:rsidRPr="00A1571A">
        <w:rPr>
          <w:i/>
          <w:color w:val="7F7F7F" w:themeColor="text1" w:themeTint="80"/>
          <w:lang w:val="en-US"/>
        </w:rPr>
        <w:t>1.a) Divide the data set into the training and forecast subsets. Clearly state this partition in your report.</w:t>
      </w:r>
    </w:p>
    <w:p w:rsidR="00FA6AD5" w:rsidRDefault="00A1571A" w:rsidP="00A1571A">
      <w:pPr>
        <w:rPr>
          <w:lang w:val="en-US"/>
        </w:rPr>
      </w:pPr>
      <w:r w:rsidRPr="00A1571A">
        <w:rPr>
          <w:lang w:val="en-US"/>
        </w:rPr>
        <w:t>Dataset of 271</w:t>
      </w:r>
      <w:r w:rsidR="008719B6">
        <w:rPr>
          <w:lang w:val="en-US"/>
        </w:rPr>
        <w:t>4 observations</w:t>
      </w:r>
      <w:r w:rsidRPr="00A1571A">
        <w:rPr>
          <w:lang w:val="en-US"/>
        </w:rPr>
        <w:t xml:space="preserve"> wa</w:t>
      </w:r>
      <w:r w:rsidR="00FA6AD5">
        <w:rPr>
          <w:lang w:val="en-US"/>
        </w:rPr>
        <w:t xml:space="preserve">s </w:t>
      </w:r>
      <w:proofErr w:type="spellStart"/>
      <w:r w:rsidR="00FA6AD5">
        <w:rPr>
          <w:lang w:val="en-US"/>
        </w:rPr>
        <w:t>splitted</w:t>
      </w:r>
      <w:proofErr w:type="spellEnd"/>
      <w:r w:rsidR="00FA6AD5">
        <w:rPr>
          <w:lang w:val="en-US"/>
        </w:rPr>
        <w:t xml:space="preserve"> Into 2 dataset, </w:t>
      </w:r>
      <w:r w:rsidR="008719B6">
        <w:rPr>
          <w:lang w:val="en-US"/>
        </w:rPr>
        <w:t>one of them contain 2300 observations (training) and another – 414. 414 observations (15%) is enough for getting statistical</w:t>
      </w:r>
      <w:r w:rsidR="008204DF">
        <w:rPr>
          <w:lang w:val="en-US"/>
        </w:rPr>
        <w:t>ly</w:t>
      </w:r>
      <w:r w:rsidR="008719B6">
        <w:rPr>
          <w:lang w:val="en-US"/>
        </w:rPr>
        <w:t xml:space="preserve"> significant results.</w:t>
      </w:r>
    </w:p>
    <w:p w:rsidR="00FA6AD5" w:rsidRPr="00FA6AD5" w:rsidRDefault="00FA6AD5" w:rsidP="00FA6AD5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>1.b) Fit a linear logistic regression model for P(Dt = 1) using Dt−</w:t>
      </w:r>
      <w:proofErr w:type="spellStart"/>
      <w:r>
        <w:rPr>
          <w:i/>
          <w:color w:val="7F7F7F" w:themeColor="text1" w:themeTint="80"/>
          <w:lang w:val="en-US"/>
        </w:rPr>
        <w:t>i</w:t>
      </w:r>
      <w:proofErr w:type="spellEnd"/>
      <w:r>
        <w:rPr>
          <w:i/>
          <w:color w:val="7F7F7F" w:themeColor="text1" w:themeTint="80"/>
          <w:lang w:val="en-US"/>
        </w:rPr>
        <w:t xml:space="preserve"> , Mt−</w:t>
      </w:r>
      <w:proofErr w:type="spellStart"/>
      <w:r>
        <w:rPr>
          <w:i/>
          <w:color w:val="7F7F7F" w:themeColor="text1" w:themeTint="80"/>
          <w:lang w:val="en-US"/>
        </w:rPr>
        <w:t>i</w:t>
      </w:r>
      <w:proofErr w:type="spellEnd"/>
      <w:r>
        <w:rPr>
          <w:i/>
          <w:color w:val="7F7F7F" w:themeColor="text1" w:themeTint="80"/>
          <w:lang w:val="en-US"/>
        </w:rPr>
        <w:t xml:space="preserve"> , </w:t>
      </w:r>
      <w:proofErr w:type="spellStart"/>
      <w:r>
        <w:rPr>
          <w:i/>
          <w:color w:val="7F7F7F" w:themeColor="text1" w:themeTint="80"/>
          <w:lang w:val="en-US"/>
        </w:rPr>
        <w:t>i</w:t>
      </w:r>
      <w:proofErr w:type="spellEnd"/>
      <w:r>
        <w:rPr>
          <w:i/>
          <w:color w:val="7F7F7F" w:themeColor="text1" w:themeTint="80"/>
          <w:lang w:val="en-US"/>
        </w:rPr>
        <w:t xml:space="preserve"> = 1, 2, 3 as explanatory variables. Use only the training subset for estimation. Discuss statistical significance of the coefficients. </w:t>
      </w:r>
      <w:r w:rsidRPr="00FA6AD5">
        <w:rPr>
          <w:i/>
          <w:color w:val="7F7F7F" w:themeColor="text1" w:themeTint="80"/>
          <w:lang w:val="en-US"/>
        </w:rPr>
        <w:t>Refine the model if needed.</w:t>
      </w:r>
    </w:p>
    <w:p w:rsidR="00FA6AD5" w:rsidRDefault="00FA6AD5" w:rsidP="00FA6AD5">
      <w:pPr>
        <w:rPr>
          <w:lang w:val="en-US"/>
        </w:rPr>
      </w:pPr>
      <w:r>
        <w:rPr>
          <w:lang w:val="en-US"/>
        </w:rPr>
        <w:t xml:space="preserve">According the image </w:t>
      </w:r>
      <w:r w:rsidR="000C4BCC">
        <w:rPr>
          <w:lang w:val="en-US"/>
        </w:rPr>
        <w:t>26</w:t>
      </w:r>
      <w:r>
        <w:rPr>
          <w:lang w:val="en-US"/>
        </w:rPr>
        <w:t xml:space="preserve">, only </w:t>
      </w:r>
      <w:r w:rsidR="008719B6">
        <w:rPr>
          <w:lang w:val="en-US"/>
        </w:rPr>
        <w:t>one</w:t>
      </w:r>
      <w:r>
        <w:rPr>
          <w:lang w:val="en-US"/>
        </w:rPr>
        <w:t xml:space="preserve"> coefficient</w:t>
      </w:r>
      <w:r w:rsidR="008719B6">
        <w:rPr>
          <w:lang w:val="en-US"/>
        </w:rPr>
        <w:t xml:space="preserve"> is </w:t>
      </w:r>
      <w:r>
        <w:rPr>
          <w:lang w:val="en-US"/>
        </w:rPr>
        <w:t>significant (with 0.1 significant level). Other coefficients are equal zero. In the future analysis, I will use only</w:t>
      </w:r>
      <w:r w:rsidR="008719B6">
        <w:rPr>
          <w:lang w:val="en-US"/>
        </w:rPr>
        <w:t xml:space="preserve"> 1 coefficient</w:t>
      </w:r>
      <w:r>
        <w:rPr>
          <w:lang w:val="en-US"/>
        </w:rPr>
        <w:t xml:space="preserve">: </w:t>
      </w:r>
      <w:r w:rsidR="008719B6">
        <w:rPr>
          <w:lang w:val="en-US"/>
        </w:rPr>
        <w:t>V6</w:t>
      </w:r>
      <w:r>
        <w:rPr>
          <w:lang w:val="en-US"/>
        </w:rPr>
        <w:t xml:space="preserve">. </w:t>
      </w:r>
    </w:p>
    <w:p w:rsidR="00FA6AD5" w:rsidRDefault="00FA6AD5" w:rsidP="00FA6AD5">
      <w:pPr>
        <w:jc w:val="right"/>
        <w:rPr>
          <w:i/>
          <w:lang w:val="en-US"/>
        </w:rPr>
      </w:pPr>
      <w:r>
        <w:rPr>
          <w:i/>
          <w:lang w:val="en-US"/>
        </w:rPr>
        <w:t xml:space="preserve">Image </w:t>
      </w:r>
      <w:r w:rsidR="000C4BCC">
        <w:rPr>
          <w:i/>
          <w:lang w:val="en-US"/>
        </w:rPr>
        <w:t>26</w:t>
      </w:r>
      <w:r>
        <w:rPr>
          <w:i/>
          <w:lang w:val="en-US"/>
        </w:rPr>
        <w:t>. Logistic model coefficients significance</w:t>
      </w:r>
    </w:p>
    <w:p w:rsidR="00FA6AD5" w:rsidRDefault="008719B6" w:rsidP="008719B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00839C" wp14:editId="22038BC6">
            <wp:extent cx="4943475" cy="3975891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6296" cy="39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D5" w:rsidRPr="00142BDA" w:rsidRDefault="00FA6AD5" w:rsidP="00FA6AD5">
      <w:pPr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1.c) Using the model, make predictions for the forecast subset. Specify the threshold you apply. </w:t>
      </w:r>
      <w:r w:rsidRPr="00142BDA">
        <w:rPr>
          <w:i/>
          <w:color w:val="7F7F7F" w:themeColor="text1" w:themeTint="80"/>
          <w:lang w:val="en-US"/>
        </w:rPr>
        <w:t>Compute the forecast error.</w:t>
      </w:r>
    </w:p>
    <w:p w:rsidR="000C4BCC" w:rsidRPr="000C4BCC" w:rsidRDefault="00142BDA" w:rsidP="00A1571A">
      <w:pPr>
        <w:rPr>
          <w:lang w:val="en-US"/>
        </w:rPr>
      </w:pPr>
      <w:r>
        <w:rPr>
          <w:lang w:val="en-US"/>
        </w:rPr>
        <w:t xml:space="preserve">The threshold is 0.5 – if </w:t>
      </w:r>
      <w:r w:rsidR="008204DF">
        <w:rPr>
          <w:lang w:val="en-US"/>
        </w:rPr>
        <w:t>probability</w:t>
      </w:r>
      <w:r>
        <w:rPr>
          <w:lang w:val="en-US"/>
        </w:rPr>
        <w:t xml:space="preserve"> &gt; 0,5, it means </w:t>
      </w:r>
      <w:r w:rsidR="000C4BCC">
        <w:rPr>
          <w:lang w:val="en-US"/>
        </w:rPr>
        <w:t xml:space="preserve">price will grow. If &lt;=, price will fall. According image 27, our model have accuracy = </w:t>
      </w:r>
      <w:r w:rsidR="000C4BCC" w:rsidRPr="000C4BCC">
        <w:rPr>
          <w:lang w:val="en-US"/>
        </w:rPr>
        <w:t>49</w:t>
      </w:r>
      <w:r w:rsidR="000C4BCC">
        <w:rPr>
          <w:lang w:val="en-US"/>
        </w:rPr>
        <w:t>,758%</w:t>
      </w:r>
      <w:r w:rsidR="000C4BCC" w:rsidRPr="000C4BCC">
        <w:rPr>
          <w:lang w:val="en-US"/>
        </w:rPr>
        <w:t xml:space="preserve">. </w:t>
      </w:r>
    </w:p>
    <w:p w:rsidR="000C4BCC" w:rsidRPr="000C4BCC" w:rsidRDefault="000C4BCC" w:rsidP="000C4BCC">
      <w:pPr>
        <w:jc w:val="right"/>
        <w:rPr>
          <w:i/>
          <w:lang w:val="en-US"/>
        </w:rPr>
      </w:pPr>
      <w:r>
        <w:rPr>
          <w:i/>
          <w:lang w:val="en-US"/>
        </w:rPr>
        <w:t>Image 27. Forecasting for test-dataset</w:t>
      </w:r>
    </w:p>
    <w:p w:rsidR="000C4BCC" w:rsidRDefault="000C4BCC" w:rsidP="000C4BC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07EF99" wp14:editId="639C2A8C">
            <wp:extent cx="1457325" cy="6762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90324" cy="6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8" w:rsidRPr="002923A8" w:rsidRDefault="002923A8" w:rsidP="00F34229">
      <w:pPr>
        <w:spacing w:after="0"/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lastRenderedPageBreak/>
        <w:t>1.d</w:t>
      </w:r>
      <w:r w:rsidR="00E369B8">
        <w:rPr>
          <w:i/>
          <w:color w:val="7F7F7F" w:themeColor="text1" w:themeTint="80"/>
          <w:lang w:val="en-US"/>
        </w:rPr>
        <w:t xml:space="preserve">) </w:t>
      </w:r>
      <w:r w:rsidRPr="002923A8">
        <w:rPr>
          <w:i/>
          <w:color w:val="7F7F7F" w:themeColor="text1" w:themeTint="80"/>
          <w:lang w:val="en-US"/>
        </w:rPr>
        <w:t>Apply the linear discriminant analysis instead of log regression in items 1a-1c. Compute</w:t>
      </w:r>
    </w:p>
    <w:p w:rsidR="00E369B8" w:rsidRDefault="002923A8" w:rsidP="002923A8">
      <w:pPr>
        <w:rPr>
          <w:i/>
          <w:color w:val="7F7F7F" w:themeColor="text1" w:themeTint="80"/>
          <w:lang w:val="en-US"/>
        </w:rPr>
      </w:pPr>
      <w:r w:rsidRPr="002923A8">
        <w:rPr>
          <w:i/>
          <w:color w:val="7F7F7F" w:themeColor="text1" w:themeTint="80"/>
          <w:lang w:val="en-US"/>
        </w:rPr>
        <w:t>the forecast error</w:t>
      </w:r>
      <w:r w:rsidR="00F34229">
        <w:rPr>
          <w:i/>
          <w:color w:val="7F7F7F" w:themeColor="text1" w:themeTint="80"/>
          <w:lang w:val="en-US"/>
        </w:rPr>
        <w:t>.</w:t>
      </w:r>
    </w:p>
    <w:p w:rsidR="008B321C" w:rsidRDefault="008B321C" w:rsidP="002923A8">
      <w:pPr>
        <w:rPr>
          <w:lang w:val="en-US"/>
        </w:rPr>
      </w:pPr>
      <w:r>
        <w:rPr>
          <w:lang w:val="en-US"/>
        </w:rPr>
        <w:t xml:space="preserve">LDA coefficients calculated on </w:t>
      </w:r>
      <w:r w:rsidR="006702E0">
        <w:rPr>
          <w:lang w:val="en-US"/>
        </w:rPr>
        <w:t xml:space="preserve">training dataset (2300 observations). The coefficients can be found at Image 28. </w:t>
      </w:r>
    </w:p>
    <w:p w:rsidR="006702E0" w:rsidRPr="006702E0" w:rsidRDefault="006702E0" w:rsidP="006702E0">
      <w:pPr>
        <w:jc w:val="right"/>
        <w:rPr>
          <w:i/>
          <w:lang w:val="en-US"/>
        </w:rPr>
      </w:pPr>
      <w:r>
        <w:rPr>
          <w:i/>
          <w:lang w:val="en-US"/>
        </w:rPr>
        <w:t>Image 28. LDA model</w:t>
      </w:r>
    </w:p>
    <w:p w:rsidR="006702E0" w:rsidRDefault="006702E0" w:rsidP="00F3422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FA4BC1" wp14:editId="35E1BD6D">
            <wp:extent cx="3467100" cy="2628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AC" w:rsidRPr="000C4BCC" w:rsidRDefault="00591FAC" w:rsidP="00591FAC">
      <w:pPr>
        <w:rPr>
          <w:lang w:val="en-US"/>
        </w:rPr>
      </w:pPr>
      <w:r>
        <w:rPr>
          <w:lang w:val="en-US"/>
        </w:rPr>
        <w:t>According image 2</w:t>
      </w:r>
      <w:r w:rsidR="00D16279">
        <w:rPr>
          <w:lang w:val="en-US"/>
        </w:rPr>
        <w:t>9</w:t>
      </w:r>
      <w:r>
        <w:rPr>
          <w:lang w:val="en-US"/>
        </w:rPr>
        <w:t xml:space="preserve">, our LDA-model have accuracy = </w:t>
      </w:r>
      <w:r w:rsidR="007D52DA">
        <w:rPr>
          <w:lang w:val="en-US"/>
        </w:rPr>
        <w:t>52.32</w:t>
      </w:r>
      <w:r>
        <w:rPr>
          <w:lang w:val="en-US"/>
        </w:rPr>
        <w:t>%</w:t>
      </w:r>
      <w:r w:rsidRPr="000C4BCC">
        <w:rPr>
          <w:lang w:val="en-US"/>
        </w:rPr>
        <w:t>.</w:t>
      </w:r>
      <w:r w:rsidR="007D52DA">
        <w:rPr>
          <w:lang w:val="en-US"/>
        </w:rPr>
        <w:t xml:space="preserve"> This result better than in </w:t>
      </w:r>
      <w:r w:rsidR="007D52DA" w:rsidRPr="007D52DA">
        <w:rPr>
          <w:lang w:val="en-US"/>
        </w:rPr>
        <w:t>logistic regression</w:t>
      </w:r>
      <w:r w:rsidR="007D52DA">
        <w:rPr>
          <w:lang w:val="en-US"/>
        </w:rPr>
        <w:t>.</w:t>
      </w:r>
      <w:r w:rsidRPr="000C4BCC">
        <w:rPr>
          <w:lang w:val="en-US"/>
        </w:rPr>
        <w:t xml:space="preserve"> </w:t>
      </w:r>
    </w:p>
    <w:p w:rsidR="00F34229" w:rsidRPr="00F34229" w:rsidRDefault="00F34229" w:rsidP="00F34229">
      <w:pPr>
        <w:jc w:val="right"/>
        <w:rPr>
          <w:i/>
          <w:lang w:val="en-US"/>
        </w:rPr>
      </w:pPr>
      <w:r>
        <w:rPr>
          <w:i/>
          <w:lang w:val="en-US"/>
        </w:rPr>
        <w:t>Image 2</w:t>
      </w:r>
      <w:r w:rsidR="00D16279">
        <w:rPr>
          <w:i/>
          <w:lang w:val="en-US"/>
        </w:rPr>
        <w:t>9</w:t>
      </w:r>
      <w:r>
        <w:rPr>
          <w:i/>
          <w:lang w:val="en-US"/>
        </w:rPr>
        <w:t>. Forecasting for test-dataset LDA</w:t>
      </w:r>
    </w:p>
    <w:p w:rsidR="007D52DA" w:rsidRDefault="00F34229" w:rsidP="000C4BC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D9AFE4" wp14:editId="046A6372">
            <wp:extent cx="1428750" cy="647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DA" w:rsidRPr="00D16279" w:rsidRDefault="007D52DA" w:rsidP="007D52DA">
      <w:pPr>
        <w:spacing w:after="0"/>
        <w:rPr>
          <w:i/>
          <w:color w:val="7F7F7F" w:themeColor="text1" w:themeTint="80"/>
          <w:lang w:val="en-US"/>
        </w:rPr>
      </w:pPr>
      <w:r w:rsidRPr="00D16279">
        <w:rPr>
          <w:i/>
          <w:color w:val="7F7F7F" w:themeColor="text1" w:themeTint="80"/>
          <w:lang w:val="en-US"/>
        </w:rPr>
        <w:t>1. e) Apply the quadratic discriminant analysis instead of log regression in items 1a-1c. Compute the forecast error.</w:t>
      </w:r>
    </w:p>
    <w:p w:rsidR="007D52DA" w:rsidRDefault="00D16279" w:rsidP="007D52DA">
      <w:pPr>
        <w:rPr>
          <w:lang w:val="en-US"/>
        </w:rPr>
      </w:pPr>
      <w:r>
        <w:rPr>
          <w:lang w:val="en-US"/>
        </w:rPr>
        <w:t>Q</w:t>
      </w:r>
      <w:r w:rsidR="007D52DA">
        <w:rPr>
          <w:lang w:val="en-US"/>
        </w:rPr>
        <w:t xml:space="preserve">DA coefficients calculated on training dataset (2300 observations). The coefficients can be found at Image </w:t>
      </w:r>
      <w:r>
        <w:rPr>
          <w:lang w:val="en-US"/>
        </w:rPr>
        <w:t>30</w:t>
      </w:r>
      <w:r w:rsidR="007D52DA">
        <w:rPr>
          <w:lang w:val="en-US"/>
        </w:rPr>
        <w:t xml:space="preserve">. </w:t>
      </w:r>
    </w:p>
    <w:p w:rsidR="007D52DA" w:rsidRPr="006702E0" w:rsidRDefault="007D52DA" w:rsidP="007D52DA">
      <w:pPr>
        <w:jc w:val="right"/>
        <w:rPr>
          <w:i/>
          <w:lang w:val="en-US"/>
        </w:rPr>
      </w:pPr>
      <w:r>
        <w:rPr>
          <w:i/>
          <w:lang w:val="en-US"/>
        </w:rPr>
        <w:t xml:space="preserve">Image </w:t>
      </w:r>
      <w:r w:rsidR="00D16279">
        <w:rPr>
          <w:i/>
          <w:lang w:val="en-US"/>
        </w:rPr>
        <w:t>30</w:t>
      </w:r>
      <w:r>
        <w:rPr>
          <w:i/>
          <w:lang w:val="en-US"/>
        </w:rPr>
        <w:t xml:space="preserve">. </w:t>
      </w:r>
      <w:r w:rsidR="00D16279">
        <w:rPr>
          <w:i/>
          <w:lang w:val="en-US"/>
        </w:rPr>
        <w:t>Q</w:t>
      </w:r>
      <w:r>
        <w:rPr>
          <w:i/>
          <w:lang w:val="en-US"/>
        </w:rPr>
        <w:t>DA model</w:t>
      </w:r>
    </w:p>
    <w:p w:rsidR="007D52DA" w:rsidRDefault="00D16279" w:rsidP="007D52D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5E53E8" wp14:editId="149093D8">
            <wp:extent cx="3352800" cy="1657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DA" w:rsidRPr="000C4BCC" w:rsidRDefault="007D52DA" w:rsidP="007D52DA">
      <w:pPr>
        <w:rPr>
          <w:lang w:val="en-US"/>
        </w:rPr>
      </w:pPr>
      <w:r>
        <w:rPr>
          <w:lang w:val="en-US"/>
        </w:rPr>
        <w:lastRenderedPageBreak/>
        <w:t xml:space="preserve">According image </w:t>
      </w:r>
      <w:r w:rsidR="00D16279">
        <w:rPr>
          <w:lang w:val="en-US"/>
        </w:rPr>
        <w:t>31</w:t>
      </w:r>
      <w:r>
        <w:rPr>
          <w:lang w:val="en-US"/>
        </w:rPr>
        <w:t xml:space="preserve">, our </w:t>
      </w:r>
      <w:r w:rsidR="009B5288">
        <w:rPr>
          <w:lang w:val="en-US"/>
        </w:rPr>
        <w:t>Q</w:t>
      </w:r>
      <w:r>
        <w:rPr>
          <w:lang w:val="en-US"/>
        </w:rPr>
        <w:t>DA-model have accuracy = 52.</w:t>
      </w:r>
      <w:r w:rsidR="00C11358" w:rsidRPr="00C11358">
        <w:rPr>
          <w:lang w:val="en-US"/>
        </w:rPr>
        <w:t>81</w:t>
      </w:r>
      <w:r>
        <w:rPr>
          <w:lang w:val="en-US"/>
        </w:rPr>
        <w:t>%</w:t>
      </w:r>
      <w:r w:rsidRPr="000C4BCC">
        <w:rPr>
          <w:lang w:val="en-US"/>
        </w:rPr>
        <w:t>.</w:t>
      </w:r>
      <w:r>
        <w:rPr>
          <w:lang w:val="en-US"/>
        </w:rPr>
        <w:t xml:space="preserve"> This result better than in </w:t>
      </w:r>
      <w:r w:rsidRPr="007D52DA">
        <w:rPr>
          <w:lang w:val="en-US"/>
        </w:rPr>
        <w:t>logistic regression</w:t>
      </w:r>
      <w:r w:rsidR="00C11358" w:rsidRPr="00C11358">
        <w:rPr>
          <w:lang w:val="en-US"/>
        </w:rPr>
        <w:t xml:space="preserve"> </w:t>
      </w:r>
      <w:r w:rsidR="00C11358">
        <w:rPr>
          <w:lang w:val="en-US"/>
        </w:rPr>
        <w:t>and better than in</w:t>
      </w:r>
      <w:r w:rsidR="009B5288">
        <w:rPr>
          <w:lang w:val="en-US"/>
        </w:rPr>
        <w:t xml:space="preserve"> LDA-model</w:t>
      </w:r>
      <w:r>
        <w:rPr>
          <w:lang w:val="en-US"/>
        </w:rPr>
        <w:t>.</w:t>
      </w:r>
      <w:r w:rsidRPr="000C4BCC">
        <w:rPr>
          <w:lang w:val="en-US"/>
        </w:rPr>
        <w:t xml:space="preserve"> </w:t>
      </w:r>
    </w:p>
    <w:p w:rsidR="007D52DA" w:rsidRPr="00F34229" w:rsidRDefault="007D52DA" w:rsidP="007D52DA">
      <w:pPr>
        <w:jc w:val="right"/>
        <w:rPr>
          <w:i/>
          <w:lang w:val="en-US"/>
        </w:rPr>
      </w:pPr>
      <w:r>
        <w:rPr>
          <w:i/>
          <w:lang w:val="en-US"/>
        </w:rPr>
        <w:t xml:space="preserve">Image </w:t>
      </w:r>
      <w:r w:rsidR="00D16279">
        <w:rPr>
          <w:i/>
          <w:lang w:val="en-US"/>
        </w:rPr>
        <w:t>31</w:t>
      </w:r>
      <w:r>
        <w:rPr>
          <w:i/>
          <w:lang w:val="en-US"/>
        </w:rPr>
        <w:t xml:space="preserve">. Forecasting for test-dataset </w:t>
      </w:r>
      <w:r w:rsidR="00D16279">
        <w:rPr>
          <w:i/>
          <w:lang w:val="en-US"/>
        </w:rPr>
        <w:t>QDA</w:t>
      </w:r>
    </w:p>
    <w:p w:rsidR="009B5288" w:rsidRDefault="00C11358" w:rsidP="009B528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F03BE7" wp14:editId="1C396CA2">
            <wp:extent cx="1295400" cy="6381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88" w:rsidRPr="009B5288" w:rsidRDefault="009B5288" w:rsidP="009B5288">
      <w:pPr>
        <w:spacing w:after="0"/>
        <w:rPr>
          <w:i/>
          <w:color w:val="7F7F7F" w:themeColor="text1" w:themeTint="80"/>
          <w:lang w:val="en-US"/>
        </w:rPr>
      </w:pPr>
      <w:r w:rsidRPr="00B056D3">
        <w:rPr>
          <w:i/>
          <w:color w:val="7F7F7F" w:themeColor="text1" w:themeTint="80"/>
          <w:lang w:val="en-US"/>
        </w:rPr>
        <w:t xml:space="preserve">1. f) </w:t>
      </w:r>
      <w:r w:rsidR="00B056D3" w:rsidRPr="00B056D3">
        <w:rPr>
          <w:i/>
          <w:color w:val="7F7F7F" w:themeColor="text1" w:themeTint="80"/>
          <w:lang w:val="en-US"/>
        </w:rPr>
        <w:t>Employ a 4-3-1 look-forward neural network with direct link for P(Dt = 1) instead of log regression in items 1a-1c. Build a model for two (</w:t>
      </w:r>
      <w:proofErr w:type="spellStart"/>
      <w:r w:rsidR="00B056D3" w:rsidRPr="00B056D3">
        <w:rPr>
          <w:i/>
          <w:color w:val="7F7F7F" w:themeColor="text1" w:themeTint="80"/>
          <w:lang w:val="en-US"/>
        </w:rPr>
        <w:t>i</w:t>
      </w:r>
      <w:proofErr w:type="spellEnd"/>
      <w:r w:rsidR="00B056D3" w:rsidRPr="00B056D3">
        <w:rPr>
          <w:i/>
          <w:color w:val="7F7F7F" w:themeColor="text1" w:themeTint="80"/>
          <w:lang w:val="en-US"/>
        </w:rPr>
        <w:t xml:space="preserve"> = 1, 2) lagged variables D, M. Compute the forecast error</w:t>
      </w:r>
      <w:r w:rsidRPr="009B5288">
        <w:rPr>
          <w:i/>
          <w:color w:val="7F7F7F" w:themeColor="text1" w:themeTint="80"/>
          <w:lang w:val="en-US"/>
        </w:rPr>
        <w:t>.</w:t>
      </w:r>
    </w:p>
    <w:p w:rsidR="002C6A29" w:rsidRPr="00491E8C" w:rsidRDefault="00B01550" w:rsidP="002C6A29">
      <w:pPr>
        <w:rPr>
          <w:lang w:val="en-US"/>
        </w:rPr>
      </w:pPr>
      <w:r>
        <w:rPr>
          <w:lang w:val="en-US"/>
        </w:rPr>
        <w:t xml:space="preserve">Final value for neural network is 570.308982. Network has 4-3-1 specification. </w:t>
      </w:r>
      <w:r w:rsidR="00E905E4">
        <w:rPr>
          <w:lang w:val="en-US"/>
        </w:rPr>
        <w:t>See Image 32</w:t>
      </w:r>
      <w:r w:rsidR="00C11358" w:rsidRPr="00AE4CC8">
        <w:rPr>
          <w:lang w:val="en-US"/>
        </w:rPr>
        <w:t>.</w:t>
      </w:r>
      <w:r w:rsidR="00491E8C">
        <w:rPr>
          <w:lang w:val="en-US"/>
        </w:rPr>
        <w:t xml:space="preserve"> A</w:t>
      </w:r>
      <w:r w:rsidR="00AE4CC8">
        <w:rPr>
          <w:lang w:val="en-US"/>
        </w:rPr>
        <w:t xml:space="preserve">ccording image 33, </w:t>
      </w:r>
      <w:r w:rsidR="007A0820">
        <w:rPr>
          <w:lang w:val="en-US"/>
        </w:rPr>
        <w:t>a</w:t>
      </w:r>
      <w:r w:rsidR="00491E8C">
        <w:rPr>
          <w:lang w:val="en-US"/>
        </w:rPr>
        <w:t xml:space="preserve">ccuracy for Neural network is </w:t>
      </w:r>
      <w:r w:rsidR="00AE4CC8">
        <w:rPr>
          <w:lang w:val="en-US"/>
        </w:rPr>
        <w:t>51.37%</w:t>
      </w:r>
    </w:p>
    <w:p w:rsidR="00E905E4" w:rsidRPr="00E905E4" w:rsidRDefault="00E905E4" w:rsidP="00E905E4">
      <w:pPr>
        <w:jc w:val="right"/>
        <w:rPr>
          <w:i/>
          <w:lang w:val="en-US"/>
        </w:rPr>
      </w:pPr>
      <w:r>
        <w:rPr>
          <w:i/>
          <w:lang w:val="en-US"/>
        </w:rPr>
        <w:t>Image 32. Neural network specification</w:t>
      </w:r>
    </w:p>
    <w:p w:rsidR="00B01550" w:rsidRPr="000C4BCC" w:rsidRDefault="00B01550" w:rsidP="008204D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73D017" wp14:editId="6B4FB2BB">
            <wp:extent cx="4400550" cy="200166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04789" cy="200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8C" w:rsidRPr="00F34229" w:rsidRDefault="00491E8C" w:rsidP="00491E8C">
      <w:pPr>
        <w:jc w:val="right"/>
        <w:rPr>
          <w:i/>
          <w:lang w:val="en-US"/>
        </w:rPr>
      </w:pPr>
      <w:r>
        <w:rPr>
          <w:i/>
          <w:lang w:val="en-US"/>
        </w:rPr>
        <w:t>Image 3</w:t>
      </w:r>
      <w:r w:rsidR="00AE4CC8">
        <w:rPr>
          <w:i/>
          <w:lang w:val="en-US"/>
        </w:rPr>
        <w:t>3</w:t>
      </w:r>
      <w:r>
        <w:rPr>
          <w:i/>
          <w:lang w:val="en-US"/>
        </w:rPr>
        <w:t xml:space="preserve">. Forecasting for test-dataset </w:t>
      </w:r>
      <w:r w:rsidR="00AE4CC8">
        <w:rPr>
          <w:i/>
          <w:lang w:val="en-US"/>
        </w:rPr>
        <w:t>Neural network</w:t>
      </w:r>
    </w:p>
    <w:p w:rsidR="00491E8C" w:rsidRDefault="00491E8C" w:rsidP="00491E8C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08C8ECFE" wp14:editId="1B3ACF5F">
            <wp:extent cx="1304925" cy="6667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C8" w:rsidRDefault="00AE4CC8" w:rsidP="00AE4CC8">
      <w:pPr>
        <w:spacing w:after="0"/>
        <w:rPr>
          <w:i/>
          <w:color w:val="7F7F7F" w:themeColor="text1" w:themeTint="80"/>
          <w:lang w:val="en-US"/>
        </w:rPr>
      </w:pPr>
      <w:r w:rsidRPr="00B056D3">
        <w:rPr>
          <w:i/>
          <w:color w:val="7F7F7F" w:themeColor="text1" w:themeTint="80"/>
          <w:lang w:val="en-US"/>
        </w:rPr>
        <w:t xml:space="preserve">1. </w:t>
      </w:r>
      <w:r>
        <w:rPr>
          <w:i/>
          <w:color w:val="7F7F7F" w:themeColor="text1" w:themeTint="80"/>
          <w:lang w:val="en-US"/>
        </w:rPr>
        <w:t>g</w:t>
      </w:r>
      <w:r w:rsidRPr="00B056D3">
        <w:rPr>
          <w:i/>
          <w:color w:val="7F7F7F" w:themeColor="text1" w:themeTint="80"/>
          <w:lang w:val="en-US"/>
        </w:rPr>
        <w:t xml:space="preserve">) </w:t>
      </w:r>
      <w:r w:rsidRPr="00AE4CC8">
        <w:rPr>
          <w:i/>
          <w:color w:val="7F7F7F" w:themeColor="text1" w:themeTint="80"/>
          <w:lang w:val="en-US"/>
        </w:rPr>
        <w:t>Compare the predictive power (</w:t>
      </w:r>
      <w:proofErr w:type="spellStart"/>
      <w:r w:rsidRPr="00AE4CC8">
        <w:rPr>
          <w:i/>
          <w:color w:val="7F7F7F" w:themeColor="text1" w:themeTint="80"/>
          <w:lang w:val="en-US"/>
        </w:rPr>
        <w:t>i.e</w:t>
      </w:r>
      <w:proofErr w:type="spellEnd"/>
      <w:r w:rsidRPr="00AE4CC8">
        <w:rPr>
          <w:i/>
          <w:color w:val="7F7F7F" w:themeColor="text1" w:themeTint="80"/>
          <w:lang w:val="en-US"/>
        </w:rPr>
        <w:t>, forecast error) of methods 1b,1d,1e,1f.</w:t>
      </w:r>
    </w:p>
    <w:p w:rsidR="007A0820" w:rsidRPr="008204DF" w:rsidRDefault="008204DF" w:rsidP="00AE4CC8">
      <w:pPr>
        <w:spacing w:after="0"/>
        <w:rPr>
          <w:lang w:val="en-US"/>
        </w:rPr>
      </w:pPr>
      <w:r>
        <w:rPr>
          <w:lang w:val="en-US"/>
        </w:rPr>
        <w:t>The most balanced characteristic for models is F1 score (2*precision*accuracy/(</w:t>
      </w:r>
      <w:proofErr w:type="spellStart"/>
      <w:r>
        <w:rPr>
          <w:lang w:val="en-US"/>
        </w:rPr>
        <w:t>precision+accuracy</w:t>
      </w:r>
      <w:proofErr w:type="spellEnd"/>
      <w:r>
        <w:rPr>
          <w:lang w:val="en-US"/>
        </w:rPr>
        <w:t xml:space="preserve">)). The QDA model is the best model from all (according all measurements, see table 5).  </w:t>
      </w:r>
    </w:p>
    <w:p w:rsidR="007A0820" w:rsidRPr="007A0820" w:rsidRDefault="007A0820" w:rsidP="007A0820">
      <w:pPr>
        <w:jc w:val="right"/>
        <w:rPr>
          <w:i/>
          <w:lang w:val="en-US"/>
        </w:rPr>
      </w:pPr>
      <w:r>
        <w:rPr>
          <w:i/>
          <w:lang w:val="en-US"/>
        </w:rPr>
        <w:t>Table 5. Measurement for model’s relevancies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5"/>
        <w:gridCol w:w="2417"/>
        <w:gridCol w:w="2212"/>
        <w:gridCol w:w="2241"/>
      </w:tblGrid>
      <w:tr w:rsidR="00AE4CC8" w:rsidRPr="00AE4CC8" w:rsidTr="006073E2">
        <w:tc>
          <w:tcPr>
            <w:tcW w:w="2475" w:type="dxa"/>
          </w:tcPr>
          <w:p w:rsidR="00AE4CC8" w:rsidRPr="00AE4CC8" w:rsidRDefault="00AE4CC8" w:rsidP="009B5288">
            <w:pPr>
              <w:rPr>
                <w:b/>
                <w:lang w:val="en-US"/>
              </w:rPr>
            </w:pPr>
            <w:r w:rsidRPr="00AE4CC8">
              <w:rPr>
                <w:b/>
                <w:lang w:val="en-US"/>
              </w:rPr>
              <w:t>Logistic regression</w:t>
            </w:r>
          </w:p>
        </w:tc>
        <w:tc>
          <w:tcPr>
            <w:tcW w:w="2417" w:type="dxa"/>
          </w:tcPr>
          <w:p w:rsidR="00AE4CC8" w:rsidRPr="00AE4CC8" w:rsidRDefault="00AE4CC8" w:rsidP="009B5288">
            <w:pPr>
              <w:rPr>
                <w:b/>
                <w:lang w:val="en-US"/>
              </w:rPr>
            </w:pPr>
            <w:r w:rsidRPr="00AE4CC8">
              <w:rPr>
                <w:b/>
                <w:lang w:val="en-US"/>
              </w:rPr>
              <w:t>LDA</w:t>
            </w:r>
          </w:p>
        </w:tc>
        <w:tc>
          <w:tcPr>
            <w:tcW w:w="2212" w:type="dxa"/>
          </w:tcPr>
          <w:p w:rsidR="00AE4CC8" w:rsidRPr="00AE4CC8" w:rsidRDefault="00AE4CC8" w:rsidP="009B5288">
            <w:pPr>
              <w:rPr>
                <w:b/>
                <w:lang w:val="en-US"/>
              </w:rPr>
            </w:pPr>
            <w:r w:rsidRPr="00AE4CC8">
              <w:rPr>
                <w:b/>
                <w:lang w:val="en-US"/>
              </w:rPr>
              <w:t>QDA</w:t>
            </w:r>
          </w:p>
        </w:tc>
        <w:tc>
          <w:tcPr>
            <w:tcW w:w="2241" w:type="dxa"/>
          </w:tcPr>
          <w:p w:rsidR="00AE4CC8" w:rsidRPr="00AE4CC8" w:rsidRDefault="00AE4CC8" w:rsidP="009B5288">
            <w:pPr>
              <w:rPr>
                <w:b/>
                <w:lang w:val="en-US"/>
              </w:rPr>
            </w:pPr>
            <w:r w:rsidRPr="00AE4CC8">
              <w:rPr>
                <w:b/>
                <w:lang w:val="en-US"/>
              </w:rPr>
              <w:t>Neural network</w:t>
            </w:r>
          </w:p>
        </w:tc>
      </w:tr>
      <w:tr w:rsidR="00AE4CC8" w:rsidTr="006073E2">
        <w:tc>
          <w:tcPr>
            <w:tcW w:w="2475" w:type="dxa"/>
          </w:tcPr>
          <w:p w:rsidR="00AE4CC8" w:rsidRDefault="00AE4CC8" w:rsidP="009B5288">
            <w:pPr>
              <w:rPr>
                <w:i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484847" wp14:editId="3709CF85">
                  <wp:extent cx="1457325" cy="676275"/>
                  <wp:effectExtent l="0" t="0" r="9525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24" cy="69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7" w:type="dxa"/>
          </w:tcPr>
          <w:p w:rsidR="00AE4CC8" w:rsidRDefault="00AE4CC8" w:rsidP="009B5288">
            <w:pPr>
              <w:rPr>
                <w:i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DF6B4E" wp14:editId="5E248F29">
                  <wp:extent cx="1428750" cy="64770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2" w:type="dxa"/>
          </w:tcPr>
          <w:p w:rsidR="00AE4CC8" w:rsidRDefault="00AE4CC8" w:rsidP="009B5288">
            <w:pPr>
              <w:rPr>
                <w:i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B30F77" wp14:editId="136549C9">
                  <wp:extent cx="1295400" cy="63817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</w:tcPr>
          <w:p w:rsidR="00AE4CC8" w:rsidRDefault="00AE4CC8" w:rsidP="009B5288">
            <w:pPr>
              <w:rPr>
                <w:i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9F9C11" wp14:editId="7C332604">
                  <wp:extent cx="1304925" cy="66675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3E2" w:rsidTr="006073E2">
        <w:tc>
          <w:tcPr>
            <w:tcW w:w="2475" w:type="dxa"/>
          </w:tcPr>
          <w:p w:rsidR="006073E2" w:rsidRPr="008204DF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Accuracy: 49.76%</w:t>
            </w:r>
          </w:p>
        </w:tc>
        <w:tc>
          <w:tcPr>
            <w:tcW w:w="2417" w:type="dxa"/>
          </w:tcPr>
          <w:p w:rsidR="006073E2" w:rsidRP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Accuracy: 52.32%</w:t>
            </w:r>
          </w:p>
        </w:tc>
        <w:tc>
          <w:tcPr>
            <w:tcW w:w="2212" w:type="dxa"/>
          </w:tcPr>
          <w:p w:rsidR="006073E2" w:rsidRPr="008204DF" w:rsidRDefault="006073E2" w:rsidP="006073E2">
            <w:pPr>
              <w:rPr>
                <w:b/>
                <w:i/>
                <w:lang w:val="en-US"/>
              </w:rPr>
            </w:pPr>
            <w:r w:rsidRPr="008204DF">
              <w:rPr>
                <w:b/>
                <w:i/>
                <w:lang w:val="en-US"/>
              </w:rPr>
              <w:t>Accuracy: 52.81%</w:t>
            </w:r>
          </w:p>
        </w:tc>
        <w:tc>
          <w:tcPr>
            <w:tcW w:w="2241" w:type="dxa"/>
          </w:tcPr>
          <w:p w:rsidR="006073E2" w:rsidRP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Accuracy: 51.37%</w:t>
            </w:r>
          </w:p>
        </w:tc>
      </w:tr>
      <w:tr w:rsidR="006073E2" w:rsidTr="006073E2">
        <w:tc>
          <w:tcPr>
            <w:tcW w:w="2475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Recall: 51.98%</w:t>
            </w:r>
          </w:p>
        </w:tc>
        <w:tc>
          <w:tcPr>
            <w:tcW w:w="2417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Recall: 52.36%</w:t>
            </w:r>
          </w:p>
        </w:tc>
        <w:tc>
          <w:tcPr>
            <w:tcW w:w="2212" w:type="dxa"/>
          </w:tcPr>
          <w:p w:rsidR="006073E2" w:rsidRPr="008204DF" w:rsidRDefault="006073E2" w:rsidP="006073E2">
            <w:pPr>
              <w:rPr>
                <w:b/>
                <w:i/>
                <w:lang w:val="en-US"/>
              </w:rPr>
            </w:pPr>
            <w:r w:rsidRPr="008204DF">
              <w:rPr>
                <w:b/>
                <w:i/>
                <w:lang w:val="en-US"/>
              </w:rPr>
              <w:t>Recall: 52.60%</w:t>
            </w:r>
          </w:p>
        </w:tc>
        <w:tc>
          <w:tcPr>
            <w:tcW w:w="2241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Recall: 55.08%</w:t>
            </w:r>
          </w:p>
        </w:tc>
      </w:tr>
      <w:tr w:rsidR="006073E2" w:rsidTr="006073E2">
        <w:tc>
          <w:tcPr>
            <w:tcW w:w="2475" w:type="dxa"/>
          </w:tcPr>
          <w:p w:rsidR="006073E2" w:rsidRP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Specificity:</w:t>
            </w:r>
            <w:r w:rsidR="007A0820">
              <w:rPr>
                <w:i/>
                <w:lang w:val="en-US"/>
              </w:rPr>
              <w:t xml:space="preserve"> 47.05%</w:t>
            </w:r>
          </w:p>
        </w:tc>
        <w:tc>
          <w:tcPr>
            <w:tcW w:w="2417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Specificity:</w:t>
            </w:r>
            <w:r w:rsidR="007A0820">
              <w:rPr>
                <w:i/>
                <w:lang w:val="en-US"/>
              </w:rPr>
              <w:t xml:space="preserve"> 52%</w:t>
            </w:r>
          </w:p>
        </w:tc>
        <w:tc>
          <w:tcPr>
            <w:tcW w:w="2212" w:type="dxa"/>
          </w:tcPr>
          <w:p w:rsidR="006073E2" w:rsidRPr="008204DF" w:rsidRDefault="006073E2" w:rsidP="006073E2">
            <w:pPr>
              <w:rPr>
                <w:b/>
                <w:i/>
                <w:lang w:val="en-US"/>
              </w:rPr>
            </w:pPr>
            <w:r w:rsidRPr="008204DF">
              <w:rPr>
                <w:b/>
                <w:i/>
                <w:lang w:val="en-US"/>
              </w:rPr>
              <w:t>Specificity:</w:t>
            </w:r>
            <w:r w:rsidR="007A0820" w:rsidRPr="008204DF">
              <w:rPr>
                <w:b/>
                <w:i/>
                <w:lang w:val="en-US"/>
              </w:rPr>
              <w:t xml:space="preserve"> 54.54%</w:t>
            </w:r>
          </w:p>
        </w:tc>
        <w:tc>
          <w:tcPr>
            <w:tcW w:w="2241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Specificity:</w:t>
            </w:r>
            <w:r w:rsidR="007A0820">
              <w:rPr>
                <w:i/>
                <w:lang w:val="en-US"/>
              </w:rPr>
              <w:t xml:space="preserve"> 46.77%</w:t>
            </w:r>
          </w:p>
        </w:tc>
      </w:tr>
      <w:tr w:rsidR="006073E2" w:rsidTr="006073E2">
        <w:tc>
          <w:tcPr>
            <w:tcW w:w="2475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Precision:</w:t>
            </w:r>
            <w:r w:rsidR="007A0820">
              <w:rPr>
                <w:i/>
                <w:lang w:val="en-US"/>
              </w:rPr>
              <w:t xml:space="preserve"> 54.37%</w:t>
            </w:r>
          </w:p>
        </w:tc>
        <w:tc>
          <w:tcPr>
            <w:tcW w:w="2417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Precision:</w:t>
            </w:r>
            <w:r w:rsidR="007A0820">
              <w:rPr>
                <w:i/>
                <w:lang w:val="en-US"/>
              </w:rPr>
              <w:t xml:space="preserve"> 88.67%</w:t>
            </w:r>
          </w:p>
        </w:tc>
        <w:tc>
          <w:tcPr>
            <w:tcW w:w="2212" w:type="dxa"/>
          </w:tcPr>
          <w:p w:rsidR="006073E2" w:rsidRPr="008204DF" w:rsidRDefault="006073E2" w:rsidP="006073E2">
            <w:pPr>
              <w:rPr>
                <w:b/>
                <w:i/>
                <w:lang w:val="en-US"/>
              </w:rPr>
            </w:pPr>
            <w:r w:rsidRPr="008204DF">
              <w:rPr>
                <w:b/>
                <w:i/>
                <w:lang w:val="en-US"/>
              </w:rPr>
              <w:t>Precision:</w:t>
            </w:r>
            <w:r w:rsidR="007A0820" w:rsidRPr="008204DF">
              <w:rPr>
                <w:b/>
                <w:i/>
                <w:lang w:val="en-US"/>
              </w:rPr>
              <w:t xml:space="preserve"> 90.56%</w:t>
            </w:r>
          </w:p>
        </w:tc>
        <w:tc>
          <w:tcPr>
            <w:tcW w:w="2241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Precision:</w:t>
            </w:r>
            <w:r w:rsidR="007A0820">
              <w:rPr>
                <w:i/>
                <w:lang w:val="en-US"/>
              </w:rPr>
              <w:t xml:space="preserve"> 69.01%</w:t>
            </w:r>
          </w:p>
        </w:tc>
      </w:tr>
      <w:tr w:rsidR="006073E2" w:rsidTr="006073E2">
        <w:tc>
          <w:tcPr>
            <w:tcW w:w="2475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F1 score: </w:t>
            </w:r>
            <w:r w:rsidR="007A0820">
              <w:rPr>
                <w:i/>
                <w:lang w:val="en-US"/>
              </w:rPr>
              <w:t>0.5314</w:t>
            </w:r>
          </w:p>
        </w:tc>
        <w:tc>
          <w:tcPr>
            <w:tcW w:w="2417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F1 score: </w:t>
            </w:r>
            <w:r w:rsidR="007A0820">
              <w:rPr>
                <w:i/>
                <w:lang w:val="en-US"/>
              </w:rPr>
              <w:t>0.6631</w:t>
            </w:r>
          </w:p>
        </w:tc>
        <w:tc>
          <w:tcPr>
            <w:tcW w:w="2212" w:type="dxa"/>
          </w:tcPr>
          <w:p w:rsidR="006073E2" w:rsidRPr="008204DF" w:rsidRDefault="006073E2" w:rsidP="006073E2">
            <w:pPr>
              <w:rPr>
                <w:b/>
                <w:i/>
                <w:lang w:val="en-US"/>
              </w:rPr>
            </w:pPr>
            <w:r w:rsidRPr="008204DF">
              <w:rPr>
                <w:b/>
                <w:i/>
                <w:lang w:val="en-US"/>
              </w:rPr>
              <w:t xml:space="preserve">F1 score: </w:t>
            </w:r>
            <w:r w:rsidR="007A0820" w:rsidRPr="008204DF">
              <w:rPr>
                <w:b/>
                <w:i/>
                <w:lang w:val="en-US"/>
              </w:rPr>
              <w:t>0.6654</w:t>
            </w:r>
          </w:p>
        </w:tc>
        <w:tc>
          <w:tcPr>
            <w:tcW w:w="2241" w:type="dxa"/>
          </w:tcPr>
          <w:p w:rsidR="006073E2" w:rsidRDefault="006073E2" w:rsidP="006073E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F1 score: </w:t>
            </w:r>
            <w:r w:rsidR="007A0820">
              <w:rPr>
                <w:i/>
                <w:lang w:val="en-US"/>
              </w:rPr>
              <w:t>0.6126</w:t>
            </w:r>
          </w:p>
        </w:tc>
      </w:tr>
    </w:tbl>
    <w:p w:rsidR="008204DF" w:rsidRPr="008204DF" w:rsidRDefault="00D90296" w:rsidP="009B5288">
      <w:pPr>
        <w:rPr>
          <w:color w:val="7F7F7F" w:themeColor="text1" w:themeTint="80"/>
        </w:rPr>
      </w:pPr>
      <w:r w:rsidRPr="008204DF">
        <w:rPr>
          <w:color w:val="7F7F7F" w:themeColor="text1" w:themeTint="80"/>
          <w:lang w:val="en-US"/>
        </w:rPr>
        <w:br w:type="page"/>
      </w:r>
      <w:r w:rsidR="008204DF" w:rsidRPr="008204DF">
        <w:rPr>
          <w:color w:val="7F7F7F" w:themeColor="text1" w:themeTint="80"/>
          <w:lang w:val="en-US"/>
        </w:rPr>
        <w:lastRenderedPageBreak/>
        <w:t xml:space="preserve">2.a) Consider the trading model based on technical indicators (as discussed in class on October 4, 2017); also, see [2], Chapter 3: (a) Choose and download the market data. </w:t>
      </w:r>
      <w:proofErr w:type="spellStart"/>
      <w:r w:rsidR="008204DF" w:rsidRPr="008204DF">
        <w:rPr>
          <w:color w:val="7F7F7F" w:themeColor="text1" w:themeTint="80"/>
        </w:rPr>
        <w:t>Remember</w:t>
      </w:r>
      <w:proofErr w:type="spellEnd"/>
      <w:r w:rsidR="008204DF" w:rsidRPr="008204DF">
        <w:rPr>
          <w:color w:val="7F7F7F" w:themeColor="text1" w:themeTint="80"/>
        </w:rPr>
        <w:t xml:space="preserve">, </w:t>
      </w:r>
      <w:proofErr w:type="spellStart"/>
      <w:r w:rsidR="008204DF" w:rsidRPr="008204DF">
        <w:rPr>
          <w:color w:val="7F7F7F" w:themeColor="text1" w:themeTint="80"/>
        </w:rPr>
        <w:t>the</w:t>
      </w:r>
      <w:proofErr w:type="spellEnd"/>
      <w:r w:rsidR="008204DF" w:rsidRPr="008204DF">
        <w:rPr>
          <w:color w:val="7F7F7F" w:themeColor="text1" w:themeTint="80"/>
        </w:rPr>
        <w:t xml:space="preserve"> </w:t>
      </w:r>
      <w:proofErr w:type="spellStart"/>
      <w:r w:rsidR="008204DF" w:rsidRPr="008204DF">
        <w:rPr>
          <w:color w:val="7F7F7F" w:themeColor="text1" w:themeTint="80"/>
        </w:rPr>
        <w:t>data</w:t>
      </w:r>
      <w:proofErr w:type="spellEnd"/>
      <w:r w:rsidR="008204DF" w:rsidRPr="008204DF">
        <w:rPr>
          <w:color w:val="7F7F7F" w:themeColor="text1" w:themeTint="80"/>
        </w:rPr>
        <w:t xml:space="preserve"> </w:t>
      </w:r>
      <w:proofErr w:type="spellStart"/>
      <w:r w:rsidR="008204DF" w:rsidRPr="008204DF">
        <w:rPr>
          <w:color w:val="7F7F7F" w:themeColor="text1" w:themeTint="80"/>
        </w:rPr>
        <w:t>must</w:t>
      </w:r>
      <w:proofErr w:type="spellEnd"/>
      <w:r w:rsidR="008204DF" w:rsidRPr="008204DF">
        <w:rPr>
          <w:color w:val="7F7F7F" w:themeColor="text1" w:themeTint="80"/>
        </w:rPr>
        <w:t xml:space="preserve"> </w:t>
      </w:r>
      <w:proofErr w:type="spellStart"/>
      <w:r w:rsidR="008204DF" w:rsidRPr="008204DF">
        <w:rPr>
          <w:color w:val="7F7F7F" w:themeColor="text1" w:themeTint="80"/>
        </w:rPr>
        <w:t>be</w:t>
      </w:r>
      <w:proofErr w:type="spellEnd"/>
      <w:r w:rsidR="008204DF" w:rsidRPr="008204DF">
        <w:rPr>
          <w:color w:val="7F7F7F" w:themeColor="text1" w:themeTint="80"/>
        </w:rPr>
        <w:t xml:space="preserve"> </w:t>
      </w:r>
      <w:proofErr w:type="spellStart"/>
      <w:r w:rsidR="008204DF" w:rsidRPr="008204DF">
        <w:rPr>
          <w:color w:val="7F7F7F" w:themeColor="text1" w:themeTint="80"/>
        </w:rPr>
        <w:t>unique</w:t>
      </w:r>
      <w:proofErr w:type="spellEnd"/>
    </w:p>
    <w:p w:rsidR="008204DF" w:rsidRDefault="008204DF" w:rsidP="009B5288">
      <w:pPr>
        <w:rPr>
          <w:lang w:val="en-US"/>
        </w:rPr>
      </w:pPr>
      <w:r>
        <w:rPr>
          <w:lang w:val="en-US"/>
        </w:rPr>
        <w:t xml:space="preserve">Downloaded daily data for CVX from Yahoo. Dataset contains 2718 observations. </w:t>
      </w:r>
    </w:p>
    <w:p w:rsidR="008204DF" w:rsidRPr="008204DF" w:rsidRDefault="008204DF" w:rsidP="009B5288">
      <w:pPr>
        <w:rPr>
          <w:i/>
          <w:color w:val="7F7F7F" w:themeColor="text1" w:themeTint="80"/>
          <w:lang w:val="en-US"/>
        </w:rPr>
      </w:pPr>
      <w:r w:rsidRPr="008204DF">
        <w:rPr>
          <w:i/>
          <w:color w:val="7F7F7F" w:themeColor="text1" w:themeTint="80"/>
          <w:lang w:val="en-US"/>
        </w:rPr>
        <w:t>2.b) Specify the training and forecasting subsets.</w:t>
      </w:r>
    </w:p>
    <w:p w:rsidR="009420F4" w:rsidRDefault="008204DF" w:rsidP="008204DF">
      <w:pPr>
        <w:rPr>
          <w:lang w:val="en-US"/>
        </w:rPr>
      </w:pPr>
      <w:r w:rsidRPr="00A1571A">
        <w:rPr>
          <w:lang w:val="en-US"/>
        </w:rPr>
        <w:t>Dataset of 271</w:t>
      </w:r>
      <w:r>
        <w:rPr>
          <w:lang w:val="en-US"/>
        </w:rPr>
        <w:t>4 observations</w:t>
      </w:r>
      <w:r w:rsidRPr="00A1571A">
        <w:rPr>
          <w:lang w:val="en-US"/>
        </w:rPr>
        <w:t xml:space="preserve"> wa</w:t>
      </w:r>
      <w:r w:rsidR="009420F4">
        <w:rPr>
          <w:lang w:val="en-US"/>
        </w:rPr>
        <w:t xml:space="preserve">s </w:t>
      </w:r>
      <w:proofErr w:type="spellStart"/>
      <w:r w:rsidR="009420F4">
        <w:rPr>
          <w:lang w:val="en-US"/>
        </w:rPr>
        <w:t>splitted</w:t>
      </w:r>
      <w:proofErr w:type="spellEnd"/>
      <w:r w:rsidR="009420F4">
        <w:rPr>
          <w:lang w:val="en-US"/>
        </w:rPr>
        <w:t xml:space="preserve"> Into 2 dataset:</w:t>
      </w:r>
    </w:p>
    <w:p w:rsidR="009420F4" w:rsidRPr="009420F4" w:rsidRDefault="009420F4" w:rsidP="009420F4">
      <w:pPr>
        <w:pStyle w:val="a3"/>
        <w:numPr>
          <w:ilvl w:val="0"/>
          <w:numId w:val="5"/>
        </w:numPr>
        <w:rPr>
          <w:lang w:val="en-US"/>
        </w:rPr>
      </w:pPr>
      <w:r w:rsidRPr="009420F4">
        <w:rPr>
          <w:lang w:val="en-US"/>
        </w:rPr>
        <w:t>train dataset contains data from '2008-01-10' to '2016-12-31'</w:t>
      </w:r>
      <w:r>
        <w:rPr>
          <w:lang w:val="en-US"/>
        </w:rPr>
        <w:t>,</w:t>
      </w:r>
    </w:p>
    <w:p w:rsidR="009420F4" w:rsidRPr="009420F4" w:rsidRDefault="009420F4" w:rsidP="009420F4">
      <w:pPr>
        <w:pStyle w:val="a3"/>
        <w:numPr>
          <w:ilvl w:val="0"/>
          <w:numId w:val="5"/>
        </w:numPr>
        <w:rPr>
          <w:lang w:val="en-US"/>
        </w:rPr>
      </w:pPr>
      <w:r w:rsidRPr="009420F4">
        <w:rPr>
          <w:lang w:val="en-US"/>
        </w:rPr>
        <w:t>test dataset contain data from '2017-01-01' to '2017-10-15'</w:t>
      </w:r>
      <w:r>
        <w:rPr>
          <w:lang w:val="en-US"/>
        </w:rPr>
        <w:t>.</w:t>
      </w:r>
    </w:p>
    <w:p w:rsidR="008204DF" w:rsidRDefault="008204DF" w:rsidP="009B5288">
      <w:pPr>
        <w:rPr>
          <w:i/>
          <w:color w:val="7F7F7F" w:themeColor="text1" w:themeTint="80"/>
          <w:lang w:val="en-US"/>
        </w:rPr>
      </w:pPr>
      <w:r w:rsidRPr="008204DF">
        <w:rPr>
          <w:i/>
          <w:color w:val="7F7F7F" w:themeColor="text1" w:themeTint="80"/>
          <w:lang w:val="en-US"/>
        </w:rPr>
        <w:t>2.c) Using the template code, play with the model. Obtain the significant regressors under random forest approach.</w:t>
      </w:r>
    </w:p>
    <w:p w:rsidR="009E0145" w:rsidRDefault="009E0145" w:rsidP="009E0145">
      <w:pPr>
        <w:jc w:val="both"/>
        <w:rPr>
          <w:lang w:val="en-US"/>
        </w:rPr>
      </w:pPr>
      <w:r>
        <w:rPr>
          <w:lang w:val="en-US"/>
        </w:rPr>
        <w:t xml:space="preserve">Data for the last 3 months is shown at image 34. </w:t>
      </w:r>
    </w:p>
    <w:p w:rsidR="009E0145" w:rsidRPr="009E0145" w:rsidRDefault="009E0145" w:rsidP="009E0145">
      <w:pPr>
        <w:jc w:val="right"/>
        <w:rPr>
          <w:i/>
          <w:lang w:val="en-US"/>
        </w:rPr>
      </w:pPr>
      <w:r>
        <w:rPr>
          <w:i/>
          <w:lang w:val="en-US"/>
        </w:rPr>
        <w:t>Image 33. CVX data for last 3 months</w:t>
      </w:r>
    </w:p>
    <w:p w:rsidR="009E0145" w:rsidRDefault="009E0145" w:rsidP="009E0145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5B8E6D6A" wp14:editId="36870A35">
            <wp:extent cx="3338747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47102" cy="33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6B" w:rsidRDefault="009E0145" w:rsidP="009E0145">
      <w:pPr>
        <w:rPr>
          <w:lang w:val="en-US"/>
        </w:rPr>
      </w:pPr>
      <w:r>
        <w:rPr>
          <w:lang w:val="en-US"/>
        </w:rPr>
        <w:t>Using Rand</w:t>
      </w:r>
      <w:r w:rsidR="0007716B">
        <w:rPr>
          <w:lang w:val="en-US"/>
        </w:rPr>
        <w:t>om Forest the most significant regressors can be specified.  The most significant regressor is running mean for Close price CVX, second - s</w:t>
      </w:r>
      <w:r w:rsidR="0007716B" w:rsidRPr="0007716B">
        <w:rPr>
          <w:lang w:val="en-US"/>
        </w:rPr>
        <w:t>elected volatility estimators</w:t>
      </w:r>
      <w:r w:rsidR="0007716B">
        <w:rPr>
          <w:lang w:val="en-US"/>
        </w:rPr>
        <w:t xml:space="preserve"> – this two regressors contain around 30% information (%</w:t>
      </w:r>
      <w:proofErr w:type="spellStart"/>
      <w:r w:rsidR="0007716B">
        <w:rPr>
          <w:lang w:val="en-US"/>
        </w:rPr>
        <w:t>IncMSE</w:t>
      </w:r>
      <w:proofErr w:type="spellEnd"/>
      <w:r w:rsidR="0007716B">
        <w:rPr>
          <w:lang w:val="en-US"/>
        </w:rPr>
        <w:t>). Another 4 regressors contain 10-12% each:</w:t>
      </w:r>
    </w:p>
    <w:p w:rsidR="0007716B" w:rsidRPr="0007716B" w:rsidRDefault="0007716B" w:rsidP="0007716B">
      <w:pPr>
        <w:pStyle w:val="a3"/>
        <w:numPr>
          <w:ilvl w:val="0"/>
          <w:numId w:val="4"/>
        </w:numPr>
        <w:rPr>
          <w:lang w:val="en-US"/>
        </w:rPr>
      </w:pPr>
      <w:r w:rsidRPr="0007716B">
        <w:rPr>
          <w:lang w:val="en-US"/>
        </w:rPr>
        <w:t>ATR</w:t>
      </w:r>
      <w:r>
        <w:rPr>
          <w:lang w:val="en-US"/>
        </w:rPr>
        <w:t xml:space="preserve"> - </w:t>
      </w:r>
      <w:r w:rsidRPr="0007716B">
        <w:rPr>
          <w:lang w:val="en-US"/>
        </w:rPr>
        <w:t>average true range (ATR) is a Welles Wilder's style moving average of the TR</w:t>
      </w:r>
    </w:p>
    <w:p w:rsidR="0007716B" w:rsidRPr="0007716B" w:rsidRDefault="0007716B" w:rsidP="0007716B">
      <w:pPr>
        <w:pStyle w:val="a3"/>
        <w:numPr>
          <w:ilvl w:val="0"/>
          <w:numId w:val="4"/>
        </w:numPr>
        <w:rPr>
          <w:lang w:val="en-US"/>
        </w:rPr>
      </w:pPr>
      <w:r w:rsidRPr="0007716B">
        <w:rPr>
          <w:lang w:val="en-US"/>
        </w:rPr>
        <w:t>MACD</w:t>
      </w:r>
      <w:r>
        <w:rPr>
          <w:lang w:val="en-US"/>
        </w:rPr>
        <w:t xml:space="preserve"> - </w:t>
      </w:r>
      <w:r w:rsidRPr="0007716B">
        <w:rPr>
          <w:lang w:val="en-US"/>
        </w:rPr>
        <w:t>is a special case of the general oscillator applied to price</w:t>
      </w:r>
    </w:p>
    <w:p w:rsidR="0007716B" w:rsidRPr="0007716B" w:rsidRDefault="0007716B" w:rsidP="0007716B">
      <w:pPr>
        <w:pStyle w:val="a3"/>
        <w:numPr>
          <w:ilvl w:val="0"/>
          <w:numId w:val="4"/>
        </w:numPr>
        <w:rPr>
          <w:lang w:val="en-US"/>
        </w:rPr>
      </w:pPr>
      <w:r w:rsidRPr="0007716B">
        <w:rPr>
          <w:lang w:val="en-US"/>
        </w:rPr>
        <w:t>ADX</w:t>
      </w:r>
      <w:r>
        <w:rPr>
          <w:lang w:val="en-US"/>
        </w:rPr>
        <w:t xml:space="preserve"> - </w:t>
      </w:r>
      <w:r w:rsidRPr="0007716B">
        <w:rPr>
          <w:lang w:val="en-US"/>
        </w:rPr>
        <w:t>Directional Movement Index</w:t>
      </w:r>
    </w:p>
    <w:p w:rsidR="0007716B" w:rsidRDefault="0007716B" w:rsidP="0007716B">
      <w:pPr>
        <w:pStyle w:val="a3"/>
        <w:numPr>
          <w:ilvl w:val="0"/>
          <w:numId w:val="4"/>
        </w:numPr>
        <w:rPr>
          <w:lang w:val="en-US"/>
        </w:rPr>
      </w:pPr>
      <w:r w:rsidRPr="0007716B">
        <w:rPr>
          <w:lang w:val="en-US"/>
        </w:rPr>
        <w:t>SMI</w:t>
      </w:r>
      <w:r>
        <w:rPr>
          <w:lang w:val="en-US"/>
        </w:rPr>
        <w:t xml:space="preserve"> - </w:t>
      </w:r>
      <w:r w:rsidRPr="0007716B">
        <w:rPr>
          <w:lang w:val="en-US"/>
        </w:rPr>
        <w:t>Stochastic Momentum Indicator</w:t>
      </w:r>
    </w:p>
    <w:p w:rsidR="0007716B" w:rsidRDefault="009420F4" w:rsidP="0007716B">
      <w:pPr>
        <w:rPr>
          <w:lang w:val="en-US"/>
        </w:rPr>
      </w:pPr>
      <w:r>
        <w:rPr>
          <w:lang w:val="en-US"/>
        </w:rPr>
        <w:t>All regressors is shown at Image 34.</w:t>
      </w:r>
    </w:p>
    <w:p w:rsidR="009420F4" w:rsidRPr="009420F4" w:rsidRDefault="009420F4" w:rsidP="0007716B">
      <w:pPr>
        <w:rPr>
          <w:i/>
          <w:color w:val="7F7F7F" w:themeColor="text1" w:themeTint="80"/>
          <w:lang w:val="en-US"/>
        </w:rPr>
      </w:pPr>
      <w:r w:rsidRPr="009420F4">
        <w:rPr>
          <w:i/>
          <w:color w:val="7F7F7F" w:themeColor="text1" w:themeTint="80"/>
          <w:lang w:val="en-US"/>
        </w:rPr>
        <w:t>2.d) Try neural networks, support vector machines, regressive splines for prediction. Obtain the tabular summary of the results. Compare the predictive power.</w:t>
      </w:r>
    </w:p>
    <w:p w:rsidR="009420F4" w:rsidRPr="009420F4" w:rsidRDefault="009420F4" w:rsidP="009420F4">
      <w:pPr>
        <w:jc w:val="right"/>
        <w:rPr>
          <w:i/>
          <w:lang w:val="en-US"/>
        </w:rPr>
      </w:pPr>
      <w:r>
        <w:rPr>
          <w:i/>
          <w:lang w:val="en-US"/>
        </w:rPr>
        <w:lastRenderedPageBreak/>
        <w:t xml:space="preserve">Image 34. Regressors significance </w:t>
      </w:r>
    </w:p>
    <w:p w:rsidR="009420F4" w:rsidRDefault="009420F4" w:rsidP="00371BE8">
      <w:pPr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5E0914C2" wp14:editId="449EC70B">
            <wp:extent cx="5429250" cy="5421125"/>
            <wp:effectExtent l="0" t="0" r="0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48034" cy="54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50" w:rsidRDefault="00371BE8" w:rsidP="00371BE8">
      <w:pPr>
        <w:rPr>
          <w:lang w:val="en-US"/>
        </w:rPr>
      </w:pPr>
      <w:r>
        <w:rPr>
          <w:lang w:val="en-US"/>
        </w:rPr>
        <w:t xml:space="preserve">Function for neural network </w:t>
      </w:r>
      <w:r w:rsidRPr="00371BE8">
        <w:rPr>
          <w:lang w:val="en-US"/>
        </w:rPr>
        <w:t xml:space="preserve">returns the values of Precision and Recall for the buy, sell and </w:t>
      </w:r>
      <w:proofErr w:type="spellStart"/>
      <w:r w:rsidRPr="00371BE8">
        <w:rPr>
          <w:lang w:val="en-US"/>
        </w:rPr>
        <w:t>sell+buy</w:t>
      </w:r>
      <w:proofErr w:type="spellEnd"/>
      <w:r w:rsidRPr="00371BE8">
        <w:rPr>
          <w:lang w:val="en-US"/>
        </w:rPr>
        <w:t xml:space="preserve"> signals.</w:t>
      </w:r>
      <w:r>
        <w:rPr>
          <w:lang w:val="en-US"/>
        </w:rPr>
        <w:t xml:space="preserve"> The measurement</w:t>
      </w:r>
      <w:r w:rsidR="006932A6">
        <w:rPr>
          <w:lang w:val="en-US"/>
        </w:rPr>
        <w:t>s</w:t>
      </w:r>
      <w:r>
        <w:rPr>
          <w:lang w:val="en-US"/>
        </w:rPr>
        <w:t xml:space="preserve"> for this neural network</w:t>
      </w:r>
      <w:r w:rsidR="006932A6">
        <w:rPr>
          <w:lang w:val="en-US"/>
        </w:rPr>
        <w:t>,</w:t>
      </w:r>
      <w:r>
        <w:rPr>
          <w:lang w:val="en-US"/>
        </w:rPr>
        <w:t xml:space="preserve"> </w:t>
      </w:r>
      <w:r w:rsidR="006932A6">
        <w:rPr>
          <w:lang w:val="en-US"/>
        </w:rPr>
        <w:t>support vector machines, support vector machines are</w:t>
      </w:r>
      <w:r>
        <w:rPr>
          <w:lang w:val="en-US"/>
        </w:rPr>
        <w:t xml:space="preserve"> shown at </w:t>
      </w:r>
      <w:r w:rsidR="006932A6">
        <w:rPr>
          <w:lang w:val="en-US"/>
        </w:rPr>
        <w:t>table 6</w:t>
      </w:r>
      <w:r>
        <w:rPr>
          <w:lang w:val="en-US"/>
        </w:rPr>
        <w:t>. The measurement for the support vector machines is shown at image 36. The result for multidimension regression s</w:t>
      </w:r>
      <w:r w:rsidR="006932A6">
        <w:rPr>
          <w:lang w:val="en-US"/>
        </w:rPr>
        <w:t xml:space="preserve">crumming is shown at Image 37. </w:t>
      </w:r>
    </w:p>
    <w:p w:rsidR="006932A6" w:rsidRPr="006932A6" w:rsidRDefault="006932A6" w:rsidP="006932A6">
      <w:pPr>
        <w:jc w:val="right"/>
        <w:rPr>
          <w:i/>
          <w:lang w:val="en-US"/>
        </w:rPr>
      </w:pPr>
      <w:r>
        <w:rPr>
          <w:i/>
          <w:lang w:val="en-US"/>
        </w:rPr>
        <w:t xml:space="preserve">Table 6. Measurements for different models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5"/>
        <w:gridCol w:w="3085"/>
        <w:gridCol w:w="3085"/>
      </w:tblGrid>
      <w:tr w:rsidR="006932A6" w:rsidTr="006932A6">
        <w:tc>
          <w:tcPr>
            <w:tcW w:w="3175" w:type="dxa"/>
          </w:tcPr>
          <w:p w:rsidR="006932A6" w:rsidRDefault="006932A6" w:rsidP="00371BE8">
            <w:pPr>
              <w:rPr>
                <w:lang w:val="en-US"/>
              </w:rPr>
            </w:pPr>
            <w:r>
              <w:rPr>
                <w:i/>
                <w:lang w:val="en-US"/>
              </w:rPr>
              <w:t>Neural network measurement</w:t>
            </w:r>
          </w:p>
        </w:tc>
        <w:tc>
          <w:tcPr>
            <w:tcW w:w="3085" w:type="dxa"/>
          </w:tcPr>
          <w:p w:rsidR="006932A6" w:rsidRDefault="006932A6" w:rsidP="00371BE8">
            <w:pPr>
              <w:rPr>
                <w:lang w:val="en-US"/>
              </w:rPr>
            </w:pPr>
            <w:r w:rsidRPr="00371BE8">
              <w:rPr>
                <w:i/>
                <w:lang w:val="en-US"/>
              </w:rPr>
              <w:t>S</w:t>
            </w:r>
            <w:proofErr w:type="spellStart"/>
            <w:r w:rsidRPr="00371BE8">
              <w:rPr>
                <w:i/>
              </w:rPr>
              <w:t>upport</w:t>
            </w:r>
            <w:proofErr w:type="spellEnd"/>
            <w:r w:rsidRPr="00371BE8">
              <w:rPr>
                <w:i/>
              </w:rPr>
              <w:t xml:space="preserve"> </w:t>
            </w:r>
            <w:proofErr w:type="spellStart"/>
            <w:r w:rsidRPr="00371BE8">
              <w:rPr>
                <w:i/>
              </w:rPr>
              <w:t>vector</w:t>
            </w:r>
            <w:proofErr w:type="spellEnd"/>
            <w:r w:rsidRPr="00371BE8">
              <w:rPr>
                <w:i/>
              </w:rPr>
              <w:t xml:space="preserve"> </w:t>
            </w:r>
            <w:proofErr w:type="spellStart"/>
            <w:r w:rsidRPr="00371BE8">
              <w:rPr>
                <w:i/>
              </w:rPr>
              <w:t>machines</w:t>
            </w:r>
            <w:proofErr w:type="spellEnd"/>
          </w:p>
        </w:tc>
        <w:tc>
          <w:tcPr>
            <w:tcW w:w="3085" w:type="dxa"/>
          </w:tcPr>
          <w:p w:rsidR="006932A6" w:rsidRDefault="006932A6" w:rsidP="00371BE8">
            <w:pPr>
              <w:rPr>
                <w:lang w:val="en-US"/>
              </w:rPr>
            </w:pPr>
            <w:r w:rsidRPr="00371BE8">
              <w:rPr>
                <w:i/>
                <w:lang w:val="en-US"/>
              </w:rPr>
              <w:t>Multidimension regression scrumming</w:t>
            </w:r>
          </w:p>
        </w:tc>
      </w:tr>
      <w:tr w:rsidR="006932A6" w:rsidTr="006932A6">
        <w:tc>
          <w:tcPr>
            <w:tcW w:w="3175" w:type="dxa"/>
          </w:tcPr>
          <w:p w:rsidR="006932A6" w:rsidRDefault="006932A6" w:rsidP="00371BE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B0C00A" wp14:editId="58C4071D">
                  <wp:extent cx="1876425" cy="61912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5" w:type="dxa"/>
          </w:tcPr>
          <w:p w:rsidR="006932A6" w:rsidRDefault="006932A6" w:rsidP="00371BE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4AE433" wp14:editId="04217B48">
                  <wp:extent cx="1828800" cy="6858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5" w:type="dxa"/>
          </w:tcPr>
          <w:p w:rsidR="006932A6" w:rsidRDefault="006932A6" w:rsidP="00371BE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F259EB" wp14:editId="7A706FA6">
                  <wp:extent cx="1828800" cy="733425"/>
                  <wp:effectExtent l="0" t="0" r="0" b="952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32A6" w:rsidRDefault="006932A6" w:rsidP="00371BE8">
      <w:pPr>
        <w:rPr>
          <w:lang w:val="en-US"/>
        </w:rPr>
      </w:pPr>
    </w:p>
    <w:p w:rsidR="006932A6" w:rsidRDefault="006932A6" w:rsidP="00371BE8">
      <w:pPr>
        <w:rPr>
          <w:lang w:val="en-US"/>
        </w:rPr>
      </w:pPr>
      <w:r>
        <w:rPr>
          <w:lang w:val="en-US"/>
        </w:rPr>
        <w:t xml:space="preserve">The best model for total </w:t>
      </w:r>
      <w:proofErr w:type="spellStart"/>
      <w:r>
        <w:rPr>
          <w:lang w:val="en-US"/>
        </w:rPr>
        <w:t>s+b</w:t>
      </w:r>
      <w:proofErr w:type="spellEnd"/>
      <w:r>
        <w:rPr>
          <w:lang w:val="en-US"/>
        </w:rPr>
        <w:t xml:space="preserve"> precision and recall is the first – neural network. </w:t>
      </w:r>
    </w:p>
    <w:p w:rsidR="006932A6" w:rsidRPr="006932A6" w:rsidRDefault="006932A6" w:rsidP="00371BE8">
      <w:pPr>
        <w:rPr>
          <w:i/>
          <w:color w:val="7F7F7F" w:themeColor="text1" w:themeTint="80"/>
          <w:lang w:val="en-US"/>
        </w:rPr>
      </w:pPr>
      <w:r w:rsidRPr="006932A6">
        <w:rPr>
          <w:i/>
          <w:color w:val="7F7F7F" w:themeColor="text1" w:themeTint="80"/>
          <w:lang w:val="en-US"/>
        </w:rPr>
        <w:lastRenderedPageBreak/>
        <w:t>2.e) Also, provide the fragments of the time series with the true and predicted signals in visual or tabular form.</w:t>
      </w:r>
    </w:p>
    <w:p w:rsidR="006932A6" w:rsidRDefault="006932A6" w:rsidP="00371BE8">
      <w:pPr>
        <w:rPr>
          <w:lang w:val="en-US"/>
        </w:rPr>
      </w:pPr>
      <w:r>
        <w:rPr>
          <w:lang w:val="en-US"/>
        </w:rPr>
        <w:t xml:space="preserve">Plotted graphics for the predicted values (Images 35-37): </w:t>
      </w:r>
    </w:p>
    <w:p w:rsidR="006932A6" w:rsidRDefault="006932A6" w:rsidP="00371BE8">
      <w:pPr>
        <w:rPr>
          <w:lang w:val="en-US"/>
        </w:rPr>
      </w:pPr>
      <w:r>
        <w:rPr>
          <w:lang w:val="en-US"/>
        </w:rPr>
        <w:t xml:space="preserve">Green – true, </w:t>
      </w:r>
    </w:p>
    <w:p w:rsidR="006932A6" w:rsidRPr="00F74DE4" w:rsidRDefault="006932A6" w:rsidP="00371BE8">
      <w:r>
        <w:rPr>
          <w:lang w:val="en-US"/>
        </w:rPr>
        <w:t xml:space="preserve">Red – predicted. </w:t>
      </w:r>
    </w:p>
    <w:p w:rsidR="006932A6" w:rsidRDefault="006932A6" w:rsidP="00371BE8">
      <w:pPr>
        <w:rPr>
          <w:lang w:val="en-US"/>
        </w:rPr>
      </w:pPr>
      <w:r>
        <w:rPr>
          <w:lang w:val="en-US"/>
        </w:rPr>
        <w:t xml:space="preserve">Also, </w:t>
      </w:r>
      <w:r w:rsidRPr="006932A6">
        <w:rPr>
          <w:lang w:val="en-US"/>
        </w:rPr>
        <w:t>1 = buy, -1 = sell, 0 = hold</w:t>
      </w:r>
      <w:r>
        <w:rPr>
          <w:lang w:val="en-US"/>
        </w:rPr>
        <w:t>.</w:t>
      </w:r>
    </w:p>
    <w:p w:rsidR="006932A6" w:rsidRPr="006932A6" w:rsidRDefault="006932A6" w:rsidP="006932A6">
      <w:pPr>
        <w:jc w:val="right"/>
        <w:rPr>
          <w:i/>
          <w:lang w:val="en-US"/>
        </w:rPr>
      </w:pPr>
      <w:r>
        <w:rPr>
          <w:i/>
          <w:lang w:val="en-US"/>
        </w:rPr>
        <w:t>Image 35</w:t>
      </w:r>
      <w:r w:rsidRPr="00371BE8">
        <w:rPr>
          <w:i/>
          <w:lang w:val="en-US"/>
        </w:rPr>
        <w:t>.</w:t>
      </w:r>
      <w:r w:rsidRPr="006932A6">
        <w:rPr>
          <w:i/>
          <w:lang w:val="en-US"/>
        </w:rPr>
        <w:t xml:space="preserve"> </w:t>
      </w:r>
      <w:r>
        <w:rPr>
          <w:i/>
          <w:lang w:val="en-US"/>
        </w:rPr>
        <w:t>Plot for neural network measurement</w:t>
      </w:r>
    </w:p>
    <w:p w:rsidR="006932A6" w:rsidRDefault="006932A6" w:rsidP="006932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B9A17" wp14:editId="738463CA">
            <wp:extent cx="4116327" cy="32385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38470" cy="32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A6" w:rsidRPr="006932A6" w:rsidRDefault="006932A6" w:rsidP="006932A6">
      <w:pPr>
        <w:jc w:val="right"/>
        <w:rPr>
          <w:i/>
          <w:lang w:val="en-US"/>
        </w:rPr>
      </w:pPr>
      <w:r>
        <w:rPr>
          <w:i/>
          <w:lang w:val="en-US"/>
        </w:rPr>
        <w:t>Image 36</w:t>
      </w:r>
      <w:r w:rsidRPr="00371BE8">
        <w:rPr>
          <w:i/>
          <w:lang w:val="en-US"/>
        </w:rPr>
        <w:t>.</w:t>
      </w:r>
      <w:r w:rsidRPr="006932A6">
        <w:rPr>
          <w:i/>
          <w:lang w:val="en-US"/>
        </w:rPr>
        <w:t xml:space="preserve"> </w:t>
      </w:r>
      <w:r>
        <w:rPr>
          <w:i/>
          <w:lang w:val="en-US"/>
        </w:rPr>
        <w:t>Plot for s</w:t>
      </w:r>
      <w:r w:rsidRPr="006932A6">
        <w:rPr>
          <w:i/>
          <w:lang w:val="en-US"/>
        </w:rPr>
        <w:t xml:space="preserve">upport vector machines </w:t>
      </w:r>
      <w:r>
        <w:rPr>
          <w:i/>
          <w:lang w:val="en-US"/>
        </w:rPr>
        <w:t>prediction</w:t>
      </w:r>
    </w:p>
    <w:p w:rsidR="006932A6" w:rsidRPr="006932A6" w:rsidRDefault="006932A6" w:rsidP="006932A6">
      <w:pPr>
        <w:jc w:val="center"/>
      </w:pPr>
      <w:r>
        <w:rPr>
          <w:noProof/>
        </w:rPr>
        <w:drawing>
          <wp:inline distT="0" distB="0" distL="0" distR="0" wp14:anchorId="79F6DDC7" wp14:editId="463BE072">
            <wp:extent cx="4140542" cy="32575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59658" cy="327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50" w:rsidRPr="006932A6" w:rsidRDefault="006932A6" w:rsidP="00870150">
      <w:pPr>
        <w:jc w:val="right"/>
        <w:rPr>
          <w:i/>
          <w:lang w:val="en-US"/>
        </w:rPr>
      </w:pPr>
      <w:r>
        <w:rPr>
          <w:i/>
          <w:lang w:val="en-US"/>
        </w:rPr>
        <w:lastRenderedPageBreak/>
        <w:t>Image 37</w:t>
      </w:r>
      <w:r w:rsidR="00870150" w:rsidRPr="00371BE8">
        <w:rPr>
          <w:i/>
          <w:lang w:val="en-US"/>
        </w:rPr>
        <w:t xml:space="preserve">. </w:t>
      </w:r>
      <w:r w:rsidR="00870150">
        <w:rPr>
          <w:i/>
          <w:lang w:val="en-US"/>
        </w:rPr>
        <w:t>Plot for m</w:t>
      </w:r>
      <w:r w:rsidR="00870150" w:rsidRPr="00371BE8">
        <w:rPr>
          <w:i/>
          <w:lang w:val="en-US"/>
        </w:rPr>
        <w:t>ultidimension regression scrumming</w:t>
      </w:r>
      <w:r>
        <w:rPr>
          <w:i/>
          <w:lang w:val="en-US"/>
        </w:rPr>
        <w:t xml:space="preserve"> prediction</w:t>
      </w:r>
    </w:p>
    <w:p w:rsidR="00644454" w:rsidRDefault="00870150" w:rsidP="00371BE8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76143664" wp14:editId="3A698AA8">
            <wp:extent cx="5940425" cy="4673600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 xml:space="preserve"> </w:t>
      </w:r>
    </w:p>
    <w:p w:rsidR="00D90296" w:rsidRPr="002F7B94" w:rsidRDefault="008204DF" w:rsidP="00371BE8">
      <w:pPr>
        <w:rPr>
          <w:i/>
          <w:lang w:val="en-US"/>
        </w:rPr>
      </w:pPr>
      <w:r w:rsidRPr="002F7B94">
        <w:rPr>
          <w:i/>
          <w:lang w:val="en-US"/>
        </w:rPr>
        <w:br w:type="page"/>
      </w:r>
    </w:p>
    <w:p w:rsidR="008973FD" w:rsidRDefault="008973FD">
      <w:pPr>
        <w:rPr>
          <w:lang w:val="en-US"/>
        </w:rPr>
      </w:pPr>
      <w:r w:rsidRPr="008973FD">
        <w:rPr>
          <w:b/>
          <w:color w:val="000000" w:themeColor="text1"/>
          <w:sz w:val="36"/>
          <w:szCs w:val="26"/>
          <w:lang w:val="en-US"/>
        </w:rPr>
        <w:lastRenderedPageBreak/>
        <w:t xml:space="preserve">Appendix 1. R code for </w:t>
      </w:r>
      <w:r>
        <w:rPr>
          <w:b/>
          <w:color w:val="000000" w:themeColor="text1"/>
          <w:sz w:val="36"/>
          <w:szCs w:val="26"/>
          <w:lang w:val="en-US"/>
        </w:rPr>
        <w:t xml:space="preserve">the </w:t>
      </w:r>
      <w:r w:rsidRPr="008973FD">
        <w:rPr>
          <w:b/>
          <w:color w:val="000000" w:themeColor="text1"/>
          <w:sz w:val="36"/>
          <w:szCs w:val="26"/>
          <w:lang w:val="en-US"/>
        </w:rPr>
        <w:t>first homework</w:t>
      </w:r>
    </w:p>
    <w:p w:rsidR="00D90296" w:rsidRPr="007063F4" w:rsidRDefault="00D90296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getSymbols</w:t>
      </w:r>
      <w:proofErr w:type="spellEnd"/>
      <w:r w:rsidRPr="007063F4">
        <w:rPr>
          <w:lang w:val="en-US"/>
        </w:rPr>
        <w:t xml:space="preserve">("CVX", </w:t>
      </w:r>
      <w:proofErr w:type="spellStart"/>
      <w:r w:rsidRPr="007063F4">
        <w:rPr>
          <w:lang w:val="en-US"/>
        </w:rPr>
        <w:t>src</w:t>
      </w:r>
      <w:proofErr w:type="spellEnd"/>
      <w:r w:rsidRPr="007063F4">
        <w:rPr>
          <w:lang w:val="en-US"/>
        </w:rPr>
        <w:t>="yahoo")</w:t>
      </w:r>
    </w:p>
    <w:p w:rsidR="00D90296" w:rsidRPr="007063F4" w:rsidRDefault="00D90296" w:rsidP="007063F4">
      <w:pPr>
        <w:spacing w:after="0"/>
        <w:rPr>
          <w:lang w:val="en-US"/>
        </w:rPr>
      </w:pPr>
      <w:r w:rsidRPr="007063F4">
        <w:rPr>
          <w:lang w:val="en-US"/>
        </w:rPr>
        <w:t>length(CVX)</w:t>
      </w:r>
    </w:p>
    <w:p w:rsidR="00D90296" w:rsidRPr="007063F4" w:rsidRDefault="00D90296" w:rsidP="007063F4">
      <w:pPr>
        <w:spacing w:after="0"/>
        <w:rPr>
          <w:lang w:val="en-US"/>
        </w:rPr>
      </w:pPr>
      <w:r w:rsidRPr="007063F4">
        <w:rPr>
          <w:lang w:val="en-US"/>
        </w:rPr>
        <w:t xml:space="preserve">CVX = </w:t>
      </w:r>
      <w:proofErr w:type="spellStart"/>
      <w:r w:rsidRPr="007063F4">
        <w:rPr>
          <w:lang w:val="en-US"/>
        </w:rPr>
        <w:t>na.omit</w:t>
      </w:r>
      <w:proofErr w:type="spellEnd"/>
      <w:r w:rsidRPr="007063F4">
        <w:rPr>
          <w:lang w:val="en-US"/>
        </w:rPr>
        <w:t>(CVX)</w:t>
      </w:r>
    </w:p>
    <w:p w:rsidR="00D90296" w:rsidRPr="007063F4" w:rsidRDefault="00D90296" w:rsidP="007063F4">
      <w:pPr>
        <w:spacing w:after="0"/>
        <w:rPr>
          <w:lang w:val="en-US"/>
        </w:rPr>
      </w:pPr>
      <w:r w:rsidRPr="007063F4">
        <w:rPr>
          <w:lang w:val="en-US"/>
        </w:rPr>
        <w:t>length(CVX)</w:t>
      </w:r>
    </w:p>
    <w:p w:rsidR="00D90296" w:rsidRPr="007063F4" w:rsidRDefault="00F31638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 xml:space="preserve"> =diff(log(Ad(CVX)))</w:t>
      </w:r>
    </w:p>
    <w:p w:rsidR="00F31638" w:rsidRPr="007063F4" w:rsidRDefault="00F31638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xt</w:t>
      </w:r>
      <w:proofErr w:type="spellEnd"/>
      <w:r w:rsidRPr="007063F4">
        <w:rPr>
          <w:lang w:val="en-US"/>
        </w:rPr>
        <w:t xml:space="preserve"> = log(Ad(CVX))</w:t>
      </w:r>
    </w:p>
    <w:p w:rsidR="00F31638" w:rsidRPr="007063F4" w:rsidRDefault="00F31638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xt</w:t>
      </w:r>
      <w:proofErr w:type="spellEnd"/>
      <w:r w:rsidRPr="007063F4">
        <w:rPr>
          <w:lang w:val="en-US"/>
        </w:rPr>
        <w:t>)</w:t>
      </w:r>
    </w:p>
    <w:p w:rsidR="00F31638" w:rsidRPr="007063F4" w:rsidRDefault="00F31638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)</w:t>
      </w:r>
    </w:p>
    <w:p w:rsidR="006920CE" w:rsidRPr="007063F4" w:rsidRDefault="006920CE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acf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lag = 12)</w:t>
      </w:r>
    </w:p>
    <w:p w:rsidR="006920CE" w:rsidRPr="007063F4" w:rsidRDefault="006920CE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acf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xt</w:t>
      </w:r>
      <w:proofErr w:type="spellEnd"/>
      <w:r w:rsidRPr="007063F4">
        <w:rPr>
          <w:lang w:val="en-US"/>
        </w:rPr>
        <w:t>, lag = 12)</w:t>
      </w:r>
    </w:p>
    <w:p w:rsidR="00FA7A0E" w:rsidRPr="007063F4" w:rsidRDefault="00FA7A0E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adf.test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xt</w:t>
      </w:r>
      <w:proofErr w:type="spellEnd"/>
      <w:r w:rsidR="00337D50" w:rsidRPr="007063F4">
        <w:rPr>
          <w:lang w:val="en-US"/>
        </w:rPr>
        <w:t>, k = 12</w:t>
      </w:r>
      <w:r w:rsidRPr="007063F4">
        <w:rPr>
          <w:lang w:val="en-US"/>
        </w:rPr>
        <w:t>)</w:t>
      </w:r>
    </w:p>
    <w:p w:rsidR="00D63C2C" w:rsidRPr="007063F4" w:rsidRDefault="00D63C2C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Box.test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lag = 12, type = "</w:t>
      </w:r>
      <w:proofErr w:type="spellStart"/>
      <w:r w:rsidRPr="007063F4">
        <w:rPr>
          <w:lang w:val="en-US"/>
        </w:rPr>
        <w:t>Ljung</w:t>
      </w:r>
      <w:proofErr w:type="spellEnd"/>
      <w:r w:rsidRPr="007063F4">
        <w:rPr>
          <w:lang w:val="en-US"/>
        </w:rPr>
        <w:t>-Box")</w:t>
      </w:r>
    </w:p>
    <w:p w:rsidR="008B2669" w:rsidRPr="005D4A9F" w:rsidRDefault="008B2669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 xml:space="preserve"> = </w:t>
      </w:r>
      <w:proofErr w:type="spellStart"/>
      <w:r w:rsidRPr="007063F4">
        <w:rPr>
          <w:lang w:val="en-US"/>
        </w:rPr>
        <w:t>na.omit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)</w:t>
      </w:r>
    </w:p>
    <w:p w:rsidR="00DF497B" w:rsidRPr="007063F4" w:rsidRDefault="00DF497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pacf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)</w:t>
      </w:r>
    </w:p>
    <w:p w:rsidR="00DF497B" w:rsidRPr="007063F4" w:rsidRDefault="00DF497B" w:rsidP="007063F4">
      <w:pPr>
        <w:spacing w:after="0"/>
        <w:rPr>
          <w:lang w:val="en-US"/>
        </w:rPr>
      </w:pPr>
      <w:r w:rsidRPr="007063F4">
        <w:rPr>
          <w:lang w:val="en-US"/>
        </w:rPr>
        <w:t xml:space="preserve">da1 = 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as.numeric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),method="</w:t>
      </w:r>
      <w:proofErr w:type="spellStart"/>
      <w:r w:rsidRPr="007063F4">
        <w:rPr>
          <w:lang w:val="en-US"/>
        </w:rPr>
        <w:t>mle</w:t>
      </w:r>
      <w:proofErr w:type="spellEnd"/>
      <w:r w:rsidRPr="007063F4">
        <w:rPr>
          <w:lang w:val="en-US"/>
        </w:rPr>
        <w:t>",</w:t>
      </w:r>
      <w:proofErr w:type="spellStart"/>
      <w:r w:rsidRPr="007063F4">
        <w:rPr>
          <w:lang w:val="en-US"/>
        </w:rPr>
        <w:t>order.max</w:t>
      </w:r>
      <w:proofErr w:type="spellEnd"/>
      <w:r w:rsidRPr="007063F4">
        <w:rPr>
          <w:lang w:val="en-US"/>
        </w:rPr>
        <w:t>=20)</w:t>
      </w:r>
    </w:p>
    <w:p w:rsidR="00DF497B" w:rsidRPr="00DF032E" w:rsidRDefault="00DF497B" w:rsidP="007063F4">
      <w:pPr>
        <w:spacing w:after="0"/>
        <w:rPr>
          <w:lang w:val="en-US"/>
        </w:rPr>
      </w:pPr>
      <w:r w:rsidRPr="00DF032E">
        <w:rPr>
          <w:lang w:val="en-US"/>
        </w:rPr>
        <w:t>names(da1)</w:t>
      </w:r>
    </w:p>
    <w:p w:rsidR="00DF497B" w:rsidRPr="00DF032E" w:rsidRDefault="00DF497B" w:rsidP="007063F4">
      <w:pPr>
        <w:spacing w:after="0"/>
        <w:rPr>
          <w:lang w:val="en-US"/>
        </w:rPr>
      </w:pPr>
      <w:r w:rsidRPr="00DF032E">
        <w:rPr>
          <w:lang w:val="en-US"/>
        </w:rPr>
        <w:t>da1$aic</w:t>
      </w:r>
    </w:p>
    <w:p w:rsidR="00A87685" w:rsidRPr="007063F4" w:rsidRDefault="00A87685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c(3,0,0))</w:t>
      </w:r>
    </w:p>
    <w:p w:rsidR="00C52095" w:rsidRPr="007063F4" w:rsidRDefault="00A87685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 xml:space="preserve"> = </w:t>
      </w: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c(3,0,0))</w:t>
      </w:r>
      <w:r w:rsidR="00C52095" w:rsidRPr="007063F4">
        <w:rPr>
          <w:lang w:val="en-US"/>
        </w:rPr>
        <w:t xml:space="preserve"> </w:t>
      </w:r>
    </w:p>
    <w:p w:rsidR="00A87685" w:rsidRPr="007063F4" w:rsidRDefault="00C52095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 xml:space="preserve"> = </w:t>
      </w: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c(8,0,0), fixed = c(NA, NA, NA, 0, 0, 0, NA, NA, NA))</w:t>
      </w:r>
    </w:p>
    <w:p w:rsidR="00A87685" w:rsidRPr="007063F4" w:rsidRDefault="00A87685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tsdiag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)</w:t>
      </w:r>
    </w:p>
    <w:p w:rsidR="00473AC0" w:rsidRPr="007063F4" w:rsidRDefault="00473AC0" w:rsidP="007063F4">
      <w:pPr>
        <w:spacing w:after="0"/>
        <w:rPr>
          <w:lang w:val="en-US"/>
        </w:rPr>
      </w:pPr>
      <w:r w:rsidRPr="007063F4">
        <w:rPr>
          <w:lang w:val="en-US"/>
        </w:rPr>
        <w:t>p1=c(1, -</w:t>
      </w:r>
      <w:proofErr w:type="spellStart"/>
      <w:r w:rsidRPr="007063F4">
        <w:rPr>
          <w:lang w:val="en-US"/>
        </w:rPr>
        <w:t>ar$coef</w:t>
      </w:r>
      <w:proofErr w:type="spellEnd"/>
      <w:r w:rsidRPr="007063F4">
        <w:rPr>
          <w:lang w:val="en-US"/>
        </w:rPr>
        <w:t>[1:</w:t>
      </w:r>
      <w:r w:rsidR="00C52095" w:rsidRPr="007063F4">
        <w:rPr>
          <w:lang w:val="en-US"/>
        </w:rPr>
        <w:t>9</w:t>
      </w:r>
      <w:r w:rsidRPr="007063F4">
        <w:rPr>
          <w:lang w:val="en-US"/>
        </w:rPr>
        <w:t>])</w:t>
      </w:r>
    </w:p>
    <w:p w:rsidR="00C52095" w:rsidRPr="007063F4" w:rsidRDefault="00C52095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polyroot</w:t>
      </w:r>
      <w:proofErr w:type="spellEnd"/>
      <w:r w:rsidRPr="007063F4">
        <w:rPr>
          <w:lang w:val="en-US"/>
        </w:rPr>
        <w:t>(p1)</w:t>
      </w:r>
    </w:p>
    <w:p w:rsidR="00160B7A" w:rsidRPr="007063F4" w:rsidRDefault="00473AC0" w:rsidP="007063F4">
      <w:pPr>
        <w:spacing w:after="0"/>
        <w:rPr>
          <w:lang w:val="en-US"/>
        </w:rPr>
      </w:pPr>
      <w:r w:rsidRPr="007063F4">
        <w:rPr>
          <w:lang w:val="en-US"/>
        </w:rPr>
        <w:t>2*pi/</w:t>
      </w:r>
      <w:proofErr w:type="spellStart"/>
      <w:r w:rsidRPr="007063F4">
        <w:rPr>
          <w:lang w:val="en-US"/>
        </w:rPr>
        <w:t>acos</w:t>
      </w:r>
      <w:proofErr w:type="spellEnd"/>
      <w:r w:rsidRPr="007063F4">
        <w:rPr>
          <w:lang w:val="en-US"/>
        </w:rPr>
        <w:t>(-1.113921/Mod(-1.113921-2.21038i))</w:t>
      </w:r>
    </w:p>
    <w:p w:rsidR="002045C4" w:rsidRPr="007063F4" w:rsidRDefault="002045C4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)</w:t>
      </w:r>
    </w:p>
    <w:p w:rsidR="002045C4" w:rsidRPr="007063F4" w:rsidRDefault="002045C4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daP$upper</w:t>
      </w:r>
      <w:proofErr w:type="spellEnd"/>
    </w:p>
    <w:p w:rsidR="002045C4" w:rsidRPr="007063F4" w:rsidRDefault="002045C4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c(2621,2720))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80, h = 1)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c(2621,2720))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80, h = 5)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c(2621,2720))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95, h = 5)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c(2700,2720))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95, h = 1)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c(2700,2720))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95, h = 2)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c(2700,2720))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95, h = 3)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c(2700,2720))</w:t>
      </w:r>
    </w:p>
    <w:p w:rsidR="0056083B" w:rsidRPr="007063F4" w:rsidRDefault="0056083B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 = forecast(</w:t>
      </w:r>
      <w:proofErr w:type="spellStart"/>
      <w:r w:rsidRPr="007063F4">
        <w:rPr>
          <w:lang w:val="en-US"/>
        </w:rPr>
        <w:t>ar</w:t>
      </w:r>
      <w:proofErr w:type="spellEnd"/>
      <w:r w:rsidRPr="007063F4">
        <w:rPr>
          <w:lang w:val="en-US"/>
        </w:rPr>
        <w:t>, level = 95, h = 4)</w:t>
      </w:r>
    </w:p>
    <w:p w:rsidR="0056083B" w:rsidRPr="007063F4" w:rsidRDefault="0056083B" w:rsidP="007063F4">
      <w:pPr>
        <w:spacing w:after="0"/>
        <w:rPr>
          <w:lang w:val="en-US"/>
        </w:rPr>
      </w:pPr>
      <w:r w:rsidRPr="007063F4">
        <w:rPr>
          <w:lang w:val="en-US"/>
        </w:rPr>
        <w:t>plot(</w:t>
      </w:r>
      <w:proofErr w:type="spellStart"/>
      <w:r w:rsidRPr="007063F4">
        <w:rPr>
          <w:lang w:val="en-US"/>
        </w:rPr>
        <w:t>daP</w:t>
      </w:r>
      <w:proofErr w:type="spellEnd"/>
      <w:r w:rsidRPr="007063F4">
        <w:rPr>
          <w:lang w:val="en-US"/>
        </w:rPr>
        <w:t xml:space="preserve">, </w:t>
      </w:r>
      <w:proofErr w:type="spellStart"/>
      <w:r w:rsidRPr="007063F4">
        <w:rPr>
          <w:lang w:val="en-US"/>
        </w:rPr>
        <w:t>xlim</w:t>
      </w:r>
      <w:proofErr w:type="spellEnd"/>
      <w:r w:rsidRPr="007063F4">
        <w:rPr>
          <w:lang w:val="en-US"/>
        </w:rPr>
        <w:t xml:space="preserve"> = c(2700,2720))</w:t>
      </w:r>
    </w:p>
    <w:p w:rsidR="00160B7A" w:rsidRPr="007063F4" w:rsidRDefault="006A6CFD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acf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)</w:t>
      </w:r>
    </w:p>
    <w:p w:rsidR="0004494C" w:rsidRPr="007063F4" w:rsidRDefault="0004494C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order = c(0,0,8))</w:t>
      </w:r>
    </w:p>
    <w:p w:rsidR="0004494C" w:rsidRPr="007063F4" w:rsidRDefault="0004494C" w:rsidP="007063F4">
      <w:pPr>
        <w:spacing w:after="0"/>
        <w:rPr>
          <w:lang w:val="en-US"/>
        </w:rPr>
      </w:pPr>
      <w:r w:rsidRPr="007063F4">
        <w:rPr>
          <w:lang w:val="en-US"/>
        </w:rPr>
        <w:t xml:space="preserve">ma8 = </w:t>
      </w: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order = c(0,0,8), fixed = c(NA, NA, NA, 0, 0, 0, NA, NA, NA))</w:t>
      </w:r>
    </w:p>
    <w:p w:rsidR="0004494C" w:rsidRPr="007063F4" w:rsidRDefault="0004494C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lastRenderedPageBreak/>
        <w:t>tsdiag</w:t>
      </w:r>
      <w:proofErr w:type="spellEnd"/>
      <w:r w:rsidRPr="007063F4">
        <w:rPr>
          <w:lang w:val="en-US"/>
        </w:rPr>
        <w:t>(ma8)</w:t>
      </w:r>
    </w:p>
    <w:p w:rsidR="00DE6925" w:rsidRPr="007063F4" w:rsidRDefault="00DE6925" w:rsidP="007063F4">
      <w:pPr>
        <w:spacing w:after="0"/>
        <w:rPr>
          <w:lang w:val="en-US"/>
        </w:rPr>
      </w:pPr>
      <w:r w:rsidRPr="007063F4">
        <w:rPr>
          <w:lang w:val="en-US"/>
        </w:rPr>
        <w:t xml:space="preserve">ar8 = </w:t>
      </w: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order = c(8,0,0), fixed = c(NA, NA, NA, 0, 0, 0, NA, NA, NA))</w:t>
      </w:r>
    </w:p>
    <w:p w:rsidR="00DE6925" w:rsidRPr="007063F4" w:rsidRDefault="00DE6925" w:rsidP="007063F4">
      <w:pPr>
        <w:spacing w:after="0"/>
        <w:rPr>
          <w:lang w:val="en-US"/>
        </w:rPr>
      </w:pPr>
      <w:r w:rsidRPr="007063F4">
        <w:rPr>
          <w:lang w:val="en-US"/>
        </w:rPr>
        <w:t>source("</w:t>
      </w:r>
      <w:proofErr w:type="spellStart"/>
      <w:r w:rsidRPr="007063F4">
        <w:rPr>
          <w:lang w:val="en-US"/>
        </w:rPr>
        <w:t>backtest.R</w:t>
      </w:r>
      <w:proofErr w:type="spellEnd"/>
      <w:r w:rsidRPr="007063F4">
        <w:rPr>
          <w:lang w:val="en-US"/>
        </w:rPr>
        <w:t>")</w:t>
      </w:r>
    </w:p>
    <w:p w:rsidR="00DE6925" w:rsidRPr="007063F4" w:rsidRDefault="00DE6925" w:rsidP="007063F4">
      <w:pPr>
        <w:spacing w:after="0"/>
        <w:rPr>
          <w:lang w:val="en-US"/>
        </w:rPr>
      </w:pPr>
      <w:r w:rsidRPr="007063F4">
        <w:rPr>
          <w:lang w:val="en-US"/>
        </w:rPr>
        <w:t xml:space="preserve">b1 = </w:t>
      </w:r>
      <w:proofErr w:type="spellStart"/>
      <w:r w:rsidRPr="007063F4">
        <w:rPr>
          <w:lang w:val="en-US"/>
        </w:rPr>
        <w:t>backtest</w:t>
      </w:r>
      <w:proofErr w:type="spellEnd"/>
      <w:r w:rsidRPr="007063F4">
        <w:rPr>
          <w:lang w:val="en-US"/>
        </w:rPr>
        <w:t xml:space="preserve">(ar8, 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200,1)</w:t>
      </w:r>
    </w:p>
    <w:p w:rsidR="00DE6925" w:rsidRPr="007063F4" w:rsidRDefault="00DE6925" w:rsidP="007063F4">
      <w:pPr>
        <w:spacing w:after="0"/>
        <w:rPr>
          <w:lang w:val="en-US"/>
        </w:rPr>
      </w:pPr>
      <w:r w:rsidRPr="007063F4">
        <w:rPr>
          <w:lang w:val="en-US"/>
        </w:rPr>
        <w:t xml:space="preserve">b1 = </w:t>
      </w:r>
      <w:proofErr w:type="spellStart"/>
      <w:r w:rsidRPr="007063F4">
        <w:rPr>
          <w:lang w:val="en-US"/>
        </w:rPr>
        <w:t>backtest</w:t>
      </w:r>
      <w:proofErr w:type="spellEnd"/>
      <w:r w:rsidRPr="007063F4">
        <w:rPr>
          <w:lang w:val="en-US"/>
        </w:rPr>
        <w:t xml:space="preserve">(ma8, 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200,1)</w:t>
      </w:r>
    </w:p>
    <w:p w:rsidR="00665D6F" w:rsidRPr="007063F4" w:rsidRDefault="00665D6F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eacf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)</w:t>
      </w:r>
    </w:p>
    <w:p w:rsidR="00665D6F" w:rsidRDefault="00665D6F" w:rsidP="007063F4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arma</w:t>
      </w:r>
      <w:proofErr w:type="spellEnd"/>
      <w:r w:rsidRPr="007063F4">
        <w:rPr>
          <w:lang w:val="en-US"/>
        </w:rPr>
        <w:t xml:space="preserve"> = </w:t>
      </w:r>
      <w:proofErr w:type="spellStart"/>
      <w:r w:rsidRPr="007063F4">
        <w:rPr>
          <w:lang w:val="en-US"/>
        </w:rPr>
        <w:t>arima</w:t>
      </w:r>
      <w:proofErr w:type="spellEnd"/>
      <w:r w:rsidRPr="007063F4">
        <w:rPr>
          <w:lang w:val="en-US"/>
        </w:rPr>
        <w:t>(</w:t>
      </w:r>
      <w:proofErr w:type="spellStart"/>
      <w:r w:rsidRPr="007063F4">
        <w:rPr>
          <w:lang w:val="en-US"/>
        </w:rPr>
        <w:t>rt</w:t>
      </w:r>
      <w:proofErr w:type="spellEnd"/>
      <w:r w:rsidRPr="007063F4">
        <w:rPr>
          <w:lang w:val="en-US"/>
        </w:rPr>
        <w:t>, order = c(2,0,3))</w:t>
      </w:r>
    </w:p>
    <w:p w:rsidR="00AC3CCF" w:rsidRDefault="00AC3CCF" w:rsidP="007063F4">
      <w:pPr>
        <w:spacing w:after="0"/>
        <w:rPr>
          <w:lang w:val="en-US"/>
        </w:rPr>
      </w:pPr>
      <w:proofErr w:type="spellStart"/>
      <w:r>
        <w:rPr>
          <w:lang w:val="en-US"/>
        </w:rPr>
        <w:t>tsdiag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arma</w:t>
      </w:r>
      <w:proofErr w:type="spellEnd"/>
      <w:r>
        <w:rPr>
          <w:lang w:val="en-US"/>
        </w:rPr>
        <w:t>)</w:t>
      </w:r>
    </w:p>
    <w:p w:rsidR="00AE19B5" w:rsidRDefault="00AE19B5" w:rsidP="007063F4">
      <w:pPr>
        <w:spacing w:after="0"/>
        <w:rPr>
          <w:lang w:val="en-US"/>
        </w:rPr>
      </w:pPr>
      <w:r w:rsidRPr="00AE19B5">
        <w:rPr>
          <w:lang w:val="en-US"/>
        </w:rPr>
        <w:t>source("</w:t>
      </w:r>
      <w:proofErr w:type="spellStart"/>
      <w:r w:rsidRPr="00AE19B5">
        <w:rPr>
          <w:lang w:val="en-US"/>
        </w:rPr>
        <w:t>backtest.R</w:t>
      </w:r>
      <w:proofErr w:type="spellEnd"/>
      <w:r w:rsidRPr="00AE19B5">
        <w:rPr>
          <w:lang w:val="en-US"/>
        </w:rPr>
        <w:t>")</w:t>
      </w:r>
    </w:p>
    <w:p w:rsidR="00AE19B5" w:rsidRDefault="00AE19B5" w:rsidP="007063F4">
      <w:pPr>
        <w:spacing w:after="0"/>
        <w:rPr>
          <w:lang w:val="en-US"/>
        </w:rPr>
      </w:pPr>
      <w:r w:rsidRPr="00AE19B5">
        <w:rPr>
          <w:lang w:val="en-US"/>
        </w:rPr>
        <w:t xml:space="preserve">b1 = </w:t>
      </w:r>
      <w:proofErr w:type="spellStart"/>
      <w:r w:rsidRPr="00AE19B5">
        <w:rPr>
          <w:lang w:val="en-US"/>
        </w:rPr>
        <w:t>backtest</w:t>
      </w:r>
      <w:proofErr w:type="spellEnd"/>
      <w:r w:rsidRPr="00AE19B5">
        <w:rPr>
          <w:lang w:val="en-US"/>
        </w:rPr>
        <w:t>(</w:t>
      </w:r>
      <w:proofErr w:type="spellStart"/>
      <w:r w:rsidRPr="00AE19B5">
        <w:rPr>
          <w:lang w:val="en-US"/>
        </w:rPr>
        <w:t>arma</w:t>
      </w:r>
      <w:proofErr w:type="spellEnd"/>
      <w:r w:rsidRPr="00AE19B5">
        <w:rPr>
          <w:lang w:val="en-US"/>
        </w:rPr>
        <w:t xml:space="preserve">, </w:t>
      </w:r>
      <w:proofErr w:type="spellStart"/>
      <w:r w:rsidRPr="00AE19B5">
        <w:rPr>
          <w:lang w:val="en-US"/>
        </w:rPr>
        <w:t>rt</w:t>
      </w:r>
      <w:proofErr w:type="spellEnd"/>
      <w:r w:rsidRPr="00AE19B5">
        <w:rPr>
          <w:lang w:val="en-US"/>
        </w:rPr>
        <w:t>, 200,1)</w:t>
      </w:r>
    </w:p>
    <w:p w:rsidR="007135A9" w:rsidRPr="007063F4" w:rsidRDefault="007135A9" w:rsidP="007135A9">
      <w:pPr>
        <w:spacing w:after="0"/>
        <w:rPr>
          <w:lang w:val="en-US"/>
        </w:rPr>
      </w:pPr>
      <w:proofErr w:type="spellStart"/>
      <w:r w:rsidRPr="007063F4">
        <w:rPr>
          <w:lang w:val="en-US"/>
        </w:rPr>
        <w:t>getSymbols</w:t>
      </w:r>
      <w:proofErr w:type="spellEnd"/>
      <w:r w:rsidRPr="007063F4">
        <w:rPr>
          <w:lang w:val="en-US"/>
        </w:rPr>
        <w:t>("</w:t>
      </w:r>
      <w:r>
        <w:rPr>
          <w:lang w:val="en-US"/>
        </w:rPr>
        <w:t>AAPL</w:t>
      </w:r>
      <w:r w:rsidRPr="007063F4">
        <w:rPr>
          <w:lang w:val="en-US"/>
        </w:rPr>
        <w:t xml:space="preserve">", </w:t>
      </w:r>
      <w:proofErr w:type="spellStart"/>
      <w:r w:rsidRPr="007063F4">
        <w:rPr>
          <w:lang w:val="en-US"/>
        </w:rPr>
        <w:t>src</w:t>
      </w:r>
      <w:proofErr w:type="spellEnd"/>
      <w:r w:rsidRPr="007063F4">
        <w:rPr>
          <w:lang w:val="en-US"/>
        </w:rPr>
        <w:t>="yahoo")</w:t>
      </w:r>
    </w:p>
    <w:p w:rsidR="007135A9" w:rsidRDefault="007135A9" w:rsidP="007063F4">
      <w:pPr>
        <w:spacing w:after="0"/>
        <w:rPr>
          <w:lang w:val="en-US"/>
        </w:rPr>
      </w:pPr>
      <w:r>
        <w:rPr>
          <w:lang w:val="en-US"/>
        </w:rPr>
        <w:t>apple = Hi(AAPL) - Lo(AAPL)</w:t>
      </w:r>
    </w:p>
    <w:p w:rsidR="007135A9" w:rsidRDefault="007135A9" w:rsidP="007063F4">
      <w:pPr>
        <w:spacing w:after="0"/>
        <w:rPr>
          <w:lang w:val="en-US"/>
        </w:rPr>
      </w:pPr>
      <w:r>
        <w:rPr>
          <w:lang w:val="en-US"/>
        </w:rPr>
        <w:t>apple = apple[1710:2717]</w:t>
      </w:r>
    </w:p>
    <w:p w:rsidR="007135A9" w:rsidRDefault="007135A9" w:rsidP="007063F4">
      <w:pPr>
        <w:spacing w:after="0"/>
        <w:rPr>
          <w:lang w:val="en-US"/>
        </w:rPr>
      </w:pPr>
      <w:proofErr w:type="spellStart"/>
      <w:r w:rsidRPr="007135A9">
        <w:rPr>
          <w:lang w:val="en-US"/>
        </w:rPr>
        <w:t>acf</w:t>
      </w:r>
      <w:proofErr w:type="spellEnd"/>
      <w:r w:rsidRPr="007135A9">
        <w:rPr>
          <w:lang w:val="en-US"/>
        </w:rPr>
        <w:t>(apple, lag = 100)</w:t>
      </w:r>
    </w:p>
    <w:p w:rsidR="007135A9" w:rsidRDefault="0058180A" w:rsidP="007063F4">
      <w:pPr>
        <w:spacing w:after="0"/>
        <w:rPr>
          <w:lang w:val="en-US"/>
        </w:rPr>
      </w:pPr>
      <w:proofErr w:type="spellStart"/>
      <w:r w:rsidRPr="0058180A">
        <w:rPr>
          <w:lang w:val="en-US"/>
        </w:rPr>
        <w:t>acf</w:t>
      </w:r>
      <w:proofErr w:type="spellEnd"/>
      <w:r w:rsidRPr="0058180A">
        <w:rPr>
          <w:lang w:val="en-US"/>
        </w:rPr>
        <w:t>(arma$res^2)</w:t>
      </w:r>
    </w:p>
    <w:p w:rsidR="0058180A" w:rsidRDefault="00994D22" w:rsidP="007063F4">
      <w:pPr>
        <w:spacing w:after="0"/>
        <w:rPr>
          <w:lang w:val="en-US"/>
        </w:rPr>
      </w:pPr>
      <w:proofErr w:type="spellStart"/>
      <w:r w:rsidRPr="00994D22">
        <w:rPr>
          <w:lang w:val="en-US"/>
        </w:rPr>
        <w:t>daG</w:t>
      </w:r>
      <w:proofErr w:type="spellEnd"/>
      <w:r w:rsidRPr="00994D22">
        <w:rPr>
          <w:lang w:val="en-US"/>
        </w:rPr>
        <w:t>=</w:t>
      </w:r>
      <w:proofErr w:type="spellStart"/>
      <w:r w:rsidRPr="00994D22">
        <w:rPr>
          <w:lang w:val="en-US"/>
        </w:rPr>
        <w:t>garchFit</w:t>
      </w:r>
      <w:proofErr w:type="spellEnd"/>
      <w:r w:rsidRPr="00994D22">
        <w:rPr>
          <w:lang w:val="en-US"/>
        </w:rPr>
        <w:t>(~</w:t>
      </w:r>
      <w:proofErr w:type="spellStart"/>
      <w:r w:rsidRPr="00994D22">
        <w:rPr>
          <w:lang w:val="en-US"/>
        </w:rPr>
        <w:t>arma</w:t>
      </w:r>
      <w:proofErr w:type="spellEnd"/>
      <w:r w:rsidRPr="00994D22">
        <w:rPr>
          <w:lang w:val="en-US"/>
        </w:rPr>
        <w:t>(2,3)+</w:t>
      </w:r>
      <w:proofErr w:type="spellStart"/>
      <w:r w:rsidRPr="00994D22">
        <w:rPr>
          <w:lang w:val="en-US"/>
        </w:rPr>
        <w:t>garch</w:t>
      </w:r>
      <w:proofErr w:type="spellEnd"/>
      <w:r w:rsidRPr="00994D22">
        <w:rPr>
          <w:lang w:val="en-US"/>
        </w:rPr>
        <w:t xml:space="preserve">(3,0),data = </w:t>
      </w:r>
      <w:proofErr w:type="spellStart"/>
      <w:r w:rsidRPr="00994D22">
        <w:rPr>
          <w:lang w:val="en-US"/>
        </w:rPr>
        <w:t>rt</w:t>
      </w:r>
      <w:proofErr w:type="spellEnd"/>
      <w:r w:rsidRPr="00994D22">
        <w:rPr>
          <w:lang w:val="en-US"/>
        </w:rPr>
        <w:t>, trace=F)</w:t>
      </w:r>
    </w:p>
    <w:p w:rsidR="00994D22" w:rsidRPr="00C11358" w:rsidRDefault="00994D22" w:rsidP="007063F4">
      <w:pPr>
        <w:spacing w:after="0"/>
      </w:pPr>
      <w:r w:rsidRPr="00994D22">
        <w:rPr>
          <w:lang w:val="en-US"/>
        </w:rPr>
        <w:t>plot</w:t>
      </w:r>
      <w:r w:rsidRPr="00C11358">
        <w:t>(</w:t>
      </w:r>
      <w:proofErr w:type="spellStart"/>
      <w:r w:rsidRPr="00994D22">
        <w:rPr>
          <w:lang w:val="en-US"/>
        </w:rPr>
        <w:t>daG</w:t>
      </w:r>
      <w:proofErr w:type="spellEnd"/>
      <w:r w:rsidRPr="00C11358">
        <w:t>)</w:t>
      </w:r>
    </w:p>
    <w:p w:rsidR="00994D22" w:rsidRPr="00C11358" w:rsidRDefault="00994D22" w:rsidP="007063F4">
      <w:pPr>
        <w:spacing w:after="0"/>
      </w:pPr>
      <w:proofErr w:type="spellStart"/>
      <w:r w:rsidRPr="00994D22">
        <w:rPr>
          <w:lang w:val="en-US"/>
        </w:rPr>
        <w:t>str</w:t>
      </w:r>
      <w:proofErr w:type="spellEnd"/>
      <w:r w:rsidRPr="00C11358">
        <w:t>(</w:t>
      </w:r>
      <w:proofErr w:type="spellStart"/>
      <w:r w:rsidRPr="00994D22">
        <w:rPr>
          <w:lang w:val="en-US"/>
        </w:rPr>
        <w:t>daG</w:t>
      </w:r>
      <w:proofErr w:type="spellEnd"/>
      <w:r w:rsidRPr="00C11358">
        <w:t>)</w:t>
      </w:r>
    </w:p>
    <w:p w:rsidR="00994D22" w:rsidRPr="00994D22" w:rsidRDefault="00994D22" w:rsidP="007063F4">
      <w:pPr>
        <w:spacing w:after="0"/>
      </w:pPr>
      <w:proofErr w:type="spellStart"/>
      <w:r w:rsidRPr="00994D22">
        <w:rPr>
          <w:lang w:val="en-US"/>
        </w:rPr>
        <w:t>daG</w:t>
      </w:r>
      <w:proofErr w:type="spellEnd"/>
      <w:r w:rsidRPr="00994D22">
        <w:t>@</w:t>
      </w:r>
      <w:r w:rsidRPr="00994D22">
        <w:rPr>
          <w:lang w:val="en-US"/>
        </w:rPr>
        <w:t>fit</w:t>
      </w:r>
      <w:r w:rsidRPr="00994D22">
        <w:t>$</w:t>
      </w:r>
      <w:proofErr w:type="spellStart"/>
      <w:r w:rsidRPr="00994D22">
        <w:rPr>
          <w:lang w:val="en-US"/>
        </w:rPr>
        <w:t>ics</w:t>
      </w:r>
      <w:proofErr w:type="spellEnd"/>
      <w:r w:rsidRPr="00994D22">
        <w:t xml:space="preserve">[1] – </w:t>
      </w:r>
      <w:r>
        <w:t xml:space="preserve">для всех моделей по очереди выводим </w:t>
      </w:r>
      <w:r>
        <w:rPr>
          <w:lang w:val="en-US"/>
        </w:rPr>
        <w:t>AIC</w:t>
      </w:r>
    </w:p>
    <w:p w:rsidR="00994D22" w:rsidRDefault="00994D22" w:rsidP="007063F4">
      <w:pPr>
        <w:spacing w:after="0"/>
        <w:rPr>
          <w:lang w:val="en-US"/>
        </w:rPr>
      </w:pPr>
      <w:proofErr w:type="spellStart"/>
      <w:r w:rsidRPr="00994D22">
        <w:rPr>
          <w:lang w:val="en-US"/>
        </w:rPr>
        <w:t>daG</w:t>
      </w:r>
      <w:proofErr w:type="spellEnd"/>
      <w:r w:rsidRPr="00994D22">
        <w:rPr>
          <w:lang w:val="en-US"/>
        </w:rPr>
        <w:t>=</w:t>
      </w:r>
      <w:proofErr w:type="spellStart"/>
      <w:r w:rsidRPr="00994D22">
        <w:rPr>
          <w:lang w:val="en-US"/>
        </w:rPr>
        <w:t>garchFit</w:t>
      </w:r>
      <w:proofErr w:type="spellEnd"/>
      <w:r w:rsidRPr="00994D22">
        <w:rPr>
          <w:lang w:val="en-US"/>
        </w:rPr>
        <w:t>(~</w:t>
      </w:r>
      <w:proofErr w:type="spellStart"/>
      <w:r w:rsidRPr="00994D22">
        <w:rPr>
          <w:lang w:val="en-US"/>
        </w:rPr>
        <w:t>arma</w:t>
      </w:r>
      <w:proofErr w:type="spellEnd"/>
      <w:r w:rsidRPr="00994D22">
        <w:rPr>
          <w:lang w:val="en-US"/>
        </w:rPr>
        <w:t>(2,3)+</w:t>
      </w:r>
      <w:proofErr w:type="spellStart"/>
      <w:r w:rsidRPr="00994D22">
        <w:rPr>
          <w:lang w:val="en-US"/>
        </w:rPr>
        <w:t>garch</w:t>
      </w:r>
      <w:proofErr w:type="spellEnd"/>
      <w:r w:rsidRPr="00994D22">
        <w:rPr>
          <w:lang w:val="en-US"/>
        </w:rPr>
        <w:t xml:space="preserve">(3,1),data = </w:t>
      </w:r>
      <w:proofErr w:type="spellStart"/>
      <w:r w:rsidRPr="00994D22">
        <w:rPr>
          <w:lang w:val="en-US"/>
        </w:rPr>
        <w:t>rt</w:t>
      </w:r>
      <w:proofErr w:type="spellEnd"/>
      <w:r w:rsidRPr="00994D22">
        <w:rPr>
          <w:lang w:val="en-US"/>
        </w:rPr>
        <w:t>, trace=F)</w:t>
      </w:r>
    </w:p>
    <w:p w:rsidR="00994D22" w:rsidRDefault="00994D22" w:rsidP="007063F4">
      <w:pPr>
        <w:spacing w:after="0"/>
        <w:rPr>
          <w:lang w:val="en-US"/>
        </w:rPr>
      </w:pPr>
      <w:r w:rsidRPr="00994D22">
        <w:rPr>
          <w:lang w:val="en-US"/>
        </w:rPr>
        <w:t>plot(</w:t>
      </w:r>
      <w:proofErr w:type="spellStart"/>
      <w:r w:rsidRPr="00994D22">
        <w:rPr>
          <w:lang w:val="en-US"/>
        </w:rPr>
        <w:t>daG</w:t>
      </w:r>
      <w:proofErr w:type="spellEnd"/>
      <w:r w:rsidRPr="00994D22">
        <w:rPr>
          <w:lang w:val="en-US"/>
        </w:rPr>
        <w:t>)</w:t>
      </w:r>
    </w:p>
    <w:p w:rsidR="00994D22" w:rsidRDefault="00994D22" w:rsidP="007063F4">
      <w:pPr>
        <w:spacing w:after="0"/>
        <w:rPr>
          <w:lang w:val="en-US"/>
        </w:rPr>
      </w:pPr>
      <w:proofErr w:type="spellStart"/>
      <w:r w:rsidRPr="00994D22">
        <w:rPr>
          <w:lang w:val="en-US"/>
        </w:rPr>
        <w:t>acf</w:t>
      </w:r>
      <w:proofErr w:type="spellEnd"/>
      <w:r w:rsidRPr="00994D22">
        <w:rPr>
          <w:lang w:val="en-US"/>
        </w:rPr>
        <w:t>(arma$res^2)</w:t>
      </w:r>
    </w:p>
    <w:p w:rsidR="00994D22" w:rsidRDefault="00994D22" w:rsidP="007063F4">
      <w:pPr>
        <w:spacing w:after="0"/>
        <w:rPr>
          <w:lang w:val="en-US"/>
        </w:rPr>
      </w:pPr>
      <w:proofErr w:type="spellStart"/>
      <w:r w:rsidRPr="00994D22">
        <w:rPr>
          <w:lang w:val="en-US"/>
        </w:rPr>
        <w:t>daGS</w:t>
      </w:r>
      <w:proofErr w:type="spellEnd"/>
      <w:r w:rsidRPr="00994D22">
        <w:rPr>
          <w:lang w:val="en-US"/>
        </w:rPr>
        <w:t xml:space="preserve"> =</w:t>
      </w:r>
      <w:proofErr w:type="spellStart"/>
      <w:r w:rsidRPr="00994D22">
        <w:rPr>
          <w:lang w:val="en-US"/>
        </w:rPr>
        <w:t>garchFit</w:t>
      </w:r>
      <w:proofErr w:type="spellEnd"/>
      <w:r w:rsidRPr="00994D22">
        <w:rPr>
          <w:lang w:val="en-US"/>
        </w:rPr>
        <w:t>(~</w:t>
      </w:r>
      <w:proofErr w:type="spellStart"/>
      <w:r w:rsidRPr="00994D22">
        <w:rPr>
          <w:lang w:val="en-US"/>
        </w:rPr>
        <w:t>arma</w:t>
      </w:r>
      <w:proofErr w:type="spellEnd"/>
      <w:r w:rsidRPr="00994D22">
        <w:rPr>
          <w:lang w:val="en-US"/>
        </w:rPr>
        <w:t>(2,3)+</w:t>
      </w:r>
      <w:proofErr w:type="spellStart"/>
      <w:r w:rsidRPr="00994D22">
        <w:rPr>
          <w:lang w:val="en-US"/>
        </w:rPr>
        <w:t>garch</w:t>
      </w:r>
      <w:proofErr w:type="spellEnd"/>
      <w:r w:rsidRPr="00994D22">
        <w:rPr>
          <w:lang w:val="en-US"/>
        </w:rPr>
        <w:t xml:space="preserve">(3,1),data = </w:t>
      </w:r>
      <w:proofErr w:type="spellStart"/>
      <w:r w:rsidRPr="00994D22">
        <w:rPr>
          <w:lang w:val="en-US"/>
        </w:rPr>
        <w:t>rt</w:t>
      </w:r>
      <w:proofErr w:type="spellEnd"/>
      <w:r w:rsidRPr="00994D22">
        <w:rPr>
          <w:lang w:val="en-US"/>
        </w:rPr>
        <w:t xml:space="preserve">, trace=F, </w:t>
      </w:r>
      <w:proofErr w:type="spellStart"/>
      <w:r w:rsidRPr="00994D22">
        <w:rPr>
          <w:lang w:val="en-US"/>
        </w:rPr>
        <w:t>cond.dist</w:t>
      </w:r>
      <w:proofErr w:type="spellEnd"/>
      <w:r w:rsidRPr="00994D22">
        <w:rPr>
          <w:lang w:val="en-US"/>
        </w:rPr>
        <w:t xml:space="preserve"> = "</w:t>
      </w:r>
      <w:proofErr w:type="spellStart"/>
      <w:r w:rsidRPr="00994D22">
        <w:rPr>
          <w:lang w:val="en-US"/>
        </w:rPr>
        <w:t>std</w:t>
      </w:r>
      <w:proofErr w:type="spellEnd"/>
      <w:r w:rsidRPr="00994D22">
        <w:rPr>
          <w:lang w:val="en-US"/>
        </w:rPr>
        <w:t>")</w:t>
      </w:r>
    </w:p>
    <w:p w:rsidR="008973FD" w:rsidRDefault="008973FD" w:rsidP="007063F4">
      <w:pPr>
        <w:spacing w:after="0"/>
        <w:rPr>
          <w:lang w:val="en-US"/>
        </w:rPr>
      </w:pPr>
      <w:proofErr w:type="spellStart"/>
      <w:r w:rsidRPr="0063480F">
        <w:rPr>
          <w:lang w:val="en-US"/>
        </w:rPr>
        <w:t>daT</w:t>
      </w:r>
      <w:proofErr w:type="spellEnd"/>
      <w:r w:rsidRPr="0063480F">
        <w:rPr>
          <w:lang w:val="en-US"/>
        </w:rPr>
        <w:t xml:space="preserve"> =</w:t>
      </w:r>
      <w:proofErr w:type="spellStart"/>
      <w:r w:rsidRPr="0063480F">
        <w:rPr>
          <w:lang w:val="en-US"/>
        </w:rPr>
        <w:t>garchFit</w:t>
      </w:r>
      <w:proofErr w:type="spellEnd"/>
      <w:r w:rsidRPr="0063480F">
        <w:rPr>
          <w:lang w:val="en-US"/>
        </w:rPr>
        <w:t>(~</w:t>
      </w:r>
      <w:proofErr w:type="spellStart"/>
      <w:r w:rsidRPr="0063480F">
        <w:rPr>
          <w:lang w:val="en-US"/>
        </w:rPr>
        <w:t>arma</w:t>
      </w:r>
      <w:proofErr w:type="spellEnd"/>
      <w:r w:rsidRPr="0063480F">
        <w:rPr>
          <w:lang w:val="en-US"/>
        </w:rPr>
        <w:t>(2,3)+</w:t>
      </w:r>
      <w:proofErr w:type="spellStart"/>
      <w:r>
        <w:rPr>
          <w:lang w:val="en-US"/>
        </w:rPr>
        <w:t>aparch</w:t>
      </w:r>
      <w:proofErr w:type="spellEnd"/>
      <w:r>
        <w:rPr>
          <w:lang w:val="en-US"/>
        </w:rPr>
        <w:t xml:space="preserve">(2,0),data = </w:t>
      </w:r>
      <w:proofErr w:type="spellStart"/>
      <w:r>
        <w:rPr>
          <w:lang w:val="en-US"/>
        </w:rPr>
        <w:t>rt</w:t>
      </w:r>
      <w:proofErr w:type="spellEnd"/>
      <w:r>
        <w:rPr>
          <w:lang w:val="en-US"/>
        </w:rPr>
        <w:t>, trace=F</w:t>
      </w:r>
      <w:r w:rsidRPr="0063480F">
        <w:rPr>
          <w:lang w:val="en-US"/>
        </w:rPr>
        <w:t>)</w:t>
      </w:r>
    </w:p>
    <w:p w:rsidR="0063480F" w:rsidRDefault="0063480F" w:rsidP="007063F4">
      <w:pPr>
        <w:spacing w:after="0"/>
        <w:rPr>
          <w:lang w:val="en-US"/>
        </w:rPr>
      </w:pPr>
      <w:proofErr w:type="spellStart"/>
      <w:r w:rsidRPr="0063480F">
        <w:rPr>
          <w:lang w:val="en-US"/>
        </w:rPr>
        <w:t>daT</w:t>
      </w:r>
      <w:proofErr w:type="spellEnd"/>
      <w:r w:rsidRPr="0063480F">
        <w:rPr>
          <w:lang w:val="en-US"/>
        </w:rPr>
        <w:t xml:space="preserve"> =</w:t>
      </w:r>
      <w:proofErr w:type="spellStart"/>
      <w:r w:rsidRPr="0063480F">
        <w:rPr>
          <w:lang w:val="en-US"/>
        </w:rPr>
        <w:t>garchFit</w:t>
      </w:r>
      <w:proofErr w:type="spellEnd"/>
      <w:r w:rsidRPr="0063480F">
        <w:rPr>
          <w:lang w:val="en-US"/>
        </w:rPr>
        <w:t>(~</w:t>
      </w:r>
      <w:proofErr w:type="spellStart"/>
      <w:r w:rsidRPr="0063480F">
        <w:rPr>
          <w:lang w:val="en-US"/>
        </w:rPr>
        <w:t>arma</w:t>
      </w:r>
      <w:proofErr w:type="spellEnd"/>
      <w:r w:rsidRPr="0063480F">
        <w:rPr>
          <w:lang w:val="en-US"/>
        </w:rPr>
        <w:t>(2,3)+</w:t>
      </w:r>
      <w:proofErr w:type="spellStart"/>
      <w:r w:rsidRPr="0063480F">
        <w:rPr>
          <w:lang w:val="en-US"/>
        </w:rPr>
        <w:t>aparch</w:t>
      </w:r>
      <w:proofErr w:type="spellEnd"/>
      <w:r w:rsidRPr="0063480F">
        <w:rPr>
          <w:lang w:val="en-US"/>
        </w:rPr>
        <w:t xml:space="preserve">(2,0),data = </w:t>
      </w:r>
      <w:proofErr w:type="spellStart"/>
      <w:r w:rsidRPr="0063480F">
        <w:rPr>
          <w:lang w:val="en-US"/>
        </w:rPr>
        <w:t>rt</w:t>
      </w:r>
      <w:proofErr w:type="spellEnd"/>
      <w:r w:rsidRPr="0063480F">
        <w:rPr>
          <w:lang w:val="en-US"/>
        </w:rPr>
        <w:t xml:space="preserve">, trace=F, </w:t>
      </w:r>
      <w:proofErr w:type="spellStart"/>
      <w:r w:rsidRPr="0063480F">
        <w:rPr>
          <w:lang w:val="en-US"/>
        </w:rPr>
        <w:t>cond.dist</w:t>
      </w:r>
      <w:proofErr w:type="spellEnd"/>
      <w:r w:rsidRPr="0063480F">
        <w:rPr>
          <w:lang w:val="en-US"/>
        </w:rPr>
        <w:t xml:space="preserve"> = "</w:t>
      </w:r>
      <w:proofErr w:type="spellStart"/>
      <w:r w:rsidRPr="0063480F">
        <w:rPr>
          <w:lang w:val="en-US"/>
        </w:rPr>
        <w:t>std</w:t>
      </w:r>
      <w:proofErr w:type="spellEnd"/>
      <w:r w:rsidRPr="0063480F">
        <w:rPr>
          <w:lang w:val="en-US"/>
        </w:rPr>
        <w:t>")</w:t>
      </w:r>
    </w:p>
    <w:p w:rsidR="008973FD" w:rsidRDefault="008973FD" w:rsidP="007063F4">
      <w:pPr>
        <w:spacing w:after="0"/>
        <w:rPr>
          <w:lang w:val="en-US"/>
        </w:rPr>
      </w:pPr>
      <w:r>
        <w:rPr>
          <w:lang w:val="en-US"/>
        </w:rPr>
        <w:t xml:space="preserve">a = </w:t>
      </w:r>
      <w:r w:rsidRPr="008973FD">
        <w:rPr>
          <w:lang w:val="en-US"/>
        </w:rPr>
        <w:t>predict(</w:t>
      </w:r>
      <w:proofErr w:type="spellStart"/>
      <w:r w:rsidRPr="008973FD">
        <w:rPr>
          <w:lang w:val="en-US"/>
        </w:rPr>
        <w:t>daG</w:t>
      </w:r>
      <w:proofErr w:type="spellEnd"/>
      <w:r w:rsidRPr="008973FD">
        <w:rPr>
          <w:lang w:val="en-US"/>
        </w:rPr>
        <w:t>)</w:t>
      </w:r>
    </w:p>
    <w:p w:rsidR="008973FD" w:rsidRDefault="008973FD" w:rsidP="007063F4">
      <w:pPr>
        <w:spacing w:after="0"/>
        <w:rPr>
          <w:lang w:val="en-US"/>
        </w:rPr>
      </w:pPr>
      <w:proofErr w:type="spellStart"/>
      <w:r>
        <w:rPr>
          <w:lang w:val="en-US"/>
        </w:rPr>
        <w:t>a$meanForecast</w:t>
      </w:r>
      <w:proofErr w:type="spellEnd"/>
    </w:p>
    <w:p w:rsidR="008973FD" w:rsidRDefault="008973FD" w:rsidP="007063F4">
      <w:pPr>
        <w:spacing w:after="0"/>
        <w:rPr>
          <w:lang w:val="en-US"/>
        </w:rPr>
      </w:pPr>
      <w:r>
        <w:rPr>
          <w:lang w:val="en-US"/>
        </w:rPr>
        <w:t>plot(</w:t>
      </w:r>
      <w:proofErr w:type="spellStart"/>
      <w:r>
        <w:rPr>
          <w:lang w:val="en-US"/>
        </w:rPr>
        <w:t>a$meanForecast</w:t>
      </w:r>
      <w:proofErr w:type="spellEnd"/>
      <w:r>
        <w:rPr>
          <w:lang w:val="en-US"/>
        </w:rPr>
        <w:t>)</w:t>
      </w:r>
    </w:p>
    <w:p w:rsidR="008973FD" w:rsidRDefault="008973FD" w:rsidP="008973FD">
      <w:pPr>
        <w:spacing w:after="0"/>
        <w:rPr>
          <w:lang w:val="en-US"/>
        </w:rPr>
      </w:pPr>
      <w:r>
        <w:rPr>
          <w:lang w:val="en-US"/>
        </w:rPr>
        <w:t xml:space="preserve">a = </w:t>
      </w:r>
      <w:r w:rsidRPr="008973FD">
        <w:rPr>
          <w:lang w:val="en-US"/>
        </w:rPr>
        <w:t>predict(</w:t>
      </w:r>
      <w:proofErr w:type="spellStart"/>
      <w:r w:rsidRPr="008973FD">
        <w:rPr>
          <w:lang w:val="en-US"/>
        </w:rPr>
        <w:t>daG</w:t>
      </w:r>
      <w:r>
        <w:rPr>
          <w:lang w:val="en-US"/>
        </w:rPr>
        <w:t>S</w:t>
      </w:r>
      <w:proofErr w:type="spellEnd"/>
      <w:r w:rsidRPr="008973FD">
        <w:rPr>
          <w:lang w:val="en-US"/>
        </w:rPr>
        <w:t>)</w:t>
      </w:r>
    </w:p>
    <w:p w:rsidR="008973FD" w:rsidRDefault="008973FD" w:rsidP="008973FD">
      <w:pPr>
        <w:spacing w:after="0"/>
        <w:rPr>
          <w:lang w:val="en-US"/>
        </w:rPr>
      </w:pPr>
      <w:proofErr w:type="spellStart"/>
      <w:r>
        <w:rPr>
          <w:lang w:val="en-US"/>
        </w:rPr>
        <w:t>a$meanForecast</w:t>
      </w:r>
      <w:proofErr w:type="spellEnd"/>
    </w:p>
    <w:p w:rsidR="008973FD" w:rsidRPr="00994D22" w:rsidRDefault="008973FD" w:rsidP="008973FD">
      <w:pPr>
        <w:spacing w:after="0"/>
        <w:rPr>
          <w:lang w:val="en-US"/>
        </w:rPr>
      </w:pPr>
      <w:r>
        <w:rPr>
          <w:lang w:val="en-US"/>
        </w:rPr>
        <w:t>plot(</w:t>
      </w:r>
      <w:proofErr w:type="spellStart"/>
      <w:r>
        <w:rPr>
          <w:lang w:val="en-US"/>
        </w:rPr>
        <w:t>a$meanForecast</w:t>
      </w:r>
      <w:proofErr w:type="spellEnd"/>
      <w:r>
        <w:rPr>
          <w:lang w:val="en-US"/>
        </w:rPr>
        <w:t>)</w:t>
      </w:r>
    </w:p>
    <w:p w:rsidR="008973FD" w:rsidRDefault="008973FD" w:rsidP="008973FD">
      <w:pPr>
        <w:spacing w:after="0"/>
        <w:rPr>
          <w:lang w:val="en-US"/>
        </w:rPr>
      </w:pPr>
      <w:r>
        <w:rPr>
          <w:lang w:val="en-US"/>
        </w:rPr>
        <w:t xml:space="preserve">a = </w:t>
      </w:r>
      <w:r w:rsidRPr="008973FD">
        <w:rPr>
          <w:lang w:val="en-US"/>
        </w:rPr>
        <w:t>predict(</w:t>
      </w:r>
      <w:proofErr w:type="spellStart"/>
      <w:r w:rsidRPr="008973FD">
        <w:rPr>
          <w:lang w:val="en-US"/>
        </w:rPr>
        <w:t>da</w:t>
      </w:r>
      <w:r>
        <w:rPr>
          <w:lang w:val="en-US"/>
        </w:rPr>
        <w:t>T</w:t>
      </w:r>
      <w:proofErr w:type="spellEnd"/>
      <w:r w:rsidRPr="008973FD">
        <w:rPr>
          <w:lang w:val="en-US"/>
        </w:rPr>
        <w:t>)</w:t>
      </w:r>
    </w:p>
    <w:p w:rsidR="008973FD" w:rsidRDefault="008973FD" w:rsidP="008973FD">
      <w:pPr>
        <w:spacing w:after="0"/>
        <w:rPr>
          <w:lang w:val="en-US"/>
        </w:rPr>
      </w:pPr>
      <w:proofErr w:type="spellStart"/>
      <w:r>
        <w:rPr>
          <w:lang w:val="en-US"/>
        </w:rPr>
        <w:t>a$meanForecast</w:t>
      </w:r>
      <w:proofErr w:type="spellEnd"/>
    </w:p>
    <w:p w:rsidR="008973FD" w:rsidRPr="00994D22" w:rsidRDefault="008973FD" w:rsidP="008973FD">
      <w:pPr>
        <w:spacing w:after="0"/>
        <w:rPr>
          <w:lang w:val="en-US"/>
        </w:rPr>
      </w:pPr>
      <w:r>
        <w:rPr>
          <w:lang w:val="en-US"/>
        </w:rPr>
        <w:t>plot(</w:t>
      </w:r>
      <w:proofErr w:type="spellStart"/>
      <w:r>
        <w:rPr>
          <w:lang w:val="en-US"/>
        </w:rPr>
        <w:t>a$meanForecast</w:t>
      </w:r>
      <w:proofErr w:type="spellEnd"/>
      <w:r>
        <w:rPr>
          <w:lang w:val="en-US"/>
        </w:rPr>
        <w:t>)</w:t>
      </w:r>
    </w:p>
    <w:p w:rsidR="008973FD" w:rsidRDefault="008973FD" w:rsidP="007063F4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8973FD" w:rsidRDefault="008973FD" w:rsidP="008973FD">
      <w:pPr>
        <w:rPr>
          <w:lang w:val="en-US"/>
        </w:rPr>
      </w:pPr>
      <w:r>
        <w:rPr>
          <w:b/>
          <w:color w:val="000000" w:themeColor="text1"/>
          <w:sz w:val="36"/>
          <w:szCs w:val="26"/>
          <w:lang w:val="en-US"/>
        </w:rPr>
        <w:lastRenderedPageBreak/>
        <w:t>Appendix 2</w:t>
      </w:r>
      <w:r w:rsidRPr="008973FD">
        <w:rPr>
          <w:b/>
          <w:color w:val="000000" w:themeColor="text1"/>
          <w:sz w:val="36"/>
          <w:szCs w:val="26"/>
          <w:lang w:val="en-US"/>
        </w:rPr>
        <w:t xml:space="preserve">. R code for </w:t>
      </w:r>
      <w:r>
        <w:rPr>
          <w:b/>
          <w:color w:val="000000" w:themeColor="text1"/>
          <w:sz w:val="36"/>
          <w:szCs w:val="26"/>
          <w:lang w:val="en-US"/>
        </w:rPr>
        <w:t>the second</w:t>
      </w:r>
      <w:r w:rsidRPr="008973FD">
        <w:rPr>
          <w:b/>
          <w:color w:val="000000" w:themeColor="text1"/>
          <w:sz w:val="36"/>
          <w:szCs w:val="26"/>
          <w:lang w:val="en-US"/>
        </w:rPr>
        <w:t xml:space="preserve"> homework</w:t>
      </w:r>
    </w:p>
    <w:p w:rsidR="00FA6AD5" w:rsidRDefault="00FA6AD5" w:rsidP="00FA6AD5">
      <w:pPr>
        <w:rPr>
          <w:lang w:val="en-US"/>
        </w:rPr>
      </w:pPr>
      <w:proofErr w:type="spellStart"/>
      <w:r>
        <w:rPr>
          <w:lang w:val="en-US"/>
        </w:rPr>
        <w:t>getSymbols</w:t>
      </w:r>
      <w:proofErr w:type="spellEnd"/>
      <w:r>
        <w:rPr>
          <w:lang w:val="en-US"/>
        </w:rPr>
        <w:t xml:space="preserve">("^GSPC",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= "yahoo")</w:t>
      </w:r>
    </w:p>
    <w:p w:rsidR="00FA6AD5" w:rsidRDefault="00FA6AD5" w:rsidP="00FA6AD5">
      <w:pPr>
        <w:rPr>
          <w:lang w:val="en-US"/>
        </w:rPr>
      </w:pPr>
      <w:proofErr w:type="spellStart"/>
      <w:r>
        <w:rPr>
          <w:lang w:val="en-US"/>
        </w:rPr>
        <w:t>getSymbols</w:t>
      </w:r>
      <w:proofErr w:type="spellEnd"/>
      <w:r>
        <w:rPr>
          <w:lang w:val="en-US"/>
        </w:rPr>
        <w:t xml:space="preserve">("CVX",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="yahoo")</w:t>
      </w:r>
    </w:p>
    <w:p w:rsidR="008973FD" w:rsidRDefault="00FA6AD5" w:rsidP="007063F4">
      <w:pPr>
        <w:spacing w:after="0"/>
        <w:rPr>
          <w:lang w:val="en-US"/>
        </w:rPr>
      </w:pPr>
      <w:r>
        <w:rPr>
          <w:lang w:val="en-US"/>
        </w:rPr>
        <w:t xml:space="preserve">N1 = length(CVX) </w:t>
      </w:r>
    </w:p>
    <w:p w:rsidR="00FA6AD5" w:rsidRDefault="00875531" w:rsidP="007063F4">
      <w:pPr>
        <w:spacing w:after="0"/>
        <w:rPr>
          <w:lang w:val="en-US"/>
        </w:rPr>
      </w:pPr>
      <w:r>
        <w:rPr>
          <w:lang w:val="en-US"/>
        </w:rPr>
        <w:t xml:space="preserve">CVX = </w:t>
      </w:r>
      <w:r w:rsidRPr="007063F4">
        <w:rPr>
          <w:lang w:val="en-US"/>
        </w:rPr>
        <w:t>diff(log(Ad(CVX)))</w:t>
      </w:r>
    </w:p>
    <w:p w:rsidR="00875531" w:rsidRDefault="00875531" w:rsidP="007063F4">
      <w:pPr>
        <w:spacing w:after="0"/>
        <w:rPr>
          <w:lang w:val="en-US"/>
        </w:rPr>
      </w:pPr>
      <w:r>
        <w:rPr>
          <w:lang w:val="en-US"/>
        </w:rPr>
        <w:t xml:space="preserve">GSPC = </w:t>
      </w:r>
      <w:r w:rsidRPr="007063F4">
        <w:rPr>
          <w:lang w:val="en-US"/>
        </w:rPr>
        <w:t>diff(log(Ad(</w:t>
      </w:r>
      <w:r>
        <w:rPr>
          <w:lang w:val="en-US"/>
        </w:rPr>
        <w:t>GSPC</w:t>
      </w:r>
      <w:r w:rsidRPr="007063F4">
        <w:rPr>
          <w:lang w:val="en-US"/>
        </w:rPr>
        <w:t>)))</w:t>
      </w:r>
    </w:p>
    <w:p w:rsidR="00875531" w:rsidRDefault="00875531" w:rsidP="007063F4">
      <w:pPr>
        <w:spacing w:after="0"/>
        <w:rPr>
          <w:lang w:val="en-US"/>
        </w:rPr>
      </w:pP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idx</w:t>
      </w:r>
      <w:proofErr w:type="spellEnd"/>
      <w:r w:rsidRPr="008719B6">
        <w:rPr>
          <w:lang w:val="en-US"/>
        </w:rPr>
        <w:t>=c(1:N1)[CVX&gt;0]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jdx</w:t>
      </w:r>
      <w:proofErr w:type="spellEnd"/>
      <w:r w:rsidRPr="008719B6">
        <w:rPr>
          <w:lang w:val="en-US"/>
        </w:rPr>
        <w:t>=c(1:N1)[CVX&lt;=0]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idxM</w:t>
      </w:r>
      <w:proofErr w:type="spellEnd"/>
      <w:r w:rsidRPr="008719B6">
        <w:rPr>
          <w:lang w:val="en-US"/>
        </w:rPr>
        <w:t>=c(1:N1)[GSPC&gt;0]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jdxM</w:t>
      </w:r>
      <w:proofErr w:type="spellEnd"/>
      <w:r w:rsidRPr="008719B6">
        <w:rPr>
          <w:lang w:val="en-US"/>
        </w:rPr>
        <w:t>=c(1:N1)[GSPC&lt;=0]</w:t>
      </w:r>
    </w:p>
    <w:p w:rsidR="008719B6" w:rsidRPr="008719B6" w:rsidRDefault="008719B6" w:rsidP="008719B6">
      <w:pPr>
        <w:spacing w:after="0"/>
        <w:rPr>
          <w:lang w:val="en-US"/>
        </w:rPr>
      </w:pP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N=length(CVX)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=rep(0,N)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[</w:t>
      </w:r>
      <w:proofErr w:type="spellStart"/>
      <w:r w:rsidRPr="008719B6">
        <w:rPr>
          <w:lang w:val="en-US"/>
        </w:rPr>
        <w:t>idx</w:t>
      </w:r>
      <w:proofErr w:type="spellEnd"/>
      <w:r w:rsidRPr="008719B6">
        <w:rPr>
          <w:lang w:val="en-US"/>
        </w:rPr>
        <w:t>]=1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[</w:t>
      </w:r>
      <w:proofErr w:type="spellStart"/>
      <w:r w:rsidRPr="008719B6">
        <w:rPr>
          <w:lang w:val="en-US"/>
        </w:rPr>
        <w:t>jdx</w:t>
      </w:r>
      <w:proofErr w:type="spellEnd"/>
      <w:r w:rsidRPr="008719B6">
        <w:rPr>
          <w:lang w:val="en-US"/>
        </w:rPr>
        <w:t>]=0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spm</w:t>
      </w:r>
      <w:proofErr w:type="spellEnd"/>
      <w:r w:rsidRPr="008719B6">
        <w:rPr>
          <w:lang w:val="en-US"/>
        </w:rPr>
        <w:t>=rep(0,N)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spm</w:t>
      </w:r>
      <w:proofErr w:type="spellEnd"/>
      <w:r w:rsidRPr="008719B6">
        <w:rPr>
          <w:lang w:val="en-US"/>
        </w:rPr>
        <w:t>[</w:t>
      </w:r>
      <w:proofErr w:type="spellStart"/>
      <w:r w:rsidRPr="008719B6">
        <w:rPr>
          <w:lang w:val="en-US"/>
        </w:rPr>
        <w:t>idxM</w:t>
      </w:r>
      <w:proofErr w:type="spellEnd"/>
      <w:r w:rsidRPr="008719B6">
        <w:rPr>
          <w:lang w:val="en-US"/>
        </w:rPr>
        <w:t>]=1</w:t>
      </w:r>
    </w:p>
    <w:p w:rsidR="008719B6" w:rsidRPr="008719B6" w:rsidRDefault="008719B6" w:rsidP="008719B6">
      <w:pPr>
        <w:spacing w:after="0"/>
        <w:rPr>
          <w:lang w:val="en-US"/>
        </w:rPr>
      </w:pPr>
      <w:proofErr w:type="spellStart"/>
      <w:r w:rsidRPr="008719B6">
        <w:rPr>
          <w:lang w:val="en-US"/>
        </w:rPr>
        <w:t>spm</w:t>
      </w:r>
      <w:proofErr w:type="spellEnd"/>
      <w:r w:rsidRPr="008719B6">
        <w:rPr>
          <w:lang w:val="en-US"/>
        </w:rPr>
        <w:t>[</w:t>
      </w:r>
      <w:proofErr w:type="spellStart"/>
      <w:r w:rsidRPr="008719B6">
        <w:rPr>
          <w:lang w:val="en-US"/>
        </w:rPr>
        <w:t>jdxM</w:t>
      </w:r>
      <w:proofErr w:type="spellEnd"/>
      <w:r w:rsidRPr="008719B6">
        <w:rPr>
          <w:lang w:val="en-US"/>
        </w:rPr>
        <w:t>] = 0</w:t>
      </w:r>
    </w:p>
    <w:p w:rsidR="008719B6" w:rsidRPr="008719B6" w:rsidRDefault="008719B6" w:rsidP="008719B6">
      <w:pPr>
        <w:spacing w:after="0"/>
        <w:rPr>
          <w:lang w:val="en-US"/>
        </w:rPr>
      </w:pP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A=matrix(0,N-3,7)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A[,1]=</w:t>
      </w: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[4:N]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A[,2]=</w:t>
      </w: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[3:(N-1)]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A[,3]=</w:t>
      </w: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[2:(N-2)]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A[,4]=</w:t>
      </w:r>
      <w:proofErr w:type="spellStart"/>
      <w:r w:rsidRPr="008719B6">
        <w:rPr>
          <w:lang w:val="en-US"/>
        </w:rPr>
        <w:t>cvx</w:t>
      </w:r>
      <w:proofErr w:type="spellEnd"/>
      <w:r w:rsidRPr="008719B6">
        <w:rPr>
          <w:lang w:val="en-US"/>
        </w:rPr>
        <w:t>[1:(N-3)]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A[,5]=</w:t>
      </w:r>
      <w:proofErr w:type="spellStart"/>
      <w:r w:rsidRPr="008719B6">
        <w:rPr>
          <w:lang w:val="en-US"/>
        </w:rPr>
        <w:t>spm</w:t>
      </w:r>
      <w:proofErr w:type="spellEnd"/>
      <w:r w:rsidRPr="008719B6">
        <w:rPr>
          <w:lang w:val="en-US"/>
        </w:rPr>
        <w:t>[3:(N-1)]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A[,6]=</w:t>
      </w:r>
      <w:proofErr w:type="spellStart"/>
      <w:r w:rsidRPr="008719B6">
        <w:rPr>
          <w:lang w:val="en-US"/>
        </w:rPr>
        <w:t>spm</w:t>
      </w:r>
      <w:proofErr w:type="spellEnd"/>
      <w:r w:rsidRPr="008719B6">
        <w:rPr>
          <w:lang w:val="en-US"/>
        </w:rPr>
        <w:t>[2:(N-2)]</w:t>
      </w:r>
    </w:p>
    <w:p w:rsidR="008719B6" w:rsidRPr="008719B6" w:rsidRDefault="008719B6" w:rsidP="008719B6">
      <w:pPr>
        <w:spacing w:after="0"/>
        <w:rPr>
          <w:lang w:val="en-US"/>
        </w:rPr>
      </w:pPr>
      <w:r w:rsidRPr="008719B6">
        <w:rPr>
          <w:lang w:val="en-US"/>
        </w:rPr>
        <w:t>A[,7]=</w:t>
      </w:r>
      <w:proofErr w:type="spellStart"/>
      <w:r w:rsidRPr="008719B6">
        <w:rPr>
          <w:lang w:val="en-US"/>
        </w:rPr>
        <w:t>spm</w:t>
      </w:r>
      <w:proofErr w:type="spellEnd"/>
      <w:r w:rsidRPr="008719B6">
        <w:rPr>
          <w:lang w:val="en-US"/>
        </w:rPr>
        <w:t>[1:(N-3)]</w:t>
      </w:r>
    </w:p>
    <w:p w:rsidR="008719B6" w:rsidRPr="008719B6" w:rsidRDefault="008719B6" w:rsidP="008719B6">
      <w:pPr>
        <w:spacing w:after="0"/>
        <w:rPr>
          <w:lang w:val="en-US"/>
        </w:rPr>
      </w:pPr>
    </w:p>
    <w:p w:rsidR="00142BDA" w:rsidRPr="00142BDA" w:rsidRDefault="00142BDA" w:rsidP="00142BDA">
      <w:pPr>
        <w:spacing w:after="0"/>
        <w:rPr>
          <w:lang w:val="en-US"/>
        </w:rPr>
      </w:pPr>
      <w:r w:rsidRPr="00142BDA">
        <w:rPr>
          <w:lang w:val="en-US"/>
        </w:rPr>
        <w:t>ADF=</w:t>
      </w:r>
      <w:proofErr w:type="spellStart"/>
      <w:r w:rsidRPr="00142BDA">
        <w:rPr>
          <w:lang w:val="en-US"/>
        </w:rPr>
        <w:t>as.data.frame</w:t>
      </w:r>
      <w:proofErr w:type="spellEnd"/>
      <w:r w:rsidRPr="00142BDA">
        <w:rPr>
          <w:lang w:val="en-US"/>
        </w:rPr>
        <w:t>(A)</w:t>
      </w:r>
    </w:p>
    <w:p w:rsidR="00142BDA" w:rsidRPr="00142BDA" w:rsidRDefault="00142BDA" w:rsidP="00142BDA">
      <w:pPr>
        <w:spacing w:after="0"/>
        <w:rPr>
          <w:lang w:val="en-US"/>
        </w:rPr>
      </w:pPr>
      <w:r w:rsidRPr="00142BDA">
        <w:rPr>
          <w:lang w:val="en-US"/>
        </w:rPr>
        <w:t>m1=</w:t>
      </w:r>
      <w:proofErr w:type="spellStart"/>
      <w:r w:rsidRPr="00142BDA">
        <w:rPr>
          <w:lang w:val="en-US"/>
        </w:rPr>
        <w:t>glm</w:t>
      </w:r>
      <w:proofErr w:type="spellEnd"/>
      <w:r w:rsidRPr="00142BDA">
        <w:rPr>
          <w:lang w:val="en-US"/>
        </w:rPr>
        <w:t>(V1~V2+V3+V4+V5+V6+V7,data=ADF[1:2600,],family="binomial")</w:t>
      </w:r>
    </w:p>
    <w:p w:rsidR="00142BDA" w:rsidRPr="00142BDA" w:rsidRDefault="00142BDA" w:rsidP="00142BDA">
      <w:pPr>
        <w:spacing w:after="0"/>
        <w:rPr>
          <w:lang w:val="en-US"/>
        </w:rPr>
      </w:pPr>
      <w:r w:rsidRPr="00142BDA">
        <w:rPr>
          <w:lang w:val="en-US"/>
        </w:rPr>
        <w:t>m1=</w:t>
      </w:r>
      <w:proofErr w:type="spellStart"/>
      <w:r w:rsidRPr="00142BDA">
        <w:rPr>
          <w:lang w:val="en-US"/>
        </w:rPr>
        <w:t>glm</w:t>
      </w:r>
      <w:proofErr w:type="spellEnd"/>
      <w:r w:rsidRPr="00142BDA">
        <w:rPr>
          <w:lang w:val="en-US"/>
        </w:rPr>
        <w:t>(V1~V6,data=ADF[1:</w:t>
      </w:r>
      <w:r w:rsidR="00417605">
        <w:rPr>
          <w:lang w:val="en-US"/>
        </w:rPr>
        <w:t>2300</w:t>
      </w:r>
      <w:r w:rsidRPr="00142BDA">
        <w:rPr>
          <w:lang w:val="en-US"/>
        </w:rPr>
        <w:t>,],family="binomial")</w:t>
      </w:r>
    </w:p>
    <w:p w:rsidR="00142BDA" w:rsidRPr="00142BDA" w:rsidRDefault="00142BDA" w:rsidP="00142BDA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</w:t>
      </w:r>
      <w:proofErr w:type="spellEnd"/>
      <w:r w:rsidRPr="00142BDA">
        <w:rPr>
          <w:lang w:val="en-US"/>
        </w:rPr>
        <w:t>=predict(m1,ADF[2301:2714,],type="response")</w:t>
      </w:r>
    </w:p>
    <w:p w:rsidR="00142BDA" w:rsidRPr="00142BDA" w:rsidRDefault="00142BDA" w:rsidP="00142BDA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mPb</w:t>
      </w:r>
      <w:proofErr w:type="spellEnd"/>
      <w:r w:rsidRPr="00142BDA">
        <w:rPr>
          <w:lang w:val="en-US"/>
        </w:rPr>
        <w:t>=rep(0,length(</w:t>
      </w:r>
      <w:proofErr w:type="spellStart"/>
      <w:r w:rsidRPr="00142BDA">
        <w:rPr>
          <w:lang w:val="en-US"/>
        </w:rPr>
        <w:t>mP</w:t>
      </w:r>
      <w:proofErr w:type="spellEnd"/>
      <w:r w:rsidRPr="00142BDA">
        <w:rPr>
          <w:lang w:val="en-US"/>
        </w:rPr>
        <w:t>))</w:t>
      </w:r>
    </w:p>
    <w:p w:rsidR="00142BDA" w:rsidRPr="00142BDA" w:rsidRDefault="00142BDA" w:rsidP="00142BDA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mPb</w:t>
      </w:r>
      <w:proofErr w:type="spellEnd"/>
      <w:r w:rsidRPr="00142BDA">
        <w:rPr>
          <w:lang w:val="en-US"/>
        </w:rPr>
        <w:t>[</w:t>
      </w:r>
      <w:proofErr w:type="spellStart"/>
      <w:r w:rsidRPr="00142BDA">
        <w:rPr>
          <w:lang w:val="en-US"/>
        </w:rPr>
        <w:t>mP</w:t>
      </w:r>
      <w:proofErr w:type="spellEnd"/>
      <w:r w:rsidRPr="00142BDA">
        <w:rPr>
          <w:lang w:val="en-US"/>
        </w:rPr>
        <w:t>&gt;0.5]="Up"</w:t>
      </w:r>
    </w:p>
    <w:p w:rsidR="00142BDA" w:rsidRPr="00142BDA" w:rsidRDefault="00142BDA" w:rsidP="00142BDA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mPb</w:t>
      </w:r>
      <w:proofErr w:type="spellEnd"/>
      <w:r w:rsidRPr="00142BDA">
        <w:rPr>
          <w:lang w:val="en-US"/>
        </w:rPr>
        <w:t>[</w:t>
      </w:r>
      <w:proofErr w:type="spellStart"/>
      <w:r w:rsidRPr="00142BDA">
        <w:rPr>
          <w:lang w:val="en-US"/>
        </w:rPr>
        <w:t>mP</w:t>
      </w:r>
      <w:proofErr w:type="spellEnd"/>
      <w:r w:rsidRPr="00142BDA">
        <w:rPr>
          <w:lang w:val="en-US"/>
        </w:rPr>
        <w:t>&lt;</w:t>
      </w:r>
      <w:r w:rsidR="000C4BCC">
        <w:rPr>
          <w:lang w:val="en-US"/>
        </w:rPr>
        <w:t>=</w:t>
      </w:r>
      <w:r w:rsidRPr="00142BDA">
        <w:rPr>
          <w:lang w:val="en-US"/>
        </w:rPr>
        <w:t>0.5]="Down"</w:t>
      </w:r>
    </w:p>
    <w:p w:rsidR="00142BDA" w:rsidRPr="00142BDA" w:rsidRDefault="00142BDA" w:rsidP="00142BDA">
      <w:pPr>
        <w:spacing w:after="0"/>
        <w:rPr>
          <w:lang w:val="en-US"/>
        </w:rPr>
      </w:pPr>
      <w:r w:rsidRPr="00142BDA">
        <w:rPr>
          <w:lang w:val="en-US"/>
        </w:rPr>
        <w:t>Direction=rep("</w:t>
      </w:r>
      <w:proofErr w:type="spellStart"/>
      <w:r w:rsidRPr="00142BDA">
        <w:rPr>
          <w:lang w:val="en-US"/>
        </w:rPr>
        <w:t>Down",length</w:t>
      </w:r>
      <w:proofErr w:type="spellEnd"/>
      <w:r w:rsidRPr="00142BDA">
        <w:rPr>
          <w:lang w:val="en-US"/>
        </w:rPr>
        <w:t>(A[2301:2714]))</w:t>
      </w:r>
    </w:p>
    <w:p w:rsidR="00142BDA" w:rsidRPr="00142BDA" w:rsidRDefault="00142BDA" w:rsidP="00142BDA">
      <w:pPr>
        <w:spacing w:after="0"/>
        <w:rPr>
          <w:lang w:val="en-US"/>
        </w:rPr>
      </w:pPr>
      <w:r w:rsidRPr="00142BDA">
        <w:rPr>
          <w:lang w:val="en-US"/>
        </w:rPr>
        <w:t>Direction[A[2301:2714]&gt;0]="Up"</w:t>
      </w:r>
    </w:p>
    <w:p w:rsidR="00FA6AD5" w:rsidRDefault="00142BDA" w:rsidP="00142BDA">
      <w:pPr>
        <w:spacing w:after="0"/>
        <w:rPr>
          <w:lang w:val="en-US"/>
        </w:rPr>
      </w:pPr>
      <w:r w:rsidRPr="00142BDA">
        <w:rPr>
          <w:lang w:val="en-US"/>
        </w:rPr>
        <w:t>table(</w:t>
      </w:r>
      <w:proofErr w:type="spellStart"/>
      <w:r w:rsidRPr="00142BDA">
        <w:rPr>
          <w:lang w:val="en-US"/>
        </w:rPr>
        <w:t>mPb,Direction</w:t>
      </w:r>
      <w:proofErr w:type="spellEnd"/>
      <w:r w:rsidRPr="00142BDA">
        <w:rPr>
          <w:lang w:val="en-US"/>
        </w:rPr>
        <w:t>)</w:t>
      </w:r>
    </w:p>
    <w:p w:rsidR="0062621E" w:rsidRDefault="0062621E" w:rsidP="00142BDA">
      <w:pPr>
        <w:spacing w:after="0"/>
        <w:rPr>
          <w:lang w:val="en-US"/>
        </w:rPr>
      </w:pPr>
    </w:p>
    <w:p w:rsidR="0062621E" w:rsidRPr="0062621E" w:rsidRDefault="0062621E" w:rsidP="0062621E">
      <w:pPr>
        <w:spacing w:after="0"/>
        <w:rPr>
          <w:lang w:val="en-US"/>
        </w:rPr>
      </w:pPr>
      <w:r w:rsidRPr="0062621E">
        <w:rPr>
          <w:lang w:val="en-US"/>
        </w:rPr>
        <w:t>A=matrix(0,N-3,</w:t>
      </w:r>
      <w:r w:rsidR="005C6FAF">
        <w:rPr>
          <w:lang w:val="en-US"/>
        </w:rPr>
        <w:t>4</w:t>
      </w:r>
      <w:r w:rsidRPr="0062621E">
        <w:rPr>
          <w:lang w:val="en-US"/>
        </w:rPr>
        <w:t>)</w:t>
      </w:r>
    </w:p>
    <w:p w:rsidR="0062621E" w:rsidRPr="0062621E" w:rsidRDefault="0062621E" w:rsidP="0062621E">
      <w:pPr>
        <w:spacing w:after="0"/>
        <w:rPr>
          <w:lang w:val="en-US"/>
        </w:rPr>
      </w:pPr>
      <w:r w:rsidRPr="0062621E">
        <w:rPr>
          <w:lang w:val="en-US"/>
        </w:rPr>
        <w:t>A[,1]=</w:t>
      </w:r>
      <w:proofErr w:type="spellStart"/>
      <w:r w:rsidRPr="0062621E">
        <w:rPr>
          <w:lang w:val="en-US"/>
        </w:rPr>
        <w:t>cvx</w:t>
      </w:r>
      <w:proofErr w:type="spellEnd"/>
      <w:r w:rsidRPr="0062621E">
        <w:rPr>
          <w:lang w:val="en-US"/>
        </w:rPr>
        <w:t>[4:N]</w:t>
      </w:r>
    </w:p>
    <w:p w:rsidR="0062621E" w:rsidRPr="0062621E" w:rsidRDefault="0062621E" w:rsidP="0062621E">
      <w:pPr>
        <w:spacing w:after="0"/>
        <w:rPr>
          <w:lang w:val="en-US"/>
        </w:rPr>
      </w:pPr>
      <w:r w:rsidRPr="0062621E">
        <w:rPr>
          <w:lang w:val="en-US"/>
        </w:rPr>
        <w:t>A[,2]=</w:t>
      </w:r>
      <w:proofErr w:type="spellStart"/>
      <w:r w:rsidRPr="0062621E">
        <w:rPr>
          <w:lang w:val="en-US"/>
        </w:rPr>
        <w:t>cvx</w:t>
      </w:r>
      <w:proofErr w:type="spellEnd"/>
      <w:r w:rsidRPr="0062621E">
        <w:rPr>
          <w:lang w:val="en-US"/>
        </w:rPr>
        <w:t>[3:(N-1)]</w:t>
      </w:r>
    </w:p>
    <w:p w:rsidR="0062621E" w:rsidRPr="0062621E" w:rsidRDefault="0062621E" w:rsidP="0062621E">
      <w:pPr>
        <w:spacing w:after="0"/>
        <w:rPr>
          <w:lang w:val="en-US"/>
        </w:rPr>
      </w:pPr>
      <w:r w:rsidRPr="0062621E">
        <w:rPr>
          <w:lang w:val="en-US"/>
        </w:rPr>
        <w:t>A[,3]=</w:t>
      </w:r>
      <w:proofErr w:type="spellStart"/>
      <w:r w:rsidRPr="0062621E">
        <w:rPr>
          <w:lang w:val="en-US"/>
        </w:rPr>
        <w:t>cvx</w:t>
      </w:r>
      <w:proofErr w:type="spellEnd"/>
      <w:r w:rsidRPr="0062621E">
        <w:rPr>
          <w:lang w:val="en-US"/>
        </w:rPr>
        <w:t>[2:(N-2)]</w:t>
      </w:r>
    </w:p>
    <w:p w:rsidR="009250D9" w:rsidRPr="009250D9" w:rsidRDefault="0062621E" w:rsidP="009250D9">
      <w:pPr>
        <w:spacing w:after="0"/>
        <w:rPr>
          <w:lang w:val="en-US"/>
        </w:rPr>
      </w:pPr>
      <w:r w:rsidRPr="0062621E">
        <w:rPr>
          <w:lang w:val="en-US"/>
        </w:rPr>
        <w:lastRenderedPageBreak/>
        <w:t>A[,4]=</w:t>
      </w:r>
      <w:proofErr w:type="spellStart"/>
      <w:r w:rsidRPr="0062621E">
        <w:rPr>
          <w:lang w:val="en-US"/>
        </w:rPr>
        <w:t>cvx</w:t>
      </w:r>
      <w:proofErr w:type="spellEnd"/>
      <w:r w:rsidRPr="0062621E">
        <w:rPr>
          <w:lang w:val="en-US"/>
        </w:rPr>
        <w:t>[1:(N-3)]</w:t>
      </w:r>
      <w:r w:rsidR="009250D9" w:rsidRPr="009250D9">
        <w:rPr>
          <w:lang w:val="en-US"/>
        </w:rPr>
        <w:t xml:space="preserve"> </w:t>
      </w:r>
    </w:p>
    <w:p w:rsidR="009250D9" w:rsidRPr="009250D9" w:rsidRDefault="009250D9" w:rsidP="009250D9">
      <w:pPr>
        <w:spacing w:after="0"/>
        <w:rPr>
          <w:lang w:val="en-US"/>
        </w:rPr>
      </w:pPr>
      <w:r w:rsidRPr="009250D9">
        <w:rPr>
          <w:lang w:val="en-US"/>
        </w:rPr>
        <w:t>ADF=</w:t>
      </w:r>
      <w:proofErr w:type="spellStart"/>
      <w:r w:rsidRPr="009250D9">
        <w:rPr>
          <w:lang w:val="en-US"/>
        </w:rPr>
        <w:t>as.data.frame</w:t>
      </w:r>
      <w:proofErr w:type="spellEnd"/>
      <w:r w:rsidRPr="009250D9">
        <w:rPr>
          <w:lang w:val="en-US"/>
        </w:rPr>
        <w:t xml:space="preserve">(A) </w:t>
      </w:r>
    </w:p>
    <w:p w:rsidR="009250D9" w:rsidRDefault="009250D9" w:rsidP="009250D9">
      <w:pPr>
        <w:spacing w:after="0"/>
        <w:rPr>
          <w:lang w:val="en-US"/>
        </w:rPr>
      </w:pPr>
    </w:p>
    <w:p w:rsidR="009250D9" w:rsidRPr="009250D9" w:rsidRDefault="009250D9" w:rsidP="009250D9">
      <w:pPr>
        <w:spacing w:after="0"/>
        <w:rPr>
          <w:lang w:val="en-US"/>
        </w:rPr>
      </w:pPr>
      <w:proofErr w:type="spellStart"/>
      <w:r w:rsidRPr="009250D9">
        <w:rPr>
          <w:lang w:val="en-US"/>
        </w:rPr>
        <w:t>mLDA</w:t>
      </w:r>
      <w:proofErr w:type="spellEnd"/>
      <w:r w:rsidR="00B94888">
        <w:rPr>
          <w:lang w:val="en-US"/>
        </w:rPr>
        <w:t>=</w:t>
      </w:r>
      <w:proofErr w:type="spellStart"/>
      <w:r w:rsidR="00B94888">
        <w:rPr>
          <w:lang w:val="en-US"/>
        </w:rPr>
        <w:t>lda</w:t>
      </w:r>
      <w:proofErr w:type="spellEnd"/>
      <w:r w:rsidR="00B94888">
        <w:rPr>
          <w:lang w:val="en-US"/>
        </w:rPr>
        <w:t>(V1~V2+V3+V4,data=ADF[1:2300</w:t>
      </w:r>
      <w:r w:rsidRPr="009250D9">
        <w:rPr>
          <w:lang w:val="en-US"/>
        </w:rPr>
        <w:t>,])</w:t>
      </w:r>
    </w:p>
    <w:p w:rsidR="0062621E" w:rsidRDefault="009250D9" w:rsidP="009250D9">
      <w:pPr>
        <w:spacing w:after="0"/>
        <w:rPr>
          <w:lang w:val="en-US"/>
        </w:rPr>
      </w:pPr>
      <w:proofErr w:type="spellStart"/>
      <w:r w:rsidRPr="009250D9">
        <w:rPr>
          <w:lang w:val="en-US"/>
        </w:rPr>
        <w:t>mPLDA</w:t>
      </w:r>
      <w:proofErr w:type="spellEnd"/>
      <w:r w:rsidRPr="009250D9">
        <w:rPr>
          <w:lang w:val="en-US"/>
        </w:rPr>
        <w:t>=predict(</w:t>
      </w:r>
      <w:proofErr w:type="spellStart"/>
      <w:r w:rsidRPr="009250D9">
        <w:rPr>
          <w:lang w:val="en-US"/>
        </w:rPr>
        <w:t>mLDA,ADF</w:t>
      </w:r>
      <w:proofErr w:type="spellEnd"/>
      <w:r w:rsidRPr="009250D9">
        <w:rPr>
          <w:lang w:val="en-US"/>
        </w:rPr>
        <w:t>[2301:2709,])</w:t>
      </w:r>
    </w:p>
    <w:p w:rsidR="008F3875" w:rsidRDefault="008F3875" w:rsidP="009250D9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mPb</w:t>
      </w:r>
      <w:proofErr w:type="spellEnd"/>
      <w:r w:rsidRPr="00142BDA">
        <w:rPr>
          <w:lang w:val="en-US"/>
        </w:rPr>
        <w:t>=rep(0,length(</w:t>
      </w:r>
      <w:proofErr w:type="spellStart"/>
      <w:r w:rsidRPr="008F3875">
        <w:rPr>
          <w:lang w:val="en-US"/>
        </w:rPr>
        <w:t>mPLDA$class</w:t>
      </w:r>
      <w:proofErr w:type="spellEnd"/>
      <w:r w:rsidRPr="00142BDA">
        <w:rPr>
          <w:lang w:val="en-US"/>
        </w:rPr>
        <w:t>))</w:t>
      </w:r>
    </w:p>
    <w:p w:rsidR="008F3875" w:rsidRPr="00142BDA" w:rsidRDefault="008F3875" w:rsidP="008F3875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mPb</w:t>
      </w:r>
      <w:proofErr w:type="spellEnd"/>
      <w:r w:rsidRPr="00142BDA">
        <w:rPr>
          <w:lang w:val="en-US"/>
        </w:rPr>
        <w:t>[</w:t>
      </w:r>
      <w:proofErr w:type="spellStart"/>
      <w:r w:rsidRPr="008F3875">
        <w:rPr>
          <w:lang w:val="en-US"/>
        </w:rPr>
        <w:t>mPLDA$class</w:t>
      </w:r>
      <w:proofErr w:type="spellEnd"/>
      <w:r>
        <w:rPr>
          <w:lang w:val="en-US"/>
        </w:rPr>
        <w:t xml:space="preserve"> == 1</w:t>
      </w:r>
      <w:r w:rsidRPr="00142BDA">
        <w:rPr>
          <w:lang w:val="en-US"/>
        </w:rPr>
        <w:t>]="Up"</w:t>
      </w:r>
    </w:p>
    <w:p w:rsidR="008F3875" w:rsidRPr="00142BDA" w:rsidRDefault="008F3875" w:rsidP="008F3875">
      <w:pPr>
        <w:spacing w:after="0"/>
        <w:rPr>
          <w:lang w:val="en-US"/>
        </w:rPr>
      </w:pPr>
      <w:proofErr w:type="spellStart"/>
      <w:r w:rsidRPr="00142BDA">
        <w:rPr>
          <w:lang w:val="en-US"/>
        </w:rPr>
        <w:t>mPb</w:t>
      </w:r>
      <w:proofErr w:type="spellEnd"/>
      <w:r w:rsidRPr="00142BDA">
        <w:rPr>
          <w:lang w:val="en-US"/>
        </w:rPr>
        <w:t>[</w:t>
      </w:r>
      <w:proofErr w:type="spellStart"/>
      <w:r w:rsidRPr="008F3875">
        <w:rPr>
          <w:lang w:val="en-US"/>
        </w:rPr>
        <w:t>mPLDA$class</w:t>
      </w:r>
      <w:proofErr w:type="spellEnd"/>
      <w:r>
        <w:rPr>
          <w:lang w:val="en-US"/>
        </w:rPr>
        <w:t xml:space="preserve"> == 0</w:t>
      </w:r>
      <w:r w:rsidRPr="00142BDA">
        <w:rPr>
          <w:lang w:val="en-US"/>
        </w:rPr>
        <w:t>]="Down"</w:t>
      </w:r>
    </w:p>
    <w:p w:rsidR="008F3875" w:rsidRPr="00142BDA" w:rsidRDefault="008F3875" w:rsidP="008F3875">
      <w:pPr>
        <w:spacing w:after="0"/>
        <w:rPr>
          <w:lang w:val="en-US"/>
        </w:rPr>
      </w:pPr>
      <w:r w:rsidRPr="00142BDA">
        <w:rPr>
          <w:lang w:val="en-US"/>
        </w:rPr>
        <w:t>Direction=rep("</w:t>
      </w:r>
      <w:proofErr w:type="spellStart"/>
      <w:r w:rsidRPr="00142BDA">
        <w:rPr>
          <w:lang w:val="en-US"/>
        </w:rPr>
        <w:t>Down",length</w:t>
      </w:r>
      <w:proofErr w:type="spellEnd"/>
      <w:r w:rsidRPr="00142BDA">
        <w:rPr>
          <w:lang w:val="en-US"/>
        </w:rPr>
        <w:t>(A[2301:27</w:t>
      </w:r>
      <w:r>
        <w:rPr>
          <w:lang w:val="en-US"/>
        </w:rPr>
        <w:t>09</w:t>
      </w:r>
      <w:r w:rsidRPr="00142BDA">
        <w:rPr>
          <w:lang w:val="en-US"/>
        </w:rPr>
        <w:t>]))</w:t>
      </w:r>
    </w:p>
    <w:p w:rsidR="008F3875" w:rsidRPr="00142BDA" w:rsidRDefault="008F3875" w:rsidP="008F3875">
      <w:pPr>
        <w:spacing w:after="0"/>
        <w:rPr>
          <w:lang w:val="en-US"/>
        </w:rPr>
      </w:pPr>
      <w:r>
        <w:rPr>
          <w:lang w:val="en-US"/>
        </w:rPr>
        <w:t>Direction[A[2301:2709</w:t>
      </w:r>
      <w:r w:rsidRPr="00142BDA">
        <w:rPr>
          <w:lang w:val="en-US"/>
        </w:rPr>
        <w:t>]&gt;0]="Up"</w:t>
      </w:r>
    </w:p>
    <w:p w:rsidR="008F3875" w:rsidRDefault="008F3875" w:rsidP="008F3875">
      <w:pPr>
        <w:spacing w:after="0"/>
        <w:rPr>
          <w:lang w:val="en-US"/>
        </w:rPr>
      </w:pPr>
      <w:r w:rsidRPr="00142BDA">
        <w:rPr>
          <w:lang w:val="en-US"/>
        </w:rPr>
        <w:t>table(</w:t>
      </w:r>
      <w:proofErr w:type="spellStart"/>
      <w:r w:rsidRPr="00142BDA">
        <w:rPr>
          <w:lang w:val="en-US"/>
        </w:rPr>
        <w:t>mPb,Direction</w:t>
      </w:r>
      <w:proofErr w:type="spellEnd"/>
      <w:r w:rsidRPr="00142BDA">
        <w:rPr>
          <w:lang w:val="en-US"/>
        </w:rPr>
        <w:t>)</w:t>
      </w:r>
    </w:p>
    <w:p w:rsidR="008F3875" w:rsidRDefault="008F3875" w:rsidP="009250D9">
      <w:pPr>
        <w:spacing w:after="0"/>
        <w:rPr>
          <w:lang w:val="en-US"/>
        </w:rPr>
      </w:pPr>
    </w:p>
    <w:p w:rsidR="00D16279" w:rsidRPr="00D16279" w:rsidRDefault="00D16279" w:rsidP="00D16279">
      <w:pPr>
        <w:spacing w:after="0"/>
        <w:rPr>
          <w:lang w:val="en-US"/>
        </w:rPr>
      </w:pPr>
      <w:proofErr w:type="spellStart"/>
      <w:r w:rsidRPr="00D16279">
        <w:rPr>
          <w:lang w:val="en-US"/>
        </w:rPr>
        <w:t>mQDA</w:t>
      </w:r>
      <w:proofErr w:type="spellEnd"/>
      <w:r w:rsidRPr="00D16279">
        <w:rPr>
          <w:lang w:val="en-US"/>
        </w:rPr>
        <w:t>=</w:t>
      </w:r>
      <w:proofErr w:type="spellStart"/>
      <w:r w:rsidRPr="00D16279">
        <w:rPr>
          <w:lang w:val="en-US"/>
        </w:rPr>
        <w:t>qda</w:t>
      </w:r>
      <w:proofErr w:type="spellEnd"/>
      <w:r w:rsidRPr="00D16279">
        <w:rPr>
          <w:lang w:val="en-US"/>
        </w:rPr>
        <w:t>(V1~V2+V3+V4,data=ADF[1:230</w:t>
      </w:r>
      <w:r w:rsidR="00B94888">
        <w:rPr>
          <w:lang w:val="en-US"/>
        </w:rPr>
        <w:t>0</w:t>
      </w:r>
      <w:r w:rsidRPr="00D16279">
        <w:rPr>
          <w:lang w:val="en-US"/>
        </w:rPr>
        <w:t>,])</w:t>
      </w:r>
    </w:p>
    <w:p w:rsidR="00D16279" w:rsidRDefault="00D16279" w:rsidP="00D16279">
      <w:pPr>
        <w:spacing w:after="0"/>
        <w:rPr>
          <w:lang w:val="en-US"/>
        </w:rPr>
      </w:pPr>
      <w:proofErr w:type="spellStart"/>
      <w:r w:rsidRPr="00D16279">
        <w:rPr>
          <w:lang w:val="en-US"/>
        </w:rPr>
        <w:t>mPQDA</w:t>
      </w:r>
      <w:proofErr w:type="spellEnd"/>
      <w:r w:rsidRPr="00D16279">
        <w:rPr>
          <w:lang w:val="en-US"/>
        </w:rPr>
        <w:t>=predict(</w:t>
      </w:r>
      <w:proofErr w:type="spellStart"/>
      <w:r w:rsidRPr="00D16279">
        <w:rPr>
          <w:lang w:val="en-US"/>
        </w:rPr>
        <w:t>mQDA,ADF</w:t>
      </w:r>
      <w:proofErr w:type="spellEnd"/>
      <w:r w:rsidRPr="00D16279">
        <w:rPr>
          <w:lang w:val="en-US"/>
        </w:rPr>
        <w:t>[2301:2709,])</w:t>
      </w:r>
    </w:p>
    <w:p w:rsidR="00D16279" w:rsidRDefault="00D16279" w:rsidP="00D16279">
      <w:pPr>
        <w:spacing w:after="0"/>
        <w:rPr>
          <w:lang w:val="en-US"/>
        </w:rPr>
      </w:pPr>
      <w:r w:rsidRPr="00142BDA">
        <w:rPr>
          <w:lang w:val="en-US"/>
        </w:rPr>
        <w:t>mPb</w:t>
      </w:r>
      <w:r w:rsidR="000B085E">
        <w:rPr>
          <w:lang w:val="en-US"/>
        </w:rPr>
        <w:t>1</w:t>
      </w:r>
      <w:r w:rsidRPr="00142BDA">
        <w:rPr>
          <w:lang w:val="en-US"/>
        </w:rPr>
        <w:t>=rep(0,length(</w:t>
      </w:r>
      <w:proofErr w:type="spellStart"/>
      <w:r w:rsidR="00E0189B">
        <w:rPr>
          <w:lang w:val="en-US"/>
        </w:rPr>
        <w:t>mPQ</w:t>
      </w:r>
      <w:r w:rsidRPr="008F3875">
        <w:rPr>
          <w:lang w:val="en-US"/>
        </w:rPr>
        <w:t>DA$class</w:t>
      </w:r>
      <w:proofErr w:type="spellEnd"/>
      <w:r w:rsidRPr="00142BDA">
        <w:rPr>
          <w:lang w:val="en-US"/>
        </w:rPr>
        <w:t>))</w:t>
      </w:r>
    </w:p>
    <w:p w:rsidR="00D16279" w:rsidRPr="00142BDA" w:rsidRDefault="00D16279" w:rsidP="00D16279">
      <w:pPr>
        <w:spacing w:after="0"/>
        <w:rPr>
          <w:lang w:val="en-US"/>
        </w:rPr>
      </w:pPr>
      <w:r w:rsidRPr="00142BDA">
        <w:rPr>
          <w:lang w:val="en-US"/>
        </w:rPr>
        <w:t>mPb</w:t>
      </w:r>
      <w:r w:rsidR="000B085E">
        <w:rPr>
          <w:lang w:val="en-US"/>
        </w:rPr>
        <w:t>1</w:t>
      </w:r>
      <w:r w:rsidRPr="00142BDA">
        <w:rPr>
          <w:lang w:val="en-US"/>
        </w:rPr>
        <w:t>[</w:t>
      </w:r>
      <w:proofErr w:type="spellStart"/>
      <w:r w:rsidRPr="008F3875">
        <w:rPr>
          <w:lang w:val="en-US"/>
        </w:rPr>
        <w:t>mP</w:t>
      </w:r>
      <w:r w:rsidR="00E0189B">
        <w:rPr>
          <w:lang w:val="en-US"/>
        </w:rPr>
        <w:t>Q</w:t>
      </w:r>
      <w:r w:rsidRPr="008F3875">
        <w:rPr>
          <w:lang w:val="en-US"/>
        </w:rPr>
        <w:t>DA$class</w:t>
      </w:r>
      <w:proofErr w:type="spellEnd"/>
      <w:r>
        <w:rPr>
          <w:lang w:val="en-US"/>
        </w:rPr>
        <w:t xml:space="preserve"> == 1</w:t>
      </w:r>
      <w:r w:rsidRPr="00142BDA">
        <w:rPr>
          <w:lang w:val="en-US"/>
        </w:rPr>
        <w:t>]="Up"</w:t>
      </w:r>
    </w:p>
    <w:p w:rsidR="00D16279" w:rsidRPr="00142BDA" w:rsidRDefault="00D16279" w:rsidP="00D16279">
      <w:pPr>
        <w:spacing w:after="0"/>
        <w:rPr>
          <w:lang w:val="en-US"/>
        </w:rPr>
      </w:pPr>
      <w:r w:rsidRPr="00142BDA">
        <w:rPr>
          <w:lang w:val="en-US"/>
        </w:rPr>
        <w:t>mPb</w:t>
      </w:r>
      <w:r w:rsidR="000B085E">
        <w:rPr>
          <w:lang w:val="en-US"/>
        </w:rPr>
        <w:t>1</w:t>
      </w:r>
      <w:r w:rsidRPr="00142BDA">
        <w:rPr>
          <w:lang w:val="en-US"/>
        </w:rPr>
        <w:t>[</w:t>
      </w:r>
      <w:proofErr w:type="spellStart"/>
      <w:r w:rsidR="00E0189B">
        <w:rPr>
          <w:lang w:val="en-US"/>
        </w:rPr>
        <w:t>mPQ</w:t>
      </w:r>
      <w:r w:rsidRPr="008F3875">
        <w:rPr>
          <w:lang w:val="en-US"/>
        </w:rPr>
        <w:t>DA$class</w:t>
      </w:r>
      <w:proofErr w:type="spellEnd"/>
      <w:r>
        <w:rPr>
          <w:lang w:val="en-US"/>
        </w:rPr>
        <w:t xml:space="preserve"> == 0</w:t>
      </w:r>
      <w:r w:rsidRPr="00142BDA">
        <w:rPr>
          <w:lang w:val="en-US"/>
        </w:rPr>
        <w:t>]="Down"</w:t>
      </w:r>
    </w:p>
    <w:p w:rsidR="00D16279" w:rsidRPr="00142BDA" w:rsidRDefault="00D16279" w:rsidP="00D16279">
      <w:pPr>
        <w:spacing w:after="0"/>
        <w:rPr>
          <w:lang w:val="en-US"/>
        </w:rPr>
      </w:pPr>
      <w:r w:rsidRPr="00142BDA">
        <w:rPr>
          <w:lang w:val="en-US"/>
        </w:rPr>
        <w:t>Direction=rep("</w:t>
      </w:r>
      <w:proofErr w:type="spellStart"/>
      <w:r w:rsidRPr="00142BDA">
        <w:rPr>
          <w:lang w:val="en-US"/>
        </w:rPr>
        <w:t>Down",length</w:t>
      </w:r>
      <w:proofErr w:type="spellEnd"/>
      <w:r w:rsidRPr="00142BDA">
        <w:rPr>
          <w:lang w:val="en-US"/>
        </w:rPr>
        <w:t>(A[2301:27</w:t>
      </w:r>
      <w:r>
        <w:rPr>
          <w:lang w:val="en-US"/>
        </w:rPr>
        <w:t>09</w:t>
      </w:r>
      <w:r w:rsidRPr="00142BDA">
        <w:rPr>
          <w:lang w:val="en-US"/>
        </w:rPr>
        <w:t>]))</w:t>
      </w:r>
    </w:p>
    <w:p w:rsidR="00D16279" w:rsidRPr="00142BDA" w:rsidRDefault="00D16279" w:rsidP="00D16279">
      <w:pPr>
        <w:spacing w:after="0"/>
        <w:rPr>
          <w:lang w:val="en-US"/>
        </w:rPr>
      </w:pPr>
      <w:r>
        <w:rPr>
          <w:lang w:val="en-US"/>
        </w:rPr>
        <w:t>Direction[A[2301:2709</w:t>
      </w:r>
      <w:r w:rsidRPr="00142BDA">
        <w:rPr>
          <w:lang w:val="en-US"/>
        </w:rPr>
        <w:t>]&gt;0]="Up"</w:t>
      </w:r>
    </w:p>
    <w:p w:rsidR="00D16279" w:rsidRDefault="00D16279" w:rsidP="00D16279">
      <w:pPr>
        <w:spacing w:after="0"/>
        <w:rPr>
          <w:lang w:val="en-US"/>
        </w:rPr>
      </w:pPr>
      <w:r w:rsidRPr="00142BDA">
        <w:rPr>
          <w:lang w:val="en-US"/>
        </w:rPr>
        <w:t>table(mPb</w:t>
      </w:r>
      <w:r w:rsidR="000B085E">
        <w:rPr>
          <w:lang w:val="en-US"/>
        </w:rPr>
        <w:t>1</w:t>
      </w:r>
      <w:r w:rsidRPr="00142BDA">
        <w:rPr>
          <w:lang w:val="en-US"/>
        </w:rPr>
        <w:t>,Direction)</w:t>
      </w:r>
    </w:p>
    <w:p w:rsidR="00D16279" w:rsidRDefault="00D16279" w:rsidP="00D16279">
      <w:pPr>
        <w:spacing w:after="0"/>
        <w:rPr>
          <w:lang w:val="en-US"/>
        </w:rPr>
      </w:pPr>
    </w:p>
    <w:p w:rsidR="005C6FAF" w:rsidRPr="0062621E" w:rsidRDefault="005C6FAF" w:rsidP="005C6FAF">
      <w:pPr>
        <w:spacing w:after="0"/>
        <w:rPr>
          <w:lang w:val="en-US"/>
        </w:rPr>
      </w:pPr>
      <w:r w:rsidRPr="0062621E">
        <w:rPr>
          <w:lang w:val="en-US"/>
        </w:rPr>
        <w:t>A=matrix(0,N-</w:t>
      </w:r>
      <w:r>
        <w:rPr>
          <w:lang w:val="en-US"/>
        </w:rPr>
        <w:t>4</w:t>
      </w:r>
      <w:r w:rsidRPr="0062621E">
        <w:rPr>
          <w:lang w:val="en-US"/>
        </w:rPr>
        <w:t>,</w:t>
      </w:r>
      <w:r>
        <w:rPr>
          <w:lang w:val="en-US"/>
        </w:rPr>
        <w:t>5</w:t>
      </w:r>
      <w:r w:rsidRPr="0062621E">
        <w:rPr>
          <w:lang w:val="en-US"/>
        </w:rPr>
        <w:t>)</w:t>
      </w:r>
    </w:p>
    <w:p w:rsidR="005C6FAF" w:rsidRPr="0062621E" w:rsidRDefault="005C6FAF" w:rsidP="005C6FAF">
      <w:pPr>
        <w:spacing w:after="0"/>
        <w:rPr>
          <w:lang w:val="en-US"/>
        </w:rPr>
      </w:pPr>
      <w:r>
        <w:rPr>
          <w:lang w:val="en-US"/>
        </w:rPr>
        <w:t>A[,1]=</w:t>
      </w:r>
      <w:proofErr w:type="spellStart"/>
      <w:r>
        <w:rPr>
          <w:lang w:val="en-US"/>
        </w:rPr>
        <w:t>cvx</w:t>
      </w:r>
      <w:proofErr w:type="spellEnd"/>
      <w:r>
        <w:rPr>
          <w:lang w:val="en-US"/>
        </w:rPr>
        <w:t>[5</w:t>
      </w:r>
      <w:r w:rsidRPr="0062621E">
        <w:rPr>
          <w:lang w:val="en-US"/>
        </w:rPr>
        <w:t>:N]</w:t>
      </w:r>
    </w:p>
    <w:p w:rsidR="005C6FAF" w:rsidRPr="0062621E" w:rsidRDefault="005C6FAF" w:rsidP="005C6FAF">
      <w:pPr>
        <w:spacing w:after="0"/>
        <w:rPr>
          <w:lang w:val="en-US"/>
        </w:rPr>
      </w:pPr>
      <w:r>
        <w:rPr>
          <w:lang w:val="en-US"/>
        </w:rPr>
        <w:t>A[,2]=</w:t>
      </w:r>
      <w:proofErr w:type="spellStart"/>
      <w:r>
        <w:rPr>
          <w:lang w:val="en-US"/>
        </w:rPr>
        <w:t>cvx</w:t>
      </w:r>
      <w:proofErr w:type="spellEnd"/>
      <w:r>
        <w:rPr>
          <w:lang w:val="en-US"/>
        </w:rPr>
        <w:t>[4</w:t>
      </w:r>
      <w:r w:rsidRPr="0062621E">
        <w:rPr>
          <w:lang w:val="en-US"/>
        </w:rPr>
        <w:t>:(N-1)]</w:t>
      </w:r>
    </w:p>
    <w:p w:rsidR="005C6FAF" w:rsidRPr="0062621E" w:rsidRDefault="005C6FAF" w:rsidP="005C6FAF">
      <w:pPr>
        <w:spacing w:after="0"/>
        <w:rPr>
          <w:lang w:val="en-US"/>
        </w:rPr>
      </w:pPr>
      <w:r>
        <w:rPr>
          <w:lang w:val="en-US"/>
        </w:rPr>
        <w:t>A[,3]=</w:t>
      </w:r>
      <w:proofErr w:type="spellStart"/>
      <w:r>
        <w:rPr>
          <w:lang w:val="en-US"/>
        </w:rPr>
        <w:t>cvx</w:t>
      </w:r>
      <w:proofErr w:type="spellEnd"/>
      <w:r>
        <w:rPr>
          <w:lang w:val="en-US"/>
        </w:rPr>
        <w:t>[3</w:t>
      </w:r>
      <w:r w:rsidRPr="0062621E">
        <w:rPr>
          <w:lang w:val="en-US"/>
        </w:rPr>
        <w:t>:(N-2)]</w:t>
      </w:r>
    </w:p>
    <w:p w:rsidR="005C6FAF" w:rsidRPr="0062621E" w:rsidRDefault="005C6FAF" w:rsidP="005C6FAF">
      <w:pPr>
        <w:spacing w:after="0"/>
        <w:rPr>
          <w:lang w:val="en-US"/>
        </w:rPr>
      </w:pPr>
      <w:r>
        <w:rPr>
          <w:lang w:val="en-US"/>
        </w:rPr>
        <w:t>A[,4]=</w:t>
      </w:r>
      <w:proofErr w:type="spellStart"/>
      <w:r>
        <w:rPr>
          <w:lang w:val="en-US"/>
        </w:rPr>
        <w:t>cvx</w:t>
      </w:r>
      <w:proofErr w:type="spellEnd"/>
      <w:r>
        <w:rPr>
          <w:lang w:val="en-US"/>
        </w:rPr>
        <w:t>[2</w:t>
      </w:r>
      <w:r w:rsidRPr="0062621E">
        <w:rPr>
          <w:lang w:val="en-US"/>
        </w:rPr>
        <w:t>:(N-3)]</w:t>
      </w:r>
      <w:r w:rsidRPr="009250D9">
        <w:rPr>
          <w:lang w:val="en-US"/>
        </w:rPr>
        <w:t xml:space="preserve"> </w:t>
      </w:r>
    </w:p>
    <w:p w:rsidR="005C6FAF" w:rsidRDefault="005C6FAF" w:rsidP="005C6FAF">
      <w:pPr>
        <w:spacing w:after="0"/>
        <w:rPr>
          <w:lang w:val="en-US"/>
        </w:rPr>
      </w:pPr>
      <w:r>
        <w:rPr>
          <w:lang w:val="en-US"/>
        </w:rPr>
        <w:t>A[,5]=</w:t>
      </w:r>
      <w:proofErr w:type="spellStart"/>
      <w:r>
        <w:rPr>
          <w:lang w:val="en-US"/>
        </w:rPr>
        <w:t>cvx</w:t>
      </w:r>
      <w:proofErr w:type="spellEnd"/>
      <w:r>
        <w:rPr>
          <w:lang w:val="en-US"/>
        </w:rPr>
        <w:t>[1:(N-4</w:t>
      </w:r>
      <w:r w:rsidRPr="0062621E">
        <w:rPr>
          <w:lang w:val="en-US"/>
        </w:rPr>
        <w:t>)]</w:t>
      </w:r>
      <w:r w:rsidRPr="009250D9">
        <w:rPr>
          <w:lang w:val="en-US"/>
        </w:rPr>
        <w:t xml:space="preserve"> </w:t>
      </w:r>
    </w:p>
    <w:p w:rsidR="00E905E4" w:rsidRPr="009250D9" w:rsidRDefault="00E905E4" w:rsidP="005C6FAF">
      <w:pPr>
        <w:spacing w:after="0"/>
        <w:rPr>
          <w:lang w:val="en-US"/>
        </w:rPr>
      </w:pPr>
    </w:p>
    <w:p w:rsidR="005C6FAF" w:rsidRDefault="00601A16" w:rsidP="00601A16">
      <w:pPr>
        <w:spacing w:after="0"/>
        <w:rPr>
          <w:lang w:val="en-US"/>
        </w:rPr>
      </w:pPr>
      <w:proofErr w:type="spellStart"/>
      <w:r w:rsidRPr="00601A16">
        <w:rPr>
          <w:lang w:val="en-US"/>
        </w:rPr>
        <w:t>cvx.nn</w:t>
      </w:r>
      <w:proofErr w:type="spellEnd"/>
      <w:r w:rsidRPr="00601A16">
        <w:rPr>
          <w:lang w:val="en-US"/>
        </w:rPr>
        <w:t>=</w:t>
      </w:r>
      <w:proofErr w:type="spellStart"/>
      <w:r w:rsidRPr="00601A16">
        <w:rPr>
          <w:lang w:val="en-US"/>
        </w:rPr>
        <w:t>nnet</w:t>
      </w:r>
      <w:proofErr w:type="spellEnd"/>
      <w:r w:rsidRPr="00601A16">
        <w:rPr>
          <w:lang w:val="en-US"/>
        </w:rPr>
        <w:t>(</w:t>
      </w:r>
      <w:r w:rsidR="002C6A29">
        <w:rPr>
          <w:lang w:val="en-US"/>
        </w:rPr>
        <w:t>head(</w:t>
      </w:r>
      <w:r w:rsidRPr="00601A16">
        <w:rPr>
          <w:lang w:val="en-US"/>
        </w:rPr>
        <w:t>A[,2:5]</w:t>
      </w:r>
      <w:r w:rsidR="002C6A29">
        <w:rPr>
          <w:lang w:val="en-US"/>
        </w:rPr>
        <w:t>,</w:t>
      </w:r>
      <w:r w:rsidR="00B94888">
        <w:rPr>
          <w:lang w:val="en-US"/>
        </w:rPr>
        <w:t>2300</w:t>
      </w:r>
      <w:r w:rsidR="002C6A29">
        <w:rPr>
          <w:lang w:val="en-US"/>
        </w:rPr>
        <w:t>)</w:t>
      </w:r>
      <w:r w:rsidRPr="00601A16">
        <w:rPr>
          <w:lang w:val="en-US"/>
        </w:rPr>
        <w:t>,</w:t>
      </w:r>
      <w:r w:rsidR="002C6A29">
        <w:rPr>
          <w:lang w:val="en-US"/>
        </w:rPr>
        <w:t>head(</w:t>
      </w:r>
      <w:r w:rsidRPr="00601A16">
        <w:rPr>
          <w:lang w:val="en-US"/>
        </w:rPr>
        <w:t>A[,1]</w:t>
      </w:r>
      <w:r w:rsidR="002C6A29">
        <w:rPr>
          <w:lang w:val="en-US"/>
        </w:rPr>
        <w:t>, 2300)</w:t>
      </w:r>
      <w:r w:rsidRPr="00601A16">
        <w:rPr>
          <w:lang w:val="en-US"/>
        </w:rPr>
        <w:t>,size=3,linout=T,skip=T,maxit=10000,decay=1e-2,reltol=1e-7,abstol=1e-7,range=1.0)</w:t>
      </w:r>
    </w:p>
    <w:p w:rsidR="00491E8C" w:rsidRDefault="00491E8C" w:rsidP="00601A16">
      <w:pPr>
        <w:spacing w:after="0"/>
        <w:rPr>
          <w:lang w:val="en-US"/>
        </w:rPr>
      </w:pPr>
      <w:proofErr w:type="spellStart"/>
      <w:r w:rsidRPr="00491E8C">
        <w:rPr>
          <w:lang w:val="en-US"/>
        </w:rPr>
        <w:t>PredNN</w:t>
      </w:r>
      <w:proofErr w:type="spellEnd"/>
      <w:r w:rsidRPr="00491E8C">
        <w:rPr>
          <w:lang w:val="en-US"/>
        </w:rPr>
        <w:t xml:space="preserve"> = predict(</w:t>
      </w:r>
      <w:proofErr w:type="spellStart"/>
      <w:r w:rsidRPr="00491E8C">
        <w:rPr>
          <w:lang w:val="en-US"/>
        </w:rPr>
        <w:t>cvx.nn,tail</w:t>
      </w:r>
      <w:proofErr w:type="spellEnd"/>
      <w:r w:rsidRPr="00491E8C">
        <w:rPr>
          <w:lang w:val="en-US"/>
        </w:rPr>
        <w:t>(A[,2:5], 409))</w:t>
      </w:r>
    </w:p>
    <w:p w:rsidR="00491E8C" w:rsidRDefault="00491E8C" w:rsidP="00491E8C">
      <w:pPr>
        <w:spacing w:after="0"/>
        <w:rPr>
          <w:lang w:val="en-US"/>
        </w:rPr>
      </w:pPr>
      <w:r w:rsidRPr="00142BDA">
        <w:rPr>
          <w:lang w:val="en-US"/>
        </w:rPr>
        <w:t>mPb</w:t>
      </w:r>
      <w:r>
        <w:rPr>
          <w:lang w:val="en-US"/>
        </w:rPr>
        <w:t>1n</w:t>
      </w:r>
      <w:r w:rsidRPr="00142BDA">
        <w:rPr>
          <w:lang w:val="en-US"/>
        </w:rPr>
        <w:t>=rep(0,length(</w:t>
      </w:r>
      <w:proofErr w:type="spellStart"/>
      <w:r w:rsidRPr="00491E8C">
        <w:rPr>
          <w:lang w:val="en-US"/>
        </w:rPr>
        <w:t>PredNN</w:t>
      </w:r>
      <w:proofErr w:type="spellEnd"/>
      <w:r w:rsidRPr="00142BDA">
        <w:rPr>
          <w:lang w:val="en-US"/>
        </w:rPr>
        <w:t>))</w:t>
      </w:r>
    </w:p>
    <w:p w:rsidR="00491E8C" w:rsidRPr="00142BDA" w:rsidRDefault="00491E8C" w:rsidP="00491E8C">
      <w:pPr>
        <w:spacing w:after="0"/>
        <w:rPr>
          <w:lang w:val="en-US"/>
        </w:rPr>
      </w:pPr>
      <w:r w:rsidRPr="00142BDA">
        <w:rPr>
          <w:lang w:val="en-US"/>
        </w:rPr>
        <w:t>mPb</w:t>
      </w:r>
      <w:r>
        <w:rPr>
          <w:lang w:val="en-US"/>
        </w:rPr>
        <w:t>1n</w:t>
      </w:r>
      <w:r w:rsidRPr="00142BDA">
        <w:rPr>
          <w:lang w:val="en-US"/>
        </w:rPr>
        <w:t>[</w:t>
      </w:r>
      <w:proofErr w:type="spellStart"/>
      <w:r w:rsidRPr="00491E8C">
        <w:rPr>
          <w:lang w:val="en-US"/>
        </w:rPr>
        <w:t>PredNN</w:t>
      </w:r>
      <w:proofErr w:type="spellEnd"/>
      <w:r>
        <w:rPr>
          <w:lang w:val="en-US"/>
        </w:rPr>
        <w:t xml:space="preserve"> </w:t>
      </w:r>
      <w:r w:rsidRPr="00142BDA">
        <w:rPr>
          <w:lang w:val="en-US"/>
        </w:rPr>
        <w:t>&gt;0.5]="Up"</w:t>
      </w:r>
    </w:p>
    <w:p w:rsidR="00491E8C" w:rsidRPr="00142BDA" w:rsidRDefault="00491E8C" w:rsidP="00491E8C">
      <w:pPr>
        <w:spacing w:after="0"/>
        <w:rPr>
          <w:lang w:val="en-US"/>
        </w:rPr>
      </w:pPr>
      <w:r w:rsidRPr="00142BDA">
        <w:rPr>
          <w:lang w:val="en-US"/>
        </w:rPr>
        <w:t>mPb</w:t>
      </w:r>
      <w:r>
        <w:rPr>
          <w:lang w:val="en-US"/>
        </w:rPr>
        <w:t>1n</w:t>
      </w:r>
      <w:r w:rsidRPr="00142BDA">
        <w:rPr>
          <w:lang w:val="en-US"/>
        </w:rPr>
        <w:t>[</w:t>
      </w:r>
      <w:proofErr w:type="spellStart"/>
      <w:r w:rsidRPr="00491E8C">
        <w:rPr>
          <w:lang w:val="en-US"/>
        </w:rPr>
        <w:t>PredNN</w:t>
      </w:r>
      <w:proofErr w:type="spellEnd"/>
      <w:r>
        <w:rPr>
          <w:lang w:val="en-US"/>
        </w:rPr>
        <w:t xml:space="preserve"> &lt;= 0.5</w:t>
      </w:r>
      <w:r w:rsidRPr="00142BDA">
        <w:rPr>
          <w:lang w:val="en-US"/>
        </w:rPr>
        <w:t>]="Down"</w:t>
      </w:r>
    </w:p>
    <w:p w:rsidR="00491E8C" w:rsidRPr="00142BDA" w:rsidRDefault="00491E8C" w:rsidP="00491E8C">
      <w:pPr>
        <w:spacing w:after="0"/>
        <w:rPr>
          <w:lang w:val="en-US"/>
        </w:rPr>
      </w:pPr>
      <w:r w:rsidRPr="00142BDA">
        <w:rPr>
          <w:lang w:val="en-US"/>
        </w:rPr>
        <w:t>Direction=rep("</w:t>
      </w:r>
      <w:proofErr w:type="spellStart"/>
      <w:r w:rsidRPr="00142BDA">
        <w:rPr>
          <w:lang w:val="en-US"/>
        </w:rPr>
        <w:t>Down",length</w:t>
      </w:r>
      <w:proofErr w:type="spellEnd"/>
      <w:r w:rsidRPr="00142BDA">
        <w:rPr>
          <w:lang w:val="en-US"/>
        </w:rPr>
        <w:t>(A[2301:27</w:t>
      </w:r>
      <w:r>
        <w:rPr>
          <w:lang w:val="en-US"/>
        </w:rPr>
        <w:t>09</w:t>
      </w:r>
      <w:r w:rsidRPr="00142BDA">
        <w:rPr>
          <w:lang w:val="en-US"/>
        </w:rPr>
        <w:t>]))</w:t>
      </w:r>
    </w:p>
    <w:p w:rsidR="00491E8C" w:rsidRPr="00142BDA" w:rsidRDefault="00491E8C" w:rsidP="00491E8C">
      <w:pPr>
        <w:spacing w:after="0"/>
        <w:rPr>
          <w:lang w:val="en-US"/>
        </w:rPr>
      </w:pPr>
      <w:r>
        <w:rPr>
          <w:lang w:val="en-US"/>
        </w:rPr>
        <w:t>Direction[A[2301:2709</w:t>
      </w:r>
      <w:r w:rsidRPr="00142BDA">
        <w:rPr>
          <w:lang w:val="en-US"/>
        </w:rPr>
        <w:t>]&gt;0]="Up"</w:t>
      </w:r>
    </w:p>
    <w:p w:rsidR="00491E8C" w:rsidRDefault="00491E8C" w:rsidP="00491E8C">
      <w:pPr>
        <w:spacing w:after="0"/>
        <w:rPr>
          <w:lang w:val="en-US"/>
        </w:rPr>
      </w:pPr>
      <w:r w:rsidRPr="00142BDA">
        <w:rPr>
          <w:lang w:val="en-US"/>
        </w:rPr>
        <w:t>table(mPb</w:t>
      </w:r>
      <w:r>
        <w:rPr>
          <w:lang w:val="en-US"/>
        </w:rPr>
        <w:t>1n</w:t>
      </w:r>
      <w:r w:rsidRPr="00142BDA">
        <w:rPr>
          <w:lang w:val="en-US"/>
        </w:rPr>
        <w:t>,Direction)</w:t>
      </w:r>
    </w:p>
    <w:p w:rsidR="00491E8C" w:rsidRDefault="00491E8C" w:rsidP="00601A16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T.ind</w:t>
      </w:r>
      <w:proofErr w:type="spellEnd"/>
      <w:r w:rsidRPr="00870150">
        <w:rPr>
          <w:lang w:val="en-US"/>
        </w:rPr>
        <w:t xml:space="preserve"> &lt;- function(quotes, </w:t>
      </w:r>
      <w:proofErr w:type="spellStart"/>
      <w:r w:rsidRPr="00870150">
        <w:rPr>
          <w:lang w:val="en-US"/>
        </w:rPr>
        <w:t>tgt.margin</w:t>
      </w:r>
      <w:proofErr w:type="spellEnd"/>
      <w:r w:rsidRPr="00870150">
        <w:rPr>
          <w:lang w:val="en-US"/>
        </w:rPr>
        <w:t xml:space="preserve"> = 0.02, </w:t>
      </w:r>
      <w:proofErr w:type="spellStart"/>
      <w:r w:rsidRPr="00870150">
        <w:rPr>
          <w:lang w:val="en-US"/>
        </w:rPr>
        <w:t>n.days</w:t>
      </w:r>
      <w:proofErr w:type="spellEnd"/>
      <w:r w:rsidRPr="00870150">
        <w:rPr>
          <w:lang w:val="en-US"/>
        </w:rPr>
        <w:t xml:space="preserve"> = 10) {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>v &lt;- apply(HLC(quotes), 1, mean)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r &lt;- matrix(NA, </w:t>
      </w:r>
      <w:proofErr w:type="spellStart"/>
      <w:r w:rsidRPr="00870150">
        <w:rPr>
          <w:lang w:val="en-US"/>
        </w:rPr>
        <w:t>ncol</w:t>
      </w:r>
      <w:proofErr w:type="spellEnd"/>
      <w:r w:rsidRPr="00870150">
        <w:rPr>
          <w:lang w:val="en-US"/>
        </w:rPr>
        <w:t xml:space="preserve"> = </w:t>
      </w:r>
      <w:proofErr w:type="spellStart"/>
      <w:r w:rsidRPr="00870150">
        <w:rPr>
          <w:lang w:val="en-US"/>
        </w:rPr>
        <w:t>n.days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nrow</w:t>
      </w:r>
      <w:proofErr w:type="spellEnd"/>
      <w:r w:rsidRPr="00870150">
        <w:rPr>
          <w:lang w:val="en-US"/>
        </w:rPr>
        <w:t xml:space="preserve"> = NROW(quotes))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for (x in 1:n.days) r[, x] &lt;- Next(</w:t>
      </w:r>
      <w:proofErr w:type="spellStart"/>
      <w:r w:rsidRPr="00870150">
        <w:rPr>
          <w:lang w:val="en-US"/>
        </w:rPr>
        <w:t>Delt</w:t>
      </w:r>
      <w:proofErr w:type="spellEnd"/>
      <w:r w:rsidRPr="00870150">
        <w:rPr>
          <w:lang w:val="en-US"/>
        </w:rPr>
        <w:t>(v, k = x), x)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x &lt;- apply(r, 1, function(x) sum(x[x &gt; </w:t>
      </w:r>
      <w:proofErr w:type="spellStart"/>
      <w:r w:rsidRPr="00870150">
        <w:rPr>
          <w:lang w:val="en-US"/>
        </w:rPr>
        <w:t>tgt.margin</w:t>
      </w:r>
      <w:proofErr w:type="spellEnd"/>
      <w:r w:rsidRPr="00870150">
        <w:rPr>
          <w:lang w:val="en-US"/>
        </w:rPr>
        <w:t xml:space="preserve"> | x &lt;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-</w:t>
      </w:r>
      <w:proofErr w:type="spellStart"/>
      <w:r w:rsidRPr="00870150">
        <w:rPr>
          <w:lang w:val="en-US"/>
        </w:rPr>
        <w:t>tgt.margin</w:t>
      </w:r>
      <w:proofErr w:type="spellEnd"/>
      <w:r w:rsidRPr="00870150">
        <w:rPr>
          <w:lang w:val="en-US"/>
        </w:rPr>
        <w:t>]))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if (</w:t>
      </w:r>
      <w:proofErr w:type="spellStart"/>
      <w:r w:rsidRPr="00870150">
        <w:rPr>
          <w:lang w:val="en-US"/>
        </w:rPr>
        <w:t>is.xts</w:t>
      </w:r>
      <w:proofErr w:type="spellEnd"/>
      <w:r w:rsidRPr="00870150">
        <w:rPr>
          <w:lang w:val="en-US"/>
        </w:rPr>
        <w:t>(quotes))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xts</w:t>
      </w:r>
      <w:proofErr w:type="spellEnd"/>
      <w:r w:rsidRPr="00870150">
        <w:rPr>
          <w:lang w:val="en-US"/>
        </w:rPr>
        <w:t>(x, time(quotes))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lastRenderedPageBreak/>
        <w:t xml:space="preserve"> else x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}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candleChart</w:t>
      </w:r>
      <w:proofErr w:type="spellEnd"/>
      <w:r w:rsidRPr="00870150">
        <w:rPr>
          <w:lang w:val="en-US"/>
        </w:rPr>
        <w:t>(last(CVX, "3 months"), theme = "white", TA = NULL)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avgPrice</w:t>
      </w:r>
      <w:proofErr w:type="spellEnd"/>
      <w:r w:rsidRPr="00870150">
        <w:rPr>
          <w:lang w:val="en-US"/>
        </w:rPr>
        <w:t xml:space="preserve"> &lt;- function(p) apply(HLC(p), 1, mean)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addAvgPrice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newTA</w:t>
      </w:r>
      <w:proofErr w:type="spellEnd"/>
      <w:r w:rsidRPr="00870150">
        <w:rPr>
          <w:lang w:val="en-US"/>
        </w:rPr>
        <w:t xml:space="preserve">(FUN = </w:t>
      </w:r>
      <w:proofErr w:type="spellStart"/>
      <w:r w:rsidRPr="00870150">
        <w:rPr>
          <w:lang w:val="en-US"/>
        </w:rPr>
        <w:t>avgPrice</w:t>
      </w:r>
      <w:proofErr w:type="spellEnd"/>
      <w:r w:rsidRPr="00870150">
        <w:rPr>
          <w:lang w:val="en-US"/>
        </w:rPr>
        <w:t>, col = 1, legend = "</w:t>
      </w:r>
      <w:proofErr w:type="spellStart"/>
      <w:r w:rsidRPr="00870150">
        <w:rPr>
          <w:lang w:val="en-US"/>
        </w:rPr>
        <w:t>AvgPrice</w:t>
      </w:r>
      <w:proofErr w:type="spellEnd"/>
      <w:r w:rsidRPr="00870150">
        <w:rPr>
          <w:lang w:val="en-US"/>
        </w:rPr>
        <w:t>")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addT.ind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newTA</w:t>
      </w:r>
      <w:proofErr w:type="spellEnd"/>
      <w:r w:rsidRPr="00870150">
        <w:rPr>
          <w:lang w:val="en-US"/>
        </w:rPr>
        <w:t xml:space="preserve">(FUN = </w:t>
      </w:r>
      <w:proofErr w:type="spellStart"/>
      <w:r w:rsidRPr="00870150">
        <w:rPr>
          <w:lang w:val="en-US"/>
        </w:rPr>
        <w:t>T.ind</w:t>
      </w:r>
      <w:proofErr w:type="spellEnd"/>
      <w:r w:rsidRPr="00870150">
        <w:rPr>
          <w:lang w:val="en-US"/>
        </w:rPr>
        <w:t>, col = "red", legend = "</w:t>
      </w:r>
      <w:proofErr w:type="spellStart"/>
      <w:r w:rsidRPr="00870150">
        <w:rPr>
          <w:lang w:val="en-US"/>
        </w:rPr>
        <w:t>tgtRet</w:t>
      </w:r>
      <w:proofErr w:type="spellEnd"/>
      <w:r w:rsidRPr="00870150">
        <w:rPr>
          <w:lang w:val="en-US"/>
        </w:rPr>
        <w:t>")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addAvgPrice</w:t>
      </w:r>
      <w:proofErr w:type="spellEnd"/>
      <w:r w:rsidRPr="00870150">
        <w:rPr>
          <w:lang w:val="en-US"/>
        </w:rPr>
        <w:t>(on = 1)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addT.ind</w:t>
      </w:r>
      <w:proofErr w:type="spellEnd"/>
      <w:r w:rsidRPr="00870150">
        <w:rPr>
          <w:lang w:val="en-US"/>
        </w:rPr>
        <w:t>()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myATR</w:t>
      </w:r>
      <w:proofErr w:type="spellEnd"/>
      <w:r w:rsidRPr="00870150">
        <w:rPr>
          <w:lang w:val="en-US"/>
        </w:rPr>
        <w:t xml:space="preserve"> &lt;- function(x) ATR(HLC(x))[, "</w:t>
      </w:r>
      <w:proofErr w:type="spellStart"/>
      <w:r w:rsidRPr="00870150">
        <w:rPr>
          <w:lang w:val="en-US"/>
        </w:rPr>
        <w:t>atr</w:t>
      </w:r>
      <w:proofErr w:type="spellEnd"/>
      <w:r w:rsidRPr="00870150">
        <w:rPr>
          <w:lang w:val="en-US"/>
        </w:rPr>
        <w:t>"]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mySMI</w:t>
      </w:r>
      <w:proofErr w:type="spellEnd"/>
      <w:r w:rsidRPr="00870150">
        <w:rPr>
          <w:lang w:val="en-US"/>
        </w:rPr>
        <w:t xml:space="preserve"> &lt;- function(x) SMI(HLC(x))[, "SMI"]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myADX</w:t>
      </w:r>
      <w:proofErr w:type="spellEnd"/>
      <w:r w:rsidRPr="00870150">
        <w:rPr>
          <w:lang w:val="en-US"/>
        </w:rPr>
        <w:t xml:space="preserve"> &lt;- function(x) ADX(HLC(x))[, "ADX"]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myAroon</w:t>
      </w:r>
      <w:proofErr w:type="spellEnd"/>
      <w:r w:rsidRPr="00870150">
        <w:rPr>
          <w:lang w:val="en-US"/>
        </w:rPr>
        <w:t xml:space="preserve"> &lt;- function(x) </w:t>
      </w:r>
      <w:proofErr w:type="spellStart"/>
      <w:r w:rsidRPr="00870150">
        <w:rPr>
          <w:lang w:val="en-US"/>
        </w:rPr>
        <w:t>aroon</w:t>
      </w:r>
      <w:proofErr w:type="spellEnd"/>
      <w:r w:rsidRPr="00870150">
        <w:rPr>
          <w:lang w:val="en-US"/>
        </w:rPr>
        <w:t>(x[, c("High", "Low")])$oscillator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myBB</w:t>
      </w:r>
      <w:proofErr w:type="spellEnd"/>
      <w:r w:rsidRPr="00870150">
        <w:rPr>
          <w:lang w:val="en-US"/>
        </w:rPr>
        <w:t xml:space="preserve"> &lt;- function(x) </w:t>
      </w:r>
      <w:proofErr w:type="spellStart"/>
      <w:r w:rsidRPr="00870150">
        <w:rPr>
          <w:lang w:val="en-US"/>
        </w:rPr>
        <w:t>BBands</w:t>
      </w:r>
      <w:proofErr w:type="spellEnd"/>
      <w:r w:rsidRPr="00870150">
        <w:rPr>
          <w:lang w:val="en-US"/>
        </w:rPr>
        <w:t>(HLC(x))[, "</w:t>
      </w:r>
      <w:proofErr w:type="spellStart"/>
      <w:r w:rsidRPr="00870150">
        <w:rPr>
          <w:lang w:val="en-US"/>
        </w:rPr>
        <w:t>pctB</w:t>
      </w:r>
      <w:proofErr w:type="spellEnd"/>
      <w:r w:rsidRPr="00870150">
        <w:rPr>
          <w:lang w:val="en-US"/>
        </w:rPr>
        <w:t>"]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myChaikinVol</w:t>
      </w:r>
      <w:proofErr w:type="spellEnd"/>
      <w:r w:rsidRPr="00870150">
        <w:rPr>
          <w:lang w:val="en-US"/>
        </w:rPr>
        <w:t xml:space="preserve"> &lt;- function(x) </w:t>
      </w:r>
      <w:proofErr w:type="spellStart"/>
      <w:r w:rsidRPr="00870150">
        <w:rPr>
          <w:lang w:val="en-US"/>
        </w:rPr>
        <w:t>Delt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chaikinVolatility</w:t>
      </w:r>
      <w:proofErr w:type="spellEnd"/>
      <w:r w:rsidRPr="00870150">
        <w:rPr>
          <w:lang w:val="en-US"/>
        </w:rPr>
        <w:t>(x[, c("High", "Low")]))[, 1]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myCLV</w:t>
      </w:r>
      <w:proofErr w:type="spellEnd"/>
      <w:r w:rsidRPr="00870150">
        <w:rPr>
          <w:lang w:val="en-US"/>
        </w:rPr>
        <w:t xml:space="preserve"> &lt;- function(x) EMA(CLV(HLC(x)))[, 1]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myEMV</w:t>
      </w:r>
      <w:proofErr w:type="spellEnd"/>
      <w:r w:rsidRPr="00870150">
        <w:rPr>
          <w:lang w:val="en-US"/>
        </w:rPr>
        <w:t xml:space="preserve"> &lt;- function(x) EMV(x[, c("High", "Low")], x[, "Volume"])[, 2]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myMACD</w:t>
      </w:r>
      <w:proofErr w:type="spellEnd"/>
      <w:r w:rsidRPr="00870150">
        <w:rPr>
          <w:lang w:val="en-US"/>
        </w:rPr>
        <w:t xml:space="preserve"> &lt;- function(x) MACD(Cl(x))[, 2]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myMFI</w:t>
      </w:r>
      <w:proofErr w:type="spellEnd"/>
      <w:r w:rsidRPr="00870150">
        <w:rPr>
          <w:lang w:val="en-US"/>
        </w:rPr>
        <w:t xml:space="preserve"> &lt;- function(x) MFI(x[, c("High", "Low", "Close")], x[, "Volume"])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mySAR</w:t>
      </w:r>
      <w:proofErr w:type="spellEnd"/>
      <w:r w:rsidRPr="00870150">
        <w:rPr>
          <w:lang w:val="en-US"/>
        </w:rPr>
        <w:t xml:space="preserve"> &lt;- function(x) SAR(x[, c("High", "Close")])[, 1]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myVolat</w:t>
      </w:r>
      <w:proofErr w:type="spellEnd"/>
      <w:r w:rsidRPr="00870150">
        <w:rPr>
          <w:lang w:val="en-US"/>
        </w:rPr>
        <w:t xml:space="preserve"> &lt;- function(x) volatility(OHLC(x), </w:t>
      </w:r>
      <w:proofErr w:type="spellStart"/>
      <w:r w:rsidRPr="00870150">
        <w:rPr>
          <w:lang w:val="en-US"/>
        </w:rPr>
        <w:t>calc</w:t>
      </w:r>
      <w:proofErr w:type="spellEnd"/>
      <w:r w:rsidRPr="00870150">
        <w:rPr>
          <w:lang w:val="en-US"/>
        </w:rPr>
        <w:t xml:space="preserve"> = "</w:t>
      </w:r>
      <w:proofErr w:type="spellStart"/>
      <w:r w:rsidRPr="00870150">
        <w:rPr>
          <w:lang w:val="en-US"/>
        </w:rPr>
        <w:t>garman</w:t>
      </w:r>
      <w:proofErr w:type="spellEnd"/>
      <w:r w:rsidRPr="00870150">
        <w:rPr>
          <w:lang w:val="en-US"/>
        </w:rPr>
        <w:t>")[, 1]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data(C)</w:t>
      </w:r>
    </w:p>
    <w:p w:rsid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library(</w:t>
      </w:r>
      <w:proofErr w:type="spellStart"/>
      <w:r w:rsidRPr="00870150">
        <w:rPr>
          <w:lang w:val="en-US"/>
        </w:rPr>
        <w:t>randomForest</w:t>
      </w:r>
      <w:proofErr w:type="spellEnd"/>
      <w:r w:rsidRPr="00870150">
        <w:rPr>
          <w:lang w:val="en-US"/>
        </w:rPr>
        <w:t>)</w:t>
      </w: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data.model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specifyModel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T.ind</w:t>
      </w:r>
      <w:proofErr w:type="spellEnd"/>
      <w:r w:rsidRPr="00870150">
        <w:rPr>
          <w:lang w:val="en-US"/>
        </w:rPr>
        <w:t xml:space="preserve">(CVX) ~ </w:t>
      </w:r>
      <w:proofErr w:type="spellStart"/>
      <w:r w:rsidRPr="00870150">
        <w:rPr>
          <w:lang w:val="en-US"/>
        </w:rPr>
        <w:t>Delt</w:t>
      </w:r>
      <w:proofErr w:type="spellEnd"/>
      <w:r w:rsidRPr="00870150">
        <w:rPr>
          <w:lang w:val="en-US"/>
        </w:rPr>
        <w:t xml:space="preserve">(Cl(CVX),k=1:10) + </w:t>
      </w:r>
      <w:proofErr w:type="spellStart"/>
      <w:r w:rsidRPr="00870150">
        <w:rPr>
          <w:lang w:val="en-US"/>
        </w:rPr>
        <w:t>myATR</w:t>
      </w:r>
      <w:proofErr w:type="spellEnd"/>
      <w:r w:rsidRPr="00870150">
        <w:rPr>
          <w:lang w:val="en-US"/>
        </w:rPr>
        <w:t xml:space="preserve">(CVX) + </w:t>
      </w:r>
      <w:proofErr w:type="spellStart"/>
      <w:r w:rsidRPr="00870150">
        <w:rPr>
          <w:lang w:val="en-US"/>
        </w:rPr>
        <w:t>mySMI</w:t>
      </w:r>
      <w:proofErr w:type="spellEnd"/>
      <w:r w:rsidRPr="00870150">
        <w:rPr>
          <w:lang w:val="en-US"/>
        </w:rPr>
        <w:t>(CVX)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+ </w:t>
      </w:r>
      <w:proofErr w:type="spellStart"/>
      <w:r w:rsidRPr="00870150">
        <w:rPr>
          <w:lang w:val="en-US"/>
        </w:rPr>
        <w:t>myADX</w:t>
      </w:r>
      <w:proofErr w:type="spellEnd"/>
      <w:r w:rsidRPr="00870150">
        <w:rPr>
          <w:lang w:val="en-US"/>
        </w:rPr>
        <w:t xml:space="preserve">(CVX)+ </w:t>
      </w:r>
      <w:proofErr w:type="spellStart"/>
      <w:r w:rsidRPr="00870150">
        <w:rPr>
          <w:lang w:val="en-US"/>
        </w:rPr>
        <w:t>myBB</w:t>
      </w:r>
      <w:proofErr w:type="spellEnd"/>
      <w:r w:rsidRPr="00870150">
        <w:rPr>
          <w:lang w:val="en-US"/>
        </w:rPr>
        <w:t xml:space="preserve">(CVX)+ </w:t>
      </w:r>
      <w:proofErr w:type="spellStart"/>
      <w:r w:rsidRPr="00870150">
        <w:rPr>
          <w:lang w:val="en-US"/>
        </w:rPr>
        <w:t>myCLV</w:t>
      </w:r>
      <w:proofErr w:type="spellEnd"/>
      <w:r w:rsidRPr="00870150">
        <w:rPr>
          <w:lang w:val="en-US"/>
        </w:rPr>
        <w:t>(CVX)+CMO(Cl(CVX))+EMA(</w:t>
      </w:r>
      <w:proofErr w:type="spellStart"/>
      <w:r w:rsidRPr="00870150">
        <w:rPr>
          <w:lang w:val="en-US"/>
        </w:rPr>
        <w:t>Delt</w:t>
      </w:r>
      <w:proofErr w:type="spellEnd"/>
      <w:r w:rsidRPr="00870150">
        <w:rPr>
          <w:lang w:val="en-US"/>
        </w:rPr>
        <w:t>(Cl(CVX)))+</w:t>
      </w:r>
      <w:proofErr w:type="spellStart"/>
      <w:r w:rsidRPr="00870150">
        <w:rPr>
          <w:lang w:val="en-US"/>
        </w:rPr>
        <w:t>myVolat</w:t>
      </w:r>
      <w:proofErr w:type="spellEnd"/>
      <w:r w:rsidRPr="00870150">
        <w:rPr>
          <w:lang w:val="en-US"/>
        </w:rPr>
        <w:t>(CVX)</w:t>
      </w:r>
    </w:p>
    <w:p w:rsid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+ </w:t>
      </w:r>
      <w:proofErr w:type="spellStart"/>
      <w:r w:rsidRPr="00870150">
        <w:rPr>
          <w:lang w:val="en-US"/>
        </w:rPr>
        <w:t>myMACD</w:t>
      </w:r>
      <w:proofErr w:type="spellEnd"/>
      <w:r w:rsidRPr="00870150">
        <w:rPr>
          <w:lang w:val="en-US"/>
        </w:rPr>
        <w:t>(CVX)+ RSI(Cl(CVX)) +</w:t>
      </w:r>
      <w:proofErr w:type="spellStart"/>
      <w:r w:rsidRPr="00870150">
        <w:rPr>
          <w:lang w:val="en-US"/>
        </w:rPr>
        <w:t>runMean</w:t>
      </w:r>
      <w:proofErr w:type="spellEnd"/>
      <w:r w:rsidRPr="00870150">
        <w:rPr>
          <w:lang w:val="en-US"/>
        </w:rPr>
        <w:t>(Cl(CVX))+</w:t>
      </w:r>
      <w:proofErr w:type="spellStart"/>
      <w:r w:rsidRPr="00870150">
        <w:rPr>
          <w:lang w:val="en-US"/>
        </w:rPr>
        <w:t>runSD</w:t>
      </w:r>
      <w:proofErr w:type="spellEnd"/>
      <w:r w:rsidRPr="00870150">
        <w:rPr>
          <w:lang w:val="en-US"/>
        </w:rPr>
        <w:t>(Cl(CVX)))</w:t>
      </w: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set.seed</w:t>
      </w:r>
      <w:proofErr w:type="spellEnd"/>
      <w:r w:rsidRPr="00870150">
        <w:rPr>
          <w:lang w:val="en-US"/>
        </w:rPr>
        <w:t>(1234)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rf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buildModel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data.model,method</w:t>
      </w:r>
      <w:proofErr w:type="spellEnd"/>
      <w:r w:rsidRPr="00870150">
        <w:rPr>
          <w:lang w:val="en-US"/>
        </w:rPr>
        <w:t>='</w:t>
      </w:r>
      <w:proofErr w:type="spellStart"/>
      <w:r w:rsidRPr="00870150">
        <w:rPr>
          <w:lang w:val="en-US"/>
        </w:rPr>
        <w:t>randomForest</w:t>
      </w:r>
      <w:proofErr w:type="spellEnd"/>
      <w:r w:rsidRPr="00870150">
        <w:rPr>
          <w:lang w:val="en-US"/>
        </w:rPr>
        <w:t>',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training.per</w:t>
      </w:r>
      <w:proofErr w:type="spellEnd"/>
      <w:r w:rsidRPr="00870150">
        <w:rPr>
          <w:lang w:val="en-US"/>
        </w:rPr>
        <w:t>=c(start(CVX),index(CVX["2012-12-31"])),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ntree</w:t>
      </w:r>
      <w:proofErr w:type="spellEnd"/>
      <w:r w:rsidRPr="00870150">
        <w:rPr>
          <w:lang w:val="en-US"/>
        </w:rPr>
        <w:t>=50, importance=T)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varImp</w:t>
      </w:r>
      <w:r>
        <w:rPr>
          <w:lang w:val="en-US"/>
        </w:rPr>
        <w:t>Plot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rf@fitted.model</w:t>
      </w:r>
      <w:proofErr w:type="spellEnd"/>
      <w:r>
        <w:rPr>
          <w:lang w:val="en-US"/>
        </w:rPr>
        <w:t>, type = 1)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>imp &lt;- importance(</w:t>
      </w:r>
      <w:proofErr w:type="spellStart"/>
      <w:r w:rsidRPr="00870150">
        <w:rPr>
          <w:lang w:val="en-US"/>
        </w:rPr>
        <w:t>rf@fitted.model</w:t>
      </w:r>
      <w:proofErr w:type="spellEnd"/>
      <w:r w:rsidRPr="00870150">
        <w:rPr>
          <w:lang w:val="en-US"/>
        </w:rPr>
        <w:t>, type = 1)</w:t>
      </w: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>
        <w:rPr>
          <w:lang w:val="en-US"/>
        </w:rPr>
        <w:t>rownames</w:t>
      </w:r>
      <w:proofErr w:type="spellEnd"/>
      <w:r>
        <w:rPr>
          <w:lang w:val="en-US"/>
        </w:rPr>
        <w:t>(imp)[which(imp &gt; 8)]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data.model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specifyModel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T.ind</w:t>
      </w:r>
      <w:proofErr w:type="spellEnd"/>
      <w:r w:rsidRPr="00870150">
        <w:rPr>
          <w:lang w:val="en-US"/>
        </w:rPr>
        <w:t xml:space="preserve">(CVX) ~  </w:t>
      </w:r>
      <w:proofErr w:type="spellStart"/>
      <w:r w:rsidRPr="00870150">
        <w:rPr>
          <w:lang w:val="en-US"/>
        </w:rPr>
        <w:t>mySMI</w:t>
      </w:r>
      <w:proofErr w:type="spellEnd"/>
      <w:r w:rsidRPr="00870150">
        <w:rPr>
          <w:lang w:val="en-US"/>
        </w:rPr>
        <w:t>(CVX)+CMO(Cl(CVX))</w:t>
      </w:r>
    </w:p>
    <w:p w:rsidR="00870150" w:rsidRPr="00870150" w:rsidRDefault="00870150" w:rsidP="00870150">
      <w:pPr>
        <w:spacing w:after="0"/>
        <w:rPr>
          <w:lang w:val="en-US"/>
        </w:rPr>
      </w:pPr>
      <w:r>
        <w:rPr>
          <w:lang w:val="en-US"/>
        </w:rPr>
        <w:t xml:space="preserve">+  </w:t>
      </w:r>
      <w:proofErr w:type="spellStart"/>
      <w:r>
        <w:rPr>
          <w:lang w:val="en-US"/>
        </w:rPr>
        <w:t>runMean</w:t>
      </w:r>
      <w:proofErr w:type="spellEnd"/>
      <w:r>
        <w:rPr>
          <w:lang w:val="en-US"/>
        </w:rPr>
        <w:t>(Cl(CVX)))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as.data.frame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modelData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data.model</w:t>
      </w:r>
      <w:proofErr w:type="spellEnd"/>
      <w:r w:rsidRPr="00870150">
        <w:rPr>
          <w:lang w:val="en-US"/>
        </w:rPr>
        <w:t>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data.window</w:t>
      </w:r>
      <w:proofErr w:type="spellEnd"/>
      <w:r w:rsidRPr="00870150">
        <w:rPr>
          <w:lang w:val="en-US"/>
        </w:rPr>
        <w:t>=c('2008-01-10','2016-12-31')))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Tdata.eval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na.omit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as.data.frame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modelData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data.model</w:t>
      </w:r>
      <w:proofErr w:type="spellEnd"/>
      <w:r w:rsidRPr="00870150">
        <w:rPr>
          <w:lang w:val="en-US"/>
        </w:rPr>
        <w:t>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data.window</w:t>
      </w:r>
      <w:proofErr w:type="spellEnd"/>
      <w:r w:rsidRPr="00870150">
        <w:rPr>
          <w:lang w:val="en-US"/>
        </w:rPr>
        <w:t>=c('2017-01-01','2017-10-15'))))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lastRenderedPageBreak/>
        <w:t xml:space="preserve"> </w:t>
      </w:r>
      <w:proofErr w:type="spellStart"/>
      <w:r w:rsidRPr="00870150">
        <w:rPr>
          <w:lang w:val="en-US"/>
        </w:rPr>
        <w:t>Tform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as.formula</w:t>
      </w:r>
      <w:proofErr w:type="spellEnd"/>
      <w:r w:rsidRPr="00870150">
        <w:rPr>
          <w:lang w:val="en-US"/>
        </w:rPr>
        <w:t>('</w:t>
      </w:r>
      <w:proofErr w:type="spellStart"/>
      <w:r w:rsidRPr="00870150">
        <w:rPr>
          <w:lang w:val="en-US"/>
        </w:rPr>
        <w:t>T.ind.CVX</w:t>
      </w:r>
      <w:proofErr w:type="spellEnd"/>
      <w:r w:rsidRPr="00870150">
        <w:rPr>
          <w:lang w:val="en-US"/>
        </w:rPr>
        <w:t>~ .')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# requires package </w:t>
      </w:r>
      <w:proofErr w:type="spellStart"/>
      <w:r w:rsidRPr="00870150">
        <w:rPr>
          <w:lang w:val="en-US"/>
        </w:rPr>
        <w:t>DMwR</w:t>
      </w:r>
      <w:proofErr w:type="spellEnd"/>
      <w:r w:rsidRPr="00870150">
        <w:rPr>
          <w:lang w:val="en-US"/>
        </w:rPr>
        <w:t xml:space="preserve"> 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set.seed</w:t>
      </w:r>
      <w:proofErr w:type="spellEnd"/>
      <w:r w:rsidRPr="00870150">
        <w:rPr>
          <w:lang w:val="en-US"/>
        </w:rPr>
        <w:t>(1234)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library(</w:t>
      </w:r>
      <w:proofErr w:type="spellStart"/>
      <w:r w:rsidRPr="00870150">
        <w:rPr>
          <w:lang w:val="en-US"/>
        </w:rPr>
        <w:t>nnet</w:t>
      </w:r>
      <w:proofErr w:type="spellEnd"/>
      <w:r w:rsidRPr="00870150">
        <w:rPr>
          <w:lang w:val="en-US"/>
        </w:rPr>
        <w:t>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norm.data</w:t>
      </w:r>
      <w:proofErr w:type="spellEnd"/>
      <w:r w:rsidRPr="00870150">
        <w:rPr>
          <w:lang w:val="en-US"/>
        </w:rPr>
        <w:t xml:space="preserve"> &lt;- scale(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nn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nnet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Tform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norm.data</w:t>
      </w:r>
      <w:proofErr w:type="spellEnd"/>
      <w:r w:rsidRPr="00870150">
        <w:rPr>
          <w:lang w:val="en-US"/>
        </w:rPr>
        <w:t>[1:600, ], size = 10, decay = 0.01,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maxit</w:t>
      </w:r>
      <w:proofErr w:type="spellEnd"/>
      <w:r w:rsidRPr="00870150">
        <w:rPr>
          <w:lang w:val="en-US"/>
        </w:rPr>
        <w:t xml:space="preserve"> = 1000, </w:t>
      </w:r>
      <w:proofErr w:type="spellStart"/>
      <w:r w:rsidRPr="00870150">
        <w:rPr>
          <w:lang w:val="en-US"/>
        </w:rPr>
        <w:t>linout</w:t>
      </w:r>
      <w:proofErr w:type="spellEnd"/>
      <w:r w:rsidRPr="00870150">
        <w:rPr>
          <w:lang w:val="en-US"/>
        </w:rPr>
        <w:t xml:space="preserve"> = T, trace = F)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norm.preds</w:t>
      </w:r>
      <w:proofErr w:type="spellEnd"/>
      <w:r w:rsidRPr="00870150">
        <w:rPr>
          <w:lang w:val="en-US"/>
        </w:rPr>
        <w:t xml:space="preserve"> &lt;- predict(</w:t>
      </w:r>
      <w:proofErr w:type="spellStart"/>
      <w:r w:rsidRPr="00870150">
        <w:rPr>
          <w:lang w:val="en-US"/>
        </w:rPr>
        <w:t>nn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norm.data</w:t>
      </w:r>
      <w:proofErr w:type="spellEnd"/>
      <w:r w:rsidRPr="00870150">
        <w:rPr>
          <w:lang w:val="en-US"/>
        </w:rPr>
        <w:t>[601:1200, ])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preds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unscale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norm.preds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norm.data</w:t>
      </w:r>
      <w:proofErr w:type="spellEnd"/>
      <w:r w:rsidRPr="00870150">
        <w:rPr>
          <w:lang w:val="en-US"/>
        </w:rPr>
        <w:t>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proofErr w:type="spellStart"/>
      <w:r w:rsidRPr="00870150">
        <w:rPr>
          <w:lang w:val="en-US"/>
        </w:rPr>
        <w:t>sigs.nn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trading.signals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preds</w:t>
      </w:r>
      <w:proofErr w:type="spellEnd"/>
      <w:r w:rsidRPr="00870150">
        <w:rPr>
          <w:lang w:val="en-US"/>
        </w:rPr>
        <w:t>, 0.02, -0.02)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true.sigs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trading.signals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[601:1200, "</w:t>
      </w:r>
      <w:proofErr w:type="spellStart"/>
      <w:r w:rsidRPr="00870150">
        <w:rPr>
          <w:lang w:val="en-US"/>
        </w:rPr>
        <w:t>T.ind.CVX</w:t>
      </w:r>
      <w:proofErr w:type="spellEnd"/>
      <w:r w:rsidRPr="00870150">
        <w:rPr>
          <w:lang w:val="en-US"/>
        </w:rPr>
        <w:t>"],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0.02, -0.02)</w:t>
      </w:r>
    </w:p>
    <w:p w:rsid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sigs.PR(</w:t>
      </w:r>
      <w:proofErr w:type="spellStart"/>
      <w:r w:rsidRPr="00870150">
        <w:rPr>
          <w:lang w:val="en-US"/>
        </w:rPr>
        <w:t>sigs.nn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true.sigs</w:t>
      </w:r>
      <w:proofErr w:type="spellEnd"/>
      <w:r w:rsidRPr="00870150">
        <w:rPr>
          <w:lang w:val="en-US"/>
        </w:rPr>
        <w:t xml:space="preserve">) 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>library(e1071)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sv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svm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Tform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[1:100, ], gamma = 0.001, cost = 100)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s.preds</w:t>
      </w:r>
      <w:proofErr w:type="spellEnd"/>
      <w:r w:rsidRPr="00870150">
        <w:rPr>
          <w:lang w:val="en-US"/>
        </w:rPr>
        <w:t xml:space="preserve"> &lt;- predict(</w:t>
      </w:r>
      <w:proofErr w:type="spellStart"/>
      <w:r w:rsidRPr="00870150">
        <w:rPr>
          <w:lang w:val="en-US"/>
        </w:rPr>
        <w:t>sv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[101:200, ])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sigs.svm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trading.signals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s.preds</w:t>
      </w:r>
      <w:proofErr w:type="spellEnd"/>
      <w:r w:rsidRPr="00870150">
        <w:rPr>
          <w:lang w:val="en-US"/>
        </w:rPr>
        <w:t>, 0.1, -0.1)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true.sigs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trading.signals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[101:200, "</w:t>
      </w:r>
      <w:proofErr w:type="spellStart"/>
      <w:r w:rsidRPr="00870150">
        <w:rPr>
          <w:lang w:val="en-US"/>
        </w:rPr>
        <w:t>T.ind.CVX</w:t>
      </w:r>
      <w:proofErr w:type="spellEnd"/>
      <w:r w:rsidRPr="00870150">
        <w:rPr>
          <w:lang w:val="en-US"/>
        </w:rPr>
        <w:t>"],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0.1, -0.1)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sigs.PR(</w:t>
      </w:r>
      <w:proofErr w:type="spellStart"/>
      <w:r w:rsidRPr="00870150">
        <w:rPr>
          <w:lang w:val="en-US"/>
        </w:rPr>
        <w:t>sigs.svm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true.sigs</w:t>
      </w:r>
      <w:proofErr w:type="spellEnd"/>
      <w:r w:rsidRPr="00870150">
        <w:rPr>
          <w:lang w:val="en-US"/>
        </w:rPr>
        <w:t>)</w:t>
      </w:r>
    </w:p>
    <w:p w:rsidR="00870150" w:rsidRPr="00870150" w:rsidRDefault="00870150" w:rsidP="00870150">
      <w:pPr>
        <w:spacing w:after="0"/>
        <w:rPr>
          <w:lang w:val="en-US"/>
        </w:rPr>
      </w:pP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library(earth)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e &lt;- earth(</w:t>
      </w:r>
      <w:proofErr w:type="spellStart"/>
      <w:r w:rsidRPr="00870150">
        <w:rPr>
          <w:lang w:val="en-US"/>
        </w:rPr>
        <w:t>Tform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[1:100, ])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e.preds</w:t>
      </w:r>
      <w:proofErr w:type="spellEnd"/>
      <w:r w:rsidRPr="00870150">
        <w:rPr>
          <w:lang w:val="en-US"/>
        </w:rPr>
        <w:t xml:space="preserve"> &lt;- predict(e, 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[101:200, ])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sigs.e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trading.signals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e.preds</w:t>
      </w:r>
      <w:proofErr w:type="spellEnd"/>
      <w:r w:rsidRPr="00870150">
        <w:rPr>
          <w:lang w:val="en-US"/>
        </w:rPr>
        <w:t>, 0.1, -0.1)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</w:t>
      </w:r>
      <w:proofErr w:type="spellStart"/>
      <w:r w:rsidRPr="00870150">
        <w:rPr>
          <w:lang w:val="en-US"/>
        </w:rPr>
        <w:t>true.sigs</w:t>
      </w:r>
      <w:proofErr w:type="spellEnd"/>
      <w:r w:rsidRPr="00870150">
        <w:rPr>
          <w:lang w:val="en-US"/>
        </w:rPr>
        <w:t xml:space="preserve"> &lt;- </w:t>
      </w:r>
      <w:proofErr w:type="spellStart"/>
      <w:r w:rsidRPr="00870150">
        <w:rPr>
          <w:lang w:val="en-US"/>
        </w:rPr>
        <w:t>trading.signals</w:t>
      </w:r>
      <w:proofErr w:type="spellEnd"/>
      <w:r w:rsidRPr="00870150">
        <w:rPr>
          <w:lang w:val="en-US"/>
        </w:rPr>
        <w:t>(</w:t>
      </w:r>
      <w:proofErr w:type="spellStart"/>
      <w:r w:rsidRPr="00870150">
        <w:rPr>
          <w:lang w:val="en-US"/>
        </w:rPr>
        <w:t>Tdata.train</w:t>
      </w:r>
      <w:proofErr w:type="spellEnd"/>
      <w:r w:rsidRPr="00870150">
        <w:rPr>
          <w:lang w:val="en-US"/>
        </w:rPr>
        <w:t>[101:200, "</w:t>
      </w:r>
      <w:proofErr w:type="spellStart"/>
      <w:r w:rsidRPr="00870150">
        <w:rPr>
          <w:lang w:val="en-US"/>
        </w:rPr>
        <w:t>T.ind.CVX</w:t>
      </w:r>
      <w:proofErr w:type="spellEnd"/>
      <w:r w:rsidRPr="00870150">
        <w:rPr>
          <w:lang w:val="en-US"/>
        </w:rPr>
        <w:t>"],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0.1, -0.1)</w:t>
      </w:r>
    </w:p>
    <w:p w:rsidR="00870150" w:rsidRPr="00870150" w:rsidRDefault="00870150" w:rsidP="00870150">
      <w:pPr>
        <w:spacing w:after="0"/>
        <w:rPr>
          <w:lang w:val="en-US"/>
        </w:rPr>
      </w:pPr>
      <w:r w:rsidRPr="00870150">
        <w:rPr>
          <w:lang w:val="en-US"/>
        </w:rPr>
        <w:t xml:space="preserve"> sigs.PR(</w:t>
      </w:r>
      <w:proofErr w:type="spellStart"/>
      <w:r w:rsidRPr="00870150">
        <w:rPr>
          <w:lang w:val="en-US"/>
        </w:rPr>
        <w:t>sigs.e</w:t>
      </w:r>
      <w:proofErr w:type="spellEnd"/>
      <w:r w:rsidRPr="00870150">
        <w:rPr>
          <w:lang w:val="en-US"/>
        </w:rPr>
        <w:t xml:space="preserve">, </w:t>
      </w:r>
      <w:proofErr w:type="spellStart"/>
      <w:r w:rsidRPr="00870150">
        <w:rPr>
          <w:lang w:val="en-US"/>
        </w:rPr>
        <w:t>true.sigs</w:t>
      </w:r>
      <w:proofErr w:type="spellEnd"/>
      <w:r w:rsidRPr="00870150">
        <w:rPr>
          <w:lang w:val="en-US"/>
        </w:rPr>
        <w:t>)</w:t>
      </w:r>
    </w:p>
    <w:p w:rsidR="00870150" w:rsidRDefault="00870150" w:rsidP="00870150">
      <w:pPr>
        <w:spacing w:after="0"/>
        <w:rPr>
          <w:lang w:val="en-US"/>
        </w:rPr>
      </w:pPr>
    </w:p>
    <w:p w:rsidR="006932A6" w:rsidRDefault="006932A6" w:rsidP="006932A6">
      <w:pPr>
        <w:spacing w:after="0"/>
        <w:rPr>
          <w:lang w:val="en-US"/>
        </w:rPr>
      </w:pPr>
      <w:r w:rsidRPr="006932A6">
        <w:rPr>
          <w:lang w:val="en-US"/>
        </w:rPr>
        <w:t>plot(sig, type = "l</w:t>
      </w:r>
      <w:r>
        <w:rPr>
          <w:lang w:val="en-US"/>
        </w:rPr>
        <w:t>", "col" = "red")</w:t>
      </w:r>
    </w:p>
    <w:p w:rsidR="006932A6" w:rsidRPr="006932A6" w:rsidRDefault="006932A6" w:rsidP="006932A6">
      <w:pPr>
        <w:spacing w:after="0"/>
        <w:rPr>
          <w:lang w:val="en-US"/>
        </w:rPr>
      </w:pPr>
      <w:r w:rsidRPr="006932A6">
        <w:rPr>
          <w:lang w:val="en-US"/>
        </w:rPr>
        <w:t>lines(</w:t>
      </w:r>
      <w:proofErr w:type="spellStart"/>
      <w:r w:rsidRPr="006932A6">
        <w:rPr>
          <w:lang w:val="en-US"/>
        </w:rPr>
        <w:t>true_sig</w:t>
      </w:r>
      <w:proofErr w:type="spellEnd"/>
      <w:r w:rsidRPr="006932A6">
        <w:rPr>
          <w:lang w:val="en-US"/>
        </w:rPr>
        <w:t>, col = "green")</w:t>
      </w:r>
    </w:p>
    <w:p w:rsidR="006932A6" w:rsidRPr="006932A6" w:rsidRDefault="006932A6" w:rsidP="006932A6">
      <w:pPr>
        <w:spacing w:after="0"/>
        <w:rPr>
          <w:lang w:val="en-US"/>
        </w:rPr>
      </w:pPr>
      <w:r w:rsidRPr="006932A6">
        <w:rPr>
          <w:lang w:val="en-US"/>
        </w:rPr>
        <w:t>points(</w:t>
      </w:r>
      <w:proofErr w:type="spellStart"/>
      <w:r w:rsidRPr="006932A6">
        <w:rPr>
          <w:lang w:val="en-US"/>
        </w:rPr>
        <w:t>true_sig</w:t>
      </w:r>
      <w:proofErr w:type="spellEnd"/>
      <w:r w:rsidRPr="006932A6">
        <w:rPr>
          <w:lang w:val="en-US"/>
        </w:rPr>
        <w:t>)</w:t>
      </w:r>
    </w:p>
    <w:p w:rsidR="006932A6" w:rsidRPr="006932A6" w:rsidRDefault="006932A6" w:rsidP="006932A6">
      <w:pPr>
        <w:spacing w:after="0"/>
        <w:rPr>
          <w:lang w:val="en-US"/>
        </w:rPr>
      </w:pPr>
      <w:r w:rsidRPr="006932A6">
        <w:rPr>
          <w:lang w:val="en-US"/>
        </w:rPr>
        <w:t>points(</w:t>
      </w:r>
      <w:proofErr w:type="spellStart"/>
      <w:r w:rsidRPr="006932A6">
        <w:rPr>
          <w:lang w:val="en-US"/>
        </w:rPr>
        <w:t>true_sig</w:t>
      </w:r>
      <w:proofErr w:type="spellEnd"/>
      <w:r w:rsidRPr="006932A6">
        <w:rPr>
          <w:lang w:val="en-US"/>
        </w:rPr>
        <w:t>, col = "green")</w:t>
      </w:r>
    </w:p>
    <w:p w:rsidR="006932A6" w:rsidRPr="00994D22" w:rsidRDefault="006932A6" w:rsidP="006932A6">
      <w:pPr>
        <w:spacing w:after="0"/>
        <w:rPr>
          <w:lang w:val="en-US"/>
        </w:rPr>
      </w:pPr>
      <w:r w:rsidRPr="006932A6">
        <w:rPr>
          <w:lang w:val="en-US"/>
        </w:rPr>
        <w:t>points(sig, col = "red")</w:t>
      </w:r>
    </w:p>
    <w:sectPr w:rsidR="006932A6" w:rsidRPr="00994D22">
      <w:headerReference w:type="default" r:id="rId57"/>
      <w:footerReference w:type="default" r:id="rId5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30E" w:rsidRDefault="0014530E" w:rsidP="008973FD">
      <w:pPr>
        <w:spacing w:after="0" w:line="240" w:lineRule="auto"/>
      </w:pPr>
      <w:r>
        <w:separator/>
      </w:r>
    </w:p>
  </w:endnote>
  <w:endnote w:type="continuationSeparator" w:id="0">
    <w:p w:rsidR="0014530E" w:rsidRDefault="0014530E" w:rsidP="0089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197961"/>
      <w:docPartObj>
        <w:docPartGallery w:val="Page Numbers (Bottom of Page)"/>
        <w:docPartUnique/>
      </w:docPartObj>
    </w:sdtPr>
    <w:sdtEndPr/>
    <w:sdtContent>
      <w:p w:rsidR="00371BE8" w:rsidRDefault="00371BE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B94">
          <w:rPr>
            <w:noProof/>
          </w:rPr>
          <w:t>26</w:t>
        </w:r>
        <w:r>
          <w:fldChar w:fldCharType="end"/>
        </w:r>
      </w:p>
    </w:sdtContent>
  </w:sdt>
  <w:p w:rsidR="00371BE8" w:rsidRDefault="00371B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30E" w:rsidRDefault="0014530E" w:rsidP="008973FD">
      <w:pPr>
        <w:spacing w:after="0" w:line="240" w:lineRule="auto"/>
      </w:pPr>
      <w:r>
        <w:separator/>
      </w:r>
    </w:p>
  </w:footnote>
  <w:footnote w:type="continuationSeparator" w:id="0">
    <w:p w:rsidR="0014530E" w:rsidRDefault="0014530E" w:rsidP="0089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BE8" w:rsidRPr="008973FD" w:rsidRDefault="00371BE8" w:rsidP="008973FD">
    <w:pPr>
      <w:pStyle w:val="a5"/>
      <w:jc w:val="right"/>
      <w:rPr>
        <w:lang w:val="en-US"/>
      </w:rPr>
    </w:pPr>
    <w:r>
      <w:rPr>
        <w:lang w:val="en-US"/>
      </w:rPr>
      <w:t>Panyushkin Sergey, 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9436F"/>
    <w:multiLevelType w:val="hybridMultilevel"/>
    <w:tmpl w:val="B66A8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0521"/>
    <w:multiLevelType w:val="hybridMultilevel"/>
    <w:tmpl w:val="03205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048D"/>
    <w:multiLevelType w:val="hybridMultilevel"/>
    <w:tmpl w:val="4EE4D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46BBA"/>
    <w:multiLevelType w:val="hybridMultilevel"/>
    <w:tmpl w:val="2580F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D3738"/>
    <w:multiLevelType w:val="hybridMultilevel"/>
    <w:tmpl w:val="6090F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66"/>
    <w:rsid w:val="0004494C"/>
    <w:rsid w:val="00070BEF"/>
    <w:rsid w:val="0007716B"/>
    <w:rsid w:val="000B085E"/>
    <w:rsid w:val="000C4BCC"/>
    <w:rsid w:val="000E7695"/>
    <w:rsid w:val="00113D44"/>
    <w:rsid w:val="00124ACA"/>
    <w:rsid w:val="00142BDA"/>
    <w:rsid w:val="0014530E"/>
    <w:rsid w:val="00160B7A"/>
    <w:rsid w:val="001712B5"/>
    <w:rsid w:val="001B1E48"/>
    <w:rsid w:val="001C0116"/>
    <w:rsid w:val="002045C4"/>
    <w:rsid w:val="002132B7"/>
    <w:rsid w:val="002766AA"/>
    <w:rsid w:val="002845A9"/>
    <w:rsid w:val="002923A8"/>
    <w:rsid w:val="002A7B2A"/>
    <w:rsid w:val="002C6A29"/>
    <w:rsid w:val="002D64A9"/>
    <w:rsid w:val="002E0D16"/>
    <w:rsid w:val="002F7B94"/>
    <w:rsid w:val="003051E3"/>
    <w:rsid w:val="00306D5B"/>
    <w:rsid w:val="003078C7"/>
    <w:rsid w:val="003161C3"/>
    <w:rsid w:val="00316AB9"/>
    <w:rsid w:val="00333F50"/>
    <w:rsid w:val="00337D50"/>
    <w:rsid w:val="00371BE8"/>
    <w:rsid w:val="003E2107"/>
    <w:rsid w:val="00410AB3"/>
    <w:rsid w:val="00417605"/>
    <w:rsid w:val="0044466F"/>
    <w:rsid w:val="00467AA7"/>
    <w:rsid w:val="00473AC0"/>
    <w:rsid w:val="00482393"/>
    <w:rsid w:val="00491E8C"/>
    <w:rsid w:val="004D0386"/>
    <w:rsid w:val="004D2FD6"/>
    <w:rsid w:val="004D76BD"/>
    <w:rsid w:val="0056083B"/>
    <w:rsid w:val="00577283"/>
    <w:rsid w:val="0058180A"/>
    <w:rsid w:val="00591FAC"/>
    <w:rsid w:val="005C6FAF"/>
    <w:rsid w:val="005D4A9F"/>
    <w:rsid w:val="00601A16"/>
    <w:rsid w:val="006073E2"/>
    <w:rsid w:val="0060742F"/>
    <w:rsid w:val="0062621E"/>
    <w:rsid w:val="0063480F"/>
    <w:rsid w:val="00644454"/>
    <w:rsid w:val="0064720E"/>
    <w:rsid w:val="00665D6F"/>
    <w:rsid w:val="006702E0"/>
    <w:rsid w:val="006920CE"/>
    <w:rsid w:val="006932A6"/>
    <w:rsid w:val="006A6137"/>
    <w:rsid w:val="006A6CFD"/>
    <w:rsid w:val="006C4530"/>
    <w:rsid w:val="007063F4"/>
    <w:rsid w:val="007135A9"/>
    <w:rsid w:val="00795B29"/>
    <w:rsid w:val="007A0820"/>
    <w:rsid w:val="007C4FF2"/>
    <w:rsid w:val="007D52DA"/>
    <w:rsid w:val="008204DF"/>
    <w:rsid w:val="00870150"/>
    <w:rsid w:val="008719B6"/>
    <w:rsid w:val="00875531"/>
    <w:rsid w:val="00890348"/>
    <w:rsid w:val="008973FD"/>
    <w:rsid w:val="008B2669"/>
    <w:rsid w:val="008B321C"/>
    <w:rsid w:val="008E184A"/>
    <w:rsid w:val="008F3875"/>
    <w:rsid w:val="008F6C27"/>
    <w:rsid w:val="009250D9"/>
    <w:rsid w:val="009420F4"/>
    <w:rsid w:val="00994D22"/>
    <w:rsid w:val="009B5288"/>
    <w:rsid w:val="009D0768"/>
    <w:rsid w:val="009D2F08"/>
    <w:rsid w:val="009E0145"/>
    <w:rsid w:val="00A02566"/>
    <w:rsid w:val="00A1571A"/>
    <w:rsid w:val="00A25571"/>
    <w:rsid w:val="00A67E41"/>
    <w:rsid w:val="00A86BBC"/>
    <w:rsid w:val="00A87685"/>
    <w:rsid w:val="00AA0206"/>
    <w:rsid w:val="00AC2EC6"/>
    <w:rsid w:val="00AC3CCF"/>
    <w:rsid w:val="00AC6956"/>
    <w:rsid w:val="00AE19B5"/>
    <w:rsid w:val="00AE4CC8"/>
    <w:rsid w:val="00AE7FAE"/>
    <w:rsid w:val="00B01550"/>
    <w:rsid w:val="00B056D3"/>
    <w:rsid w:val="00B35452"/>
    <w:rsid w:val="00B94888"/>
    <w:rsid w:val="00B9539A"/>
    <w:rsid w:val="00BF185E"/>
    <w:rsid w:val="00C11358"/>
    <w:rsid w:val="00C32F83"/>
    <w:rsid w:val="00C52095"/>
    <w:rsid w:val="00C67B85"/>
    <w:rsid w:val="00C837B4"/>
    <w:rsid w:val="00C8657C"/>
    <w:rsid w:val="00CA4645"/>
    <w:rsid w:val="00CF556B"/>
    <w:rsid w:val="00D16279"/>
    <w:rsid w:val="00D356C0"/>
    <w:rsid w:val="00D63C2C"/>
    <w:rsid w:val="00D81D78"/>
    <w:rsid w:val="00D90296"/>
    <w:rsid w:val="00D96F7C"/>
    <w:rsid w:val="00DA140D"/>
    <w:rsid w:val="00DA1F2F"/>
    <w:rsid w:val="00DE1F2C"/>
    <w:rsid w:val="00DE6925"/>
    <w:rsid w:val="00DF032E"/>
    <w:rsid w:val="00DF497B"/>
    <w:rsid w:val="00E0189B"/>
    <w:rsid w:val="00E11C9E"/>
    <w:rsid w:val="00E369B8"/>
    <w:rsid w:val="00E52C9D"/>
    <w:rsid w:val="00E858C9"/>
    <w:rsid w:val="00E905E4"/>
    <w:rsid w:val="00F130D0"/>
    <w:rsid w:val="00F31638"/>
    <w:rsid w:val="00F34229"/>
    <w:rsid w:val="00F74DE4"/>
    <w:rsid w:val="00FA15DF"/>
    <w:rsid w:val="00FA29FC"/>
    <w:rsid w:val="00FA6AD5"/>
    <w:rsid w:val="00FA7A0E"/>
    <w:rsid w:val="00FB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4C53"/>
  <w15:chartTrackingRefBased/>
  <w15:docId w15:val="{63DA8BA7-CBC9-4CE9-989A-81545E14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96"/>
    <w:pPr>
      <w:ind w:left="720"/>
      <w:contextualSpacing/>
    </w:pPr>
  </w:style>
  <w:style w:type="table" w:styleId="a4">
    <w:name w:val="Table Grid"/>
    <w:basedOn w:val="a1"/>
    <w:uiPriority w:val="59"/>
    <w:rsid w:val="00560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97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73FD"/>
  </w:style>
  <w:style w:type="paragraph" w:styleId="a7">
    <w:name w:val="footer"/>
    <w:basedOn w:val="a"/>
    <w:link w:val="a8"/>
    <w:uiPriority w:val="99"/>
    <w:unhideWhenUsed/>
    <w:rsid w:val="00897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B10C-49D5-48B9-9246-184EF655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31</Pages>
  <Words>3787</Words>
  <Characters>21589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Панюшкин Сергей Сергеевич</cp:lastModifiedBy>
  <cp:revision>29</cp:revision>
  <dcterms:created xsi:type="dcterms:W3CDTF">2017-10-07T12:56:00Z</dcterms:created>
  <dcterms:modified xsi:type="dcterms:W3CDTF">2017-10-20T19:41:00Z</dcterms:modified>
</cp:coreProperties>
</file>