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5EA3" w14:textId="34A48BB5" w:rsidR="00253CA6" w:rsidRDefault="008C5033">
      <w:pPr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  <w:r>
        <w:t xml:space="preserve">                                                              </w:t>
      </w:r>
      <w:r w:rsidRPr="008C5033">
        <w:rPr>
          <w:rFonts w:ascii="Times New Roman" w:hAnsi="Times New Roman" w:cs="Times New Roman"/>
          <w:b/>
          <w:bCs/>
          <w:color w:val="262626"/>
          <w:sz w:val="40"/>
          <w:szCs w:val="40"/>
        </w:rPr>
        <w:t xml:space="preserve">Assignment: 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6</w:t>
      </w:r>
    </w:p>
    <w:p w14:paraId="7FA9CD1A" w14:textId="78397E1B" w:rsidR="0016686F" w:rsidRDefault="0016686F" w:rsidP="0016686F">
      <w:p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Exp 1. </w:t>
      </w:r>
      <w:r w:rsidRPr="0016686F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A record contains the name of a cricketer, his age, the number of </w:t>
      </w:r>
      <w:r w:rsidRPr="0016686F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tests</w:t>
      </w:r>
      <w:r w:rsidRPr="0016686F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matches he has played, and the </w:t>
      </w:r>
      <w:r w:rsidRPr="001668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average</w:t>
      </w:r>
      <w:r w:rsidRPr="0016686F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runs he scored in each test match. Create an array of structures to hold records of 20 such cricketers and then write a program to read these records and arrange them in ascending order by runs, Use the qsort standard library function.</w:t>
      </w:r>
      <w:r w:rsidRPr="0016686F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 </w:t>
      </w:r>
    </w:p>
    <w:p w14:paraId="50A7C2F3" w14:textId="5EBF95CD" w:rsidR="0016686F" w:rsidRDefault="0016686F" w:rsidP="0016686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Coding:</w:t>
      </w:r>
    </w:p>
    <w:p w14:paraId="4741B2B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70E7D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D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cricketer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7A53F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F4A53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3117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0C31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avrn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9152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AE7F0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74BBF9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0165A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5D68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number of </w:t>
      </w:r>
      <w:proofErr w:type="spell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crickters</w:t>
      </w:r>
      <w:proofErr w:type="spell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362C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1BB3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cricketer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92DE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EF23AA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data of cricketer 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1D73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92C4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4391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01D0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642F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"Matches: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340F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011A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runs: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2304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avrn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2C9E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580F3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44C6D3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avrn</w:t>
      </w:r>
      <w:proofErr w:type="spellEnd"/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avrn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06FF0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73330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79217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63D4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869C59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CCD911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544D0E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records: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F708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75BFA5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avrn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0215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02BEDD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0CFE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2B448" w14:textId="77777777" w:rsidR="00B84D83" w:rsidRDefault="00B84D83" w:rsidP="0016686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3AD94DC1" w14:textId="4CC16961" w:rsidR="0016686F" w:rsidRDefault="0016686F" w:rsidP="0016686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lastRenderedPageBreak/>
        <w:t>Output:</w:t>
      </w:r>
    </w:p>
    <w:p w14:paraId="32F48C47" w14:textId="586AB423" w:rsidR="00B84D83" w:rsidRDefault="00B84D83" w:rsidP="0016686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E20BC7" wp14:editId="74FB8A92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7A98" w14:textId="64E3FD25" w:rsidR="0016686F" w:rsidRDefault="0016686F" w:rsidP="0016686F">
      <w:pPr>
        <w:shd w:val="clear" w:color="auto" w:fill="FFFFFF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Exp 2. </w:t>
      </w:r>
      <w:r w:rsidRPr="0016686F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Create a structure to specify data of customers in a bank. The data to be stored is Account number, Name, and Balance in the account. Assume a maximum of 200 customers in the bank. </w:t>
      </w:r>
    </w:p>
    <w:p w14:paraId="4163BF0A" w14:textId="77777777" w:rsidR="00A23C80" w:rsidRPr="00A23C80" w:rsidRDefault="00A23C80" w:rsidP="00A23C80">
      <w:pPr>
        <w:pStyle w:val="ql-indent-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62626"/>
        </w:rPr>
      </w:pPr>
      <w:r w:rsidRPr="00A23C80">
        <w:rPr>
          <w:color w:val="262626"/>
        </w:rPr>
        <w:t>Write a function to print the account number and name of each customer with a balance below Rs 100.</w:t>
      </w:r>
    </w:p>
    <w:p w14:paraId="42CAE932" w14:textId="014AD106" w:rsidR="00A23C80" w:rsidRDefault="00A23C80" w:rsidP="00A23C80">
      <w:pPr>
        <w:pStyle w:val="ql-indent-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62626"/>
        </w:rPr>
      </w:pPr>
      <w:r w:rsidRPr="00A23C80">
        <w:rPr>
          <w:color w:val="262626"/>
        </w:rPr>
        <w:t>If a customer requests for withdrawal or deposit, the form contains the fields: Acct no, amount, code</w:t>
      </w:r>
      <w:r w:rsidRPr="00A23C80">
        <w:rPr>
          <w:color w:val="262626"/>
        </w:rPr>
        <w:t xml:space="preserve"> </w:t>
      </w:r>
      <w:r w:rsidRPr="00A23C80">
        <w:rPr>
          <w:color w:val="262626"/>
        </w:rPr>
        <w:t>(1 for deposit and 0 for withdrawal) WAP to give a message " The balance is insufficient for the specified withdrawal", if on withdrawal the balance falls below Rs 100.</w:t>
      </w:r>
    </w:p>
    <w:p w14:paraId="2D9516D0" w14:textId="2832B2FF" w:rsidR="00A23C80" w:rsidRDefault="00A23C80" w:rsidP="00A23C80">
      <w:pPr>
        <w:pStyle w:val="ql-indent-1"/>
        <w:shd w:val="clear" w:color="auto" w:fill="FFFFFF"/>
        <w:spacing w:before="0" w:beforeAutospacing="0" w:after="0" w:afterAutospacing="0"/>
        <w:ind w:left="360"/>
        <w:rPr>
          <w:color w:val="262626"/>
        </w:rPr>
      </w:pPr>
    </w:p>
    <w:p w14:paraId="3C09B5AE" w14:textId="691E0385" w:rsidR="00A23C80" w:rsidRDefault="00A23C80" w:rsidP="00A23C80">
      <w:pPr>
        <w:pStyle w:val="ql-indent-1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b/>
          <w:bCs/>
          <w:color w:val="262626"/>
        </w:rPr>
        <w:t>Coding:</w:t>
      </w:r>
    </w:p>
    <w:p w14:paraId="5761B3D2" w14:textId="5A3C547B" w:rsidR="00A23C80" w:rsidRDefault="00A23C80" w:rsidP="00A23C80">
      <w:pPr>
        <w:pStyle w:val="ql-indent-1"/>
        <w:shd w:val="clear" w:color="auto" w:fill="FFFFFF"/>
        <w:spacing w:before="0" w:beforeAutospacing="0" w:after="0" w:afterAutospacing="0"/>
        <w:ind w:left="360"/>
        <w:rPr>
          <w:b/>
          <w:bCs/>
          <w:color w:val="262626"/>
        </w:rPr>
      </w:pPr>
    </w:p>
    <w:p w14:paraId="5781E0AD" w14:textId="7011C3D4" w:rsidR="00A23C80" w:rsidRDefault="00A23C80" w:rsidP="00A23C80">
      <w:pPr>
        <w:pStyle w:val="ql-indent-1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b/>
          <w:bCs/>
          <w:color w:val="262626"/>
        </w:rPr>
        <w:t>Output:</w:t>
      </w:r>
    </w:p>
    <w:p w14:paraId="2A4EB436" w14:textId="19FF1F46" w:rsidR="00A23C80" w:rsidRDefault="00A23C80" w:rsidP="00A23C80">
      <w:pPr>
        <w:pStyle w:val="ql-indent-1"/>
        <w:shd w:val="clear" w:color="auto" w:fill="FFFFFF"/>
        <w:spacing w:before="0" w:beforeAutospacing="0" w:after="0" w:afterAutospacing="0"/>
        <w:ind w:left="360"/>
        <w:rPr>
          <w:b/>
          <w:bCs/>
          <w:color w:val="262626"/>
        </w:rPr>
      </w:pPr>
    </w:p>
    <w:p w14:paraId="5F293A6F" w14:textId="613E7666" w:rsidR="00A23C80" w:rsidRDefault="00A23C80" w:rsidP="00A23C80">
      <w:pPr>
        <w:shd w:val="clear" w:color="auto" w:fill="FFFFFF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Exp 3. </w:t>
      </w:r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WAP to count the number of occurrences of any two vowels in succession in a line of text. For </w:t>
      </w:r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example,</w:t>
      </w:r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in the following sentence "Please read this application and give me gratuity". such occurrences, </w:t>
      </w:r>
      <w:proofErr w:type="spellStart"/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ea</w:t>
      </w:r>
      <w:proofErr w:type="spellEnd"/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, </w:t>
      </w:r>
      <w:proofErr w:type="spellStart"/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ea</w:t>
      </w:r>
      <w:proofErr w:type="spellEnd"/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and </w:t>
      </w:r>
      <w:proofErr w:type="spellStart"/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ui</w:t>
      </w:r>
      <w:proofErr w:type="spellEnd"/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</w:t>
      </w:r>
    </w:p>
    <w:p w14:paraId="34511DBE" w14:textId="70FFF47A" w:rsidR="00A23C80" w:rsidRDefault="00A23C80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Coding:</w:t>
      </w:r>
    </w:p>
    <w:p w14:paraId="0FA1334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3A081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&lt;strings.h&gt;</w:t>
      </w:r>
    </w:p>
    <w:p w14:paraId="6B55ECA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A65356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FD0F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BFA3C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B482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0B32B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4912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28C9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84D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878D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1817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CF86A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6D436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C0A48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75D45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A6112D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1D4D4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B527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07BB1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A0E74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54FC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52ECD3" w14:textId="77777777" w:rsidR="00B84D83" w:rsidRDefault="00B84D83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57AB48DF" w14:textId="194490AC" w:rsidR="00A23C80" w:rsidRDefault="00A23C80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Output:</w:t>
      </w:r>
    </w:p>
    <w:p w14:paraId="766EE6A8" w14:textId="1D2ADB3A" w:rsidR="00B84D83" w:rsidRDefault="00B84D83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1103AF0" wp14:editId="7763CA6B">
            <wp:extent cx="5731510" cy="1438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A6D8" w14:textId="1D5C48EC" w:rsidR="00A23C80" w:rsidRPr="00A23C80" w:rsidRDefault="00A23C80" w:rsidP="00A23C80">
      <w:pPr>
        <w:shd w:val="clear" w:color="auto" w:fill="FFFFFF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Exp 4. </w:t>
      </w:r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WAP to receive an integer and printout the number in words. For example, if the number is 5678, it should print Five thousand six hundred and </w:t>
      </w:r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seventy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-eight</w:t>
      </w:r>
      <w:r w:rsidRPr="00A23C80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</w:t>
      </w:r>
    </w:p>
    <w:p w14:paraId="33B0EE2A" w14:textId="4A59617B" w:rsidR="00A23C80" w:rsidRDefault="00A23C80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Coding:</w:t>
      </w:r>
    </w:p>
    <w:p w14:paraId="1585FD7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50592DE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0842937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201DE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42954A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50A0999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C317F1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1E6510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BBF5D0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761779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35BAB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48D6A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660564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DBE12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659AEE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998631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61E042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893339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22F5B1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DC6210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4EEC33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6C315F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52EF63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5A90A2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F84AE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05E184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4D5EA2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D85C73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38876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3AEA4D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DF7088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90FDC6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86D9F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065D42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D8948D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6BD3EE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523A82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F6671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EDC9F9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0E22D7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tensDigit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F79D2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unitsDigit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955AAD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6884F6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tensDigit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65BE77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0ECB4BB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unitsDigit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23BD7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7E29255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B8B99D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59A599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D6B2F4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401663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"Eleven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4BB71B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60697F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6004C0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"Twelve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470661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709E5E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1C6F0A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"Thirteen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80AB64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E00389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988789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"Fourteen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386EA0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9CC2E8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9230A0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"Fifteen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0438AF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A375EA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937119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"Sixteen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0AAE7C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789DAC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E9A4A2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"Seventeen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01B6F7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78F218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90561C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"Eighteen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E85CCB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E0A664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001E88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Ninteen</w:t>
      </w:r>
      <w:proofErr w:type="spell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441D11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        </w:t>
      </w:r>
    </w:p>
    <w:p w14:paraId="7BFE4D1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5E07C5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00F01B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C21A8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380A4D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tensDigit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9412A0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23F6C29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C93BF1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"Twenty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B17DEC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CB56C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CCE121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8992D3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76757B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29BDF3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CE35F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FA06E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FE867A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1DE11F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F638E7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95E2AE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C9FA8B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418706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89D569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710C98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0F5F7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ACE068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CDD995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C50D48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3F6402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"Ninety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907A40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52BAF0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7E6724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EBA628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unitsDigit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F63E93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} </w:t>
      </w:r>
    </w:p>
    <w:p w14:paraId="46F6676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5E9A96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144C6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C3D49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4C0C35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21373F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6F54B8D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04543D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"hundred and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C4765B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"hundred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A151D0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7086F3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99E5AD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B0F616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818F6A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BB21A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0724B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B175B0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A0C661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78B4BFC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92DAC6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"thousand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83AC78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2063C8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44D95E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F7CD75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35D672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4B923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B345D2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2E5BA7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22E59C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0736907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350208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"thousand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3FCE74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8429CB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E83CCB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1522C7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881188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97464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6F7A5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0B53B1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3A7BE6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753FB32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7C9D60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"thousand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524E78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3D2A16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28695D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02FB74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1969B4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CF91A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B13FA4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8764A3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D091B0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15FDF7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60BFFD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"million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561C1E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2579D1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63373B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EEB424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25B190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DBFD0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186ED6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04F606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03298F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302379D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C05750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"million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86826A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E9F122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78770C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1FF492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9A55CF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EC51B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008899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294309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A18E18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4791D01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FE9C5F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"million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65CA85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BB2E50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908113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58900C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EFF36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590B0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numberInBillions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E092B9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20DA191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A01945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9A5D48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9D64A7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"billion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CF32C1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7EE5F8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6ED4296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C44CF9F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6DDEEF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262CC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29102C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025158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9B8294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914299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 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58D34F1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534D14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64D4E7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EC7CB2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1C9592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46F148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4473383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340602A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27B5D7F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62BEF9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E94005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EDD430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396112F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C21B38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numberInUnits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3F1DA9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05B15A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159FF1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49AAB0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CA1124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A47EDA9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475569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486E15B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5800A0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C0D30D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118805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3FFDBA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99B486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536498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EAE8D7E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numberInHundredThousands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976D405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EB094F7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74F96B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3556276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DAF385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612060D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numberInTenMillions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C7EF863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E0BDBB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7F99930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numberInHundredMillions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D766A68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DCD274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C82683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numberInBillions</w:t>
      </w:r>
      <w:proofErr w:type="spellEnd"/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1E5933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F4CD75C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1EE9102" w14:textId="77777777" w:rsidR="00B84D83" w:rsidRPr="00B84D83" w:rsidRDefault="00B84D83" w:rsidP="00B8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FD9A33" w14:textId="2E16D545" w:rsidR="00B84D83" w:rsidRDefault="00B84D83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3D0088B1" w14:textId="77777777" w:rsidR="00B84D83" w:rsidRDefault="00B84D83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100E4CA0" w14:textId="493C7E00" w:rsidR="00A23C80" w:rsidRDefault="00A23C80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lastRenderedPageBreak/>
        <w:t>Output:</w:t>
      </w:r>
    </w:p>
    <w:p w14:paraId="30BAA409" w14:textId="1BA55AC7" w:rsidR="00B84D83" w:rsidRDefault="00B84D83" w:rsidP="00A23C8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198DE29" wp14:editId="1345340A">
            <wp:extent cx="6242050" cy="1752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6B2E" w14:textId="77777777" w:rsidR="00A23C80" w:rsidRPr="00A23C80" w:rsidRDefault="00A23C80" w:rsidP="00A23C80">
      <w:pPr>
        <w:shd w:val="clear" w:color="auto" w:fill="FFFFFF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</w:pPr>
    </w:p>
    <w:p w14:paraId="5525320B" w14:textId="4BB38FA9" w:rsidR="0016686F" w:rsidRPr="0016686F" w:rsidRDefault="0016686F" w:rsidP="0016686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16F58119" w14:textId="302E634B" w:rsidR="0016686F" w:rsidRPr="0016686F" w:rsidRDefault="0016686F">
      <w:pPr>
        <w:rPr>
          <w:rFonts w:ascii="Times New Roman" w:hAnsi="Times New Roman" w:cs="Times New Roman"/>
          <w:sz w:val="24"/>
          <w:szCs w:val="24"/>
        </w:rPr>
      </w:pPr>
    </w:p>
    <w:sectPr w:rsidR="0016686F" w:rsidRPr="0016686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5EEB" w14:textId="77777777" w:rsidR="008C5033" w:rsidRDefault="008C5033" w:rsidP="008C5033">
      <w:pPr>
        <w:spacing w:after="0" w:line="240" w:lineRule="auto"/>
      </w:pPr>
      <w:r>
        <w:separator/>
      </w:r>
    </w:p>
  </w:endnote>
  <w:endnote w:type="continuationSeparator" w:id="0">
    <w:p w14:paraId="28C92C23" w14:textId="77777777" w:rsidR="008C5033" w:rsidRDefault="008C5033" w:rsidP="008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CAB5" w14:textId="77777777" w:rsidR="008C5033" w:rsidRPr="00FE20A4" w:rsidRDefault="008C5033" w:rsidP="008C5033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79FC70B7" w14:textId="77777777" w:rsidR="008C5033" w:rsidRDefault="008C5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3775" w14:textId="77777777" w:rsidR="008C5033" w:rsidRDefault="008C5033" w:rsidP="008C5033">
      <w:pPr>
        <w:spacing w:after="0" w:line="240" w:lineRule="auto"/>
      </w:pPr>
      <w:r>
        <w:separator/>
      </w:r>
    </w:p>
  </w:footnote>
  <w:footnote w:type="continuationSeparator" w:id="0">
    <w:p w14:paraId="0D3CBC5E" w14:textId="77777777" w:rsidR="008C5033" w:rsidRDefault="008C5033" w:rsidP="008C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1BFB8" w14:textId="61F3718F" w:rsidR="008C5033" w:rsidRDefault="008C5033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6510"/>
    <w:multiLevelType w:val="multilevel"/>
    <w:tmpl w:val="BD0C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04BFE"/>
    <w:multiLevelType w:val="multilevel"/>
    <w:tmpl w:val="1928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67FE2"/>
    <w:multiLevelType w:val="hybridMultilevel"/>
    <w:tmpl w:val="68E21836"/>
    <w:lvl w:ilvl="0" w:tplc="87B812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7295"/>
    <w:multiLevelType w:val="multilevel"/>
    <w:tmpl w:val="396C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02CB1"/>
    <w:multiLevelType w:val="multilevel"/>
    <w:tmpl w:val="6162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37BB5"/>
    <w:multiLevelType w:val="multilevel"/>
    <w:tmpl w:val="596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83073"/>
    <w:multiLevelType w:val="multilevel"/>
    <w:tmpl w:val="CB3C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642055">
    <w:abstractNumId w:val="6"/>
  </w:num>
  <w:num w:numId="2" w16cid:durableId="804930844">
    <w:abstractNumId w:val="5"/>
  </w:num>
  <w:num w:numId="3" w16cid:durableId="1268736164">
    <w:abstractNumId w:val="2"/>
  </w:num>
  <w:num w:numId="4" w16cid:durableId="801774895">
    <w:abstractNumId w:val="1"/>
  </w:num>
  <w:num w:numId="5" w16cid:durableId="729496704">
    <w:abstractNumId w:val="3"/>
  </w:num>
  <w:num w:numId="6" w16cid:durableId="1542017281">
    <w:abstractNumId w:val="0"/>
  </w:num>
  <w:num w:numId="7" w16cid:durableId="2073849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33"/>
    <w:rsid w:val="0016686F"/>
    <w:rsid w:val="00253CA6"/>
    <w:rsid w:val="008C5033"/>
    <w:rsid w:val="00A23C80"/>
    <w:rsid w:val="00B84D83"/>
    <w:rsid w:val="00B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4CD0"/>
  <w15:chartTrackingRefBased/>
  <w15:docId w15:val="{73CFFD26-7EA6-4986-878E-9C5530FD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33"/>
  </w:style>
  <w:style w:type="paragraph" w:styleId="Footer">
    <w:name w:val="footer"/>
    <w:basedOn w:val="Normal"/>
    <w:link w:val="FooterChar"/>
    <w:uiPriority w:val="99"/>
    <w:unhideWhenUsed/>
    <w:rsid w:val="008C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33"/>
  </w:style>
  <w:style w:type="paragraph" w:styleId="ListParagraph">
    <w:name w:val="List Paragraph"/>
    <w:basedOn w:val="Normal"/>
    <w:uiPriority w:val="34"/>
    <w:qFormat/>
    <w:rsid w:val="0016686F"/>
    <w:pPr>
      <w:ind w:left="720"/>
      <w:contextualSpacing/>
    </w:pPr>
  </w:style>
  <w:style w:type="paragraph" w:customStyle="1" w:styleId="ql-indent-1">
    <w:name w:val="ql-indent-1"/>
    <w:basedOn w:val="Normal"/>
    <w:rsid w:val="00A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5</cp:revision>
  <dcterms:created xsi:type="dcterms:W3CDTF">2022-09-30T17:47:00Z</dcterms:created>
  <dcterms:modified xsi:type="dcterms:W3CDTF">2022-09-30T18:43:00Z</dcterms:modified>
</cp:coreProperties>
</file>