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5DD0CD" w14:textId="77777777" w:rsidR="00287AD2" w:rsidRDefault="00856BB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07C4F48" wp14:editId="1BFA55F3">
            <wp:extent cx="5916349" cy="104775"/>
            <wp:effectExtent l="0" t="0" r="0" b="0"/>
            <wp:docPr id="5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8200E87" w14:textId="102CF7B9" w:rsidR="00287AD2" w:rsidRDefault="00287AD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DA4AE1" w14:textId="5A3B1ECD" w:rsidR="00287AD2" w:rsidRDefault="0066792B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2gazcsgmxkub" w:colFirst="0" w:colLast="0"/>
      <w:bookmarkEnd w:id="1"/>
      <w:r>
        <w:rPr>
          <w:noProof/>
        </w:rPr>
        <w:drawing>
          <wp:anchor distT="0" distB="0" distL="114300" distR="114300" simplePos="0" relativeHeight="251671552" behindDoc="0" locked="0" layoutInCell="1" allowOverlap="1" wp14:anchorId="04A166D8" wp14:editId="19407B4F">
            <wp:simplePos x="0" y="0"/>
            <wp:positionH relativeFrom="column">
              <wp:posOffset>38100</wp:posOffset>
            </wp:positionH>
            <wp:positionV relativeFrom="paragraph">
              <wp:posOffset>95250</wp:posOffset>
            </wp:positionV>
            <wp:extent cx="2167467" cy="1625600"/>
            <wp:effectExtent l="0" t="0" r="444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e24ff73d8c96d223fdbd7d0c70f944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Car &amp; Bike Rental System</w:t>
      </w:r>
    </w:p>
    <w:p w14:paraId="51775AB3" w14:textId="77777777" w:rsidR="00287AD2" w:rsidRDefault="00287AD2">
      <w:pPr>
        <w:spacing w:line="360" w:lineRule="auto"/>
      </w:pPr>
    </w:p>
    <w:p w14:paraId="6ADF715F" w14:textId="77777777" w:rsidR="00287AD2" w:rsidRDefault="00856BB0">
      <w:pPr>
        <w:pStyle w:val="Heading1"/>
        <w:spacing w:line="360" w:lineRule="auto"/>
        <w:rPr>
          <w:sz w:val="28"/>
          <w:szCs w:val="28"/>
        </w:rPr>
      </w:pPr>
      <w:bookmarkStart w:id="2" w:name="_au51mny0sx6" w:colFirst="0" w:colLast="0"/>
      <w:bookmarkEnd w:id="2"/>
      <w:r>
        <w:rPr>
          <w:sz w:val="28"/>
          <w:szCs w:val="28"/>
        </w:rPr>
        <w:t>Abstract</w:t>
      </w:r>
    </w:p>
    <w:p w14:paraId="2D89E689" w14:textId="1E39898D" w:rsidR="00287AD2" w:rsidRDefault="00856BB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project is a sample application that tracks </w:t>
      </w:r>
      <w:r w:rsidR="0066792B">
        <w:rPr>
          <w:rFonts w:ascii="Times New Roman" w:eastAsia="Times New Roman" w:hAnsi="Times New Roman" w:cs="Times New Roman"/>
          <w:sz w:val="28"/>
          <w:szCs w:val="28"/>
        </w:rPr>
        <w:t>and manages the details of the rentals of cars and bikes.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Using this application in a working environment can </w:t>
      </w:r>
      <w:r w:rsidR="0066792B">
        <w:rPr>
          <w:rFonts w:ascii="Times New Roman" w:eastAsia="Times New Roman" w:hAnsi="Times New Roman" w:cs="Times New Roman"/>
          <w:sz w:val="28"/>
          <w:szCs w:val="28"/>
        </w:rPr>
        <w:t>reduce the manual work for registering and managing the information about the car and bike rentals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67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19B649" w14:textId="205EA8FC" w:rsidR="00287AD2" w:rsidRDefault="00287AD2">
      <w:pPr>
        <w:spacing w:line="360" w:lineRule="auto"/>
      </w:pPr>
    </w:p>
    <w:p w14:paraId="6A859F50" w14:textId="3D726E1C" w:rsidR="00BC38CF" w:rsidRDefault="00BC38CF">
      <w:pPr>
        <w:spacing w:line="360" w:lineRule="auto"/>
      </w:pPr>
    </w:p>
    <w:p w14:paraId="69F704A2" w14:textId="44799A3C" w:rsidR="00BC38CF" w:rsidRDefault="00BC38CF">
      <w:pPr>
        <w:spacing w:line="360" w:lineRule="auto"/>
      </w:pPr>
    </w:p>
    <w:p w14:paraId="081ED268" w14:textId="217A94C2" w:rsidR="00BC38CF" w:rsidRDefault="00BC38CF">
      <w:pPr>
        <w:spacing w:line="360" w:lineRule="auto"/>
      </w:pPr>
    </w:p>
    <w:p w14:paraId="76A99A0F" w14:textId="63882B81" w:rsidR="00BC38CF" w:rsidRDefault="00BC38CF">
      <w:pPr>
        <w:spacing w:line="360" w:lineRule="auto"/>
      </w:pPr>
    </w:p>
    <w:p w14:paraId="79F9F004" w14:textId="77777777" w:rsidR="00BC38CF" w:rsidRDefault="00BC38CF">
      <w:pPr>
        <w:spacing w:line="360" w:lineRule="auto"/>
      </w:pPr>
    </w:p>
    <w:p w14:paraId="4DE84FA6" w14:textId="77777777" w:rsidR="00287AD2" w:rsidRDefault="00287A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6444716A" w14:textId="203ECB3E" w:rsidR="00287AD2" w:rsidRDefault="00856B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Ankhbayar Enkhlkhagva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ab/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ab/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ab/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ab/>
      </w:r>
      <w:r w:rsidRPr="00BC38CF">
        <w:rPr>
          <w:rFonts w:ascii="PT Sans Narrow" w:eastAsia="PT Sans Narrow" w:hAnsi="PT Sans Narrow" w:cs="PT Sans Narrow"/>
          <w:color w:val="008575"/>
          <w:sz w:val="28"/>
          <w:szCs w:val="28"/>
        </w:rPr>
        <w:t>COS 2</w:t>
      </w:r>
      <w:r w:rsidR="00BC38CF" w:rsidRPr="00BC38CF">
        <w:rPr>
          <w:rFonts w:ascii="PT Sans Narrow" w:eastAsia="PT Sans Narrow" w:hAnsi="PT Sans Narrow" w:cs="PT Sans Narrow"/>
          <w:color w:val="008575"/>
          <w:sz w:val="28"/>
          <w:szCs w:val="28"/>
        </w:rPr>
        <w:t>21a</w:t>
      </w:r>
      <w:r w:rsidRPr="00BC38CF">
        <w:rPr>
          <w:rFonts w:ascii="PT Sans Narrow" w:eastAsia="PT Sans Narrow" w:hAnsi="PT Sans Narrow" w:cs="PT Sans Narrow"/>
          <w:color w:val="008575"/>
          <w:sz w:val="28"/>
          <w:szCs w:val="28"/>
        </w:rPr>
        <w:t xml:space="preserve"> </w:t>
      </w:r>
      <w:r w:rsidR="00BC38CF" w:rsidRPr="00BC38CF">
        <w:rPr>
          <w:rFonts w:ascii="PT Sans Narrow" w:eastAsia="PT Sans Narrow" w:hAnsi="PT Sans Narrow" w:cs="PT Sans Narrow"/>
          <w:color w:val="008575"/>
          <w:sz w:val="28"/>
          <w:szCs w:val="28"/>
        </w:rPr>
        <w:t>Fundamental Data Structures</w:t>
      </w:r>
    </w:p>
    <w:p w14:paraId="30BFCEBE" w14:textId="067F2B23" w:rsidR="00287AD2" w:rsidRDefault="00856BB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ID: 100132497</w:t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>Spring 20</w:t>
      </w:r>
      <w:r w:rsidR="00BC38CF">
        <w:rPr>
          <w:rFonts w:ascii="PT Sans Narrow" w:eastAsia="PT Sans Narrow" w:hAnsi="PT Sans Narrow" w:cs="PT Sans Narrow"/>
          <w:sz w:val="28"/>
          <w:szCs w:val="28"/>
        </w:rPr>
        <w:t>20</w:t>
      </w:r>
    </w:p>
    <w:p w14:paraId="496B23B1" w14:textId="541F428C" w:rsidR="00287AD2" w:rsidRDefault="00856BB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Mail address: ANE171@aubg.edu </w:t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 xml:space="preserve">Instructor: Professor </w:t>
      </w:r>
      <w:r w:rsidR="00BC38CF" w:rsidRPr="00BC38CF">
        <w:rPr>
          <w:rFonts w:ascii="PT Sans Narrow" w:eastAsia="PT Sans Narrow" w:hAnsi="PT Sans Narrow" w:cs="PT Sans Narrow"/>
          <w:sz w:val="28"/>
          <w:szCs w:val="28"/>
        </w:rPr>
        <w:t>Vladimir Georgiev</w:t>
      </w:r>
      <w:bookmarkStart w:id="3" w:name="_GoBack"/>
      <w:bookmarkEnd w:id="3"/>
    </w:p>
    <w:p w14:paraId="2E4520E2" w14:textId="77777777" w:rsidR="00287AD2" w:rsidRDefault="00287AD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PT Sans Narrow" w:eastAsia="PT Sans Narrow" w:hAnsi="PT Sans Narrow" w:cs="PT Sans Narrow"/>
          <w:sz w:val="28"/>
          <w:szCs w:val="28"/>
        </w:rPr>
      </w:pPr>
    </w:p>
    <w:p w14:paraId="2D0B40F0" w14:textId="77777777" w:rsidR="00287AD2" w:rsidRDefault="00856BB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4" w:name="_4p7xi5bvhxdr" w:colFirst="0" w:colLast="0"/>
      <w:bookmarkEnd w:id="4"/>
      <w:r>
        <w:lastRenderedPageBreak/>
        <w:t>Introduction</w:t>
      </w:r>
    </w:p>
    <w:p w14:paraId="23C711ED" w14:textId="2805A91C" w:rsidR="00287AD2" w:rsidRDefault="00711D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Car and Bike Rental System</w:t>
      </w:r>
      <w:r w:rsidR="00856BB0">
        <w:rPr>
          <w:sz w:val="24"/>
          <w:szCs w:val="24"/>
        </w:rPr>
        <w:t xml:space="preserve"> is an </w:t>
      </w:r>
      <w:r>
        <w:rPr>
          <w:sz w:val="24"/>
          <w:szCs w:val="24"/>
        </w:rPr>
        <w:t>application-based</w:t>
      </w:r>
      <w:r w:rsidR="00856BB0">
        <w:rPr>
          <w:sz w:val="24"/>
          <w:szCs w:val="24"/>
        </w:rPr>
        <w:t xml:space="preserve"> project. It is designed for people to </w:t>
      </w:r>
      <w:r w:rsidRPr="00711DD5">
        <w:rPr>
          <w:b/>
          <w:bCs/>
          <w:sz w:val="24"/>
          <w:szCs w:val="24"/>
        </w:rPr>
        <w:t>rent</w:t>
      </w:r>
      <w:r>
        <w:rPr>
          <w:sz w:val="24"/>
          <w:szCs w:val="24"/>
        </w:rPr>
        <w:t xml:space="preserve"> a car or a bike, check their </w:t>
      </w:r>
      <w:r w:rsidRPr="00711DD5">
        <w:rPr>
          <w:b/>
          <w:bCs/>
          <w:sz w:val="24"/>
          <w:szCs w:val="24"/>
        </w:rPr>
        <w:t>rental status</w:t>
      </w:r>
      <w:r>
        <w:rPr>
          <w:b/>
          <w:bCs/>
          <w:sz w:val="24"/>
          <w:szCs w:val="24"/>
        </w:rPr>
        <w:t>,</w:t>
      </w:r>
      <w:r w:rsidR="00D202A1">
        <w:rPr>
          <w:b/>
          <w:bCs/>
          <w:sz w:val="24"/>
          <w:szCs w:val="24"/>
        </w:rPr>
        <w:t xml:space="preserve"> </w:t>
      </w:r>
      <w:r w:rsidR="00D202A1">
        <w:rPr>
          <w:sz w:val="24"/>
          <w:szCs w:val="24"/>
        </w:rPr>
        <w:t xml:space="preserve">and </w:t>
      </w:r>
      <w:r w:rsidR="00D202A1" w:rsidRPr="00D202A1">
        <w:rPr>
          <w:b/>
          <w:bCs/>
          <w:sz w:val="24"/>
          <w:szCs w:val="24"/>
        </w:rPr>
        <w:t>delete</w:t>
      </w:r>
      <w:r w:rsidR="00D202A1">
        <w:rPr>
          <w:sz w:val="24"/>
          <w:szCs w:val="24"/>
        </w:rPr>
        <w:t xml:space="preserve"> records (for admins)</w:t>
      </w:r>
      <w:r w:rsidR="00856BB0">
        <w:rPr>
          <w:sz w:val="24"/>
          <w:szCs w:val="24"/>
        </w:rPr>
        <w:t xml:space="preserve">. Rather than going through the pages of their diaries and copies to search a </w:t>
      </w:r>
      <w:r w:rsidR="00D202A1">
        <w:rPr>
          <w:sz w:val="24"/>
          <w:szCs w:val="24"/>
        </w:rPr>
        <w:t>rental</w:t>
      </w:r>
      <w:r w:rsidR="00856BB0">
        <w:rPr>
          <w:sz w:val="24"/>
          <w:szCs w:val="24"/>
        </w:rPr>
        <w:t xml:space="preserve"> information, a person can simply use this sof</w:t>
      </w:r>
      <w:r w:rsidR="00856BB0">
        <w:rPr>
          <w:sz w:val="24"/>
          <w:szCs w:val="24"/>
        </w:rPr>
        <w:t xml:space="preserve">tware to view any of his stored </w:t>
      </w:r>
      <w:r w:rsidR="00D202A1">
        <w:rPr>
          <w:sz w:val="24"/>
          <w:szCs w:val="24"/>
        </w:rPr>
        <w:t>information about all the rentals</w:t>
      </w:r>
      <w:r w:rsidR="00856BB0">
        <w:rPr>
          <w:sz w:val="24"/>
          <w:szCs w:val="24"/>
        </w:rPr>
        <w:t xml:space="preserve">. </w:t>
      </w:r>
      <w:r w:rsidR="00D202A1">
        <w:rPr>
          <w:sz w:val="24"/>
          <w:szCs w:val="24"/>
        </w:rPr>
        <w:t xml:space="preserve">Admins </w:t>
      </w:r>
      <w:r w:rsidR="00BA7414">
        <w:rPr>
          <w:sz w:val="24"/>
          <w:szCs w:val="24"/>
        </w:rPr>
        <w:t xml:space="preserve">see the whole database and </w:t>
      </w:r>
      <w:r w:rsidR="00856BB0">
        <w:rPr>
          <w:sz w:val="24"/>
          <w:szCs w:val="24"/>
        </w:rPr>
        <w:t xml:space="preserve">delete the </w:t>
      </w:r>
      <w:r w:rsidR="00BA7414">
        <w:rPr>
          <w:sz w:val="24"/>
          <w:szCs w:val="24"/>
        </w:rPr>
        <w:t>records</w:t>
      </w:r>
      <w:r w:rsidR="00856BB0">
        <w:rPr>
          <w:sz w:val="24"/>
          <w:szCs w:val="24"/>
        </w:rPr>
        <w:t xml:space="preserve"> according to his need. Big organizations need to have this software in order to keep the records of thousands of </w:t>
      </w:r>
      <w:r w:rsidR="00BA7414">
        <w:rPr>
          <w:sz w:val="24"/>
          <w:szCs w:val="24"/>
        </w:rPr>
        <w:t>rentals</w:t>
      </w:r>
      <w:r w:rsidR="00856BB0">
        <w:rPr>
          <w:sz w:val="24"/>
          <w:szCs w:val="24"/>
        </w:rPr>
        <w:t xml:space="preserve"> at one place without any paperwor</w:t>
      </w:r>
      <w:r w:rsidR="00856BB0">
        <w:rPr>
          <w:sz w:val="24"/>
          <w:szCs w:val="24"/>
        </w:rPr>
        <w:t xml:space="preserve">k. </w:t>
      </w:r>
    </w:p>
    <w:p w14:paraId="4EC29D83" w14:textId="77777777" w:rsidR="00B81562" w:rsidRDefault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700D5FB1" w14:textId="77777777" w:rsidR="00B81562" w:rsidRDefault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0D6D74CB" w14:textId="77777777" w:rsidR="00B81562" w:rsidRDefault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47664270" w14:textId="77777777" w:rsidR="00B81562" w:rsidRDefault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26791E47" w14:textId="77777777" w:rsidR="00B81562" w:rsidRDefault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6F384984" w14:textId="77777777" w:rsidR="00B81562" w:rsidRDefault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2957C503" w14:textId="77777777" w:rsidR="00B81562" w:rsidRDefault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2063A1CA" w14:textId="47FB47CC" w:rsidR="00B81562" w:rsidRDefault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0DFE2592" w14:textId="69F40EF4" w:rsidR="00BC38CF" w:rsidRDefault="00BC38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52EE9A54" w14:textId="77777777" w:rsidR="00BC38CF" w:rsidRDefault="00BC38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77CF9226" w14:textId="77777777" w:rsidR="00B81562" w:rsidRDefault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270789AA" w14:textId="29428406" w:rsidR="00287AD2" w:rsidRDefault="00856B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lastRenderedPageBreak/>
        <w:t>Project Goals</w:t>
      </w:r>
    </w:p>
    <w:p w14:paraId="67390D0E" w14:textId="0D7DE769" w:rsidR="00287AD2" w:rsidRDefault="00856B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Key goals of the </w:t>
      </w:r>
      <w:r w:rsidR="00BA7414">
        <w:rPr>
          <w:sz w:val="24"/>
          <w:szCs w:val="24"/>
        </w:rPr>
        <w:t>Car and Bike Rental System</w:t>
      </w:r>
      <w:r>
        <w:rPr>
          <w:sz w:val="24"/>
          <w:szCs w:val="24"/>
        </w:rPr>
        <w:t>:</w:t>
      </w:r>
    </w:p>
    <w:p w14:paraId="12B6CB2C" w14:textId="56788611" w:rsidR="00287AD2" w:rsidRPr="00CE2D6A" w:rsidRDefault="00B81562" w:rsidP="00BA74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sz w:val="24"/>
          <w:szCs w:val="24"/>
        </w:rPr>
      </w:pPr>
      <w:r w:rsidRPr="00CE2D6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39D48" wp14:editId="40613C36">
                <wp:simplePos x="0" y="0"/>
                <wp:positionH relativeFrom="column">
                  <wp:posOffset>781050</wp:posOffset>
                </wp:positionH>
                <wp:positionV relativeFrom="paragraph">
                  <wp:posOffset>2587625</wp:posOffset>
                </wp:positionV>
                <wp:extent cx="4705350" cy="0"/>
                <wp:effectExtent l="38100" t="38100" r="7620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D8A79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03.75pt" to="6in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BA7414" w:rsidRPr="00CE2D6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57613" wp14:editId="4A45BC2B">
                <wp:simplePos x="0" y="0"/>
                <wp:positionH relativeFrom="column">
                  <wp:posOffset>781050</wp:posOffset>
                </wp:positionH>
                <wp:positionV relativeFrom="paragraph">
                  <wp:posOffset>981075</wp:posOffset>
                </wp:positionV>
                <wp:extent cx="4705350" cy="0"/>
                <wp:effectExtent l="38100" t="38100" r="7620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44C48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77.25pt" to="6in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856BB0" w:rsidRPr="00CE2D6A">
        <w:rPr>
          <w:b/>
          <w:bCs/>
          <w:sz w:val="24"/>
          <w:szCs w:val="24"/>
        </w:rPr>
        <w:t>Provide an easy interface for user.</w:t>
      </w:r>
      <w:r w:rsidR="00BA7414" w:rsidRPr="00CE2D6A">
        <w:rPr>
          <w:b/>
          <w:bCs/>
          <w:sz w:val="24"/>
          <w:szCs w:val="24"/>
        </w:rPr>
        <w:t xml:space="preserve"> Example: </w:t>
      </w:r>
    </w:p>
    <w:p w14:paraId="1C38DA71" w14:textId="68BC1BE1" w:rsidR="00BA7414" w:rsidRDefault="009D753A" w:rsidP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CE2D6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9050B1" wp14:editId="707042F0">
                <wp:simplePos x="0" y="0"/>
                <wp:positionH relativeFrom="column">
                  <wp:posOffset>635000</wp:posOffset>
                </wp:positionH>
                <wp:positionV relativeFrom="paragraph">
                  <wp:posOffset>208915</wp:posOffset>
                </wp:positionV>
                <wp:extent cx="4997450" cy="2330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23304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5B87" w14:textId="4954E681" w:rsidR="00BA7414" w:rsidRPr="00BA7414" w:rsidRDefault="00BA7414" w:rsidP="00BA741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741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Welcome to “ABC” car and bike rental </w:t>
                            </w:r>
                            <w:r w:rsidRPr="00BA741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system</w:t>
                            </w:r>
                            <w:r w:rsidRPr="00BA741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46F5BA" w14:textId="77777777" w:rsidR="00BA7414" w:rsidRDefault="00BA7414" w:rsidP="00BA7414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B89270F" w14:textId="26C7246B" w:rsidR="00B81562" w:rsidRDefault="00BA7414" w:rsidP="005570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Rent a</w:t>
                            </w:r>
                            <w:r w:rsidR="0055701A">
                              <w:rPr>
                                <w:color w:val="FFFFFF" w:themeColor="background1"/>
                              </w:rPr>
                              <w:t xml:space="preserve"> car/bike</w:t>
                            </w:r>
                          </w:p>
                          <w:p w14:paraId="34ECF77C" w14:textId="25BC82D9" w:rsidR="00B81562" w:rsidRDefault="00B81562" w:rsidP="00BA74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Check a rental </w:t>
                            </w:r>
                            <w:r w:rsidR="009D753A">
                              <w:rPr>
                                <w:color w:val="FFFFFF" w:themeColor="background1"/>
                              </w:rPr>
                              <w:t>information</w:t>
                            </w:r>
                          </w:p>
                          <w:p w14:paraId="26244A87" w14:textId="3026C032" w:rsidR="00B81562" w:rsidRDefault="00B81562" w:rsidP="00BA74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Print records (admins only)</w:t>
                            </w:r>
                          </w:p>
                          <w:p w14:paraId="59A81DD9" w14:textId="69C1F24B" w:rsidR="00B81562" w:rsidRDefault="00B81562" w:rsidP="00BA74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Delete a record (admins only)</w:t>
                            </w:r>
                          </w:p>
                          <w:p w14:paraId="50791CA8" w14:textId="77F8AF14" w:rsidR="00B81562" w:rsidRDefault="00B81562" w:rsidP="00BA74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Quit</w:t>
                            </w:r>
                          </w:p>
                          <w:p w14:paraId="1A618BBA" w14:textId="2B3A22FB" w:rsidR="00B81562" w:rsidRDefault="00B81562" w:rsidP="00B81562">
                            <w:pPr>
                              <w:pStyle w:val="ListParagraph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ABC3BC" w14:textId="0980DFC3" w:rsidR="00B81562" w:rsidRDefault="00B81562" w:rsidP="00B81562">
                            <w:pPr>
                              <w:pStyle w:val="ListParagraph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014F4DD" w14:textId="67ED81F2" w:rsidR="00B81562" w:rsidRPr="00BA7414" w:rsidRDefault="00B81562" w:rsidP="00B81562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Enter your selection: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050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pt;margin-top:16.45pt;width:393.5pt;height:18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" fillcolor="#1f497d [3215]" stroked="f">
                <v:textbox>
                  <w:txbxContent>
                    <w:p w14:paraId="7A3D5B87" w14:textId="4954E681" w:rsidR="00BA7414" w:rsidRPr="00BA7414" w:rsidRDefault="00BA7414" w:rsidP="00BA741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A741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Welcome to “ABC” car and bike rental </w:t>
                      </w:r>
                      <w:r w:rsidRPr="00BA7414">
                        <w:rPr>
                          <w:color w:val="FFFFFF" w:themeColor="background1"/>
                          <w:sz w:val="24"/>
                          <w:szCs w:val="24"/>
                        </w:rPr>
                        <w:t>system</w:t>
                      </w:r>
                      <w:r w:rsidRPr="00BA7414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2346F5BA" w14:textId="77777777" w:rsidR="00BA7414" w:rsidRDefault="00BA7414" w:rsidP="00BA7414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  <w:p w14:paraId="4B89270F" w14:textId="26C7246B" w:rsidR="00B81562" w:rsidRDefault="00BA7414" w:rsidP="005570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Rent a</w:t>
                      </w:r>
                      <w:r w:rsidR="0055701A">
                        <w:rPr>
                          <w:color w:val="FFFFFF" w:themeColor="background1"/>
                        </w:rPr>
                        <w:t xml:space="preserve"> car/bike</w:t>
                      </w:r>
                    </w:p>
                    <w:p w14:paraId="34ECF77C" w14:textId="25BC82D9" w:rsidR="00B81562" w:rsidRDefault="00B81562" w:rsidP="00BA74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Check a rental </w:t>
                      </w:r>
                      <w:r w:rsidR="009D753A">
                        <w:rPr>
                          <w:color w:val="FFFFFF" w:themeColor="background1"/>
                        </w:rPr>
                        <w:t>information</w:t>
                      </w:r>
                    </w:p>
                    <w:p w14:paraId="26244A87" w14:textId="3026C032" w:rsidR="00B81562" w:rsidRDefault="00B81562" w:rsidP="00BA74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Print records (admins only)</w:t>
                      </w:r>
                    </w:p>
                    <w:p w14:paraId="59A81DD9" w14:textId="69C1F24B" w:rsidR="00B81562" w:rsidRDefault="00B81562" w:rsidP="00BA74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Delete a record (admins only)</w:t>
                      </w:r>
                    </w:p>
                    <w:p w14:paraId="50791CA8" w14:textId="77F8AF14" w:rsidR="00B81562" w:rsidRDefault="00B81562" w:rsidP="00BA74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Quit</w:t>
                      </w:r>
                    </w:p>
                    <w:p w14:paraId="1A618BBA" w14:textId="2B3A22FB" w:rsidR="00B81562" w:rsidRDefault="00B81562" w:rsidP="00B81562">
                      <w:pPr>
                        <w:pStyle w:val="ListParagraph"/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  <w:p w14:paraId="65ABC3BC" w14:textId="0980DFC3" w:rsidR="00B81562" w:rsidRDefault="00B81562" w:rsidP="00B81562">
                      <w:pPr>
                        <w:pStyle w:val="ListParagraph"/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  <w:p w14:paraId="3014F4DD" w14:textId="67ED81F2" w:rsidR="00B81562" w:rsidRPr="00BA7414" w:rsidRDefault="00B81562" w:rsidP="00B81562">
                      <w:pPr>
                        <w:pStyle w:val="ListParagraph"/>
                        <w:spacing w:line="240" w:lineRule="auto"/>
                        <w:ind w:left="36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Enter your selection: 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CB332C" w14:textId="63771751" w:rsidR="00B81562" w:rsidRDefault="00B81562" w:rsidP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6AC673B0" w14:textId="5A510B0A" w:rsidR="00B81562" w:rsidRDefault="00B81562" w:rsidP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7221723F" w14:textId="0828BF25" w:rsidR="00B81562" w:rsidRDefault="00B81562" w:rsidP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1E39A36B" w14:textId="243F0375" w:rsidR="00B81562" w:rsidRDefault="00B81562" w:rsidP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20747333" w14:textId="2E74413F" w:rsidR="00B81562" w:rsidRDefault="00B81562" w:rsidP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73B8CB48" w14:textId="77777777" w:rsidR="00B81562" w:rsidRDefault="00B81562" w:rsidP="00B81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099D1ED8" w14:textId="596E5D4D" w:rsidR="00287AD2" w:rsidRPr="00CE2D6A" w:rsidRDefault="00856B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b/>
          <w:bCs/>
          <w:sz w:val="24"/>
          <w:szCs w:val="24"/>
        </w:rPr>
      </w:pPr>
      <w:r w:rsidRPr="00CE2D6A">
        <w:rPr>
          <w:b/>
          <w:bCs/>
          <w:sz w:val="24"/>
          <w:szCs w:val="24"/>
        </w:rPr>
        <w:t>Easy to store records.</w:t>
      </w:r>
      <w:r w:rsidR="00BA7414" w:rsidRPr="00CE2D6A">
        <w:rPr>
          <w:b/>
          <w:bCs/>
          <w:sz w:val="24"/>
          <w:szCs w:val="24"/>
        </w:rPr>
        <w:t xml:space="preserve"> </w:t>
      </w:r>
      <w:r w:rsidR="00CE2D6A">
        <w:rPr>
          <w:b/>
          <w:bCs/>
          <w:sz w:val="24"/>
          <w:szCs w:val="24"/>
        </w:rPr>
        <w:t>(OPTION 1)</w:t>
      </w:r>
    </w:p>
    <w:p w14:paraId="749C3FE1" w14:textId="4AD82223" w:rsidR="00CE2D6A" w:rsidRDefault="00CE2D6A" w:rsidP="00673B7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the user </w:t>
      </w:r>
      <w:r w:rsidRPr="0055701A">
        <w:rPr>
          <w:i/>
          <w:iCs/>
          <w:sz w:val="24"/>
          <w:szCs w:val="24"/>
        </w:rPr>
        <w:t>chooses option</w:t>
      </w:r>
      <w:r w:rsidR="0055701A">
        <w:rPr>
          <w:i/>
          <w:iCs/>
          <w:sz w:val="24"/>
          <w:szCs w:val="24"/>
        </w:rPr>
        <w:t xml:space="preserve"> 1</w:t>
      </w:r>
      <w:r>
        <w:rPr>
          <w:sz w:val="24"/>
          <w:szCs w:val="24"/>
        </w:rPr>
        <w:t xml:space="preserve">, the program will </w:t>
      </w:r>
      <w:r w:rsidR="0055701A">
        <w:rPr>
          <w:sz w:val="24"/>
          <w:szCs w:val="24"/>
        </w:rPr>
        <w:t xml:space="preserve">ask user to </w:t>
      </w:r>
      <w:r w:rsidR="0055701A" w:rsidRPr="0055701A">
        <w:rPr>
          <w:i/>
          <w:iCs/>
          <w:sz w:val="24"/>
          <w:szCs w:val="24"/>
        </w:rPr>
        <w:t xml:space="preserve">choose what to rent </w:t>
      </w:r>
      <w:r w:rsidR="0055701A" w:rsidRPr="0055701A">
        <w:rPr>
          <w:i/>
          <w:iCs/>
          <w:sz w:val="18"/>
          <w:szCs w:val="18"/>
        </w:rPr>
        <w:t>(car or bike)</w:t>
      </w:r>
      <w:r w:rsidR="0055701A">
        <w:rPr>
          <w:sz w:val="24"/>
          <w:szCs w:val="24"/>
        </w:rPr>
        <w:t>.</w:t>
      </w:r>
      <w:r w:rsidR="00673B72">
        <w:rPr>
          <w:sz w:val="24"/>
          <w:szCs w:val="24"/>
        </w:rPr>
        <w:t xml:space="preserve"> Depending on the choice, the program will</w:t>
      </w:r>
      <w:r w:rsidR="0055701A">
        <w:rPr>
          <w:sz w:val="24"/>
          <w:szCs w:val="24"/>
        </w:rPr>
        <w:t xml:space="preserve"> </w:t>
      </w:r>
      <w:r w:rsidRPr="0055701A">
        <w:rPr>
          <w:i/>
          <w:iCs/>
          <w:sz w:val="24"/>
          <w:szCs w:val="24"/>
        </w:rPr>
        <w:t>print</w:t>
      </w:r>
      <w:r w:rsidR="004B5E7A" w:rsidRPr="0055701A">
        <w:rPr>
          <w:i/>
          <w:iCs/>
          <w:sz w:val="24"/>
          <w:szCs w:val="24"/>
        </w:rPr>
        <w:t xml:space="preserve"> all available </w:t>
      </w:r>
      <w:r w:rsidR="0055701A" w:rsidRPr="0055701A">
        <w:rPr>
          <w:i/>
          <w:iCs/>
          <w:sz w:val="24"/>
          <w:szCs w:val="24"/>
        </w:rPr>
        <w:t xml:space="preserve">types of </w:t>
      </w:r>
      <w:r w:rsidR="004B5E7A" w:rsidRPr="0055701A">
        <w:rPr>
          <w:i/>
          <w:iCs/>
          <w:sz w:val="24"/>
          <w:szCs w:val="24"/>
        </w:rPr>
        <w:t>car/bike</w:t>
      </w:r>
      <w:r w:rsidR="0055701A">
        <w:rPr>
          <w:i/>
          <w:iCs/>
          <w:sz w:val="24"/>
          <w:szCs w:val="24"/>
        </w:rPr>
        <w:t xml:space="preserve"> </w:t>
      </w:r>
      <w:r w:rsidR="0055701A" w:rsidRPr="0055701A">
        <w:rPr>
          <w:i/>
          <w:iCs/>
          <w:sz w:val="18"/>
          <w:szCs w:val="18"/>
        </w:rPr>
        <w:t>(diesel/petrol and electric/traditional)</w:t>
      </w:r>
      <w:r w:rsidR="004B5E7A">
        <w:rPr>
          <w:sz w:val="24"/>
          <w:szCs w:val="24"/>
        </w:rPr>
        <w:t xml:space="preserve"> in the company</w:t>
      </w:r>
      <w:r w:rsidR="0055701A">
        <w:rPr>
          <w:sz w:val="24"/>
          <w:szCs w:val="24"/>
        </w:rPr>
        <w:t xml:space="preserve">. When the user chooses the type, the program will </w:t>
      </w:r>
      <w:r w:rsidR="0055701A" w:rsidRPr="0055701A">
        <w:rPr>
          <w:i/>
          <w:iCs/>
          <w:sz w:val="24"/>
          <w:szCs w:val="24"/>
        </w:rPr>
        <w:t>print all available cars/bikes</w:t>
      </w:r>
      <w:r w:rsidR="0055701A">
        <w:rPr>
          <w:i/>
          <w:iCs/>
          <w:sz w:val="24"/>
          <w:szCs w:val="24"/>
        </w:rPr>
        <w:t xml:space="preserve"> </w:t>
      </w:r>
      <w:r w:rsidR="0055701A" w:rsidRPr="0055701A">
        <w:rPr>
          <w:i/>
          <w:iCs/>
          <w:sz w:val="18"/>
          <w:szCs w:val="18"/>
        </w:rPr>
        <w:t>(</w:t>
      </w:r>
      <w:r w:rsidR="00673B72">
        <w:rPr>
          <w:i/>
          <w:iCs/>
          <w:sz w:val="18"/>
          <w:szCs w:val="18"/>
        </w:rPr>
        <w:t>Petrol/Diesel and Electric/Traditional</w:t>
      </w:r>
      <w:r w:rsidR="0055701A" w:rsidRPr="0055701A">
        <w:rPr>
          <w:i/>
          <w:iCs/>
          <w:sz w:val="18"/>
          <w:szCs w:val="18"/>
        </w:rPr>
        <w:t>)</w:t>
      </w:r>
      <w:r w:rsidR="0055701A">
        <w:rPr>
          <w:sz w:val="24"/>
          <w:szCs w:val="24"/>
        </w:rPr>
        <w:t xml:space="preserve"> </w:t>
      </w:r>
      <w:r w:rsidR="00673B72">
        <w:rPr>
          <w:sz w:val="24"/>
          <w:szCs w:val="24"/>
        </w:rPr>
        <w:t>that belongs to the chosen type</w:t>
      </w:r>
      <w:r w:rsidR="0055701A">
        <w:rPr>
          <w:sz w:val="24"/>
          <w:szCs w:val="24"/>
        </w:rPr>
        <w:t>.</w:t>
      </w:r>
      <w:r w:rsidR="004B5E7A">
        <w:rPr>
          <w:sz w:val="24"/>
          <w:szCs w:val="24"/>
        </w:rPr>
        <w:t xml:space="preserve"> </w:t>
      </w:r>
      <w:r w:rsidR="00673B72">
        <w:rPr>
          <w:sz w:val="24"/>
          <w:szCs w:val="24"/>
        </w:rPr>
        <w:t xml:space="preserve">After this process, the </w:t>
      </w:r>
      <w:r w:rsidR="00673B72" w:rsidRPr="00673B72">
        <w:rPr>
          <w:i/>
          <w:iCs/>
          <w:sz w:val="24"/>
          <w:szCs w:val="24"/>
        </w:rPr>
        <w:t>program will ask the user</w:t>
      </w:r>
      <w:r w:rsidR="00673B72">
        <w:rPr>
          <w:i/>
          <w:iCs/>
          <w:sz w:val="24"/>
          <w:szCs w:val="24"/>
        </w:rPr>
        <w:t xml:space="preserve"> to enter their</w:t>
      </w:r>
      <w:r w:rsidR="00673B72" w:rsidRPr="00673B72">
        <w:rPr>
          <w:i/>
          <w:iCs/>
          <w:sz w:val="24"/>
          <w:szCs w:val="24"/>
        </w:rPr>
        <w:t xml:space="preserve"> information</w:t>
      </w:r>
      <w:r w:rsidR="00673B72">
        <w:rPr>
          <w:sz w:val="24"/>
          <w:szCs w:val="24"/>
        </w:rPr>
        <w:t xml:space="preserve"> </w:t>
      </w:r>
      <w:r w:rsidR="00673B72">
        <w:rPr>
          <w:i/>
          <w:iCs/>
          <w:sz w:val="20"/>
          <w:szCs w:val="20"/>
        </w:rPr>
        <w:t>(name, phone number, etc.)</w:t>
      </w:r>
      <w:r w:rsidR="00673B72">
        <w:rPr>
          <w:sz w:val="24"/>
          <w:szCs w:val="24"/>
        </w:rPr>
        <w:t>, followed by duration of the rental.</w:t>
      </w:r>
      <w:r w:rsidR="004B5E7A">
        <w:rPr>
          <w:sz w:val="24"/>
          <w:szCs w:val="24"/>
        </w:rPr>
        <w:t xml:space="preserve"> </w:t>
      </w:r>
    </w:p>
    <w:p w14:paraId="280E9C04" w14:textId="6CB4FBB6" w:rsidR="009D753A" w:rsidRDefault="00CE2D6A" w:rsidP="009D753A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720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After the user finish giving their information, the program </w:t>
      </w:r>
      <w:r w:rsidRPr="00673B72">
        <w:rPr>
          <w:i/>
          <w:iCs/>
          <w:sz w:val="24"/>
          <w:szCs w:val="24"/>
        </w:rPr>
        <w:t>will print Invoice</w:t>
      </w:r>
      <w:r w:rsidR="00673B72" w:rsidRPr="00673B72">
        <w:rPr>
          <w:i/>
          <w:iCs/>
          <w:sz w:val="24"/>
          <w:szCs w:val="24"/>
        </w:rPr>
        <w:t xml:space="preserve"> letter</w:t>
      </w:r>
      <w:r>
        <w:rPr>
          <w:sz w:val="24"/>
          <w:szCs w:val="24"/>
        </w:rPr>
        <w:t xml:space="preserve"> for the user</w:t>
      </w:r>
      <w:r w:rsidR="00673B72">
        <w:rPr>
          <w:sz w:val="24"/>
          <w:szCs w:val="24"/>
        </w:rPr>
        <w:t>. Invoice letter</w:t>
      </w:r>
      <w:r>
        <w:rPr>
          <w:sz w:val="24"/>
          <w:szCs w:val="24"/>
        </w:rPr>
        <w:t xml:space="preserve"> contains their Invoice ID, rented car/bike info, and total price for the rent</w:t>
      </w:r>
      <w:r w:rsidR="00673B72">
        <w:rPr>
          <w:sz w:val="24"/>
          <w:szCs w:val="24"/>
        </w:rPr>
        <w:t>al</w:t>
      </w:r>
      <w:r>
        <w:rPr>
          <w:sz w:val="24"/>
          <w:szCs w:val="24"/>
        </w:rPr>
        <w:t xml:space="preserve">. </w:t>
      </w:r>
      <w:r w:rsidRPr="00673B72">
        <w:rPr>
          <w:sz w:val="20"/>
          <w:szCs w:val="20"/>
        </w:rPr>
        <w:t>(</w:t>
      </w:r>
      <w:r w:rsidRPr="00673B72">
        <w:rPr>
          <w:sz w:val="20"/>
          <w:szCs w:val="20"/>
        </w:rPr>
        <w:t>Every rental has its unique Invoice ID, which will be assigned randomly during the rental process.</w:t>
      </w:r>
      <w:r w:rsidRPr="00673B72">
        <w:rPr>
          <w:sz w:val="20"/>
          <w:szCs w:val="20"/>
        </w:rPr>
        <w:t xml:space="preserve">) </w:t>
      </w:r>
    </w:p>
    <w:p w14:paraId="7629588B" w14:textId="63B143C6" w:rsidR="009D753A" w:rsidRDefault="009D753A" w:rsidP="009D753A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720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All records </w:t>
      </w:r>
      <w:r w:rsidRPr="009D753A">
        <w:rPr>
          <w:i/>
          <w:iCs/>
          <w:sz w:val="24"/>
          <w:szCs w:val="24"/>
        </w:rPr>
        <w:t>will be saved in a vector</w:t>
      </w:r>
      <w:r w:rsidRPr="009D753A">
        <w:rPr>
          <w:i/>
          <w:iCs/>
          <w:sz w:val="24"/>
          <w:szCs w:val="24"/>
        </w:rPr>
        <w:t xml:space="preserve"> ,Rentals</w:t>
      </w:r>
      <w:r>
        <w:rPr>
          <w:sz w:val="24"/>
          <w:szCs w:val="24"/>
        </w:rPr>
        <w:t>. /</w:t>
      </w:r>
      <w:r>
        <w:rPr>
          <w:b/>
          <w:bCs/>
          <w:sz w:val="24"/>
          <w:szCs w:val="24"/>
        </w:rPr>
        <w:t>vector&lt;Rental*&gt;Rentals</w:t>
      </w:r>
      <w:r>
        <w:rPr>
          <w:sz w:val="24"/>
          <w:szCs w:val="24"/>
        </w:rPr>
        <w:t>/</w:t>
      </w:r>
    </w:p>
    <w:p w14:paraId="488F45F6" w14:textId="3B7BD026" w:rsidR="004B5E7A" w:rsidRDefault="004B5E7A" w:rsidP="009D753A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sz w:val="24"/>
          <w:szCs w:val="24"/>
        </w:rPr>
      </w:pPr>
    </w:p>
    <w:p w14:paraId="17ED1D38" w14:textId="196FDCF3" w:rsidR="004B5E7A" w:rsidRDefault="004B5E7A" w:rsidP="00B8156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720"/>
        <w:jc w:val="both"/>
        <w:rPr>
          <w:sz w:val="24"/>
          <w:szCs w:val="24"/>
        </w:rPr>
      </w:pPr>
    </w:p>
    <w:p w14:paraId="737C21E1" w14:textId="77777777" w:rsidR="009D753A" w:rsidRPr="00CE2D6A" w:rsidRDefault="009D753A" w:rsidP="00B8156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720"/>
        <w:jc w:val="both"/>
        <w:rPr>
          <w:sz w:val="24"/>
          <w:szCs w:val="24"/>
        </w:rPr>
      </w:pPr>
    </w:p>
    <w:p w14:paraId="17CA2518" w14:textId="63F3818A" w:rsidR="00BA7414" w:rsidRDefault="00BA7414" w:rsidP="00BA74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b/>
          <w:bCs/>
          <w:sz w:val="24"/>
          <w:szCs w:val="24"/>
        </w:rPr>
      </w:pPr>
      <w:r w:rsidRPr="00CE2D6A">
        <w:rPr>
          <w:b/>
          <w:bCs/>
          <w:sz w:val="24"/>
          <w:szCs w:val="24"/>
        </w:rPr>
        <w:t>Users</w:t>
      </w:r>
      <w:r w:rsidR="00856BB0" w:rsidRPr="00CE2D6A">
        <w:rPr>
          <w:b/>
          <w:bCs/>
          <w:sz w:val="24"/>
          <w:szCs w:val="24"/>
        </w:rPr>
        <w:t xml:space="preserve"> can </w:t>
      </w:r>
      <w:r w:rsidR="009D753A">
        <w:rPr>
          <w:b/>
          <w:bCs/>
          <w:sz w:val="24"/>
          <w:szCs w:val="24"/>
        </w:rPr>
        <w:t>check their rental information (OPTION 2)</w:t>
      </w:r>
    </w:p>
    <w:p w14:paraId="70C80E72" w14:textId="5E85435A" w:rsidR="00CE2D6A" w:rsidRPr="009D753A" w:rsidRDefault="009D753A" w:rsidP="00262917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the user </w:t>
      </w:r>
      <w:r w:rsidRPr="009D753A">
        <w:rPr>
          <w:i/>
          <w:iCs/>
          <w:sz w:val="24"/>
          <w:szCs w:val="24"/>
        </w:rPr>
        <w:t>chooses option 2</w:t>
      </w:r>
      <w:r>
        <w:rPr>
          <w:sz w:val="24"/>
          <w:szCs w:val="24"/>
        </w:rPr>
        <w:t xml:space="preserve">, the program </w:t>
      </w:r>
      <w:r w:rsidRPr="009D753A">
        <w:rPr>
          <w:i/>
          <w:iCs/>
          <w:sz w:val="24"/>
          <w:szCs w:val="24"/>
        </w:rPr>
        <w:t>will ask the user to enter their Invoice ID</w:t>
      </w:r>
      <w:r>
        <w:rPr>
          <w:sz w:val="24"/>
          <w:szCs w:val="24"/>
        </w:rPr>
        <w:t xml:space="preserve">. Using this data, the program </w:t>
      </w:r>
      <w:r w:rsidRPr="009D753A">
        <w:rPr>
          <w:i/>
          <w:iCs/>
          <w:sz w:val="24"/>
          <w:szCs w:val="24"/>
        </w:rPr>
        <w:t>will traverse through the vector</w:t>
      </w:r>
      <w:r>
        <w:rPr>
          <w:sz w:val="24"/>
          <w:szCs w:val="24"/>
        </w:rPr>
        <w:t>, Rentals</w:t>
      </w:r>
      <w:r w:rsidR="00262917">
        <w:rPr>
          <w:sz w:val="24"/>
          <w:szCs w:val="24"/>
        </w:rPr>
        <w:t xml:space="preserve">, to </w:t>
      </w:r>
      <w:r w:rsidR="00262917" w:rsidRPr="00262917">
        <w:rPr>
          <w:i/>
          <w:iCs/>
          <w:sz w:val="24"/>
          <w:szCs w:val="24"/>
        </w:rPr>
        <w:t>find matching records</w:t>
      </w:r>
      <w:r w:rsidR="00262917">
        <w:rPr>
          <w:sz w:val="24"/>
          <w:szCs w:val="24"/>
        </w:rPr>
        <w:t xml:space="preserve">. The program uses </w:t>
      </w:r>
      <w:r w:rsidR="00262917" w:rsidRPr="005A3C37">
        <w:rPr>
          <w:b/>
          <w:bCs/>
          <w:sz w:val="24"/>
          <w:szCs w:val="24"/>
        </w:rPr>
        <w:t>KMP algorithm</w:t>
      </w:r>
      <w:r w:rsidR="00262917">
        <w:rPr>
          <w:sz w:val="24"/>
          <w:szCs w:val="24"/>
        </w:rPr>
        <w:t xml:space="preserve"> to search matching IDs. If there is a record matching to the ID, the program </w:t>
      </w:r>
      <w:r w:rsidR="00262917" w:rsidRPr="00262917">
        <w:rPr>
          <w:i/>
          <w:iCs/>
          <w:sz w:val="24"/>
          <w:szCs w:val="24"/>
        </w:rPr>
        <w:t>will print the user’s Invoice letter</w:t>
      </w:r>
      <w:r w:rsidR="00262917">
        <w:rPr>
          <w:sz w:val="24"/>
          <w:szCs w:val="24"/>
        </w:rPr>
        <w:t>.</w:t>
      </w:r>
    </w:p>
    <w:p w14:paraId="31B2C0AE" w14:textId="6A1FF180" w:rsidR="00CE2D6A" w:rsidRDefault="00262917" w:rsidP="00CE2D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Admins can see all the records (OPTION 3)</w:t>
      </w:r>
    </w:p>
    <w:p w14:paraId="7CD74F46" w14:textId="41DC9028" w:rsidR="00262917" w:rsidRPr="00262917" w:rsidRDefault="00262917" w:rsidP="00262917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the user </w:t>
      </w:r>
      <w:r w:rsidRPr="00262917">
        <w:rPr>
          <w:i/>
          <w:iCs/>
          <w:sz w:val="24"/>
          <w:szCs w:val="24"/>
        </w:rPr>
        <w:t>chooses option 3</w:t>
      </w:r>
      <w:r>
        <w:rPr>
          <w:sz w:val="24"/>
          <w:szCs w:val="24"/>
        </w:rPr>
        <w:t xml:space="preserve">, the program will </w:t>
      </w:r>
      <w:r w:rsidRPr="00262917">
        <w:rPr>
          <w:i/>
          <w:iCs/>
          <w:sz w:val="24"/>
          <w:szCs w:val="24"/>
        </w:rPr>
        <w:t>ask the user to enter password</w:t>
      </w:r>
      <w:r>
        <w:rPr>
          <w:sz w:val="24"/>
          <w:szCs w:val="24"/>
        </w:rPr>
        <w:t xml:space="preserve">, which only admins own. If the password is correct, the program will </w:t>
      </w:r>
      <w:r w:rsidRPr="00262917">
        <w:rPr>
          <w:i/>
          <w:iCs/>
          <w:sz w:val="24"/>
          <w:szCs w:val="24"/>
        </w:rPr>
        <w:t xml:space="preserve">print all the records </w:t>
      </w:r>
      <w:r w:rsidRPr="00262917">
        <w:rPr>
          <w:sz w:val="24"/>
          <w:szCs w:val="24"/>
        </w:rPr>
        <w:t>in the Rentals vector</w:t>
      </w:r>
      <w:r>
        <w:rPr>
          <w:sz w:val="24"/>
          <w:szCs w:val="24"/>
        </w:rPr>
        <w:t>.</w:t>
      </w:r>
      <w:r w:rsidR="00E026C7">
        <w:rPr>
          <w:sz w:val="24"/>
          <w:szCs w:val="24"/>
        </w:rPr>
        <w:t xml:space="preserve"> Records will be sorted using their duration of rentals.</w:t>
      </w:r>
      <w:r w:rsidR="005A3C37">
        <w:rPr>
          <w:sz w:val="24"/>
          <w:szCs w:val="24"/>
        </w:rPr>
        <w:t xml:space="preserve"> The program will use </w:t>
      </w:r>
      <w:r w:rsidR="005A3C37" w:rsidRPr="005A3C37">
        <w:rPr>
          <w:b/>
          <w:bCs/>
          <w:sz w:val="24"/>
          <w:szCs w:val="24"/>
        </w:rPr>
        <w:t>QuickSort algorithm</w:t>
      </w:r>
      <w:r w:rsidR="005A3C37">
        <w:rPr>
          <w:sz w:val="24"/>
          <w:szCs w:val="24"/>
        </w:rPr>
        <w:t>.</w:t>
      </w:r>
    </w:p>
    <w:p w14:paraId="74B3D301" w14:textId="06D57D50" w:rsidR="00CE2D6A" w:rsidRDefault="00E026C7" w:rsidP="00BA74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b/>
          <w:bCs/>
          <w:sz w:val="24"/>
          <w:szCs w:val="24"/>
        </w:rPr>
      </w:pPr>
      <w:r w:rsidRPr="00E026C7">
        <w:rPr>
          <w:b/>
          <w:bCs/>
          <w:sz w:val="24"/>
          <w:szCs w:val="24"/>
        </w:rPr>
        <w:t>Admins can delete a record</w:t>
      </w:r>
      <w:r>
        <w:rPr>
          <w:b/>
          <w:bCs/>
          <w:sz w:val="24"/>
          <w:szCs w:val="24"/>
        </w:rPr>
        <w:t xml:space="preserve"> (OPTION 4)</w:t>
      </w:r>
    </w:p>
    <w:p w14:paraId="048ECCB1" w14:textId="02964782" w:rsidR="00287AD2" w:rsidRDefault="00E026C7" w:rsidP="005D3D3A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450" w:firstLine="360"/>
        <w:jc w:val="both"/>
      </w:pPr>
      <w:r>
        <w:rPr>
          <w:sz w:val="24"/>
          <w:szCs w:val="24"/>
        </w:rPr>
        <w:t xml:space="preserve">When the user </w:t>
      </w:r>
      <w:r>
        <w:rPr>
          <w:i/>
          <w:iCs/>
          <w:sz w:val="24"/>
          <w:szCs w:val="24"/>
        </w:rPr>
        <w:t xml:space="preserve">chooses option 4, </w:t>
      </w:r>
      <w:r w:rsidRPr="00E026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program will </w:t>
      </w:r>
      <w:r w:rsidRPr="00262917">
        <w:rPr>
          <w:i/>
          <w:iCs/>
          <w:sz w:val="24"/>
          <w:szCs w:val="24"/>
        </w:rPr>
        <w:t>ask the user to enter password</w:t>
      </w:r>
      <w:r>
        <w:rPr>
          <w:sz w:val="24"/>
          <w:szCs w:val="24"/>
        </w:rPr>
        <w:t>, which only admins own. If the password is correct, the program will</w:t>
      </w:r>
      <w:r w:rsidR="005D3D3A">
        <w:rPr>
          <w:sz w:val="24"/>
          <w:szCs w:val="24"/>
        </w:rPr>
        <w:t xml:space="preserve"> </w:t>
      </w:r>
      <w:r w:rsidR="005D3D3A" w:rsidRPr="005D3D3A">
        <w:rPr>
          <w:i/>
          <w:iCs/>
          <w:sz w:val="24"/>
          <w:szCs w:val="24"/>
        </w:rPr>
        <w:t>ask the admin to enter Invoice ID</w:t>
      </w:r>
      <w:r w:rsidR="005D3D3A">
        <w:rPr>
          <w:sz w:val="24"/>
          <w:szCs w:val="24"/>
        </w:rPr>
        <w:t xml:space="preserve"> of the record to be deleted. The program will search the record, using KMP algorithm, and deletes the record.  </w:t>
      </w:r>
    </w:p>
    <w:p w14:paraId="150CA308" w14:textId="2BC06F7C" w:rsidR="005D3D3A" w:rsidRDefault="005D3D3A" w:rsidP="005D3D3A">
      <w:pPr>
        <w:pStyle w:val="Heading1"/>
        <w:spacing w:line="360" w:lineRule="auto"/>
      </w:pPr>
      <w:r>
        <w:lastRenderedPageBreak/>
        <w:t>Hierarchy of classes</w:t>
      </w:r>
    </w:p>
    <w:p w14:paraId="4EAE8DDC" w14:textId="6384A7B9" w:rsidR="009D753A" w:rsidRPr="009D753A" w:rsidRDefault="00114AF6" w:rsidP="00114AF6">
      <w:pPr>
        <w:ind w:firstLine="720"/>
      </w:pPr>
      <w:r>
        <w:t>This program consists of 7 classes</w:t>
      </w:r>
      <w:r>
        <w:t>, shown below</w:t>
      </w:r>
      <w:r>
        <w:t xml:space="preserve">. </w:t>
      </w:r>
      <w:r w:rsidR="009D753A" w:rsidRPr="000709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1E9BFC4B" wp14:editId="4E1A582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3600" cy="3491174"/>
            <wp:effectExtent l="76200" t="0" r="76200" b="0"/>
            <wp:wrapSquare wrapText="bothSides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14:paraId="50AFAD32" w14:textId="576829CE" w:rsidR="005D3D3A" w:rsidRDefault="00856BB0" w:rsidP="005D3D3A">
      <w:r>
        <w:tab/>
      </w:r>
      <w:bookmarkStart w:id="5" w:name="_buwz1tcz7y35" w:colFirst="0" w:colLast="0"/>
      <w:bookmarkEnd w:id="5"/>
      <w:r w:rsidR="00114AF6">
        <w:t xml:space="preserve"> </w:t>
      </w:r>
    </w:p>
    <w:p w14:paraId="70427DAD" w14:textId="70F9B519" w:rsidR="00287AD2" w:rsidRDefault="00114AF6" w:rsidP="00114AF6">
      <w:pPr>
        <w:ind w:left="72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Rental</w:t>
      </w:r>
      <w:r w:rsidR="00856BB0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(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base class</w:t>
      </w:r>
      <w:r w:rsidR="00856BB0">
        <w:rPr>
          <w:rFonts w:ascii="PT Sans Narrow" w:eastAsia="PT Sans Narrow" w:hAnsi="PT Sans Narrow" w:cs="PT Sans Narrow"/>
          <w:color w:val="008575"/>
          <w:sz w:val="32"/>
          <w:szCs w:val="32"/>
        </w:rPr>
        <w:t>)</w:t>
      </w:r>
    </w:p>
    <w:p w14:paraId="0BA9A973" w14:textId="790BAA74" w:rsidR="004C0E66" w:rsidRDefault="00114AF6">
      <w:pPr>
        <w:ind w:firstLine="720"/>
      </w:pPr>
      <w:r>
        <w:rPr>
          <w:i/>
        </w:rPr>
        <w:t>Rental</w:t>
      </w:r>
      <w:r w:rsidR="00856BB0">
        <w:t xml:space="preserve"> is a </w:t>
      </w:r>
      <w:r>
        <w:t xml:space="preserve">base class and it is abstract. It consists of pure virtual functions, such as, getTotalPrice(), getName(), etc. Definitions of this functions </w:t>
      </w:r>
      <w:r w:rsidR="004C0E66">
        <w:t xml:space="preserve">are overridden in the derived classes (Car, Bike, </w:t>
      </w:r>
      <w:bookmarkStart w:id="6" w:name="_Hlk34965386"/>
      <w:r w:rsidR="004C0E66">
        <w:t>Diesel, Petrol, EBike, and TBike</w:t>
      </w:r>
      <w:bookmarkEnd w:id="6"/>
      <w:r w:rsidR="004C0E66">
        <w:t xml:space="preserve">). </w:t>
      </w:r>
    </w:p>
    <w:p w14:paraId="70F03D07" w14:textId="555BBD41" w:rsidR="004C0E66" w:rsidRDefault="004C0E66" w:rsidP="004C0E66">
      <w:pPr>
        <w:ind w:left="72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Car and Bike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(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Inherits Rental class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)</w:t>
      </w:r>
    </w:p>
    <w:p w14:paraId="38EB9140" w14:textId="091E78F5" w:rsidR="007D5901" w:rsidRDefault="004C0E66" w:rsidP="007D5901">
      <w:pPr>
        <w:ind w:firstLine="720"/>
      </w:pPr>
      <w:r>
        <w:rPr>
          <w:i/>
        </w:rPr>
        <w:t xml:space="preserve">Car and Bike </w:t>
      </w:r>
      <w:r>
        <w:t>are</w:t>
      </w:r>
      <w:r>
        <w:t xml:space="preserve"> </w:t>
      </w:r>
      <w:r>
        <w:t xml:space="preserve">derived </w:t>
      </w:r>
      <w:r>
        <w:t>class</w:t>
      </w:r>
      <w:r>
        <w:t>es, which inherits class, Rental</w:t>
      </w:r>
      <w:r>
        <w:t xml:space="preserve">. </w:t>
      </w:r>
      <w:r>
        <w:t>These classes have its own constructor, getters, and setters, followed by their member functions.</w:t>
      </w:r>
      <w:r w:rsidR="007D5901">
        <w:t xml:space="preserve"> The definition of pure virtual function, getTotalPrice(), will be overridden. </w:t>
      </w:r>
      <w:r w:rsidR="00824550">
        <w:t>It will calculate total price of the rent</w:t>
      </w:r>
      <w:r w:rsidR="00AD2AD0">
        <w:t xml:space="preserve"> as follows:</w:t>
      </w:r>
      <w:r w:rsidR="000B0BCE">
        <w:t xml:space="preserve"> </w:t>
      </w:r>
    </w:p>
    <w:p w14:paraId="2531D4DF" w14:textId="2B7FE1CF" w:rsidR="00AD2AD0" w:rsidRDefault="00AD2AD0" w:rsidP="007D5901">
      <w:pPr>
        <w:ind w:firstLine="720"/>
      </w:pPr>
      <w:r>
        <w:rPr>
          <w:b/>
          <w:sz w:val="20"/>
          <w:szCs w:val="20"/>
        </w:rPr>
        <w:t>Pseudocode</w:t>
      </w:r>
      <w:r>
        <w:rPr>
          <w:b/>
          <w:sz w:val="20"/>
          <w:szCs w:val="20"/>
        </w:rPr>
        <w:t xml:space="preserve"> for Car:</w:t>
      </w:r>
    </w:p>
    <w:tbl>
      <w:tblPr>
        <w:tblW w:w="8700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0"/>
      </w:tblGrid>
      <w:tr w:rsidR="00AD2AD0" w14:paraId="6F14D72E" w14:textId="77777777" w:rsidTr="008A5967">
        <w:tc>
          <w:tcPr>
            <w:tcW w:w="8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C9F7" w14:textId="0BDF38C5" w:rsidR="00AD2AD0" w:rsidRDefault="00AD2AD0" w:rsidP="008A5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double 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g</w:t>
            </w: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etTotalPrice {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 return price * duration</w:t>
            </w: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 }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  </w:t>
            </w:r>
          </w:p>
        </w:tc>
      </w:tr>
    </w:tbl>
    <w:p w14:paraId="2562FF9E" w14:textId="77777777" w:rsidR="00AD2AD0" w:rsidRDefault="00AD2AD0" w:rsidP="007D5901">
      <w:pPr>
        <w:ind w:firstLine="720"/>
      </w:pPr>
    </w:p>
    <w:p w14:paraId="403BDF5D" w14:textId="77C46E20" w:rsidR="00824550" w:rsidRDefault="00824550" w:rsidP="00824550">
      <w:pPr>
        <w:ind w:left="72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 w:rsidRPr="00824550">
        <w:rPr>
          <w:rFonts w:ascii="PT Sans Narrow" w:eastAsia="PT Sans Narrow" w:hAnsi="PT Sans Narrow" w:cs="PT Sans Narrow"/>
          <w:color w:val="008575"/>
          <w:sz w:val="32"/>
          <w:szCs w:val="32"/>
        </w:rPr>
        <w:lastRenderedPageBreak/>
        <w:t>Diesel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/</w:t>
      </w:r>
      <w:r w:rsidRPr="00824550">
        <w:rPr>
          <w:rFonts w:ascii="PT Sans Narrow" w:eastAsia="PT Sans Narrow" w:hAnsi="PT Sans Narrow" w:cs="PT Sans Narrow"/>
          <w:color w:val="008575"/>
          <w:sz w:val="32"/>
          <w:szCs w:val="32"/>
        </w:rPr>
        <w:t>Petrol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and</w:t>
      </w:r>
      <w:r w:rsidRPr="00824550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E</w:t>
      </w:r>
      <w:r w:rsidRPr="00824550">
        <w:rPr>
          <w:rFonts w:ascii="PT Sans Narrow" w:eastAsia="PT Sans Narrow" w:hAnsi="PT Sans Narrow" w:cs="PT Sans Narrow"/>
          <w:color w:val="008575"/>
          <w:sz w:val="32"/>
          <w:szCs w:val="32"/>
        </w:rPr>
        <w:t>b</w:t>
      </w:r>
      <w:r w:rsidRPr="00824550">
        <w:rPr>
          <w:rFonts w:ascii="PT Sans Narrow" w:eastAsia="PT Sans Narrow" w:hAnsi="PT Sans Narrow" w:cs="PT Sans Narrow"/>
          <w:color w:val="008575"/>
          <w:sz w:val="32"/>
          <w:szCs w:val="32"/>
        </w:rPr>
        <w:t>ike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/</w:t>
      </w:r>
      <w:r w:rsidRPr="00824550">
        <w:rPr>
          <w:rFonts w:ascii="PT Sans Narrow" w:eastAsia="PT Sans Narrow" w:hAnsi="PT Sans Narrow" w:cs="PT Sans Narrow"/>
          <w:color w:val="008575"/>
          <w:sz w:val="32"/>
          <w:szCs w:val="32"/>
        </w:rPr>
        <w:t>TBike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(Inherits 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Car and Bike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class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es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)</w:t>
      </w:r>
    </w:p>
    <w:p w14:paraId="7FC927A9" w14:textId="77777777" w:rsidR="00824550" w:rsidRDefault="00824550" w:rsidP="00824550">
      <w:pPr>
        <w:ind w:firstLine="720"/>
      </w:pPr>
      <w:r>
        <w:t xml:space="preserve">These classes have its own constructor, getters, and setters, followed by their member functions. </w:t>
      </w:r>
    </w:p>
    <w:p w14:paraId="53F4DB4F" w14:textId="6EEC5B0D" w:rsidR="00824550" w:rsidRDefault="00824550" w:rsidP="00824550">
      <w:pPr>
        <w:ind w:firstLine="720"/>
      </w:pPr>
      <w:r>
        <w:t>getTotalPrice() will be overridden</w:t>
      </w:r>
      <w:r>
        <w:t>, because each class has its own discount percentage</w:t>
      </w:r>
      <w:r w:rsidR="00AD2AD0">
        <w:t xml:space="preserve"> to be applied</w:t>
      </w:r>
      <w:r>
        <w:t>.</w:t>
      </w:r>
      <w:r w:rsidR="000F0245">
        <w:t xml:space="preserve"> If the duration of rent is equal or more than a week, the user gets the discount.</w:t>
      </w:r>
      <w:r>
        <w:t xml:space="preserve"> It will calculate total price of the rent</w:t>
      </w:r>
      <w:r w:rsidR="000F0245">
        <w:t xml:space="preserve">, after the discount, </w:t>
      </w:r>
      <w:r>
        <w:t>as follows:</w:t>
      </w:r>
    </w:p>
    <w:p w14:paraId="3C42C974" w14:textId="32E736F7" w:rsidR="00287AD2" w:rsidRDefault="00824550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Pseudocode for Diesel</w:t>
      </w:r>
      <w:r w:rsidR="00856BB0">
        <w:rPr>
          <w:b/>
          <w:sz w:val="20"/>
          <w:szCs w:val="20"/>
        </w:rPr>
        <w:t xml:space="preserve">: </w:t>
      </w:r>
    </w:p>
    <w:tbl>
      <w:tblPr>
        <w:tblStyle w:val="a0"/>
        <w:tblW w:w="8700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0"/>
      </w:tblGrid>
      <w:tr w:rsidR="00287AD2" w14:paraId="77336AA8" w14:textId="77777777">
        <w:tc>
          <w:tcPr>
            <w:tcW w:w="8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100" w14:textId="6AD47420" w:rsidR="00824550" w:rsidRPr="00824550" w:rsidRDefault="00824550" w:rsidP="00824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bookmarkStart w:id="7" w:name="_Hlk34965884"/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double 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get</w:t>
            </w:r>
            <w:r w:rsidR="00AD2AD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TotalDiscount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()</w:t>
            </w: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 {</w:t>
            </w:r>
          </w:p>
          <w:p w14:paraId="5FFA2DDE" w14:textId="3D7BCEC0" w:rsidR="000F0245" w:rsidRDefault="00824550" w:rsidP="00824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ab/>
            </w:r>
            <w:r w:rsidR="00AD2AD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if ( duration &gt;= 7 ) { return </w:t>
            </w:r>
            <w:r w:rsidR="000F0245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discount * duration }  //discount is member variable of its class</w:t>
            </w:r>
          </w:p>
          <w:p w14:paraId="19DC8E93" w14:textId="51B77E34" w:rsidR="00824550" w:rsidRPr="00824550" w:rsidRDefault="000F0245" w:rsidP="000F0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                 else</w:t>
            </w:r>
            <w:r w:rsidR="00AD2AD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 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{  return 0  }</w:t>
            </w:r>
            <w:r w:rsidR="00824550"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 </w:t>
            </w:r>
          </w:p>
          <w:p w14:paraId="3D565D64" w14:textId="47B8C9B5" w:rsidR="00824550" w:rsidRPr="00824550" w:rsidRDefault="00824550" w:rsidP="00824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}</w:t>
            </w:r>
          </w:p>
          <w:p w14:paraId="4C7D1FA2" w14:textId="19CA8A00" w:rsidR="00287AD2" w:rsidRDefault="00824550" w:rsidP="00824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double 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g</w:t>
            </w: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etTotalPrice { </w:t>
            </w:r>
            <w:proofErr w:type="gramStart"/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Car</w:t>
            </w: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::</w:t>
            </w:r>
            <w:proofErr w:type="gramEnd"/>
            <w:r w:rsidR="000F0245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g</w:t>
            </w: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etTotalPrice() </w:t>
            </w:r>
            <w:r w:rsidR="000F0245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-</w:t>
            </w: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 </w:t>
            </w:r>
            <w:r w:rsidR="000F0245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g</w:t>
            </w: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et</w:t>
            </w:r>
            <w:r w:rsidR="000F0245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TotalDiscount</w:t>
            </w:r>
            <w:r w:rsidRPr="00824550"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() }</w:t>
            </w:r>
          </w:p>
        </w:tc>
      </w:tr>
      <w:bookmarkEnd w:id="7"/>
    </w:tbl>
    <w:p w14:paraId="0A8FA2F3" w14:textId="77777777" w:rsidR="00287AD2" w:rsidRDefault="00287AD2"/>
    <w:sectPr w:rsidR="00287AD2">
      <w:head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002F3" w14:textId="77777777" w:rsidR="00856BB0" w:rsidRDefault="00856BB0">
      <w:pPr>
        <w:spacing w:before="0" w:line="240" w:lineRule="auto"/>
      </w:pPr>
      <w:r>
        <w:separator/>
      </w:r>
    </w:p>
  </w:endnote>
  <w:endnote w:type="continuationSeparator" w:id="0">
    <w:p w14:paraId="522E3949" w14:textId="77777777" w:rsidR="00856BB0" w:rsidRDefault="00856B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pectral Extra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5D33" w14:textId="77777777" w:rsidR="00287AD2" w:rsidRDefault="00287AD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29D8D" w14:textId="77777777" w:rsidR="00856BB0" w:rsidRDefault="00856BB0">
      <w:pPr>
        <w:spacing w:before="0" w:line="240" w:lineRule="auto"/>
      </w:pPr>
      <w:r>
        <w:separator/>
      </w:r>
    </w:p>
  </w:footnote>
  <w:footnote w:type="continuationSeparator" w:id="0">
    <w:p w14:paraId="70FA7D00" w14:textId="77777777" w:rsidR="00856BB0" w:rsidRDefault="00856BB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EC0D3" w14:textId="77777777" w:rsidR="00287AD2" w:rsidRDefault="00856BB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9nvcibv3gama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6792B">
      <w:rPr>
        <w:color w:val="000000"/>
      </w:rPr>
      <w:fldChar w:fldCharType="separate"/>
    </w:r>
    <w:r w:rsidR="0066792B">
      <w:rPr>
        <w:noProof/>
        <w:color w:val="000000"/>
      </w:rPr>
      <w:t>1</w:t>
    </w:r>
    <w:r>
      <w:rPr>
        <w:color w:val="000000"/>
      </w:rPr>
      <w:fldChar w:fldCharType="end"/>
    </w:r>
  </w:p>
  <w:p w14:paraId="1B6804F1" w14:textId="77777777" w:rsidR="00287AD2" w:rsidRDefault="00856BB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673042B7" wp14:editId="417C5201">
          <wp:extent cx="5916349" cy="104775"/>
          <wp:effectExtent l="0" t="0" r="0" b="0"/>
          <wp:docPr id="209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35908" w14:textId="77777777" w:rsidR="00287AD2" w:rsidRDefault="00287AD2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1391B"/>
    <w:multiLevelType w:val="multilevel"/>
    <w:tmpl w:val="E928460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F15229"/>
    <w:multiLevelType w:val="multilevel"/>
    <w:tmpl w:val="47DAF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B3127"/>
    <w:multiLevelType w:val="multilevel"/>
    <w:tmpl w:val="B5FAE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2502001"/>
    <w:multiLevelType w:val="hybridMultilevel"/>
    <w:tmpl w:val="CFA0B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37C4C"/>
    <w:multiLevelType w:val="multilevel"/>
    <w:tmpl w:val="7B249F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D116B80"/>
    <w:multiLevelType w:val="multilevel"/>
    <w:tmpl w:val="DA9E843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D2"/>
    <w:rsid w:val="000B0BCE"/>
    <w:rsid w:val="000F0245"/>
    <w:rsid w:val="00114AF6"/>
    <w:rsid w:val="00143F2B"/>
    <w:rsid w:val="00262917"/>
    <w:rsid w:val="00287AD2"/>
    <w:rsid w:val="003477D2"/>
    <w:rsid w:val="004B5E7A"/>
    <w:rsid w:val="004C0E66"/>
    <w:rsid w:val="0055701A"/>
    <w:rsid w:val="005A3C37"/>
    <w:rsid w:val="005D3D3A"/>
    <w:rsid w:val="0066792B"/>
    <w:rsid w:val="00673B72"/>
    <w:rsid w:val="00711DD5"/>
    <w:rsid w:val="007D5901"/>
    <w:rsid w:val="00824550"/>
    <w:rsid w:val="00856BB0"/>
    <w:rsid w:val="009D753A"/>
    <w:rsid w:val="00AD2AD0"/>
    <w:rsid w:val="00B81562"/>
    <w:rsid w:val="00BA7414"/>
    <w:rsid w:val="00BC38CF"/>
    <w:rsid w:val="00CE2D6A"/>
    <w:rsid w:val="00D202A1"/>
    <w:rsid w:val="00E0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3574"/>
  <w15:docId w15:val="{ABB882DE-E54B-4D8F-828C-ECDD29EA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ko-KR" w:bidi="mn-Mong-MN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D0"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7414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AE2FE5-06D5-614B-9DE9-B5675E01C261}" type="doc">
      <dgm:prSet loTypeId="urn:microsoft.com/office/officeart/2005/8/layout/hierarchy1" loCatId="" qsTypeId="urn:microsoft.com/office/officeart/2005/8/quickstyle/3d2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9385CB00-EE0F-954E-ADA3-02A192811574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Rental (abstract)</a:t>
          </a:r>
        </a:p>
      </dgm:t>
    </dgm:pt>
    <dgm:pt modelId="{37F018DC-C145-1942-899C-174334D2EF0A}" type="parTrans" cxnId="{1AED48C9-9372-8941-9357-DB4EFC5195ED}">
      <dgm:prSet/>
      <dgm:spPr/>
      <dgm:t>
        <a:bodyPr/>
        <a:lstStyle/>
        <a:p>
          <a:pPr algn="ctr"/>
          <a:endParaRPr lang="en-US"/>
        </a:p>
      </dgm:t>
    </dgm:pt>
    <dgm:pt modelId="{8AA8181F-4C1E-C04E-972F-6516F118F997}" type="sibTrans" cxnId="{1AED48C9-9372-8941-9357-DB4EFC5195ED}">
      <dgm:prSet/>
      <dgm:spPr/>
      <dgm:t>
        <a:bodyPr/>
        <a:lstStyle/>
        <a:p>
          <a:pPr algn="ctr"/>
          <a:endParaRPr lang="en-US"/>
        </a:p>
      </dgm:t>
    </dgm:pt>
    <dgm:pt modelId="{23E75A80-26DF-EF4A-9B2A-765F6BE97338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Car</a:t>
          </a:r>
        </a:p>
      </dgm:t>
    </dgm:pt>
    <dgm:pt modelId="{0DE03629-1949-8C45-BE83-D7838F9473A0}" type="parTrans" cxnId="{65119E3F-2EA7-614A-8857-2E12A7A62FE2}">
      <dgm:prSet/>
      <dgm:spPr/>
      <dgm:t>
        <a:bodyPr/>
        <a:lstStyle/>
        <a:p>
          <a:pPr algn="ctr"/>
          <a:endParaRPr lang="en-US"/>
        </a:p>
      </dgm:t>
    </dgm:pt>
    <dgm:pt modelId="{56BDA8C3-3750-F34C-BCD9-E261413571D6}" type="sibTrans" cxnId="{65119E3F-2EA7-614A-8857-2E12A7A62FE2}">
      <dgm:prSet/>
      <dgm:spPr/>
      <dgm:t>
        <a:bodyPr/>
        <a:lstStyle/>
        <a:p>
          <a:pPr algn="ctr"/>
          <a:endParaRPr lang="en-US"/>
        </a:p>
      </dgm:t>
    </dgm:pt>
    <dgm:pt modelId="{93FC9AA6-6C90-CD47-B4C1-928077822965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Diesel</a:t>
          </a:r>
        </a:p>
      </dgm:t>
    </dgm:pt>
    <dgm:pt modelId="{A5B1E8D5-861A-6145-B698-2CFE192CBBAF}" type="parTrans" cxnId="{9E9F47DD-D8EC-5346-858F-8FCB9A486B82}">
      <dgm:prSet/>
      <dgm:spPr/>
      <dgm:t>
        <a:bodyPr/>
        <a:lstStyle/>
        <a:p>
          <a:pPr algn="ctr"/>
          <a:endParaRPr lang="en-US"/>
        </a:p>
      </dgm:t>
    </dgm:pt>
    <dgm:pt modelId="{81EFC239-495E-1D43-9F28-DAA0D15D8352}" type="sibTrans" cxnId="{9E9F47DD-D8EC-5346-858F-8FCB9A486B82}">
      <dgm:prSet/>
      <dgm:spPr/>
      <dgm:t>
        <a:bodyPr/>
        <a:lstStyle/>
        <a:p>
          <a:pPr algn="ctr"/>
          <a:endParaRPr lang="en-US"/>
        </a:p>
      </dgm:t>
    </dgm:pt>
    <dgm:pt modelId="{0D2CEBD2-D2D0-B14A-8918-69407083CA49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Petrol</a:t>
          </a:r>
        </a:p>
      </dgm:t>
    </dgm:pt>
    <dgm:pt modelId="{5545B560-8C3B-8245-BA3C-548F29328FEF}" type="parTrans" cxnId="{F40A0FAB-E8CC-544F-AE4A-7EC5682D8B4C}">
      <dgm:prSet/>
      <dgm:spPr/>
      <dgm:t>
        <a:bodyPr/>
        <a:lstStyle/>
        <a:p>
          <a:pPr algn="ctr"/>
          <a:endParaRPr lang="en-US"/>
        </a:p>
      </dgm:t>
    </dgm:pt>
    <dgm:pt modelId="{65CE8B0F-DCF0-0746-ADD8-9723FD444909}" type="sibTrans" cxnId="{F40A0FAB-E8CC-544F-AE4A-7EC5682D8B4C}">
      <dgm:prSet/>
      <dgm:spPr/>
      <dgm:t>
        <a:bodyPr/>
        <a:lstStyle/>
        <a:p>
          <a:pPr algn="ctr"/>
          <a:endParaRPr lang="en-US"/>
        </a:p>
      </dgm:t>
    </dgm:pt>
    <dgm:pt modelId="{AA04CC26-9D89-F248-B015-3290FC87E4A0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Bike</a:t>
          </a:r>
        </a:p>
      </dgm:t>
    </dgm:pt>
    <dgm:pt modelId="{9148595E-201D-1644-AFC6-FA2255FC8817}" type="parTrans" cxnId="{EDE1C28E-172F-FB47-A6CB-6717FBD322A0}">
      <dgm:prSet/>
      <dgm:spPr/>
      <dgm:t>
        <a:bodyPr/>
        <a:lstStyle/>
        <a:p>
          <a:pPr algn="ctr"/>
          <a:endParaRPr lang="en-US"/>
        </a:p>
      </dgm:t>
    </dgm:pt>
    <dgm:pt modelId="{30F30258-B8EE-AD42-BC62-BB029ECEBD44}" type="sibTrans" cxnId="{EDE1C28E-172F-FB47-A6CB-6717FBD322A0}">
      <dgm:prSet/>
      <dgm:spPr/>
      <dgm:t>
        <a:bodyPr/>
        <a:lstStyle/>
        <a:p>
          <a:pPr algn="ctr"/>
          <a:endParaRPr lang="en-US"/>
        </a:p>
      </dgm:t>
    </dgm:pt>
    <dgm:pt modelId="{C2CE19D2-2AE8-8F4A-A100-F9BBAF0A44AB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EBike</a:t>
          </a:r>
        </a:p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(electric bike)</a:t>
          </a:r>
        </a:p>
      </dgm:t>
    </dgm:pt>
    <dgm:pt modelId="{DD0EB58C-0650-2040-B4A4-D7818B6CCF18}" type="parTrans" cxnId="{8DD264A8-3615-5B4E-B70F-DA05FEC57390}">
      <dgm:prSet/>
      <dgm:spPr/>
      <dgm:t>
        <a:bodyPr/>
        <a:lstStyle/>
        <a:p>
          <a:pPr algn="ctr"/>
          <a:endParaRPr lang="en-US"/>
        </a:p>
      </dgm:t>
    </dgm:pt>
    <dgm:pt modelId="{B6811385-D5B8-BD4A-8CC3-045DBF84EB6F}" type="sibTrans" cxnId="{8DD264A8-3615-5B4E-B70F-DA05FEC57390}">
      <dgm:prSet/>
      <dgm:spPr/>
      <dgm:t>
        <a:bodyPr/>
        <a:lstStyle/>
        <a:p>
          <a:pPr algn="ctr"/>
          <a:endParaRPr lang="en-US"/>
        </a:p>
      </dgm:t>
    </dgm:pt>
    <dgm:pt modelId="{2801287B-0F2C-D842-A872-13757271CA49}">
      <dgm:prSet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TBike</a:t>
          </a:r>
        </a:p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(traditional bike)</a:t>
          </a:r>
        </a:p>
      </dgm:t>
    </dgm:pt>
    <dgm:pt modelId="{4EFE7E28-C775-8A44-8592-B71D5CF663A9}" type="parTrans" cxnId="{0114B270-5C59-E640-9EF2-F1306A143E72}">
      <dgm:prSet/>
      <dgm:spPr/>
      <dgm:t>
        <a:bodyPr/>
        <a:lstStyle/>
        <a:p>
          <a:pPr algn="ctr"/>
          <a:endParaRPr lang="en-US"/>
        </a:p>
      </dgm:t>
    </dgm:pt>
    <dgm:pt modelId="{8709AEB0-6EAD-5D49-8812-1DA5C81FD920}" type="sibTrans" cxnId="{0114B270-5C59-E640-9EF2-F1306A143E72}">
      <dgm:prSet/>
      <dgm:spPr/>
      <dgm:t>
        <a:bodyPr/>
        <a:lstStyle/>
        <a:p>
          <a:pPr algn="ctr"/>
          <a:endParaRPr lang="en-US"/>
        </a:p>
      </dgm:t>
    </dgm:pt>
    <dgm:pt modelId="{530C170A-E4C7-9F44-9157-ED1D515C922D}" type="pres">
      <dgm:prSet presAssocID="{FBAE2FE5-06D5-614B-9DE9-B5675E01C26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8C7D7F6-FBDF-B541-B58F-AAFB4787FD08}" type="pres">
      <dgm:prSet presAssocID="{9385CB00-EE0F-954E-ADA3-02A192811574}" presName="hierRoot1" presStyleCnt="0"/>
      <dgm:spPr/>
    </dgm:pt>
    <dgm:pt modelId="{7A4EEB5B-DA08-6F41-87A4-BEE1A0516E89}" type="pres">
      <dgm:prSet presAssocID="{9385CB00-EE0F-954E-ADA3-02A192811574}" presName="composite" presStyleCnt="0"/>
      <dgm:spPr/>
    </dgm:pt>
    <dgm:pt modelId="{EA620D6B-4FAB-304E-8F95-76FFBC2CA8CE}" type="pres">
      <dgm:prSet presAssocID="{9385CB00-EE0F-954E-ADA3-02A192811574}" presName="background" presStyleLbl="node0" presStyleIdx="0" presStyleCnt="1"/>
      <dgm:spPr/>
    </dgm:pt>
    <dgm:pt modelId="{43F2BDA1-B442-874E-B2A2-3D78C68F7039}" type="pres">
      <dgm:prSet presAssocID="{9385CB00-EE0F-954E-ADA3-02A192811574}" presName="text" presStyleLbl="fgAcc0" presStyleIdx="0" presStyleCnt="1">
        <dgm:presLayoutVars>
          <dgm:chPref val="3"/>
        </dgm:presLayoutVars>
      </dgm:prSet>
      <dgm:spPr/>
    </dgm:pt>
    <dgm:pt modelId="{6331BCC1-6812-8548-B00D-5B33FA4776E6}" type="pres">
      <dgm:prSet presAssocID="{9385CB00-EE0F-954E-ADA3-02A192811574}" presName="hierChild2" presStyleCnt="0"/>
      <dgm:spPr/>
    </dgm:pt>
    <dgm:pt modelId="{FEEB939F-A0D1-A540-8B96-1114E7E6CC8E}" type="pres">
      <dgm:prSet presAssocID="{0DE03629-1949-8C45-BE83-D7838F9473A0}" presName="Name10" presStyleLbl="parChTrans1D2" presStyleIdx="0" presStyleCnt="2"/>
      <dgm:spPr/>
    </dgm:pt>
    <dgm:pt modelId="{4E2AA5F5-393E-DC4E-AD23-AE053D2ED631}" type="pres">
      <dgm:prSet presAssocID="{23E75A80-26DF-EF4A-9B2A-765F6BE97338}" presName="hierRoot2" presStyleCnt="0"/>
      <dgm:spPr/>
    </dgm:pt>
    <dgm:pt modelId="{7285B3D6-AD4D-2940-9FFB-7370A72F4AEE}" type="pres">
      <dgm:prSet presAssocID="{23E75A80-26DF-EF4A-9B2A-765F6BE97338}" presName="composite2" presStyleCnt="0"/>
      <dgm:spPr/>
    </dgm:pt>
    <dgm:pt modelId="{63C13FAA-4234-3648-86EE-B83CCBEDF741}" type="pres">
      <dgm:prSet presAssocID="{23E75A80-26DF-EF4A-9B2A-765F6BE97338}" presName="background2" presStyleLbl="node2" presStyleIdx="0" presStyleCnt="2"/>
      <dgm:spPr/>
    </dgm:pt>
    <dgm:pt modelId="{92DE29D9-86F4-6244-A773-8C09BFCFB8B0}" type="pres">
      <dgm:prSet presAssocID="{23E75A80-26DF-EF4A-9B2A-765F6BE97338}" presName="text2" presStyleLbl="fgAcc2" presStyleIdx="0" presStyleCnt="2">
        <dgm:presLayoutVars>
          <dgm:chPref val="3"/>
        </dgm:presLayoutVars>
      </dgm:prSet>
      <dgm:spPr/>
    </dgm:pt>
    <dgm:pt modelId="{A540A7CE-0EE5-B142-8B3D-D8BABC0E388F}" type="pres">
      <dgm:prSet presAssocID="{23E75A80-26DF-EF4A-9B2A-765F6BE97338}" presName="hierChild3" presStyleCnt="0"/>
      <dgm:spPr/>
    </dgm:pt>
    <dgm:pt modelId="{5D00159D-F374-3A4A-8316-AAFCC05BDE6F}" type="pres">
      <dgm:prSet presAssocID="{A5B1E8D5-861A-6145-B698-2CFE192CBBAF}" presName="Name17" presStyleLbl="parChTrans1D3" presStyleIdx="0" presStyleCnt="4"/>
      <dgm:spPr/>
    </dgm:pt>
    <dgm:pt modelId="{C210FFF1-1C7A-C74C-86CE-CCA113375B87}" type="pres">
      <dgm:prSet presAssocID="{93FC9AA6-6C90-CD47-B4C1-928077822965}" presName="hierRoot3" presStyleCnt="0"/>
      <dgm:spPr/>
    </dgm:pt>
    <dgm:pt modelId="{B0F1CB6A-5F8F-8547-A4A7-34D003284D25}" type="pres">
      <dgm:prSet presAssocID="{93FC9AA6-6C90-CD47-B4C1-928077822965}" presName="composite3" presStyleCnt="0"/>
      <dgm:spPr/>
    </dgm:pt>
    <dgm:pt modelId="{5E148C62-F7A8-BF4C-B231-7AA8CE8AE137}" type="pres">
      <dgm:prSet presAssocID="{93FC9AA6-6C90-CD47-B4C1-928077822965}" presName="background3" presStyleLbl="node3" presStyleIdx="0" presStyleCnt="4"/>
      <dgm:spPr/>
    </dgm:pt>
    <dgm:pt modelId="{BAEDAFA6-61BB-FE42-8415-F1DF1D30C885}" type="pres">
      <dgm:prSet presAssocID="{93FC9AA6-6C90-CD47-B4C1-928077822965}" presName="text3" presStyleLbl="fgAcc3" presStyleIdx="0" presStyleCnt="4">
        <dgm:presLayoutVars>
          <dgm:chPref val="3"/>
        </dgm:presLayoutVars>
      </dgm:prSet>
      <dgm:spPr/>
    </dgm:pt>
    <dgm:pt modelId="{2A20079B-73D0-444F-9D52-87627E65203F}" type="pres">
      <dgm:prSet presAssocID="{93FC9AA6-6C90-CD47-B4C1-928077822965}" presName="hierChild4" presStyleCnt="0"/>
      <dgm:spPr/>
    </dgm:pt>
    <dgm:pt modelId="{A5FEFA05-2664-BD43-B92C-7C07FF4563CB}" type="pres">
      <dgm:prSet presAssocID="{5545B560-8C3B-8245-BA3C-548F29328FEF}" presName="Name17" presStyleLbl="parChTrans1D3" presStyleIdx="1" presStyleCnt="4"/>
      <dgm:spPr/>
    </dgm:pt>
    <dgm:pt modelId="{AD245C63-9B75-5F4F-85EE-DA3804CE259C}" type="pres">
      <dgm:prSet presAssocID="{0D2CEBD2-D2D0-B14A-8918-69407083CA49}" presName="hierRoot3" presStyleCnt="0"/>
      <dgm:spPr/>
    </dgm:pt>
    <dgm:pt modelId="{529613C3-2AD8-3243-BBC1-C3D71DDB4ED3}" type="pres">
      <dgm:prSet presAssocID="{0D2CEBD2-D2D0-B14A-8918-69407083CA49}" presName="composite3" presStyleCnt="0"/>
      <dgm:spPr/>
    </dgm:pt>
    <dgm:pt modelId="{B7D5CE58-973E-664A-8FF6-965F5690D34B}" type="pres">
      <dgm:prSet presAssocID="{0D2CEBD2-D2D0-B14A-8918-69407083CA49}" presName="background3" presStyleLbl="node3" presStyleIdx="1" presStyleCnt="4"/>
      <dgm:spPr/>
    </dgm:pt>
    <dgm:pt modelId="{B899BF38-527F-8940-A581-CE3FCFD7FE3F}" type="pres">
      <dgm:prSet presAssocID="{0D2CEBD2-D2D0-B14A-8918-69407083CA49}" presName="text3" presStyleLbl="fgAcc3" presStyleIdx="1" presStyleCnt="4">
        <dgm:presLayoutVars>
          <dgm:chPref val="3"/>
        </dgm:presLayoutVars>
      </dgm:prSet>
      <dgm:spPr/>
    </dgm:pt>
    <dgm:pt modelId="{0959294A-0842-6D40-B59D-0936C18704EA}" type="pres">
      <dgm:prSet presAssocID="{0D2CEBD2-D2D0-B14A-8918-69407083CA49}" presName="hierChild4" presStyleCnt="0"/>
      <dgm:spPr/>
    </dgm:pt>
    <dgm:pt modelId="{BE319772-AD75-8940-A15E-F9E4942C6823}" type="pres">
      <dgm:prSet presAssocID="{9148595E-201D-1644-AFC6-FA2255FC8817}" presName="Name10" presStyleLbl="parChTrans1D2" presStyleIdx="1" presStyleCnt="2"/>
      <dgm:spPr/>
    </dgm:pt>
    <dgm:pt modelId="{EC5AE469-4A33-7F42-9D17-DB2E0524F937}" type="pres">
      <dgm:prSet presAssocID="{AA04CC26-9D89-F248-B015-3290FC87E4A0}" presName="hierRoot2" presStyleCnt="0"/>
      <dgm:spPr/>
    </dgm:pt>
    <dgm:pt modelId="{20F9061A-FCF4-084E-B06C-0350A2BA17C2}" type="pres">
      <dgm:prSet presAssocID="{AA04CC26-9D89-F248-B015-3290FC87E4A0}" presName="composite2" presStyleCnt="0"/>
      <dgm:spPr/>
    </dgm:pt>
    <dgm:pt modelId="{9FE4F4D3-A798-EE4A-9B27-315F48AFF52C}" type="pres">
      <dgm:prSet presAssocID="{AA04CC26-9D89-F248-B015-3290FC87E4A0}" presName="background2" presStyleLbl="node2" presStyleIdx="1" presStyleCnt="2"/>
      <dgm:spPr/>
    </dgm:pt>
    <dgm:pt modelId="{51F0EDB0-A254-4E4F-9702-3D29B256D7A0}" type="pres">
      <dgm:prSet presAssocID="{AA04CC26-9D89-F248-B015-3290FC87E4A0}" presName="text2" presStyleLbl="fgAcc2" presStyleIdx="1" presStyleCnt="2">
        <dgm:presLayoutVars>
          <dgm:chPref val="3"/>
        </dgm:presLayoutVars>
      </dgm:prSet>
      <dgm:spPr/>
    </dgm:pt>
    <dgm:pt modelId="{1F992159-0C8E-5046-BF30-254C58F8ABFD}" type="pres">
      <dgm:prSet presAssocID="{AA04CC26-9D89-F248-B015-3290FC87E4A0}" presName="hierChild3" presStyleCnt="0"/>
      <dgm:spPr/>
    </dgm:pt>
    <dgm:pt modelId="{3FE4DF92-C0B0-1445-9892-FE910432FE5B}" type="pres">
      <dgm:prSet presAssocID="{DD0EB58C-0650-2040-B4A4-D7818B6CCF18}" presName="Name17" presStyleLbl="parChTrans1D3" presStyleIdx="2" presStyleCnt="4"/>
      <dgm:spPr/>
    </dgm:pt>
    <dgm:pt modelId="{D763C316-9921-204D-BB79-B4BF884066C0}" type="pres">
      <dgm:prSet presAssocID="{C2CE19D2-2AE8-8F4A-A100-F9BBAF0A44AB}" presName="hierRoot3" presStyleCnt="0"/>
      <dgm:spPr/>
    </dgm:pt>
    <dgm:pt modelId="{AFEF7426-07B0-0144-8CC8-F13E5566A20B}" type="pres">
      <dgm:prSet presAssocID="{C2CE19D2-2AE8-8F4A-A100-F9BBAF0A44AB}" presName="composite3" presStyleCnt="0"/>
      <dgm:spPr/>
    </dgm:pt>
    <dgm:pt modelId="{A3F7FB32-5D23-0B47-9E83-F55F3F9E08D8}" type="pres">
      <dgm:prSet presAssocID="{C2CE19D2-2AE8-8F4A-A100-F9BBAF0A44AB}" presName="background3" presStyleLbl="node3" presStyleIdx="2" presStyleCnt="4"/>
      <dgm:spPr/>
    </dgm:pt>
    <dgm:pt modelId="{47258C8E-1C01-0A40-B338-357B38CA1E5F}" type="pres">
      <dgm:prSet presAssocID="{C2CE19D2-2AE8-8F4A-A100-F9BBAF0A44AB}" presName="text3" presStyleLbl="fgAcc3" presStyleIdx="2" presStyleCnt="4">
        <dgm:presLayoutVars>
          <dgm:chPref val="3"/>
        </dgm:presLayoutVars>
      </dgm:prSet>
      <dgm:spPr/>
    </dgm:pt>
    <dgm:pt modelId="{DBA2B43D-3847-0F4E-95C2-FCC7A8F243BC}" type="pres">
      <dgm:prSet presAssocID="{C2CE19D2-2AE8-8F4A-A100-F9BBAF0A44AB}" presName="hierChild4" presStyleCnt="0"/>
      <dgm:spPr/>
    </dgm:pt>
    <dgm:pt modelId="{670455D3-C833-B549-9B35-1634424182B1}" type="pres">
      <dgm:prSet presAssocID="{4EFE7E28-C775-8A44-8592-B71D5CF663A9}" presName="Name17" presStyleLbl="parChTrans1D3" presStyleIdx="3" presStyleCnt="4"/>
      <dgm:spPr/>
    </dgm:pt>
    <dgm:pt modelId="{C5C1C245-664F-0D40-A950-AD54BE203C03}" type="pres">
      <dgm:prSet presAssocID="{2801287B-0F2C-D842-A872-13757271CA49}" presName="hierRoot3" presStyleCnt="0"/>
      <dgm:spPr/>
    </dgm:pt>
    <dgm:pt modelId="{C709A946-C6AD-5F48-BDF4-F398A34855E5}" type="pres">
      <dgm:prSet presAssocID="{2801287B-0F2C-D842-A872-13757271CA49}" presName="composite3" presStyleCnt="0"/>
      <dgm:spPr/>
    </dgm:pt>
    <dgm:pt modelId="{B57FAB45-83F8-8442-AD5C-3FBBDD6E4B19}" type="pres">
      <dgm:prSet presAssocID="{2801287B-0F2C-D842-A872-13757271CA49}" presName="background3" presStyleLbl="node3" presStyleIdx="3" presStyleCnt="4"/>
      <dgm:spPr/>
    </dgm:pt>
    <dgm:pt modelId="{515BB8B3-7704-1247-9407-661628A514BD}" type="pres">
      <dgm:prSet presAssocID="{2801287B-0F2C-D842-A872-13757271CA49}" presName="text3" presStyleLbl="fgAcc3" presStyleIdx="3" presStyleCnt="4" custLinFactNeighborX="-641">
        <dgm:presLayoutVars>
          <dgm:chPref val="3"/>
        </dgm:presLayoutVars>
      </dgm:prSet>
      <dgm:spPr/>
    </dgm:pt>
    <dgm:pt modelId="{8658CBA4-7A89-B24F-B5C7-9600C1017497}" type="pres">
      <dgm:prSet presAssocID="{2801287B-0F2C-D842-A872-13757271CA49}" presName="hierChild4" presStyleCnt="0"/>
      <dgm:spPr/>
    </dgm:pt>
  </dgm:ptLst>
  <dgm:cxnLst>
    <dgm:cxn modelId="{9674B702-9406-C249-8640-5E244DA03B20}" type="presOf" srcId="{93FC9AA6-6C90-CD47-B4C1-928077822965}" destId="{BAEDAFA6-61BB-FE42-8415-F1DF1D30C885}" srcOrd="0" destOrd="0" presId="urn:microsoft.com/office/officeart/2005/8/layout/hierarchy1"/>
    <dgm:cxn modelId="{EEF67506-1563-C74D-B58F-08014CC5E2C1}" type="presOf" srcId="{4EFE7E28-C775-8A44-8592-B71D5CF663A9}" destId="{670455D3-C833-B549-9B35-1634424182B1}" srcOrd="0" destOrd="0" presId="urn:microsoft.com/office/officeart/2005/8/layout/hierarchy1"/>
    <dgm:cxn modelId="{C88CE613-50EE-E14C-AE37-12C12F177D14}" type="presOf" srcId="{AA04CC26-9D89-F248-B015-3290FC87E4A0}" destId="{51F0EDB0-A254-4E4F-9702-3D29B256D7A0}" srcOrd="0" destOrd="0" presId="urn:microsoft.com/office/officeart/2005/8/layout/hierarchy1"/>
    <dgm:cxn modelId="{72D7813E-1080-4749-A517-5D8B16F5B17E}" type="presOf" srcId="{0DE03629-1949-8C45-BE83-D7838F9473A0}" destId="{FEEB939F-A0D1-A540-8B96-1114E7E6CC8E}" srcOrd="0" destOrd="0" presId="urn:microsoft.com/office/officeart/2005/8/layout/hierarchy1"/>
    <dgm:cxn modelId="{65119E3F-2EA7-614A-8857-2E12A7A62FE2}" srcId="{9385CB00-EE0F-954E-ADA3-02A192811574}" destId="{23E75A80-26DF-EF4A-9B2A-765F6BE97338}" srcOrd="0" destOrd="0" parTransId="{0DE03629-1949-8C45-BE83-D7838F9473A0}" sibTransId="{56BDA8C3-3750-F34C-BCD9-E261413571D6}"/>
    <dgm:cxn modelId="{A399635E-FDEC-5B47-B9C4-A76601E2BAD6}" type="presOf" srcId="{C2CE19D2-2AE8-8F4A-A100-F9BBAF0A44AB}" destId="{47258C8E-1C01-0A40-B338-357B38CA1E5F}" srcOrd="0" destOrd="0" presId="urn:microsoft.com/office/officeart/2005/8/layout/hierarchy1"/>
    <dgm:cxn modelId="{7FD2475F-7F8B-FF4B-90B3-38799125DA04}" type="presOf" srcId="{2801287B-0F2C-D842-A872-13757271CA49}" destId="{515BB8B3-7704-1247-9407-661628A514BD}" srcOrd="0" destOrd="0" presId="urn:microsoft.com/office/officeart/2005/8/layout/hierarchy1"/>
    <dgm:cxn modelId="{C7D8C36F-6250-1F4A-887D-EE4755FA41C1}" type="presOf" srcId="{9385CB00-EE0F-954E-ADA3-02A192811574}" destId="{43F2BDA1-B442-874E-B2A2-3D78C68F7039}" srcOrd="0" destOrd="0" presId="urn:microsoft.com/office/officeart/2005/8/layout/hierarchy1"/>
    <dgm:cxn modelId="{0114B270-5C59-E640-9EF2-F1306A143E72}" srcId="{AA04CC26-9D89-F248-B015-3290FC87E4A0}" destId="{2801287B-0F2C-D842-A872-13757271CA49}" srcOrd="1" destOrd="0" parTransId="{4EFE7E28-C775-8A44-8592-B71D5CF663A9}" sibTransId="{8709AEB0-6EAD-5D49-8812-1DA5C81FD920}"/>
    <dgm:cxn modelId="{2A9F9658-AAE5-EB49-9B4C-7144409BF83E}" type="presOf" srcId="{23E75A80-26DF-EF4A-9B2A-765F6BE97338}" destId="{92DE29D9-86F4-6244-A773-8C09BFCFB8B0}" srcOrd="0" destOrd="0" presId="urn:microsoft.com/office/officeart/2005/8/layout/hierarchy1"/>
    <dgm:cxn modelId="{506AFB81-9F89-0A48-BF6B-71C2B0362FDF}" type="presOf" srcId="{FBAE2FE5-06D5-614B-9DE9-B5675E01C261}" destId="{530C170A-E4C7-9F44-9157-ED1D515C922D}" srcOrd="0" destOrd="0" presId="urn:microsoft.com/office/officeart/2005/8/layout/hierarchy1"/>
    <dgm:cxn modelId="{EDE1C28E-172F-FB47-A6CB-6717FBD322A0}" srcId="{9385CB00-EE0F-954E-ADA3-02A192811574}" destId="{AA04CC26-9D89-F248-B015-3290FC87E4A0}" srcOrd="1" destOrd="0" parTransId="{9148595E-201D-1644-AFC6-FA2255FC8817}" sibTransId="{30F30258-B8EE-AD42-BC62-BB029ECEBD44}"/>
    <dgm:cxn modelId="{8DD264A8-3615-5B4E-B70F-DA05FEC57390}" srcId="{AA04CC26-9D89-F248-B015-3290FC87E4A0}" destId="{C2CE19D2-2AE8-8F4A-A100-F9BBAF0A44AB}" srcOrd="0" destOrd="0" parTransId="{DD0EB58C-0650-2040-B4A4-D7818B6CCF18}" sibTransId="{B6811385-D5B8-BD4A-8CC3-045DBF84EB6F}"/>
    <dgm:cxn modelId="{F40A0FAB-E8CC-544F-AE4A-7EC5682D8B4C}" srcId="{23E75A80-26DF-EF4A-9B2A-765F6BE97338}" destId="{0D2CEBD2-D2D0-B14A-8918-69407083CA49}" srcOrd="1" destOrd="0" parTransId="{5545B560-8C3B-8245-BA3C-548F29328FEF}" sibTransId="{65CE8B0F-DCF0-0746-ADD8-9723FD444909}"/>
    <dgm:cxn modelId="{875D71C5-FB49-FE49-837A-6346B46036EA}" type="presOf" srcId="{A5B1E8D5-861A-6145-B698-2CFE192CBBAF}" destId="{5D00159D-F374-3A4A-8316-AAFCC05BDE6F}" srcOrd="0" destOrd="0" presId="urn:microsoft.com/office/officeart/2005/8/layout/hierarchy1"/>
    <dgm:cxn modelId="{1AED48C9-9372-8941-9357-DB4EFC5195ED}" srcId="{FBAE2FE5-06D5-614B-9DE9-B5675E01C261}" destId="{9385CB00-EE0F-954E-ADA3-02A192811574}" srcOrd="0" destOrd="0" parTransId="{37F018DC-C145-1942-899C-174334D2EF0A}" sibTransId="{8AA8181F-4C1E-C04E-972F-6516F118F997}"/>
    <dgm:cxn modelId="{81C9F9D4-13B3-E949-98E1-2CFA9C4527BF}" type="presOf" srcId="{0D2CEBD2-D2D0-B14A-8918-69407083CA49}" destId="{B899BF38-527F-8940-A581-CE3FCFD7FE3F}" srcOrd="0" destOrd="0" presId="urn:microsoft.com/office/officeart/2005/8/layout/hierarchy1"/>
    <dgm:cxn modelId="{9E9F47DD-D8EC-5346-858F-8FCB9A486B82}" srcId="{23E75A80-26DF-EF4A-9B2A-765F6BE97338}" destId="{93FC9AA6-6C90-CD47-B4C1-928077822965}" srcOrd="0" destOrd="0" parTransId="{A5B1E8D5-861A-6145-B698-2CFE192CBBAF}" sibTransId="{81EFC239-495E-1D43-9F28-DAA0D15D8352}"/>
    <dgm:cxn modelId="{7D4210DE-3B85-C247-8569-11FF384B0B16}" type="presOf" srcId="{9148595E-201D-1644-AFC6-FA2255FC8817}" destId="{BE319772-AD75-8940-A15E-F9E4942C6823}" srcOrd="0" destOrd="0" presId="urn:microsoft.com/office/officeart/2005/8/layout/hierarchy1"/>
    <dgm:cxn modelId="{58C58AED-06AD-9544-A10B-90D76E032B72}" type="presOf" srcId="{5545B560-8C3B-8245-BA3C-548F29328FEF}" destId="{A5FEFA05-2664-BD43-B92C-7C07FF4563CB}" srcOrd="0" destOrd="0" presId="urn:microsoft.com/office/officeart/2005/8/layout/hierarchy1"/>
    <dgm:cxn modelId="{1ACF59F6-962F-6243-998A-F3588CD22929}" type="presOf" srcId="{DD0EB58C-0650-2040-B4A4-D7818B6CCF18}" destId="{3FE4DF92-C0B0-1445-9892-FE910432FE5B}" srcOrd="0" destOrd="0" presId="urn:microsoft.com/office/officeart/2005/8/layout/hierarchy1"/>
    <dgm:cxn modelId="{179E3A3C-F2A4-C042-B58A-37A37E385E94}" type="presParOf" srcId="{530C170A-E4C7-9F44-9157-ED1D515C922D}" destId="{38C7D7F6-FBDF-B541-B58F-AAFB4787FD08}" srcOrd="0" destOrd="0" presId="urn:microsoft.com/office/officeart/2005/8/layout/hierarchy1"/>
    <dgm:cxn modelId="{F71E101B-C2A5-D747-B27A-DD5064E992A2}" type="presParOf" srcId="{38C7D7F6-FBDF-B541-B58F-AAFB4787FD08}" destId="{7A4EEB5B-DA08-6F41-87A4-BEE1A0516E89}" srcOrd="0" destOrd="0" presId="urn:microsoft.com/office/officeart/2005/8/layout/hierarchy1"/>
    <dgm:cxn modelId="{3D950877-046A-8848-B791-575E27BF574B}" type="presParOf" srcId="{7A4EEB5B-DA08-6F41-87A4-BEE1A0516E89}" destId="{EA620D6B-4FAB-304E-8F95-76FFBC2CA8CE}" srcOrd="0" destOrd="0" presId="urn:microsoft.com/office/officeart/2005/8/layout/hierarchy1"/>
    <dgm:cxn modelId="{FE60619E-8722-1C4B-BDFD-4FAAAA353EDC}" type="presParOf" srcId="{7A4EEB5B-DA08-6F41-87A4-BEE1A0516E89}" destId="{43F2BDA1-B442-874E-B2A2-3D78C68F7039}" srcOrd="1" destOrd="0" presId="urn:microsoft.com/office/officeart/2005/8/layout/hierarchy1"/>
    <dgm:cxn modelId="{532AD5A2-5983-1A40-B9FC-53573FC407A9}" type="presParOf" srcId="{38C7D7F6-FBDF-B541-B58F-AAFB4787FD08}" destId="{6331BCC1-6812-8548-B00D-5B33FA4776E6}" srcOrd="1" destOrd="0" presId="urn:microsoft.com/office/officeart/2005/8/layout/hierarchy1"/>
    <dgm:cxn modelId="{FCA848C6-3FF7-B046-9A4C-ADFADF0A026F}" type="presParOf" srcId="{6331BCC1-6812-8548-B00D-5B33FA4776E6}" destId="{FEEB939F-A0D1-A540-8B96-1114E7E6CC8E}" srcOrd="0" destOrd="0" presId="urn:microsoft.com/office/officeart/2005/8/layout/hierarchy1"/>
    <dgm:cxn modelId="{533ED64D-6298-1842-9E45-359E79FE9111}" type="presParOf" srcId="{6331BCC1-6812-8548-B00D-5B33FA4776E6}" destId="{4E2AA5F5-393E-DC4E-AD23-AE053D2ED631}" srcOrd="1" destOrd="0" presId="urn:microsoft.com/office/officeart/2005/8/layout/hierarchy1"/>
    <dgm:cxn modelId="{91BEA359-A9FD-3140-822B-6E6286AC1F14}" type="presParOf" srcId="{4E2AA5F5-393E-DC4E-AD23-AE053D2ED631}" destId="{7285B3D6-AD4D-2940-9FFB-7370A72F4AEE}" srcOrd="0" destOrd="0" presId="urn:microsoft.com/office/officeart/2005/8/layout/hierarchy1"/>
    <dgm:cxn modelId="{FEA6B1D7-6AFC-6A45-B9F0-0BF12C6C8F82}" type="presParOf" srcId="{7285B3D6-AD4D-2940-9FFB-7370A72F4AEE}" destId="{63C13FAA-4234-3648-86EE-B83CCBEDF741}" srcOrd="0" destOrd="0" presId="urn:microsoft.com/office/officeart/2005/8/layout/hierarchy1"/>
    <dgm:cxn modelId="{C0E7ED09-3CE0-AE49-97A4-8258EE6C35E9}" type="presParOf" srcId="{7285B3D6-AD4D-2940-9FFB-7370A72F4AEE}" destId="{92DE29D9-86F4-6244-A773-8C09BFCFB8B0}" srcOrd="1" destOrd="0" presId="urn:microsoft.com/office/officeart/2005/8/layout/hierarchy1"/>
    <dgm:cxn modelId="{1600A636-AFC5-2642-B64F-2D5A998AA931}" type="presParOf" srcId="{4E2AA5F5-393E-DC4E-AD23-AE053D2ED631}" destId="{A540A7CE-0EE5-B142-8B3D-D8BABC0E388F}" srcOrd="1" destOrd="0" presId="urn:microsoft.com/office/officeart/2005/8/layout/hierarchy1"/>
    <dgm:cxn modelId="{5D8317D8-75BF-6C4A-8FD5-CE3916BCD85C}" type="presParOf" srcId="{A540A7CE-0EE5-B142-8B3D-D8BABC0E388F}" destId="{5D00159D-F374-3A4A-8316-AAFCC05BDE6F}" srcOrd="0" destOrd="0" presId="urn:microsoft.com/office/officeart/2005/8/layout/hierarchy1"/>
    <dgm:cxn modelId="{62FCE4C6-7029-934B-BA04-4410329296DC}" type="presParOf" srcId="{A540A7CE-0EE5-B142-8B3D-D8BABC0E388F}" destId="{C210FFF1-1C7A-C74C-86CE-CCA113375B87}" srcOrd="1" destOrd="0" presId="urn:microsoft.com/office/officeart/2005/8/layout/hierarchy1"/>
    <dgm:cxn modelId="{6064DFB2-C5A5-A143-B90F-3A873C0D37C6}" type="presParOf" srcId="{C210FFF1-1C7A-C74C-86CE-CCA113375B87}" destId="{B0F1CB6A-5F8F-8547-A4A7-34D003284D25}" srcOrd="0" destOrd="0" presId="urn:microsoft.com/office/officeart/2005/8/layout/hierarchy1"/>
    <dgm:cxn modelId="{884CB186-D66D-344F-A04E-F28C5E70E42B}" type="presParOf" srcId="{B0F1CB6A-5F8F-8547-A4A7-34D003284D25}" destId="{5E148C62-F7A8-BF4C-B231-7AA8CE8AE137}" srcOrd="0" destOrd="0" presId="urn:microsoft.com/office/officeart/2005/8/layout/hierarchy1"/>
    <dgm:cxn modelId="{5C9858B0-1CBF-F84A-B276-BB1867DE1715}" type="presParOf" srcId="{B0F1CB6A-5F8F-8547-A4A7-34D003284D25}" destId="{BAEDAFA6-61BB-FE42-8415-F1DF1D30C885}" srcOrd="1" destOrd="0" presId="urn:microsoft.com/office/officeart/2005/8/layout/hierarchy1"/>
    <dgm:cxn modelId="{C2520DFB-385D-4E4E-A620-CE4E178065C4}" type="presParOf" srcId="{C210FFF1-1C7A-C74C-86CE-CCA113375B87}" destId="{2A20079B-73D0-444F-9D52-87627E65203F}" srcOrd="1" destOrd="0" presId="urn:microsoft.com/office/officeart/2005/8/layout/hierarchy1"/>
    <dgm:cxn modelId="{1DFADB98-C127-854A-ABFE-C34BBA79BAE2}" type="presParOf" srcId="{A540A7CE-0EE5-B142-8B3D-D8BABC0E388F}" destId="{A5FEFA05-2664-BD43-B92C-7C07FF4563CB}" srcOrd="2" destOrd="0" presId="urn:microsoft.com/office/officeart/2005/8/layout/hierarchy1"/>
    <dgm:cxn modelId="{92E4988F-72C9-C145-826D-46365D2CBBC9}" type="presParOf" srcId="{A540A7CE-0EE5-B142-8B3D-D8BABC0E388F}" destId="{AD245C63-9B75-5F4F-85EE-DA3804CE259C}" srcOrd="3" destOrd="0" presId="urn:microsoft.com/office/officeart/2005/8/layout/hierarchy1"/>
    <dgm:cxn modelId="{EA4FDC7B-0876-1145-A142-B02C96FF9DD8}" type="presParOf" srcId="{AD245C63-9B75-5F4F-85EE-DA3804CE259C}" destId="{529613C3-2AD8-3243-BBC1-C3D71DDB4ED3}" srcOrd="0" destOrd="0" presId="urn:microsoft.com/office/officeart/2005/8/layout/hierarchy1"/>
    <dgm:cxn modelId="{F7447FC0-2630-BF41-8402-95D7A202BD61}" type="presParOf" srcId="{529613C3-2AD8-3243-BBC1-C3D71DDB4ED3}" destId="{B7D5CE58-973E-664A-8FF6-965F5690D34B}" srcOrd="0" destOrd="0" presId="urn:microsoft.com/office/officeart/2005/8/layout/hierarchy1"/>
    <dgm:cxn modelId="{862D8EF1-BFB0-D247-BA98-BF5EC53AF8E0}" type="presParOf" srcId="{529613C3-2AD8-3243-BBC1-C3D71DDB4ED3}" destId="{B899BF38-527F-8940-A581-CE3FCFD7FE3F}" srcOrd="1" destOrd="0" presId="urn:microsoft.com/office/officeart/2005/8/layout/hierarchy1"/>
    <dgm:cxn modelId="{7DC792AB-D475-E64F-93ED-4A91A335505C}" type="presParOf" srcId="{AD245C63-9B75-5F4F-85EE-DA3804CE259C}" destId="{0959294A-0842-6D40-B59D-0936C18704EA}" srcOrd="1" destOrd="0" presId="urn:microsoft.com/office/officeart/2005/8/layout/hierarchy1"/>
    <dgm:cxn modelId="{F9955AF1-E603-FC4C-800D-18007195DA9C}" type="presParOf" srcId="{6331BCC1-6812-8548-B00D-5B33FA4776E6}" destId="{BE319772-AD75-8940-A15E-F9E4942C6823}" srcOrd="2" destOrd="0" presId="urn:microsoft.com/office/officeart/2005/8/layout/hierarchy1"/>
    <dgm:cxn modelId="{34CBBFEA-AF3C-9B4E-82CF-2CD14E91CA2B}" type="presParOf" srcId="{6331BCC1-6812-8548-B00D-5B33FA4776E6}" destId="{EC5AE469-4A33-7F42-9D17-DB2E0524F937}" srcOrd="3" destOrd="0" presId="urn:microsoft.com/office/officeart/2005/8/layout/hierarchy1"/>
    <dgm:cxn modelId="{D2B17EE9-CDF5-C347-A66B-5BCB480EBAE1}" type="presParOf" srcId="{EC5AE469-4A33-7F42-9D17-DB2E0524F937}" destId="{20F9061A-FCF4-084E-B06C-0350A2BA17C2}" srcOrd="0" destOrd="0" presId="urn:microsoft.com/office/officeart/2005/8/layout/hierarchy1"/>
    <dgm:cxn modelId="{D28374DA-D860-A249-9E16-A9798C7B90A9}" type="presParOf" srcId="{20F9061A-FCF4-084E-B06C-0350A2BA17C2}" destId="{9FE4F4D3-A798-EE4A-9B27-315F48AFF52C}" srcOrd="0" destOrd="0" presId="urn:microsoft.com/office/officeart/2005/8/layout/hierarchy1"/>
    <dgm:cxn modelId="{CD2C9194-A6A3-3248-A120-19AD27851E9D}" type="presParOf" srcId="{20F9061A-FCF4-084E-B06C-0350A2BA17C2}" destId="{51F0EDB0-A254-4E4F-9702-3D29B256D7A0}" srcOrd="1" destOrd="0" presId="urn:microsoft.com/office/officeart/2005/8/layout/hierarchy1"/>
    <dgm:cxn modelId="{E99C8025-8CAF-3D40-AF19-6DA5581D60C1}" type="presParOf" srcId="{EC5AE469-4A33-7F42-9D17-DB2E0524F937}" destId="{1F992159-0C8E-5046-BF30-254C58F8ABFD}" srcOrd="1" destOrd="0" presId="urn:microsoft.com/office/officeart/2005/8/layout/hierarchy1"/>
    <dgm:cxn modelId="{D796EBEA-75EE-F841-AF83-E1CFB850E53F}" type="presParOf" srcId="{1F992159-0C8E-5046-BF30-254C58F8ABFD}" destId="{3FE4DF92-C0B0-1445-9892-FE910432FE5B}" srcOrd="0" destOrd="0" presId="urn:microsoft.com/office/officeart/2005/8/layout/hierarchy1"/>
    <dgm:cxn modelId="{2EBAA24C-37FD-4C49-AE73-8974D35FEEEB}" type="presParOf" srcId="{1F992159-0C8E-5046-BF30-254C58F8ABFD}" destId="{D763C316-9921-204D-BB79-B4BF884066C0}" srcOrd="1" destOrd="0" presId="urn:microsoft.com/office/officeart/2005/8/layout/hierarchy1"/>
    <dgm:cxn modelId="{BBF82C47-8381-CD4F-8034-1C34D9B8964B}" type="presParOf" srcId="{D763C316-9921-204D-BB79-B4BF884066C0}" destId="{AFEF7426-07B0-0144-8CC8-F13E5566A20B}" srcOrd="0" destOrd="0" presId="urn:microsoft.com/office/officeart/2005/8/layout/hierarchy1"/>
    <dgm:cxn modelId="{2864A6B7-77EA-664B-9AAA-9292E225D9E9}" type="presParOf" srcId="{AFEF7426-07B0-0144-8CC8-F13E5566A20B}" destId="{A3F7FB32-5D23-0B47-9E83-F55F3F9E08D8}" srcOrd="0" destOrd="0" presId="urn:microsoft.com/office/officeart/2005/8/layout/hierarchy1"/>
    <dgm:cxn modelId="{A8DD59CA-9B97-E44D-98B1-B6D51BBEC4BE}" type="presParOf" srcId="{AFEF7426-07B0-0144-8CC8-F13E5566A20B}" destId="{47258C8E-1C01-0A40-B338-357B38CA1E5F}" srcOrd="1" destOrd="0" presId="urn:microsoft.com/office/officeart/2005/8/layout/hierarchy1"/>
    <dgm:cxn modelId="{187C2294-335C-214C-947E-DDBD3A6CA1B8}" type="presParOf" srcId="{D763C316-9921-204D-BB79-B4BF884066C0}" destId="{DBA2B43D-3847-0F4E-95C2-FCC7A8F243BC}" srcOrd="1" destOrd="0" presId="urn:microsoft.com/office/officeart/2005/8/layout/hierarchy1"/>
    <dgm:cxn modelId="{9447F35A-2935-D440-B2ED-14EC6716FEEC}" type="presParOf" srcId="{1F992159-0C8E-5046-BF30-254C58F8ABFD}" destId="{670455D3-C833-B549-9B35-1634424182B1}" srcOrd="2" destOrd="0" presId="urn:microsoft.com/office/officeart/2005/8/layout/hierarchy1"/>
    <dgm:cxn modelId="{10EEDEE5-3410-024D-ABA9-C421DDF4DFF6}" type="presParOf" srcId="{1F992159-0C8E-5046-BF30-254C58F8ABFD}" destId="{C5C1C245-664F-0D40-A950-AD54BE203C03}" srcOrd="3" destOrd="0" presId="urn:microsoft.com/office/officeart/2005/8/layout/hierarchy1"/>
    <dgm:cxn modelId="{0FAA9BE0-4B1B-9349-ACC1-07299A0346E1}" type="presParOf" srcId="{C5C1C245-664F-0D40-A950-AD54BE203C03}" destId="{C709A946-C6AD-5F48-BDF4-F398A34855E5}" srcOrd="0" destOrd="0" presId="urn:microsoft.com/office/officeart/2005/8/layout/hierarchy1"/>
    <dgm:cxn modelId="{9D384E68-7BC5-1147-AD67-13E3CF89E1EC}" type="presParOf" srcId="{C709A946-C6AD-5F48-BDF4-F398A34855E5}" destId="{B57FAB45-83F8-8442-AD5C-3FBBDD6E4B19}" srcOrd="0" destOrd="0" presId="urn:microsoft.com/office/officeart/2005/8/layout/hierarchy1"/>
    <dgm:cxn modelId="{4ABF3F27-A59F-074E-8DA9-867DAA71E154}" type="presParOf" srcId="{C709A946-C6AD-5F48-BDF4-F398A34855E5}" destId="{515BB8B3-7704-1247-9407-661628A514BD}" srcOrd="1" destOrd="0" presId="urn:microsoft.com/office/officeart/2005/8/layout/hierarchy1"/>
    <dgm:cxn modelId="{9711094A-B9C8-BE4A-AAED-44F978AAAD24}" type="presParOf" srcId="{C5C1C245-664F-0D40-A950-AD54BE203C03}" destId="{8658CBA4-7A89-B24F-B5C7-9600C101749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0455D3-C833-B549-9B35-1634424182B1}">
      <dsp:nvSpPr>
        <dsp:cNvPr id="0" name=""/>
        <dsp:cNvSpPr/>
      </dsp:nvSpPr>
      <dsp:spPr>
        <a:xfrm>
          <a:off x="4422293" y="2074421"/>
          <a:ext cx="751813" cy="361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11"/>
              </a:lnTo>
              <a:lnTo>
                <a:pt x="751813" y="246411"/>
              </a:lnTo>
              <a:lnTo>
                <a:pt x="751813" y="36158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4DF92-C0B0-1445-9892-FE910432FE5B}">
      <dsp:nvSpPr>
        <dsp:cNvPr id="0" name=""/>
        <dsp:cNvSpPr/>
      </dsp:nvSpPr>
      <dsp:spPr>
        <a:xfrm>
          <a:off x="3662511" y="2074421"/>
          <a:ext cx="759782" cy="361587"/>
        </a:xfrm>
        <a:custGeom>
          <a:avLst/>
          <a:gdLst/>
          <a:ahLst/>
          <a:cxnLst/>
          <a:rect l="0" t="0" r="0" b="0"/>
          <a:pathLst>
            <a:path>
              <a:moveTo>
                <a:pt x="759782" y="0"/>
              </a:moveTo>
              <a:lnTo>
                <a:pt x="759782" y="246411"/>
              </a:lnTo>
              <a:lnTo>
                <a:pt x="0" y="246411"/>
              </a:lnTo>
              <a:lnTo>
                <a:pt x="0" y="36158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19772-AD75-8940-A15E-F9E4942C6823}">
      <dsp:nvSpPr>
        <dsp:cNvPr id="0" name=""/>
        <dsp:cNvSpPr/>
      </dsp:nvSpPr>
      <dsp:spPr>
        <a:xfrm>
          <a:off x="2902728" y="923351"/>
          <a:ext cx="1519564" cy="361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11"/>
              </a:lnTo>
              <a:lnTo>
                <a:pt x="1519564" y="246411"/>
              </a:lnTo>
              <a:lnTo>
                <a:pt x="1519564" y="36158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EFA05-2664-BD43-B92C-7C07FF4563CB}">
      <dsp:nvSpPr>
        <dsp:cNvPr id="0" name=""/>
        <dsp:cNvSpPr/>
      </dsp:nvSpPr>
      <dsp:spPr>
        <a:xfrm>
          <a:off x="1383163" y="2074421"/>
          <a:ext cx="759782" cy="361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11"/>
              </a:lnTo>
              <a:lnTo>
                <a:pt x="759782" y="246411"/>
              </a:lnTo>
              <a:lnTo>
                <a:pt x="759782" y="36158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0159D-F374-3A4A-8316-AAFCC05BDE6F}">
      <dsp:nvSpPr>
        <dsp:cNvPr id="0" name=""/>
        <dsp:cNvSpPr/>
      </dsp:nvSpPr>
      <dsp:spPr>
        <a:xfrm>
          <a:off x="623381" y="2074421"/>
          <a:ext cx="759782" cy="361587"/>
        </a:xfrm>
        <a:custGeom>
          <a:avLst/>
          <a:gdLst/>
          <a:ahLst/>
          <a:cxnLst/>
          <a:rect l="0" t="0" r="0" b="0"/>
          <a:pathLst>
            <a:path>
              <a:moveTo>
                <a:pt x="759782" y="0"/>
              </a:moveTo>
              <a:lnTo>
                <a:pt x="759782" y="246411"/>
              </a:lnTo>
              <a:lnTo>
                <a:pt x="0" y="246411"/>
              </a:lnTo>
              <a:lnTo>
                <a:pt x="0" y="36158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B939F-A0D1-A540-8B96-1114E7E6CC8E}">
      <dsp:nvSpPr>
        <dsp:cNvPr id="0" name=""/>
        <dsp:cNvSpPr/>
      </dsp:nvSpPr>
      <dsp:spPr>
        <a:xfrm>
          <a:off x="1383163" y="923351"/>
          <a:ext cx="1519564" cy="361587"/>
        </a:xfrm>
        <a:custGeom>
          <a:avLst/>
          <a:gdLst/>
          <a:ahLst/>
          <a:cxnLst/>
          <a:rect l="0" t="0" r="0" b="0"/>
          <a:pathLst>
            <a:path>
              <a:moveTo>
                <a:pt x="1519564" y="0"/>
              </a:moveTo>
              <a:lnTo>
                <a:pt x="1519564" y="246411"/>
              </a:lnTo>
              <a:lnTo>
                <a:pt x="0" y="246411"/>
              </a:lnTo>
              <a:lnTo>
                <a:pt x="0" y="36158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20D6B-4FAB-304E-8F95-76FFBC2CA8CE}">
      <dsp:nvSpPr>
        <dsp:cNvPr id="0" name=""/>
        <dsp:cNvSpPr/>
      </dsp:nvSpPr>
      <dsp:spPr>
        <a:xfrm>
          <a:off x="2281088" y="133867"/>
          <a:ext cx="1243280" cy="7894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F2BDA1-B442-874E-B2A2-3D78C68F7039}">
      <dsp:nvSpPr>
        <dsp:cNvPr id="0" name=""/>
        <dsp:cNvSpPr/>
      </dsp:nvSpPr>
      <dsp:spPr>
        <a:xfrm>
          <a:off x="2419230" y="265103"/>
          <a:ext cx="1243280" cy="78948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Rental (abstract)</a:t>
          </a:r>
        </a:p>
      </dsp:txBody>
      <dsp:txXfrm>
        <a:off x="2442353" y="288226"/>
        <a:ext cx="1197034" cy="743237"/>
      </dsp:txXfrm>
    </dsp:sp>
    <dsp:sp modelId="{63C13FAA-4234-3648-86EE-B83CCBEDF741}">
      <dsp:nvSpPr>
        <dsp:cNvPr id="0" name=""/>
        <dsp:cNvSpPr/>
      </dsp:nvSpPr>
      <dsp:spPr>
        <a:xfrm>
          <a:off x="761523" y="1284938"/>
          <a:ext cx="1243280" cy="7894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2DE29D9-86F4-6244-A773-8C09BFCFB8B0}">
      <dsp:nvSpPr>
        <dsp:cNvPr id="0" name=""/>
        <dsp:cNvSpPr/>
      </dsp:nvSpPr>
      <dsp:spPr>
        <a:xfrm>
          <a:off x="899666" y="1416173"/>
          <a:ext cx="1243280" cy="78948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Car</a:t>
          </a:r>
        </a:p>
      </dsp:txBody>
      <dsp:txXfrm>
        <a:off x="922789" y="1439296"/>
        <a:ext cx="1197034" cy="743237"/>
      </dsp:txXfrm>
    </dsp:sp>
    <dsp:sp modelId="{5E148C62-F7A8-BF4C-B231-7AA8CE8AE137}">
      <dsp:nvSpPr>
        <dsp:cNvPr id="0" name=""/>
        <dsp:cNvSpPr/>
      </dsp:nvSpPr>
      <dsp:spPr>
        <a:xfrm>
          <a:off x="1741" y="2436008"/>
          <a:ext cx="1243280" cy="7894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AEDAFA6-61BB-FE42-8415-F1DF1D30C885}">
      <dsp:nvSpPr>
        <dsp:cNvPr id="0" name=""/>
        <dsp:cNvSpPr/>
      </dsp:nvSpPr>
      <dsp:spPr>
        <a:xfrm>
          <a:off x="139883" y="2567243"/>
          <a:ext cx="1243280" cy="78948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Diesel</a:t>
          </a:r>
        </a:p>
      </dsp:txBody>
      <dsp:txXfrm>
        <a:off x="163006" y="2590366"/>
        <a:ext cx="1197034" cy="743237"/>
      </dsp:txXfrm>
    </dsp:sp>
    <dsp:sp modelId="{B7D5CE58-973E-664A-8FF6-965F5690D34B}">
      <dsp:nvSpPr>
        <dsp:cNvPr id="0" name=""/>
        <dsp:cNvSpPr/>
      </dsp:nvSpPr>
      <dsp:spPr>
        <a:xfrm>
          <a:off x="1521306" y="2436008"/>
          <a:ext cx="1243280" cy="7894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99BF38-527F-8940-A581-CE3FCFD7FE3F}">
      <dsp:nvSpPr>
        <dsp:cNvPr id="0" name=""/>
        <dsp:cNvSpPr/>
      </dsp:nvSpPr>
      <dsp:spPr>
        <a:xfrm>
          <a:off x="1659448" y="2567243"/>
          <a:ext cx="1243280" cy="78948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Petrol</a:t>
          </a:r>
        </a:p>
      </dsp:txBody>
      <dsp:txXfrm>
        <a:off x="1682571" y="2590366"/>
        <a:ext cx="1197034" cy="743237"/>
      </dsp:txXfrm>
    </dsp:sp>
    <dsp:sp modelId="{9FE4F4D3-A798-EE4A-9B27-315F48AFF52C}">
      <dsp:nvSpPr>
        <dsp:cNvPr id="0" name=""/>
        <dsp:cNvSpPr/>
      </dsp:nvSpPr>
      <dsp:spPr>
        <a:xfrm>
          <a:off x="3800653" y="1284938"/>
          <a:ext cx="1243280" cy="7894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F0EDB0-A254-4E4F-9702-3D29B256D7A0}">
      <dsp:nvSpPr>
        <dsp:cNvPr id="0" name=""/>
        <dsp:cNvSpPr/>
      </dsp:nvSpPr>
      <dsp:spPr>
        <a:xfrm>
          <a:off x="3938795" y="1416173"/>
          <a:ext cx="1243280" cy="78948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Bike</a:t>
          </a:r>
        </a:p>
      </dsp:txBody>
      <dsp:txXfrm>
        <a:off x="3961918" y="1439296"/>
        <a:ext cx="1197034" cy="743237"/>
      </dsp:txXfrm>
    </dsp:sp>
    <dsp:sp modelId="{A3F7FB32-5D23-0B47-9E83-F55F3F9E08D8}">
      <dsp:nvSpPr>
        <dsp:cNvPr id="0" name=""/>
        <dsp:cNvSpPr/>
      </dsp:nvSpPr>
      <dsp:spPr>
        <a:xfrm>
          <a:off x="3040871" y="2436008"/>
          <a:ext cx="1243280" cy="7894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258C8E-1C01-0A40-B338-357B38CA1E5F}">
      <dsp:nvSpPr>
        <dsp:cNvPr id="0" name=""/>
        <dsp:cNvSpPr/>
      </dsp:nvSpPr>
      <dsp:spPr>
        <a:xfrm>
          <a:off x="3179013" y="2567243"/>
          <a:ext cx="1243280" cy="78948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EBike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(electric bike)</a:t>
          </a:r>
        </a:p>
      </dsp:txBody>
      <dsp:txXfrm>
        <a:off x="3202136" y="2590366"/>
        <a:ext cx="1197034" cy="743237"/>
      </dsp:txXfrm>
    </dsp:sp>
    <dsp:sp modelId="{B57FAB45-83F8-8442-AD5C-3FBBDD6E4B19}">
      <dsp:nvSpPr>
        <dsp:cNvPr id="0" name=""/>
        <dsp:cNvSpPr/>
      </dsp:nvSpPr>
      <dsp:spPr>
        <a:xfrm>
          <a:off x="4552466" y="2436008"/>
          <a:ext cx="1243280" cy="7894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5BB8B3-7704-1247-9407-661628A514BD}">
      <dsp:nvSpPr>
        <dsp:cNvPr id="0" name=""/>
        <dsp:cNvSpPr/>
      </dsp:nvSpPr>
      <dsp:spPr>
        <a:xfrm>
          <a:off x="4690608" y="2567243"/>
          <a:ext cx="1243280" cy="78948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TBike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(traditional bike)</a:t>
          </a:r>
        </a:p>
      </dsp:txBody>
      <dsp:txXfrm>
        <a:off x="4713731" y="2590366"/>
        <a:ext cx="1197034" cy="7432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Ankhbayar Enkhlkhagva</dc:creator>
  <cp:lastModifiedBy>Ankhbayar  Enkhlkhagva</cp:lastModifiedBy>
  <cp:revision>10</cp:revision>
  <dcterms:created xsi:type="dcterms:W3CDTF">2020-03-13T01:18:00Z</dcterms:created>
  <dcterms:modified xsi:type="dcterms:W3CDTF">2020-03-13T02:51:00Z</dcterms:modified>
</cp:coreProperties>
</file>