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60894" w14:textId="6DB96F09" w:rsidR="008547F1" w:rsidRPr="00F723F7" w:rsidRDefault="00F723F7" w:rsidP="00F723F7">
      <w:pPr>
        <w:jc w:val="center"/>
        <w:rPr>
          <w:rFonts w:ascii="TimesNewRomanPS-BoldMT" w:hAnsi="TimesNewRomanPS-BoldMT" w:cs="TimesNewRomanPS-BoldMT"/>
          <w:b/>
          <w:bCs/>
          <w:sz w:val="24"/>
          <w:szCs w:val="24"/>
          <w:u w:val="single"/>
        </w:rPr>
      </w:pPr>
      <w:r w:rsidRPr="00F723F7">
        <w:rPr>
          <w:rFonts w:ascii="TimesNewRomanPS-BoldMT" w:hAnsi="TimesNewRomanPS-BoldMT" w:cs="TimesNewRomanPS-BoldMT"/>
          <w:b/>
          <w:bCs/>
          <w:sz w:val="24"/>
          <w:szCs w:val="24"/>
          <w:u w:val="single"/>
        </w:rPr>
        <w:t>CAUSAL INFERENCE: UNDERSTANDING EFFECTS OF GUN USAGE ON CRIME RATE</w:t>
      </w:r>
    </w:p>
    <w:p w14:paraId="13F401BE" w14:textId="77777777" w:rsidR="008547F1" w:rsidRPr="00F723F7" w:rsidRDefault="008547F1" w:rsidP="00F723F7">
      <w:pPr>
        <w:spacing w:after="0"/>
        <w:jc w:val="center"/>
        <w:rPr>
          <w:rFonts w:ascii="TimesNewRomanPS-BoldMT" w:hAnsi="TimesNewRomanPS-BoldMT" w:cs="TimesNewRomanPS-BoldMT"/>
          <w:b/>
          <w:bCs/>
          <w:sz w:val="24"/>
          <w:szCs w:val="24"/>
          <w:u w:val="single"/>
        </w:rPr>
      </w:pPr>
    </w:p>
    <w:p w14:paraId="12F37FB0" w14:textId="77777777" w:rsidR="008547F1" w:rsidRDefault="008547F1" w:rsidP="00F723F7">
      <w:pPr>
        <w:spacing w:after="0"/>
        <w:jc w:val="both"/>
        <w:rPr>
          <w:rFonts w:asciiTheme="majorBidi" w:hAnsiTheme="majorBidi" w:cstheme="majorBidi"/>
          <w:color w:val="222222"/>
          <w:sz w:val="24"/>
          <w:szCs w:val="24"/>
          <w:shd w:val="clear" w:color="auto" w:fill="FFFFFF"/>
        </w:rPr>
      </w:pPr>
      <w:r>
        <w:rPr>
          <w:rFonts w:ascii="Times New Roman" w:hAnsi="Times New Roman" w:cs="Times New Roman"/>
          <w:bCs/>
          <w:sz w:val="24"/>
          <w:szCs w:val="24"/>
        </w:rPr>
        <w:t xml:space="preserve">The right-to-carry laws, or </w:t>
      </w:r>
      <w:r>
        <w:rPr>
          <w:rFonts w:ascii="Times New Roman" w:hAnsi="Times New Roman" w:cs="Times New Roman"/>
          <w:b/>
          <w:bCs/>
          <w:sz w:val="24"/>
          <w:szCs w:val="24"/>
        </w:rPr>
        <w:t xml:space="preserve">shall-issue </w:t>
      </w:r>
      <w:r>
        <w:rPr>
          <w:rFonts w:ascii="Times New Roman" w:hAnsi="Times New Roman" w:cs="Times New Roman"/>
          <w:bCs/>
          <w:sz w:val="24"/>
          <w:szCs w:val="24"/>
        </w:rPr>
        <w:t xml:space="preserve">laws, is one of the most hotly debated laws in America. </w:t>
      </w:r>
      <w:r w:rsidRPr="004103FA">
        <w:rPr>
          <w:rFonts w:asciiTheme="majorBidi" w:hAnsiTheme="majorBidi" w:cstheme="majorBidi"/>
          <w:color w:val="222222"/>
          <w:sz w:val="24"/>
          <w:szCs w:val="24"/>
          <w:shd w:val="clear" w:color="auto" w:fill="FFFFFF"/>
        </w:rPr>
        <w:t>A Shall-issue law is one that requires that governments issue</w:t>
      </w:r>
      <w:r>
        <w:rPr>
          <w:rFonts w:asciiTheme="majorBidi" w:hAnsiTheme="majorBidi" w:cstheme="majorBidi"/>
          <w:color w:val="222222"/>
          <w:sz w:val="24"/>
          <w:szCs w:val="24"/>
          <w:shd w:val="clear" w:color="auto" w:fill="FFFFFF"/>
        </w:rPr>
        <w:t xml:space="preserve"> concealed carry-handgun</w:t>
      </w:r>
      <w:r w:rsidRPr="004103FA">
        <w:rPr>
          <w:rFonts w:asciiTheme="majorBidi" w:hAnsiTheme="majorBidi" w:cstheme="majorBidi"/>
          <w:color w:val="222222"/>
          <w:sz w:val="24"/>
          <w:szCs w:val="24"/>
          <w:shd w:val="clear" w:color="auto" w:fill="FFFFFF"/>
        </w:rPr>
        <w:t xml:space="preserve"> permits to any applicant who meets the </w:t>
      </w:r>
      <w:r>
        <w:rPr>
          <w:rFonts w:asciiTheme="majorBidi" w:hAnsiTheme="majorBidi" w:cstheme="majorBidi"/>
          <w:color w:val="222222"/>
          <w:sz w:val="24"/>
          <w:szCs w:val="24"/>
          <w:shd w:val="clear" w:color="auto" w:fill="FFFFFF"/>
        </w:rPr>
        <w:t xml:space="preserve">following </w:t>
      </w:r>
      <w:r w:rsidRPr="004103FA">
        <w:rPr>
          <w:rFonts w:asciiTheme="majorBidi" w:hAnsiTheme="majorBidi" w:cstheme="majorBidi"/>
          <w:color w:val="222222"/>
          <w:sz w:val="24"/>
          <w:szCs w:val="24"/>
          <w:shd w:val="clear" w:color="auto" w:fill="FFFFFF"/>
        </w:rPr>
        <w:t>necessary criteri</w:t>
      </w:r>
      <w:r>
        <w:rPr>
          <w:rFonts w:asciiTheme="majorBidi" w:hAnsiTheme="majorBidi" w:cstheme="majorBidi"/>
          <w:color w:val="222222"/>
          <w:sz w:val="24"/>
          <w:szCs w:val="24"/>
          <w:shd w:val="clear" w:color="auto" w:fill="FFFFFF"/>
        </w:rPr>
        <w:t>a</w:t>
      </w:r>
      <w:r w:rsidRPr="004103FA">
        <w:rPr>
          <w:rFonts w:asciiTheme="majorBidi" w:hAnsiTheme="majorBidi" w:cstheme="majorBidi"/>
          <w:color w:val="222222"/>
          <w:sz w:val="24"/>
          <w:szCs w:val="24"/>
          <w:shd w:val="clear" w:color="auto" w:fill="FFFFFF"/>
        </w:rPr>
        <w:t>:</w:t>
      </w:r>
    </w:p>
    <w:p w14:paraId="2276361E" w14:textId="1D8F4D46" w:rsidR="008547F1" w:rsidRPr="00680BA6" w:rsidRDefault="008547F1" w:rsidP="00F723F7">
      <w:pPr>
        <w:pStyle w:val="ListParagraph"/>
        <w:numPr>
          <w:ilvl w:val="0"/>
          <w:numId w:val="28"/>
        </w:numPr>
        <w:spacing w:after="0"/>
        <w:jc w:val="both"/>
        <w:rPr>
          <w:rFonts w:ascii="Times New Roman" w:hAnsi="Times New Roman" w:cs="Times New Roman"/>
          <w:bCs/>
          <w:sz w:val="24"/>
          <w:szCs w:val="24"/>
        </w:rPr>
      </w:pPr>
      <w:r w:rsidRPr="00680BA6">
        <w:rPr>
          <w:rFonts w:asciiTheme="majorBidi" w:hAnsiTheme="majorBidi" w:cstheme="majorBidi"/>
          <w:color w:val="222222"/>
          <w:sz w:val="24"/>
          <w:szCs w:val="24"/>
          <w:shd w:val="clear" w:color="auto" w:fill="FFFFFF"/>
        </w:rPr>
        <w:t>The applicant must be an adult</w:t>
      </w:r>
    </w:p>
    <w:p w14:paraId="2C06D2B3" w14:textId="77777777" w:rsidR="008547F1" w:rsidRPr="008547F1" w:rsidRDefault="008547F1" w:rsidP="00F723F7">
      <w:pPr>
        <w:pStyle w:val="ListParagraph"/>
        <w:numPr>
          <w:ilvl w:val="0"/>
          <w:numId w:val="28"/>
        </w:numPr>
        <w:spacing w:after="0"/>
        <w:jc w:val="both"/>
        <w:rPr>
          <w:rFonts w:ascii="Times New Roman" w:hAnsi="Times New Roman" w:cs="Times New Roman"/>
          <w:bCs/>
          <w:sz w:val="24"/>
          <w:szCs w:val="24"/>
        </w:rPr>
      </w:pPr>
      <w:r>
        <w:rPr>
          <w:rFonts w:asciiTheme="majorBidi" w:hAnsiTheme="majorBidi" w:cstheme="majorBidi"/>
          <w:color w:val="222222"/>
          <w:sz w:val="24"/>
          <w:szCs w:val="24"/>
          <w:shd w:val="clear" w:color="auto" w:fill="FFFFFF"/>
        </w:rPr>
        <w:t xml:space="preserve">Applicant must </w:t>
      </w:r>
      <w:r w:rsidRPr="00680BA6">
        <w:rPr>
          <w:rFonts w:asciiTheme="majorBidi" w:hAnsiTheme="majorBidi" w:cstheme="majorBidi"/>
          <w:color w:val="222222"/>
          <w:sz w:val="24"/>
          <w:szCs w:val="24"/>
          <w:shd w:val="clear" w:color="auto" w:fill="FFFFFF"/>
        </w:rPr>
        <w:t>have no significant criminal record</w:t>
      </w:r>
      <w:r>
        <w:rPr>
          <w:rFonts w:asciiTheme="majorBidi" w:hAnsiTheme="majorBidi" w:cstheme="majorBidi"/>
          <w:color w:val="222222"/>
          <w:sz w:val="24"/>
          <w:szCs w:val="24"/>
          <w:shd w:val="clear" w:color="auto" w:fill="FFFFFF"/>
        </w:rPr>
        <w:t xml:space="preserve"> and</w:t>
      </w:r>
      <w:r w:rsidRPr="008547F1">
        <w:rPr>
          <w:rFonts w:asciiTheme="majorBidi" w:hAnsiTheme="majorBidi" w:cstheme="majorBidi"/>
          <w:color w:val="222222"/>
          <w:sz w:val="24"/>
          <w:szCs w:val="24"/>
          <w:shd w:val="clear" w:color="auto" w:fill="FFFFFF"/>
        </w:rPr>
        <w:t xml:space="preserve"> no history of mental illness</w:t>
      </w:r>
    </w:p>
    <w:p w14:paraId="1CCDE08A" w14:textId="77777777" w:rsidR="008547F1" w:rsidRPr="00680BA6" w:rsidRDefault="008547F1" w:rsidP="00F723F7">
      <w:pPr>
        <w:pStyle w:val="ListParagraph"/>
        <w:numPr>
          <w:ilvl w:val="0"/>
          <w:numId w:val="28"/>
        </w:numPr>
        <w:spacing w:after="0"/>
        <w:jc w:val="both"/>
        <w:rPr>
          <w:rFonts w:ascii="Times New Roman" w:hAnsi="Times New Roman" w:cs="Times New Roman"/>
          <w:bCs/>
          <w:sz w:val="24"/>
          <w:szCs w:val="24"/>
        </w:rPr>
      </w:pPr>
      <w:r>
        <w:rPr>
          <w:rFonts w:asciiTheme="majorBidi" w:hAnsiTheme="majorBidi" w:cstheme="majorBidi"/>
          <w:color w:val="222222"/>
          <w:sz w:val="24"/>
          <w:szCs w:val="24"/>
          <w:shd w:val="clear" w:color="auto" w:fill="FFFFFF"/>
        </w:rPr>
        <w:t xml:space="preserve">Applicant must </w:t>
      </w:r>
      <w:r w:rsidRPr="00680BA6">
        <w:rPr>
          <w:rFonts w:asciiTheme="majorBidi" w:hAnsiTheme="majorBidi" w:cstheme="majorBidi"/>
          <w:color w:val="222222"/>
          <w:sz w:val="24"/>
          <w:szCs w:val="24"/>
          <w:shd w:val="clear" w:color="auto" w:fill="FFFFFF"/>
        </w:rPr>
        <w:t>successfully complete a course in firearms safety training (if required by law)</w:t>
      </w:r>
    </w:p>
    <w:p w14:paraId="212BDADD" w14:textId="77777777" w:rsidR="008547F1" w:rsidRDefault="008547F1" w:rsidP="00F723F7">
      <w:pPr>
        <w:spacing w:after="0"/>
        <w:ind w:left="360"/>
        <w:jc w:val="both"/>
        <w:rPr>
          <w:rFonts w:ascii="Times New Roman" w:hAnsi="Times New Roman" w:cs="Times New Roman"/>
          <w:bCs/>
          <w:sz w:val="24"/>
          <w:szCs w:val="24"/>
        </w:rPr>
      </w:pPr>
    </w:p>
    <w:p w14:paraId="2A7803C3" w14:textId="77777777" w:rsidR="008547F1" w:rsidRDefault="008547F1" w:rsidP="00F723F7">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If the above criteria are met, the applicant is eligible to be issued a handgun permit and is not required to demonstrate ‘good cause’. This has sparked off a debate with some claiming that the move would make citizens better equipped to handle crime/ attacks and fend off potential attackers, while others feel that the move would make it easier for potential criminals to access weapons or that it may raise the number of accidental crimes.</w:t>
      </w:r>
    </w:p>
    <w:p w14:paraId="59352183" w14:textId="77777777" w:rsidR="008547F1" w:rsidRDefault="008547F1" w:rsidP="00F723F7">
      <w:pPr>
        <w:spacing w:after="0"/>
        <w:ind w:left="360"/>
        <w:jc w:val="both"/>
        <w:rPr>
          <w:rFonts w:ascii="Times New Roman" w:hAnsi="Times New Roman" w:cs="Times New Roman"/>
          <w:bCs/>
          <w:sz w:val="24"/>
          <w:szCs w:val="24"/>
        </w:rPr>
      </w:pPr>
    </w:p>
    <w:p w14:paraId="665377FA" w14:textId="77777777" w:rsidR="008547F1" w:rsidRDefault="008547F1" w:rsidP="00F723F7">
      <w:pPr>
        <w:autoSpaceDE w:val="0"/>
        <w:autoSpaceDN w:val="0"/>
        <w:adjustRightInd w:val="0"/>
        <w:spacing w:after="0" w:line="240" w:lineRule="auto"/>
        <w:jc w:val="both"/>
        <w:rPr>
          <w:rFonts w:asciiTheme="majorBidi" w:hAnsiTheme="majorBidi" w:cstheme="majorBidi"/>
          <w:sz w:val="24"/>
          <w:szCs w:val="24"/>
        </w:rPr>
      </w:pPr>
      <w:r w:rsidRPr="009D6A28">
        <w:rPr>
          <w:rFonts w:asciiTheme="majorBidi" w:hAnsiTheme="majorBidi" w:cstheme="majorBidi"/>
          <w:b/>
          <w:bCs/>
          <w:sz w:val="24"/>
          <w:szCs w:val="24"/>
        </w:rPr>
        <w:t xml:space="preserve">Guns </w:t>
      </w:r>
      <w:r w:rsidRPr="009D6A28">
        <w:rPr>
          <w:rFonts w:asciiTheme="majorBidi" w:hAnsiTheme="majorBidi" w:cstheme="majorBidi"/>
          <w:sz w:val="24"/>
          <w:szCs w:val="24"/>
        </w:rPr>
        <w:t>is a balanced panel of data on 50 US states, plus the District of Columbia (for a</w:t>
      </w:r>
      <w:r>
        <w:rPr>
          <w:rFonts w:asciiTheme="majorBidi" w:hAnsiTheme="majorBidi" w:cstheme="majorBidi"/>
          <w:sz w:val="24"/>
          <w:szCs w:val="24"/>
        </w:rPr>
        <w:t xml:space="preserve"> </w:t>
      </w:r>
      <w:r w:rsidRPr="009D6A28">
        <w:rPr>
          <w:rFonts w:asciiTheme="majorBidi" w:hAnsiTheme="majorBidi" w:cstheme="majorBidi"/>
          <w:sz w:val="24"/>
          <w:szCs w:val="24"/>
        </w:rPr>
        <w:t>total of 51 “states”), by year for 1977 – 1999. Each observation is a given state in a given year. There is a total of 51 states × 23 years = 1173 observations</w:t>
      </w:r>
      <w:r>
        <w:rPr>
          <w:rFonts w:asciiTheme="majorBidi" w:hAnsiTheme="majorBidi" w:cstheme="majorBidi"/>
          <w:sz w:val="24"/>
          <w:szCs w:val="24"/>
        </w:rPr>
        <w:t xml:space="preserve">. </w:t>
      </w:r>
    </w:p>
    <w:p w14:paraId="2B2EA669" w14:textId="77777777" w:rsidR="008547F1" w:rsidRDefault="008547F1" w:rsidP="00F723F7">
      <w:pPr>
        <w:autoSpaceDE w:val="0"/>
        <w:autoSpaceDN w:val="0"/>
        <w:adjustRightInd w:val="0"/>
        <w:spacing w:after="0" w:line="240" w:lineRule="auto"/>
        <w:jc w:val="both"/>
        <w:rPr>
          <w:rFonts w:asciiTheme="majorBidi" w:hAnsiTheme="majorBidi" w:cstheme="majorBidi"/>
          <w:sz w:val="24"/>
          <w:szCs w:val="24"/>
        </w:rPr>
      </w:pPr>
    </w:p>
    <w:p w14:paraId="560F2FE3" w14:textId="77777777" w:rsidR="00836892" w:rsidRDefault="008547F1" w:rsidP="00F723F7">
      <w:pPr>
        <w:autoSpaceDE w:val="0"/>
        <w:autoSpaceDN w:val="0"/>
        <w:adjustRightInd w:val="0"/>
        <w:spacing w:after="0" w:line="240" w:lineRule="auto"/>
        <w:jc w:val="both"/>
        <w:rPr>
          <w:rFonts w:asciiTheme="majorBidi" w:hAnsiTheme="majorBidi" w:cstheme="majorBidi"/>
          <w:b/>
          <w:i/>
          <w:color w:val="222222"/>
          <w:sz w:val="24"/>
          <w:szCs w:val="24"/>
          <w:shd w:val="clear" w:color="auto" w:fill="FFFFFF"/>
        </w:rPr>
      </w:pPr>
      <w:r w:rsidRPr="00667FF0">
        <w:rPr>
          <w:rFonts w:asciiTheme="majorBidi" w:hAnsiTheme="majorBidi" w:cstheme="majorBidi"/>
          <w:b/>
          <w:i/>
          <w:sz w:val="24"/>
          <w:szCs w:val="24"/>
        </w:rPr>
        <w:t xml:space="preserve">Objective: To </w:t>
      </w:r>
      <w:r w:rsidRPr="00667FF0">
        <w:rPr>
          <w:rFonts w:asciiTheme="majorBidi" w:hAnsiTheme="majorBidi" w:cstheme="majorBidi"/>
          <w:b/>
          <w:i/>
          <w:color w:val="222222"/>
          <w:sz w:val="24"/>
          <w:szCs w:val="24"/>
          <w:shd w:val="clear" w:color="auto" w:fill="FFFFFF"/>
        </w:rPr>
        <w:t>analyze historical data on crime in the U.S to answer the question</w:t>
      </w:r>
      <w:r w:rsidR="00836892">
        <w:rPr>
          <w:rFonts w:asciiTheme="majorBidi" w:hAnsiTheme="majorBidi" w:cstheme="majorBidi"/>
          <w:b/>
          <w:i/>
          <w:color w:val="222222"/>
          <w:sz w:val="24"/>
          <w:szCs w:val="24"/>
          <w:shd w:val="clear" w:color="auto" w:fill="FFFFFF"/>
        </w:rPr>
        <w:t xml:space="preserve">s: </w:t>
      </w:r>
    </w:p>
    <w:p w14:paraId="37B2D5E6" w14:textId="5365DB64" w:rsidR="008547F1" w:rsidRDefault="00411C01" w:rsidP="00F723F7">
      <w:pPr>
        <w:pStyle w:val="ListParagraph"/>
        <w:numPr>
          <w:ilvl w:val="0"/>
          <w:numId w:val="30"/>
        </w:numPr>
        <w:autoSpaceDE w:val="0"/>
        <w:autoSpaceDN w:val="0"/>
        <w:adjustRightInd w:val="0"/>
        <w:spacing w:after="0" w:line="240" w:lineRule="auto"/>
        <w:jc w:val="both"/>
        <w:rPr>
          <w:rFonts w:asciiTheme="majorBidi" w:hAnsiTheme="majorBidi" w:cstheme="majorBidi"/>
          <w:b/>
          <w:i/>
          <w:color w:val="222222"/>
          <w:sz w:val="24"/>
          <w:szCs w:val="24"/>
          <w:shd w:val="clear" w:color="auto" w:fill="FFFFFF"/>
        </w:rPr>
      </w:pPr>
      <w:r>
        <w:rPr>
          <w:rFonts w:asciiTheme="majorBidi" w:hAnsiTheme="majorBidi" w:cstheme="majorBidi"/>
          <w:b/>
          <w:i/>
          <w:color w:val="222222"/>
          <w:sz w:val="24"/>
          <w:szCs w:val="24"/>
          <w:shd w:val="clear" w:color="auto" w:fill="FFFFFF"/>
        </w:rPr>
        <w:t>“</w:t>
      </w:r>
      <w:r w:rsidR="008547F1" w:rsidRPr="00836892">
        <w:rPr>
          <w:rFonts w:asciiTheme="majorBidi" w:hAnsiTheme="majorBidi" w:cstheme="majorBidi"/>
          <w:b/>
          <w:i/>
          <w:color w:val="222222"/>
          <w:sz w:val="24"/>
          <w:szCs w:val="24"/>
          <w:shd w:val="clear" w:color="auto" w:fill="FFFFFF"/>
        </w:rPr>
        <w:t>Do shall-issues law reduce crime-or not?”</w:t>
      </w:r>
    </w:p>
    <w:p w14:paraId="566FD371" w14:textId="03DCAB5F" w:rsidR="00836892" w:rsidRPr="00836892" w:rsidRDefault="00836892" w:rsidP="00F723F7">
      <w:pPr>
        <w:pStyle w:val="ListParagraph"/>
        <w:numPr>
          <w:ilvl w:val="0"/>
          <w:numId w:val="30"/>
        </w:numPr>
        <w:autoSpaceDE w:val="0"/>
        <w:autoSpaceDN w:val="0"/>
        <w:adjustRightInd w:val="0"/>
        <w:spacing w:after="0" w:line="240" w:lineRule="auto"/>
        <w:jc w:val="both"/>
        <w:rPr>
          <w:rFonts w:asciiTheme="majorBidi" w:hAnsiTheme="majorBidi" w:cstheme="majorBidi"/>
          <w:b/>
          <w:i/>
          <w:color w:val="222222"/>
          <w:sz w:val="24"/>
          <w:szCs w:val="24"/>
          <w:shd w:val="clear" w:color="auto" w:fill="FFFFFF"/>
        </w:rPr>
      </w:pPr>
      <w:r>
        <w:rPr>
          <w:rFonts w:asciiTheme="majorBidi" w:hAnsiTheme="majorBidi" w:cstheme="majorBidi"/>
          <w:b/>
          <w:i/>
          <w:color w:val="222222"/>
          <w:sz w:val="24"/>
          <w:szCs w:val="24"/>
          <w:shd w:val="clear" w:color="auto" w:fill="FFFFFF"/>
        </w:rPr>
        <w:t>“Does incarceration policy reduce crime</w:t>
      </w:r>
      <w:r w:rsidR="00D9526B">
        <w:rPr>
          <w:rFonts w:asciiTheme="majorBidi" w:hAnsiTheme="majorBidi" w:cstheme="majorBidi"/>
          <w:b/>
          <w:i/>
          <w:color w:val="222222"/>
          <w:sz w:val="24"/>
          <w:szCs w:val="24"/>
          <w:shd w:val="clear" w:color="auto" w:fill="FFFFFF"/>
        </w:rPr>
        <w:t>-or not</w:t>
      </w:r>
      <w:r>
        <w:rPr>
          <w:rFonts w:asciiTheme="majorBidi" w:hAnsiTheme="majorBidi" w:cstheme="majorBidi"/>
          <w:b/>
          <w:i/>
          <w:color w:val="222222"/>
          <w:sz w:val="24"/>
          <w:szCs w:val="24"/>
          <w:shd w:val="clear" w:color="auto" w:fill="FFFFFF"/>
        </w:rPr>
        <w:t xml:space="preserve">?”  </w:t>
      </w:r>
    </w:p>
    <w:p w14:paraId="62C4A488" w14:textId="77777777" w:rsidR="008547F1" w:rsidRDefault="008547F1" w:rsidP="00F723F7">
      <w:pPr>
        <w:autoSpaceDE w:val="0"/>
        <w:autoSpaceDN w:val="0"/>
        <w:adjustRightInd w:val="0"/>
        <w:spacing w:after="0" w:line="240" w:lineRule="auto"/>
        <w:jc w:val="both"/>
        <w:rPr>
          <w:rFonts w:asciiTheme="majorBidi" w:hAnsiTheme="majorBidi" w:cstheme="majorBidi"/>
          <w:b/>
          <w:i/>
          <w:color w:val="222222"/>
          <w:sz w:val="24"/>
          <w:szCs w:val="24"/>
          <w:shd w:val="clear" w:color="auto" w:fill="FFFFFF"/>
        </w:rPr>
      </w:pPr>
    </w:p>
    <w:p w14:paraId="2CE8D64A" w14:textId="77777777" w:rsidR="008547F1" w:rsidRPr="009D6A28" w:rsidRDefault="008547F1" w:rsidP="00F723F7">
      <w:pPr>
        <w:kinsoku w:val="0"/>
        <w:overflowPunct w:val="0"/>
        <w:autoSpaceDE w:val="0"/>
        <w:autoSpaceDN w:val="0"/>
        <w:adjustRightInd w:val="0"/>
        <w:spacing w:before="3" w:after="0" w:line="240" w:lineRule="auto"/>
        <w:jc w:val="both"/>
        <w:rPr>
          <w:rFonts w:ascii="Times New Roman" w:hAnsi="Times New Roman" w:cs="Times New Roman"/>
          <w:b/>
          <w:bCs/>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929"/>
        <w:gridCol w:w="6932"/>
      </w:tblGrid>
      <w:tr w:rsidR="008547F1" w:rsidRPr="009D6A28" w14:paraId="1394F2F8"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7B71A966" w14:textId="77777777" w:rsidR="008547F1" w:rsidRPr="009D6A28" w:rsidRDefault="008547F1" w:rsidP="00F723F7">
            <w:pPr>
              <w:kinsoku w:val="0"/>
              <w:overflowPunct w:val="0"/>
              <w:autoSpaceDE w:val="0"/>
              <w:autoSpaceDN w:val="0"/>
              <w:adjustRightInd w:val="0"/>
              <w:spacing w:after="0" w:line="253" w:lineRule="exact"/>
              <w:ind w:left="514"/>
              <w:jc w:val="both"/>
              <w:rPr>
                <w:rFonts w:ascii="Times New Roman" w:hAnsi="Times New Roman" w:cs="Times New Roman"/>
                <w:b/>
                <w:bCs/>
                <w:sz w:val="24"/>
                <w:szCs w:val="24"/>
              </w:rPr>
            </w:pPr>
            <w:r w:rsidRPr="009D6A28">
              <w:rPr>
                <w:rFonts w:ascii="Times New Roman" w:hAnsi="Times New Roman" w:cs="Times New Roman"/>
                <w:b/>
                <w:bCs/>
                <w:sz w:val="24"/>
                <w:szCs w:val="24"/>
              </w:rPr>
              <w:t>Variable</w:t>
            </w:r>
          </w:p>
        </w:tc>
        <w:tc>
          <w:tcPr>
            <w:tcW w:w="6932" w:type="dxa"/>
            <w:tcBorders>
              <w:top w:val="single" w:sz="4" w:space="0" w:color="000000"/>
              <w:left w:val="single" w:sz="4" w:space="0" w:color="000000"/>
              <w:bottom w:val="single" w:sz="4" w:space="0" w:color="000000"/>
              <w:right w:val="single" w:sz="4" w:space="0" w:color="000000"/>
            </w:tcBorders>
          </w:tcPr>
          <w:p w14:paraId="527CAA0F" w14:textId="77777777" w:rsidR="008547F1" w:rsidRPr="009D6A28" w:rsidRDefault="008547F1" w:rsidP="00F723F7">
            <w:pPr>
              <w:kinsoku w:val="0"/>
              <w:overflowPunct w:val="0"/>
              <w:autoSpaceDE w:val="0"/>
              <w:autoSpaceDN w:val="0"/>
              <w:adjustRightInd w:val="0"/>
              <w:spacing w:after="0" w:line="253" w:lineRule="exact"/>
              <w:ind w:left="2927" w:right="2926"/>
              <w:jc w:val="both"/>
              <w:rPr>
                <w:rFonts w:ascii="Times New Roman" w:hAnsi="Times New Roman" w:cs="Times New Roman"/>
                <w:b/>
                <w:bCs/>
                <w:sz w:val="24"/>
                <w:szCs w:val="24"/>
              </w:rPr>
            </w:pPr>
            <w:r w:rsidRPr="009D6A28">
              <w:rPr>
                <w:rFonts w:ascii="Times New Roman" w:hAnsi="Times New Roman" w:cs="Times New Roman"/>
                <w:b/>
                <w:bCs/>
                <w:sz w:val="24"/>
                <w:szCs w:val="24"/>
              </w:rPr>
              <w:t>Definition</w:t>
            </w:r>
          </w:p>
        </w:tc>
      </w:tr>
      <w:tr w:rsidR="008547F1" w:rsidRPr="009D6A28" w14:paraId="4B98541F"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5439CEB0" w14:textId="77777777" w:rsidR="008547F1" w:rsidRPr="009D6A28" w:rsidRDefault="008547F1" w:rsidP="00F723F7">
            <w:pPr>
              <w:kinsoku w:val="0"/>
              <w:overflowPunct w:val="0"/>
              <w:autoSpaceDE w:val="0"/>
              <w:autoSpaceDN w:val="0"/>
              <w:adjustRightInd w:val="0"/>
              <w:spacing w:before="1" w:after="0" w:line="257" w:lineRule="exact"/>
              <w:ind w:left="105"/>
              <w:jc w:val="both"/>
              <w:rPr>
                <w:rFonts w:ascii="Times New Roman" w:hAnsi="Times New Roman" w:cs="Times New Roman"/>
                <w:i/>
                <w:iCs/>
                <w:sz w:val="24"/>
                <w:szCs w:val="24"/>
              </w:rPr>
            </w:pPr>
            <w:proofErr w:type="spellStart"/>
            <w:r w:rsidRPr="009D6A28">
              <w:rPr>
                <w:rFonts w:ascii="Times New Roman" w:hAnsi="Times New Roman" w:cs="Times New Roman"/>
                <w:i/>
                <w:iCs/>
                <w:sz w:val="24"/>
                <w:szCs w:val="24"/>
              </w:rPr>
              <w:t>vio</w:t>
            </w:r>
            <w:proofErr w:type="spellEnd"/>
          </w:p>
        </w:tc>
        <w:tc>
          <w:tcPr>
            <w:tcW w:w="6932" w:type="dxa"/>
            <w:tcBorders>
              <w:top w:val="single" w:sz="4" w:space="0" w:color="000000"/>
              <w:left w:val="single" w:sz="4" w:space="0" w:color="000000"/>
              <w:bottom w:val="single" w:sz="4" w:space="0" w:color="000000"/>
              <w:right w:val="single" w:sz="4" w:space="0" w:color="000000"/>
            </w:tcBorders>
          </w:tcPr>
          <w:p w14:paraId="48BB116D" w14:textId="77777777" w:rsidR="008547F1" w:rsidRPr="009D6A28" w:rsidRDefault="008547F1" w:rsidP="00F723F7">
            <w:pPr>
              <w:kinsoku w:val="0"/>
              <w:overflowPunct w:val="0"/>
              <w:autoSpaceDE w:val="0"/>
              <w:autoSpaceDN w:val="0"/>
              <w:adjustRightInd w:val="0"/>
              <w:spacing w:before="1" w:after="0" w:line="257"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violent crime rate (incidents per 100,000 members of the population)</w:t>
            </w:r>
          </w:p>
        </w:tc>
      </w:tr>
      <w:tr w:rsidR="008547F1" w:rsidRPr="009D6A28" w14:paraId="5A97C347"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2DDFF4B7"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rob</w:t>
            </w:r>
          </w:p>
        </w:tc>
        <w:tc>
          <w:tcPr>
            <w:tcW w:w="6932" w:type="dxa"/>
            <w:tcBorders>
              <w:top w:val="single" w:sz="4" w:space="0" w:color="000000"/>
              <w:left w:val="single" w:sz="4" w:space="0" w:color="000000"/>
              <w:bottom w:val="single" w:sz="4" w:space="0" w:color="000000"/>
              <w:right w:val="single" w:sz="4" w:space="0" w:color="000000"/>
            </w:tcBorders>
          </w:tcPr>
          <w:p w14:paraId="03BBE6F4"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robbery rate (incidents per 100,000)</w:t>
            </w:r>
          </w:p>
        </w:tc>
      </w:tr>
      <w:tr w:rsidR="008547F1" w:rsidRPr="009D6A28" w14:paraId="40FFBE0A"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0B2B742E"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i/>
                <w:iCs/>
                <w:sz w:val="24"/>
                <w:szCs w:val="24"/>
              </w:rPr>
            </w:pPr>
            <w:proofErr w:type="spellStart"/>
            <w:r w:rsidRPr="009D6A28">
              <w:rPr>
                <w:rFonts w:ascii="Times New Roman" w:hAnsi="Times New Roman" w:cs="Times New Roman"/>
                <w:i/>
                <w:iCs/>
                <w:sz w:val="24"/>
                <w:szCs w:val="24"/>
              </w:rPr>
              <w:t>mur</w:t>
            </w:r>
            <w:proofErr w:type="spellEnd"/>
          </w:p>
        </w:tc>
        <w:tc>
          <w:tcPr>
            <w:tcW w:w="6932" w:type="dxa"/>
            <w:tcBorders>
              <w:top w:val="single" w:sz="4" w:space="0" w:color="000000"/>
              <w:left w:val="single" w:sz="4" w:space="0" w:color="000000"/>
              <w:bottom w:val="single" w:sz="4" w:space="0" w:color="000000"/>
              <w:right w:val="single" w:sz="4" w:space="0" w:color="000000"/>
            </w:tcBorders>
          </w:tcPr>
          <w:p w14:paraId="1D14C614"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murder rate (incidents per 100,000)</w:t>
            </w:r>
          </w:p>
        </w:tc>
      </w:tr>
      <w:tr w:rsidR="008547F1" w:rsidRPr="009D6A28" w14:paraId="711BED17" w14:textId="77777777" w:rsidTr="00FB353C">
        <w:trPr>
          <w:trHeight w:val="540"/>
          <w:jc w:val="center"/>
        </w:trPr>
        <w:tc>
          <w:tcPr>
            <w:tcW w:w="1929" w:type="dxa"/>
            <w:tcBorders>
              <w:top w:val="single" w:sz="4" w:space="0" w:color="000000"/>
              <w:left w:val="single" w:sz="4" w:space="0" w:color="000000"/>
              <w:bottom w:val="single" w:sz="4" w:space="0" w:color="000000"/>
              <w:right w:val="single" w:sz="4" w:space="0" w:color="000000"/>
            </w:tcBorders>
          </w:tcPr>
          <w:p w14:paraId="2E2A5821" w14:textId="77777777" w:rsidR="008547F1" w:rsidRPr="009D6A28" w:rsidRDefault="008547F1" w:rsidP="00F723F7">
            <w:pPr>
              <w:kinsoku w:val="0"/>
              <w:overflowPunct w:val="0"/>
              <w:autoSpaceDE w:val="0"/>
              <w:autoSpaceDN w:val="0"/>
              <w:adjustRightInd w:val="0"/>
              <w:spacing w:after="0" w:line="273"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shall</w:t>
            </w:r>
          </w:p>
        </w:tc>
        <w:tc>
          <w:tcPr>
            <w:tcW w:w="6932" w:type="dxa"/>
            <w:tcBorders>
              <w:top w:val="single" w:sz="4" w:space="0" w:color="000000"/>
              <w:left w:val="single" w:sz="4" w:space="0" w:color="000000"/>
              <w:bottom w:val="single" w:sz="4" w:space="0" w:color="000000"/>
              <w:right w:val="single" w:sz="4" w:space="0" w:color="000000"/>
            </w:tcBorders>
          </w:tcPr>
          <w:p w14:paraId="2983C34E" w14:textId="77777777" w:rsidR="008547F1" w:rsidRPr="009D6A28" w:rsidRDefault="008547F1" w:rsidP="00F723F7">
            <w:pPr>
              <w:kinsoku w:val="0"/>
              <w:overflowPunct w:val="0"/>
              <w:autoSpaceDE w:val="0"/>
              <w:autoSpaceDN w:val="0"/>
              <w:adjustRightInd w:val="0"/>
              <w:spacing w:after="0" w:line="27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 1 if the state has a shall-carry law in effect in that year</w:t>
            </w:r>
          </w:p>
          <w:p w14:paraId="3EE84E98" w14:textId="77777777" w:rsidR="008547F1" w:rsidRPr="009D6A28" w:rsidRDefault="008547F1" w:rsidP="00F723F7">
            <w:pPr>
              <w:kinsoku w:val="0"/>
              <w:overflowPunct w:val="0"/>
              <w:autoSpaceDE w:val="0"/>
              <w:autoSpaceDN w:val="0"/>
              <w:adjustRightInd w:val="0"/>
              <w:spacing w:before="2" w:after="0" w:line="257"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 0 otherwise</w:t>
            </w:r>
          </w:p>
        </w:tc>
      </w:tr>
      <w:tr w:rsidR="008547F1" w:rsidRPr="009D6A28" w14:paraId="06A690C3" w14:textId="77777777" w:rsidTr="00FB353C">
        <w:trPr>
          <w:trHeight w:val="540"/>
          <w:jc w:val="center"/>
        </w:trPr>
        <w:tc>
          <w:tcPr>
            <w:tcW w:w="1929" w:type="dxa"/>
            <w:tcBorders>
              <w:top w:val="single" w:sz="4" w:space="0" w:color="000000"/>
              <w:left w:val="single" w:sz="4" w:space="0" w:color="000000"/>
              <w:bottom w:val="single" w:sz="4" w:space="0" w:color="000000"/>
              <w:right w:val="single" w:sz="4" w:space="0" w:color="000000"/>
            </w:tcBorders>
          </w:tcPr>
          <w:p w14:paraId="57637D52" w14:textId="77777777" w:rsidR="008547F1" w:rsidRPr="009D6A28" w:rsidRDefault="008547F1" w:rsidP="00F723F7">
            <w:pPr>
              <w:kinsoku w:val="0"/>
              <w:overflowPunct w:val="0"/>
              <w:autoSpaceDE w:val="0"/>
              <w:autoSpaceDN w:val="0"/>
              <w:adjustRightInd w:val="0"/>
              <w:spacing w:after="0" w:line="273" w:lineRule="exact"/>
              <w:ind w:left="105"/>
              <w:jc w:val="both"/>
              <w:rPr>
                <w:rFonts w:ascii="Times New Roman" w:hAnsi="Times New Roman" w:cs="Times New Roman"/>
                <w:i/>
                <w:iCs/>
                <w:sz w:val="24"/>
                <w:szCs w:val="24"/>
              </w:rPr>
            </w:pPr>
            <w:proofErr w:type="spellStart"/>
            <w:r w:rsidRPr="009D6A28">
              <w:rPr>
                <w:rFonts w:ascii="Times New Roman" w:hAnsi="Times New Roman" w:cs="Times New Roman"/>
                <w:i/>
                <w:iCs/>
                <w:sz w:val="24"/>
                <w:szCs w:val="24"/>
              </w:rPr>
              <w:t>incarc_rate</w:t>
            </w:r>
            <w:proofErr w:type="spellEnd"/>
          </w:p>
        </w:tc>
        <w:tc>
          <w:tcPr>
            <w:tcW w:w="6932" w:type="dxa"/>
            <w:tcBorders>
              <w:top w:val="single" w:sz="4" w:space="0" w:color="000000"/>
              <w:left w:val="single" w:sz="4" w:space="0" w:color="000000"/>
              <w:bottom w:val="single" w:sz="4" w:space="0" w:color="000000"/>
              <w:right w:val="single" w:sz="4" w:space="0" w:color="000000"/>
            </w:tcBorders>
          </w:tcPr>
          <w:p w14:paraId="1ECB9745" w14:textId="77777777" w:rsidR="008547F1" w:rsidRPr="009D6A28" w:rsidRDefault="008547F1" w:rsidP="00F723F7">
            <w:pPr>
              <w:kinsoku w:val="0"/>
              <w:overflowPunct w:val="0"/>
              <w:autoSpaceDE w:val="0"/>
              <w:autoSpaceDN w:val="0"/>
              <w:adjustRightInd w:val="0"/>
              <w:spacing w:after="0" w:line="27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incarceration rate in the state in the previous year (sentenced</w:t>
            </w:r>
          </w:p>
          <w:p w14:paraId="0376FBCD" w14:textId="77777777" w:rsidR="008547F1" w:rsidRPr="009D6A28" w:rsidRDefault="008547F1" w:rsidP="00F723F7">
            <w:pPr>
              <w:kinsoku w:val="0"/>
              <w:overflowPunct w:val="0"/>
              <w:autoSpaceDE w:val="0"/>
              <w:autoSpaceDN w:val="0"/>
              <w:adjustRightInd w:val="0"/>
              <w:spacing w:before="2" w:after="0" w:line="257"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prisoners per 100,000 residents; value for the previous year)</w:t>
            </w:r>
          </w:p>
        </w:tc>
      </w:tr>
      <w:tr w:rsidR="008547F1" w:rsidRPr="009D6A28" w14:paraId="7A3A7EC4"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3F0C3F8A"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density</w:t>
            </w:r>
          </w:p>
        </w:tc>
        <w:tc>
          <w:tcPr>
            <w:tcW w:w="6932" w:type="dxa"/>
            <w:tcBorders>
              <w:top w:val="single" w:sz="4" w:space="0" w:color="000000"/>
              <w:left w:val="single" w:sz="4" w:space="0" w:color="000000"/>
              <w:bottom w:val="single" w:sz="4" w:space="0" w:color="000000"/>
              <w:right w:val="single" w:sz="4" w:space="0" w:color="000000"/>
            </w:tcBorders>
          </w:tcPr>
          <w:p w14:paraId="53EE5B89"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population per square mile of land area, divided by 1000</w:t>
            </w:r>
          </w:p>
        </w:tc>
      </w:tr>
      <w:tr w:rsidR="008547F1" w:rsidRPr="009D6A28" w14:paraId="713964D6"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311E29E7"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proofErr w:type="spellStart"/>
            <w:r w:rsidRPr="009D6A28">
              <w:rPr>
                <w:rFonts w:ascii="Times New Roman" w:hAnsi="Times New Roman" w:cs="Times New Roman"/>
                <w:i/>
                <w:iCs/>
                <w:sz w:val="24"/>
                <w:szCs w:val="24"/>
              </w:rPr>
              <w:t>avginc</w:t>
            </w:r>
            <w:proofErr w:type="spellEnd"/>
          </w:p>
        </w:tc>
        <w:tc>
          <w:tcPr>
            <w:tcW w:w="6932" w:type="dxa"/>
            <w:tcBorders>
              <w:top w:val="single" w:sz="4" w:space="0" w:color="000000"/>
              <w:left w:val="single" w:sz="4" w:space="0" w:color="000000"/>
              <w:bottom w:val="single" w:sz="4" w:space="0" w:color="000000"/>
              <w:right w:val="single" w:sz="4" w:space="0" w:color="000000"/>
            </w:tcBorders>
          </w:tcPr>
          <w:p w14:paraId="6D3A50C4"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real per capita personal income in the state, in thousands of dollars</w:t>
            </w:r>
          </w:p>
        </w:tc>
      </w:tr>
      <w:tr w:rsidR="008547F1" w:rsidRPr="009D6A28" w14:paraId="29952FB2"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41DE6CD7"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pop</w:t>
            </w:r>
          </w:p>
        </w:tc>
        <w:tc>
          <w:tcPr>
            <w:tcW w:w="6932" w:type="dxa"/>
            <w:tcBorders>
              <w:top w:val="single" w:sz="4" w:space="0" w:color="000000"/>
              <w:left w:val="single" w:sz="4" w:space="0" w:color="000000"/>
              <w:bottom w:val="single" w:sz="4" w:space="0" w:color="000000"/>
              <w:right w:val="single" w:sz="4" w:space="0" w:color="000000"/>
            </w:tcBorders>
          </w:tcPr>
          <w:p w14:paraId="0D023AC4"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state population, in millions of people</w:t>
            </w:r>
          </w:p>
        </w:tc>
      </w:tr>
      <w:tr w:rsidR="008547F1" w:rsidRPr="009D6A28" w14:paraId="72FAF0CD"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5B5385DF"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pm1029</w:t>
            </w:r>
          </w:p>
        </w:tc>
        <w:tc>
          <w:tcPr>
            <w:tcW w:w="6932" w:type="dxa"/>
            <w:tcBorders>
              <w:top w:val="single" w:sz="4" w:space="0" w:color="000000"/>
              <w:left w:val="single" w:sz="4" w:space="0" w:color="000000"/>
              <w:bottom w:val="single" w:sz="4" w:space="0" w:color="000000"/>
              <w:right w:val="single" w:sz="4" w:space="0" w:color="000000"/>
            </w:tcBorders>
          </w:tcPr>
          <w:p w14:paraId="2E439D6B"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percent of state population that is male, ages 10 to 29</w:t>
            </w:r>
          </w:p>
        </w:tc>
      </w:tr>
      <w:tr w:rsidR="008547F1" w:rsidRPr="009D6A28" w14:paraId="4C8713AF"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1FF4EDFF"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pw1064</w:t>
            </w:r>
          </w:p>
        </w:tc>
        <w:tc>
          <w:tcPr>
            <w:tcW w:w="6932" w:type="dxa"/>
            <w:tcBorders>
              <w:top w:val="single" w:sz="4" w:space="0" w:color="000000"/>
              <w:left w:val="single" w:sz="4" w:space="0" w:color="000000"/>
              <w:bottom w:val="single" w:sz="4" w:space="0" w:color="000000"/>
              <w:right w:val="single" w:sz="4" w:space="0" w:color="000000"/>
            </w:tcBorders>
          </w:tcPr>
          <w:p w14:paraId="125B1D7E"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percent of state population that is white, ages 10 to 64</w:t>
            </w:r>
          </w:p>
        </w:tc>
      </w:tr>
      <w:tr w:rsidR="008547F1" w:rsidRPr="009D6A28" w14:paraId="022AA644"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750B0127"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pb1064</w:t>
            </w:r>
          </w:p>
        </w:tc>
        <w:tc>
          <w:tcPr>
            <w:tcW w:w="6932" w:type="dxa"/>
            <w:tcBorders>
              <w:top w:val="single" w:sz="4" w:space="0" w:color="000000"/>
              <w:left w:val="single" w:sz="4" w:space="0" w:color="000000"/>
              <w:bottom w:val="single" w:sz="4" w:space="0" w:color="000000"/>
              <w:right w:val="single" w:sz="4" w:space="0" w:color="000000"/>
            </w:tcBorders>
          </w:tcPr>
          <w:p w14:paraId="42383A8A"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percent of state population that is black, ages 10 to 64</w:t>
            </w:r>
          </w:p>
        </w:tc>
      </w:tr>
      <w:tr w:rsidR="008547F1" w:rsidRPr="009D6A28" w14:paraId="5A6B3DB8"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393921EC"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i/>
                <w:iCs/>
                <w:sz w:val="24"/>
                <w:szCs w:val="24"/>
              </w:rPr>
            </w:pPr>
            <w:proofErr w:type="spellStart"/>
            <w:r w:rsidRPr="009D6A28">
              <w:rPr>
                <w:rFonts w:ascii="Times New Roman" w:hAnsi="Times New Roman" w:cs="Times New Roman"/>
                <w:i/>
                <w:iCs/>
                <w:sz w:val="24"/>
                <w:szCs w:val="24"/>
              </w:rPr>
              <w:t>stateid</w:t>
            </w:r>
            <w:proofErr w:type="spellEnd"/>
          </w:p>
        </w:tc>
        <w:tc>
          <w:tcPr>
            <w:tcW w:w="6932" w:type="dxa"/>
            <w:tcBorders>
              <w:top w:val="single" w:sz="4" w:space="0" w:color="000000"/>
              <w:left w:val="single" w:sz="4" w:space="0" w:color="000000"/>
              <w:bottom w:val="single" w:sz="4" w:space="0" w:color="000000"/>
              <w:right w:val="single" w:sz="4" w:space="0" w:color="000000"/>
            </w:tcBorders>
          </w:tcPr>
          <w:p w14:paraId="5FD71C72" w14:textId="77777777" w:rsidR="008547F1" w:rsidRPr="009D6A28" w:rsidRDefault="008547F1" w:rsidP="00F723F7">
            <w:pPr>
              <w:kinsoku w:val="0"/>
              <w:overflowPunct w:val="0"/>
              <w:autoSpaceDE w:val="0"/>
              <w:autoSpaceDN w:val="0"/>
              <w:adjustRightInd w:val="0"/>
              <w:spacing w:after="0" w:line="253"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ID number of states (Alabama = 1, Alaska = 2, etc.)</w:t>
            </w:r>
          </w:p>
        </w:tc>
      </w:tr>
      <w:tr w:rsidR="008547F1" w:rsidRPr="009D6A28" w14:paraId="3742A925" w14:textId="77777777" w:rsidTr="00FB353C">
        <w:trPr>
          <w:trHeight w:val="260"/>
          <w:jc w:val="center"/>
        </w:trPr>
        <w:tc>
          <w:tcPr>
            <w:tcW w:w="1929" w:type="dxa"/>
            <w:tcBorders>
              <w:top w:val="single" w:sz="4" w:space="0" w:color="000000"/>
              <w:left w:val="single" w:sz="4" w:space="0" w:color="000000"/>
              <w:bottom w:val="single" w:sz="4" w:space="0" w:color="000000"/>
              <w:right w:val="single" w:sz="4" w:space="0" w:color="000000"/>
            </w:tcBorders>
          </w:tcPr>
          <w:p w14:paraId="5F2BA2CB"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i/>
                <w:iCs/>
                <w:sz w:val="24"/>
                <w:szCs w:val="24"/>
              </w:rPr>
            </w:pPr>
            <w:r w:rsidRPr="009D6A28">
              <w:rPr>
                <w:rFonts w:ascii="Times New Roman" w:hAnsi="Times New Roman" w:cs="Times New Roman"/>
                <w:i/>
                <w:iCs/>
                <w:sz w:val="24"/>
                <w:szCs w:val="24"/>
              </w:rPr>
              <w:t>year</w:t>
            </w:r>
          </w:p>
        </w:tc>
        <w:tc>
          <w:tcPr>
            <w:tcW w:w="6932" w:type="dxa"/>
            <w:tcBorders>
              <w:top w:val="single" w:sz="4" w:space="0" w:color="000000"/>
              <w:left w:val="single" w:sz="4" w:space="0" w:color="000000"/>
              <w:bottom w:val="single" w:sz="4" w:space="0" w:color="000000"/>
              <w:right w:val="single" w:sz="4" w:space="0" w:color="000000"/>
            </w:tcBorders>
          </w:tcPr>
          <w:p w14:paraId="2811359E" w14:textId="77777777" w:rsidR="008547F1" w:rsidRPr="009D6A28" w:rsidRDefault="008547F1" w:rsidP="00F723F7">
            <w:pPr>
              <w:kinsoku w:val="0"/>
              <w:overflowPunct w:val="0"/>
              <w:autoSpaceDE w:val="0"/>
              <w:autoSpaceDN w:val="0"/>
              <w:adjustRightInd w:val="0"/>
              <w:spacing w:after="0" w:line="258" w:lineRule="exact"/>
              <w:ind w:left="105"/>
              <w:jc w:val="both"/>
              <w:rPr>
                <w:rFonts w:ascii="Times New Roman" w:hAnsi="Times New Roman" w:cs="Times New Roman"/>
                <w:sz w:val="24"/>
                <w:szCs w:val="24"/>
              </w:rPr>
            </w:pPr>
            <w:r w:rsidRPr="009D6A28">
              <w:rPr>
                <w:rFonts w:ascii="Times New Roman" w:hAnsi="Times New Roman" w:cs="Times New Roman"/>
                <w:sz w:val="24"/>
                <w:szCs w:val="24"/>
              </w:rPr>
              <w:t>Year (1977-1999)</w:t>
            </w:r>
          </w:p>
        </w:tc>
      </w:tr>
    </w:tbl>
    <w:p w14:paraId="135FB381" w14:textId="058B8759" w:rsidR="008547F1" w:rsidRDefault="008547F1" w:rsidP="00F723F7">
      <w:pPr>
        <w:autoSpaceDE w:val="0"/>
        <w:autoSpaceDN w:val="0"/>
        <w:adjustRightInd w:val="0"/>
        <w:spacing w:after="0" w:line="240" w:lineRule="auto"/>
        <w:jc w:val="both"/>
        <w:rPr>
          <w:rFonts w:asciiTheme="majorBidi" w:hAnsiTheme="majorBidi" w:cstheme="majorBidi"/>
          <w:sz w:val="24"/>
          <w:szCs w:val="24"/>
        </w:rPr>
      </w:pPr>
    </w:p>
    <w:p w14:paraId="54D40C44" w14:textId="77777777" w:rsidR="00836892" w:rsidRDefault="00836892" w:rsidP="00F723F7">
      <w:pPr>
        <w:autoSpaceDE w:val="0"/>
        <w:autoSpaceDN w:val="0"/>
        <w:adjustRightInd w:val="0"/>
        <w:spacing w:after="0" w:line="240" w:lineRule="auto"/>
        <w:jc w:val="both"/>
        <w:rPr>
          <w:rFonts w:asciiTheme="majorBidi" w:hAnsiTheme="majorBidi" w:cstheme="majorBidi"/>
          <w:sz w:val="24"/>
          <w:szCs w:val="24"/>
        </w:rPr>
      </w:pPr>
    </w:p>
    <w:p w14:paraId="59762524" w14:textId="0F1EB410" w:rsidR="008547F1" w:rsidRDefault="008547F1" w:rsidP="00F723F7">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Before proceeding to answer the above question, it is important to do a quick exploratory data analysis to realize any trends or correlations that exist in the data.</w:t>
      </w:r>
    </w:p>
    <w:p w14:paraId="54B45C92" w14:textId="77777777" w:rsidR="008547F1" w:rsidRDefault="008547F1" w:rsidP="00F723F7">
      <w:pPr>
        <w:pStyle w:val="ListParagraph"/>
        <w:numPr>
          <w:ilvl w:val="0"/>
          <w:numId w:val="29"/>
        </w:numPr>
        <w:autoSpaceDE w:val="0"/>
        <w:autoSpaceDN w:val="0"/>
        <w:adjustRightInd w:val="0"/>
        <w:spacing w:after="0" w:line="240" w:lineRule="auto"/>
        <w:jc w:val="both"/>
        <w:rPr>
          <w:rFonts w:asciiTheme="majorBidi" w:hAnsiTheme="majorBidi" w:cstheme="majorBidi"/>
          <w:sz w:val="24"/>
          <w:szCs w:val="24"/>
        </w:rPr>
        <w:sectPr w:rsidR="008547F1" w:rsidSect="008547F1">
          <w:type w:val="continuous"/>
          <w:pgSz w:w="15840" w:h="12240" w:orient="landscape"/>
          <w:pgMar w:top="720" w:right="720" w:bottom="720" w:left="720" w:header="720" w:footer="720" w:gutter="0"/>
          <w:pgNumType w:start="0"/>
          <w:cols w:space="720"/>
          <w:titlePg/>
          <w:docGrid w:linePitch="360"/>
        </w:sectPr>
      </w:pPr>
    </w:p>
    <w:p w14:paraId="6D5A871D" w14:textId="73399F21" w:rsidR="008547F1" w:rsidRPr="001A000F" w:rsidRDefault="001A000F" w:rsidP="00F723F7">
      <w:pPr>
        <w:pStyle w:val="ListParagraph"/>
        <w:numPr>
          <w:ilvl w:val="0"/>
          <w:numId w:val="29"/>
        </w:numPr>
        <w:autoSpaceDE w:val="0"/>
        <w:autoSpaceDN w:val="0"/>
        <w:adjustRightInd w:val="0"/>
        <w:spacing w:after="0" w:line="240" w:lineRule="auto"/>
        <w:jc w:val="both"/>
        <w:rPr>
          <w:rFonts w:asciiTheme="majorBidi" w:hAnsiTheme="majorBidi" w:cstheme="majorBidi"/>
          <w:sz w:val="24"/>
          <w:szCs w:val="24"/>
        </w:rPr>
        <w:sectPr w:rsidR="008547F1" w:rsidRPr="001A000F" w:rsidSect="00836892">
          <w:type w:val="continuous"/>
          <w:pgSz w:w="15840" w:h="12240" w:orient="landscape"/>
          <w:pgMar w:top="720" w:right="720" w:bottom="720" w:left="720" w:header="720" w:footer="720" w:gutter="0"/>
          <w:cols w:space="720"/>
          <w:docGrid w:linePitch="360"/>
        </w:sectPr>
      </w:pPr>
      <w:r>
        <w:rPr>
          <w:rFonts w:asciiTheme="majorBidi" w:hAnsiTheme="majorBidi" w:cstheme="majorBidi"/>
          <w:sz w:val="24"/>
          <w:szCs w:val="24"/>
        </w:rPr>
        <w:t xml:space="preserve">Graph 1 </w:t>
      </w:r>
      <w:r w:rsidR="00667FF0" w:rsidRPr="00BA3BB6">
        <w:rPr>
          <w:rFonts w:asciiTheme="majorBidi" w:hAnsiTheme="majorBidi" w:cstheme="majorBidi"/>
          <w:sz w:val="24"/>
          <w:szCs w:val="24"/>
        </w:rPr>
        <w:t>shows the crime-trend over the years. Murder rates and robbery rates follow a similar pattern over the years (relatively flat-trended), while violent-crime rate shows an upward trend.</w:t>
      </w:r>
    </w:p>
    <w:p w14:paraId="5D409306" w14:textId="72B4ACC3" w:rsidR="00667FF0" w:rsidRDefault="00667FF0" w:rsidP="00F723F7">
      <w:pPr>
        <w:autoSpaceDE w:val="0"/>
        <w:autoSpaceDN w:val="0"/>
        <w:adjustRightInd w:val="0"/>
        <w:spacing w:after="0" w:line="240" w:lineRule="auto"/>
        <w:jc w:val="both"/>
        <w:rPr>
          <w:rFonts w:asciiTheme="majorBidi" w:hAnsiTheme="majorBidi" w:cstheme="majorBidi"/>
          <w:sz w:val="24"/>
          <w:szCs w:val="24"/>
        </w:rPr>
      </w:pPr>
    </w:p>
    <w:p w14:paraId="19B39FFC" w14:textId="37042495" w:rsidR="00667FF0" w:rsidRDefault="00667FF0" w:rsidP="00F723F7">
      <w:pPr>
        <w:pStyle w:val="ListParagraph"/>
        <w:numPr>
          <w:ilvl w:val="0"/>
          <w:numId w:val="29"/>
        </w:numPr>
        <w:jc w:val="both"/>
        <w:rPr>
          <w:rFonts w:ascii="Times New Roman" w:hAnsi="Times New Roman" w:cs="Times New Roman"/>
          <w:bCs/>
          <w:sz w:val="24"/>
          <w:szCs w:val="24"/>
        </w:rPr>
      </w:pPr>
      <w:r w:rsidRPr="00BA3BB6">
        <w:rPr>
          <w:rFonts w:ascii="Times New Roman" w:hAnsi="Times New Roman" w:cs="Times New Roman"/>
          <w:bCs/>
          <w:sz w:val="24"/>
          <w:szCs w:val="24"/>
        </w:rPr>
        <w:t xml:space="preserve">Of the 51 states, 29 adopted the shall-issue laws, </w:t>
      </w:r>
      <w:r w:rsidR="00BA3BB6" w:rsidRPr="00BA3BB6">
        <w:rPr>
          <w:rFonts w:ascii="Times New Roman" w:hAnsi="Times New Roman" w:cs="Times New Roman"/>
          <w:bCs/>
          <w:sz w:val="24"/>
          <w:szCs w:val="24"/>
        </w:rPr>
        <w:t>while 22</w:t>
      </w:r>
      <w:r w:rsidR="00D46353" w:rsidRPr="00BA3BB6">
        <w:rPr>
          <w:rFonts w:ascii="Times New Roman" w:hAnsi="Times New Roman" w:cs="Times New Roman"/>
          <w:bCs/>
          <w:sz w:val="24"/>
          <w:szCs w:val="24"/>
        </w:rPr>
        <w:t xml:space="preserve"> never adopted them.</w:t>
      </w:r>
      <w:r w:rsidR="001A000F">
        <w:rPr>
          <w:rFonts w:ascii="Times New Roman" w:hAnsi="Times New Roman" w:cs="Times New Roman"/>
          <w:bCs/>
          <w:sz w:val="24"/>
          <w:szCs w:val="24"/>
        </w:rPr>
        <w:t xml:space="preserve"> (Graph 2)</w:t>
      </w:r>
    </w:p>
    <w:p w14:paraId="146A1B74" w14:textId="635A2170" w:rsidR="00BA3BB6" w:rsidRPr="00BA3BB6" w:rsidRDefault="00BA3BB6" w:rsidP="00F723F7">
      <w:pPr>
        <w:pStyle w:val="ListParagraph"/>
        <w:numPr>
          <w:ilvl w:val="0"/>
          <w:numId w:val="29"/>
        </w:numPr>
        <w:jc w:val="both"/>
        <w:rPr>
          <w:rFonts w:ascii="Times New Roman" w:hAnsi="Times New Roman" w:cs="Times New Roman"/>
          <w:bCs/>
          <w:sz w:val="24"/>
          <w:szCs w:val="24"/>
        </w:rPr>
      </w:pPr>
      <w:r>
        <w:rPr>
          <w:rFonts w:ascii="Times New Roman" w:hAnsi="Times New Roman" w:cs="Times New Roman"/>
          <w:bCs/>
          <w:sz w:val="24"/>
          <w:szCs w:val="24"/>
        </w:rPr>
        <w:t>The incarceration rate shows a steady increase over the years.</w:t>
      </w:r>
      <w:r w:rsidR="001A000F">
        <w:rPr>
          <w:rFonts w:ascii="Times New Roman" w:hAnsi="Times New Roman" w:cs="Times New Roman"/>
          <w:bCs/>
          <w:sz w:val="24"/>
          <w:szCs w:val="24"/>
        </w:rPr>
        <w:t xml:space="preserve"> (Graph 2) </w:t>
      </w:r>
    </w:p>
    <w:p w14:paraId="6909E0B9" w14:textId="3283069D" w:rsidR="00BA3BB6" w:rsidRDefault="0011460C" w:rsidP="00F723F7">
      <w:pPr>
        <w:jc w:val="both"/>
        <w:rPr>
          <w:rFonts w:ascii="Times New Roman" w:hAnsi="Times New Roman" w:cs="Times New Roman"/>
          <w:bCs/>
          <w:sz w:val="24"/>
          <w:szCs w:val="24"/>
        </w:rPr>
      </w:pPr>
      <w:r w:rsidRPr="001A000F">
        <w:rPr>
          <w:rFonts w:ascii="Times New Roman" w:hAnsi="Times New Roman" w:cs="Times New Roman"/>
          <w:bCs/>
          <w:noProof/>
          <w:sz w:val="24"/>
          <w:szCs w:val="24"/>
        </w:rPr>
        <mc:AlternateContent>
          <mc:Choice Requires="wps">
            <w:drawing>
              <wp:anchor distT="45720" distB="45720" distL="114300" distR="114300" simplePos="0" relativeHeight="251673600" behindDoc="0" locked="0" layoutInCell="1" allowOverlap="1" wp14:anchorId="1E4AB7C3" wp14:editId="7DCC4830">
                <wp:simplePos x="0" y="0"/>
                <wp:positionH relativeFrom="column">
                  <wp:posOffset>6234545</wp:posOffset>
                </wp:positionH>
                <wp:positionV relativeFrom="paragraph">
                  <wp:posOffset>4518140</wp:posOffset>
                </wp:positionV>
                <wp:extent cx="1604645" cy="1404620"/>
                <wp:effectExtent l="0" t="0" r="1460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404620"/>
                        </a:xfrm>
                        <a:prstGeom prst="rect">
                          <a:avLst/>
                        </a:prstGeom>
                        <a:solidFill>
                          <a:srgbClr val="FFFFFF"/>
                        </a:solidFill>
                        <a:ln w="9525">
                          <a:solidFill>
                            <a:srgbClr val="000000"/>
                          </a:solidFill>
                          <a:miter lim="800000"/>
                          <a:headEnd/>
                          <a:tailEnd/>
                        </a:ln>
                      </wps:spPr>
                      <wps:txbx>
                        <w:txbxContent>
                          <w:p w14:paraId="4715C4C6" w14:textId="77777777" w:rsidR="0011460C" w:rsidRPr="001A000F" w:rsidRDefault="0011460C" w:rsidP="0011460C">
                            <w:pPr>
                              <w:jc w:val="center"/>
                              <w:rPr>
                                <w:b/>
                                <w:bCs/>
                              </w:rPr>
                            </w:pPr>
                            <w:r w:rsidRPr="001A000F">
                              <w:rPr>
                                <w:b/>
                                <w:bCs/>
                              </w:rPr>
                              <w:t xml:space="preserve">GRAPH </w:t>
                            </w:r>
                            <w:r>
                              <w:rPr>
                                <w:b/>
                                <w:bC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AB7C3" id="Text Box 2" o:spid="_x0000_s1028" type="#_x0000_t202" style="position:absolute;margin-left:490.9pt;margin-top:355.75pt;width:126.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">
                <v:textbox style="mso-fit-shape-to-text:t">
                  <w:txbxContent>
                    <w:p w14:paraId="4715C4C6" w14:textId="77777777" w:rsidR="0011460C" w:rsidRPr="001A000F" w:rsidRDefault="0011460C" w:rsidP="0011460C">
                      <w:pPr>
                        <w:jc w:val="center"/>
                        <w:rPr>
                          <w:b/>
                          <w:bCs/>
                        </w:rPr>
                      </w:pPr>
                      <w:r w:rsidRPr="001A000F">
                        <w:rPr>
                          <w:b/>
                          <w:bCs/>
                        </w:rPr>
                        <w:t xml:space="preserve">GRAPH </w:t>
                      </w:r>
                      <w:r>
                        <w:rPr>
                          <w:b/>
                          <w:bCs/>
                        </w:rPr>
                        <w:t>2</w:t>
                      </w:r>
                    </w:p>
                  </w:txbxContent>
                </v:textbox>
                <w10:wrap type="square"/>
              </v:shape>
            </w:pict>
          </mc:Fallback>
        </mc:AlternateContent>
      </w:r>
      <w:r w:rsidR="001A000F" w:rsidRPr="001A000F">
        <w:rPr>
          <w:rFonts w:ascii="Times New Roman" w:hAnsi="Times New Roman" w:cs="Times New Roman"/>
          <w:bCs/>
          <w:noProof/>
          <w:sz w:val="24"/>
          <w:szCs w:val="24"/>
        </w:rPr>
        <mc:AlternateContent>
          <mc:Choice Requires="wps">
            <w:drawing>
              <wp:anchor distT="45720" distB="45720" distL="114300" distR="114300" simplePos="0" relativeHeight="251669504" behindDoc="0" locked="0" layoutInCell="1" allowOverlap="1" wp14:anchorId="43BCFD93" wp14:editId="08E85FE1">
                <wp:simplePos x="0" y="0"/>
                <wp:positionH relativeFrom="column">
                  <wp:posOffset>6232987</wp:posOffset>
                </wp:positionH>
                <wp:positionV relativeFrom="paragraph">
                  <wp:posOffset>4516928</wp:posOffset>
                </wp:positionV>
                <wp:extent cx="1604645" cy="1404620"/>
                <wp:effectExtent l="0" t="0" r="1460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404620"/>
                        </a:xfrm>
                        <a:prstGeom prst="rect">
                          <a:avLst/>
                        </a:prstGeom>
                        <a:solidFill>
                          <a:srgbClr val="FFFFFF"/>
                        </a:solidFill>
                        <a:ln w="9525">
                          <a:solidFill>
                            <a:srgbClr val="000000"/>
                          </a:solidFill>
                          <a:miter lim="800000"/>
                          <a:headEnd/>
                          <a:tailEnd/>
                        </a:ln>
                      </wps:spPr>
                      <wps:txbx>
                        <w:txbxContent>
                          <w:p w14:paraId="0E678368" w14:textId="47FB9533" w:rsidR="001A000F" w:rsidRPr="001A000F" w:rsidRDefault="001A000F" w:rsidP="001A000F">
                            <w:pPr>
                              <w:jc w:val="center"/>
                              <w:rPr>
                                <w:b/>
                                <w:bCs/>
                              </w:rPr>
                            </w:pPr>
                            <w:r w:rsidRPr="001A000F">
                              <w:rPr>
                                <w:b/>
                                <w:bCs/>
                              </w:rPr>
                              <w:t xml:space="preserve">GRAPH </w:t>
                            </w:r>
                            <w:r>
                              <w:rPr>
                                <w:b/>
                                <w:bC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CFD93" id="_x0000_s1029" type="#_x0000_t202" style="position:absolute;margin-left:490.8pt;margin-top:355.65pt;width:126.3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">
                <v:textbox style="mso-fit-shape-to-text:t">
                  <w:txbxContent>
                    <w:p w14:paraId="0E678368" w14:textId="47FB9533" w:rsidR="001A000F" w:rsidRPr="001A000F" w:rsidRDefault="001A000F" w:rsidP="001A000F">
                      <w:pPr>
                        <w:jc w:val="center"/>
                        <w:rPr>
                          <w:b/>
                          <w:bCs/>
                        </w:rPr>
                      </w:pPr>
                      <w:r w:rsidRPr="001A000F">
                        <w:rPr>
                          <w:b/>
                          <w:bCs/>
                        </w:rPr>
                        <w:t xml:space="preserve">GRAPH </w:t>
                      </w:r>
                      <w:r>
                        <w:rPr>
                          <w:b/>
                          <w:bCs/>
                        </w:rPr>
                        <w:t>2</w:t>
                      </w:r>
                    </w:p>
                  </w:txbxContent>
                </v:textbox>
                <w10:wrap type="square"/>
              </v:shape>
            </w:pict>
          </mc:Fallback>
        </mc:AlternateContent>
      </w:r>
      <w:r w:rsidR="001A000F" w:rsidRPr="00667FF0">
        <w:rPr>
          <w:rFonts w:asciiTheme="majorBidi" w:hAnsiTheme="majorBidi" w:cstheme="majorBidi"/>
          <w:noProof/>
          <w:sz w:val="24"/>
          <w:szCs w:val="24"/>
        </w:rPr>
        <w:drawing>
          <wp:anchor distT="0" distB="0" distL="114300" distR="114300" simplePos="0" relativeHeight="251664384" behindDoc="0" locked="0" layoutInCell="1" allowOverlap="1" wp14:anchorId="258E16D7" wp14:editId="39B008F8">
            <wp:simplePos x="0" y="0"/>
            <wp:positionH relativeFrom="column">
              <wp:posOffset>583623</wp:posOffset>
            </wp:positionH>
            <wp:positionV relativeFrom="paragraph">
              <wp:posOffset>212840</wp:posOffset>
            </wp:positionV>
            <wp:extent cx="3738995" cy="4127979"/>
            <wp:effectExtent l="133350" t="114300" r="147320" b="158750"/>
            <wp:wrapNone/>
            <wp:docPr id="5" name="slide2" descr="1) Crime Over Years">
              <a:extLst xmlns:a="http://schemas.openxmlformats.org/drawingml/2006/main">
                <a:ext uri="{FF2B5EF4-FFF2-40B4-BE49-F238E27FC236}">
                  <a16:creationId xmlns:a16="http://schemas.microsoft.com/office/drawing/2014/main" id="{E2C54275-ADB5-4E86-927D-AE819B998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1) Crime Over Years">
                      <a:extLst>
                        <a:ext uri="{FF2B5EF4-FFF2-40B4-BE49-F238E27FC236}">
                          <a16:creationId xmlns:a16="http://schemas.microsoft.com/office/drawing/2014/main" id="{E2C54275-ADB5-4E86-927D-AE819B9986F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42397" cy="4131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A000F" w:rsidRPr="00BA3BB6">
        <w:rPr>
          <w:rFonts w:ascii="Times New Roman" w:hAnsi="Times New Roman" w:cs="Times New Roman"/>
          <w:b/>
          <w:bCs/>
          <w:noProof/>
          <w:sz w:val="24"/>
          <w:szCs w:val="24"/>
        </w:rPr>
        <w:drawing>
          <wp:anchor distT="0" distB="0" distL="114300" distR="114300" simplePos="0" relativeHeight="251665408" behindDoc="1" locked="0" layoutInCell="1" allowOverlap="1" wp14:anchorId="6681AE32" wp14:editId="0EE1BBD2">
            <wp:simplePos x="0" y="0"/>
            <wp:positionH relativeFrom="page">
              <wp:posOffset>5610860</wp:posOffset>
            </wp:positionH>
            <wp:positionV relativeFrom="paragraph">
              <wp:posOffset>222885</wp:posOffset>
            </wp:positionV>
            <wp:extent cx="3613785" cy="4109085"/>
            <wp:effectExtent l="152400" t="114300" r="139065" b="158115"/>
            <wp:wrapTight wrapText="bothSides">
              <wp:wrapPolygon edited="0">
                <wp:start x="-683" y="-601"/>
                <wp:lineTo x="-911" y="1202"/>
                <wp:lineTo x="-911" y="21530"/>
                <wp:lineTo x="-455" y="22331"/>
                <wp:lineTo x="21748" y="22331"/>
                <wp:lineTo x="22090" y="22031"/>
                <wp:lineTo x="22317" y="20529"/>
                <wp:lineTo x="22317" y="1202"/>
                <wp:lineTo x="22090" y="-300"/>
                <wp:lineTo x="22090" y="-601"/>
                <wp:lineTo x="-683" y="-601"/>
              </wp:wrapPolygon>
            </wp:wrapTight>
            <wp:docPr id="3" name="slide3" descr="2) Shall &amp;amp; Incar Policy Overtime">
              <a:extLst xmlns:a="http://schemas.openxmlformats.org/drawingml/2006/main">
                <a:ext uri="{FF2B5EF4-FFF2-40B4-BE49-F238E27FC236}">
                  <a16:creationId xmlns:a16="http://schemas.microsoft.com/office/drawing/2014/main" id="{1F72B53C-4B58-4624-B6D3-2D7A65136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2) Shall &amp;amp; Incar Policy Overtime">
                      <a:extLst>
                        <a:ext uri="{FF2B5EF4-FFF2-40B4-BE49-F238E27FC236}">
                          <a16:creationId xmlns:a16="http://schemas.microsoft.com/office/drawing/2014/main" id="{1F72B53C-4B58-4624-B6D3-2D7A6513624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13785" cy="4109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B63665F" w14:textId="7A1650E8" w:rsidR="00BA3BB6" w:rsidRPr="00667FF0" w:rsidRDefault="00BA3BB6" w:rsidP="00F723F7">
      <w:pPr>
        <w:spacing w:before="100" w:beforeAutospacing="1" w:after="0"/>
        <w:jc w:val="both"/>
        <w:rPr>
          <w:rFonts w:ascii="Times New Roman" w:hAnsi="Times New Roman" w:cs="Times New Roman"/>
          <w:bCs/>
          <w:sz w:val="24"/>
          <w:szCs w:val="24"/>
        </w:rPr>
        <w:sectPr w:rsidR="00BA3BB6" w:rsidRPr="00667FF0" w:rsidSect="00836892">
          <w:type w:val="continuous"/>
          <w:pgSz w:w="15840" w:h="12240" w:orient="landscape"/>
          <w:pgMar w:top="720" w:right="720" w:bottom="720" w:left="720" w:header="720" w:footer="720" w:gutter="0"/>
          <w:cols w:space="720"/>
          <w:docGrid w:linePitch="360"/>
        </w:sectPr>
      </w:pPr>
    </w:p>
    <w:p w14:paraId="2D9E26EB" w14:textId="45503EB9" w:rsidR="00772A85" w:rsidRDefault="001A000F" w:rsidP="00F723F7">
      <w:pPr>
        <w:jc w:val="both"/>
        <w:rPr>
          <w:rFonts w:ascii="Times New Roman" w:hAnsi="Times New Roman" w:cs="Times New Roman"/>
          <w:b/>
          <w:bCs/>
          <w:sz w:val="24"/>
          <w:szCs w:val="24"/>
        </w:rPr>
      </w:pPr>
      <w:r w:rsidRPr="001A000F">
        <w:rPr>
          <w:rFonts w:ascii="Times New Roman" w:hAnsi="Times New Roman" w:cs="Times New Roman"/>
          <w:bCs/>
          <w:noProof/>
          <w:sz w:val="24"/>
          <w:szCs w:val="24"/>
        </w:rPr>
        <mc:AlternateContent>
          <mc:Choice Requires="wps">
            <w:drawing>
              <wp:anchor distT="45720" distB="45720" distL="114300" distR="114300" simplePos="0" relativeHeight="251667456" behindDoc="0" locked="0" layoutInCell="1" allowOverlap="1" wp14:anchorId="0E158782" wp14:editId="1A5B3322">
                <wp:simplePos x="0" y="0"/>
                <wp:positionH relativeFrom="column">
                  <wp:posOffset>1613477</wp:posOffset>
                </wp:positionH>
                <wp:positionV relativeFrom="paragraph">
                  <wp:posOffset>4254558</wp:posOffset>
                </wp:positionV>
                <wp:extent cx="1604645" cy="1404620"/>
                <wp:effectExtent l="0" t="0" r="1460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404620"/>
                        </a:xfrm>
                        <a:prstGeom prst="rect">
                          <a:avLst/>
                        </a:prstGeom>
                        <a:solidFill>
                          <a:srgbClr val="FFFFFF"/>
                        </a:solidFill>
                        <a:ln w="9525">
                          <a:solidFill>
                            <a:srgbClr val="000000"/>
                          </a:solidFill>
                          <a:miter lim="800000"/>
                          <a:headEnd/>
                          <a:tailEnd/>
                        </a:ln>
                      </wps:spPr>
                      <wps:txbx>
                        <w:txbxContent>
                          <w:p w14:paraId="0BA46BC8" w14:textId="6C23F2E8" w:rsidR="001A000F" w:rsidRPr="001A000F" w:rsidRDefault="001A000F" w:rsidP="001A000F">
                            <w:pPr>
                              <w:jc w:val="center"/>
                              <w:rPr>
                                <w:b/>
                                <w:bCs/>
                              </w:rPr>
                            </w:pPr>
                            <w:r w:rsidRPr="001A000F">
                              <w:rPr>
                                <w:b/>
                                <w:bCs/>
                              </w:rPr>
                              <w:t>GRAPH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58782" id="_x0000_s1030" type="#_x0000_t202" style="position:absolute;margin-left:127.05pt;margin-top:335pt;width:126.3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">
                <v:textbox style="mso-fit-shape-to-text:t">
                  <w:txbxContent>
                    <w:p w14:paraId="0BA46BC8" w14:textId="6C23F2E8" w:rsidR="001A000F" w:rsidRPr="001A000F" w:rsidRDefault="001A000F" w:rsidP="001A000F">
                      <w:pPr>
                        <w:jc w:val="center"/>
                        <w:rPr>
                          <w:b/>
                          <w:bCs/>
                        </w:rPr>
                      </w:pPr>
                      <w:r w:rsidRPr="001A000F">
                        <w:rPr>
                          <w:b/>
                          <w:bCs/>
                        </w:rPr>
                        <w:t>GRAPH 1</w:t>
                      </w:r>
                    </w:p>
                  </w:txbxContent>
                </v:textbox>
              </v:shape>
            </w:pict>
          </mc:Fallback>
        </mc:AlternateContent>
      </w:r>
      <w:r w:rsidR="00667FF0">
        <w:rPr>
          <w:rFonts w:ascii="Times New Roman" w:hAnsi="Times New Roman" w:cs="Times New Roman"/>
          <w:b/>
          <w:bCs/>
          <w:sz w:val="24"/>
          <w:szCs w:val="24"/>
        </w:rPr>
        <w:br w:type="page"/>
      </w:r>
    </w:p>
    <w:p w14:paraId="19433F0D" w14:textId="77777777" w:rsidR="00772A85" w:rsidRDefault="00772A85" w:rsidP="00F723F7">
      <w:pPr>
        <w:jc w:val="both"/>
        <w:rPr>
          <w:rFonts w:ascii="Times New Roman" w:hAnsi="Times New Roman" w:cs="Times New Roman"/>
          <w:sz w:val="24"/>
          <w:szCs w:val="24"/>
        </w:rPr>
        <w:sectPr w:rsidR="00772A85" w:rsidSect="006914E5">
          <w:type w:val="continuous"/>
          <w:pgSz w:w="15840" w:h="12240" w:orient="landscape"/>
          <w:pgMar w:top="720" w:right="720" w:bottom="720" w:left="720" w:header="720" w:footer="720" w:gutter="0"/>
          <w:cols w:num="2" w:space="720"/>
          <w:docGrid w:linePitch="360"/>
        </w:sectPr>
      </w:pPr>
    </w:p>
    <w:p w14:paraId="7615397C" w14:textId="7A6C16D6" w:rsidR="00772A85" w:rsidRPr="00772A85" w:rsidRDefault="00CF0D4A" w:rsidP="00F723F7">
      <w:pPr>
        <w:jc w:val="both"/>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4DF588DB" wp14:editId="547B2DA8">
            <wp:simplePos x="0" y="0"/>
            <wp:positionH relativeFrom="margin">
              <wp:posOffset>5795010</wp:posOffset>
            </wp:positionH>
            <wp:positionV relativeFrom="paragraph">
              <wp:posOffset>6350</wp:posOffset>
            </wp:positionV>
            <wp:extent cx="3347720" cy="2195830"/>
            <wp:effectExtent l="0" t="0" r="5080" b="0"/>
            <wp:wrapTight wrapText="bothSides">
              <wp:wrapPolygon edited="0">
                <wp:start x="0" y="0"/>
                <wp:lineTo x="0" y="21363"/>
                <wp:lineTo x="21510" y="21363"/>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7720" cy="2195830"/>
                    </a:xfrm>
                    <a:prstGeom prst="rect">
                      <a:avLst/>
                    </a:prstGeom>
                  </pic:spPr>
                </pic:pic>
              </a:graphicData>
            </a:graphic>
            <wp14:sizeRelH relativeFrom="margin">
              <wp14:pctWidth>0</wp14:pctWidth>
            </wp14:sizeRelH>
            <wp14:sizeRelV relativeFrom="margin">
              <wp14:pctHeight>0</wp14:pctHeight>
            </wp14:sizeRelV>
          </wp:anchor>
        </w:drawing>
      </w:r>
      <w:r w:rsidR="00772A85" w:rsidRPr="00772A85">
        <w:rPr>
          <w:rFonts w:ascii="Times New Roman" w:hAnsi="Times New Roman" w:cs="Times New Roman"/>
          <w:sz w:val="24"/>
          <w:szCs w:val="24"/>
        </w:rPr>
        <w:t xml:space="preserve">To better understand the trends within panel data, 50 States were clustered into 4 distinct groups based on the level of shall-policy implementations. The 4 clusters were: </w:t>
      </w:r>
    </w:p>
    <w:p w14:paraId="38394188" w14:textId="0CECF2AD" w:rsidR="00772A85" w:rsidRDefault="00772A85" w:rsidP="00F723F7">
      <w:pPr>
        <w:pStyle w:val="ListParagraph"/>
        <w:numPr>
          <w:ilvl w:val="0"/>
          <w:numId w:val="31"/>
        </w:numPr>
        <w:jc w:val="both"/>
        <w:rPr>
          <w:rFonts w:ascii="Times New Roman" w:hAnsi="Times New Roman" w:cs="Times New Roman"/>
          <w:sz w:val="24"/>
          <w:szCs w:val="24"/>
        </w:rPr>
      </w:pPr>
      <w:r w:rsidRPr="00772A85">
        <w:rPr>
          <w:rFonts w:ascii="Times New Roman" w:hAnsi="Times New Roman" w:cs="Times New Roman"/>
          <w:sz w:val="24"/>
          <w:szCs w:val="24"/>
        </w:rPr>
        <w:t>No-Shall</w:t>
      </w:r>
      <w:r>
        <w:rPr>
          <w:rFonts w:ascii="Times New Roman" w:hAnsi="Times New Roman" w:cs="Times New Roman"/>
          <w:sz w:val="24"/>
          <w:szCs w:val="24"/>
        </w:rPr>
        <w:t xml:space="preserve">: 22 out of 51 states that never allowed the carry of concealed handgun. </w:t>
      </w:r>
    </w:p>
    <w:p w14:paraId="5C5A6659" w14:textId="6B0F5B64" w:rsidR="00772A85" w:rsidRDefault="00772A85" w:rsidP="00F723F7">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Early-Adopter: 4 out of 51 states that decided to implement shall policy anytime between 1978 to 1999 </w:t>
      </w:r>
    </w:p>
    <w:p w14:paraId="43C4639A" w14:textId="337344BC" w:rsidR="00772A85" w:rsidRDefault="00772A85" w:rsidP="00F723F7">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Late- Adopter: 21 out of 5 states that decided to implement shall policy after 1989 </w:t>
      </w:r>
    </w:p>
    <w:p w14:paraId="055A2564" w14:textId="2746A321" w:rsidR="008A645F" w:rsidRDefault="00772A85" w:rsidP="00F723F7">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Always-On: 4 out of 51 states that always allow the carry of concealed handgun </w:t>
      </w:r>
    </w:p>
    <w:p w14:paraId="527731FD" w14:textId="59A9705D" w:rsidR="008A645F" w:rsidRDefault="008A645F" w:rsidP="00F723F7">
      <w:pPr>
        <w:pStyle w:val="ListParagraph"/>
        <w:jc w:val="both"/>
        <w:rPr>
          <w:rFonts w:ascii="Times New Roman" w:hAnsi="Times New Roman" w:cs="Times New Roman"/>
          <w:sz w:val="24"/>
          <w:szCs w:val="24"/>
        </w:rPr>
      </w:pPr>
    </w:p>
    <w:p w14:paraId="71F2CAD8" w14:textId="79216661" w:rsidR="008A645F" w:rsidRDefault="008A645F" w:rsidP="00F723F7">
      <w:pPr>
        <w:jc w:val="both"/>
        <w:rPr>
          <w:rFonts w:ascii="Times New Roman" w:hAnsi="Times New Roman" w:cs="Times New Roman"/>
          <w:sz w:val="24"/>
          <w:szCs w:val="24"/>
        </w:rPr>
      </w:pPr>
    </w:p>
    <w:p w14:paraId="22C2566B" w14:textId="77777777" w:rsidR="00162E94" w:rsidRDefault="006D6432" w:rsidP="00F723F7">
      <w:pPr>
        <w:jc w:val="both"/>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044DDA71" wp14:editId="53D2CC6D">
            <wp:simplePos x="0" y="0"/>
            <wp:positionH relativeFrom="margin">
              <wp:align>right</wp:align>
            </wp:positionH>
            <wp:positionV relativeFrom="paragraph">
              <wp:posOffset>186690</wp:posOffset>
            </wp:positionV>
            <wp:extent cx="4114800" cy="4213860"/>
            <wp:effectExtent l="0" t="0" r="0" b="0"/>
            <wp:wrapTight wrapText="bothSides">
              <wp:wrapPolygon edited="0">
                <wp:start x="0" y="0"/>
                <wp:lineTo x="0" y="21483"/>
                <wp:lineTo x="21500" y="21483"/>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4800" cy="4213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Among the 4 clusters</w:t>
      </w:r>
      <w:r w:rsidR="00162E94">
        <w:rPr>
          <w:rFonts w:ascii="Times New Roman" w:hAnsi="Times New Roman" w:cs="Times New Roman"/>
          <w:sz w:val="24"/>
          <w:szCs w:val="24"/>
        </w:rPr>
        <w:t xml:space="preserve">: </w:t>
      </w:r>
    </w:p>
    <w:p w14:paraId="579B663B" w14:textId="6793332B" w:rsidR="00A07CFD" w:rsidRPr="00A07CFD" w:rsidRDefault="00162E94" w:rsidP="00F723F7">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No-</w:t>
      </w:r>
      <w:r w:rsidR="00CA2566" w:rsidRPr="00162E94">
        <w:rPr>
          <w:rFonts w:ascii="Times New Roman" w:hAnsi="Times New Roman" w:cs="Times New Roman"/>
          <w:sz w:val="24"/>
          <w:szCs w:val="24"/>
        </w:rPr>
        <w:t xml:space="preserve">Shall and Late-Adopter states had much higher crime incidents (across violence, murder, and robbery) compared to Early-Adopter and Always-On states. </w:t>
      </w:r>
      <w:r w:rsidR="00A07CFD">
        <w:rPr>
          <w:rFonts w:ascii="Times New Roman" w:hAnsi="Times New Roman" w:cs="Times New Roman"/>
          <w:sz w:val="24"/>
          <w:szCs w:val="24"/>
        </w:rPr>
        <w:t xml:space="preserve">However, the difference between number of crimes in Always-On and Early-Adopter was not significantly (For example: an average of 4.1 vs 3.8 for murder). Same trend appeared between Late-Adopter and No-Shall. Therefore, it was </w:t>
      </w:r>
      <w:r w:rsidR="00C01731">
        <w:rPr>
          <w:rFonts w:ascii="Times New Roman" w:hAnsi="Times New Roman" w:cs="Times New Roman"/>
          <w:sz w:val="24"/>
          <w:szCs w:val="24"/>
        </w:rPr>
        <w:t xml:space="preserve">implied </w:t>
      </w:r>
      <w:r w:rsidR="00A07CFD">
        <w:rPr>
          <w:rFonts w:ascii="Times New Roman" w:hAnsi="Times New Roman" w:cs="Times New Roman"/>
          <w:sz w:val="24"/>
          <w:szCs w:val="24"/>
        </w:rPr>
        <w:t xml:space="preserve">that </w:t>
      </w:r>
      <w:r w:rsidR="000A39BF">
        <w:rPr>
          <w:rFonts w:ascii="Times New Roman" w:hAnsi="Times New Roman" w:cs="Times New Roman"/>
          <w:sz w:val="24"/>
          <w:szCs w:val="24"/>
        </w:rPr>
        <w:t>there were individual differences among 50 States that caused the variation in crime levels</w:t>
      </w:r>
      <w:r w:rsidR="000D2B33">
        <w:rPr>
          <w:rFonts w:ascii="Times New Roman" w:hAnsi="Times New Roman" w:cs="Times New Roman"/>
          <w:sz w:val="24"/>
          <w:szCs w:val="24"/>
        </w:rPr>
        <w:t xml:space="preserve">. </w:t>
      </w:r>
      <w:r w:rsidR="00A07CFD">
        <w:rPr>
          <w:rFonts w:ascii="Times New Roman" w:hAnsi="Times New Roman" w:cs="Times New Roman"/>
          <w:sz w:val="24"/>
          <w:szCs w:val="24"/>
        </w:rPr>
        <w:br/>
      </w:r>
    </w:p>
    <w:p w14:paraId="1E7BEF19" w14:textId="77777777" w:rsidR="00FC6AE6" w:rsidRDefault="00162E94" w:rsidP="00F723F7">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No-Shall and Later-Adopter states also had higher incarceration rate compared to Early-Adopter and Always-On states. Implementing incarceration policy was expected to </w:t>
      </w:r>
      <w:r w:rsidR="00B466E6">
        <w:rPr>
          <w:rFonts w:ascii="Times New Roman" w:hAnsi="Times New Roman" w:cs="Times New Roman"/>
          <w:sz w:val="24"/>
          <w:szCs w:val="24"/>
        </w:rPr>
        <w:t>deter</w:t>
      </w:r>
      <w:r>
        <w:rPr>
          <w:rFonts w:ascii="Times New Roman" w:hAnsi="Times New Roman" w:cs="Times New Roman"/>
          <w:sz w:val="24"/>
          <w:szCs w:val="24"/>
        </w:rPr>
        <w:t xml:space="preserve"> </w:t>
      </w:r>
      <w:r w:rsidR="00B466E6">
        <w:rPr>
          <w:rFonts w:ascii="Times New Roman" w:hAnsi="Times New Roman" w:cs="Times New Roman"/>
          <w:sz w:val="24"/>
          <w:szCs w:val="24"/>
        </w:rPr>
        <w:t>people from committing crimes</w:t>
      </w:r>
      <w:r>
        <w:rPr>
          <w:rFonts w:ascii="Times New Roman" w:hAnsi="Times New Roman" w:cs="Times New Roman"/>
          <w:sz w:val="24"/>
          <w:szCs w:val="24"/>
        </w:rPr>
        <w:t>. However, at the same</w:t>
      </w:r>
      <w:r w:rsidR="004C2592">
        <w:rPr>
          <w:rFonts w:ascii="Times New Roman" w:hAnsi="Times New Roman" w:cs="Times New Roman"/>
          <w:sz w:val="24"/>
          <w:szCs w:val="24"/>
        </w:rPr>
        <w:t xml:space="preserve"> time</w:t>
      </w:r>
      <w:r>
        <w:rPr>
          <w:rFonts w:ascii="Times New Roman" w:hAnsi="Times New Roman" w:cs="Times New Roman"/>
          <w:sz w:val="24"/>
          <w:szCs w:val="24"/>
        </w:rPr>
        <w:t xml:space="preserve">, higher incarceration might also be the result of increased crime. A simultaneous causality bias might be possible in this circumstance. </w:t>
      </w:r>
      <w:r w:rsidR="003C459C">
        <w:rPr>
          <w:rFonts w:ascii="Times New Roman" w:hAnsi="Times New Roman" w:cs="Times New Roman"/>
          <w:sz w:val="24"/>
          <w:szCs w:val="24"/>
        </w:rPr>
        <w:t xml:space="preserve">As a result, the panel data might be inflicted with </w:t>
      </w:r>
      <w:r w:rsidR="00153DFF">
        <w:rPr>
          <w:rFonts w:ascii="Times New Roman" w:hAnsi="Times New Roman" w:cs="Times New Roman"/>
          <w:sz w:val="24"/>
          <w:szCs w:val="24"/>
        </w:rPr>
        <w:t xml:space="preserve">unobserved heterogeneity. </w:t>
      </w:r>
    </w:p>
    <w:p w14:paraId="2469C6DA" w14:textId="0721E780" w:rsidR="00FC6AE6" w:rsidRDefault="00FC6AE6" w:rsidP="00F723F7">
      <w:pPr>
        <w:pStyle w:val="ListParagraph"/>
        <w:jc w:val="both"/>
        <w:rPr>
          <w:rFonts w:ascii="Times New Roman" w:hAnsi="Times New Roman" w:cs="Times New Roman"/>
          <w:sz w:val="24"/>
          <w:szCs w:val="24"/>
        </w:rPr>
      </w:pPr>
    </w:p>
    <w:p w14:paraId="3ABACF4D" w14:textId="77777777" w:rsidR="00FC6AE6" w:rsidRDefault="00FC6AE6" w:rsidP="00F723F7">
      <w:pPr>
        <w:jc w:val="both"/>
        <w:rPr>
          <w:rFonts w:ascii="Times New Roman" w:hAnsi="Times New Roman" w:cs="Times New Roman"/>
          <w:sz w:val="24"/>
          <w:szCs w:val="24"/>
        </w:rPr>
      </w:pPr>
      <w:r>
        <w:rPr>
          <w:rFonts w:ascii="Times New Roman" w:hAnsi="Times New Roman" w:cs="Times New Roman"/>
          <w:sz w:val="24"/>
          <w:szCs w:val="24"/>
        </w:rPr>
        <w:br w:type="page"/>
      </w:r>
    </w:p>
    <w:p w14:paraId="5087DC79" w14:textId="1D06814B" w:rsidR="00FC6AE6" w:rsidRDefault="00FC6AE6" w:rsidP="00F723F7">
      <w:pPr>
        <w:jc w:val="both"/>
        <w:rPr>
          <w:rFonts w:ascii="Times New Roman" w:hAnsi="Times New Roman" w:cs="Times New Roman"/>
          <w:sz w:val="24"/>
          <w:szCs w:val="24"/>
        </w:rPr>
      </w:pPr>
      <w:r>
        <w:rPr>
          <w:rFonts w:ascii="Times New Roman" w:hAnsi="Times New Roman" w:cs="Times New Roman"/>
          <w:sz w:val="24"/>
          <w:szCs w:val="24"/>
        </w:rPr>
        <w:t xml:space="preserve">Trends in other demographic variables were also studied to get a better insight into the panel data. </w:t>
      </w:r>
      <w:r w:rsidR="006634C5">
        <w:rPr>
          <w:rFonts w:ascii="Times New Roman" w:hAnsi="Times New Roman" w:cs="Times New Roman"/>
          <w:sz w:val="24"/>
          <w:szCs w:val="24"/>
        </w:rPr>
        <w:t xml:space="preserve">Specifically: </w:t>
      </w:r>
    </w:p>
    <w:p w14:paraId="4DC4578C" w14:textId="74289F21" w:rsidR="002B0902" w:rsidRDefault="006634C5" w:rsidP="00F723F7">
      <w:pPr>
        <w:pStyle w:val="ListParagraph"/>
        <w:numPr>
          <w:ilvl w:val="0"/>
          <w:numId w:val="34"/>
        </w:numPr>
        <w:jc w:val="both"/>
        <w:rPr>
          <w:rFonts w:ascii="Times New Roman" w:hAnsi="Times New Roman" w:cs="Times New Roman"/>
          <w:sz w:val="24"/>
          <w:szCs w:val="24"/>
        </w:rPr>
      </w:pPr>
      <w:r w:rsidRPr="009232B9">
        <w:rPr>
          <w:rFonts w:ascii="Times New Roman" w:hAnsi="Times New Roman" w:cs="Times New Roman"/>
          <w:sz w:val="24"/>
          <w:szCs w:val="24"/>
        </w:rPr>
        <w:t xml:space="preserve">Graph 3 showed in No-Shall and Late-Adopter states where crime level was high, demographic variables such as: “income level, density, and population” also tended to be upward. </w:t>
      </w:r>
      <w:r w:rsidR="00766559" w:rsidRPr="009232B9">
        <w:rPr>
          <w:rFonts w:ascii="Times New Roman" w:hAnsi="Times New Roman" w:cs="Times New Roman"/>
          <w:sz w:val="24"/>
          <w:szCs w:val="24"/>
        </w:rPr>
        <w:t>Therefore</w:t>
      </w:r>
      <w:r w:rsidR="009232B9" w:rsidRPr="009232B9">
        <w:rPr>
          <w:rFonts w:ascii="Times New Roman" w:hAnsi="Times New Roman" w:cs="Times New Roman"/>
          <w:sz w:val="24"/>
          <w:szCs w:val="24"/>
        </w:rPr>
        <w:t xml:space="preserve">, it was speculated that </w:t>
      </w:r>
      <w:r w:rsidR="009232B9">
        <w:rPr>
          <w:rFonts w:ascii="Times New Roman" w:hAnsi="Times New Roman" w:cs="Times New Roman"/>
          <w:sz w:val="24"/>
          <w:szCs w:val="24"/>
        </w:rPr>
        <w:t>the mentioned variables would have some effects on the crime level</w:t>
      </w:r>
      <w:r w:rsidR="00A11232">
        <w:rPr>
          <w:rFonts w:ascii="Times New Roman" w:hAnsi="Times New Roman" w:cs="Times New Roman"/>
          <w:sz w:val="24"/>
          <w:szCs w:val="24"/>
        </w:rPr>
        <w:t xml:space="preserve">. </w:t>
      </w:r>
      <w:r w:rsidR="00A80AFB">
        <w:rPr>
          <w:rFonts w:ascii="Times New Roman" w:hAnsi="Times New Roman" w:cs="Times New Roman"/>
          <w:sz w:val="24"/>
          <w:szCs w:val="24"/>
        </w:rPr>
        <w:br/>
      </w:r>
    </w:p>
    <w:p w14:paraId="2F004EDD" w14:textId="556DB5CA" w:rsidR="009232B9" w:rsidRPr="009232B9" w:rsidRDefault="00A11232" w:rsidP="00F723F7">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Graph 4 showed that in No-Shall and Late-Adopter states where crime level was high, there was also a high percent male population. The high percent of black population and white population were just indication of high population. As a result, it was speculated that high level of male population would have some effects on the number of crime incidents. </w:t>
      </w:r>
      <w:r w:rsidR="00A80AFB">
        <w:rPr>
          <w:rFonts w:ascii="Times New Roman" w:hAnsi="Times New Roman" w:cs="Times New Roman"/>
          <w:sz w:val="24"/>
          <w:szCs w:val="24"/>
        </w:rPr>
        <w:br/>
      </w:r>
    </w:p>
    <w:p w14:paraId="6835F8BB" w14:textId="1D85D90B" w:rsidR="002B0902" w:rsidRPr="002B0902" w:rsidRDefault="00A11232" w:rsidP="00F723F7">
      <w:pPr>
        <w:pStyle w:val="ListParagraph"/>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22A58B1D" wp14:editId="7997E32E">
            <wp:simplePos x="0" y="0"/>
            <wp:positionH relativeFrom="column">
              <wp:posOffset>5105400</wp:posOffset>
            </wp:positionH>
            <wp:positionV relativeFrom="paragraph">
              <wp:posOffset>51665</wp:posOffset>
            </wp:positionV>
            <wp:extent cx="4019460" cy="3885969"/>
            <wp:effectExtent l="0" t="0" r="635" b="635"/>
            <wp:wrapNone/>
            <wp:docPr id="1354053794" name="Picture 135405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0241" cy="3896392"/>
                    </a:xfrm>
                    <a:prstGeom prst="rect">
                      <a:avLst/>
                    </a:prstGeom>
                  </pic:spPr>
                </pic:pic>
              </a:graphicData>
            </a:graphic>
            <wp14:sizeRelH relativeFrom="margin">
              <wp14:pctWidth>0</wp14:pctWidth>
            </wp14:sizeRelH>
            <wp14:sizeRelV relativeFrom="margin">
              <wp14:pctHeight>0</wp14:pctHeight>
            </wp14:sizeRelV>
          </wp:anchor>
        </w:drawing>
      </w:r>
      <w:r w:rsidR="002B0902">
        <w:rPr>
          <w:noProof/>
        </w:rPr>
        <w:drawing>
          <wp:inline distT="0" distB="0" distL="0" distR="0" wp14:anchorId="7440CD4F" wp14:editId="7B4D79D7">
            <wp:extent cx="3965659" cy="3934691"/>
            <wp:effectExtent l="0" t="0" r="0" b="8890"/>
            <wp:docPr id="1354053792" name="Picture 135405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022" cy="3945966"/>
                    </a:xfrm>
                    <a:prstGeom prst="rect">
                      <a:avLst/>
                    </a:prstGeom>
                  </pic:spPr>
                </pic:pic>
              </a:graphicData>
            </a:graphic>
          </wp:inline>
        </w:drawing>
      </w:r>
    </w:p>
    <w:p w14:paraId="34C53CD2" w14:textId="45E03CA7" w:rsidR="00772A85" w:rsidRPr="00162E94" w:rsidRDefault="00A80AFB" w:rsidP="00F723F7">
      <w:pPr>
        <w:pStyle w:val="ListParagraph"/>
        <w:jc w:val="both"/>
        <w:rPr>
          <w:rFonts w:ascii="Times New Roman" w:hAnsi="Times New Roman" w:cs="Times New Roman"/>
          <w:sz w:val="24"/>
          <w:szCs w:val="24"/>
        </w:rPr>
      </w:pPr>
      <w:r w:rsidRPr="00A80AFB">
        <w:rPr>
          <w:rFonts w:ascii="Times New Roman" w:hAnsi="Times New Roman" w:cs="Times New Roman"/>
          <w:b/>
          <w:bCs/>
          <w:noProof/>
          <w:sz w:val="24"/>
          <w:szCs w:val="24"/>
        </w:rPr>
        <mc:AlternateContent>
          <mc:Choice Requires="wps">
            <w:drawing>
              <wp:anchor distT="45720" distB="45720" distL="114300" distR="114300" simplePos="0" relativeHeight="251680768" behindDoc="0" locked="0" layoutInCell="1" allowOverlap="1" wp14:anchorId="2254AE4E" wp14:editId="0328315B">
                <wp:simplePos x="0" y="0"/>
                <wp:positionH relativeFrom="column">
                  <wp:posOffset>-319405</wp:posOffset>
                </wp:positionH>
                <wp:positionV relativeFrom="paragraph">
                  <wp:posOffset>1201997</wp:posOffset>
                </wp:positionV>
                <wp:extent cx="6470072" cy="256309"/>
                <wp:effectExtent l="0" t="0" r="0" b="0"/>
                <wp:wrapNone/>
                <wp:docPr id="1354053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072" cy="256309"/>
                        </a:xfrm>
                        <a:prstGeom prst="rect">
                          <a:avLst/>
                        </a:prstGeom>
                        <a:noFill/>
                        <a:ln w="9525">
                          <a:noFill/>
                          <a:miter lim="800000"/>
                          <a:headEnd/>
                          <a:tailEnd/>
                        </a:ln>
                      </wps:spPr>
                      <wps:txbx>
                        <w:txbxContent>
                          <w:p w14:paraId="261C302B" w14:textId="10914CC1" w:rsidR="00A80AFB" w:rsidRPr="00A80AFB" w:rsidRDefault="00A80AFB">
                            <w:pPr>
                              <w:rPr>
                                <w:i/>
                                <w:iCs/>
                              </w:rPr>
                            </w:pPr>
                            <w:r w:rsidRPr="00A80AFB">
                              <w:rPr>
                                <w:i/>
                                <w:iCs/>
                              </w:rPr>
                              <w:t xml:space="preserve">Note: Avg. Total Crime = Avg. (Violence crime + Murder crime + Robbery crime)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4AE4E" id="_x0000_s1031" type="#_x0000_t202" style="position:absolute;left:0;text-align:left;margin-left:-25.15pt;margin-top:94.65pt;width:509.45pt;height:2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" filled="f" stroked="f">
                <v:textbox>
                  <w:txbxContent>
                    <w:p w14:paraId="261C302B" w14:textId="10914CC1" w:rsidR="00A80AFB" w:rsidRPr="00A80AFB" w:rsidRDefault="00A80AFB">
                      <w:pPr>
                        <w:rPr>
                          <w:i/>
                          <w:iCs/>
                        </w:rPr>
                      </w:pPr>
                      <w:r w:rsidRPr="00A80AFB">
                        <w:rPr>
                          <w:i/>
                          <w:iCs/>
                        </w:rPr>
                        <w:t xml:space="preserve">Note: Avg. Total Crime = Avg. (Violence crime + Murder crime + Robbery crime) </w:t>
                      </w:r>
                    </w:p>
                  </w:txbxContent>
                </v:textbox>
              </v:shape>
            </w:pict>
          </mc:Fallback>
        </mc:AlternateContent>
      </w:r>
      <w:r w:rsidRPr="001A000F">
        <w:rPr>
          <w:rFonts w:ascii="Times New Roman" w:hAnsi="Times New Roman" w:cs="Times New Roman"/>
          <w:bCs/>
          <w:noProof/>
          <w:sz w:val="24"/>
          <w:szCs w:val="24"/>
        </w:rPr>
        <mc:AlternateContent>
          <mc:Choice Requires="wps">
            <w:drawing>
              <wp:anchor distT="45720" distB="45720" distL="114300" distR="114300" simplePos="0" relativeHeight="251678720" behindDoc="0" locked="0" layoutInCell="1" allowOverlap="1" wp14:anchorId="59338DDA" wp14:editId="1A334ABE">
                <wp:simplePos x="0" y="0"/>
                <wp:positionH relativeFrom="column">
                  <wp:posOffset>6676621</wp:posOffset>
                </wp:positionH>
                <wp:positionV relativeFrom="paragraph">
                  <wp:posOffset>14432</wp:posOffset>
                </wp:positionV>
                <wp:extent cx="1604645" cy="1404620"/>
                <wp:effectExtent l="0" t="0" r="14605" b="14605"/>
                <wp:wrapNone/>
                <wp:docPr id="1354053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404620"/>
                        </a:xfrm>
                        <a:prstGeom prst="rect">
                          <a:avLst/>
                        </a:prstGeom>
                        <a:solidFill>
                          <a:srgbClr val="FFFFFF"/>
                        </a:solidFill>
                        <a:ln w="9525">
                          <a:solidFill>
                            <a:srgbClr val="000000"/>
                          </a:solidFill>
                          <a:miter lim="800000"/>
                          <a:headEnd/>
                          <a:tailEnd/>
                        </a:ln>
                      </wps:spPr>
                      <wps:txbx>
                        <w:txbxContent>
                          <w:p w14:paraId="1C594E74" w14:textId="2720865F" w:rsidR="00A11232" w:rsidRPr="001A000F" w:rsidRDefault="00A11232" w:rsidP="00A11232">
                            <w:pPr>
                              <w:jc w:val="center"/>
                              <w:rPr>
                                <w:b/>
                                <w:bCs/>
                              </w:rPr>
                            </w:pPr>
                            <w:r w:rsidRPr="001A000F">
                              <w:rPr>
                                <w:b/>
                                <w:bCs/>
                              </w:rPr>
                              <w:t xml:space="preserve">GRAPH </w:t>
                            </w:r>
                            <w:r>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38DDA" id="_x0000_s1032" type="#_x0000_t202" style="position:absolute;left:0;text-align:left;margin-left:525.7pt;margin-top:1.15pt;width:126.3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">
                <v:textbox style="mso-fit-shape-to-text:t">
                  <w:txbxContent>
                    <w:p w14:paraId="1C594E74" w14:textId="2720865F" w:rsidR="00A11232" w:rsidRPr="001A000F" w:rsidRDefault="00A11232" w:rsidP="00A11232">
                      <w:pPr>
                        <w:jc w:val="center"/>
                        <w:rPr>
                          <w:b/>
                          <w:bCs/>
                        </w:rPr>
                      </w:pPr>
                      <w:r w:rsidRPr="001A000F">
                        <w:rPr>
                          <w:b/>
                          <w:bCs/>
                        </w:rPr>
                        <w:t xml:space="preserve">GRAPH </w:t>
                      </w:r>
                      <w:r>
                        <w:rPr>
                          <w:b/>
                          <w:bCs/>
                        </w:rPr>
                        <w:t>4</w:t>
                      </w:r>
                    </w:p>
                  </w:txbxContent>
                </v:textbox>
              </v:shape>
            </w:pict>
          </mc:Fallback>
        </mc:AlternateContent>
      </w:r>
      <w:r w:rsidRPr="001A000F">
        <w:rPr>
          <w:rFonts w:ascii="Times New Roman" w:hAnsi="Times New Roman" w:cs="Times New Roman"/>
          <w:bCs/>
          <w:noProof/>
          <w:sz w:val="24"/>
          <w:szCs w:val="24"/>
        </w:rPr>
        <mc:AlternateContent>
          <mc:Choice Requires="wps">
            <w:drawing>
              <wp:anchor distT="45720" distB="45720" distL="114300" distR="114300" simplePos="0" relativeHeight="251675648" behindDoc="0" locked="0" layoutInCell="1" allowOverlap="1" wp14:anchorId="0E938BBF" wp14:editId="2F5D91FD">
                <wp:simplePos x="0" y="0"/>
                <wp:positionH relativeFrom="column">
                  <wp:posOffset>1731010</wp:posOffset>
                </wp:positionH>
                <wp:positionV relativeFrom="paragraph">
                  <wp:posOffset>38100</wp:posOffset>
                </wp:positionV>
                <wp:extent cx="1604645" cy="1404620"/>
                <wp:effectExtent l="0" t="0" r="14605" b="14605"/>
                <wp:wrapNone/>
                <wp:docPr id="1354053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45" cy="1404620"/>
                        </a:xfrm>
                        <a:prstGeom prst="rect">
                          <a:avLst/>
                        </a:prstGeom>
                        <a:solidFill>
                          <a:srgbClr val="FFFFFF"/>
                        </a:solidFill>
                        <a:ln w="9525">
                          <a:solidFill>
                            <a:srgbClr val="000000"/>
                          </a:solidFill>
                          <a:miter lim="800000"/>
                          <a:headEnd/>
                          <a:tailEnd/>
                        </a:ln>
                      </wps:spPr>
                      <wps:txbx>
                        <w:txbxContent>
                          <w:p w14:paraId="2C3543A7" w14:textId="6D55BD09" w:rsidR="00766559" w:rsidRPr="001A000F" w:rsidRDefault="00766559" w:rsidP="00766559">
                            <w:pPr>
                              <w:jc w:val="center"/>
                              <w:rPr>
                                <w:b/>
                                <w:bCs/>
                              </w:rPr>
                            </w:pPr>
                            <w:r w:rsidRPr="001A000F">
                              <w:rPr>
                                <w:b/>
                                <w:bCs/>
                              </w:rPr>
                              <w:t xml:space="preserve">GRAPH </w:t>
                            </w: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38BBF" id="_x0000_s1033" type="#_x0000_t202" style="position:absolute;left:0;text-align:left;margin-left:136.3pt;margin-top:3pt;width:126.3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">
                <v:textbox style="mso-fit-shape-to-text:t">
                  <w:txbxContent>
                    <w:p w14:paraId="2C3543A7" w14:textId="6D55BD09" w:rsidR="00766559" w:rsidRPr="001A000F" w:rsidRDefault="00766559" w:rsidP="00766559">
                      <w:pPr>
                        <w:jc w:val="center"/>
                        <w:rPr>
                          <w:b/>
                          <w:bCs/>
                        </w:rPr>
                      </w:pPr>
                      <w:r w:rsidRPr="001A000F">
                        <w:rPr>
                          <w:b/>
                          <w:bCs/>
                        </w:rPr>
                        <w:t xml:space="preserve">GRAPH </w:t>
                      </w:r>
                      <w:r>
                        <w:rPr>
                          <w:b/>
                          <w:bCs/>
                        </w:rPr>
                        <w:t>3</w:t>
                      </w:r>
                    </w:p>
                  </w:txbxContent>
                </v:textbox>
              </v:shape>
            </w:pict>
          </mc:Fallback>
        </mc:AlternateContent>
      </w:r>
      <w:r w:rsidR="00772A85" w:rsidRPr="00162E94">
        <w:rPr>
          <w:rFonts w:ascii="Times New Roman" w:hAnsi="Times New Roman" w:cs="Times New Roman"/>
          <w:sz w:val="24"/>
          <w:szCs w:val="24"/>
        </w:rPr>
        <w:br w:type="page"/>
      </w:r>
    </w:p>
    <w:p w14:paraId="1AE6BDD8" w14:textId="435FD57E" w:rsidR="00772A85" w:rsidRDefault="00772A85" w:rsidP="00F723F7">
      <w:pPr>
        <w:jc w:val="both"/>
        <w:rPr>
          <w:rFonts w:ascii="Times New Roman" w:hAnsi="Times New Roman" w:cs="Times New Roman"/>
          <w:b/>
          <w:bCs/>
          <w:sz w:val="24"/>
          <w:szCs w:val="24"/>
        </w:rPr>
        <w:sectPr w:rsidR="00772A85" w:rsidSect="00772A85">
          <w:type w:val="continuous"/>
          <w:pgSz w:w="15840" w:h="12240" w:orient="landscape"/>
          <w:pgMar w:top="720" w:right="720" w:bottom="720" w:left="720" w:header="720" w:footer="720" w:gutter="0"/>
          <w:cols w:space="720"/>
          <w:docGrid w:linePitch="360"/>
        </w:sectPr>
      </w:pPr>
    </w:p>
    <w:p w14:paraId="6F515C4E" w14:textId="43D69A35" w:rsidR="00772A85" w:rsidRPr="00772A85" w:rsidRDefault="00772A85" w:rsidP="00F723F7">
      <w:pPr>
        <w:jc w:val="both"/>
        <w:rPr>
          <w:rFonts w:ascii="Times New Roman" w:hAnsi="Times New Roman" w:cs="Times New Roman"/>
          <w:b/>
          <w:bCs/>
          <w:sz w:val="24"/>
          <w:szCs w:val="24"/>
        </w:rPr>
      </w:pPr>
    </w:p>
    <w:p w14:paraId="620EAAD6" w14:textId="69639D80" w:rsidR="006914E5" w:rsidRDefault="006914E5" w:rsidP="00F723F7">
      <w:pPr>
        <w:jc w:val="both"/>
        <w:rPr>
          <w:rFonts w:ascii="Times New Roman" w:hAnsi="Times New Roman" w:cs="Times New Roman"/>
          <w:bCs/>
          <w:sz w:val="24"/>
          <w:szCs w:val="24"/>
        </w:rPr>
      </w:pPr>
      <w:r>
        <w:rPr>
          <w:rFonts w:ascii="Times New Roman" w:hAnsi="Times New Roman" w:cs="Times New Roman"/>
          <w:bCs/>
          <w:sz w:val="24"/>
          <w:szCs w:val="24"/>
        </w:rPr>
        <w:t xml:space="preserve">The following histogram plots helped reveal the distributions of the variables and the possible effects of outliers. Accordingly, certain variables were log-transformed to reduce their skewness and to make them more interpretable. </w:t>
      </w:r>
    </w:p>
    <w:p w14:paraId="474F7407" w14:textId="77777777" w:rsidR="006914E5" w:rsidRDefault="006914E5" w:rsidP="00F723F7">
      <w:pPr>
        <w:jc w:val="both"/>
        <w:rPr>
          <w:rFonts w:ascii="Times New Roman" w:hAnsi="Times New Roman" w:cs="Times New Roman"/>
          <w:b/>
          <w:bCs/>
          <w:sz w:val="24"/>
          <w:szCs w:val="24"/>
        </w:rPr>
      </w:pPr>
      <w:r>
        <w:rPr>
          <w:noProof/>
        </w:rPr>
        <w:drawing>
          <wp:inline distT="0" distB="0" distL="0" distR="0" wp14:anchorId="2892B2ED" wp14:editId="08F950B4">
            <wp:extent cx="4343294" cy="2926080"/>
            <wp:effectExtent l="0" t="0" r="635" b="7620"/>
            <wp:docPr id="387282624" name="Picture 3872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3294" cy="2926080"/>
                    </a:xfrm>
                    <a:prstGeom prst="rect">
                      <a:avLst/>
                    </a:prstGeom>
                  </pic:spPr>
                </pic:pic>
              </a:graphicData>
            </a:graphic>
          </wp:inline>
        </w:drawing>
      </w:r>
    </w:p>
    <w:p w14:paraId="294D6F3D" w14:textId="77777777" w:rsidR="009D105F" w:rsidRDefault="006914E5" w:rsidP="00F723F7">
      <w:pPr>
        <w:jc w:val="both"/>
        <w:rPr>
          <w:rFonts w:ascii="Times New Roman" w:hAnsi="Times New Roman" w:cs="Times New Roman"/>
          <w:b/>
          <w:bCs/>
          <w:sz w:val="24"/>
          <w:szCs w:val="24"/>
        </w:rPr>
      </w:pPr>
      <w:r>
        <w:rPr>
          <w:noProof/>
        </w:rPr>
        <w:drawing>
          <wp:inline distT="0" distB="0" distL="0" distR="0" wp14:anchorId="188D6739" wp14:editId="780297A4">
            <wp:extent cx="4342130" cy="2918460"/>
            <wp:effectExtent l="0" t="0" r="1270" b="0"/>
            <wp:docPr id="1433042703" name="Picture 143304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2130" cy="2918460"/>
                    </a:xfrm>
                    <a:prstGeom prst="rect">
                      <a:avLst/>
                    </a:prstGeom>
                  </pic:spPr>
                </pic:pic>
              </a:graphicData>
            </a:graphic>
          </wp:inline>
        </w:drawing>
      </w:r>
    </w:p>
    <w:p w14:paraId="56897307" w14:textId="77777777" w:rsidR="009D105F" w:rsidRDefault="009D105F" w:rsidP="00F723F7">
      <w:pPr>
        <w:jc w:val="both"/>
        <w:rPr>
          <w:rFonts w:ascii="Times New Roman" w:hAnsi="Times New Roman" w:cs="Times New Roman"/>
          <w:b/>
          <w:bCs/>
          <w:sz w:val="24"/>
          <w:szCs w:val="24"/>
        </w:rPr>
      </w:pPr>
      <w:r>
        <w:rPr>
          <w:noProof/>
        </w:rPr>
        <w:drawing>
          <wp:inline distT="0" distB="0" distL="0" distR="0" wp14:anchorId="1B10B1A1" wp14:editId="61974D4F">
            <wp:extent cx="4425950" cy="3497580"/>
            <wp:effectExtent l="0" t="0" r="0" b="7620"/>
            <wp:docPr id="1590378620" name="Picture 159037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5950" cy="3497580"/>
                    </a:xfrm>
                    <a:prstGeom prst="rect">
                      <a:avLst/>
                    </a:prstGeom>
                  </pic:spPr>
                </pic:pic>
              </a:graphicData>
            </a:graphic>
          </wp:inline>
        </w:drawing>
      </w:r>
    </w:p>
    <w:p w14:paraId="778375BD" w14:textId="77777777" w:rsidR="009D105F" w:rsidRDefault="009D105F" w:rsidP="00F723F7">
      <w:pPr>
        <w:jc w:val="both"/>
        <w:rPr>
          <w:rFonts w:ascii="Times New Roman" w:hAnsi="Times New Roman" w:cs="Times New Roman"/>
          <w:b/>
          <w:bCs/>
          <w:sz w:val="24"/>
          <w:szCs w:val="24"/>
        </w:rPr>
      </w:pPr>
      <w:r>
        <w:rPr>
          <w:noProof/>
        </w:rPr>
        <w:drawing>
          <wp:inline distT="0" distB="0" distL="0" distR="0" wp14:anchorId="395A8C0C" wp14:editId="3097881D">
            <wp:extent cx="4549140" cy="3200400"/>
            <wp:effectExtent l="0" t="0" r="3810" b="0"/>
            <wp:docPr id="1819374361" name="Picture 181937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9493" cy="3200648"/>
                    </a:xfrm>
                    <a:prstGeom prst="rect">
                      <a:avLst/>
                    </a:prstGeom>
                  </pic:spPr>
                </pic:pic>
              </a:graphicData>
            </a:graphic>
          </wp:inline>
        </w:drawing>
      </w:r>
    </w:p>
    <w:p w14:paraId="1CB62DE3" w14:textId="0F2F7178" w:rsidR="009D105F" w:rsidRDefault="009D105F" w:rsidP="00F723F7">
      <w:pPr>
        <w:jc w:val="both"/>
        <w:rPr>
          <w:rFonts w:ascii="Times New Roman" w:hAnsi="Times New Roman" w:cs="Times New Roman"/>
          <w:b/>
          <w:bCs/>
          <w:sz w:val="24"/>
          <w:szCs w:val="24"/>
        </w:rPr>
      </w:pPr>
      <w:r>
        <w:rPr>
          <w:noProof/>
        </w:rPr>
        <w:drawing>
          <wp:inline distT="0" distB="0" distL="0" distR="0" wp14:anchorId="24E6D129" wp14:editId="648D8AD8">
            <wp:extent cx="4190727" cy="3157855"/>
            <wp:effectExtent l="0" t="0" r="635" b="4445"/>
            <wp:docPr id="925718488" name="Picture 92571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0372" cy="3172658"/>
                    </a:xfrm>
                    <a:prstGeom prst="rect">
                      <a:avLst/>
                    </a:prstGeom>
                  </pic:spPr>
                </pic:pic>
              </a:graphicData>
            </a:graphic>
          </wp:inline>
        </w:drawing>
      </w:r>
    </w:p>
    <w:p w14:paraId="2A20D4B9" w14:textId="488D85AA" w:rsidR="00F64F03" w:rsidRDefault="00F64F03" w:rsidP="00F723F7">
      <w:pPr>
        <w:jc w:val="both"/>
        <w:rPr>
          <w:rFonts w:ascii="Times New Roman" w:hAnsi="Times New Roman" w:cs="Times New Roman"/>
          <w:b/>
          <w:bCs/>
          <w:sz w:val="24"/>
          <w:szCs w:val="24"/>
        </w:rPr>
      </w:pPr>
      <w:r>
        <w:rPr>
          <w:noProof/>
        </w:rPr>
        <w:drawing>
          <wp:inline distT="0" distB="0" distL="0" distR="0" wp14:anchorId="784D9708" wp14:editId="5EFD27D3">
            <wp:extent cx="4174067" cy="3394710"/>
            <wp:effectExtent l="0" t="0" r="0" b="0"/>
            <wp:docPr id="1354053803" name="Picture 13540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0447" cy="3408031"/>
                    </a:xfrm>
                    <a:prstGeom prst="rect">
                      <a:avLst/>
                    </a:prstGeom>
                  </pic:spPr>
                </pic:pic>
              </a:graphicData>
            </a:graphic>
          </wp:inline>
        </w:drawing>
      </w:r>
    </w:p>
    <w:p w14:paraId="395B845D" w14:textId="1DA8B683" w:rsidR="009D105F" w:rsidRDefault="009D105F" w:rsidP="00F723F7">
      <w:pPr>
        <w:jc w:val="both"/>
        <w:rPr>
          <w:rFonts w:ascii="Times New Roman" w:hAnsi="Times New Roman" w:cs="Times New Roman"/>
          <w:b/>
          <w:bCs/>
          <w:sz w:val="24"/>
          <w:szCs w:val="24"/>
        </w:rPr>
      </w:pPr>
      <w:r>
        <w:rPr>
          <w:noProof/>
        </w:rPr>
        <w:drawing>
          <wp:inline distT="0" distB="0" distL="0" distR="0" wp14:anchorId="20375D1F" wp14:editId="540F731A">
            <wp:extent cx="4342002" cy="3149177"/>
            <wp:effectExtent l="0" t="0" r="1905" b="0"/>
            <wp:docPr id="1328664881" name="Picture 132866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6009" cy="3166589"/>
                    </a:xfrm>
                    <a:prstGeom prst="rect">
                      <a:avLst/>
                    </a:prstGeom>
                  </pic:spPr>
                </pic:pic>
              </a:graphicData>
            </a:graphic>
          </wp:inline>
        </w:drawing>
      </w:r>
    </w:p>
    <w:p w14:paraId="4307BF32" w14:textId="06273090" w:rsidR="00F64F03" w:rsidRPr="00B32665" w:rsidRDefault="00F64F03" w:rsidP="00F723F7">
      <w:pPr>
        <w:jc w:val="both"/>
        <w:rPr>
          <w:rFonts w:ascii="Times New Roman" w:hAnsi="Times New Roman" w:cs="Times New Roman"/>
          <w:b/>
          <w:bCs/>
          <w:sz w:val="24"/>
          <w:szCs w:val="24"/>
        </w:rPr>
      </w:pPr>
      <w:r>
        <w:rPr>
          <w:noProof/>
        </w:rPr>
        <w:drawing>
          <wp:inline distT="0" distB="0" distL="0" distR="0" wp14:anchorId="39CB02A1" wp14:editId="42F5FE85">
            <wp:extent cx="4342777" cy="3454400"/>
            <wp:effectExtent l="0" t="0" r="635" b="0"/>
            <wp:docPr id="1204958482" name="Picture 120495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3400" cy="3454896"/>
                    </a:xfrm>
                    <a:prstGeom prst="rect">
                      <a:avLst/>
                    </a:prstGeom>
                  </pic:spPr>
                </pic:pic>
              </a:graphicData>
            </a:graphic>
          </wp:inline>
        </w:drawing>
      </w:r>
    </w:p>
    <w:p w14:paraId="31F7BFDF" w14:textId="77777777" w:rsidR="00A8351A" w:rsidRDefault="00A8351A" w:rsidP="00F723F7">
      <w:pPr>
        <w:jc w:val="both"/>
        <w:rPr>
          <w:rFonts w:ascii="Times New Roman" w:hAnsi="Times New Roman" w:cs="Times New Roman"/>
          <w:b/>
          <w:bCs/>
          <w:sz w:val="24"/>
          <w:szCs w:val="24"/>
        </w:rPr>
        <w:sectPr w:rsidR="00A8351A" w:rsidSect="006914E5">
          <w:type w:val="continuous"/>
          <w:pgSz w:w="15840" w:h="12240" w:orient="landscape"/>
          <w:pgMar w:top="720" w:right="720" w:bottom="720" w:left="720" w:header="720" w:footer="720" w:gutter="0"/>
          <w:cols w:num="2" w:space="720"/>
          <w:docGrid w:linePitch="360"/>
        </w:sectPr>
      </w:pPr>
    </w:p>
    <w:p w14:paraId="1B414AF0" w14:textId="1677EA81" w:rsidR="00A8351A" w:rsidRDefault="00A8351A" w:rsidP="00F723F7">
      <w:pPr>
        <w:jc w:val="both"/>
        <w:rPr>
          <w:rFonts w:ascii="Times New Roman" w:hAnsi="Times New Roman" w:cs="Times New Roman"/>
          <w:bCs/>
          <w:sz w:val="24"/>
          <w:szCs w:val="24"/>
        </w:rPr>
      </w:pPr>
      <w:r>
        <w:rPr>
          <w:rFonts w:ascii="Times New Roman" w:hAnsi="Times New Roman" w:cs="Times New Roman"/>
          <w:bCs/>
          <w:sz w:val="24"/>
          <w:szCs w:val="24"/>
        </w:rPr>
        <w:t>We have also looked at the correlation matrix to be aware of highly correlated variables, if any. This will be an easy reference to investigate, if a collinearity problem were to be detected.</w:t>
      </w:r>
    </w:p>
    <w:p w14:paraId="116C204C" w14:textId="77777777" w:rsidR="00A8351A" w:rsidRDefault="00A8351A" w:rsidP="00F723F7">
      <w:pPr>
        <w:jc w:val="both"/>
        <w:rPr>
          <w:rFonts w:ascii="Times New Roman" w:hAnsi="Times New Roman" w:cs="Times New Roman"/>
          <w:bCs/>
          <w:sz w:val="24"/>
          <w:szCs w:val="24"/>
        </w:rPr>
      </w:pPr>
    </w:p>
    <w:p w14:paraId="2FC76DE8" w14:textId="77777777" w:rsidR="00A8351A" w:rsidRDefault="00A8351A" w:rsidP="00F723F7">
      <w:pPr>
        <w:jc w:val="both"/>
        <w:rPr>
          <w:rFonts w:ascii="Times New Roman" w:hAnsi="Times New Roman" w:cs="Times New Roman"/>
          <w:b/>
          <w:bCs/>
          <w:sz w:val="24"/>
          <w:szCs w:val="24"/>
        </w:rPr>
      </w:pPr>
      <w:r>
        <w:rPr>
          <w:noProof/>
        </w:rPr>
        <w:drawing>
          <wp:inline distT="0" distB="0" distL="0" distR="0" wp14:anchorId="05A21FCB" wp14:editId="33903ECE">
            <wp:extent cx="7385362" cy="5266267"/>
            <wp:effectExtent l="0" t="0" r="6350" b="0"/>
            <wp:docPr id="1559517384" name="Picture 155951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93343" cy="5271958"/>
                    </a:xfrm>
                    <a:prstGeom prst="rect">
                      <a:avLst/>
                    </a:prstGeom>
                  </pic:spPr>
                </pic:pic>
              </a:graphicData>
            </a:graphic>
          </wp:inline>
        </w:drawing>
      </w:r>
    </w:p>
    <w:p w14:paraId="1B365C19" w14:textId="77777777" w:rsidR="00A8351A" w:rsidRDefault="00A8351A" w:rsidP="00F723F7">
      <w:pPr>
        <w:jc w:val="both"/>
        <w:rPr>
          <w:rFonts w:ascii="Times New Roman" w:hAnsi="Times New Roman" w:cs="Times New Roman"/>
          <w:b/>
          <w:bCs/>
          <w:sz w:val="24"/>
          <w:szCs w:val="24"/>
        </w:rPr>
      </w:pPr>
    </w:p>
    <w:p w14:paraId="04AD651C" w14:textId="77777777" w:rsidR="00A8351A" w:rsidRDefault="00A8351A" w:rsidP="00F723F7">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EB1B4E2" w14:textId="03EEEC70" w:rsidR="00A8351A" w:rsidRDefault="00A8351A" w:rsidP="00F723F7">
      <w:pPr>
        <w:jc w:val="both"/>
        <w:rPr>
          <w:rFonts w:ascii="Times New Roman" w:hAnsi="Times New Roman" w:cs="Times New Roman"/>
          <w:b/>
          <w:bCs/>
          <w:sz w:val="24"/>
          <w:szCs w:val="24"/>
        </w:rPr>
      </w:pPr>
      <w:r w:rsidRPr="00A8351A">
        <w:rPr>
          <w:rFonts w:ascii="Times New Roman" w:hAnsi="Times New Roman" w:cs="Times New Roman"/>
          <w:b/>
          <w:bCs/>
          <w:noProof/>
          <w:sz w:val="24"/>
          <w:szCs w:val="24"/>
        </w:rPr>
        <w:drawing>
          <wp:inline distT="0" distB="0" distL="0" distR="0" wp14:anchorId="23DC5136" wp14:editId="4EF1D686">
            <wp:extent cx="9144000" cy="3048000"/>
            <wp:effectExtent l="0" t="0" r="0" b="0"/>
            <wp:docPr id="7" name="Picture 3">
              <a:extLst xmlns:a="http://schemas.openxmlformats.org/drawingml/2006/main">
                <a:ext uri="{FF2B5EF4-FFF2-40B4-BE49-F238E27FC236}">
                  <a16:creationId xmlns:a16="http://schemas.microsoft.com/office/drawing/2014/main" id="{CE426CB5-C50D-451B-8A06-7CB5EA830D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426CB5-C50D-451B-8A06-7CB5EA830DAA}"/>
                        </a:ext>
                      </a:extLst>
                    </pic:cNvPr>
                    <pic:cNvPicPr>
                      <a:picLocks noChangeAspect="1"/>
                    </pic:cNvPicPr>
                  </pic:nvPicPr>
                  <pic:blipFill>
                    <a:blip r:embed="rId24"/>
                    <a:stretch>
                      <a:fillRect/>
                    </a:stretch>
                  </pic:blipFill>
                  <pic:spPr>
                    <a:xfrm>
                      <a:off x="0" y="0"/>
                      <a:ext cx="9160798" cy="3053599"/>
                    </a:xfrm>
                    <a:prstGeom prst="rect">
                      <a:avLst/>
                    </a:prstGeom>
                  </pic:spPr>
                </pic:pic>
              </a:graphicData>
            </a:graphic>
          </wp:inline>
        </w:drawing>
      </w:r>
    </w:p>
    <w:p w14:paraId="7FF12ABF" w14:textId="77EBE1F9" w:rsidR="00A8351A" w:rsidRDefault="00A8351A" w:rsidP="00F723F7">
      <w:pPr>
        <w:jc w:val="both"/>
        <w:rPr>
          <w:rFonts w:ascii="Times New Roman" w:hAnsi="Times New Roman" w:cs="Times New Roman"/>
          <w:b/>
          <w:bCs/>
          <w:sz w:val="24"/>
          <w:szCs w:val="24"/>
        </w:rPr>
      </w:pPr>
    </w:p>
    <w:p w14:paraId="2F491394" w14:textId="5A1F0233" w:rsidR="00A8351A" w:rsidRDefault="00A8351A" w:rsidP="00F723F7">
      <w:pPr>
        <w:jc w:val="both"/>
        <w:rPr>
          <w:rFonts w:ascii="Times New Roman" w:hAnsi="Times New Roman" w:cs="Times New Roman"/>
          <w:bCs/>
          <w:sz w:val="24"/>
          <w:szCs w:val="24"/>
        </w:rPr>
      </w:pPr>
      <w:r>
        <w:rPr>
          <w:rFonts w:ascii="Times New Roman" w:hAnsi="Times New Roman" w:cs="Times New Roman"/>
          <w:bCs/>
          <w:sz w:val="24"/>
          <w:szCs w:val="24"/>
        </w:rPr>
        <w:t>We shall now proceed with detailed analysis of our panel dataset, to fulfill the stated objective. We have conducted Entity Fixed effects modeli</w:t>
      </w:r>
      <w:r w:rsidR="0060230A">
        <w:rPr>
          <w:rFonts w:ascii="Times New Roman" w:hAnsi="Times New Roman" w:cs="Times New Roman"/>
          <w:bCs/>
          <w:sz w:val="24"/>
          <w:szCs w:val="24"/>
        </w:rPr>
        <w:t>n</w:t>
      </w:r>
      <w:r>
        <w:rPr>
          <w:rFonts w:ascii="Times New Roman" w:hAnsi="Times New Roman" w:cs="Times New Roman"/>
          <w:bCs/>
          <w:sz w:val="24"/>
          <w:szCs w:val="24"/>
        </w:rPr>
        <w:t xml:space="preserve">g and Time-fixed effects modeling for </w:t>
      </w:r>
      <w:r w:rsidR="0060230A">
        <w:rPr>
          <w:rFonts w:ascii="Times New Roman" w:hAnsi="Times New Roman" w:cs="Times New Roman"/>
          <w:bCs/>
          <w:sz w:val="24"/>
          <w:szCs w:val="24"/>
        </w:rPr>
        <w:t>violent-crime rate, murder rate and robbery-rates as dependent variables separately.</w:t>
      </w:r>
    </w:p>
    <w:p w14:paraId="72A43644" w14:textId="7D9A3AEF" w:rsidR="0060230A" w:rsidRDefault="0060230A" w:rsidP="00F723F7">
      <w:pPr>
        <w:jc w:val="both"/>
        <w:rPr>
          <w:rFonts w:ascii="Times New Roman" w:hAnsi="Times New Roman" w:cs="Times New Roman"/>
          <w:bCs/>
          <w:sz w:val="24"/>
          <w:szCs w:val="24"/>
        </w:rPr>
      </w:pPr>
      <w:r>
        <w:rPr>
          <w:rFonts w:ascii="Times New Roman" w:hAnsi="Times New Roman" w:cs="Times New Roman"/>
          <w:bCs/>
          <w:sz w:val="24"/>
          <w:szCs w:val="24"/>
        </w:rPr>
        <w:t>Hausmann Tests were conducted in each case to check the presence of endogeneity and to conclude the requirement/ non-requirement of random-effects model for each analysis.</w:t>
      </w:r>
    </w:p>
    <w:p w14:paraId="20D3D0E5" w14:textId="5C91530F" w:rsidR="0060230A" w:rsidRPr="00A8351A" w:rsidRDefault="0060230A" w:rsidP="00F723F7">
      <w:pPr>
        <w:jc w:val="both"/>
        <w:rPr>
          <w:rFonts w:ascii="Times New Roman" w:hAnsi="Times New Roman" w:cs="Times New Roman"/>
          <w:bCs/>
          <w:sz w:val="24"/>
          <w:szCs w:val="24"/>
        </w:rPr>
      </w:pPr>
      <w:r>
        <w:rPr>
          <w:rFonts w:ascii="Times New Roman" w:hAnsi="Times New Roman" w:cs="Times New Roman"/>
          <w:bCs/>
          <w:sz w:val="24"/>
          <w:szCs w:val="24"/>
        </w:rPr>
        <w:t>The models, their analysis, and conclusions have been elaborated below:</w:t>
      </w:r>
    </w:p>
    <w:p w14:paraId="3E9DA895" w14:textId="37FE4F8A" w:rsidR="00A8351A" w:rsidRDefault="00A8351A" w:rsidP="00F723F7">
      <w:pPr>
        <w:jc w:val="both"/>
        <w:rPr>
          <w:rFonts w:ascii="Times New Roman" w:hAnsi="Times New Roman" w:cs="Times New Roman"/>
          <w:b/>
          <w:bCs/>
          <w:sz w:val="24"/>
          <w:szCs w:val="24"/>
        </w:rPr>
      </w:pPr>
    </w:p>
    <w:p w14:paraId="323E2E03" w14:textId="77777777" w:rsidR="00A8351A" w:rsidRDefault="00A8351A" w:rsidP="00F723F7">
      <w:pPr>
        <w:jc w:val="both"/>
        <w:rPr>
          <w:rFonts w:ascii="Times New Roman" w:hAnsi="Times New Roman" w:cs="Times New Roman"/>
          <w:b/>
          <w:bCs/>
          <w:sz w:val="24"/>
          <w:szCs w:val="24"/>
        </w:rPr>
      </w:pPr>
    </w:p>
    <w:p w14:paraId="6C515CAF" w14:textId="77777777" w:rsidR="00A8351A" w:rsidRDefault="00A8351A" w:rsidP="00F723F7">
      <w:pPr>
        <w:jc w:val="both"/>
        <w:rPr>
          <w:rFonts w:ascii="Times New Roman" w:hAnsi="Times New Roman" w:cs="Times New Roman"/>
          <w:b/>
          <w:bCs/>
          <w:sz w:val="24"/>
          <w:szCs w:val="24"/>
        </w:rPr>
      </w:pPr>
    </w:p>
    <w:p w14:paraId="636421DC" w14:textId="5274F7C0" w:rsidR="009D105F" w:rsidRDefault="00BA3BB6" w:rsidP="00F723F7">
      <w:pPr>
        <w:jc w:val="both"/>
        <w:rPr>
          <w:rFonts w:ascii="Times New Roman" w:hAnsi="Times New Roman" w:cs="Times New Roman"/>
          <w:b/>
          <w:bCs/>
          <w:sz w:val="24"/>
          <w:szCs w:val="24"/>
        </w:rPr>
        <w:sectPr w:rsidR="009D105F" w:rsidSect="00A8351A">
          <w:type w:val="continuous"/>
          <w:pgSz w:w="15840" w:h="12240" w:orient="landscape"/>
          <w:pgMar w:top="720" w:right="720" w:bottom="720" w:left="720" w:header="720" w:footer="720" w:gutter="0"/>
          <w:cols w:space="720"/>
          <w:docGrid w:linePitch="360"/>
        </w:sectPr>
      </w:pPr>
      <w:r>
        <w:rPr>
          <w:rFonts w:ascii="Times New Roman" w:hAnsi="Times New Roman" w:cs="Times New Roman"/>
          <w:b/>
          <w:bCs/>
          <w:sz w:val="24"/>
          <w:szCs w:val="24"/>
        </w:rPr>
        <w:br w:type="page"/>
      </w:r>
    </w:p>
    <w:p w14:paraId="3E4FA623" w14:textId="0B0895B6" w:rsidR="0047325F" w:rsidRPr="009D105F" w:rsidRDefault="00BE20EC" w:rsidP="00F723F7">
      <w:pPr>
        <w:jc w:val="both"/>
        <w:rPr>
          <w:rFonts w:ascii="Times New Roman" w:hAnsi="Times New Roman" w:cs="Times New Roman"/>
          <w:b/>
          <w:bCs/>
          <w:sz w:val="24"/>
          <w:szCs w:val="24"/>
        </w:rPr>
      </w:pPr>
      <w:r>
        <w:rPr>
          <w:rFonts w:ascii="Times New Roman" w:hAnsi="Times New Roman" w:cs="Times New Roman"/>
          <w:b/>
          <w:bCs/>
          <w:sz w:val="24"/>
          <w:szCs w:val="24"/>
        </w:rPr>
        <w:t xml:space="preserve">METHODOLOGY </w:t>
      </w:r>
    </w:p>
    <w:p w14:paraId="1C9A8AEA" w14:textId="17A01605" w:rsidR="00985A83" w:rsidRPr="00084D98" w:rsidRDefault="00985A83" w:rsidP="00F723F7">
      <w:pPr>
        <w:pStyle w:val="ListParagraph"/>
        <w:numPr>
          <w:ilvl w:val="0"/>
          <w:numId w:val="7"/>
        </w:numPr>
        <w:spacing w:after="0"/>
        <w:jc w:val="both"/>
        <w:rPr>
          <w:rFonts w:ascii="Times New Roman" w:hAnsi="Times New Roman" w:cs="Times New Roman"/>
          <w:b/>
          <w:bCs/>
          <w:sz w:val="24"/>
          <w:szCs w:val="24"/>
        </w:rPr>
      </w:pPr>
      <w:r>
        <w:rPr>
          <w:rFonts w:ascii="Times New Roman" w:hAnsi="Times New Roman" w:cs="Times New Roman"/>
          <w:sz w:val="24"/>
          <w:szCs w:val="24"/>
        </w:rPr>
        <w:t>Run Pooled OLS</w:t>
      </w:r>
      <w:r w:rsidR="00084D98">
        <w:rPr>
          <w:rFonts w:ascii="Times New Roman" w:hAnsi="Times New Roman" w:cs="Times New Roman"/>
          <w:sz w:val="24"/>
          <w:szCs w:val="24"/>
        </w:rPr>
        <w:t xml:space="preserve"> model</w:t>
      </w:r>
      <w:r>
        <w:rPr>
          <w:rFonts w:ascii="Times New Roman" w:hAnsi="Times New Roman" w:cs="Times New Roman"/>
          <w:sz w:val="24"/>
          <w:szCs w:val="24"/>
        </w:rPr>
        <w:t>, Entity- Fixed Effect</w:t>
      </w:r>
      <w:r w:rsidR="00084D98">
        <w:rPr>
          <w:rFonts w:ascii="Times New Roman" w:hAnsi="Times New Roman" w:cs="Times New Roman"/>
          <w:sz w:val="24"/>
          <w:szCs w:val="24"/>
        </w:rPr>
        <w:t xml:space="preserve"> model</w:t>
      </w:r>
      <w:r>
        <w:rPr>
          <w:rFonts w:ascii="Times New Roman" w:hAnsi="Times New Roman" w:cs="Times New Roman"/>
          <w:sz w:val="24"/>
          <w:szCs w:val="24"/>
        </w:rPr>
        <w:t>, Time-Effect-</w:t>
      </w:r>
      <w:r w:rsidR="00084D98">
        <w:rPr>
          <w:rFonts w:ascii="Times New Roman" w:hAnsi="Times New Roman" w:cs="Times New Roman"/>
          <w:sz w:val="24"/>
          <w:szCs w:val="24"/>
        </w:rPr>
        <w:t xml:space="preserve">FE model for 3 dependent variables: Violence, Murder, Robbery Crime </w:t>
      </w:r>
    </w:p>
    <w:p w14:paraId="73798D50" w14:textId="1EA89C5C" w:rsidR="00084D98" w:rsidRPr="009A2D89" w:rsidRDefault="00084D98" w:rsidP="00F723F7">
      <w:pPr>
        <w:pStyle w:val="ListParagraph"/>
        <w:numPr>
          <w:ilvl w:val="0"/>
          <w:numId w:val="7"/>
        </w:numPr>
        <w:spacing w:after="0"/>
        <w:jc w:val="both"/>
        <w:rPr>
          <w:rFonts w:ascii="Times New Roman" w:hAnsi="Times New Roman" w:cs="Times New Roman"/>
          <w:b/>
          <w:bCs/>
          <w:sz w:val="24"/>
          <w:szCs w:val="24"/>
        </w:rPr>
      </w:pPr>
      <w:r>
        <w:rPr>
          <w:rFonts w:ascii="Times New Roman" w:hAnsi="Times New Roman" w:cs="Times New Roman"/>
          <w:sz w:val="24"/>
          <w:szCs w:val="24"/>
        </w:rPr>
        <w:t xml:space="preserve">Perform log transformation on the following variables to improve model accuracy: Violence, Murder, Robber, Incarceration Rate, </w:t>
      </w:r>
      <w:r w:rsidR="00674619">
        <w:rPr>
          <w:rFonts w:ascii="Times New Roman" w:hAnsi="Times New Roman" w:cs="Times New Roman"/>
          <w:sz w:val="24"/>
          <w:szCs w:val="24"/>
        </w:rPr>
        <w:t>Population</w:t>
      </w:r>
      <w:r>
        <w:rPr>
          <w:rFonts w:ascii="Times New Roman" w:hAnsi="Times New Roman" w:cs="Times New Roman"/>
          <w:sz w:val="24"/>
          <w:szCs w:val="24"/>
        </w:rPr>
        <w:t xml:space="preserve">, Average Income, and Density. </w:t>
      </w:r>
    </w:p>
    <w:p w14:paraId="5F25C59C" w14:textId="77777777" w:rsidR="009D105F" w:rsidRDefault="009D105F" w:rsidP="00F723F7">
      <w:pPr>
        <w:pStyle w:val="ListParagraph"/>
        <w:spacing w:after="0"/>
        <w:jc w:val="both"/>
        <w:rPr>
          <w:rFonts w:ascii="Times New Roman" w:hAnsi="Times New Roman" w:cs="Times New Roman"/>
          <w:b/>
          <w:bCs/>
          <w:sz w:val="24"/>
          <w:szCs w:val="24"/>
        </w:rPr>
        <w:sectPr w:rsidR="009D105F" w:rsidSect="009D105F">
          <w:type w:val="continuous"/>
          <w:pgSz w:w="15840" w:h="12240" w:orient="landscape"/>
          <w:pgMar w:top="720" w:right="720" w:bottom="720" w:left="720" w:header="720" w:footer="720" w:gutter="0"/>
          <w:cols w:space="720"/>
          <w:docGrid w:linePitch="360"/>
        </w:sectPr>
      </w:pPr>
    </w:p>
    <w:p w14:paraId="45834632" w14:textId="1373DE59" w:rsidR="009A2D89" w:rsidRPr="00985A83" w:rsidRDefault="009A2D89" w:rsidP="00F723F7">
      <w:pPr>
        <w:pStyle w:val="ListParagraph"/>
        <w:spacing w:after="0"/>
        <w:jc w:val="both"/>
        <w:rPr>
          <w:rFonts w:ascii="Times New Roman" w:hAnsi="Times New Roman" w:cs="Times New Roman"/>
          <w:b/>
          <w:bCs/>
          <w:sz w:val="24"/>
          <w:szCs w:val="24"/>
        </w:rPr>
      </w:pPr>
    </w:p>
    <w:p w14:paraId="060A73BD" w14:textId="21552410" w:rsidR="0047325F" w:rsidRPr="00F23BE3" w:rsidRDefault="00622506" w:rsidP="00F723F7">
      <w:pPr>
        <w:spacing w:after="0"/>
        <w:jc w:val="both"/>
        <w:rPr>
          <w:rFonts w:ascii="Times New Roman" w:hAnsi="Times New Roman" w:cs="Times New Roman"/>
          <w:b/>
          <w:bCs/>
          <w:sz w:val="24"/>
          <w:szCs w:val="24"/>
        </w:rPr>
      </w:pPr>
      <w:r w:rsidRPr="00F23BE3">
        <w:rPr>
          <w:rFonts w:ascii="Times New Roman" w:hAnsi="Times New Roman" w:cs="Times New Roman"/>
          <w:b/>
          <w:bCs/>
          <w:sz w:val="24"/>
          <w:szCs w:val="24"/>
        </w:rPr>
        <w:t>R</w:t>
      </w:r>
      <w:r w:rsidR="00BE20EC">
        <w:rPr>
          <w:rFonts w:ascii="Times New Roman" w:hAnsi="Times New Roman" w:cs="Times New Roman"/>
          <w:b/>
          <w:bCs/>
          <w:sz w:val="24"/>
          <w:szCs w:val="24"/>
        </w:rPr>
        <w:t>ESULTS</w:t>
      </w:r>
    </w:p>
    <w:p w14:paraId="2E89B1D2" w14:textId="74569802" w:rsidR="00A50E88" w:rsidRDefault="00BE20EC" w:rsidP="00F723F7">
      <w:pPr>
        <w:pStyle w:val="ListParagraph"/>
        <w:numPr>
          <w:ilvl w:val="0"/>
          <w:numId w:val="5"/>
        </w:numPr>
        <w:spacing w:before="120" w:after="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Findings on Violence Crime </w:t>
      </w:r>
    </w:p>
    <w:p w14:paraId="57105F65" w14:textId="77777777" w:rsidR="00A32AC2" w:rsidRPr="00ED4004" w:rsidRDefault="00A32AC2" w:rsidP="00F723F7">
      <w:pPr>
        <w:pStyle w:val="ListParagraph"/>
        <w:spacing w:after="0"/>
        <w:jc w:val="both"/>
        <w:rPr>
          <w:rFonts w:ascii="Times New Roman" w:hAnsi="Times New Roman" w:cs="Times New Roman"/>
          <w:b/>
          <w:bCs/>
          <w:sz w:val="24"/>
          <w:szCs w:val="24"/>
          <w:u w:val="single"/>
        </w:rPr>
      </w:pPr>
    </w:p>
    <w:p w14:paraId="498E27FB" w14:textId="7B8E34D5" w:rsidR="00622506" w:rsidRPr="00F23BE3" w:rsidRDefault="00622506" w:rsidP="00F723F7">
      <w:pPr>
        <w:pStyle w:val="ListParagraph"/>
        <w:numPr>
          <w:ilvl w:val="0"/>
          <w:numId w:val="1"/>
        </w:numPr>
        <w:spacing w:after="0"/>
        <w:jc w:val="both"/>
        <w:rPr>
          <w:rFonts w:ascii="Times New Roman" w:hAnsi="Times New Roman" w:cs="Times New Roman"/>
          <w:b/>
          <w:bCs/>
          <w:sz w:val="24"/>
          <w:szCs w:val="24"/>
        </w:rPr>
      </w:pPr>
      <w:r w:rsidRPr="00F23BE3">
        <w:rPr>
          <w:rFonts w:ascii="Times New Roman" w:hAnsi="Times New Roman" w:cs="Times New Roman"/>
          <w:b/>
          <w:bCs/>
          <w:sz w:val="24"/>
          <w:szCs w:val="24"/>
        </w:rPr>
        <w:t xml:space="preserve">Pooled OLS Model </w:t>
      </w:r>
    </w:p>
    <w:p w14:paraId="5EE98FB9" w14:textId="77777777" w:rsidR="00A32AC2" w:rsidRDefault="00A32AC2" w:rsidP="00F723F7">
      <w:pPr>
        <w:pStyle w:val="ListParagraph"/>
        <w:numPr>
          <w:ilvl w:val="0"/>
          <w:numId w:val="2"/>
        </w:numPr>
        <w:spacing w:after="0"/>
        <w:jc w:val="both"/>
        <w:rPr>
          <w:rFonts w:ascii="Times New Roman" w:hAnsi="Times New Roman" w:cs="Times New Roman"/>
          <w:sz w:val="24"/>
          <w:szCs w:val="24"/>
        </w:rPr>
        <w:sectPr w:rsidR="00A32AC2" w:rsidSect="006914E5">
          <w:type w:val="continuous"/>
          <w:pgSz w:w="15840" w:h="12240" w:orient="landscape"/>
          <w:pgMar w:top="720" w:right="720" w:bottom="720" w:left="720" w:header="720" w:footer="720" w:gutter="0"/>
          <w:cols w:num="2" w:space="720"/>
          <w:docGrid w:linePitch="360"/>
        </w:sectPr>
      </w:pPr>
    </w:p>
    <w:p w14:paraId="198DDC2C" w14:textId="21B5DD09" w:rsidR="00622506" w:rsidRPr="00F23BE3" w:rsidRDefault="00622506" w:rsidP="00F723F7">
      <w:pPr>
        <w:pStyle w:val="ListParagraph"/>
        <w:numPr>
          <w:ilvl w:val="0"/>
          <w:numId w:val="2"/>
        </w:numPr>
        <w:spacing w:before="360" w:after="0"/>
        <w:jc w:val="both"/>
        <w:rPr>
          <w:rFonts w:ascii="Times New Roman" w:hAnsi="Times New Roman" w:cs="Times New Roman"/>
          <w:sz w:val="24"/>
          <w:szCs w:val="24"/>
        </w:rPr>
      </w:pPr>
      <w:r w:rsidRPr="00F23BE3">
        <w:rPr>
          <w:rFonts w:ascii="Times New Roman" w:hAnsi="Times New Roman" w:cs="Times New Roman"/>
          <w:sz w:val="24"/>
          <w:szCs w:val="24"/>
        </w:rPr>
        <w:t xml:space="preserve">The result showed that </w:t>
      </w:r>
      <w:r w:rsidR="00101CF3" w:rsidRPr="00F23BE3">
        <w:rPr>
          <w:rFonts w:ascii="Times New Roman" w:hAnsi="Times New Roman" w:cs="Times New Roman"/>
          <w:sz w:val="24"/>
          <w:szCs w:val="24"/>
        </w:rPr>
        <w:t>States with active shall-policy would witness a decrease in violence crime</w:t>
      </w:r>
      <w:r w:rsidR="002A233A" w:rsidRPr="00F23BE3">
        <w:rPr>
          <w:rFonts w:ascii="Times New Roman" w:hAnsi="Times New Roman" w:cs="Times New Roman"/>
          <w:sz w:val="24"/>
          <w:szCs w:val="24"/>
        </w:rPr>
        <w:t xml:space="preserve"> </w:t>
      </w:r>
      <w:r w:rsidR="00101CF3" w:rsidRPr="00F23BE3">
        <w:rPr>
          <w:rFonts w:ascii="Times New Roman" w:hAnsi="Times New Roman" w:cs="Times New Roman"/>
          <w:sz w:val="24"/>
          <w:szCs w:val="24"/>
        </w:rPr>
        <w:t>by 25</w:t>
      </w:r>
      <w:r w:rsidR="00B86467">
        <w:rPr>
          <w:rFonts w:ascii="Times New Roman" w:hAnsi="Times New Roman" w:cs="Times New Roman"/>
          <w:sz w:val="24"/>
          <w:szCs w:val="24"/>
        </w:rPr>
        <w:t>%</w:t>
      </w:r>
      <w:r w:rsidR="00101CF3" w:rsidRPr="00F23BE3">
        <w:rPr>
          <w:rFonts w:ascii="Times New Roman" w:hAnsi="Times New Roman" w:cs="Times New Roman"/>
          <w:sz w:val="24"/>
          <w:szCs w:val="24"/>
        </w:rPr>
        <w:t xml:space="preserve">. The effect was significant at 99% confidence level. </w:t>
      </w:r>
      <w:r w:rsidR="00101CF3" w:rsidRPr="00F23BE3">
        <w:rPr>
          <w:rFonts w:ascii="Times New Roman" w:hAnsi="Times New Roman" w:cs="Times New Roman"/>
          <w:sz w:val="24"/>
          <w:szCs w:val="24"/>
        </w:rPr>
        <w:br/>
      </w:r>
    </w:p>
    <w:p w14:paraId="34220C79" w14:textId="6F36BA91" w:rsidR="00101CF3" w:rsidRPr="00F23BE3" w:rsidRDefault="00101CF3" w:rsidP="00F723F7">
      <w:pPr>
        <w:pStyle w:val="ListParagraph"/>
        <w:numPr>
          <w:ilvl w:val="0"/>
          <w:numId w:val="2"/>
        </w:numPr>
        <w:spacing w:after="0"/>
        <w:jc w:val="both"/>
        <w:rPr>
          <w:rFonts w:ascii="Times New Roman" w:hAnsi="Times New Roman" w:cs="Times New Roman"/>
          <w:sz w:val="24"/>
          <w:szCs w:val="24"/>
        </w:rPr>
      </w:pPr>
      <w:r w:rsidRPr="00F23BE3">
        <w:rPr>
          <w:rFonts w:ascii="Times New Roman" w:hAnsi="Times New Roman" w:cs="Times New Roman"/>
          <w:sz w:val="24"/>
          <w:szCs w:val="24"/>
        </w:rPr>
        <w:t xml:space="preserve">We </w:t>
      </w:r>
      <w:r w:rsidR="00784804" w:rsidRPr="00F23BE3">
        <w:rPr>
          <w:rFonts w:ascii="Times New Roman" w:hAnsi="Times New Roman" w:cs="Times New Roman"/>
          <w:sz w:val="24"/>
          <w:szCs w:val="24"/>
        </w:rPr>
        <w:t xml:space="preserve">initially </w:t>
      </w:r>
      <w:r w:rsidRPr="00F23BE3">
        <w:rPr>
          <w:rFonts w:ascii="Times New Roman" w:hAnsi="Times New Roman" w:cs="Times New Roman"/>
          <w:sz w:val="24"/>
          <w:szCs w:val="24"/>
        </w:rPr>
        <w:t xml:space="preserve">expected incarceration policy would help decrease violence crime in local areas. However, the Pooled OLS model showed contradicting outcome. Implementing incarceration policy would lead to a surge in violence crime by 66% compared to when the policy was not enforced. </w:t>
      </w:r>
      <w:r w:rsidRPr="00F23BE3">
        <w:rPr>
          <w:rFonts w:ascii="Times New Roman" w:hAnsi="Times New Roman" w:cs="Times New Roman"/>
          <w:sz w:val="24"/>
          <w:szCs w:val="24"/>
        </w:rPr>
        <w:br/>
      </w:r>
    </w:p>
    <w:p w14:paraId="04260FF5" w14:textId="1A86CEC4" w:rsidR="002A233A" w:rsidRPr="00F23BE3" w:rsidRDefault="00101CF3" w:rsidP="00F723F7">
      <w:pPr>
        <w:pStyle w:val="ListParagraph"/>
        <w:numPr>
          <w:ilvl w:val="0"/>
          <w:numId w:val="2"/>
        </w:numPr>
        <w:spacing w:after="0"/>
        <w:jc w:val="both"/>
        <w:rPr>
          <w:rFonts w:ascii="Times New Roman" w:hAnsi="Times New Roman" w:cs="Times New Roman"/>
          <w:sz w:val="24"/>
          <w:szCs w:val="24"/>
        </w:rPr>
      </w:pPr>
      <w:r w:rsidRPr="00F23BE3">
        <w:rPr>
          <w:rFonts w:ascii="Times New Roman" w:hAnsi="Times New Roman" w:cs="Times New Roman"/>
          <w:sz w:val="24"/>
          <w:szCs w:val="24"/>
        </w:rPr>
        <w:t>The</w:t>
      </w:r>
      <w:r w:rsidR="00C57FB8" w:rsidRPr="00F23BE3">
        <w:rPr>
          <w:rFonts w:ascii="Times New Roman" w:hAnsi="Times New Roman" w:cs="Times New Roman"/>
          <w:sz w:val="24"/>
          <w:szCs w:val="24"/>
        </w:rPr>
        <w:t xml:space="preserve"> </w:t>
      </w:r>
      <w:r w:rsidRPr="00F23BE3">
        <w:rPr>
          <w:rFonts w:ascii="Times New Roman" w:hAnsi="Times New Roman" w:cs="Times New Roman"/>
          <w:sz w:val="24"/>
          <w:szCs w:val="24"/>
        </w:rPr>
        <w:t xml:space="preserve">assumption of Pooled OLS Model where there would be no unobserved heterogeneity across all 51 entities was </w:t>
      </w:r>
      <w:r w:rsidR="002A233A" w:rsidRPr="00F23BE3">
        <w:rPr>
          <w:rFonts w:ascii="Times New Roman" w:hAnsi="Times New Roman" w:cs="Times New Roman"/>
          <w:sz w:val="24"/>
          <w:szCs w:val="24"/>
        </w:rPr>
        <w:t xml:space="preserve">violated, since the huge effect of shall policy from the model did not align with real-life observation. </w:t>
      </w:r>
      <w:r w:rsidR="00C83A73" w:rsidRPr="00F23BE3">
        <w:rPr>
          <w:rFonts w:ascii="Times New Roman" w:hAnsi="Times New Roman" w:cs="Times New Roman"/>
          <w:sz w:val="24"/>
          <w:szCs w:val="24"/>
        </w:rPr>
        <w:t xml:space="preserve">Therefore, Pooled OLS was not recommended to use. </w:t>
      </w:r>
      <w:r w:rsidR="002A233A" w:rsidRPr="00F23BE3">
        <w:rPr>
          <w:rFonts w:ascii="Times New Roman" w:hAnsi="Times New Roman" w:cs="Times New Roman"/>
          <w:sz w:val="24"/>
          <w:szCs w:val="24"/>
        </w:rPr>
        <w:br/>
      </w:r>
    </w:p>
    <w:p w14:paraId="20886770" w14:textId="4860C8AD" w:rsidR="002A233A" w:rsidRPr="00F23BE3" w:rsidRDefault="002A233A" w:rsidP="00F723F7">
      <w:pPr>
        <w:pStyle w:val="ListParagraph"/>
        <w:numPr>
          <w:ilvl w:val="0"/>
          <w:numId w:val="2"/>
        </w:numPr>
        <w:spacing w:after="0"/>
        <w:jc w:val="both"/>
        <w:rPr>
          <w:rFonts w:ascii="Times New Roman" w:hAnsi="Times New Roman" w:cs="Times New Roman"/>
          <w:sz w:val="24"/>
          <w:szCs w:val="24"/>
        </w:rPr>
      </w:pPr>
      <w:r w:rsidRPr="00F23BE3">
        <w:rPr>
          <w:rFonts w:ascii="Times New Roman" w:hAnsi="Times New Roman" w:cs="Times New Roman"/>
          <w:sz w:val="24"/>
          <w:szCs w:val="24"/>
        </w:rPr>
        <w:t xml:space="preserve">The unreliable results might be influenced by difference between the States in terms of </w:t>
      </w:r>
      <w:r w:rsidR="00676EC5" w:rsidRPr="00F23BE3">
        <w:rPr>
          <w:rFonts w:ascii="Times New Roman" w:hAnsi="Times New Roman" w:cs="Times New Roman"/>
          <w:sz w:val="24"/>
          <w:szCs w:val="24"/>
        </w:rPr>
        <w:t xml:space="preserve">other </w:t>
      </w:r>
      <w:r w:rsidRPr="00F23BE3">
        <w:rPr>
          <w:rFonts w:ascii="Times New Roman" w:hAnsi="Times New Roman" w:cs="Times New Roman"/>
          <w:sz w:val="24"/>
          <w:szCs w:val="24"/>
        </w:rPr>
        <w:t xml:space="preserve">government policies, cultural practices, or unemployment rate. The mentioned factors could be omitted from the model leading to upward bias. As a result, it was necessary </w:t>
      </w:r>
      <w:r w:rsidR="00C83A73" w:rsidRPr="00F23BE3">
        <w:rPr>
          <w:rFonts w:ascii="Times New Roman" w:hAnsi="Times New Roman" w:cs="Times New Roman"/>
          <w:sz w:val="24"/>
          <w:szCs w:val="24"/>
        </w:rPr>
        <w:t>for the model to consider unobserved heterogeneity</w:t>
      </w:r>
      <w:r w:rsidR="00A32AC2">
        <w:rPr>
          <w:rFonts w:ascii="Times New Roman" w:hAnsi="Times New Roman" w:cs="Times New Roman"/>
          <w:sz w:val="24"/>
          <w:szCs w:val="24"/>
        </w:rPr>
        <w:t xml:space="preserve">. </w:t>
      </w:r>
    </w:p>
    <w:p w14:paraId="16AB15E4" w14:textId="3C7381A1" w:rsidR="00622506" w:rsidRPr="00F23BE3" w:rsidRDefault="00622506" w:rsidP="00F723F7">
      <w:pPr>
        <w:pStyle w:val="ListParagraph"/>
        <w:spacing w:after="0"/>
        <w:jc w:val="both"/>
        <w:rPr>
          <w:rFonts w:ascii="Times New Roman" w:hAnsi="Times New Roman" w:cs="Times New Roman"/>
          <w:b/>
          <w:bCs/>
          <w:sz w:val="24"/>
          <w:szCs w:val="24"/>
        </w:rPr>
      </w:pPr>
    </w:p>
    <w:p w14:paraId="3640C100" w14:textId="2A07D0BA" w:rsidR="00622506" w:rsidRPr="00F23BE3" w:rsidRDefault="00622506" w:rsidP="00F723F7">
      <w:pPr>
        <w:pStyle w:val="ListParagraph"/>
        <w:spacing w:after="0"/>
        <w:jc w:val="both"/>
        <w:rPr>
          <w:rFonts w:ascii="Times New Roman" w:hAnsi="Times New Roman" w:cs="Times New Roman"/>
          <w:b/>
          <w:bCs/>
          <w:sz w:val="24"/>
          <w:szCs w:val="24"/>
        </w:rPr>
      </w:pPr>
      <w:r w:rsidRPr="00F23BE3">
        <w:rPr>
          <w:noProof/>
          <w:sz w:val="24"/>
          <w:szCs w:val="24"/>
        </w:rPr>
        <w:drawing>
          <wp:inline distT="0" distB="0" distL="0" distR="0" wp14:anchorId="0B146C54" wp14:editId="121C99CB">
            <wp:extent cx="4419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823" cy="3031633"/>
                    </a:xfrm>
                    <a:prstGeom prst="rect">
                      <a:avLst/>
                    </a:prstGeom>
                  </pic:spPr>
                </pic:pic>
              </a:graphicData>
            </a:graphic>
          </wp:inline>
        </w:drawing>
      </w:r>
    </w:p>
    <w:p w14:paraId="24EB3C84" w14:textId="77777777" w:rsidR="00A32AC2" w:rsidRPr="00A32AC2" w:rsidRDefault="00A32AC2" w:rsidP="00F723F7">
      <w:pPr>
        <w:spacing w:after="0"/>
        <w:jc w:val="both"/>
        <w:rPr>
          <w:rFonts w:ascii="Times New Roman" w:hAnsi="Times New Roman" w:cs="Times New Roman"/>
          <w:b/>
          <w:bCs/>
          <w:sz w:val="24"/>
          <w:szCs w:val="24"/>
        </w:rPr>
        <w:sectPr w:rsidR="00A32AC2" w:rsidRPr="00A32AC2" w:rsidSect="00A32AC2">
          <w:type w:val="continuous"/>
          <w:pgSz w:w="15840" w:h="12240" w:orient="landscape"/>
          <w:pgMar w:top="720" w:right="720" w:bottom="720" w:left="720" w:header="720" w:footer="720" w:gutter="0"/>
          <w:cols w:num="2" w:space="720"/>
          <w:docGrid w:linePitch="360"/>
        </w:sectPr>
      </w:pPr>
    </w:p>
    <w:p w14:paraId="41C2328E" w14:textId="13B9CF1C" w:rsidR="00A32AC2" w:rsidRDefault="00A32AC2" w:rsidP="00F723F7">
      <w:pPr>
        <w:pStyle w:val="ListParagraph"/>
        <w:spacing w:after="0"/>
        <w:jc w:val="both"/>
        <w:rPr>
          <w:rFonts w:ascii="Times New Roman" w:hAnsi="Times New Roman" w:cs="Times New Roman"/>
          <w:b/>
          <w:bCs/>
          <w:sz w:val="24"/>
          <w:szCs w:val="24"/>
        </w:rPr>
      </w:pPr>
    </w:p>
    <w:p w14:paraId="5A4B19F5" w14:textId="0E2FB7B7" w:rsidR="00A32AC2" w:rsidRDefault="00A32AC2" w:rsidP="00F723F7">
      <w:pPr>
        <w:pStyle w:val="ListParagraph"/>
        <w:spacing w:after="0"/>
        <w:jc w:val="both"/>
        <w:rPr>
          <w:rFonts w:ascii="Times New Roman" w:hAnsi="Times New Roman" w:cs="Times New Roman"/>
          <w:b/>
          <w:bCs/>
          <w:sz w:val="24"/>
          <w:szCs w:val="24"/>
        </w:rPr>
      </w:pPr>
    </w:p>
    <w:p w14:paraId="57A7B242" w14:textId="576E7274" w:rsidR="00A32AC2" w:rsidRDefault="00A32AC2" w:rsidP="00F723F7">
      <w:pPr>
        <w:pStyle w:val="ListParagraph"/>
        <w:spacing w:after="0"/>
        <w:jc w:val="both"/>
        <w:rPr>
          <w:rFonts w:ascii="Times New Roman" w:hAnsi="Times New Roman" w:cs="Times New Roman"/>
          <w:b/>
          <w:bCs/>
          <w:sz w:val="24"/>
          <w:szCs w:val="24"/>
        </w:rPr>
      </w:pPr>
    </w:p>
    <w:p w14:paraId="4329BC3C" w14:textId="54E76F4D" w:rsidR="00A32AC2" w:rsidRDefault="00A32AC2" w:rsidP="00F723F7">
      <w:pPr>
        <w:pStyle w:val="ListParagraph"/>
        <w:spacing w:after="0"/>
        <w:jc w:val="both"/>
        <w:rPr>
          <w:rFonts w:ascii="Times New Roman" w:hAnsi="Times New Roman" w:cs="Times New Roman"/>
          <w:b/>
          <w:bCs/>
          <w:sz w:val="24"/>
          <w:szCs w:val="24"/>
        </w:rPr>
      </w:pPr>
    </w:p>
    <w:p w14:paraId="4DA5B71C" w14:textId="696E9AB7" w:rsidR="00C86F1C" w:rsidRDefault="00C86F1C" w:rsidP="00F723F7">
      <w:pPr>
        <w:pStyle w:val="ListParagraph"/>
        <w:spacing w:after="0"/>
        <w:jc w:val="both"/>
        <w:rPr>
          <w:rFonts w:ascii="Times New Roman" w:hAnsi="Times New Roman" w:cs="Times New Roman"/>
          <w:b/>
          <w:bCs/>
          <w:sz w:val="24"/>
          <w:szCs w:val="24"/>
        </w:rPr>
      </w:pPr>
    </w:p>
    <w:p w14:paraId="53324DC0" w14:textId="77777777" w:rsidR="00C86F1C" w:rsidRDefault="00C86F1C" w:rsidP="00F723F7">
      <w:pPr>
        <w:pStyle w:val="ListParagraph"/>
        <w:spacing w:after="0"/>
        <w:jc w:val="both"/>
        <w:rPr>
          <w:rFonts w:ascii="Times New Roman" w:hAnsi="Times New Roman" w:cs="Times New Roman"/>
          <w:b/>
          <w:bCs/>
          <w:sz w:val="24"/>
          <w:szCs w:val="24"/>
        </w:rPr>
      </w:pPr>
    </w:p>
    <w:p w14:paraId="7E080779" w14:textId="15139DBA" w:rsidR="00A32AC2" w:rsidRDefault="00A32AC2" w:rsidP="00F723F7">
      <w:pPr>
        <w:pStyle w:val="ListParagraph"/>
        <w:spacing w:after="0"/>
        <w:jc w:val="both"/>
        <w:rPr>
          <w:rFonts w:ascii="Times New Roman" w:hAnsi="Times New Roman" w:cs="Times New Roman"/>
          <w:b/>
          <w:bCs/>
          <w:sz w:val="24"/>
          <w:szCs w:val="24"/>
        </w:rPr>
      </w:pPr>
    </w:p>
    <w:p w14:paraId="37B014AC" w14:textId="77777777" w:rsidR="00A32AC2" w:rsidRPr="00A32AC2" w:rsidRDefault="00A32AC2" w:rsidP="00F723F7">
      <w:pPr>
        <w:spacing w:after="0"/>
        <w:jc w:val="both"/>
        <w:rPr>
          <w:rFonts w:ascii="Times New Roman" w:hAnsi="Times New Roman" w:cs="Times New Roman"/>
          <w:b/>
          <w:bCs/>
          <w:sz w:val="24"/>
          <w:szCs w:val="24"/>
        </w:rPr>
      </w:pPr>
    </w:p>
    <w:p w14:paraId="6C5710E5" w14:textId="5CF116D8" w:rsidR="00BC56F7" w:rsidRPr="00F23BE3" w:rsidRDefault="00516EA3" w:rsidP="00F723F7">
      <w:pPr>
        <w:pStyle w:val="ListParagraph"/>
        <w:numPr>
          <w:ilvl w:val="0"/>
          <w:numId w:val="1"/>
        </w:numPr>
        <w:spacing w:after="0"/>
        <w:jc w:val="both"/>
        <w:rPr>
          <w:rFonts w:ascii="Times New Roman" w:hAnsi="Times New Roman" w:cs="Times New Roman"/>
          <w:b/>
          <w:bCs/>
          <w:sz w:val="24"/>
          <w:szCs w:val="24"/>
        </w:rPr>
      </w:pPr>
      <w:r w:rsidRPr="00F23BE3">
        <w:rPr>
          <w:rFonts w:ascii="Times New Roman" w:hAnsi="Times New Roman" w:cs="Times New Roman"/>
          <w:b/>
          <w:bCs/>
          <w:sz w:val="24"/>
          <w:szCs w:val="24"/>
        </w:rPr>
        <w:t xml:space="preserve">Entity Fixed Effect Model </w:t>
      </w:r>
    </w:p>
    <w:p w14:paraId="722AFF28" w14:textId="77777777" w:rsidR="00A32AC2" w:rsidRDefault="00A32AC2" w:rsidP="00F723F7">
      <w:pPr>
        <w:pStyle w:val="ListParagraph"/>
        <w:numPr>
          <w:ilvl w:val="0"/>
          <w:numId w:val="3"/>
        </w:numPr>
        <w:spacing w:after="0"/>
        <w:jc w:val="both"/>
        <w:rPr>
          <w:rFonts w:ascii="Times New Roman" w:hAnsi="Times New Roman" w:cs="Times New Roman"/>
          <w:sz w:val="24"/>
          <w:szCs w:val="24"/>
        </w:rPr>
        <w:sectPr w:rsidR="00A32AC2" w:rsidSect="00A32AC2">
          <w:type w:val="continuous"/>
          <w:pgSz w:w="15840" w:h="12240" w:orient="landscape"/>
          <w:pgMar w:top="720" w:right="720" w:bottom="720" w:left="720" w:header="720" w:footer="720" w:gutter="0"/>
          <w:cols w:space="720"/>
          <w:docGrid w:linePitch="360"/>
        </w:sectPr>
      </w:pPr>
    </w:p>
    <w:p w14:paraId="28064046" w14:textId="1825834E" w:rsidR="000031D1" w:rsidRPr="00F23BE3" w:rsidRDefault="00427F1E" w:rsidP="00F723F7">
      <w:pPr>
        <w:pStyle w:val="ListParagraph"/>
        <w:numPr>
          <w:ilvl w:val="0"/>
          <w:numId w:val="3"/>
        </w:numPr>
        <w:spacing w:after="0"/>
        <w:jc w:val="both"/>
        <w:rPr>
          <w:rFonts w:ascii="Times New Roman" w:hAnsi="Times New Roman" w:cs="Times New Roman"/>
          <w:b/>
          <w:bCs/>
          <w:sz w:val="24"/>
          <w:szCs w:val="24"/>
        </w:rPr>
      </w:pPr>
      <w:r w:rsidRPr="00F23BE3">
        <w:rPr>
          <w:rFonts w:ascii="Times New Roman" w:hAnsi="Times New Roman" w:cs="Times New Roman"/>
          <w:sz w:val="24"/>
          <w:szCs w:val="24"/>
        </w:rPr>
        <w:t xml:space="preserve">In Entity Fixed Effect model, States which implemented shall policy were able to decrease violence crime by 3.9% </w:t>
      </w:r>
      <w:r w:rsidR="008910E7" w:rsidRPr="00F23BE3">
        <w:rPr>
          <w:rFonts w:ascii="Times New Roman" w:hAnsi="Times New Roman" w:cs="Times New Roman"/>
          <w:sz w:val="24"/>
          <w:szCs w:val="24"/>
        </w:rPr>
        <w:br/>
      </w:r>
    </w:p>
    <w:p w14:paraId="3AB5E27D" w14:textId="228E7A31" w:rsidR="008910E7" w:rsidRPr="00F23BE3" w:rsidRDefault="008910E7" w:rsidP="00F723F7">
      <w:pPr>
        <w:pStyle w:val="ListParagraph"/>
        <w:numPr>
          <w:ilvl w:val="0"/>
          <w:numId w:val="3"/>
        </w:numPr>
        <w:spacing w:after="0"/>
        <w:jc w:val="both"/>
        <w:rPr>
          <w:rFonts w:ascii="Times New Roman" w:hAnsi="Times New Roman" w:cs="Times New Roman"/>
          <w:b/>
          <w:bCs/>
          <w:sz w:val="24"/>
          <w:szCs w:val="24"/>
        </w:rPr>
      </w:pPr>
      <w:r w:rsidRPr="00F23BE3">
        <w:rPr>
          <w:rFonts w:ascii="Times New Roman" w:hAnsi="Times New Roman" w:cs="Times New Roman"/>
          <w:sz w:val="24"/>
          <w:szCs w:val="24"/>
        </w:rPr>
        <w:t xml:space="preserve">The effect of incarceration policy on violence crime was minimal at 0.07%, which did not show significant impact. </w:t>
      </w:r>
      <w:r w:rsidRPr="00F23BE3">
        <w:rPr>
          <w:rFonts w:ascii="Times New Roman" w:hAnsi="Times New Roman" w:cs="Times New Roman"/>
          <w:sz w:val="24"/>
          <w:szCs w:val="24"/>
        </w:rPr>
        <w:br/>
      </w:r>
    </w:p>
    <w:p w14:paraId="3C8A4C1C" w14:textId="7F1B0B33" w:rsidR="00427F1E" w:rsidRPr="00F23BE3" w:rsidRDefault="00192406" w:rsidP="00F723F7">
      <w:pPr>
        <w:pStyle w:val="ListParagraph"/>
        <w:numPr>
          <w:ilvl w:val="0"/>
          <w:numId w:val="3"/>
        </w:numPr>
        <w:spacing w:after="0"/>
        <w:jc w:val="both"/>
        <w:rPr>
          <w:rFonts w:ascii="Times New Roman" w:hAnsi="Times New Roman" w:cs="Times New Roman"/>
          <w:b/>
          <w:bCs/>
          <w:sz w:val="24"/>
          <w:szCs w:val="24"/>
        </w:rPr>
      </w:pPr>
      <w:r w:rsidRPr="00F23BE3">
        <w:rPr>
          <w:rFonts w:ascii="Times New Roman" w:hAnsi="Times New Roman" w:cs="Times New Roman"/>
          <w:sz w:val="24"/>
          <w:szCs w:val="24"/>
        </w:rPr>
        <w:t>Variables such as: population, income, and density</w:t>
      </w:r>
      <w:r w:rsidR="004D26E0" w:rsidRPr="00F23BE3">
        <w:rPr>
          <w:rFonts w:ascii="Times New Roman" w:hAnsi="Times New Roman" w:cs="Times New Roman"/>
          <w:sz w:val="24"/>
          <w:szCs w:val="24"/>
        </w:rPr>
        <w:t xml:space="preserve"> </w:t>
      </w:r>
      <w:r w:rsidRPr="00F23BE3">
        <w:rPr>
          <w:rFonts w:ascii="Times New Roman" w:hAnsi="Times New Roman" w:cs="Times New Roman"/>
          <w:sz w:val="24"/>
          <w:szCs w:val="24"/>
        </w:rPr>
        <w:t xml:space="preserve">showed insignificant influence on violence crime </w:t>
      </w:r>
      <w:r w:rsidR="00BE62F0" w:rsidRPr="00F23BE3">
        <w:rPr>
          <w:rFonts w:ascii="Times New Roman" w:hAnsi="Times New Roman" w:cs="Times New Roman"/>
          <w:sz w:val="24"/>
          <w:szCs w:val="24"/>
        </w:rPr>
        <w:t xml:space="preserve">since their p-values were much higher than significance level at 5%. </w:t>
      </w:r>
      <w:r w:rsidR="00BE62F0" w:rsidRPr="00F23BE3">
        <w:rPr>
          <w:rFonts w:ascii="Times New Roman" w:hAnsi="Times New Roman" w:cs="Times New Roman"/>
          <w:sz w:val="24"/>
          <w:szCs w:val="24"/>
        </w:rPr>
        <w:br/>
      </w:r>
    </w:p>
    <w:p w14:paraId="2AEFE54F" w14:textId="1302AA43" w:rsidR="00BE62F0" w:rsidRPr="00A32AC2" w:rsidRDefault="00BE62F0" w:rsidP="00F723F7">
      <w:pPr>
        <w:pStyle w:val="ListParagraph"/>
        <w:numPr>
          <w:ilvl w:val="0"/>
          <w:numId w:val="3"/>
        </w:numPr>
        <w:spacing w:after="0"/>
        <w:jc w:val="both"/>
        <w:rPr>
          <w:rFonts w:ascii="Times New Roman" w:hAnsi="Times New Roman" w:cs="Times New Roman"/>
          <w:b/>
          <w:bCs/>
          <w:sz w:val="24"/>
          <w:szCs w:val="24"/>
        </w:rPr>
      </w:pPr>
      <w:r w:rsidRPr="00F23BE3">
        <w:rPr>
          <w:rFonts w:ascii="Times New Roman" w:hAnsi="Times New Roman" w:cs="Times New Roman"/>
          <w:sz w:val="24"/>
          <w:szCs w:val="24"/>
        </w:rPr>
        <w:t>Even though, Entity-Fixed Effect did solve unobserved heterogeneity problem in Pooled OLS, the model still ignored the potential changes in violence crime across the years</w:t>
      </w:r>
      <w:r w:rsidR="00133689" w:rsidRPr="00F23BE3">
        <w:rPr>
          <w:rFonts w:ascii="Times New Roman" w:hAnsi="Times New Roman" w:cs="Times New Roman"/>
          <w:sz w:val="24"/>
          <w:szCs w:val="24"/>
        </w:rPr>
        <w:t xml:space="preserve">. </w:t>
      </w:r>
    </w:p>
    <w:p w14:paraId="684A9A7D" w14:textId="11159890" w:rsidR="00A32AC2" w:rsidRDefault="00A32AC2" w:rsidP="00F723F7">
      <w:pPr>
        <w:pStyle w:val="ListParagraph"/>
        <w:spacing w:after="0"/>
        <w:ind w:left="1080"/>
        <w:jc w:val="both"/>
        <w:rPr>
          <w:rFonts w:ascii="Times New Roman" w:hAnsi="Times New Roman" w:cs="Times New Roman"/>
          <w:sz w:val="24"/>
          <w:szCs w:val="24"/>
        </w:rPr>
      </w:pPr>
    </w:p>
    <w:p w14:paraId="74D49AAD" w14:textId="77777777" w:rsidR="00CE76A2" w:rsidRDefault="00CE76A2" w:rsidP="00F723F7">
      <w:pPr>
        <w:pStyle w:val="ListParagraph"/>
        <w:spacing w:after="0"/>
        <w:jc w:val="both"/>
        <w:rPr>
          <w:rFonts w:ascii="Times New Roman" w:hAnsi="Times New Roman" w:cs="Times New Roman"/>
          <w:b/>
          <w:bCs/>
          <w:sz w:val="24"/>
          <w:szCs w:val="24"/>
        </w:rPr>
      </w:pPr>
    </w:p>
    <w:p w14:paraId="3245900A" w14:textId="31B39013" w:rsidR="00CE76A2" w:rsidRDefault="00CE76A2" w:rsidP="00F723F7">
      <w:pPr>
        <w:pStyle w:val="ListParagraph"/>
        <w:spacing w:after="0"/>
        <w:jc w:val="both"/>
        <w:rPr>
          <w:rFonts w:ascii="Times New Roman" w:hAnsi="Times New Roman" w:cs="Times New Roman"/>
          <w:b/>
          <w:bCs/>
          <w:sz w:val="24"/>
          <w:szCs w:val="24"/>
        </w:rPr>
      </w:pPr>
    </w:p>
    <w:p w14:paraId="056B41A0" w14:textId="77777777" w:rsidR="00CE76A2" w:rsidRPr="00F23BE3" w:rsidRDefault="00CE76A2" w:rsidP="00F723F7">
      <w:pPr>
        <w:pStyle w:val="ListParagraph"/>
        <w:spacing w:after="0"/>
        <w:jc w:val="both"/>
        <w:rPr>
          <w:rFonts w:ascii="Times New Roman" w:hAnsi="Times New Roman" w:cs="Times New Roman"/>
          <w:b/>
          <w:bCs/>
          <w:sz w:val="24"/>
          <w:szCs w:val="24"/>
        </w:rPr>
      </w:pPr>
    </w:p>
    <w:p w14:paraId="61E307D8" w14:textId="56C34FB1" w:rsidR="00A32AC2" w:rsidRDefault="00B9393F" w:rsidP="00F723F7">
      <w:pPr>
        <w:pStyle w:val="ListParagraph"/>
        <w:spacing w:after="0"/>
        <w:jc w:val="both"/>
        <w:rPr>
          <w:rFonts w:ascii="Times New Roman" w:hAnsi="Times New Roman" w:cs="Times New Roman"/>
          <w:b/>
          <w:bCs/>
          <w:sz w:val="24"/>
          <w:szCs w:val="24"/>
        </w:rPr>
        <w:sectPr w:rsidR="00A32AC2" w:rsidSect="00A32AC2">
          <w:type w:val="continuous"/>
          <w:pgSz w:w="15840" w:h="12240" w:orient="landscape"/>
          <w:pgMar w:top="720" w:right="720" w:bottom="720" w:left="720" w:header="720" w:footer="720" w:gutter="0"/>
          <w:cols w:num="2" w:space="720"/>
          <w:docGrid w:linePitch="360"/>
        </w:sectPr>
      </w:pPr>
      <w:r>
        <w:rPr>
          <w:noProof/>
          <w:sz w:val="24"/>
          <w:szCs w:val="24"/>
        </w:rPr>
        <w:t xml:space="preserve"> </w:t>
      </w:r>
      <w:r w:rsidR="00A32AC2" w:rsidRPr="00F23BE3">
        <w:rPr>
          <w:noProof/>
          <w:sz w:val="24"/>
          <w:szCs w:val="24"/>
        </w:rPr>
        <w:drawing>
          <wp:inline distT="0" distB="0" distL="0" distR="0" wp14:anchorId="00CC31AA" wp14:editId="4BE6EA1F">
            <wp:extent cx="4290060"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668" cy="2888562"/>
                    </a:xfrm>
                    <a:prstGeom prst="rect">
                      <a:avLst/>
                    </a:prstGeom>
                  </pic:spPr>
                </pic:pic>
              </a:graphicData>
            </a:graphic>
          </wp:inline>
        </w:drawing>
      </w:r>
    </w:p>
    <w:p w14:paraId="1AAE8CAA" w14:textId="768B87BB" w:rsidR="00E3155C" w:rsidRPr="00F23BE3" w:rsidRDefault="00E3155C" w:rsidP="00F723F7">
      <w:pPr>
        <w:pStyle w:val="ListParagraph"/>
        <w:spacing w:after="0"/>
        <w:jc w:val="both"/>
        <w:rPr>
          <w:rFonts w:ascii="Times New Roman" w:hAnsi="Times New Roman" w:cs="Times New Roman"/>
          <w:b/>
          <w:bCs/>
          <w:sz w:val="24"/>
          <w:szCs w:val="24"/>
        </w:rPr>
      </w:pPr>
    </w:p>
    <w:p w14:paraId="6AA4CAF4" w14:textId="7DFC565C" w:rsidR="00E3155C" w:rsidRPr="00CE76A2" w:rsidRDefault="00E3155C" w:rsidP="00F723F7">
      <w:pPr>
        <w:pStyle w:val="ListParagraph"/>
        <w:numPr>
          <w:ilvl w:val="0"/>
          <w:numId w:val="1"/>
        </w:numPr>
        <w:spacing w:after="0"/>
        <w:jc w:val="both"/>
        <w:rPr>
          <w:rFonts w:ascii="Times New Roman" w:hAnsi="Times New Roman" w:cs="Times New Roman"/>
          <w:b/>
          <w:bCs/>
          <w:sz w:val="24"/>
          <w:szCs w:val="24"/>
        </w:rPr>
      </w:pPr>
      <w:r w:rsidRPr="00CE76A2">
        <w:rPr>
          <w:rFonts w:ascii="Times New Roman" w:hAnsi="Times New Roman" w:cs="Times New Roman"/>
          <w:b/>
          <w:bCs/>
          <w:sz w:val="24"/>
          <w:szCs w:val="24"/>
        </w:rPr>
        <w:t xml:space="preserve">Time Fixed Effect Model </w:t>
      </w:r>
    </w:p>
    <w:p w14:paraId="746DE00E" w14:textId="77777777" w:rsidR="004A1675" w:rsidRPr="004A1675" w:rsidRDefault="004A1675" w:rsidP="00F723F7">
      <w:pPr>
        <w:spacing w:after="0"/>
        <w:jc w:val="both"/>
        <w:rPr>
          <w:rFonts w:ascii="Times New Roman" w:hAnsi="Times New Roman" w:cs="Times New Roman"/>
          <w:sz w:val="24"/>
          <w:szCs w:val="24"/>
        </w:rPr>
        <w:sectPr w:rsidR="004A1675" w:rsidRPr="004A1675" w:rsidSect="00A32AC2">
          <w:type w:val="continuous"/>
          <w:pgSz w:w="15840" w:h="12240" w:orient="landscape"/>
          <w:pgMar w:top="720" w:right="720" w:bottom="720" w:left="720" w:header="720" w:footer="720" w:gutter="0"/>
          <w:cols w:space="720"/>
          <w:docGrid w:linePitch="360"/>
        </w:sectPr>
      </w:pPr>
    </w:p>
    <w:p w14:paraId="7B83216E" w14:textId="631303E1" w:rsidR="004D26E0" w:rsidRPr="00F23BE3" w:rsidRDefault="00A97B25" w:rsidP="00F723F7">
      <w:pPr>
        <w:pStyle w:val="ListParagraph"/>
        <w:numPr>
          <w:ilvl w:val="0"/>
          <w:numId w:val="4"/>
        </w:numPr>
        <w:spacing w:after="0"/>
        <w:jc w:val="both"/>
        <w:rPr>
          <w:rFonts w:ascii="Times New Roman" w:hAnsi="Times New Roman" w:cs="Times New Roman"/>
          <w:sz w:val="24"/>
          <w:szCs w:val="24"/>
        </w:rPr>
      </w:pPr>
      <w:r w:rsidRPr="00F23BE3">
        <w:rPr>
          <w:rFonts w:ascii="Times New Roman" w:hAnsi="Times New Roman" w:cs="Times New Roman"/>
          <w:sz w:val="24"/>
          <w:szCs w:val="24"/>
        </w:rPr>
        <w:t>A</w:t>
      </w:r>
      <w:r w:rsidR="00620CE8">
        <w:rPr>
          <w:rFonts w:ascii="Times New Roman" w:hAnsi="Times New Roman" w:cs="Times New Roman"/>
          <w:sz w:val="24"/>
          <w:szCs w:val="24"/>
        </w:rPr>
        <w:t>n</w:t>
      </w:r>
      <w:r w:rsidRPr="00F23BE3">
        <w:rPr>
          <w:rFonts w:ascii="Times New Roman" w:hAnsi="Times New Roman" w:cs="Times New Roman"/>
          <w:sz w:val="24"/>
          <w:szCs w:val="24"/>
        </w:rPr>
        <w:t xml:space="preserve"> F-test was conducted to determine whether </w:t>
      </w:r>
      <w:r w:rsidR="00A155D7">
        <w:rPr>
          <w:rFonts w:ascii="Times New Roman" w:hAnsi="Times New Roman" w:cs="Times New Roman"/>
          <w:sz w:val="24"/>
          <w:szCs w:val="24"/>
        </w:rPr>
        <w:t>violence crime</w:t>
      </w:r>
      <w:r w:rsidRPr="00F23BE3">
        <w:rPr>
          <w:rFonts w:ascii="Times New Roman" w:hAnsi="Times New Roman" w:cs="Times New Roman"/>
          <w:sz w:val="24"/>
          <w:szCs w:val="24"/>
        </w:rPr>
        <w:t xml:space="preserve"> was influenced </w:t>
      </w:r>
      <w:r w:rsidR="00021C47">
        <w:rPr>
          <w:rFonts w:ascii="Times New Roman" w:hAnsi="Times New Roman" w:cs="Times New Roman"/>
          <w:sz w:val="24"/>
          <w:szCs w:val="24"/>
        </w:rPr>
        <w:t>over</w:t>
      </w:r>
      <w:r w:rsidRPr="00F23BE3">
        <w:rPr>
          <w:rFonts w:ascii="Times New Roman" w:hAnsi="Times New Roman" w:cs="Times New Roman"/>
          <w:sz w:val="24"/>
          <w:szCs w:val="24"/>
        </w:rPr>
        <w:t xml:space="preserve"> the years. The test result showed significant</w:t>
      </w:r>
      <w:r w:rsidR="00E86E3B" w:rsidRPr="00F23BE3">
        <w:rPr>
          <w:rFonts w:ascii="Times New Roman" w:hAnsi="Times New Roman" w:cs="Times New Roman"/>
          <w:sz w:val="24"/>
          <w:szCs w:val="24"/>
        </w:rPr>
        <w:t xml:space="preserve"> effect </w:t>
      </w:r>
      <w:r w:rsidRPr="00F23BE3">
        <w:rPr>
          <w:rFonts w:ascii="Times New Roman" w:hAnsi="Times New Roman" w:cs="Times New Roman"/>
          <w:sz w:val="24"/>
          <w:szCs w:val="24"/>
        </w:rPr>
        <w:t>results at 99% confidence level</w:t>
      </w:r>
      <w:r w:rsidR="00021C47">
        <w:rPr>
          <w:rFonts w:ascii="Times New Roman" w:hAnsi="Times New Roman" w:cs="Times New Roman"/>
          <w:sz w:val="24"/>
          <w:szCs w:val="24"/>
        </w:rPr>
        <w:t xml:space="preserve">. </w:t>
      </w:r>
    </w:p>
    <w:p w14:paraId="3AE8EE0F" w14:textId="034B6C51" w:rsidR="00866FC2" w:rsidRDefault="00E86E3B" w:rsidP="00F723F7">
      <w:pPr>
        <w:pStyle w:val="ListParagraph"/>
        <w:spacing w:after="0"/>
        <w:jc w:val="both"/>
        <w:rPr>
          <w:rFonts w:ascii="Times New Roman" w:hAnsi="Times New Roman" w:cs="Times New Roman"/>
          <w:b/>
          <w:bCs/>
          <w:sz w:val="24"/>
          <w:szCs w:val="24"/>
        </w:rPr>
      </w:pPr>
      <w:r w:rsidRPr="00F23BE3">
        <w:rPr>
          <w:noProof/>
          <w:sz w:val="24"/>
          <w:szCs w:val="24"/>
        </w:rPr>
        <w:drawing>
          <wp:inline distT="0" distB="0" distL="0" distR="0" wp14:anchorId="78FE05EE" wp14:editId="195ECD51">
            <wp:extent cx="2758440" cy="26498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723" cy="2650127"/>
                    </a:xfrm>
                    <a:prstGeom prst="rect">
                      <a:avLst/>
                    </a:prstGeom>
                  </pic:spPr>
                </pic:pic>
              </a:graphicData>
            </a:graphic>
          </wp:inline>
        </w:drawing>
      </w:r>
    </w:p>
    <w:p w14:paraId="7F8711C6" w14:textId="77777777" w:rsidR="009D105F" w:rsidRDefault="009D105F" w:rsidP="00F723F7">
      <w:pPr>
        <w:pStyle w:val="ListParagraph"/>
        <w:spacing w:after="0"/>
        <w:jc w:val="both"/>
        <w:rPr>
          <w:rFonts w:ascii="Times New Roman" w:hAnsi="Times New Roman" w:cs="Times New Roman"/>
          <w:b/>
          <w:bCs/>
          <w:sz w:val="24"/>
          <w:szCs w:val="24"/>
        </w:rPr>
      </w:pPr>
    </w:p>
    <w:p w14:paraId="57077578" w14:textId="0CF00F97" w:rsidR="00D57518" w:rsidRPr="00D57518" w:rsidRDefault="00D57518" w:rsidP="00F723F7">
      <w:pPr>
        <w:pStyle w:val="ListParagraph"/>
        <w:numPr>
          <w:ilvl w:val="0"/>
          <w:numId w:val="4"/>
        </w:numPr>
        <w:spacing w:after="0"/>
        <w:jc w:val="both"/>
        <w:rPr>
          <w:rFonts w:ascii="Times New Roman" w:hAnsi="Times New Roman" w:cs="Times New Roman"/>
          <w:b/>
          <w:bCs/>
          <w:sz w:val="24"/>
          <w:szCs w:val="24"/>
        </w:rPr>
      </w:pPr>
      <w:r w:rsidRPr="00D57518">
        <w:rPr>
          <w:rFonts w:ascii="Times New Roman" w:hAnsi="Times New Roman" w:cs="Times New Roman"/>
          <w:sz w:val="24"/>
          <w:szCs w:val="24"/>
        </w:rPr>
        <w:t>In Time-Fixed Effect Model, shall-policy implementation decreased violence crime by 2.3%</w:t>
      </w:r>
      <w:r>
        <w:rPr>
          <w:rFonts w:ascii="Times New Roman" w:hAnsi="Times New Roman" w:cs="Times New Roman"/>
          <w:sz w:val="24"/>
          <w:szCs w:val="24"/>
        </w:rPr>
        <w:t xml:space="preserve">. However, its effect was insignificant at 5% significance level. </w:t>
      </w:r>
      <w:r>
        <w:rPr>
          <w:rFonts w:ascii="Times New Roman" w:hAnsi="Times New Roman" w:cs="Times New Roman"/>
          <w:sz w:val="24"/>
          <w:szCs w:val="24"/>
        </w:rPr>
        <w:br/>
      </w:r>
    </w:p>
    <w:p w14:paraId="47C30F94" w14:textId="574BD651" w:rsidR="00D57518" w:rsidRPr="00D57518" w:rsidRDefault="00D57518" w:rsidP="00F723F7">
      <w:pPr>
        <w:pStyle w:val="ListParagraph"/>
        <w:numPr>
          <w:ilvl w:val="0"/>
          <w:numId w:val="4"/>
        </w:numPr>
        <w:spacing w:after="0"/>
        <w:jc w:val="both"/>
        <w:rPr>
          <w:rFonts w:ascii="Times New Roman" w:hAnsi="Times New Roman" w:cs="Times New Roman"/>
          <w:b/>
          <w:bCs/>
          <w:sz w:val="24"/>
          <w:szCs w:val="24"/>
        </w:rPr>
      </w:pPr>
      <w:r>
        <w:rPr>
          <w:rFonts w:ascii="Times New Roman" w:hAnsi="Times New Roman" w:cs="Times New Roman"/>
          <w:sz w:val="24"/>
          <w:szCs w:val="24"/>
        </w:rPr>
        <w:t>Th</w:t>
      </w:r>
      <w:r w:rsidRPr="00D57518">
        <w:rPr>
          <w:rFonts w:ascii="Times New Roman" w:hAnsi="Times New Roman" w:cs="Times New Roman"/>
          <w:sz w:val="24"/>
          <w:szCs w:val="24"/>
        </w:rPr>
        <w:t xml:space="preserve">e impact of incarceration policy on violence crime (at 0.097% reduction rate) was </w:t>
      </w:r>
      <w:r w:rsidR="00A91175">
        <w:rPr>
          <w:rFonts w:ascii="Times New Roman" w:hAnsi="Times New Roman" w:cs="Times New Roman"/>
          <w:sz w:val="24"/>
          <w:szCs w:val="24"/>
        </w:rPr>
        <w:t xml:space="preserve">also minimal. </w:t>
      </w:r>
      <w:r>
        <w:rPr>
          <w:rFonts w:ascii="Times New Roman" w:hAnsi="Times New Roman" w:cs="Times New Roman"/>
          <w:sz w:val="24"/>
          <w:szCs w:val="24"/>
        </w:rPr>
        <w:br/>
      </w:r>
    </w:p>
    <w:p w14:paraId="3A390ED9" w14:textId="69499993" w:rsidR="00D57518" w:rsidRPr="00D57518" w:rsidRDefault="00A91175" w:rsidP="00F723F7">
      <w:pPr>
        <w:pStyle w:val="ListParagraph"/>
        <w:numPr>
          <w:ilvl w:val="0"/>
          <w:numId w:val="4"/>
        </w:numPr>
        <w:spacing w:after="0"/>
        <w:jc w:val="both"/>
        <w:rPr>
          <w:rFonts w:ascii="Times New Roman" w:hAnsi="Times New Roman" w:cs="Times New Roman"/>
          <w:b/>
          <w:bCs/>
          <w:sz w:val="24"/>
          <w:szCs w:val="24"/>
        </w:rPr>
      </w:pPr>
      <w:r>
        <w:rPr>
          <w:rFonts w:ascii="Times New Roman" w:hAnsi="Times New Roman" w:cs="Times New Roman"/>
          <w:sz w:val="24"/>
          <w:szCs w:val="24"/>
        </w:rPr>
        <w:t>According to the model result, demographic variable</w:t>
      </w:r>
      <w:r w:rsidR="00AC7228">
        <w:rPr>
          <w:rFonts w:ascii="Times New Roman" w:hAnsi="Times New Roman" w:cs="Times New Roman"/>
          <w:sz w:val="24"/>
          <w:szCs w:val="24"/>
        </w:rPr>
        <w:t xml:space="preserve"> “</w:t>
      </w:r>
      <w:r>
        <w:rPr>
          <w:rFonts w:ascii="Times New Roman" w:hAnsi="Times New Roman" w:cs="Times New Roman"/>
          <w:sz w:val="24"/>
          <w:szCs w:val="24"/>
        </w:rPr>
        <w:t>pm1029</w:t>
      </w:r>
      <w:r w:rsidR="00AC7228">
        <w:rPr>
          <w:rFonts w:ascii="Times New Roman" w:hAnsi="Times New Roman" w:cs="Times New Roman"/>
          <w:sz w:val="24"/>
          <w:szCs w:val="24"/>
        </w:rPr>
        <w:t xml:space="preserve">” </w:t>
      </w:r>
      <w:r>
        <w:rPr>
          <w:rFonts w:ascii="Times New Roman" w:hAnsi="Times New Roman" w:cs="Times New Roman"/>
          <w:sz w:val="24"/>
          <w:szCs w:val="24"/>
        </w:rPr>
        <w:t>had great effect on violence crime.</w:t>
      </w:r>
      <w:r w:rsidR="00AC7228">
        <w:rPr>
          <w:rFonts w:ascii="Times New Roman" w:hAnsi="Times New Roman" w:cs="Times New Roman"/>
          <w:sz w:val="24"/>
          <w:szCs w:val="24"/>
        </w:rPr>
        <w:t xml:space="preserve"> Specifically, when pm1029 increased by 1%, violence crime would go up by 7.5%. </w:t>
      </w:r>
    </w:p>
    <w:p w14:paraId="48D9C347" w14:textId="77777777" w:rsidR="00D57518" w:rsidRDefault="00D57518" w:rsidP="00F723F7">
      <w:pPr>
        <w:spacing w:after="0"/>
        <w:jc w:val="both"/>
        <w:rPr>
          <w:rFonts w:ascii="Times New Roman" w:hAnsi="Times New Roman" w:cs="Times New Roman"/>
          <w:sz w:val="24"/>
          <w:szCs w:val="24"/>
        </w:rPr>
      </w:pPr>
    </w:p>
    <w:p w14:paraId="6F11A5A0" w14:textId="77777777" w:rsidR="00CB35D3" w:rsidRDefault="00CB35D3" w:rsidP="00F723F7">
      <w:pPr>
        <w:spacing w:after="0"/>
        <w:jc w:val="both"/>
        <w:rPr>
          <w:noProof/>
          <w:sz w:val="24"/>
          <w:szCs w:val="24"/>
        </w:rPr>
      </w:pPr>
    </w:p>
    <w:p w14:paraId="38626714" w14:textId="5E04893C" w:rsidR="00866FC2" w:rsidRPr="00CB35D3" w:rsidRDefault="00D57518" w:rsidP="00F723F7">
      <w:pPr>
        <w:spacing w:after="0"/>
        <w:jc w:val="both"/>
        <w:rPr>
          <w:rFonts w:ascii="Times New Roman" w:hAnsi="Times New Roman" w:cs="Times New Roman"/>
          <w:sz w:val="24"/>
          <w:szCs w:val="24"/>
        </w:rPr>
      </w:pPr>
      <w:r w:rsidRPr="00F23BE3">
        <w:rPr>
          <w:noProof/>
          <w:sz w:val="24"/>
          <w:szCs w:val="24"/>
        </w:rPr>
        <w:drawing>
          <wp:inline distT="0" distB="0" distL="0" distR="0" wp14:anchorId="185AE803" wp14:editId="73D06FF1">
            <wp:extent cx="4411980" cy="37031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855" cy="3723174"/>
                    </a:xfrm>
                    <a:prstGeom prst="rect">
                      <a:avLst/>
                    </a:prstGeom>
                  </pic:spPr>
                </pic:pic>
              </a:graphicData>
            </a:graphic>
          </wp:inline>
        </w:drawing>
      </w:r>
    </w:p>
    <w:p w14:paraId="0D95FA26" w14:textId="77777777" w:rsidR="00866FC2" w:rsidRDefault="00866FC2" w:rsidP="00F723F7">
      <w:pPr>
        <w:spacing w:after="0"/>
        <w:jc w:val="both"/>
        <w:rPr>
          <w:rFonts w:ascii="Times New Roman" w:hAnsi="Times New Roman" w:cs="Times New Roman"/>
          <w:b/>
          <w:bCs/>
          <w:sz w:val="24"/>
          <w:szCs w:val="24"/>
        </w:rPr>
      </w:pPr>
    </w:p>
    <w:p w14:paraId="5744EE50" w14:textId="32193F16" w:rsidR="00866FC2" w:rsidRPr="00866FC2" w:rsidRDefault="00866FC2" w:rsidP="00F723F7">
      <w:pPr>
        <w:spacing w:after="0"/>
        <w:jc w:val="both"/>
        <w:rPr>
          <w:rFonts w:ascii="Times New Roman" w:hAnsi="Times New Roman" w:cs="Times New Roman"/>
          <w:b/>
          <w:bCs/>
          <w:sz w:val="24"/>
          <w:szCs w:val="24"/>
        </w:rPr>
        <w:sectPr w:rsidR="00866FC2" w:rsidRPr="00866FC2" w:rsidSect="004A1675">
          <w:type w:val="continuous"/>
          <w:pgSz w:w="15840" w:h="12240" w:orient="landscape"/>
          <w:pgMar w:top="720" w:right="720" w:bottom="720" w:left="720" w:header="720" w:footer="720" w:gutter="0"/>
          <w:cols w:num="2" w:space="720"/>
          <w:docGrid w:linePitch="360"/>
        </w:sectPr>
      </w:pPr>
    </w:p>
    <w:p w14:paraId="4A24D536" w14:textId="4CD0F2AF" w:rsidR="005C777D" w:rsidRDefault="005C777D" w:rsidP="00F723F7">
      <w:pPr>
        <w:pStyle w:val="ListParagraph"/>
        <w:numPr>
          <w:ilvl w:val="0"/>
          <w:numId w:val="1"/>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Hausmann Test </w:t>
      </w:r>
      <w:r w:rsidR="00D65C86">
        <w:rPr>
          <w:rFonts w:ascii="Times New Roman" w:hAnsi="Times New Roman" w:cs="Times New Roman"/>
          <w:b/>
          <w:bCs/>
          <w:sz w:val="24"/>
          <w:szCs w:val="24"/>
        </w:rPr>
        <w:t xml:space="preserve">- </w:t>
      </w:r>
      <w:r w:rsidR="00F9206B">
        <w:rPr>
          <w:rFonts w:ascii="Times New Roman" w:hAnsi="Times New Roman" w:cs="Times New Roman"/>
          <w:b/>
          <w:bCs/>
          <w:sz w:val="24"/>
          <w:szCs w:val="24"/>
        </w:rPr>
        <w:t xml:space="preserve">Endogeneity Problem Detection </w:t>
      </w:r>
    </w:p>
    <w:p w14:paraId="58AECCBE" w14:textId="77777777" w:rsidR="00FD5D2F" w:rsidRDefault="00FD5D2F" w:rsidP="00F723F7">
      <w:pPr>
        <w:pStyle w:val="ListParagraph"/>
        <w:numPr>
          <w:ilvl w:val="0"/>
          <w:numId w:val="9"/>
        </w:numPr>
        <w:spacing w:after="0"/>
        <w:jc w:val="both"/>
        <w:rPr>
          <w:rFonts w:ascii="Times New Roman" w:hAnsi="Times New Roman" w:cs="Times New Roman"/>
          <w:sz w:val="24"/>
          <w:szCs w:val="24"/>
        </w:rPr>
        <w:sectPr w:rsidR="00FD5D2F" w:rsidSect="00A32AC2">
          <w:type w:val="continuous"/>
          <w:pgSz w:w="15840" w:h="12240" w:orient="landscape"/>
          <w:pgMar w:top="720" w:right="720" w:bottom="720" w:left="720" w:header="720" w:footer="720" w:gutter="0"/>
          <w:cols w:space="720"/>
          <w:docGrid w:linePitch="360"/>
        </w:sectPr>
      </w:pPr>
    </w:p>
    <w:p w14:paraId="06FAFFE4" w14:textId="00300C14" w:rsidR="00FD5D2F" w:rsidRPr="00FD5D2F" w:rsidRDefault="00FD5D2F" w:rsidP="00F723F7">
      <w:pPr>
        <w:pStyle w:val="ListParagraph"/>
        <w:numPr>
          <w:ilvl w:val="0"/>
          <w:numId w:val="9"/>
        </w:numPr>
        <w:spacing w:after="0"/>
        <w:jc w:val="both"/>
        <w:rPr>
          <w:rFonts w:ascii="Times New Roman" w:hAnsi="Times New Roman" w:cs="Times New Roman"/>
          <w:b/>
          <w:bCs/>
          <w:sz w:val="24"/>
          <w:szCs w:val="24"/>
        </w:rPr>
      </w:pPr>
      <w:r>
        <w:rPr>
          <w:rFonts w:ascii="Times New Roman" w:hAnsi="Times New Roman" w:cs="Times New Roman"/>
          <w:sz w:val="24"/>
          <w:szCs w:val="24"/>
        </w:rPr>
        <w:t xml:space="preserve">The Hausmann Test revealed that the null hypothesis would be rejected. As a result, it was concluded that the assumption of no endogeneity was incorrect. </w:t>
      </w:r>
      <w:r w:rsidR="004F44FA">
        <w:rPr>
          <w:rFonts w:ascii="Times New Roman" w:hAnsi="Times New Roman" w:cs="Times New Roman"/>
          <w:sz w:val="24"/>
          <w:szCs w:val="24"/>
        </w:rPr>
        <w:br/>
      </w:r>
    </w:p>
    <w:p w14:paraId="675E156B" w14:textId="76659111" w:rsidR="00FD5D2F" w:rsidRPr="00FD5D2F" w:rsidRDefault="00FD5D2F" w:rsidP="00F723F7">
      <w:pPr>
        <w:pStyle w:val="ListParagraph"/>
        <w:numPr>
          <w:ilvl w:val="0"/>
          <w:numId w:val="9"/>
        </w:numPr>
        <w:spacing w:after="0"/>
        <w:jc w:val="both"/>
        <w:rPr>
          <w:rFonts w:ascii="Times New Roman" w:hAnsi="Times New Roman" w:cs="Times New Roman"/>
          <w:b/>
          <w:bCs/>
          <w:sz w:val="24"/>
          <w:szCs w:val="24"/>
        </w:rPr>
      </w:pPr>
      <w:r>
        <w:rPr>
          <w:rFonts w:ascii="Times New Roman" w:hAnsi="Times New Roman" w:cs="Times New Roman"/>
          <w:sz w:val="24"/>
          <w:szCs w:val="24"/>
        </w:rPr>
        <w:t xml:space="preserve">From the findings, Random-Effect Model would not be suitable due to endogeneity problem. In addition, the panel data comprised of information across all 50 States, not random samples. As a result, running Random-Effect Model would not be recommended. </w:t>
      </w:r>
    </w:p>
    <w:p w14:paraId="31D571B0" w14:textId="77777777" w:rsidR="00FD5D2F" w:rsidRPr="00FD5D2F" w:rsidRDefault="00FD5D2F" w:rsidP="00F723F7">
      <w:pPr>
        <w:spacing w:after="0"/>
        <w:jc w:val="both"/>
      </w:pPr>
    </w:p>
    <w:p w14:paraId="6A8F701E" w14:textId="40311029" w:rsidR="00FD5D2F" w:rsidRDefault="00FD5D2F" w:rsidP="00F723F7">
      <w:pPr>
        <w:pStyle w:val="ListParagraph"/>
        <w:spacing w:after="0"/>
        <w:jc w:val="both"/>
        <w:rPr>
          <w:rFonts w:ascii="Times New Roman" w:hAnsi="Times New Roman" w:cs="Times New Roman"/>
          <w:b/>
          <w:bCs/>
          <w:sz w:val="24"/>
          <w:szCs w:val="24"/>
        </w:rPr>
      </w:pPr>
      <w:r>
        <w:rPr>
          <w:noProof/>
        </w:rPr>
        <w:drawing>
          <wp:inline distT="0" distB="0" distL="0" distR="0" wp14:anchorId="4E5F5CF8" wp14:editId="6A97D023">
            <wp:extent cx="3764280" cy="2735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4893" cy="2736025"/>
                    </a:xfrm>
                    <a:prstGeom prst="rect">
                      <a:avLst/>
                    </a:prstGeom>
                  </pic:spPr>
                </pic:pic>
              </a:graphicData>
            </a:graphic>
          </wp:inline>
        </w:drawing>
      </w:r>
    </w:p>
    <w:p w14:paraId="3545D46E" w14:textId="77777777" w:rsidR="00FF0BED" w:rsidRPr="00FD5D2F" w:rsidRDefault="00FF0BED" w:rsidP="00F723F7">
      <w:pPr>
        <w:pStyle w:val="ListParagraph"/>
        <w:spacing w:after="0"/>
        <w:jc w:val="both"/>
        <w:rPr>
          <w:rFonts w:ascii="Times New Roman" w:hAnsi="Times New Roman" w:cs="Times New Roman"/>
          <w:b/>
          <w:bCs/>
          <w:sz w:val="24"/>
          <w:szCs w:val="24"/>
        </w:rPr>
      </w:pPr>
    </w:p>
    <w:p w14:paraId="0A958CB1" w14:textId="612327A8" w:rsidR="00FD5D2F" w:rsidRPr="00FD5D2F" w:rsidRDefault="00FD5D2F" w:rsidP="00F723F7">
      <w:pPr>
        <w:pStyle w:val="ListParagraph"/>
        <w:numPr>
          <w:ilvl w:val="0"/>
          <w:numId w:val="1"/>
        </w:numPr>
        <w:spacing w:after="0"/>
        <w:jc w:val="both"/>
        <w:rPr>
          <w:rFonts w:ascii="Times New Roman" w:hAnsi="Times New Roman" w:cs="Times New Roman"/>
          <w:b/>
          <w:bCs/>
          <w:sz w:val="24"/>
          <w:szCs w:val="24"/>
        </w:rPr>
      </w:pPr>
      <w:r w:rsidRPr="005C777D">
        <w:rPr>
          <w:rFonts w:ascii="Times New Roman" w:hAnsi="Times New Roman" w:cs="Times New Roman"/>
          <w:b/>
          <w:bCs/>
          <w:sz w:val="24"/>
          <w:szCs w:val="24"/>
        </w:rPr>
        <w:t>Model Compariso</w:t>
      </w:r>
      <w:r>
        <w:rPr>
          <w:rFonts w:ascii="Times New Roman" w:hAnsi="Times New Roman" w:cs="Times New Roman"/>
          <w:b/>
          <w:bCs/>
          <w:sz w:val="24"/>
          <w:szCs w:val="24"/>
        </w:rPr>
        <w:t xml:space="preserve">n </w:t>
      </w:r>
    </w:p>
    <w:p w14:paraId="78EECAB5" w14:textId="77777777" w:rsidR="00FD5D2F" w:rsidRDefault="00FD5D2F" w:rsidP="00F723F7">
      <w:pPr>
        <w:pStyle w:val="ListParagraph"/>
        <w:spacing w:after="0"/>
        <w:jc w:val="both"/>
        <w:rPr>
          <w:rFonts w:ascii="Times New Roman" w:hAnsi="Times New Roman" w:cs="Times New Roman"/>
          <w:b/>
          <w:bCs/>
          <w:sz w:val="24"/>
          <w:szCs w:val="24"/>
        </w:rPr>
      </w:pPr>
    </w:p>
    <w:p w14:paraId="5C1924D8" w14:textId="77777777" w:rsidR="00FD5D2F" w:rsidRDefault="00FD5D2F" w:rsidP="00F723F7">
      <w:pPr>
        <w:pStyle w:val="ListParagraph"/>
        <w:spacing w:after="0"/>
        <w:jc w:val="both"/>
        <w:rPr>
          <w:rFonts w:ascii="Times New Roman" w:hAnsi="Times New Roman" w:cs="Times New Roman"/>
          <w:b/>
          <w:bCs/>
          <w:sz w:val="24"/>
          <w:szCs w:val="24"/>
        </w:rPr>
      </w:pPr>
    </w:p>
    <w:p w14:paraId="46D18D65" w14:textId="77777777" w:rsidR="005C2EB6" w:rsidRDefault="005C2EB6" w:rsidP="00F723F7">
      <w:pPr>
        <w:pStyle w:val="ListParagraph"/>
        <w:numPr>
          <w:ilvl w:val="0"/>
          <w:numId w:val="6"/>
        </w:numPr>
        <w:spacing w:after="0"/>
        <w:jc w:val="both"/>
        <w:rPr>
          <w:rFonts w:ascii="Times New Roman" w:hAnsi="Times New Roman" w:cs="Times New Roman"/>
          <w:sz w:val="24"/>
          <w:szCs w:val="24"/>
        </w:rPr>
        <w:sectPr w:rsidR="005C2EB6" w:rsidSect="00FD5D2F">
          <w:type w:val="continuous"/>
          <w:pgSz w:w="15840" w:h="12240" w:orient="landscape"/>
          <w:pgMar w:top="720" w:right="720" w:bottom="720" w:left="720" w:header="720" w:footer="720" w:gutter="0"/>
          <w:cols w:num="2" w:space="720"/>
          <w:docGrid w:linePitch="360"/>
        </w:sectPr>
      </w:pPr>
    </w:p>
    <w:p w14:paraId="1BF7D939" w14:textId="09959FCB" w:rsidR="00CB35D3" w:rsidRPr="005C2EB6" w:rsidRDefault="005C2EB6" w:rsidP="00F723F7">
      <w:pPr>
        <w:pStyle w:val="ListParagraph"/>
        <w:numPr>
          <w:ilvl w:val="0"/>
          <w:numId w:val="6"/>
        </w:numPr>
        <w:spacing w:after="0"/>
        <w:jc w:val="both"/>
        <w:rPr>
          <w:rFonts w:ascii="Times New Roman" w:hAnsi="Times New Roman" w:cs="Times New Roman"/>
          <w:b/>
          <w:bCs/>
          <w:sz w:val="24"/>
          <w:szCs w:val="24"/>
        </w:rPr>
      </w:pPr>
      <w:r>
        <w:rPr>
          <w:rFonts w:ascii="Times New Roman" w:hAnsi="Times New Roman" w:cs="Times New Roman"/>
          <w:sz w:val="24"/>
          <w:szCs w:val="24"/>
        </w:rPr>
        <w:t>In summary, Pooled OLS Model’s result was unreliable as it did not capture within-state differences</w:t>
      </w:r>
      <w:r w:rsidR="00447C4E">
        <w:rPr>
          <w:rFonts w:ascii="Times New Roman" w:hAnsi="Times New Roman" w:cs="Times New Roman"/>
          <w:sz w:val="24"/>
          <w:szCs w:val="24"/>
        </w:rPr>
        <w:t xml:space="preserve">. </w:t>
      </w:r>
      <w:r w:rsidR="00447C4E" w:rsidRPr="00447C4E">
        <w:rPr>
          <w:rFonts w:ascii="Times New Roman" w:hAnsi="Times New Roman" w:cs="Times New Roman"/>
          <w:i/>
          <w:iCs/>
          <w:sz w:val="24"/>
          <w:szCs w:val="24"/>
          <w:u w:val="single"/>
        </w:rPr>
        <w:t xml:space="preserve">Due to this fatal flaws, Pooled OLS Model would not be conducted to study the effect of shall policy and incarceration policy on Robbery &amp; Murder Crime  </w:t>
      </w:r>
      <w:r w:rsidR="004F44FA" w:rsidRPr="00447C4E">
        <w:rPr>
          <w:rFonts w:ascii="Times New Roman" w:hAnsi="Times New Roman" w:cs="Times New Roman"/>
          <w:b/>
          <w:bCs/>
          <w:sz w:val="24"/>
          <w:szCs w:val="24"/>
        </w:rPr>
        <w:br/>
      </w:r>
    </w:p>
    <w:p w14:paraId="3C213745" w14:textId="3DD56EAE" w:rsidR="005C2EB6" w:rsidRDefault="005C2EB6" w:rsidP="00F723F7">
      <w:pPr>
        <w:pStyle w:val="ListParagraph"/>
        <w:numPr>
          <w:ilvl w:val="0"/>
          <w:numId w:val="6"/>
        </w:numPr>
        <w:spacing w:after="0"/>
        <w:jc w:val="both"/>
        <w:rPr>
          <w:rFonts w:ascii="Times New Roman" w:hAnsi="Times New Roman" w:cs="Times New Roman"/>
          <w:b/>
          <w:bCs/>
          <w:sz w:val="24"/>
          <w:szCs w:val="24"/>
        </w:rPr>
      </w:pPr>
      <w:r>
        <w:rPr>
          <w:rFonts w:ascii="Times New Roman" w:hAnsi="Times New Roman" w:cs="Times New Roman"/>
          <w:sz w:val="24"/>
          <w:szCs w:val="24"/>
        </w:rPr>
        <w:t xml:space="preserve">Time Fixed-Effect Model was more accurate than Entity Fixed-Effect Model as it captured the trend of violence crimes over the years. </w:t>
      </w:r>
    </w:p>
    <w:p w14:paraId="79FF4D3E" w14:textId="7241DB1F" w:rsidR="00CB35D3" w:rsidRDefault="005C2EB6" w:rsidP="00F723F7">
      <w:pPr>
        <w:pStyle w:val="ListParagraph"/>
        <w:spacing w:after="0"/>
        <w:ind w:left="-288"/>
        <w:jc w:val="both"/>
        <w:rPr>
          <w:rFonts w:ascii="Times New Roman" w:hAnsi="Times New Roman" w:cs="Times New Roman"/>
          <w:sz w:val="24"/>
          <w:szCs w:val="24"/>
        </w:rPr>
      </w:pPr>
      <w:r>
        <w:rPr>
          <w:noProof/>
        </w:rPr>
        <w:drawing>
          <wp:inline distT="0" distB="0" distL="0" distR="0" wp14:anchorId="3A778EBD" wp14:editId="5C2ACA1A">
            <wp:extent cx="4782185"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799" cy="1745204"/>
                    </a:xfrm>
                    <a:prstGeom prst="rect">
                      <a:avLst/>
                    </a:prstGeom>
                  </pic:spPr>
                </pic:pic>
              </a:graphicData>
            </a:graphic>
          </wp:inline>
        </w:drawing>
      </w:r>
    </w:p>
    <w:p w14:paraId="1CD90527" w14:textId="77777777" w:rsidR="005C2EB6" w:rsidRDefault="005C2EB6" w:rsidP="00F723F7">
      <w:pPr>
        <w:pStyle w:val="ListParagraph"/>
        <w:spacing w:after="0"/>
        <w:jc w:val="both"/>
        <w:rPr>
          <w:rFonts w:ascii="Times New Roman" w:hAnsi="Times New Roman" w:cs="Times New Roman"/>
          <w:sz w:val="24"/>
          <w:szCs w:val="24"/>
        </w:rPr>
        <w:sectPr w:rsidR="005C2EB6" w:rsidSect="005C2EB6">
          <w:type w:val="continuous"/>
          <w:pgSz w:w="15840" w:h="12240" w:orient="landscape"/>
          <w:pgMar w:top="720" w:right="720" w:bottom="720" w:left="720" w:header="720" w:footer="720" w:gutter="0"/>
          <w:cols w:num="2" w:space="720"/>
          <w:docGrid w:linePitch="360"/>
        </w:sectPr>
      </w:pPr>
    </w:p>
    <w:p w14:paraId="638029F9" w14:textId="702A2BA3" w:rsidR="005C2EB6" w:rsidRDefault="005C2EB6" w:rsidP="00F723F7">
      <w:pPr>
        <w:pStyle w:val="ListParagraph"/>
        <w:spacing w:after="0"/>
        <w:jc w:val="both"/>
        <w:rPr>
          <w:rFonts w:ascii="Times New Roman" w:hAnsi="Times New Roman" w:cs="Times New Roman"/>
          <w:sz w:val="24"/>
          <w:szCs w:val="24"/>
        </w:rPr>
      </w:pPr>
    </w:p>
    <w:p w14:paraId="79CBCDCC" w14:textId="24B4BF89" w:rsidR="005C2EB6" w:rsidRDefault="005C2EB6" w:rsidP="00F723F7">
      <w:pPr>
        <w:pStyle w:val="ListParagraph"/>
        <w:numPr>
          <w:ilvl w:val="0"/>
          <w:numId w:val="5"/>
        </w:numPr>
        <w:spacing w:after="0"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Findings on Robbery Crime </w:t>
      </w:r>
    </w:p>
    <w:p w14:paraId="4583907C" w14:textId="0FA4ACBF" w:rsidR="005C2EB6" w:rsidRDefault="00444F05" w:rsidP="00F723F7">
      <w:pPr>
        <w:pStyle w:val="ListParagraph"/>
        <w:numPr>
          <w:ilvl w:val="0"/>
          <w:numId w:val="11"/>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Entity Fixed-Effect Model </w:t>
      </w:r>
    </w:p>
    <w:p w14:paraId="12B1B183" w14:textId="77777777" w:rsidR="00925734" w:rsidRDefault="00925734" w:rsidP="00F723F7">
      <w:pPr>
        <w:pStyle w:val="ListParagraph"/>
        <w:numPr>
          <w:ilvl w:val="0"/>
          <w:numId w:val="13"/>
        </w:numPr>
        <w:spacing w:after="0" w:line="240" w:lineRule="auto"/>
        <w:jc w:val="both"/>
        <w:rPr>
          <w:rFonts w:ascii="Times New Roman" w:hAnsi="Times New Roman" w:cs="Times New Roman"/>
          <w:sz w:val="24"/>
          <w:szCs w:val="24"/>
        </w:rPr>
        <w:sectPr w:rsidR="00925734" w:rsidSect="00A32AC2">
          <w:type w:val="continuous"/>
          <w:pgSz w:w="15840" w:h="12240" w:orient="landscape"/>
          <w:pgMar w:top="720" w:right="720" w:bottom="720" w:left="720" w:header="720" w:footer="720" w:gutter="0"/>
          <w:cols w:space="720"/>
          <w:docGrid w:linePitch="360"/>
        </w:sectPr>
      </w:pPr>
    </w:p>
    <w:p w14:paraId="3B83D17C" w14:textId="55BC0DC2" w:rsidR="00444F05" w:rsidRPr="00925734" w:rsidRDefault="00444F05" w:rsidP="00F723F7">
      <w:pPr>
        <w:pStyle w:val="ListParagraph"/>
        <w:numPr>
          <w:ilvl w:val="0"/>
          <w:numId w:val="13"/>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The model showed that shall policy had insignificant effect on robbery. As a result, it was concluded that allowing the carry of concealed handgun did not deter robbe</w:t>
      </w:r>
      <w:r w:rsidR="00925734">
        <w:rPr>
          <w:rFonts w:ascii="Times New Roman" w:hAnsi="Times New Roman" w:cs="Times New Roman"/>
          <w:sz w:val="24"/>
          <w:szCs w:val="24"/>
        </w:rPr>
        <w:t xml:space="preserve">ry crime. </w:t>
      </w:r>
      <w:r w:rsidR="004F44FA">
        <w:rPr>
          <w:rFonts w:ascii="Times New Roman" w:hAnsi="Times New Roman" w:cs="Times New Roman"/>
          <w:sz w:val="24"/>
          <w:szCs w:val="24"/>
        </w:rPr>
        <w:br/>
      </w:r>
    </w:p>
    <w:p w14:paraId="23D30103" w14:textId="2A68AD7C" w:rsidR="00925734" w:rsidRPr="00925734" w:rsidRDefault="00925734" w:rsidP="00F723F7">
      <w:pPr>
        <w:pStyle w:val="ListParagraph"/>
        <w:numPr>
          <w:ilvl w:val="0"/>
          <w:numId w:val="13"/>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However, implementing incarceration policy revealed to decrease level of robbery. 1% increase in incarceration would lead to 0.129% decrease in robbery incidents </w:t>
      </w:r>
      <w:r w:rsidR="004F44FA">
        <w:rPr>
          <w:rFonts w:ascii="Times New Roman" w:hAnsi="Times New Roman" w:cs="Times New Roman"/>
          <w:sz w:val="24"/>
          <w:szCs w:val="24"/>
        </w:rPr>
        <w:br/>
      </w:r>
    </w:p>
    <w:p w14:paraId="2C488CEF" w14:textId="1D338AA4" w:rsidR="00925734" w:rsidRDefault="00925734" w:rsidP="00F723F7">
      <w:pPr>
        <w:pStyle w:val="ListParagraph"/>
        <w:numPr>
          <w:ilvl w:val="0"/>
          <w:numId w:val="13"/>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Other demographic factors such as: </w:t>
      </w:r>
      <w:r w:rsidRPr="00925734">
        <w:rPr>
          <w:rFonts w:ascii="Times New Roman" w:hAnsi="Times New Roman" w:cs="Times New Roman"/>
          <w:i/>
          <w:iCs/>
          <w:sz w:val="24"/>
          <w:szCs w:val="24"/>
        </w:rPr>
        <w:t>pb1064, pw1064, pop, and density</w:t>
      </w:r>
      <w:r>
        <w:rPr>
          <w:rFonts w:ascii="Times New Roman" w:hAnsi="Times New Roman" w:cs="Times New Roman"/>
          <w:sz w:val="24"/>
          <w:szCs w:val="24"/>
        </w:rPr>
        <w:t xml:space="preserve"> also made a</w:t>
      </w:r>
      <w:r w:rsidR="002F566F">
        <w:rPr>
          <w:rFonts w:ascii="Times New Roman" w:hAnsi="Times New Roman" w:cs="Times New Roman"/>
          <w:sz w:val="24"/>
          <w:szCs w:val="24"/>
        </w:rPr>
        <w:t xml:space="preserve"> </w:t>
      </w:r>
      <w:r>
        <w:rPr>
          <w:rFonts w:ascii="Times New Roman" w:hAnsi="Times New Roman" w:cs="Times New Roman"/>
          <w:sz w:val="24"/>
          <w:szCs w:val="24"/>
        </w:rPr>
        <w:t xml:space="preserve">significant impact in reducing robbery. </w:t>
      </w:r>
    </w:p>
    <w:p w14:paraId="7546EF6E" w14:textId="4E534C2F" w:rsidR="00925734" w:rsidRDefault="00444F05" w:rsidP="00F723F7">
      <w:pPr>
        <w:pStyle w:val="ListParagraph"/>
        <w:spacing w:after="0" w:line="480" w:lineRule="auto"/>
        <w:ind w:left="0"/>
        <w:jc w:val="both"/>
        <w:rPr>
          <w:rFonts w:ascii="Times New Roman" w:hAnsi="Times New Roman" w:cs="Times New Roman"/>
          <w:sz w:val="24"/>
          <w:szCs w:val="24"/>
        </w:rPr>
      </w:pPr>
      <w:r>
        <w:rPr>
          <w:noProof/>
        </w:rPr>
        <w:drawing>
          <wp:inline distT="0" distB="0" distL="0" distR="0" wp14:anchorId="3AEDE172" wp14:editId="79079EB9">
            <wp:extent cx="4520472" cy="3009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7172" cy="3066981"/>
                    </a:xfrm>
                    <a:prstGeom prst="rect">
                      <a:avLst/>
                    </a:prstGeom>
                  </pic:spPr>
                </pic:pic>
              </a:graphicData>
            </a:graphic>
          </wp:inline>
        </w:drawing>
      </w:r>
    </w:p>
    <w:p w14:paraId="31CD931F" w14:textId="77777777" w:rsidR="00925734" w:rsidRDefault="00925734" w:rsidP="00F723F7">
      <w:pPr>
        <w:pStyle w:val="ListParagraph"/>
        <w:spacing w:after="0" w:line="480" w:lineRule="auto"/>
        <w:ind w:left="1440"/>
        <w:jc w:val="both"/>
        <w:rPr>
          <w:rFonts w:ascii="Times New Roman" w:hAnsi="Times New Roman" w:cs="Times New Roman"/>
          <w:sz w:val="24"/>
          <w:szCs w:val="24"/>
        </w:rPr>
        <w:sectPr w:rsidR="00925734" w:rsidSect="00925734">
          <w:type w:val="continuous"/>
          <w:pgSz w:w="15840" w:h="12240" w:orient="landscape"/>
          <w:pgMar w:top="720" w:right="720" w:bottom="720" w:left="720" w:header="720" w:footer="720" w:gutter="0"/>
          <w:cols w:num="2" w:space="720"/>
          <w:docGrid w:linePitch="360"/>
        </w:sectPr>
      </w:pPr>
    </w:p>
    <w:p w14:paraId="6C9E87BB" w14:textId="45F3B758" w:rsidR="00925734" w:rsidRDefault="00925734" w:rsidP="00F723F7">
      <w:pPr>
        <w:pStyle w:val="ListParagraph"/>
        <w:spacing w:after="0" w:line="480" w:lineRule="auto"/>
        <w:ind w:left="1440"/>
        <w:jc w:val="both"/>
        <w:rPr>
          <w:rFonts w:ascii="Times New Roman" w:hAnsi="Times New Roman" w:cs="Times New Roman"/>
          <w:sz w:val="24"/>
          <w:szCs w:val="24"/>
        </w:rPr>
      </w:pPr>
    </w:p>
    <w:p w14:paraId="1B773E54" w14:textId="10BDC0F9" w:rsidR="00925734" w:rsidRDefault="00925734" w:rsidP="00F723F7">
      <w:pPr>
        <w:pStyle w:val="ListParagraph"/>
        <w:spacing w:after="0" w:line="480" w:lineRule="auto"/>
        <w:ind w:left="1440"/>
        <w:jc w:val="both"/>
        <w:rPr>
          <w:rFonts w:ascii="Times New Roman" w:hAnsi="Times New Roman" w:cs="Times New Roman"/>
          <w:sz w:val="24"/>
          <w:szCs w:val="24"/>
        </w:rPr>
      </w:pPr>
    </w:p>
    <w:p w14:paraId="5AA0BADD" w14:textId="77777777" w:rsidR="00A155D7" w:rsidRDefault="00A155D7" w:rsidP="00F723F7">
      <w:pPr>
        <w:pStyle w:val="ListParagraph"/>
        <w:spacing w:after="0" w:line="480" w:lineRule="auto"/>
        <w:ind w:left="1440"/>
        <w:jc w:val="both"/>
        <w:rPr>
          <w:rFonts w:ascii="Times New Roman" w:hAnsi="Times New Roman" w:cs="Times New Roman"/>
          <w:sz w:val="24"/>
          <w:szCs w:val="24"/>
        </w:rPr>
      </w:pPr>
    </w:p>
    <w:p w14:paraId="123484A4" w14:textId="0E3DB145" w:rsidR="00925734" w:rsidRDefault="00925734" w:rsidP="00F723F7">
      <w:pPr>
        <w:pStyle w:val="ListParagraph"/>
        <w:numPr>
          <w:ilvl w:val="0"/>
          <w:numId w:val="11"/>
        </w:numPr>
        <w:spacing w:after="0" w:line="240" w:lineRule="auto"/>
        <w:jc w:val="both"/>
        <w:rPr>
          <w:rFonts w:ascii="Times New Roman" w:hAnsi="Times New Roman" w:cs="Times New Roman"/>
          <w:b/>
          <w:bCs/>
          <w:sz w:val="24"/>
          <w:szCs w:val="24"/>
        </w:rPr>
      </w:pPr>
      <w:r w:rsidRPr="00925734">
        <w:rPr>
          <w:rFonts w:ascii="Times New Roman" w:hAnsi="Times New Roman" w:cs="Times New Roman"/>
          <w:b/>
          <w:bCs/>
          <w:sz w:val="24"/>
          <w:szCs w:val="24"/>
        </w:rPr>
        <w:t xml:space="preserve">Time Fixed Effect Model </w:t>
      </w:r>
    </w:p>
    <w:p w14:paraId="024EBB51" w14:textId="77777777" w:rsidR="00A155D7" w:rsidRDefault="00A155D7" w:rsidP="00F723F7">
      <w:pPr>
        <w:pStyle w:val="ListParagraph"/>
        <w:numPr>
          <w:ilvl w:val="0"/>
          <w:numId w:val="14"/>
        </w:numPr>
        <w:spacing w:after="0" w:line="240" w:lineRule="auto"/>
        <w:jc w:val="both"/>
        <w:rPr>
          <w:rFonts w:ascii="Times New Roman" w:hAnsi="Times New Roman" w:cs="Times New Roman"/>
          <w:sz w:val="24"/>
          <w:szCs w:val="24"/>
        </w:rPr>
        <w:sectPr w:rsidR="00A155D7" w:rsidSect="00A32AC2">
          <w:type w:val="continuous"/>
          <w:pgSz w:w="15840" w:h="12240" w:orient="landscape"/>
          <w:pgMar w:top="720" w:right="720" w:bottom="720" w:left="720" w:header="720" w:footer="720" w:gutter="0"/>
          <w:cols w:space="720"/>
          <w:docGrid w:linePitch="360"/>
        </w:sectPr>
      </w:pPr>
    </w:p>
    <w:p w14:paraId="5F5ACB9E" w14:textId="5C0BF95F" w:rsidR="00A155D7" w:rsidRDefault="00925734" w:rsidP="00F723F7">
      <w:pPr>
        <w:pStyle w:val="ListParagraph"/>
        <w:numPr>
          <w:ilvl w:val="0"/>
          <w:numId w:val="14"/>
        </w:numPr>
        <w:spacing w:after="0" w:line="240" w:lineRule="auto"/>
        <w:jc w:val="both"/>
        <w:rPr>
          <w:rFonts w:ascii="Times New Roman" w:hAnsi="Times New Roman" w:cs="Times New Roman"/>
          <w:sz w:val="24"/>
          <w:szCs w:val="24"/>
        </w:rPr>
      </w:pPr>
      <w:r w:rsidRPr="00925734">
        <w:rPr>
          <w:rFonts w:ascii="Times New Roman" w:hAnsi="Times New Roman" w:cs="Times New Roman"/>
          <w:sz w:val="24"/>
          <w:szCs w:val="24"/>
        </w:rPr>
        <w:t>A</w:t>
      </w:r>
      <w:r w:rsidR="004E07C3">
        <w:rPr>
          <w:rFonts w:ascii="Times New Roman" w:hAnsi="Times New Roman" w:cs="Times New Roman"/>
          <w:sz w:val="24"/>
          <w:szCs w:val="24"/>
        </w:rPr>
        <w:t>n</w:t>
      </w:r>
      <w:r w:rsidRPr="00925734">
        <w:rPr>
          <w:rFonts w:ascii="Times New Roman" w:hAnsi="Times New Roman" w:cs="Times New Roman"/>
          <w:sz w:val="24"/>
          <w:szCs w:val="24"/>
        </w:rPr>
        <w:t xml:space="preserve"> F-test was conducted to determine whether </w:t>
      </w:r>
      <w:r w:rsidR="00A155D7">
        <w:rPr>
          <w:rFonts w:ascii="Times New Roman" w:hAnsi="Times New Roman" w:cs="Times New Roman"/>
          <w:sz w:val="24"/>
          <w:szCs w:val="24"/>
        </w:rPr>
        <w:t xml:space="preserve">there was a significant change of robbery level over the years. The result confirmed the notion. There was time effect on the variation of robbery </w:t>
      </w:r>
    </w:p>
    <w:p w14:paraId="76B5F0E8" w14:textId="35ED0B4C" w:rsidR="00A155D7" w:rsidRDefault="00A155D7" w:rsidP="00F723F7">
      <w:pPr>
        <w:spacing w:after="0"/>
        <w:jc w:val="both"/>
        <w:rPr>
          <w:rFonts w:ascii="Times New Roman" w:hAnsi="Times New Roman" w:cs="Times New Roman"/>
          <w:sz w:val="24"/>
          <w:szCs w:val="24"/>
        </w:rPr>
      </w:pPr>
    </w:p>
    <w:p w14:paraId="61D73986" w14:textId="668B1973" w:rsidR="00A155D7" w:rsidRPr="00A155D7" w:rsidRDefault="00A155D7" w:rsidP="00F723F7">
      <w:pPr>
        <w:spacing w:after="0"/>
        <w:ind w:left="1584" w:right="432"/>
        <w:jc w:val="both"/>
        <w:rPr>
          <w:rFonts w:ascii="Times New Roman" w:hAnsi="Times New Roman" w:cs="Times New Roman"/>
          <w:sz w:val="24"/>
          <w:szCs w:val="24"/>
        </w:rPr>
      </w:pPr>
      <w:r>
        <w:rPr>
          <w:noProof/>
        </w:rPr>
        <w:drawing>
          <wp:inline distT="0" distB="0" distL="0" distR="0" wp14:anchorId="015C47D8" wp14:editId="34D26FB7">
            <wp:extent cx="2011316" cy="24917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172" cy="2543593"/>
                    </a:xfrm>
                    <a:prstGeom prst="rect">
                      <a:avLst/>
                    </a:prstGeom>
                  </pic:spPr>
                </pic:pic>
              </a:graphicData>
            </a:graphic>
          </wp:inline>
        </w:drawing>
      </w:r>
    </w:p>
    <w:p w14:paraId="1890F851" w14:textId="77777777" w:rsidR="00A155D7" w:rsidRDefault="00A155D7" w:rsidP="00F723F7">
      <w:pPr>
        <w:pStyle w:val="ListParagraph"/>
        <w:spacing w:after="0" w:line="480" w:lineRule="auto"/>
        <w:jc w:val="both"/>
        <w:rPr>
          <w:rFonts w:ascii="Times New Roman" w:hAnsi="Times New Roman" w:cs="Times New Roman"/>
          <w:b/>
          <w:bCs/>
          <w:sz w:val="24"/>
          <w:szCs w:val="24"/>
        </w:rPr>
        <w:sectPr w:rsidR="00A155D7" w:rsidSect="00A155D7">
          <w:type w:val="continuous"/>
          <w:pgSz w:w="15840" w:h="12240" w:orient="landscape"/>
          <w:pgMar w:top="720" w:right="720" w:bottom="720" w:left="720" w:header="720" w:footer="720" w:gutter="0"/>
          <w:cols w:num="2" w:space="720"/>
          <w:docGrid w:linePitch="360"/>
        </w:sectPr>
      </w:pPr>
    </w:p>
    <w:p w14:paraId="7289A46B" w14:textId="77777777" w:rsidR="004F44FA" w:rsidRPr="004F44FA" w:rsidRDefault="004F44FA" w:rsidP="00F723F7">
      <w:pPr>
        <w:pStyle w:val="ListParagraph"/>
        <w:numPr>
          <w:ilvl w:val="0"/>
          <w:numId w:val="14"/>
        </w:numPr>
        <w:spacing w:after="0" w:line="240" w:lineRule="auto"/>
        <w:jc w:val="both"/>
        <w:rPr>
          <w:rFonts w:ascii="Times New Roman" w:hAnsi="Times New Roman" w:cs="Times New Roman"/>
          <w:b/>
          <w:bCs/>
          <w:sz w:val="24"/>
          <w:szCs w:val="24"/>
        </w:rPr>
      </w:pPr>
      <w:r w:rsidRPr="004F44FA">
        <w:rPr>
          <w:rFonts w:ascii="Times New Roman" w:hAnsi="Times New Roman" w:cs="Times New Roman"/>
          <w:sz w:val="24"/>
          <w:szCs w:val="24"/>
        </w:rPr>
        <w:t xml:space="preserve">In Time Fixed Effect model, shall policy </w:t>
      </w:r>
      <w:r>
        <w:rPr>
          <w:rFonts w:ascii="Times New Roman" w:hAnsi="Times New Roman" w:cs="Times New Roman"/>
          <w:sz w:val="24"/>
          <w:szCs w:val="24"/>
        </w:rPr>
        <w:t xml:space="preserve">again </w:t>
      </w:r>
      <w:proofErr w:type="gramStart"/>
      <w:r w:rsidRPr="004F44FA">
        <w:rPr>
          <w:rFonts w:ascii="Times New Roman" w:hAnsi="Times New Roman" w:cs="Times New Roman"/>
          <w:sz w:val="24"/>
          <w:szCs w:val="24"/>
        </w:rPr>
        <w:t>showed</w:t>
      </w:r>
      <w:proofErr w:type="gramEnd"/>
      <w:r w:rsidRPr="004F44FA">
        <w:rPr>
          <w:rFonts w:ascii="Times New Roman" w:hAnsi="Times New Roman" w:cs="Times New Roman"/>
          <w:sz w:val="24"/>
          <w:szCs w:val="24"/>
        </w:rPr>
        <w:t xml:space="preserve"> no significant impact on robbery</w:t>
      </w:r>
      <w:r>
        <w:rPr>
          <w:rFonts w:ascii="Times New Roman" w:hAnsi="Times New Roman" w:cs="Times New Roman"/>
          <w:sz w:val="24"/>
          <w:szCs w:val="24"/>
        </w:rPr>
        <w:t xml:space="preserve">. </w:t>
      </w:r>
    </w:p>
    <w:p w14:paraId="26D38146" w14:textId="2D388546" w:rsidR="004F44FA" w:rsidRPr="002F566F" w:rsidRDefault="002F566F" w:rsidP="00F723F7">
      <w:pPr>
        <w:pStyle w:val="ListParagraph"/>
        <w:numPr>
          <w:ilvl w:val="0"/>
          <w:numId w:val="14"/>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An 1% increase in incarceration would lead to a 0.215% decrease in robbery </w:t>
      </w:r>
    </w:p>
    <w:p w14:paraId="6C5D8A4C" w14:textId="60201271" w:rsidR="002F566F" w:rsidRPr="00281860" w:rsidRDefault="002F566F" w:rsidP="00F723F7">
      <w:pPr>
        <w:pStyle w:val="ListParagraph"/>
        <w:numPr>
          <w:ilvl w:val="0"/>
          <w:numId w:val="14"/>
        </w:numPr>
        <w:spacing w:after="0" w:line="240" w:lineRule="auto"/>
        <w:jc w:val="both"/>
        <w:rPr>
          <w:rFonts w:ascii="Times New Roman" w:hAnsi="Times New Roman" w:cs="Times New Roman"/>
          <w:b/>
          <w:bCs/>
          <w:sz w:val="24"/>
          <w:szCs w:val="24"/>
        </w:rPr>
      </w:pPr>
      <w:r>
        <w:rPr>
          <w:rFonts w:ascii="Times New Roman" w:hAnsi="Times New Roman" w:cs="Times New Roman"/>
          <w:i/>
          <w:iCs/>
          <w:sz w:val="24"/>
          <w:szCs w:val="24"/>
        </w:rPr>
        <w:t xml:space="preserve">Male population </w:t>
      </w:r>
      <w:r>
        <w:rPr>
          <w:rFonts w:ascii="Times New Roman" w:hAnsi="Times New Roman" w:cs="Times New Roman"/>
          <w:sz w:val="24"/>
          <w:szCs w:val="24"/>
        </w:rPr>
        <w:t xml:space="preserve">revealed to affected robbery level significantly. Specially, a 1% decrease in male population age 10-26 would reduce robbery by almost 10%. </w:t>
      </w:r>
    </w:p>
    <w:p w14:paraId="49706FA9" w14:textId="121CA514" w:rsidR="00281860" w:rsidRPr="004F44FA" w:rsidRDefault="00281860" w:rsidP="00F723F7">
      <w:pPr>
        <w:pStyle w:val="ListParagraph"/>
        <w:numPr>
          <w:ilvl w:val="0"/>
          <w:numId w:val="14"/>
        </w:num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Robbery crimes tended to increase over time, especially from 1983 onwards. Especially, robbery peaked from 1996 to 1999. </w:t>
      </w:r>
    </w:p>
    <w:p w14:paraId="6119A02C" w14:textId="00CD1726" w:rsidR="004F44FA" w:rsidRDefault="004F44FA" w:rsidP="00F723F7">
      <w:pPr>
        <w:spacing w:after="0" w:line="480" w:lineRule="auto"/>
        <w:jc w:val="both"/>
        <w:rPr>
          <w:rFonts w:ascii="Times New Roman" w:hAnsi="Times New Roman" w:cs="Times New Roman"/>
          <w:b/>
          <w:bCs/>
          <w:sz w:val="24"/>
          <w:szCs w:val="24"/>
        </w:rPr>
      </w:pPr>
      <w:r>
        <w:rPr>
          <w:noProof/>
        </w:rPr>
        <w:drawing>
          <wp:inline distT="0" distB="0" distL="0" distR="0" wp14:anchorId="265C53EA" wp14:editId="6C0EF3AE">
            <wp:extent cx="4037965" cy="37795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073" cy="3860117"/>
                    </a:xfrm>
                    <a:prstGeom prst="rect">
                      <a:avLst/>
                    </a:prstGeom>
                  </pic:spPr>
                </pic:pic>
              </a:graphicData>
            </a:graphic>
          </wp:inline>
        </w:drawing>
      </w:r>
    </w:p>
    <w:p w14:paraId="25383B81" w14:textId="77777777" w:rsidR="00191066" w:rsidRDefault="00191066" w:rsidP="00F723F7">
      <w:pPr>
        <w:pStyle w:val="ListParagraph"/>
        <w:numPr>
          <w:ilvl w:val="0"/>
          <w:numId w:val="11"/>
        </w:numPr>
        <w:spacing w:after="0" w:line="480" w:lineRule="auto"/>
        <w:jc w:val="both"/>
        <w:rPr>
          <w:rFonts w:ascii="Times New Roman" w:hAnsi="Times New Roman" w:cs="Times New Roman"/>
          <w:b/>
          <w:bCs/>
          <w:sz w:val="24"/>
          <w:szCs w:val="24"/>
        </w:rPr>
        <w:sectPr w:rsidR="00191066" w:rsidSect="00191066">
          <w:type w:val="continuous"/>
          <w:pgSz w:w="15840" w:h="12240" w:orient="landscape"/>
          <w:pgMar w:top="720" w:right="720" w:bottom="720" w:left="720" w:header="720" w:footer="720" w:gutter="0"/>
          <w:cols w:num="2" w:space="720"/>
          <w:docGrid w:linePitch="360"/>
        </w:sectPr>
      </w:pPr>
    </w:p>
    <w:p w14:paraId="56938439" w14:textId="77777777" w:rsidR="00191066" w:rsidRDefault="00191066" w:rsidP="00F723F7">
      <w:pPr>
        <w:pStyle w:val="ListParagraph"/>
        <w:spacing w:after="0" w:line="480" w:lineRule="auto"/>
        <w:jc w:val="both"/>
        <w:rPr>
          <w:rFonts w:ascii="Times New Roman" w:hAnsi="Times New Roman" w:cs="Times New Roman"/>
          <w:b/>
          <w:bCs/>
          <w:sz w:val="24"/>
          <w:szCs w:val="24"/>
        </w:rPr>
      </w:pPr>
    </w:p>
    <w:p w14:paraId="56FDAE39" w14:textId="6A120EB9" w:rsidR="00191066" w:rsidRDefault="00191066" w:rsidP="00F723F7">
      <w:pPr>
        <w:pStyle w:val="ListParagraph"/>
        <w:numPr>
          <w:ilvl w:val="0"/>
          <w:numId w:val="11"/>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Hausman Test – Endogeneity Problem Detection </w:t>
      </w:r>
    </w:p>
    <w:p w14:paraId="17ED0167" w14:textId="77777777" w:rsidR="007F005E" w:rsidRDefault="007F005E" w:rsidP="00F723F7">
      <w:pPr>
        <w:pStyle w:val="ListParagraph"/>
        <w:numPr>
          <w:ilvl w:val="0"/>
          <w:numId w:val="16"/>
        </w:numPr>
        <w:spacing w:after="0" w:line="240" w:lineRule="auto"/>
        <w:jc w:val="both"/>
        <w:rPr>
          <w:rFonts w:ascii="Times New Roman" w:hAnsi="Times New Roman" w:cs="Times New Roman"/>
          <w:sz w:val="24"/>
          <w:szCs w:val="24"/>
        </w:rPr>
        <w:sectPr w:rsidR="007F005E" w:rsidSect="00A32AC2">
          <w:type w:val="continuous"/>
          <w:pgSz w:w="15840" w:h="12240" w:orient="landscape"/>
          <w:pgMar w:top="720" w:right="720" w:bottom="720" w:left="720" w:header="720" w:footer="720" w:gutter="0"/>
          <w:cols w:space="720"/>
          <w:docGrid w:linePitch="360"/>
        </w:sectPr>
      </w:pPr>
    </w:p>
    <w:p w14:paraId="7ACB3218" w14:textId="1D8D46A0" w:rsidR="007F005E" w:rsidRDefault="00074C06" w:rsidP="00F723F7">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Hausman test, there was endogeneity in one of the variables at 10% significance level. The finding was alarming, thus running Random-Effect Model would not be suggested. </w:t>
      </w:r>
    </w:p>
    <w:p w14:paraId="4FDB2484" w14:textId="2514C53B" w:rsidR="00D06545" w:rsidRDefault="00D06545" w:rsidP="00F723F7">
      <w:pPr>
        <w:pStyle w:val="ListParagraph"/>
        <w:spacing w:after="0" w:line="240" w:lineRule="auto"/>
        <w:ind w:left="1080"/>
        <w:jc w:val="both"/>
        <w:rPr>
          <w:rFonts w:ascii="Times New Roman" w:hAnsi="Times New Roman" w:cs="Times New Roman"/>
          <w:sz w:val="24"/>
          <w:szCs w:val="24"/>
        </w:rPr>
      </w:pPr>
    </w:p>
    <w:p w14:paraId="28DF23C7" w14:textId="136C5DBD" w:rsidR="00D06545" w:rsidRPr="00D06545" w:rsidRDefault="00D06545" w:rsidP="00F723F7">
      <w:pPr>
        <w:pStyle w:val="ListParagraph"/>
        <w:spacing w:after="0" w:line="240" w:lineRule="auto"/>
        <w:ind w:left="144"/>
        <w:jc w:val="both"/>
        <w:rPr>
          <w:rFonts w:ascii="Times New Roman" w:hAnsi="Times New Roman" w:cs="Times New Roman"/>
          <w:sz w:val="24"/>
          <w:szCs w:val="24"/>
        </w:rPr>
      </w:pPr>
      <w:r>
        <w:rPr>
          <w:noProof/>
        </w:rPr>
        <w:drawing>
          <wp:inline distT="0" distB="0" distL="0" distR="0" wp14:anchorId="3F54EA56" wp14:editId="37AEB471">
            <wp:extent cx="4457254" cy="32156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5352" cy="3235911"/>
                    </a:xfrm>
                    <a:prstGeom prst="rect">
                      <a:avLst/>
                    </a:prstGeom>
                  </pic:spPr>
                </pic:pic>
              </a:graphicData>
            </a:graphic>
          </wp:inline>
        </w:drawing>
      </w:r>
    </w:p>
    <w:p w14:paraId="5FB758E3" w14:textId="77777777" w:rsidR="00D06545" w:rsidRDefault="00D06545" w:rsidP="00F723F7">
      <w:pPr>
        <w:spacing w:after="0" w:line="240" w:lineRule="auto"/>
        <w:jc w:val="both"/>
        <w:rPr>
          <w:rFonts w:ascii="Times New Roman" w:hAnsi="Times New Roman" w:cs="Times New Roman"/>
          <w:sz w:val="24"/>
          <w:szCs w:val="24"/>
        </w:rPr>
        <w:sectPr w:rsidR="00D06545" w:rsidSect="00D06545">
          <w:type w:val="continuous"/>
          <w:pgSz w:w="15840" w:h="12240" w:orient="landscape"/>
          <w:pgMar w:top="720" w:right="720" w:bottom="720" w:left="720" w:header="720" w:footer="720" w:gutter="0"/>
          <w:cols w:num="2" w:space="720"/>
          <w:docGrid w:linePitch="360"/>
        </w:sectPr>
      </w:pPr>
    </w:p>
    <w:p w14:paraId="0F5E3A4E" w14:textId="0236900A" w:rsidR="007F005E" w:rsidRPr="00D06545" w:rsidRDefault="00D06545" w:rsidP="00F723F7">
      <w:pPr>
        <w:pStyle w:val="ListParagraph"/>
        <w:numPr>
          <w:ilvl w:val="0"/>
          <w:numId w:val="11"/>
        </w:numPr>
        <w:spacing w:after="0" w:line="240" w:lineRule="auto"/>
        <w:jc w:val="both"/>
        <w:rPr>
          <w:rFonts w:ascii="Times New Roman" w:hAnsi="Times New Roman" w:cs="Times New Roman"/>
          <w:b/>
          <w:bCs/>
          <w:sz w:val="24"/>
          <w:szCs w:val="24"/>
        </w:rPr>
      </w:pPr>
      <w:r w:rsidRPr="00D06545">
        <w:rPr>
          <w:rFonts w:ascii="Times New Roman" w:hAnsi="Times New Roman" w:cs="Times New Roman"/>
          <w:b/>
          <w:bCs/>
          <w:sz w:val="24"/>
          <w:szCs w:val="24"/>
        </w:rPr>
        <w:t xml:space="preserve">Model Comparison </w:t>
      </w:r>
    </w:p>
    <w:p w14:paraId="3BE4DB5B" w14:textId="77777777" w:rsidR="002950EE" w:rsidRDefault="002950EE" w:rsidP="00F723F7">
      <w:pPr>
        <w:pStyle w:val="ListParagraph"/>
        <w:numPr>
          <w:ilvl w:val="0"/>
          <w:numId w:val="16"/>
        </w:numPr>
        <w:spacing w:after="0" w:line="240" w:lineRule="auto"/>
        <w:jc w:val="both"/>
        <w:rPr>
          <w:rFonts w:ascii="Times New Roman" w:hAnsi="Times New Roman" w:cs="Times New Roman"/>
          <w:sz w:val="24"/>
          <w:szCs w:val="24"/>
        </w:rPr>
        <w:sectPr w:rsidR="002950EE" w:rsidSect="00D06545">
          <w:type w:val="continuous"/>
          <w:pgSz w:w="15840" w:h="12240" w:orient="landscape"/>
          <w:pgMar w:top="720" w:right="720" w:bottom="720" w:left="720" w:header="720" w:footer="720" w:gutter="0"/>
          <w:cols w:space="720"/>
          <w:docGrid w:linePitch="360"/>
        </w:sectPr>
      </w:pPr>
    </w:p>
    <w:p w14:paraId="660ADCFA" w14:textId="0D1D6629" w:rsidR="007F005E" w:rsidRDefault="00D06545" w:rsidP="00F723F7">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both Entity Fixed-Effect and Time Fixed-Effect model, allowing the carry of concealed handgun did not reduce robbery rate. </w:t>
      </w:r>
    </w:p>
    <w:p w14:paraId="52F8409F" w14:textId="5D9BD819" w:rsidR="00282BAF" w:rsidRDefault="00282BAF" w:rsidP="00F723F7">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Time Fixed Effect were able to capture the changes of robbery over time, it was the preferred model. </w:t>
      </w:r>
    </w:p>
    <w:p w14:paraId="3C0C07E3" w14:textId="4E3459CF" w:rsidR="007F005E" w:rsidRPr="00282BAF" w:rsidRDefault="00282BAF" w:rsidP="00F723F7">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 Time Fixed Effect mode</w:t>
      </w:r>
      <w:r w:rsidR="00D06545" w:rsidRPr="00282BAF">
        <w:rPr>
          <w:rFonts w:ascii="Times New Roman" w:hAnsi="Times New Roman" w:cs="Times New Roman"/>
          <w:sz w:val="24"/>
          <w:szCs w:val="24"/>
        </w:rPr>
        <w:t>, factors that could diminish robbery incidents were to</w:t>
      </w:r>
      <w:r>
        <w:rPr>
          <w:rFonts w:ascii="Times New Roman" w:hAnsi="Times New Roman" w:cs="Times New Roman"/>
          <w:sz w:val="24"/>
          <w:szCs w:val="24"/>
        </w:rPr>
        <w:t xml:space="preserve">: incarceration rate, male population within the age of 10-29, and average income level. </w:t>
      </w:r>
    </w:p>
    <w:p w14:paraId="14C6569F" w14:textId="12BF0C49" w:rsidR="00282BAF" w:rsidRDefault="00282BAF" w:rsidP="00F723F7">
      <w:pPr>
        <w:pStyle w:val="ListParagraph"/>
        <w:spacing w:after="0" w:line="240" w:lineRule="auto"/>
        <w:ind w:left="1080"/>
        <w:jc w:val="both"/>
        <w:rPr>
          <w:noProof/>
        </w:rPr>
      </w:pPr>
    </w:p>
    <w:p w14:paraId="4647052A" w14:textId="2D9E0263" w:rsidR="00282BAF" w:rsidRPr="00282BAF" w:rsidRDefault="00282BAF" w:rsidP="00F723F7">
      <w:pPr>
        <w:pStyle w:val="ListParagraph"/>
        <w:spacing w:after="0" w:line="240" w:lineRule="auto"/>
        <w:ind w:left="-144"/>
        <w:jc w:val="both"/>
        <w:rPr>
          <w:rFonts w:ascii="Times New Roman" w:hAnsi="Times New Roman" w:cs="Times New Roman"/>
          <w:sz w:val="24"/>
          <w:szCs w:val="24"/>
        </w:rPr>
      </w:pPr>
      <w:r>
        <w:rPr>
          <w:noProof/>
        </w:rPr>
        <w:drawing>
          <wp:inline distT="0" distB="0" distL="0" distR="0" wp14:anchorId="21CE598C" wp14:editId="36E8DA4D">
            <wp:extent cx="4844045"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4452" cy="2016002"/>
                    </a:xfrm>
                    <a:prstGeom prst="rect">
                      <a:avLst/>
                    </a:prstGeom>
                  </pic:spPr>
                </pic:pic>
              </a:graphicData>
            </a:graphic>
          </wp:inline>
        </w:drawing>
      </w:r>
    </w:p>
    <w:p w14:paraId="4413C289" w14:textId="77777777" w:rsidR="002950EE" w:rsidRDefault="002950EE" w:rsidP="00F723F7">
      <w:pPr>
        <w:spacing w:after="0" w:line="240" w:lineRule="auto"/>
        <w:jc w:val="both"/>
        <w:rPr>
          <w:rFonts w:ascii="Times New Roman" w:hAnsi="Times New Roman" w:cs="Times New Roman"/>
          <w:sz w:val="24"/>
          <w:szCs w:val="24"/>
        </w:rPr>
        <w:sectPr w:rsidR="002950EE" w:rsidSect="002950EE">
          <w:type w:val="continuous"/>
          <w:pgSz w:w="15840" w:h="12240" w:orient="landscape"/>
          <w:pgMar w:top="720" w:right="720" w:bottom="720" w:left="720" w:header="720" w:footer="720" w:gutter="0"/>
          <w:cols w:num="2" w:space="720"/>
          <w:docGrid w:linePitch="360"/>
        </w:sectPr>
      </w:pPr>
    </w:p>
    <w:p w14:paraId="2C03B14D" w14:textId="55C00F32" w:rsidR="007F005E" w:rsidRDefault="007F005E" w:rsidP="00F723F7">
      <w:pPr>
        <w:spacing w:after="0" w:line="240" w:lineRule="auto"/>
        <w:jc w:val="both"/>
        <w:rPr>
          <w:rFonts w:ascii="Times New Roman" w:hAnsi="Times New Roman" w:cs="Times New Roman"/>
          <w:sz w:val="24"/>
          <w:szCs w:val="24"/>
        </w:rPr>
      </w:pPr>
    </w:p>
    <w:p w14:paraId="6436C7D1" w14:textId="36CB60D2" w:rsidR="007F005E" w:rsidRDefault="007F005E" w:rsidP="00F723F7">
      <w:pPr>
        <w:spacing w:after="0" w:line="240" w:lineRule="auto"/>
        <w:jc w:val="both"/>
        <w:rPr>
          <w:rFonts w:ascii="Times New Roman" w:hAnsi="Times New Roman" w:cs="Times New Roman"/>
          <w:sz w:val="24"/>
          <w:szCs w:val="24"/>
        </w:rPr>
      </w:pPr>
    </w:p>
    <w:p w14:paraId="334E1881" w14:textId="560ED9E3" w:rsidR="002950EE" w:rsidRDefault="002950EE" w:rsidP="00F723F7">
      <w:pPr>
        <w:spacing w:after="0" w:line="240" w:lineRule="auto"/>
        <w:jc w:val="both"/>
        <w:rPr>
          <w:rFonts w:ascii="Times New Roman" w:hAnsi="Times New Roman" w:cs="Times New Roman"/>
          <w:sz w:val="24"/>
          <w:szCs w:val="24"/>
        </w:rPr>
      </w:pPr>
    </w:p>
    <w:p w14:paraId="12C9CF2E" w14:textId="631DD8E6" w:rsidR="002950EE" w:rsidRDefault="002950EE" w:rsidP="00F723F7">
      <w:pPr>
        <w:spacing w:after="0" w:line="240" w:lineRule="auto"/>
        <w:jc w:val="both"/>
        <w:rPr>
          <w:rFonts w:ascii="Times New Roman" w:hAnsi="Times New Roman" w:cs="Times New Roman"/>
          <w:sz w:val="24"/>
          <w:szCs w:val="24"/>
        </w:rPr>
      </w:pPr>
    </w:p>
    <w:p w14:paraId="0B16CA72" w14:textId="0461378F" w:rsidR="002950EE" w:rsidRDefault="002950EE" w:rsidP="00F723F7">
      <w:pPr>
        <w:spacing w:after="0" w:line="240" w:lineRule="auto"/>
        <w:jc w:val="both"/>
        <w:rPr>
          <w:rFonts w:ascii="Times New Roman" w:hAnsi="Times New Roman" w:cs="Times New Roman"/>
          <w:sz w:val="24"/>
          <w:szCs w:val="24"/>
        </w:rPr>
      </w:pPr>
    </w:p>
    <w:p w14:paraId="0CE22453" w14:textId="1E0B8C86" w:rsidR="002950EE" w:rsidRDefault="002950EE" w:rsidP="00F723F7">
      <w:pPr>
        <w:spacing w:after="0" w:line="240" w:lineRule="auto"/>
        <w:jc w:val="both"/>
        <w:rPr>
          <w:rFonts w:ascii="Times New Roman" w:hAnsi="Times New Roman" w:cs="Times New Roman"/>
          <w:sz w:val="24"/>
          <w:szCs w:val="24"/>
        </w:rPr>
      </w:pPr>
    </w:p>
    <w:p w14:paraId="3C1AAE45" w14:textId="77777777" w:rsidR="002950EE" w:rsidRDefault="002950EE" w:rsidP="00F723F7">
      <w:pPr>
        <w:spacing w:after="0" w:line="240" w:lineRule="auto"/>
        <w:jc w:val="both"/>
        <w:rPr>
          <w:rFonts w:ascii="Times New Roman" w:hAnsi="Times New Roman" w:cs="Times New Roman"/>
          <w:sz w:val="24"/>
          <w:szCs w:val="24"/>
        </w:rPr>
      </w:pPr>
    </w:p>
    <w:p w14:paraId="43223C2B" w14:textId="56503D77" w:rsidR="004A7DA4" w:rsidRDefault="002950EE" w:rsidP="00F723F7">
      <w:pPr>
        <w:pStyle w:val="ListParagraph"/>
        <w:numPr>
          <w:ilvl w:val="0"/>
          <w:numId w:val="5"/>
        </w:numPr>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Findings on Murder rate  </w:t>
      </w:r>
    </w:p>
    <w:p w14:paraId="5F52D7FE" w14:textId="77777777" w:rsidR="004A7DA4" w:rsidRDefault="004A7DA4" w:rsidP="00F723F7">
      <w:pPr>
        <w:pStyle w:val="ListParagraph"/>
        <w:spacing w:after="0" w:line="240" w:lineRule="auto"/>
        <w:jc w:val="both"/>
        <w:rPr>
          <w:rFonts w:ascii="Times New Roman" w:hAnsi="Times New Roman" w:cs="Times New Roman"/>
          <w:b/>
          <w:bCs/>
          <w:sz w:val="24"/>
          <w:szCs w:val="24"/>
          <w:u w:val="single"/>
        </w:rPr>
      </w:pPr>
    </w:p>
    <w:p w14:paraId="0806A141" w14:textId="37202254" w:rsidR="004A7DA4" w:rsidRPr="004A7DA4" w:rsidRDefault="004A7DA4" w:rsidP="00F723F7">
      <w:pPr>
        <w:pStyle w:val="ListParagraph"/>
        <w:numPr>
          <w:ilvl w:val="0"/>
          <w:numId w:val="20"/>
        </w:numPr>
        <w:spacing w:after="0" w:line="240" w:lineRule="auto"/>
        <w:jc w:val="both"/>
        <w:rPr>
          <w:rFonts w:ascii="Times New Roman" w:hAnsi="Times New Roman" w:cs="Times New Roman"/>
          <w:b/>
          <w:bCs/>
          <w:sz w:val="24"/>
          <w:szCs w:val="24"/>
          <w:u w:val="single"/>
        </w:rPr>
      </w:pPr>
      <w:r w:rsidRPr="004A7DA4">
        <w:rPr>
          <w:rFonts w:ascii="Times New Roman" w:hAnsi="Times New Roman" w:cs="Times New Roman"/>
          <w:b/>
          <w:bCs/>
          <w:sz w:val="24"/>
          <w:szCs w:val="24"/>
        </w:rPr>
        <w:t xml:space="preserve">Entity Fixed-Effect Model </w:t>
      </w:r>
    </w:p>
    <w:p w14:paraId="56B9A1B9" w14:textId="77777777" w:rsidR="002E7817" w:rsidRDefault="002E7817" w:rsidP="00F723F7">
      <w:pPr>
        <w:pStyle w:val="ListParagraph"/>
        <w:numPr>
          <w:ilvl w:val="0"/>
          <w:numId w:val="21"/>
        </w:numPr>
        <w:spacing w:after="0" w:line="240" w:lineRule="auto"/>
        <w:jc w:val="both"/>
        <w:rPr>
          <w:rFonts w:ascii="Times New Roman" w:hAnsi="Times New Roman" w:cs="Times New Roman"/>
          <w:sz w:val="24"/>
          <w:szCs w:val="24"/>
        </w:rPr>
        <w:sectPr w:rsidR="002E7817" w:rsidSect="00D06545">
          <w:type w:val="continuous"/>
          <w:pgSz w:w="15840" w:h="12240" w:orient="landscape"/>
          <w:pgMar w:top="720" w:right="720" w:bottom="720" w:left="720" w:header="720" w:footer="720" w:gutter="0"/>
          <w:cols w:space="720"/>
          <w:docGrid w:linePitch="360"/>
        </w:sectPr>
      </w:pPr>
    </w:p>
    <w:p w14:paraId="0B5F3525" w14:textId="502280F2" w:rsidR="00B221AA" w:rsidRDefault="00B221AA" w:rsidP="00F723F7">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shall and incarceration rate had significant impact on murder rate. </w:t>
      </w:r>
    </w:p>
    <w:p w14:paraId="254243D0" w14:textId="0387283C" w:rsidR="007F005E" w:rsidRDefault="00B221AA" w:rsidP="00F723F7">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Specifically, implementing shall</w:t>
      </w:r>
      <w:r w:rsidR="00E92178">
        <w:rPr>
          <w:rFonts w:ascii="Times New Roman" w:hAnsi="Times New Roman" w:cs="Times New Roman"/>
          <w:sz w:val="24"/>
          <w:szCs w:val="24"/>
        </w:rPr>
        <w:t>-</w:t>
      </w:r>
      <w:r>
        <w:rPr>
          <w:rFonts w:ascii="Times New Roman" w:hAnsi="Times New Roman" w:cs="Times New Roman"/>
          <w:sz w:val="24"/>
          <w:szCs w:val="24"/>
        </w:rPr>
        <w:t xml:space="preserve">policy </w:t>
      </w:r>
      <w:r w:rsidR="00E92178">
        <w:rPr>
          <w:rFonts w:ascii="Times New Roman" w:hAnsi="Times New Roman" w:cs="Times New Roman"/>
          <w:sz w:val="24"/>
          <w:szCs w:val="24"/>
        </w:rPr>
        <w:t xml:space="preserve">would lead to a reduction in murder incidents by at least 7%. Additionally, an 1% increase in incarceration would reduce murder by 0.16% </w:t>
      </w:r>
    </w:p>
    <w:p w14:paraId="731F396B" w14:textId="403076AA" w:rsidR="00E92178" w:rsidRPr="004A7DA4" w:rsidRDefault="0040063A" w:rsidP="00F723F7">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i/>
          <w:iCs/>
          <w:sz w:val="24"/>
          <w:szCs w:val="24"/>
        </w:rPr>
        <w:t>Income</w:t>
      </w:r>
      <w:r w:rsidR="00E92178">
        <w:rPr>
          <w:rFonts w:ascii="Times New Roman" w:hAnsi="Times New Roman" w:cs="Times New Roman"/>
          <w:i/>
          <w:iCs/>
          <w:sz w:val="24"/>
          <w:szCs w:val="24"/>
        </w:rPr>
        <w:t xml:space="preserve"> and density </w:t>
      </w:r>
      <w:r w:rsidR="00E92178">
        <w:rPr>
          <w:rFonts w:ascii="Times New Roman" w:hAnsi="Times New Roman" w:cs="Times New Roman"/>
          <w:sz w:val="24"/>
          <w:szCs w:val="24"/>
        </w:rPr>
        <w:t xml:space="preserve">also showed to affect the murder rate considerably. </w:t>
      </w:r>
      <w:r>
        <w:rPr>
          <w:rFonts w:ascii="Times New Roman" w:hAnsi="Times New Roman" w:cs="Times New Roman"/>
          <w:sz w:val="24"/>
          <w:szCs w:val="24"/>
        </w:rPr>
        <w:t xml:space="preserve">The more crowded, the more likelihood that murder rate would increase. Same went for the effect of income on murder rate.  </w:t>
      </w:r>
    </w:p>
    <w:p w14:paraId="70392898" w14:textId="5BD74694" w:rsidR="007F005E" w:rsidRDefault="007F005E" w:rsidP="00F723F7">
      <w:pPr>
        <w:spacing w:after="0" w:line="240" w:lineRule="auto"/>
        <w:jc w:val="both"/>
        <w:rPr>
          <w:rFonts w:ascii="Times New Roman" w:hAnsi="Times New Roman" w:cs="Times New Roman"/>
          <w:sz w:val="24"/>
          <w:szCs w:val="24"/>
        </w:rPr>
      </w:pPr>
    </w:p>
    <w:p w14:paraId="439BD29D" w14:textId="3267EF53" w:rsidR="002E7817" w:rsidRDefault="00227C84" w:rsidP="00F723F7">
      <w:pPr>
        <w:spacing w:after="0" w:line="240" w:lineRule="auto"/>
        <w:jc w:val="both"/>
        <w:rPr>
          <w:rFonts w:ascii="Times New Roman" w:hAnsi="Times New Roman" w:cs="Times New Roman"/>
          <w:sz w:val="24"/>
          <w:szCs w:val="24"/>
        </w:rPr>
        <w:sectPr w:rsidR="002E7817" w:rsidSect="002E7817">
          <w:type w:val="continuous"/>
          <w:pgSz w:w="15840" w:h="12240" w:orient="landscape"/>
          <w:pgMar w:top="720" w:right="720" w:bottom="720" w:left="720" w:header="720" w:footer="720" w:gutter="0"/>
          <w:cols w:num="2" w:space="720"/>
          <w:docGrid w:linePitch="360"/>
        </w:sectPr>
      </w:pPr>
      <w:r>
        <w:rPr>
          <w:noProof/>
        </w:rPr>
        <w:drawing>
          <wp:inline distT="0" distB="0" distL="0" distR="0" wp14:anchorId="6D3525DF" wp14:editId="52BB77F0">
            <wp:extent cx="3954780" cy="31432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1488" cy="3212165"/>
                    </a:xfrm>
                    <a:prstGeom prst="rect">
                      <a:avLst/>
                    </a:prstGeom>
                  </pic:spPr>
                </pic:pic>
              </a:graphicData>
            </a:graphic>
          </wp:inline>
        </w:drawing>
      </w:r>
    </w:p>
    <w:p w14:paraId="1BF6A22D" w14:textId="77777777" w:rsidR="006C3E5B" w:rsidRPr="00CE76A2" w:rsidRDefault="006C3E5B" w:rsidP="00F723F7">
      <w:pPr>
        <w:spacing w:after="0" w:line="240" w:lineRule="auto"/>
        <w:jc w:val="both"/>
        <w:rPr>
          <w:rFonts w:ascii="Times New Roman" w:hAnsi="Times New Roman" w:cs="Times New Roman"/>
          <w:b/>
          <w:bCs/>
          <w:sz w:val="24"/>
          <w:szCs w:val="24"/>
        </w:rPr>
        <w:sectPr w:rsidR="006C3E5B" w:rsidRPr="00CE76A2" w:rsidSect="00D06545">
          <w:type w:val="continuous"/>
          <w:pgSz w:w="15840" w:h="12240" w:orient="landscape"/>
          <w:pgMar w:top="720" w:right="720" w:bottom="720" w:left="720" w:header="720" w:footer="720" w:gutter="0"/>
          <w:cols w:space="720"/>
          <w:docGrid w:linePitch="360"/>
        </w:sectPr>
      </w:pPr>
    </w:p>
    <w:p w14:paraId="57119BF9" w14:textId="47B8EA05" w:rsidR="002E7817" w:rsidRPr="004A7DA4" w:rsidRDefault="002E7817" w:rsidP="00F723F7">
      <w:pPr>
        <w:pStyle w:val="ListParagraph"/>
        <w:numPr>
          <w:ilvl w:val="0"/>
          <w:numId w:val="20"/>
        </w:numPr>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Time </w:t>
      </w:r>
      <w:r w:rsidRPr="004A7DA4">
        <w:rPr>
          <w:rFonts w:ascii="Times New Roman" w:hAnsi="Times New Roman" w:cs="Times New Roman"/>
          <w:b/>
          <w:bCs/>
          <w:sz w:val="24"/>
          <w:szCs w:val="24"/>
        </w:rPr>
        <w:t xml:space="preserve">Fixed-Effect Model </w:t>
      </w:r>
    </w:p>
    <w:p w14:paraId="1584E599" w14:textId="77777777" w:rsidR="006C3E5B" w:rsidRDefault="006C3E5B" w:rsidP="00F723F7">
      <w:pPr>
        <w:pStyle w:val="ListParagraph"/>
        <w:numPr>
          <w:ilvl w:val="0"/>
          <w:numId w:val="24"/>
        </w:numPr>
        <w:spacing w:after="0" w:line="240" w:lineRule="auto"/>
        <w:jc w:val="both"/>
        <w:rPr>
          <w:rFonts w:ascii="Times New Roman" w:hAnsi="Times New Roman" w:cs="Times New Roman"/>
          <w:sz w:val="24"/>
          <w:szCs w:val="24"/>
        </w:rPr>
        <w:sectPr w:rsidR="006C3E5B" w:rsidSect="006C3E5B">
          <w:type w:val="continuous"/>
          <w:pgSz w:w="15840" w:h="12240" w:orient="landscape"/>
          <w:pgMar w:top="720" w:right="720" w:bottom="720" w:left="720" w:header="720" w:footer="720" w:gutter="0"/>
          <w:cols w:space="720"/>
          <w:docGrid w:linePitch="360"/>
        </w:sectPr>
      </w:pPr>
    </w:p>
    <w:p w14:paraId="3D52ECD4" w14:textId="0BE131C0" w:rsidR="006C3E5B" w:rsidRDefault="00EA2636" w:rsidP="00F723F7">
      <w:pPr>
        <w:pStyle w:val="ListParagraph"/>
        <w:numPr>
          <w:ilvl w:val="0"/>
          <w:numId w:val="24"/>
        </w:numPr>
        <w:spacing w:after="0" w:line="240" w:lineRule="auto"/>
        <w:jc w:val="both"/>
        <w:rPr>
          <w:rFonts w:ascii="Times New Roman" w:hAnsi="Times New Roman" w:cs="Times New Roman"/>
          <w:sz w:val="24"/>
          <w:szCs w:val="24"/>
        </w:rPr>
      </w:pPr>
      <w:r w:rsidRPr="00925734">
        <w:rPr>
          <w:rFonts w:ascii="Times New Roman" w:hAnsi="Times New Roman" w:cs="Times New Roman"/>
          <w:sz w:val="24"/>
          <w:szCs w:val="24"/>
        </w:rPr>
        <w:t>A</w:t>
      </w:r>
      <w:r>
        <w:rPr>
          <w:rFonts w:ascii="Times New Roman" w:hAnsi="Times New Roman" w:cs="Times New Roman"/>
          <w:sz w:val="24"/>
          <w:szCs w:val="24"/>
        </w:rPr>
        <w:t>n</w:t>
      </w:r>
      <w:r w:rsidRPr="00925734">
        <w:rPr>
          <w:rFonts w:ascii="Times New Roman" w:hAnsi="Times New Roman" w:cs="Times New Roman"/>
          <w:sz w:val="24"/>
          <w:szCs w:val="24"/>
        </w:rPr>
        <w:t xml:space="preserve"> F-test was conducted to determine whether </w:t>
      </w:r>
      <w:r>
        <w:rPr>
          <w:rFonts w:ascii="Times New Roman" w:hAnsi="Times New Roman" w:cs="Times New Roman"/>
          <w:sz w:val="24"/>
          <w:szCs w:val="24"/>
        </w:rPr>
        <w:t>there was a significant change of murder rate over the years.</w:t>
      </w:r>
      <w:r w:rsidR="006C3E5B">
        <w:rPr>
          <w:rFonts w:ascii="Times New Roman" w:hAnsi="Times New Roman" w:cs="Times New Roman"/>
          <w:sz w:val="24"/>
          <w:szCs w:val="24"/>
        </w:rPr>
        <w:t xml:space="preserve"> </w:t>
      </w:r>
    </w:p>
    <w:p w14:paraId="5DC854DC" w14:textId="77777777" w:rsidR="00D06545" w:rsidRDefault="006C3E5B" w:rsidP="00F723F7">
      <w:pPr>
        <w:pStyle w:val="ListParagraph"/>
        <w:spacing w:after="0" w:line="240" w:lineRule="auto"/>
        <w:ind w:left="1440"/>
        <w:jc w:val="both"/>
        <w:rPr>
          <w:rFonts w:ascii="Times New Roman" w:hAnsi="Times New Roman" w:cs="Times New Roman"/>
          <w:sz w:val="24"/>
          <w:szCs w:val="24"/>
        </w:rPr>
      </w:pPr>
      <w:r w:rsidRPr="006C3E5B">
        <w:rPr>
          <w:rFonts w:ascii="Times New Roman" w:hAnsi="Times New Roman" w:cs="Times New Roman"/>
          <w:sz w:val="24"/>
          <w:szCs w:val="24"/>
        </w:rPr>
        <w:t>The result confirmed the notion. There was time effect on the variation of murder incidents</w:t>
      </w:r>
      <w:r>
        <w:rPr>
          <w:rFonts w:ascii="Times New Roman" w:hAnsi="Times New Roman" w:cs="Times New Roman"/>
          <w:sz w:val="24"/>
          <w:szCs w:val="24"/>
        </w:rPr>
        <w:t xml:space="preserve">. </w:t>
      </w:r>
    </w:p>
    <w:p w14:paraId="7D1180C6" w14:textId="77777777" w:rsidR="006C3E5B" w:rsidRDefault="006C3E5B" w:rsidP="00F723F7">
      <w:pPr>
        <w:pStyle w:val="ListParagraph"/>
        <w:spacing w:after="0" w:line="240" w:lineRule="auto"/>
        <w:ind w:left="1440"/>
        <w:jc w:val="both"/>
        <w:rPr>
          <w:rFonts w:ascii="Times New Roman" w:hAnsi="Times New Roman" w:cs="Times New Roman"/>
          <w:sz w:val="24"/>
          <w:szCs w:val="24"/>
        </w:rPr>
      </w:pPr>
    </w:p>
    <w:p w14:paraId="7E0B5DAF" w14:textId="77777777" w:rsidR="006C3E5B" w:rsidRDefault="006C3E5B" w:rsidP="00F723F7">
      <w:pPr>
        <w:pStyle w:val="ListParagraph"/>
        <w:spacing w:after="0" w:line="240" w:lineRule="auto"/>
        <w:ind w:left="1440"/>
        <w:jc w:val="both"/>
        <w:rPr>
          <w:rFonts w:ascii="Times New Roman" w:hAnsi="Times New Roman" w:cs="Times New Roman"/>
          <w:sz w:val="24"/>
          <w:szCs w:val="24"/>
        </w:rPr>
      </w:pPr>
    </w:p>
    <w:p w14:paraId="72D3E387" w14:textId="6A5F287D" w:rsidR="006C3E5B" w:rsidRPr="006C3E5B" w:rsidRDefault="006C3E5B" w:rsidP="00F723F7">
      <w:pPr>
        <w:pStyle w:val="ListParagraph"/>
        <w:spacing w:after="0" w:line="240" w:lineRule="auto"/>
        <w:ind w:left="1440"/>
        <w:jc w:val="both"/>
        <w:rPr>
          <w:rFonts w:ascii="Times New Roman" w:hAnsi="Times New Roman" w:cs="Times New Roman"/>
          <w:sz w:val="24"/>
          <w:szCs w:val="24"/>
        </w:rPr>
        <w:sectPr w:rsidR="006C3E5B" w:rsidRPr="006C3E5B" w:rsidSect="006C3E5B">
          <w:type w:val="continuous"/>
          <w:pgSz w:w="15840" w:h="12240" w:orient="landscape"/>
          <w:pgMar w:top="720" w:right="720" w:bottom="720" w:left="720" w:header="720" w:footer="720" w:gutter="0"/>
          <w:cols w:num="2" w:space="720"/>
          <w:docGrid w:linePitch="360"/>
        </w:sectPr>
      </w:pPr>
      <w:r>
        <w:rPr>
          <w:noProof/>
        </w:rPr>
        <w:drawing>
          <wp:inline distT="0" distB="0" distL="0" distR="0" wp14:anchorId="5FA130E1" wp14:editId="04A90A1C">
            <wp:extent cx="2072640" cy="2369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3183" cy="2370441"/>
                    </a:xfrm>
                    <a:prstGeom prst="rect">
                      <a:avLst/>
                    </a:prstGeom>
                  </pic:spPr>
                </pic:pic>
              </a:graphicData>
            </a:graphic>
          </wp:inline>
        </w:drawing>
      </w:r>
    </w:p>
    <w:p w14:paraId="69EA2C65" w14:textId="77777777" w:rsidR="006C3E5B" w:rsidRDefault="006C3E5B" w:rsidP="00F723F7">
      <w:pPr>
        <w:spacing w:after="0" w:line="240" w:lineRule="auto"/>
        <w:jc w:val="both"/>
        <w:rPr>
          <w:rFonts w:ascii="Times New Roman" w:hAnsi="Times New Roman" w:cs="Times New Roman"/>
          <w:sz w:val="24"/>
          <w:szCs w:val="24"/>
        </w:rPr>
      </w:pPr>
    </w:p>
    <w:p w14:paraId="418E2244" w14:textId="5600C785" w:rsidR="007F005E" w:rsidRDefault="007F005E" w:rsidP="00F723F7">
      <w:pPr>
        <w:spacing w:after="0" w:line="240" w:lineRule="auto"/>
        <w:jc w:val="both"/>
        <w:rPr>
          <w:rFonts w:ascii="Times New Roman" w:hAnsi="Times New Roman" w:cs="Times New Roman"/>
          <w:sz w:val="24"/>
          <w:szCs w:val="24"/>
        </w:rPr>
      </w:pPr>
    </w:p>
    <w:p w14:paraId="1D91A3A9" w14:textId="77777777" w:rsidR="006C3E5B" w:rsidRDefault="006C3E5B" w:rsidP="00F723F7">
      <w:pPr>
        <w:spacing w:after="0" w:line="240" w:lineRule="auto"/>
        <w:jc w:val="both"/>
        <w:rPr>
          <w:rFonts w:ascii="Times New Roman" w:hAnsi="Times New Roman" w:cs="Times New Roman"/>
          <w:sz w:val="24"/>
          <w:szCs w:val="24"/>
        </w:rPr>
        <w:sectPr w:rsidR="006C3E5B" w:rsidSect="006C3E5B">
          <w:type w:val="continuous"/>
          <w:pgSz w:w="15840" w:h="12240" w:orient="landscape"/>
          <w:pgMar w:top="720" w:right="720" w:bottom="720" w:left="720" w:header="720" w:footer="720" w:gutter="0"/>
          <w:cols w:space="720"/>
          <w:docGrid w:linePitch="360"/>
        </w:sectPr>
      </w:pPr>
    </w:p>
    <w:p w14:paraId="3FA5C845" w14:textId="77777777" w:rsidR="006C3E5B" w:rsidRDefault="006C3E5B" w:rsidP="00F723F7">
      <w:pPr>
        <w:spacing w:after="0" w:line="240" w:lineRule="auto"/>
        <w:jc w:val="both"/>
        <w:rPr>
          <w:rFonts w:ascii="Times New Roman" w:hAnsi="Times New Roman" w:cs="Times New Roman"/>
          <w:sz w:val="24"/>
          <w:szCs w:val="24"/>
        </w:rPr>
        <w:sectPr w:rsidR="006C3E5B" w:rsidSect="007F005E">
          <w:type w:val="continuous"/>
          <w:pgSz w:w="15840" w:h="12240" w:orient="landscape"/>
          <w:pgMar w:top="720" w:right="720" w:bottom="720" w:left="720" w:header="720" w:footer="720" w:gutter="0"/>
          <w:cols w:num="2" w:space="720"/>
          <w:docGrid w:linePitch="360"/>
        </w:sectPr>
      </w:pPr>
    </w:p>
    <w:p w14:paraId="220B4D0D" w14:textId="6C020D61" w:rsidR="007F005E" w:rsidRDefault="00AA70FD" w:rsidP="00F723F7">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Time Fixed Effect model, at 5% significant level shall policy did not affect murder rate </w:t>
      </w:r>
    </w:p>
    <w:p w14:paraId="25C8357B" w14:textId="7187ECAF" w:rsidR="00AA70FD" w:rsidRDefault="00AA70FD" w:rsidP="00F723F7">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 the other hand, a 1% increase in incarceration would reduce murder incidents by 0.1% </w:t>
      </w:r>
    </w:p>
    <w:p w14:paraId="1C737F28" w14:textId="77777777" w:rsidR="00AA70FD" w:rsidRDefault="00AA70FD" w:rsidP="00F723F7">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i/>
          <w:iCs/>
          <w:sz w:val="24"/>
          <w:szCs w:val="24"/>
        </w:rPr>
        <w:t xml:space="preserve">Density and male population </w:t>
      </w:r>
      <w:r>
        <w:rPr>
          <w:rFonts w:ascii="Times New Roman" w:hAnsi="Times New Roman" w:cs="Times New Roman"/>
          <w:sz w:val="24"/>
          <w:szCs w:val="24"/>
        </w:rPr>
        <w:t xml:space="preserve">could make positive contribution in murder rate deduction. </w:t>
      </w:r>
    </w:p>
    <w:p w14:paraId="068FDA5B" w14:textId="799ECE10" w:rsidR="00AA70FD" w:rsidRDefault="00AA70FD" w:rsidP="00F723F7">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result showed that 1% increase in the male population within age 10-20 would increase murder level by 0.066%. Additionally, </w:t>
      </w:r>
      <w:r w:rsidR="008A580E">
        <w:rPr>
          <w:rFonts w:ascii="Times New Roman" w:hAnsi="Times New Roman" w:cs="Times New Roman"/>
          <w:sz w:val="24"/>
          <w:szCs w:val="24"/>
        </w:rPr>
        <w:t xml:space="preserve">1% increase in density unit would also lead to a surge of 6.22% in murder rate. </w:t>
      </w:r>
    </w:p>
    <w:p w14:paraId="5C54453B" w14:textId="08A415BE" w:rsidR="00C75480" w:rsidRDefault="00C75480" w:rsidP="00F723F7">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terms of time effect, murder rate slowly increased with its peak in 1993. After that, it consistently declined onward. </w:t>
      </w:r>
    </w:p>
    <w:p w14:paraId="36D34732" w14:textId="341B351F" w:rsidR="00AA70FD" w:rsidRDefault="00AA70FD" w:rsidP="00F723F7">
      <w:pPr>
        <w:spacing w:after="0" w:line="240" w:lineRule="auto"/>
        <w:jc w:val="both"/>
        <w:rPr>
          <w:rFonts w:ascii="Times New Roman" w:hAnsi="Times New Roman" w:cs="Times New Roman"/>
          <w:sz w:val="24"/>
          <w:szCs w:val="24"/>
        </w:rPr>
      </w:pPr>
    </w:p>
    <w:p w14:paraId="12D1C499" w14:textId="475EAF60" w:rsidR="00AA70FD" w:rsidRPr="00AA70FD" w:rsidRDefault="00AA70FD" w:rsidP="00F723F7">
      <w:pPr>
        <w:spacing w:after="0" w:line="240" w:lineRule="auto"/>
        <w:jc w:val="both"/>
        <w:rPr>
          <w:rFonts w:ascii="Times New Roman" w:hAnsi="Times New Roman" w:cs="Times New Roman"/>
          <w:b/>
          <w:bCs/>
          <w:sz w:val="24"/>
          <w:szCs w:val="24"/>
        </w:rPr>
      </w:pPr>
    </w:p>
    <w:p w14:paraId="15BA1DC1" w14:textId="3A15A3BA" w:rsidR="007F005E" w:rsidRDefault="00AA70FD" w:rsidP="00F723F7">
      <w:pPr>
        <w:spacing w:after="0" w:line="240" w:lineRule="auto"/>
        <w:jc w:val="both"/>
        <w:rPr>
          <w:rFonts w:ascii="Times New Roman" w:hAnsi="Times New Roman" w:cs="Times New Roman"/>
          <w:sz w:val="24"/>
          <w:szCs w:val="24"/>
        </w:rPr>
      </w:pPr>
      <w:r>
        <w:rPr>
          <w:noProof/>
        </w:rPr>
        <w:drawing>
          <wp:inline distT="0" distB="0" distL="0" distR="0" wp14:anchorId="791BD7F9" wp14:editId="675873C8">
            <wp:extent cx="4343400" cy="531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5316220"/>
                    </a:xfrm>
                    <a:prstGeom prst="rect">
                      <a:avLst/>
                    </a:prstGeom>
                  </pic:spPr>
                </pic:pic>
              </a:graphicData>
            </a:graphic>
          </wp:inline>
        </w:drawing>
      </w:r>
    </w:p>
    <w:p w14:paraId="6D20B23C" w14:textId="77777777" w:rsidR="0006673A" w:rsidRDefault="0006673A" w:rsidP="00F723F7">
      <w:pPr>
        <w:spacing w:after="0" w:line="240" w:lineRule="auto"/>
        <w:jc w:val="both"/>
        <w:rPr>
          <w:rFonts w:ascii="Times New Roman" w:hAnsi="Times New Roman" w:cs="Times New Roman"/>
          <w:sz w:val="24"/>
          <w:szCs w:val="24"/>
        </w:rPr>
        <w:sectPr w:rsidR="0006673A" w:rsidSect="007F005E">
          <w:type w:val="continuous"/>
          <w:pgSz w:w="15840" w:h="12240" w:orient="landscape"/>
          <w:pgMar w:top="720" w:right="720" w:bottom="720" w:left="720" w:header="720" w:footer="720" w:gutter="0"/>
          <w:cols w:num="2" w:space="720"/>
          <w:docGrid w:linePitch="360"/>
        </w:sectPr>
      </w:pPr>
    </w:p>
    <w:p w14:paraId="6B36F641" w14:textId="36A15D1B" w:rsidR="0006673A" w:rsidRDefault="0006673A" w:rsidP="00F723F7">
      <w:pPr>
        <w:spacing w:after="0" w:line="240" w:lineRule="auto"/>
        <w:jc w:val="both"/>
        <w:rPr>
          <w:rFonts w:ascii="Times New Roman" w:hAnsi="Times New Roman" w:cs="Times New Roman"/>
          <w:sz w:val="24"/>
          <w:szCs w:val="24"/>
        </w:rPr>
      </w:pPr>
    </w:p>
    <w:p w14:paraId="677DA248" w14:textId="59C79D50" w:rsidR="00A23C67" w:rsidRDefault="00A23C67" w:rsidP="00F723F7">
      <w:pPr>
        <w:spacing w:after="0" w:line="240" w:lineRule="auto"/>
        <w:jc w:val="both"/>
        <w:rPr>
          <w:rFonts w:ascii="Times New Roman" w:hAnsi="Times New Roman" w:cs="Times New Roman"/>
          <w:sz w:val="24"/>
          <w:szCs w:val="24"/>
        </w:rPr>
      </w:pPr>
    </w:p>
    <w:p w14:paraId="59EAFB40" w14:textId="26B5A363" w:rsidR="00A23C67" w:rsidRDefault="00A23C67" w:rsidP="00F723F7">
      <w:pPr>
        <w:spacing w:after="0" w:line="240" w:lineRule="auto"/>
        <w:jc w:val="both"/>
        <w:rPr>
          <w:rFonts w:ascii="Times New Roman" w:hAnsi="Times New Roman" w:cs="Times New Roman"/>
          <w:sz w:val="24"/>
          <w:szCs w:val="24"/>
        </w:rPr>
      </w:pPr>
    </w:p>
    <w:p w14:paraId="2149DE57" w14:textId="29E36D20" w:rsidR="00A23C67" w:rsidRDefault="00A23C67" w:rsidP="00F723F7">
      <w:pPr>
        <w:spacing w:after="0" w:line="240" w:lineRule="auto"/>
        <w:jc w:val="both"/>
        <w:rPr>
          <w:rFonts w:ascii="Times New Roman" w:hAnsi="Times New Roman" w:cs="Times New Roman"/>
          <w:sz w:val="24"/>
          <w:szCs w:val="24"/>
        </w:rPr>
      </w:pPr>
    </w:p>
    <w:p w14:paraId="14DE1CF9" w14:textId="280A46B6" w:rsidR="00A23C67" w:rsidRDefault="00A23C67" w:rsidP="00F723F7">
      <w:pPr>
        <w:spacing w:after="0" w:line="240" w:lineRule="auto"/>
        <w:jc w:val="both"/>
        <w:rPr>
          <w:rFonts w:ascii="Times New Roman" w:hAnsi="Times New Roman" w:cs="Times New Roman"/>
          <w:sz w:val="24"/>
          <w:szCs w:val="24"/>
        </w:rPr>
      </w:pPr>
    </w:p>
    <w:p w14:paraId="2D478E2F" w14:textId="2D26614A" w:rsidR="00A23C67" w:rsidRDefault="00A23C67" w:rsidP="00F723F7">
      <w:pPr>
        <w:spacing w:after="0" w:line="240" w:lineRule="auto"/>
        <w:jc w:val="both"/>
        <w:rPr>
          <w:rFonts w:ascii="Times New Roman" w:hAnsi="Times New Roman" w:cs="Times New Roman"/>
          <w:sz w:val="24"/>
          <w:szCs w:val="24"/>
        </w:rPr>
      </w:pPr>
    </w:p>
    <w:p w14:paraId="346F20E9" w14:textId="264E59FF" w:rsidR="00A23C67" w:rsidRDefault="00A23C67" w:rsidP="00F723F7">
      <w:pPr>
        <w:spacing w:after="0" w:line="240" w:lineRule="auto"/>
        <w:jc w:val="both"/>
        <w:rPr>
          <w:rFonts w:ascii="Times New Roman" w:hAnsi="Times New Roman" w:cs="Times New Roman"/>
          <w:sz w:val="24"/>
          <w:szCs w:val="24"/>
        </w:rPr>
      </w:pPr>
    </w:p>
    <w:p w14:paraId="26DF4CD4" w14:textId="77777777" w:rsidR="00A23C67" w:rsidRDefault="00A23C67" w:rsidP="00F723F7">
      <w:pPr>
        <w:spacing w:after="0" w:line="240" w:lineRule="auto"/>
        <w:jc w:val="both"/>
        <w:rPr>
          <w:rFonts w:ascii="Times New Roman" w:hAnsi="Times New Roman" w:cs="Times New Roman"/>
          <w:sz w:val="24"/>
          <w:szCs w:val="24"/>
        </w:rPr>
      </w:pPr>
    </w:p>
    <w:p w14:paraId="14309DA3" w14:textId="3DA73582" w:rsidR="0006673A" w:rsidRDefault="0006673A" w:rsidP="00F723F7">
      <w:pPr>
        <w:pStyle w:val="ListParagraph"/>
        <w:numPr>
          <w:ilvl w:val="0"/>
          <w:numId w:val="20"/>
        </w:numPr>
        <w:spacing w:after="0" w:line="240" w:lineRule="auto"/>
        <w:jc w:val="both"/>
        <w:rPr>
          <w:rFonts w:ascii="Times New Roman" w:hAnsi="Times New Roman" w:cs="Times New Roman"/>
          <w:b/>
          <w:bCs/>
          <w:sz w:val="24"/>
          <w:szCs w:val="24"/>
        </w:rPr>
      </w:pPr>
      <w:r w:rsidRPr="0006673A">
        <w:rPr>
          <w:rFonts w:ascii="Times New Roman" w:hAnsi="Times New Roman" w:cs="Times New Roman"/>
          <w:b/>
          <w:bCs/>
          <w:sz w:val="24"/>
          <w:szCs w:val="24"/>
        </w:rPr>
        <w:t xml:space="preserve">Hausman Test – Endogeneity Problem Detection </w:t>
      </w:r>
    </w:p>
    <w:p w14:paraId="4743E9F1" w14:textId="77777777" w:rsidR="004B1615" w:rsidRDefault="004B1615" w:rsidP="00F723F7">
      <w:pPr>
        <w:pStyle w:val="ListParagraph"/>
        <w:numPr>
          <w:ilvl w:val="0"/>
          <w:numId w:val="27"/>
        </w:numPr>
        <w:spacing w:after="0" w:line="240" w:lineRule="auto"/>
        <w:jc w:val="both"/>
        <w:rPr>
          <w:rFonts w:ascii="Times New Roman" w:hAnsi="Times New Roman" w:cs="Times New Roman"/>
          <w:sz w:val="24"/>
          <w:szCs w:val="24"/>
        </w:rPr>
        <w:sectPr w:rsidR="004B1615" w:rsidSect="0006673A">
          <w:type w:val="continuous"/>
          <w:pgSz w:w="15840" w:h="12240" w:orient="landscape"/>
          <w:pgMar w:top="720" w:right="720" w:bottom="720" w:left="720" w:header="720" w:footer="720" w:gutter="0"/>
          <w:cols w:space="720"/>
          <w:docGrid w:linePitch="360"/>
        </w:sectPr>
      </w:pPr>
    </w:p>
    <w:p w14:paraId="6D9D5E70" w14:textId="6070178A" w:rsidR="004B1615" w:rsidRDefault="004B1615" w:rsidP="00F723F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Hausman test, there was endogeneity in one of the variables. As a result, running Random-Effect Model would not be suggested. </w:t>
      </w:r>
    </w:p>
    <w:p w14:paraId="540A9FCD" w14:textId="77777777" w:rsidR="00A23C67" w:rsidRPr="004B1615" w:rsidRDefault="00A23C67" w:rsidP="00F723F7">
      <w:pPr>
        <w:pStyle w:val="ListParagraph"/>
        <w:spacing w:after="0" w:line="240" w:lineRule="auto"/>
        <w:ind w:left="1440"/>
        <w:jc w:val="both"/>
        <w:rPr>
          <w:rFonts w:ascii="Times New Roman" w:hAnsi="Times New Roman" w:cs="Times New Roman"/>
          <w:b/>
          <w:bCs/>
          <w:sz w:val="24"/>
          <w:szCs w:val="24"/>
        </w:rPr>
      </w:pPr>
    </w:p>
    <w:p w14:paraId="44550A58" w14:textId="0ED4CC8D" w:rsidR="0006673A" w:rsidRDefault="004B1615" w:rsidP="00F723F7">
      <w:pPr>
        <w:spacing w:after="0" w:line="240" w:lineRule="auto"/>
        <w:jc w:val="both"/>
        <w:rPr>
          <w:rFonts w:ascii="Times New Roman" w:hAnsi="Times New Roman" w:cs="Times New Roman"/>
          <w:sz w:val="24"/>
          <w:szCs w:val="24"/>
        </w:rPr>
      </w:pPr>
      <w:r>
        <w:rPr>
          <w:noProof/>
        </w:rPr>
        <w:drawing>
          <wp:inline distT="0" distB="0" distL="0" distR="0" wp14:anchorId="10B43615" wp14:editId="286D9408">
            <wp:extent cx="4248507" cy="3032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6505" cy="3038469"/>
                    </a:xfrm>
                    <a:prstGeom prst="rect">
                      <a:avLst/>
                    </a:prstGeom>
                  </pic:spPr>
                </pic:pic>
              </a:graphicData>
            </a:graphic>
          </wp:inline>
        </w:drawing>
      </w:r>
    </w:p>
    <w:p w14:paraId="2D0F0F36" w14:textId="77777777" w:rsidR="004B1615" w:rsidRDefault="004B1615" w:rsidP="00F723F7">
      <w:pPr>
        <w:spacing w:after="0" w:line="240" w:lineRule="auto"/>
        <w:jc w:val="both"/>
        <w:rPr>
          <w:rFonts w:ascii="Times New Roman" w:hAnsi="Times New Roman" w:cs="Times New Roman"/>
          <w:sz w:val="24"/>
          <w:szCs w:val="24"/>
        </w:rPr>
        <w:sectPr w:rsidR="004B1615" w:rsidSect="004B1615">
          <w:type w:val="continuous"/>
          <w:pgSz w:w="15840" w:h="12240" w:orient="landscape"/>
          <w:pgMar w:top="720" w:right="720" w:bottom="720" w:left="720" w:header="720" w:footer="720" w:gutter="0"/>
          <w:cols w:num="2" w:space="720"/>
          <w:docGrid w:linePitch="360"/>
        </w:sectPr>
      </w:pPr>
    </w:p>
    <w:p w14:paraId="14B8084E" w14:textId="1372901B" w:rsidR="004B1615" w:rsidRDefault="004B1615" w:rsidP="00F723F7">
      <w:pPr>
        <w:spacing w:after="0" w:line="240" w:lineRule="auto"/>
        <w:jc w:val="both"/>
        <w:rPr>
          <w:rFonts w:ascii="Times New Roman" w:hAnsi="Times New Roman" w:cs="Times New Roman"/>
          <w:sz w:val="24"/>
          <w:szCs w:val="24"/>
        </w:rPr>
      </w:pPr>
    </w:p>
    <w:p w14:paraId="2C25FBFA" w14:textId="16A8AFE1" w:rsidR="004B1615" w:rsidRPr="004B1615" w:rsidRDefault="004B1615" w:rsidP="00F723F7">
      <w:pPr>
        <w:pStyle w:val="ListParagraph"/>
        <w:numPr>
          <w:ilvl w:val="0"/>
          <w:numId w:val="20"/>
        </w:numPr>
        <w:spacing w:after="0" w:line="240" w:lineRule="auto"/>
        <w:jc w:val="both"/>
        <w:rPr>
          <w:rFonts w:ascii="Times New Roman" w:hAnsi="Times New Roman" w:cs="Times New Roman"/>
          <w:b/>
          <w:bCs/>
          <w:sz w:val="24"/>
          <w:szCs w:val="24"/>
        </w:rPr>
      </w:pPr>
      <w:r w:rsidRPr="004B1615">
        <w:rPr>
          <w:rFonts w:ascii="Times New Roman" w:hAnsi="Times New Roman" w:cs="Times New Roman"/>
          <w:b/>
          <w:bCs/>
          <w:sz w:val="24"/>
          <w:szCs w:val="24"/>
        </w:rPr>
        <w:t xml:space="preserve">Model Comparison </w:t>
      </w:r>
    </w:p>
    <w:p w14:paraId="33A87232" w14:textId="4636721A" w:rsidR="0006673A" w:rsidRDefault="00C15F3C" w:rsidP="00F723F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models showed that implementing incarceration would reduce murder rate significantly. </w:t>
      </w:r>
    </w:p>
    <w:p w14:paraId="31C43A4B" w14:textId="515FE3BB" w:rsidR="00C15F3C" w:rsidRDefault="00C15F3C" w:rsidP="00F723F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Besides that, demographic variables such as: income and density would also affect murder incidents across 50 States. </w:t>
      </w:r>
    </w:p>
    <w:p w14:paraId="74CB4587" w14:textId="6C21A1F7" w:rsidR="00C15F3C" w:rsidRPr="004B1615" w:rsidRDefault="00C15F3C" w:rsidP="00F723F7">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Among the 2 models, Time Fixed Effect was more preferred as it was able to capture the effect of time on murder rate variation across the panel data. </w:t>
      </w:r>
    </w:p>
    <w:p w14:paraId="544FCB21" w14:textId="32CD6603" w:rsidR="00C15F3C" w:rsidRDefault="00C15F3C" w:rsidP="00F723F7">
      <w:pPr>
        <w:spacing w:after="0" w:line="480" w:lineRule="auto"/>
        <w:jc w:val="both"/>
        <w:rPr>
          <w:rFonts w:ascii="Times New Roman" w:hAnsi="Times New Roman" w:cs="Times New Roman"/>
          <w:b/>
          <w:bCs/>
          <w:sz w:val="24"/>
          <w:szCs w:val="24"/>
        </w:rPr>
        <w:sectPr w:rsidR="00C15F3C" w:rsidSect="0006673A">
          <w:type w:val="continuous"/>
          <w:pgSz w:w="15840" w:h="12240" w:orient="landscape"/>
          <w:pgMar w:top="720" w:right="720" w:bottom="720" w:left="720" w:header="720" w:footer="720" w:gutter="0"/>
          <w:cols w:space="720"/>
          <w:docGrid w:linePitch="360"/>
        </w:sectPr>
      </w:pPr>
    </w:p>
    <w:p w14:paraId="27D67135" w14:textId="646E7B29" w:rsidR="00074C06" w:rsidRDefault="004B1615" w:rsidP="00F723F7">
      <w:pPr>
        <w:spacing w:after="0" w:line="480" w:lineRule="auto"/>
        <w:jc w:val="both"/>
        <w:rPr>
          <w:rFonts w:ascii="Times New Roman" w:hAnsi="Times New Roman" w:cs="Times New Roman"/>
          <w:b/>
          <w:bCs/>
          <w:sz w:val="24"/>
          <w:szCs w:val="24"/>
        </w:rPr>
      </w:pPr>
      <w:r>
        <w:rPr>
          <w:noProof/>
        </w:rPr>
        <w:drawing>
          <wp:inline distT="0" distB="0" distL="0" distR="0" wp14:anchorId="68D7E574" wp14:editId="0BC940AD">
            <wp:extent cx="43434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1882140"/>
                    </a:xfrm>
                    <a:prstGeom prst="rect">
                      <a:avLst/>
                    </a:prstGeom>
                  </pic:spPr>
                </pic:pic>
              </a:graphicData>
            </a:graphic>
          </wp:inline>
        </w:drawing>
      </w:r>
    </w:p>
    <w:p w14:paraId="7D77D0A6" w14:textId="788C5AB3" w:rsidR="00B17965" w:rsidRDefault="00B17965" w:rsidP="00F723F7">
      <w:pPr>
        <w:spacing w:after="0" w:line="480" w:lineRule="auto"/>
        <w:jc w:val="both"/>
        <w:rPr>
          <w:rFonts w:ascii="Times New Roman" w:hAnsi="Times New Roman" w:cs="Times New Roman"/>
          <w:b/>
          <w:bCs/>
          <w:sz w:val="24"/>
          <w:szCs w:val="24"/>
        </w:rPr>
      </w:pPr>
    </w:p>
    <w:p w14:paraId="3B808288" w14:textId="4C1C7ED6" w:rsidR="00B17965" w:rsidRDefault="00B17965" w:rsidP="00F723F7">
      <w:pPr>
        <w:spacing w:after="0" w:line="480" w:lineRule="auto"/>
        <w:jc w:val="both"/>
        <w:rPr>
          <w:rFonts w:ascii="Times New Roman" w:hAnsi="Times New Roman" w:cs="Times New Roman"/>
          <w:b/>
          <w:bCs/>
          <w:sz w:val="24"/>
          <w:szCs w:val="24"/>
        </w:rPr>
      </w:pPr>
    </w:p>
    <w:p w14:paraId="7C3AB300" w14:textId="72F21057" w:rsidR="00B17965" w:rsidRDefault="00B17965" w:rsidP="00F723F7">
      <w:pPr>
        <w:spacing w:after="0" w:line="480" w:lineRule="auto"/>
        <w:jc w:val="both"/>
        <w:rPr>
          <w:rFonts w:ascii="Times New Roman" w:hAnsi="Times New Roman" w:cs="Times New Roman"/>
          <w:b/>
          <w:bCs/>
          <w:sz w:val="24"/>
          <w:szCs w:val="24"/>
        </w:rPr>
      </w:pPr>
    </w:p>
    <w:p w14:paraId="4B69D7DC" w14:textId="368AEF4F" w:rsidR="00B17965" w:rsidRDefault="00B17965" w:rsidP="00F723F7">
      <w:pPr>
        <w:spacing w:after="0" w:line="480" w:lineRule="auto"/>
        <w:jc w:val="both"/>
        <w:rPr>
          <w:rFonts w:ascii="Times New Roman" w:hAnsi="Times New Roman" w:cs="Times New Roman"/>
          <w:b/>
          <w:bCs/>
          <w:sz w:val="24"/>
          <w:szCs w:val="24"/>
        </w:rPr>
      </w:pPr>
    </w:p>
    <w:p w14:paraId="0B0B821E" w14:textId="538B7943" w:rsidR="00B17965" w:rsidRDefault="00B17965" w:rsidP="00F723F7">
      <w:pPr>
        <w:spacing w:after="0" w:line="480" w:lineRule="auto"/>
        <w:jc w:val="both"/>
        <w:rPr>
          <w:rFonts w:ascii="Times New Roman" w:hAnsi="Times New Roman" w:cs="Times New Roman"/>
          <w:b/>
          <w:bCs/>
          <w:sz w:val="24"/>
          <w:szCs w:val="24"/>
        </w:rPr>
      </w:pPr>
    </w:p>
    <w:p w14:paraId="28B7DA4E" w14:textId="303EA972" w:rsidR="00B17965" w:rsidRDefault="00B17965" w:rsidP="00F723F7">
      <w:pPr>
        <w:spacing w:after="0" w:line="480" w:lineRule="auto"/>
        <w:jc w:val="both"/>
        <w:rPr>
          <w:rFonts w:ascii="Times New Roman" w:hAnsi="Times New Roman" w:cs="Times New Roman"/>
          <w:b/>
          <w:bCs/>
          <w:sz w:val="24"/>
          <w:szCs w:val="24"/>
        </w:rPr>
      </w:pPr>
    </w:p>
    <w:p w14:paraId="31AF05BA" w14:textId="77777777" w:rsidR="00DC3EEF" w:rsidRDefault="00DC3EEF" w:rsidP="00F723F7">
      <w:pPr>
        <w:spacing w:after="0" w:line="480" w:lineRule="auto"/>
        <w:jc w:val="both"/>
        <w:rPr>
          <w:rFonts w:ascii="Times New Roman" w:hAnsi="Times New Roman" w:cs="Times New Roman"/>
          <w:b/>
          <w:bCs/>
          <w:sz w:val="24"/>
          <w:szCs w:val="24"/>
        </w:rPr>
        <w:sectPr w:rsidR="00DC3EEF" w:rsidSect="007F005E">
          <w:type w:val="continuous"/>
          <w:pgSz w:w="15840" w:h="12240" w:orient="landscape"/>
          <w:pgMar w:top="720" w:right="720" w:bottom="720" w:left="720" w:header="720" w:footer="720" w:gutter="0"/>
          <w:cols w:num="2" w:space="720"/>
          <w:docGrid w:linePitch="360"/>
        </w:sectPr>
      </w:pPr>
    </w:p>
    <w:p w14:paraId="40D85773" w14:textId="25E3DF5B" w:rsidR="00B17965" w:rsidRDefault="00B17965" w:rsidP="00F723F7">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CONCLUSIONS</w:t>
      </w:r>
      <w:r w:rsidR="00936EFC">
        <w:rPr>
          <w:rFonts w:ascii="Times New Roman" w:hAnsi="Times New Roman" w:cs="Times New Roman"/>
          <w:b/>
          <w:bCs/>
          <w:sz w:val="24"/>
          <w:szCs w:val="24"/>
        </w:rPr>
        <w:t xml:space="preserve"> &amp; IMPLICATIONS</w:t>
      </w:r>
    </w:p>
    <w:p w14:paraId="64D8BA8E" w14:textId="603CF295" w:rsidR="00823D4E" w:rsidRDefault="00823D4E" w:rsidP="00F723F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We were able to conclude the </w:t>
      </w:r>
      <w:r w:rsidR="00DC3EEF">
        <w:rPr>
          <w:rFonts w:ascii="Times New Roman" w:hAnsi="Times New Roman" w:cs="Times New Roman"/>
          <w:bCs/>
          <w:sz w:val="24"/>
          <w:szCs w:val="24"/>
        </w:rPr>
        <w:t>following from our analysis:</w:t>
      </w:r>
    </w:p>
    <w:p w14:paraId="1D3324A2" w14:textId="6D0AE4C5" w:rsidR="00DC3EEF" w:rsidRDefault="00DC3EEF" w:rsidP="00F723F7">
      <w:pPr>
        <w:pStyle w:val="ListParagraph"/>
        <w:numPr>
          <w:ilvl w:val="0"/>
          <w:numId w:val="3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Both shall-issues and incarceration policy can reduce violent crime rates, but very minimally.</w:t>
      </w:r>
    </w:p>
    <w:p w14:paraId="55F73EA5" w14:textId="1EEA6FC1" w:rsidR="00DC3EEF" w:rsidRDefault="00DC3EEF" w:rsidP="00F723F7">
      <w:pPr>
        <w:pStyle w:val="ListParagraph"/>
        <w:numPr>
          <w:ilvl w:val="0"/>
          <w:numId w:val="3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Neither the implementation of shall-issue laws nor enforcing increased incarceration seemed to have any effect on robbery rates. However, the percentage of male population aged 10-29 did.</w:t>
      </w:r>
    </w:p>
    <w:p w14:paraId="6E4CC9AF" w14:textId="59B14FB6" w:rsidR="00DC3EEF" w:rsidRDefault="00DC3EEF" w:rsidP="00F723F7">
      <w:pPr>
        <w:pStyle w:val="ListParagraph"/>
        <w:numPr>
          <w:ilvl w:val="0"/>
          <w:numId w:val="3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Shall-issue laws had no significant effect on murder rates but implementing increased incarceration did reduce murder rates in the succeeding year.</w:t>
      </w:r>
    </w:p>
    <w:p w14:paraId="024BD5E2" w14:textId="0A9B0652" w:rsidR="0098456C" w:rsidRDefault="0098456C" w:rsidP="00F723F7">
      <w:pPr>
        <w:spacing w:after="0" w:line="480" w:lineRule="auto"/>
        <w:jc w:val="both"/>
        <w:rPr>
          <w:rFonts w:ascii="Times New Roman" w:hAnsi="Times New Roman" w:cs="Times New Roman"/>
          <w:bCs/>
          <w:sz w:val="24"/>
          <w:szCs w:val="24"/>
        </w:rPr>
      </w:pPr>
    </w:p>
    <w:p w14:paraId="5F21B57F" w14:textId="34D92EC4" w:rsidR="0098456C" w:rsidRDefault="0098456C" w:rsidP="00F723F7">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LIMITATIONS</w:t>
      </w:r>
    </w:p>
    <w:p w14:paraId="0AE3D9D7" w14:textId="690269BF" w:rsidR="0098456C" w:rsidRPr="0098456C" w:rsidRDefault="0098456C" w:rsidP="00F723F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The main limitation of our analysis is that we have assumed a linear relationship between the dependent and the regressors.  It is indeed possible that better estimates may have been possible by including quadratic terms or even interaction terms.</w:t>
      </w:r>
    </w:p>
    <w:p w14:paraId="280A2381" w14:textId="77777777" w:rsidR="00B86467" w:rsidRDefault="00B86467" w:rsidP="00074C06">
      <w:pPr>
        <w:spacing w:after="0" w:line="480" w:lineRule="auto"/>
        <w:rPr>
          <w:rFonts w:ascii="Times New Roman" w:hAnsi="Times New Roman" w:cs="Times New Roman"/>
          <w:b/>
          <w:bCs/>
          <w:sz w:val="24"/>
          <w:szCs w:val="24"/>
        </w:rPr>
      </w:pPr>
    </w:p>
    <w:p w14:paraId="1E83D4A9" w14:textId="77777777" w:rsidR="00B17965" w:rsidRDefault="00B17965" w:rsidP="00074C06">
      <w:pPr>
        <w:spacing w:after="0" w:line="480" w:lineRule="auto"/>
        <w:rPr>
          <w:rFonts w:ascii="Times New Roman" w:hAnsi="Times New Roman" w:cs="Times New Roman"/>
          <w:b/>
          <w:bCs/>
          <w:sz w:val="24"/>
          <w:szCs w:val="24"/>
        </w:rPr>
      </w:pPr>
    </w:p>
    <w:p w14:paraId="2E1351EA" w14:textId="77777777" w:rsidR="00B17965" w:rsidRPr="00074C06" w:rsidRDefault="00B17965" w:rsidP="00074C06">
      <w:pPr>
        <w:spacing w:after="0" w:line="480" w:lineRule="auto"/>
        <w:rPr>
          <w:rFonts w:ascii="Times New Roman" w:hAnsi="Times New Roman" w:cs="Times New Roman"/>
          <w:b/>
          <w:bCs/>
          <w:sz w:val="24"/>
          <w:szCs w:val="24"/>
        </w:rPr>
      </w:pPr>
      <w:bookmarkStart w:id="0" w:name="_GoBack"/>
      <w:bookmarkEnd w:id="0"/>
    </w:p>
    <w:sectPr w:rsidR="00B17965" w:rsidRPr="00074C06" w:rsidSect="00DC3EEF">
      <w:type w:val="continuous"/>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DE3B0" w14:textId="77777777" w:rsidR="00992598" w:rsidRDefault="00992598" w:rsidP="00E806C7">
      <w:pPr>
        <w:spacing w:after="0" w:line="240" w:lineRule="auto"/>
      </w:pPr>
      <w:r>
        <w:separator/>
      </w:r>
    </w:p>
  </w:endnote>
  <w:endnote w:type="continuationSeparator" w:id="0">
    <w:p w14:paraId="7B10240E" w14:textId="77777777" w:rsidR="00992598" w:rsidRDefault="00992598" w:rsidP="00E80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29F55" w14:textId="77777777" w:rsidR="00992598" w:rsidRDefault="00992598" w:rsidP="00E806C7">
      <w:pPr>
        <w:spacing w:after="0" w:line="240" w:lineRule="auto"/>
      </w:pPr>
      <w:r>
        <w:separator/>
      </w:r>
    </w:p>
  </w:footnote>
  <w:footnote w:type="continuationSeparator" w:id="0">
    <w:p w14:paraId="53AD66B5" w14:textId="77777777" w:rsidR="00992598" w:rsidRDefault="00992598" w:rsidP="00E80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26B8E"/>
    <w:multiLevelType w:val="hybridMultilevel"/>
    <w:tmpl w:val="FFD4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655EA"/>
    <w:multiLevelType w:val="hybridMultilevel"/>
    <w:tmpl w:val="F15C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010D0"/>
    <w:multiLevelType w:val="hybridMultilevel"/>
    <w:tmpl w:val="C414E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A43B5B"/>
    <w:multiLevelType w:val="hybridMultilevel"/>
    <w:tmpl w:val="C40CBA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9E7CA5"/>
    <w:multiLevelType w:val="hybridMultilevel"/>
    <w:tmpl w:val="55FAAEAC"/>
    <w:lvl w:ilvl="0" w:tplc="6BFE7510">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B01E8B"/>
    <w:multiLevelType w:val="hybridMultilevel"/>
    <w:tmpl w:val="CF4E73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7E2DDD"/>
    <w:multiLevelType w:val="hybridMultilevel"/>
    <w:tmpl w:val="4956C252"/>
    <w:lvl w:ilvl="0" w:tplc="272AC176">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8E18AC"/>
    <w:multiLevelType w:val="hybridMultilevel"/>
    <w:tmpl w:val="BF4A05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222F43"/>
    <w:multiLevelType w:val="hybridMultilevel"/>
    <w:tmpl w:val="A670C7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001914"/>
    <w:multiLevelType w:val="hybridMultilevel"/>
    <w:tmpl w:val="785E3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1B5DA5"/>
    <w:multiLevelType w:val="hybridMultilevel"/>
    <w:tmpl w:val="45F0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00AE6"/>
    <w:multiLevelType w:val="hybridMultilevel"/>
    <w:tmpl w:val="DAE65A12"/>
    <w:lvl w:ilvl="0" w:tplc="D61EF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5E6F4F"/>
    <w:multiLevelType w:val="hybridMultilevel"/>
    <w:tmpl w:val="E56ACD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741A25"/>
    <w:multiLevelType w:val="hybridMultilevel"/>
    <w:tmpl w:val="473634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05776C"/>
    <w:multiLevelType w:val="hybridMultilevel"/>
    <w:tmpl w:val="7610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92634"/>
    <w:multiLevelType w:val="hybridMultilevel"/>
    <w:tmpl w:val="8C0056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F11DA"/>
    <w:multiLevelType w:val="hybridMultilevel"/>
    <w:tmpl w:val="B1B64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4D533F"/>
    <w:multiLevelType w:val="hybridMultilevel"/>
    <w:tmpl w:val="9A0057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100228"/>
    <w:multiLevelType w:val="hybridMultilevel"/>
    <w:tmpl w:val="C35C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D55283"/>
    <w:multiLevelType w:val="hybridMultilevel"/>
    <w:tmpl w:val="45F0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822905"/>
    <w:multiLevelType w:val="hybridMultilevel"/>
    <w:tmpl w:val="32762D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9871ED"/>
    <w:multiLevelType w:val="hybridMultilevel"/>
    <w:tmpl w:val="2D2C6D6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148F1"/>
    <w:multiLevelType w:val="hybridMultilevel"/>
    <w:tmpl w:val="0FBE680E"/>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5DFC5555"/>
    <w:multiLevelType w:val="hybridMultilevel"/>
    <w:tmpl w:val="E2661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9E2F11"/>
    <w:multiLevelType w:val="hybridMultilevel"/>
    <w:tmpl w:val="E75C5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E24C55"/>
    <w:multiLevelType w:val="hybridMultilevel"/>
    <w:tmpl w:val="BFCC916A"/>
    <w:lvl w:ilvl="0" w:tplc="72E67BB2">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2B22EC"/>
    <w:multiLevelType w:val="hybridMultilevel"/>
    <w:tmpl w:val="CC02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4F60CC"/>
    <w:multiLevelType w:val="hybridMultilevel"/>
    <w:tmpl w:val="73BC5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6D017D4"/>
    <w:multiLevelType w:val="hybridMultilevel"/>
    <w:tmpl w:val="2D2C6D6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51D"/>
    <w:multiLevelType w:val="hybridMultilevel"/>
    <w:tmpl w:val="F628DF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67315"/>
    <w:multiLevelType w:val="hybridMultilevel"/>
    <w:tmpl w:val="9042DD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2666E6"/>
    <w:multiLevelType w:val="hybridMultilevel"/>
    <w:tmpl w:val="C122C8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56080D"/>
    <w:multiLevelType w:val="hybridMultilevel"/>
    <w:tmpl w:val="65CCDB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BD6930"/>
    <w:multiLevelType w:val="hybridMultilevel"/>
    <w:tmpl w:val="21FC1B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391502"/>
    <w:multiLevelType w:val="hybridMultilevel"/>
    <w:tmpl w:val="4B38F7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4"/>
  </w:num>
  <w:num w:numId="3">
    <w:abstractNumId w:val="2"/>
  </w:num>
  <w:num w:numId="4">
    <w:abstractNumId w:val="5"/>
  </w:num>
  <w:num w:numId="5">
    <w:abstractNumId w:val="15"/>
  </w:num>
  <w:num w:numId="6">
    <w:abstractNumId w:val="12"/>
  </w:num>
  <w:num w:numId="7">
    <w:abstractNumId w:val="14"/>
  </w:num>
  <w:num w:numId="8">
    <w:abstractNumId w:val="25"/>
  </w:num>
  <w:num w:numId="9">
    <w:abstractNumId w:val="3"/>
  </w:num>
  <w:num w:numId="10">
    <w:abstractNumId w:val="11"/>
  </w:num>
  <w:num w:numId="11">
    <w:abstractNumId w:val="19"/>
  </w:num>
  <w:num w:numId="12">
    <w:abstractNumId w:val="13"/>
  </w:num>
  <w:num w:numId="13">
    <w:abstractNumId w:val="34"/>
  </w:num>
  <w:num w:numId="14">
    <w:abstractNumId w:val="17"/>
  </w:num>
  <w:num w:numId="15">
    <w:abstractNumId w:val="29"/>
  </w:num>
  <w:num w:numId="16">
    <w:abstractNumId w:val="32"/>
  </w:num>
  <w:num w:numId="17">
    <w:abstractNumId w:val="24"/>
  </w:num>
  <w:num w:numId="18">
    <w:abstractNumId w:val="1"/>
  </w:num>
  <w:num w:numId="19">
    <w:abstractNumId w:val="6"/>
  </w:num>
  <w:num w:numId="20">
    <w:abstractNumId w:val="28"/>
  </w:num>
  <w:num w:numId="21">
    <w:abstractNumId w:val="8"/>
  </w:num>
  <w:num w:numId="22">
    <w:abstractNumId w:val="21"/>
  </w:num>
  <w:num w:numId="23">
    <w:abstractNumId w:val="30"/>
  </w:num>
  <w:num w:numId="24">
    <w:abstractNumId w:val="7"/>
  </w:num>
  <w:num w:numId="25">
    <w:abstractNumId w:val="10"/>
  </w:num>
  <w:num w:numId="26">
    <w:abstractNumId w:val="31"/>
  </w:num>
  <w:num w:numId="27">
    <w:abstractNumId w:val="20"/>
  </w:num>
  <w:num w:numId="28">
    <w:abstractNumId w:val="0"/>
  </w:num>
  <w:num w:numId="29">
    <w:abstractNumId w:val="23"/>
  </w:num>
  <w:num w:numId="30">
    <w:abstractNumId w:val="22"/>
  </w:num>
  <w:num w:numId="31">
    <w:abstractNumId w:val="9"/>
  </w:num>
  <w:num w:numId="32">
    <w:abstractNumId w:val="33"/>
  </w:num>
  <w:num w:numId="33">
    <w:abstractNumId w:val="16"/>
  </w:num>
  <w:num w:numId="34">
    <w:abstractNumId w:val="2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B04"/>
    <w:rsid w:val="000031D1"/>
    <w:rsid w:val="0001760F"/>
    <w:rsid w:val="00021C47"/>
    <w:rsid w:val="00052A1A"/>
    <w:rsid w:val="0006673A"/>
    <w:rsid w:val="00066C33"/>
    <w:rsid w:val="00074C06"/>
    <w:rsid w:val="00084D98"/>
    <w:rsid w:val="000A39BF"/>
    <w:rsid w:val="000C5DBF"/>
    <w:rsid w:val="000D2B33"/>
    <w:rsid w:val="00101CF3"/>
    <w:rsid w:val="0011460C"/>
    <w:rsid w:val="00133689"/>
    <w:rsid w:val="00137212"/>
    <w:rsid w:val="00153DFF"/>
    <w:rsid w:val="001549D4"/>
    <w:rsid w:val="00162E94"/>
    <w:rsid w:val="00164B04"/>
    <w:rsid w:val="00191066"/>
    <w:rsid w:val="00192406"/>
    <w:rsid w:val="001A000F"/>
    <w:rsid w:val="001A0C3C"/>
    <w:rsid w:val="001F61C3"/>
    <w:rsid w:val="00227C84"/>
    <w:rsid w:val="00281860"/>
    <w:rsid w:val="00282BAF"/>
    <w:rsid w:val="002907F7"/>
    <w:rsid w:val="002950EE"/>
    <w:rsid w:val="002A233A"/>
    <w:rsid w:val="002B0902"/>
    <w:rsid w:val="002E7817"/>
    <w:rsid w:val="002F566F"/>
    <w:rsid w:val="003B36C3"/>
    <w:rsid w:val="003B407A"/>
    <w:rsid w:val="003C459C"/>
    <w:rsid w:val="003F119D"/>
    <w:rsid w:val="0040063A"/>
    <w:rsid w:val="00411C01"/>
    <w:rsid w:val="00427F1E"/>
    <w:rsid w:val="00444F05"/>
    <w:rsid w:val="00447C4E"/>
    <w:rsid w:val="0047325F"/>
    <w:rsid w:val="004A1675"/>
    <w:rsid w:val="004A7DA4"/>
    <w:rsid w:val="004B1615"/>
    <w:rsid w:val="004C2592"/>
    <w:rsid w:val="004D26E0"/>
    <w:rsid w:val="004E07C3"/>
    <w:rsid w:val="004F44FA"/>
    <w:rsid w:val="00516EA3"/>
    <w:rsid w:val="00541649"/>
    <w:rsid w:val="005866D7"/>
    <w:rsid w:val="005B0C5F"/>
    <w:rsid w:val="005B6017"/>
    <w:rsid w:val="005C2EB6"/>
    <w:rsid w:val="005C777D"/>
    <w:rsid w:val="0060230A"/>
    <w:rsid w:val="00620CE8"/>
    <w:rsid w:val="00622506"/>
    <w:rsid w:val="006634C5"/>
    <w:rsid w:val="00667FF0"/>
    <w:rsid w:val="00674619"/>
    <w:rsid w:val="00676EC5"/>
    <w:rsid w:val="00680BA6"/>
    <w:rsid w:val="006914E5"/>
    <w:rsid w:val="00695CE7"/>
    <w:rsid w:val="006C3E5B"/>
    <w:rsid w:val="006D6432"/>
    <w:rsid w:val="007108FF"/>
    <w:rsid w:val="00737ABA"/>
    <w:rsid w:val="00766559"/>
    <w:rsid w:val="00772A85"/>
    <w:rsid w:val="00784804"/>
    <w:rsid w:val="007A5219"/>
    <w:rsid w:val="007F005E"/>
    <w:rsid w:val="00823D4E"/>
    <w:rsid w:val="008345C6"/>
    <w:rsid w:val="00836892"/>
    <w:rsid w:val="0084504C"/>
    <w:rsid w:val="008547F1"/>
    <w:rsid w:val="00866FC2"/>
    <w:rsid w:val="008910E7"/>
    <w:rsid w:val="008A580E"/>
    <w:rsid w:val="008A645F"/>
    <w:rsid w:val="008B20DB"/>
    <w:rsid w:val="008C683E"/>
    <w:rsid w:val="009232B9"/>
    <w:rsid w:val="00925734"/>
    <w:rsid w:val="00936EFC"/>
    <w:rsid w:val="009759AA"/>
    <w:rsid w:val="0098456C"/>
    <w:rsid w:val="00985A83"/>
    <w:rsid w:val="00992598"/>
    <w:rsid w:val="009A1692"/>
    <w:rsid w:val="009A2D89"/>
    <w:rsid w:val="009C5CAB"/>
    <w:rsid w:val="009D105F"/>
    <w:rsid w:val="009E0EC3"/>
    <w:rsid w:val="009F784D"/>
    <w:rsid w:val="00A01762"/>
    <w:rsid w:val="00A07CFD"/>
    <w:rsid w:val="00A11232"/>
    <w:rsid w:val="00A155D7"/>
    <w:rsid w:val="00A23C67"/>
    <w:rsid w:val="00A32AC2"/>
    <w:rsid w:val="00A50E88"/>
    <w:rsid w:val="00A70220"/>
    <w:rsid w:val="00A801BF"/>
    <w:rsid w:val="00A80AFB"/>
    <w:rsid w:val="00A8351A"/>
    <w:rsid w:val="00A91175"/>
    <w:rsid w:val="00A97B25"/>
    <w:rsid w:val="00AA70FD"/>
    <w:rsid w:val="00AC7228"/>
    <w:rsid w:val="00B03DC4"/>
    <w:rsid w:val="00B17965"/>
    <w:rsid w:val="00B221AA"/>
    <w:rsid w:val="00B32665"/>
    <w:rsid w:val="00B466E6"/>
    <w:rsid w:val="00B86467"/>
    <w:rsid w:val="00B9393F"/>
    <w:rsid w:val="00BA1674"/>
    <w:rsid w:val="00BA3BB6"/>
    <w:rsid w:val="00BC56F7"/>
    <w:rsid w:val="00BE20EC"/>
    <w:rsid w:val="00BE62F0"/>
    <w:rsid w:val="00C01731"/>
    <w:rsid w:val="00C15F3C"/>
    <w:rsid w:val="00C57FB8"/>
    <w:rsid w:val="00C75480"/>
    <w:rsid w:val="00C83A73"/>
    <w:rsid w:val="00C86F1C"/>
    <w:rsid w:val="00CA2566"/>
    <w:rsid w:val="00CB35D3"/>
    <w:rsid w:val="00CB4398"/>
    <w:rsid w:val="00CC0892"/>
    <w:rsid w:val="00CE76A2"/>
    <w:rsid w:val="00CF0D4A"/>
    <w:rsid w:val="00D06545"/>
    <w:rsid w:val="00D46353"/>
    <w:rsid w:val="00D57518"/>
    <w:rsid w:val="00D65C86"/>
    <w:rsid w:val="00D9526B"/>
    <w:rsid w:val="00DC3EEF"/>
    <w:rsid w:val="00E3155C"/>
    <w:rsid w:val="00E806C7"/>
    <w:rsid w:val="00E86E3B"/>
    <w:rsid w:val="00E913E7"/>
    <w:rsid w:val="00E92178"/>
    <w:rsid w:val="00EA2636"/>
    <w:rsid w:val="00EB0BC9"/>
    <w:rsid w:val="00EC0E4F"/>
    <w:rsid w:val="00ED4004"/>
    <w:rsid w:val="00F23BE3"/>
    <w:rsid w:val="00F56576"/>
    <w:rsid w:val="00F64F03"/>
    <w:rsid w:val="00F723F7"/>
    <w:rsid w:val="00F90738"/>
    <w:rsid w:val="00F9206B"/>
    <w:rsid w:val="00FC6AE6"/>
    <w:rsid w:val="00FD5D2F"/>
    <w:rsid w:val="00FF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0757"/>
  <w15:chartTrackingRefBased/>
  <w15:docId w15:val="{746F269F-DEC1-4954-8ECC-48795E56C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506"/>
    <w:pPr>
      <w:ind w:left="720"/>
      <w:contextualSpacing/>
    </w:pPr>
  </w:style>
  <w:style w:type="paragraph" w:styleId="BalloonText">
    <w:name w:val="Balloon Text"/>
    <w:basedOn w:val="Normal"/>
    <w:link w:val="BalloonTextChar"/>
    <w:uiPriority w:val="99"/>
    <w:semiHidden/>
    <w:unhideWhenUsed/>
    <w:rsid w:val="00975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9AA"/>
    <w:rPr>
      <w:rFonts w:ascii="Segoe UI" w:hAnsi="Segoe UI" w:cs="Segoe UI"/>
      <w:sz w:val="18"/>
      <w:szCs w:val="18"/>
    </w:rPr>
  </w:style>
  <w:style w:type="paragraph" w:styleId="Header">
    <w:name w:val="header"/>
    <w:basedOn w:val="Normal"/>
    <w:link w:val="HeaderChar"/>
    <w:uiPriority w:val="99"/>
    <w:unhideWhenUsed/>
    <w:rsid w:val="00E80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6C7"/>
  </w:style>
  <w:style w:type="paragraph" w:styleId="Footer">
    <w:name w:val="footer"/>
    <w:basedOn w:val="Normal"/>
    <w:link w:val="FooterChar"/>
    <w:uiPriority w:val="99"/>
    <w:unhideWhenUsed/>
    <w:rsid w:val="00E80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6C7"/>
  </w:style>
  <w:style w:type="paragraph" w:styleId="NoSpacing">
    <w:name w:val="No Spacing"/>
    <w:link w:val="NoSpacingChar"/>
    <w:uiPriority w:val="1"/>
    <w:qFormat/>
    <w:rsid w:val="008547F1"/>
    <w:pPr>
      <w:spacing w:after="0" w:line="240" w:lineRule="auto"/>
    </w:pPr>
    <w:rPr>
      <w:rFonts w:eastAsiaTheme="minorEastAsia"/>
    </w:rPr>
  </w:style>
  <w:style w:type="character" w:customStyle="1" w:styleId="NoSpacingChar">
    <w:name w:val="No Spacing Char"/>
    <w:basedOn w:val="DefaultParagraphFont"/>
    <w:link w:val="NoSpacing"/>
    <w:uiPriority w:val="1"/>
    <w:rsid w:val="008547F1"/>
    <w:rPr>
      <w:rFonts w:eastAsiaTheme="minorEastAsia"/>
    </w:rPr>
  </w:style>
  <w:style w:type="paragraph" w:customStyle="1" w:styleId="Default">
    <w:name w:val="Default"/>
    <w:rsid w:val="00EC0E4F"/>
    <w:pPr>
      <w:autoSpaceDE w:val="0"/>
      <w:autoSpaceDN w:val="0"/>
      <w:adjustRightInd w:val="0"/>
      <w:spacing w:after="0" w:line="240" w:lineRule="auto"/>
    </w:pPr>
    <w:rPr>
      <w:rFonts w:ascii="Wingdings" w:hAnsi="Wingdings" w:cs="Wingdings"/>
      <w:color w:val="000000"/>
      <w:sz w:val="24"/>
      <w:szCs w:val="24"/>
    </w:rPr>
  </w:style>
  <w:style w:type="character" w:styleId="CommentReference">
    <w:name w:val="annotation reference"/>
    <w:basedOn w:val="DefaultParagraphFont"/>
    <w:uiPriority w:val="99"/>
    <w:semiHidden/>
    <w:unhideWhenUsed/>
    <w:rsid w:val="00A80AFB"/>
    <w:rPr>
      <w:sz w:val="16"/>
      <w:szCs w:val="16"/>
    </w:rPr>
  </w:style>
  <w:style w:type="paragraph" w:styleId="CommentText">
    <w:name w:val="annotation text"/>
    <w:basedOn w:val="Normal"/>
    <w:link w:val="CommentTextChar"/>
    <w:uiPriority w:val="99"/>
    <w:semiHidden/>
    <w:unhideWhenUsed/>
    <w:rsid w:val="00A80AFB"/>
    <w:pPr>
      <w:spacing w:line="240" w:lineRule="auto"/>
    </w:pPr>
    <w:rPr>
      <w:sz w:val="20"/>
      <w:szCs w:val="20"/>
    </w:rPr>
  </w:style>
  <w:style w:type="character" w:customStyle="1" w:styleId="CommentTextChar">
    <w:name w:val="Comment Text Char"/>
    <w:basedOn w:val="DefaultParagraphFont"/>
    <w:link w:val="CommentText"/>
    <w:uiPriority w:val="99"/>
    <w:semiHidden/>
    <w:rsid w:val="00A80AFB"/>
    <w:rPr>
      <w:sz w:val="20"/>
      <w:szCs w:val="20"/>
    </w:rPr>
  </w:style>
  <w:style w:type="paragraph" w:styleId="CommentSubject">
    <w:name w:val="annotation subject"/>
    <w:basedOn w:val="CommentText"/>
    <w:next w:val="CommentText"/>
    <w:link w:val="CommentSubjectChar"/>
    <w:uiPriority w:val="99"/>
    <w:semiHidden/>
    <w:unhideWhenUsed/>
    <w:rsid w:val="00A80AFB"/>
    <w:rPr>
      <w:b/>
      <w:bCs/>
    </w:rPr>
  </w:style>
  <w:style w:type="character" w:customStyle="1" w:styleId="CommentSubjectChar">
    <w:name w:val="Comment Subject Char"/>
    <w:basedOn w:val="CommentTextChar"/>
    <w:link w:val="CommentSubject"/>
    <w:uiPriority w:val="99"/>
    <w:semiHidden/>
    <w:rsid w:val="00A80A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A7B2D-07F6-409F-B34F-F1C23312F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19</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Projct Report for Applied Econometrics and Time eries Analysis</vt:lpstr>
    </vt:vector>
  </TitlesOfParts>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Projct Report for Applied Econometrics and Time eries Analysis</dc:title>
  <dc:subject/>
  <dc:creator>Group Members:</dc:creator>
  <cp:keywords/>
  <dc:description/>
  <cp:lastModifiedBy>Ankit Raina</cp:lastModifiedBy>
  <cp:revision>39</cp:revision>
  <cp:lastPrinted>2019-12-12T03:40:00Z</cp:lastPrinted>
  <dcterms:created xsi:type="dcterms:W3CDTF">2019-12-12T03:40:00Z</dcterms:created>
  <dcterms:modified xsi:type="dcterms:W3CDTF">2020-03-02T00:07:00Z</dcterms:modified>
</cp:coreProperties>
</file>