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f4f23bf10c149db12b9fd6d042028504431eb0a.png"/>
            <a:graphic>
              <a:graphicData uri="http://schemas.openxmlformats.org/drawingml/2006/picture">
                <pic:pic>
                  <pic:nvPicPr>
                    <pic:cNvPr id="1" name="image-cf4f23bf10c149db12b9fd6d042028504431eb0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next_paper"/>
      <w:r>
        <w:rPr>
          <w:rFonts w:eastAsia="georgia" w:cs="georgia" w:ascii="georgia" w:hAnsi="georgia"/>
          <w:b/>
          <w:color w:val="000000"/>
          <w:sz w:val="39"/>
        </w:rPr>
        <w:t xml:space="preserve">next paper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Full paper content received inline. Generating both cards directly from the provided text.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paper_card_hubert_self_supervised_2fd23c"/>
      <w:r>
        <w:rPr>
          <w:rFonts w:eastAsia="georgia" w:cs="georgia" w:ascii="georgia" w:hAnsi="georgia"/>
          <w:b/>
          <w:color w:val="000000"/>
          <w:sz w:val="39"/>
        </w:rPr>
        <w:t xml:space="preserve">PAPER CARD — HuBERT: Self-Supervised Speech Representation Learning by Masked Prediction of Hidden Units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ArXiv / Link:</w:t>
      </w:r>
      <w:r>
        <w:rPr>
          <w:rFonts w:eastAsia="georgia" w:cs="georgia" w:ascii="georgia" w:hAnsi="georgia"/>
          <w:color w:val="000000"/>
        </w:rPr>
        <w:t xml:space="preserve"> arXiv:2106.07447v1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2021 (June) — IEEE/ACM TASLP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Wei-Ning Hsu, Benjamin Bolte, Yao-Hung Hubert Tsai, Kushal Lakhotia, Ruslan Salakhutdinov, Abdelrahman Mohamed (Meta AI / CMU)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Tier:</w:t>
      </w:r>
      <w:r>
        <w:rPr>
          <w:rFonts w:eastAsia="georgia" w:cs="georgia" w:ascii="georgia" w:hAnsi="georgia"/>
          <w:color w:val="000000"/>
        </w:rPr>
        <w:t xml:space="preserve"> Tier 2 — Architecture Reference (HuBERT provides the frame-level speech encoder whose intermediate transformer layer representations are the direct alternative to Whisper's encoder hidden states for our phonetic query formation; HuBERT's k-means acoustic unit discovery is the blueprint for our clinical phoneme clustering and the CLAP/Clinical-CLAP audio encoder backbone)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mahi_s_card_research_intelligence"/>
      <w:r>
        <w:rPr>
          <w:rFonts w:eastAsia="georgia" w:cs="georgia" w:ascii="georgia" w:hAnsi="georgia"/>
          <w:b/>
          <w:color w:val="000000"/>
          <w:sz w:val="39"/>
        </w:rPr>
        <w:t xml:space="preserve">MAHI'S CARD — Research Intelligence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owner_mahi_role_literature_compar_680d15"/>
      <w:r>
        <w:rPr>
          <w:rFonts w:eastAsia="georgia" w:cs="georgia" w:ascii="georgia" w:hAnsi="georgia"/>
          <w:b/>
          <w:color w:val="000000"/>
          <w:sz w:val="24"/>
        </w:rPr>
        <w:t xml:space="preserve">Owner: Mahi | Role: Literature + Comparative Analysis Lead</w:t>
      </w:r>
      <w:bookmarkEnd w:id="3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section_1_paper_overview"/>
      <w:r>
        <w:rPr>
          <w:rFonts w:eastAsia="georgia" w:cs="georgia" w:ascii="georgia" w:hAnsi="georgia"/>
          <w:b/>
          <w:color w:val="000000"/>
          <w:sz w:val="24"/>
        </w:rPr>
        <w:t xml:space="preserve">SECTION 1 — PAPER OVERVIEW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Full Title:</w:t>
      </w:r>
      <w:r>
        <w:rPr>
          <w:rFonts w:eastAsia="georgia" w:cs="georgia" w:ascii="georgia" w:hAnsi="georgia"/>
          <w:color w:val="000000"/>
        </w:rPr>
        <w:t xml:space="preserve"> HuBERT: Self-Supervised Speech Representation Learning by Masked Prediction of Hidden Units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Venue:</w:t>
      </w:r>
      <w:r>
        <w:rPr>
          <w:rFonts w:eastAsia="georgia" w:cs="georgia" w:ascii="georgia" w:hAnsi="georgia"/>
          <w:color w:val="000000"/>
        </w:rPr>
        <w:t xml:space="preserve"> arXiv:2106.07447v1, IEEE/ACM Transactions on Audio, Speech, and Language Processing 2021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Domain:</w:t>
      </w:r>
      <w:r>
        <w:rPr>
          <w:rFonts w:eastAsia="georgia" w:cs="georgia" w:ascii="georgia" w:hAnsi="georgia"/>
          <w:color w:val="000000"/>
        </w:rPr>
        <w:t xml:space="preserve"> Self-Supervised Speech Representation Learning, ASR, Speech Understanding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Research Category:</w:t>
      </w:r>
      <w:r>
        <w:rPr>
          <w:rFonts w:eastAsia="georgia" w:cs="georgia" w:ascii="georgia" w:hAnsi="georgia"/>
          <w:color w:val="000000"/>
        </w:rPr>
        <w:t xml:space="preserve"> Novel self-supervised pretraining method — offline k-means clustering + BERT-like masked prediction loss over continuous speech frames.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HuBERT is trained on either </w:t>
      </w:r>
      <w:r>
        <w:rPr>
          <w:rFonts w:eastAsia="georgia" w:cs="georgia" w:ascii="georgia" w:hAnsi="georgia"/>
          <w:b/>
          <w:color w:val="000000"/>
        </w:rPr>
        <w:t xml:space="preserve">LibriSpeech 960h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Fonts w:eastAsia="georgia" w:cs="georgia" w:ascii="georgia" w:hAnsi="georgia"/>
          <w:b/>
          <w:color w:val="000000"/>
        </w:rPr>
        <w:t xml:space="preserve">Libri-Light 60,000h</w:t>
      </w:r>
      <w:r>
        <w:rPr>
          <w:rFonts w:eastAsia="georgia" w:cs="georgia" w:ascii="georgia" w:hAnsi="georgia"/>
          <w:color w:val="000000"/>
        </w:rPr>
        <w:t xml:space="preserve"> (unlabeled) and evaluated across 5 fine-tuning scales: 10-min, 1h, 10h, 100h, and 960h. Three model sizes: </w:t>
      </w:r>
      <w:r>
        <w:rPr>
          <w:rFonts w:eastAsia="georgia" w:cs="georgia" w:ascii="georgia" w:hAnsi="georgia"/>
          <w:b/>
          <w:color w:val="000000"/>
        </w:rPr>
        <w:t xml:space="preserve">BASE</w:t>
      </w:r>
      <w:r>
        <w:rPr>
          <w:rFonts w:eastAsia="georgia" w:cs="georgia" w:ascii="georgia" w:hAnsi="georgia"/>
          <w:color w:val="000000"/>
        </w:rPr>
        <w:t xml:space="preserve"> (95M params), </w:t>
      </w:r>
      <w:r>
        <w:rPr>
          <w:rFonts w:eastAsia="georgia" w:cs="georgia" w:ascii="georgia" w:hAnsi="georgia"/>
          <w:b/>
          <w:color w:val="000000"/>
        </w:rPr>
        <w:t xml:space="preserve">LARGE</w:t>
      </w:r>
      <w:r>
        <w:rPr>
          <w:rFonts w:eastAsia="georgia" w:cs="georgia" w:ascii="georgia" w:hAnsi="georgia"/>
          <w:color w:val="000000"/>
        </w:rPr>
        <w:t xml:space="preserve"> (317M), </w:t>
      </w:r>
      <w:r>
        <w:rPr>
          <w:rFonts w:eastAsia="georgia" w:cs="georgia" w:ascii="georgia" w:hAnsi="georgia"/>
          <w:b/>
          <w:color w:val="000000"/>
        </w:rPr>
        <w:t xml:space="preserve">X-LARGE</w:t>
      </w:r>
      <w:r>
        <w:rPr>
          <w:rFonts w:eastAsia="georgia" w:cs="georgia" w:ascii="georgia" w:hAnsi="georgia"/>
          <w:color w:val="000000"/>
        </w:rPr>
        <w:t xml:space="preserve"> (964M).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ection_2_core_research_problem"/>
      <w:r>
        <w:rPr>
          <w:rFonts w:eastAsia="georgia" w:cs="georgia" w:ascii="georgia" w:hAnsi="georgia"/>
          <w:b/>
          <w:color w:val="000000"/>
          <w:sz w:val="24"/>
        </w:rPr>
        <w:t xml:space="preserve">SECTION 2 — CORE RESEARCH PROBLEM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Self-supervised speech learning faces three unique challenges absent from NLP/CV: </w:t>
      </w:r>
      <w:r>
        <w:rPr>
          <w:rFonts w:eastAsia="georgia" w:cs="georgia" w:ascii="georgia" w:hAnsi="georgia"/>
          <w:i/>
          <w:color w:val="000000"/>
        </w:rPr>
        <w:t xml:space="preserve">"(1) there are multiple sound units in each input utterance, (2) there is no lexicon of input sound units during the pre-training phase, and (3) sound units have variable lengths with no explicit segmentation."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core insight is that </w:t>
      </w:r>
      <w:r>
        <w:rPr>
          <w:rFonts w:eastAsia="georgia" w:cs="georgia" w:ascii="georgia" w:hAnsi="georgia"/>
          <w:i/>
          <w:color w:val="000000"/>
        </w:rPr>
        <w:t xml:space="preserve">"the importance of consistency of the targets, not just their correctness... enables the model to focus on modeling the sequential structure of input data"</w:t>
      </w:r>
      <w:r>
        <w:rPr>
          <w:rFonts w:eastAsia="georgia" w:cs="georgia" w:ascii="georgia" w:hAnsi="georgia"/>
          <w:color w:val="000000"/>
        </w:rPr>
        <w:t xml:space="preserve"> — even noisy k-means cluster labels (100 clusters on MFCC) are sufficient for learning if consistently applied, because the masked prediction loss forces the model to learn long-range temporal structure from context.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For our system, HuBERT is relevant in two ways: (1) HuBERT's intermediate transformer layer representations (specifically layer 6 for BASE, layer 9 for LARGE) are the </w:t>
      </w:r>
      <w:r>
        <w:rPr>
          <w:rFonts w:eastAsia="georgia" w:cs="georgia" w:ascii="georgia" w:hAnsi="georgia"/>
          <w:b/>
          <w:color w:val="000000"/>
        </w:rPr>
        <w:t xml:space="preserve">highest-quality acoustic embeddings</w:t>
      </w:r>
      <w:r>
        <w:rPr>
          <w:rFonts w:eastAsia="georgia" w:cs="georgia" w:ascii="georgia" w:hAnsi="georgia"/>
          <w:color w:val="000000"/>
        </w:rPr>
        <w:t xml:space="preserve"> for frame-level phonetic content — directly usable as our Clinical-CLAP audio encoder backbone; (2) HuBERT's k-means acoustic unit discovery (C=100 MFCC → C=500 HuBERT features) is the blueprint for our clinical phoneme cluster construction.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section_3_prior_system_limitations"/>
      <w:r>
        <w:rPr>
          <w:rFonts w:eastAsia="georgia" w:cs="georgia" w:ascii="georgia" w:hAnsi="georgia"/>
          <w:b/>
          <w:color w:val="000000"/>
          <w:sz w:val="24"/>
        </w:rPr>
        <w:t xml:space="preserve">SECTION 3 — PRIOR SYSTEM LIMITATIONS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Prior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 Limitation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Improvement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wav2vec 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Contrastive loss requires careful negative frame sampling + Gumbel-softmax temperature annealing + diversity loss; quantizes only waveform encoder output (limited capacity)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uses simpler direct predictive loss; quantizes intermediate transformer layers (higher quality features)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DiscreteBERT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Takes quantized units as input (loses information from quantization); uses fixed vq-wav2vec teacher; single fixed teacher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takes raw waveforms; iteratively refines cluster assignments; achieves better performance with simpler k-means vs. vq-wav2vec units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Pseudo-labeling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Forces student to mimic teacher limited by supervised data size; geared toward single downstream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learns from entire input signal; generalizes to multiple downstream tasks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MFCC k-means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PNMI=0.243 (C=100) — shallow phonetic alignment; 17.86% dev-other WER after 250k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features: PNMI=0.680 (C=500, iteration 2); 10.75% dev-other WER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Key ablation finding: </w:t>
      </w:r>
      <w:r>
        <w:rPr>
          <w:rFonts w:eastAsia="georgia" w:cs="georgia" w:ascii="georgia" w:hAnsi="georgia"/>
          <w:i/>
          <w:color w:val="000000"/>
        </w:rPr>
        <w:t xml:space="preserve">"when learning from bad cluster assignments, computing loss only from the masked regions achieves the best performance, while the inclusion of unmasked loss results in significantly higher WERs"</w:t>
      </w:r>
      <w:r>
        <w:rPr>
          <w:rFonts w:eastAsia="georgia" w:cs="georgia" w:ascii="georgia" w:hAnsi="georgia"/>
          <w:color w:val="000000"/>
        </w:rPr>
        <w:t xml:space="preserve"> — α=1.0 (masked only) with MFCC-50: WER=18.68%; α=0.5 (all frames): 31.07%; α=0.0 (unmasked only): 94.60%.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ection_4_research_contribution"/>
      <w:r>
        <w:rPr>
          <w:rFonts w:eastAsia="georgia" w:cs="georgia" w:ascii="georgia" w:hAnsi="georgia"/>
          <w:b/>
          <w:color w:val="000000"/>
          <w:sz w:val="24"/>
        </w:rPr>
        <w:t xml:space="preserve">SECTION 4 — RESEARCH CONTRIBUTION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Three main contributions: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HuBERT architecture:</w:t>
      </w:r>
      <w:r>
        <w:rPr>
          <w:rFonts w:eastAsia="georgia" w:cs="georgia" w:ascii="georgia" w:hAnsi="georgia"/>
          <w:color w:val="000000"/>
          <w:sz w:val="21"/>
        </w:rPr>
        <w:t xml:space="preserve"> BERT-like masked prediction over continuous speech with offline k-means cluster targets; separation of acoustic unit discovery from representation learning; iterative refinement of targets using improving model's own representations.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SoTA ASR:</w:t>
      </w:r>
      <w:r>
        <w:rPr>
          <w:rFonts w:eastAsia="georgia" w:cs="georgia" w:ascii="georgia" w:hAnsi="georgia"/>
          <w:color w:val="000000"/>
          <w:sz w:val="21"/>
        </w:rPr>
        <w:t xml:space="preserve"> Matches or outperforms wav2vec 2.0 across all fine-tuning subsets. With 10-min labeled data: HuBERT-LARGE 4.7%/7.6% test-clean/other vs. wav2vec 2.0 LARGE 4.8%/8.2%. X-LARGE: 4.6%/6.8%.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Scaling insight:</w:t>
      </w:r>
      <w:r>
        <w:rPr>
          <w:rFonts w:eastAsia="georgia" w:cs="georgia" w:ascii="georgia" w:hAnsi="georgia"/>
          <w:color w:val="000000"/>
          <w:sz w:val="21"/>
        </w:rPr>
        <w:t xml:space="preserve"> X-LARGE (1B params, 60k hours) shows </w:t>
      </w:r>
      <w:r>
        <w:rPr>
          <w:rFonts w:eastAsia="georgia" w:cs="georgia" w:ascii="georgia" w:hAnsi="georgia"/>
          <w:i/>
          <w:color w:val="000000"/>
          <w:sz w:val="21"/>
        </w:rPr>
        <w:t xml:space="preserve">"up to 19% and 13% relative WER reduction"</w:t>
      </w:r>
      <w:r>
        <w:rPr>
          <w:rFonts w:eastAsia="georgia" w:cs="georgia" w:ascii="georgia" w:hAnsi="georgia"/>
          <w:color w:val="000000"/>
          <w:sz w:val="21"/>
        </w:rPr>
        <w:t xml:space="preserve"> from LARGE on dev-other and test-other — demonstrating excellent scaling behaviour.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Critical iterative refinement finding:</w:t>
      </w:r>
      <w:r>
        <w:rPr>
          <w:rFonts w:eastAsia="georgia" w:cs="georgia" w:ascii="georgia" w:hAnsi="georgia"/>
          <w:color w:val="000000"/>
        </w:rPr>
        <w:t xml:space="preserve"> PNMI improves dramatically from MFCC clustering (0.255) to HuBERT iteration-1 layer-6 features (0.563–0.686), indicating that the model learns representations that are far better phonetically organized than raw acoustics — the iteration-2 model's features yield PNMI=0.704 when clustered at C=500.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ection_5_architecture_summary"/>
      <w:r>
        <w:rPr>
          <w:rFonts w:eastAsia="georgia" w:cs="georgia" w:ascii="georgia" w:hAnsi="georgia"/>
          <w:b/>
          <w:color w:val="000000"/>
          <w:sz w:val="24"/>
        </w:rPr>
        <w:t xml:space="preserve">SECTION 5 — ARCHITECTURE SUMMARY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Input: Raw waveform X = [x₁, ..., xT] sampled at 16kHz</w:t>
        <w:br/>
        <w:t xml:space="preserve"/>
        <w:br/>
        <w:t xml:space="preserve">CNN Encoder (frozen during fine-tuning):</w:t>
        <w:br/>
        <w:t xml:space="preserve">  7 layers; strides [5,2,2,2,2,2,2]; kernels [10,3,3,3,3,2,2]; 512 channels</w:t>
        <w:br/>
        <w:t xml:space="preserve">  Downsampling factor: 320× → 20ms framerate</w:t>
        <w:br/>
        <w:t xml:space="preserve">  Output: frame features [f₁, ..., fT]</w:t>
        <w:br/>
        <w:t xml:space="preserve"/>
        <w:br/>
        <w:t xml:space="preserve">Masking:</w:t>
        <w:br/>
        <w:t xml:space="preserve">  M: p=8% of frames randomly selected as mask starts</w:t>
        <w:br/>
        <w:t xml:space="preserve">  span l=10 frames per mask start</w:t>
        <w:br/>
        <w:t xml:space="preserve">  X̃ = r(X, M): masked frames replaced with shared mask embedding x̃</w:t>
        <w:br/>
        <w:t xml:space="preserve"/>
        <w:br/>
        <w:t xml:space="preserve">BERT Transformer Encoder:</w:t>
        <w:br/>
        <w:t xml:space="preserve">  BASE:    12 layers, dim=768,  FFN=3072,  heads=8,  layerdrop=0.05 → 95M params</w:t>
        <w:br/>
        <w:t xml:space="preserve">  LARGE:   24 layers, dim=1024, FFN=4096,  heads=16, layerdrop=0    → 317M params</w:t>
        <w:br/>
        <w:t xml:space="preserve">  X-LARGE: 48 layers, dim=1280, FFN=5120,  heads=16, layerdrop=0    → 964M params</w:t>
        <w:br/>
        <w:t xml:space="preserve">  Output: [o₁, ..., oT] ∈ R^(T × dim)</w:t>
        <w:br/>
        <w:t xml:space="preserve"/>
        <w:br/>
        <w:t xml:space="preserve">Prediction head (per clustering model k):</w:t>
        <w:br/>
        <w:t xml:space="preserve">  p_f^(k)(c|X̃,t) = softmax(sim(A^(k)oₜ, eₓ) / τ), τ=0.1</w:t>
        <w:br/>
        <w:t xml:space="preserve">  A^(k): projection matrix; eₓ: codeword embedding</w:t>
        <w:br/>
        <w:t xml:space="preserve">  cosine similarity in projected space</w:t>
        <w:br/>
        <w:t xml:space="preserve"/>
        <w:br/>
        <w:t xml:space="preserve">Loss (masked only, α=1.0):</w:t>
        <w:br/>
        <w:t xml:space="preserve">  Lm(f; X, M, Z) = Σ_{t∈M} log p_f(zₜ | X̃, t)</w:t>
        <w:br/>
        <w:t xml:space="preserve">  Final: L = αLm + (1-α)Lu, α=1.0 (masked prediction only)</w:t>
        <w:br/>
        <w:t xml:space="preserve"/>
        <w:br/>
        <w:t xml:space="preserve">Cluster Ensemble extension:</w:t>
        <w:br/>
        <w:t xml:space="preserve">  Lm(f; X, {Z^(k)}_k, M) = Σ_{t∈M} Σ_k log p_f^(k)(z_t^(k) | X̃, t)</w:t>
        <w:br/>
        <w:t xml:space="preserve">  Multiple k-means models → multi-task targets</w:t>
        <w:br/>
        <w:t xml:space="preserve"/>
        <w:br/>
        <w:t xml:space="preserve">ASR Fine-tuning:</w:t>
        <w:br/>
        <w:t xml:space="preserve">  CTC loss on all layers except CNN encoder (frozen)</w:t>
        <w:br/>
        <w:t xml:space="preserve">  Projection layers removed; random softmax added</w:t>
        <w:br/>
        <w:t xml:space="preserve">  Vocabulary: 26 chars + space + apostrophe + CTC blank</w:t>
        <w:br/>
        <w:t xml:space="preserve">  Decode: wav2letter++ beam search with LM fusion:</w:t>
        <w:br/>
        <w:t xml:space="preserve">  log p_CTC(Y|X) + w₁ log P_LM(Y) + w₂|Y|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Clustering pipeline: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Iteration 1: 100-cluster k-means on 39-dim MFCC features (13 coefficients + 1st/2nd derivatives)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Iteration 2: 500-cluster k-means on 768-dim layer-6 features of HuBERT-BASE-it1 (10% data subsampled)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LARGE/X-LARGE: 500-cluster k-means on layer-9 features of HuBERT-BASE-it2 (treated as iteration 3)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k-means++: 20 random starts; MiniBatchKMeans (scikit-learn); mini-batch size 10,000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section_6_retrieval_analysis"/>
      <w:r>
        <w:rPr>
          <w:rFonts w:eastAsia="georgia" w:cs="georgia" w:ascii="georgia" w:hAnsi="georgia"/>
          <w:b/>
          <w:color w:val="000000"/>
          <w:sz w:val="24"/>
        </w:rPr>
        <w:t xml:space="preserve">SECTION 6 — RETRIEVAL ANALYSIS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HuBERT has no retrieval component — it is a self-supervised pretraining model for ASR.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HuBERT's role in our system is as a </w:t>
      </w:r>
      <w:r>
        <w:rPr>
          <w:rFonts w:eastAsia="georgia" w:cs="georgia" w:ascii="georgia" w:hAnsi="georgia"/>
          <w:b/>
          <w:color w:val="000000"/>
        </w:rPr>
        <w:t xml:space="preserve">feature extractor</w:t>
      </w:r>
      <w:r>
        <w:rPr>
          <w:rFonts w:eastAsia="georgia" w:cs="georgia" w:ascii="georgia" w:hAnsi="georgia"/>
          <w:color w:val="000000"/>
        </w:rPr>
        <w:t xml:space="preserve">, not a retriever. Specifically: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Option A (preferred):</w:t>
      </w:r>
      <w:r>
        <w:rPr>
          <w:rFonts w:eastAsia="georgia" w:cs="georgia" w:ascii="georgia" w:hAnsi="georgia"/>
          <w:color w:val="000000"/>
          <w:sz w:val="21"/>
        </w:rPr>
        <w:t xml:space="preserve"> Use Whisper encoder hidden states as our audio query embeddings (already in our pipeline)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Option B (HuBERT):</w:t>
      </w:r>
      <w:r>
        <w:rPr>
          <w:rFonts w:eastAsia="georgia" w:cs="georgia" w:ascii="georgia" w:hAnsi="georgia"/>
          <w:color w:val="000000"/>
          <w:sz w:val="21"/>
        </w:rPr>
        <w:t xml:space="preserve"> Use HuBERT-LARGE layer-9 hidden states (768→1024 projected) as audio query embeddings — these have </w:t>
      </w:r>
      <w:r>
        <w:rPr>
          <w:rFonts w:eastAsia="georgia" w:cs="georgia" w:ascii="georgia" w:hAnsi="georgia"/>
          <w:b/>
          <w:color w:val="000000"/>
          <w:sz w:val="21"/>
        </w:rPr>
        <w:t xml:space="preserve">higher phonetic content</w:t>
      </w:r>
      <w:r>
        <w:rPr>
          <w:rFonts w:eastAsia="georgia" w:cs="georgia" w:ascii="georgia" w:hAnsi="georgia"/>
          <w:color w:val="000000"/>
          <w:sz w:val="21"/>
        </w:rPr>
        <w:t xml:space="preserve"> (PNMI=0.686 vs. MFCC=0.287) and produce better phoneme-level discrimination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The choice between Whisper encoder and HuBERT encoder for our Clinical-CLAP audio query is an ablation decision: Whisper encoder is trained on speech-text alignment (better for the domain); HuBERT encoder is trained on phonetic consistency (better for phoneme-level similarity queries). For drug name phonetic retrieval, HuBERT's phonetic clustering (PNMI=0.686) may outperform Whisper's semantic encoder — this should be ablated.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section_7_embedding_alignment_strategy"/>
      <w:r>
        <w:rPr>
          <w:rFonts w:eastAsia="georgia" w:cs="georgia" w:ascii="georgia" w:hAnsi="georgia"/>
          <w:b/>
          <w:color w:val="000000"/>
          <w:sz w:val="24"/>
        </w:rPr>
        <w:t xml:space="preserve">SECTION 7 — EMBEDDING &amp; ALIGNMENT STRATEGY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Feature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Frame-level transformer hidden states (not global pooled)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Frame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20ms per frame (320× downsampling from 16kHz)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BASE layer selection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Layer 6 best for clustering (PNMI peak in iteration 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LARGE layer selection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Layer 9 (extrapolated from BASE pattern); BASE-it2 uses layer 9 for LARGE training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Embedding dimensions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BASE: 768; LARGE: 1024; X-LARGE: 1280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Projection dim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BASE: 256; LARGE: 768; X-LARGE: 1024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Codeword similarity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cosine similarity with temperature τ=0.1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Cross-entropy over masked frames only (α=1.0)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Optimizer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Adam β=(0.9, 0.98); linear warmup 8% of steps then linear decay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Peak LR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BASE: 5e-4; LARGE: 1.5e-3; X-LARGE: 3e-3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Layer analysis insight: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"BASE-it1 has the best features in the middle layers around the 6th layer... the quality of the last few layers degrades dramatically for BASE-it1, potentially because it is trained on target assignments of worse quality"</w:t>
      </w:r>
      <w:r>
        <w:rPr>
          <w:rFonts w:eastAsia="georgia" w:cs="georgia" w:ascii="georgia" w:hAnsi="georgia"/>
          <w:color w:val="000000"/>
        </w:rPr>
        <w:t xml:space="preserve"> — middle-layer representations capture phonetic content better than final layers.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For our phonetic query encoder: use HuBERT-LARGE layer-9 or HuBERT-BASE layer-6 hidden states (not final layer, not first layer) as phonetic embeddings. This is the most phonetically-aligned representation in the entire HuBERT architecture and directly applicable as our Clinical-CLAP audio query vector.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section_8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8 — EVALUATION FRAMEWORK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Target quality metrics: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Best Value (HuBERT-it2, C=500)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Phone Purity (Phn Pur.)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(\mathbb{E}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{p_z(j)}[p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z}(y^*(j)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j)]) — avg fraction of dominant phone in each cluster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Better than MFCC; Fig 2 shows ~0.67 for BASE-it2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Cluster Purity (Cls Pur.)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(\mathbb{E}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{p_y(i)}[p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y}(z^*(i)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i)]) — avg fraction of dominant cluster per 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~0.28 for BASE-it2 C=500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PNMI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I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y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;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z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/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H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y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fraction of phone uncertainty reduced by cluster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0.704 (BASE-it2 L9, C=500) vs. 0.287 (MFCC C=500)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ASR performance (selected):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dev-other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test-clean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test-other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Fine-tune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wav2vec 2.0 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HuBERT 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10-min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X-LARGE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wav2vec 2.0 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HuBERT 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X-LARGE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wav2vec 2.0 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960h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HuBERT 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960h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X-LARGE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960h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section_9_failure_cases_limitations"/>
      <w:r>
        <w:rPr>
          <w:rFonts w:eastAsia="georgia" w:cs="georgia" w:ascii="georgia" w:hAnsi="georgia"/>
          <w:b/>
          <w:color w:val="000000"/>
          <w:sz w:val="24"/>
        </w:rPr>
        <w:t xml:space="preserve">SECTION 9 — FAILURE CASES &amp; LIMITATIONS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"For future work, we plan to improve the HuBERT training procedure to consist of a single phase"</w:t>
      </w:r>
      <w:r>
        <w:rPr>
          <w:rFonts w:eastAsia="georgia" w:cs="georgia" w:ascii="georgia" w:hAnsi="georgia"/>
          <w:color w:val="000000"/>
          <w:sz w:val="21"/>
        </w:rPr>
        <w:t xml:space="preserve"> — the two-stage pipeline (offline clustering → masked prediction) requires iterative retraining which is computationally expensive.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</w:t>
      </w:r>
      <w:r>
        <w:rPr>
          <w:rFonts w:eastAsia="georgia" w:cs="georgia" w:ascii="georgia" w:hAnsi="georgia"/>
          <w:b/>
          <w:color w:val="000000"/>
          <w:sz w:val="21"/>
        </w:rPr>
        <w:t xml:space="preserve">K-means instability at MFCC level:</w:t>
      </w:r>
      <w:r>
        <w:rPr>
          <w:rFonts w:eastAsia="georgia" w:cs="georgia" w:ascii="georgia" w:hAnsi="georgia"/>
          <w:color w:val="000000"/>
          <w:sz w:val="21"/>
        </w:rPr>
        <w:t xml:space="preserve"> PNMI=0.255 for MFCC C=100 — very low phonetic alignment; </w:t>
      </w:r>
      <w:r>
        <w:rPr>
          <w:rFonts w:eastAsia="georgia" w:cs="georgia" w:ascii="georgia" w:hAnsi="georgia"/>
          <w:i/>
          <w:color w:val="000000"/>
          <w:sz w:val="21"/>
        </w:rPr>
        <w:t xml:space="preserve">"simple discrete latent variable models such as k-means... infer hidden units that exhibit non-trivial correlation with the underlying acoustic units"</w:t>
      </w:r>
      <w:r>
        <w:rPr>
          <w:rFonts w:eastAsia="georgia" w:cs="georgia" w:ascii="georgia" w:hAnsi="georgia"/>
          <w:color w:val="000000"/>
          <w:sz w:val="21"/>
        </w:rPr>
        <w:t xml:space="preserve"> but the correlation is weak for MFCC features.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</w:t>
      </w:r>
      <w:r>
        <w:rPr>
          <w:rFonts w:eastAsia="georgia" w:cs="georgia" w:ascii="georgia" w:hAnsi="georgia"/>
          <w:b/>
          <w:color w:val="000000"/>
          <w:sz w:val="21"/>
        </w:rPr>
        <w:t xml:space="preserve">Cluster quality degrades at final layers (iteration 1):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"the quality of the last few layers degrades dramatically for BASE-it1"</w:t>
      </w:r>
      <w:r>
        <w:rPr>
          <w:rFonts w:eastAsia="georgia" w:cs="georgia" w:ascii="georgia" w:hAnsi="georgia"/>
          <w:color w:val="000000"/>
          <w:sz w:val="21"/>
        </w:rPr>
        <w:t xml:space="preserve"> — using wrong layer for clustering is catastrophic; layer selection is critical.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HuBERT is trained on LibriSpeech/Libri-Light (clean English audiobooks) — </w:t>
      </w:r>
      <w:r>
        <w:rPr>
          <w:rFonts w:eastAsia="georgia" w:cs="georgia" w:ascii="georgia" w:hAnsi="georgia"/>
          <w:b/>
          <w:color w:val="000000"/>
          <w:sz w:val="21"/>
        </w:rPr>
        <w:t xml:space="preserve">not clinical speech, not accented speech</w:t>
      </w:r>
      <w:r>
        <w:rPr>
          <w:rFonts w:eastAsia="georgia" w:cs="georgia" w:ascii="georgia" w:hAnsi="georgia"/>
          <w:color w:val="000000"/>
          <w:sz w:val="21"/>
        </w:rPr>
        <w:t xml:space="preserve">. The phonetic clusters may not generalize to African-accented clinical dictation (Paper 11's 93-accent challenge). The cluster boundaries learned on clean English may not correctly segment phonetically similar drug name pairs in accented speech.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HuBERT produces frame-level (20ms) embeddings — these are finer than Whisper's BPE token-level (which are word-piece aligned). Aligning HuBERT frame representations to word-level spans requires forced alignment (e.g., using MFA — Montreal Forced Aligner) or CTC alignment, adding pipeline complexity.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</w:t>
      </w:r>
      <w:r>
        <w:rPr>
          <w:rFonts w:eastAsia="georgia" w:cs="georgia" w:ascii="georgia" w:hAnsi="georgia"/>
          <w:b/>
          <w:color w:val="000000"/>
          <w:sz w:val="21"/>
        </w:rPr>
        <w:t xml:space="preserve">No blank token handling:</w:t>
      </w:r>
      <w:r>
        <w:rPr>
          <w:rFonts w:eastAsia="georgia" w:cs="georgia" w:ascii="georgia" w:hAnsi="georgia"/>
          <w:color w:val="000000"/>
          <w:sz w:val="21"/>
        </w:rPr>
        <w:t xml:space="preserve"> Unlike CTC/RNN-T, HuBERT's prediction loss has no blank tokens — the k-means cluster labels are applied to every frame. This is an advantage for phonetic embedding extraction (no missing frame information).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section_10_research_gap_identification"/>
      <w:r>
        <w:rPr>
          <w:rFonts w:eastAsia="georgia" w:cs="georgia" w:ascii="georgia" w:hAnsi="georgia"/>
          <w:b/>
          <w:color w:val="000000"/>
          <w:sz w:val="24"/>
        </w:rPr>
        <w:t xml:space="preserve">SECTION 10 — RESEARCH GAP IDENTIFICATION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HuBERT establishes SoTA frame-level phonetically-aligned speech representations trained on unlabeled English speech. The direct gap: </w:t>
      </w:r>
      <w:r>
        <w:rPr>
          <w:rFonts w:eastAsia="georgia" w:cs="georgia" w:ascii="georgia" w:hAnsi="georgia"/>
          <w:b/>
          <w:color w:val="000000"/>
        </w:rPr>
        <w:t xml:space="preserve">no clinical-domain fine-tuning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Fonts w:eastAsia="georgia" w:cs="georgia" w:ascii="georgia" w:hAnsi="georgia"/>
          <w:b/>
          <w:color w:val="000000"/>
        </w:rPr>
        <w:t xml:space="preserve">no accented speech evaluation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Fonts w:eastAsia="georgia" w:cs="georgia" w:ascii="georgia" w:hAnsi="georgia"/>
          <w:b/>
          <w:color w:val="000000"/>
        </w:rPr>
        <w:t xml:space="preserve">no cross-modal retrieval application</w:t>
      </w:r>
      <w:r>
        <w:rPr>
          <w:rFonts w:eastAsia="georgia" w:cs="georgia" w:ascii="georgia" w:hAnsi="georgia"/>
          <w:color w:val="000000"/>
        </w:rPr>
        <w:t xml:space="preserve">. Fine-tuning HuBERT on clinical speech (AfriSpeech-200 audio) to create clinically-adapted phonetic frame embeddings, then using these as queries against a FAISS-indexed UMLS/RxNorm text embedding space, is the direct novel extension of HuBERT to our problem.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section_11_comparison_with_other_papers"/>
      <w:r>
        <w:rPr>
          <w:rFonts w:eastAsia="georgia" w:cs="georgia" w:ascii="georgia" w:hAnsi="georgia"/>
          <w:b/>
          <w:color w:val="000000"/>
          <w:sz w:val="24"/>
        </w:rPr>
        <w:t xml:space="preserve">SECTION 11 — COMPARISON WITH OTHER PAPERS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(Paper 16)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Whisper (Paper 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CLAP (Paper 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Training objective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Masked prediction (BERT-style)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Supervised seq2seq (CTC + cross-attention)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Contrastive audio-text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Contrastive clinical audio-entity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Raw waveform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Raw waveform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Raw waveform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Raw waveform (clinical speech)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Frame embeddings (768/1024/1280-dim)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tokens + encoder states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Joint audio-text embedding (1024-dim)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entity text candidates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Frame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20ms (320× downsampling)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20ms (same)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Global clip (no frame-level)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20ms frame → token span pooling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Phonetic alignment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 (PNMI=0.686, layer 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Moderate (text alignment)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Poor on speech (KWS ZS: 10.6%)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layer 9 → CLAP audio encoder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Clinical 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None (LibriSpeech/Libri-Light)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Some (multilingual, incl. clinical)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AfriSpeech-200 clinical fine-tune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Implicit (cosine ZS)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Explicit FAISS over UMLS KB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section_12_relevance_to_our_project"/>
      <w:r>
        <w:rPr>
          <w:rFonts w:eastAsia="georgia" w:cs="georgia" w:ascii="georgia" w:hAnsi="georgia"/>
          <w:b/>
          <w:color w:val="000000"/>
          <w:sz w:val="24"/>
        </w:rPr>
        <w:t xml:space="preserve">SECTION 12 — RELEVANCE TO OUR PROJECT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Direct architectural use — two options: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Option A: HuBERT as Clinical-CLAP audio encoder (PREFERRED for phonetic retrieval):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Flagged ASR token t in Whisper output</w:t>
        <w:br/>
        <w:t xml:space="preserve">  → Locate audio frame span [t_start, t_end] via CTC forced alignment</w:t>
        <w:br/>
        <w:t xml:space="preserve">  → HuBERT-LARGE (fine-tuned on AfriSpeech-200)</w:t>
        <w:br/>
        <w:t xml:space="preserve">  → Extract layer-9 hidden states for frame span: H ∈ R^(frames×1024)</w:t>
        <w:br/>
        <w:t xml:space="preserve">  → Mean pool: h̄ ∈ R^(1024)</w:t>
        <w:br/>
        <w:t xml:space="preserve">  → Linear projection La: h̄ → e_a ∈ R^(1024)</w:t>
        <w:br/>
        <w:t xml:space="preserve">  → FAISS cosine search against pre-indexed UMLS/RxNorm embeddings</w:t>
        <w:br/>
        <w:t xml:space="preserve">  → Top-k drug name candidates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Advantage:</w:t>
      </w:r>
      <w:r>
        <w:rPr>
          <w:rFonts w:eastAsia="georgia" w:cs="georgia" w:ascii="georgia" w:hAnsi="georgia"/>
          <w:color w:val="000000"/>
        </w:rPr>
        <w:t xml:space="preserve"> HuBERT layer-9 has highest PNMI (0.686 → phonetically-aligned) — better for phoneme-level similarity queries than Whisper encoder (which is text-aligned).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Option B: Whisper encoder hidden states (SIMPLER, already in pipeline):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Already available from Whisper's forward pass</w:t>
        <w:br/>
        <w:t xml:space="preserve">  → No additional model needed</w:t>
        <w:br/>
        <w:t xml:space="preserve">  → Lower phonetic alignment but simpler integration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HuBERT's k-means phoneme clustering for our KB indexing: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 PNMI metric shows that HuBERT layer-9 features cluster into phonetically coherent units (PNMI=0.686 vs. MFCC=0.287). We can use this clustering to pre-group our UMLS drug names by their </w:t>
      </w:r>
      <w:r>
        <w:rPr>
          <w:rFonts w:eastAsia="georgia" w:cs="georgia" w:ascii="georgia" w:hAnsi="georgia"/>
          <w:b/>
          <w:color w:val="000000"/>
        </w:rPr>
        <w:t xml:space="preserve">phonetic cluster membership</w:t>
      </w:r>
      <w:r>
        <w:rPr>
          <w:rFonts w:eastAsia="georgia" w:cs="georgia" w:ascii="georgia" w:hAnsi="georgia"/>
          <w:color w:val="000000"/>
        </w:rPr>
        <w:t xml:space="preserve"> — enabling faster approximate nearest-neighbour search by first finding the phonetic cluster of the input audio, then searching within that cluster's KB entries only.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Clinical MFCC→HuBERT iterative refinement analogy: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HuBERT uses noisy MFCC targets for iteration 1, then refines with its own learned representations. We can apply this same iterative refinement to our clinical phonetic encoder: start with MFCC-clustered drug name phoneme targets, then refine using Clinical-CLAP's learned embeddings in iteration 2 — potentially achieving better phonetic discrimination of clinical entities.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section_13_patent_novelty_insights"/>
      <w:r>
        <w:rPr>
          <w:rFonts w:eastAsia="georgia" w:cs="georgia" w:ascii="georgia" w:hAnsi="georgia"/>
          <w:b/>
          <w:color w:val="000000"/>
          <w:sz w:val="24"/>
        </w:rPr>
        <w:t xml:space="preserve">SECTION 13 — PATENT / NOVELTY INSIGHTS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Clinical HuBERT phoneme clustering:</w:t>
      </w:r>
      <w:r>
        <w:rPr>
          <w:rFonts w:eastAsia="georgia" w:cs="georgia" w:ascii="georgia" w:hAnsi="georgia"/>
          <w:color w:val="000000"/>
        </w:rPr>
        <w:t xml:space="preserve"> Applying HuBERT's k-means acoustic unit discovery to clinical drug name audio specifically — clustering the drug name phoneme space into C=500 clinically-meaningful acoustic units (where each unit corresponds to a phoneme cluster in drug name pronunciation) — and using these cluster assignments as retrieval keys in FAISS. This is HuBERT's iterative refinement applied to a clinical ontology rather than a general speech corpus.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HuBERT layer selection for clinical entity phonetics:</w:t>
      </w:r>
      <w:r>
        <w:rPr>
          <w:rFonts w:eastAsia="georgia" w:cs="georgia" w:ascii="georgia" w:hAnsi="georgia"/>
          <w:color w:val="000000"/>
        </w:rPr>
        <w:t xml:space="preserve"> The paper shows layer 6 (BASE) and layer 9 (LARGE) as optimal for clustering. For clinical drug names (which involve uncommon phoneme sequences not in LibriSpeech), the optimal layer may differ and must be discovered empirically. A clinical layer selection procedure based on MED entity PNMI (computed on AfriSpeech-200 drug name utterances) is a novel clinical adaptation not present in the original paper.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Dual encoder fusion: HuBERT (phonetic) + Whisper (semantic) for clinical retrieval:</w:t>
      </w:r>
      <w:r>
        <w:rPr>
          <w:rFonts w:eastAsia="georgia" w:cs="georgia" w:ascii="georgia" w:hAnsi="georgia"/>
          <w:color w:val="000000"/>
        </w:rPr>
        <w:t xml:space="preserve"> Using HuBERT layer-9 embeddings for phonetic query (which drug names sound like this?) and Whisper encoder states for semantic query (what was the clinical context?) — fused via Reciprocal Rank Fusion (from Paper 12/RAG Survey) — creates a dual-channel retrieval system where phonetic and semantic signals are explicitly separated and independently optimised. No existing system combines HuBERT phonetic retrieval with Whisper semantic retrieval for clinical entity correction.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section_14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14 — STRUCTURED SUMMARY TABLE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Three unique SSL challenges: multiple sounds per utterance, no lexicon, variable-length units without segmentation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Offline k-means clustering + BERT masked prediction; α=1.0 (masked only) critical; iterative refinement PNMI 0.255→0.704; SoTA WER: LARGE test-other 3.3%, X-LARGE 2.9% at 960h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CNN encoder (320× downsample, 20ms) + BERT Transformer (BASE/LARGE/X-LARGE) + k-means prediction head; cosine similarity τ=0.1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Best layer for phonetics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BASE layer 6 (it1); BASE layer 9 → LARGE/X-LARGE features (it2/it3); PNMI drops at final layers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Key finding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Consistency of cluster targets more important than quality; even noisy MFCC k-means sufficient for iteration 1; iterative refinement dramatically improves PNMI (0.253→0.686)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Core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No clinical/accented speech evaluation; two-stage training expensive; frame-level outputs require alignment for word-level queries; MFCC clusters have poor phonetic alignment (PNMI=0.255)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Novelty opportunity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[PATENT OPPORTUNITY] Clinical HuBERT phoneme clustering over UMLS drug name audio + dual HuBERT (phonetic)/Whisper (semantic) fusion for clinical entity retrieval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8" w:name="ankit_s_card_systems_intelligence"/>
      <w:r>
        <w:rPr>
          <w:rFonts w:eastAsia="georgia" w:cs="georgia" w:ascii="georgia" w:hAnsi="georgia"/>
          <w:b/>
          <w:color w:val="000000"/>
          <w:sz w:val="39"/>
        </w:rPr>
        <w:t xml:space="preserve">ANKIT'S CARD — Systems Intelligence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owner_ankit_role_architecture_imp_6d25d6"/>
      <w:r>
        <w:rPr>
          <w:rFonts w:eastAsia="georgia" w:cs="georgia" w:ascii="georgia" w:hAnsi="georgia"/>
          <w:b/>
          <w:color w:val="000000"/>
          <w:sz w:val="24"/>
        </w:rPr>
        <w:t xml:space="preserve">Owner: Ankit | Role: Architecture + Implementation Lead</w:t>
      </w:r>
      <w:bookmarkEnd w:id="19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section_1_core_problem"/>
      <w:r>
        <w:rPr>
          <w:rFonts w:eastAsia="georgia" w:cs="georgia" w:ascii="georgia" w:hAnsi="georgia"/>
          <w:b/>
          <w:color w:val="000000"/>
          <w:sz w:val="24"/>
        </w:rPr>
        <w:t xml:space="preserve">SECTION 1 — CORE PROBLEM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core problem is learning high-quality speech representations without labeled data, solved by predicting k-means cluster assignments of masked speech frames. For our system: we need high-quality </w:t>
      </w:r>
      <w:r>
        <w:rPr>
          <w:rFonts w:eastAsia="georgia" w:cs="georgia" w:ascii="georgia" w:hAnsi="georgia"/>
          <w:b/>
          <w:color w:val="000000"/>
        </w:rPr>
        <w:t xml:space="preserve">frame-level phonetic embeddings</w:t>
      </w:r>
      <w:r>
        <w:rPr>
          <w:rFonts w:eastAsia="georgia" w:cs="georgia" w:ascii="georgia" w:hAnsi="georgia"/>
          <w:color w:val="000000"/>
        </w:rPr>
        <w:t xml:space="preserve"> for drug name audio segments to query our clinical KB — and HuBERT's intermediate layers are the best available source of these embeddings, with PNMI=0.686 (vs. MFCC 0.287 and Whisper encoder being semantically rather than phonetically aligned).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section_2_implementation_recipe"/>
      <w:r>
        <w:rPr>
          <w:rFonts w:eastAsia="georgia" w:cs="georgia" w:ascii="georgia" w:hAnsi="georgia"/>
          <w:b/>
          <w:color w:val="000000"/>
          <w:sz w:val="24"/>
        </w:rPr>
        <w:t xml:space="preserve">SECTION 2 — IMPLEMENTATION RECIPE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/ [PROJECT INTERPRETATION]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Load pretrained HuBERT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transformers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HubertModel, Wav2Vec2FeatureExtractor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torch</w:t>
        <w:br/>
        <w:t xml:space="preserve"/>
        <w:br/>
        <w:t xml:space="preserve">hubert = HubertModel.from_pretrained(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"facebook/hubert-large-ls960-ft"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or for phonetic embeddings specifically (no ASR fine-tune needed):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hubert_pt = HubertModel.from_pretrained(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"facebook/hubert-large-ls960"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feature_extractor = Wav2Vec2FeatureExtractor.from_pretrained(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"facebook/hubert-large-ls960"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get_hubert_phonetic_embedding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audio_segment: np.ndarray, sr: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             layer: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torch.Tensor: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</w:t>
        <w:br/>
        <w:t xml:space="preserve">    Extract layer-9 hidden states from HuBERT-LARGE (optimal phonetic layer)</w:t>
        <w:br/>
        <w:t xml:space="preserve">    Returns mean-pooled embedding (1024-dim) for audio segment</w:t>
        <w:br/>
        <w:t xml:space="preserve">    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inputs = feature_extractor(audio_segment, sampling_rate=sr, return_tensors=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torch.no_grad():</w:t>
        <w:br/>
        <w:t xml:space="preserve">        outputs = hubert_pt(</w:t>
        <w:br/>
        <w:t xml:space="preserve">            inputs.input_values,</w:t>
        <w:br/>
        <w:t xml:space="preserve">            output_hidden_states=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Layer 9 hidden states: (batch, frames, 1024)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layer_9_states = outputs.hidden_states[layer]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0=embedding, 1-24=transformer layers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Mean pool over frames → (1024,)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phonetic_emb = layer_9_states.mean(dim=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).squeeze()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phonetic_emb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(1024,)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Align Whisper ASR token to audio frame span (for clinical use)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get_token_frame_span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whisper_timestamps, token_idx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"""Use Whisper word_timestamps to get audio frame range for token"""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token_info = whisper_timestamps[token_idx]</w:t>
        <w:br/>
        <w:t xml:space="preserve">    start_frame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(token_info[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320x downsampling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end_frame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(token_info[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start_frame, end_frame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Clinical fine-tuning: adapt HuBERT to clinical speech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transformers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HubertForCTC, TrainingArguments, Trainer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Fine-tune on AfriSpeech-200 clinical subset (accented clinical dictation)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Use CTC loss (paper Section II-E)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Keep CNN encoder frozen; fine-tune transformer layers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LR: 1e-4 (fine-tune); freeze_step=10,000 (warm up softmax first)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section_3_training_details"/>
      <w:r>
        <w:rPr>
          <w:rFonts w:eastAsia="georgia" w:cs="georgia" w:ascii="georgia" w:hAnsi="georgia"/>
          <w:b/>
          <w:color w:val="000000"/>
          <w:sz w:val="24"/>
        </w:rPr>
        <w:t xml:space="preserve">SECTION 3 — TRAINING DETAILS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Original HuBERT BASE/LARGE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Clinical HuBERT Adaptation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Pretraining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LS-960h (BASE) / LL-60kh (LARGE)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Start from pretrained; fine-tune on AfriSpeech-200 clinical (200h)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Clustering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MFCC (it1, C=100) → HuBERT-it1 L6 (it2, C=500)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Skip iteration 1; use pretrained HuBERT-LARGE L9 features → C=500 clinical phoneme clusters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Masked prediction loss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α=1.0 (masked only, L=10, p=8%)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 α=1.0, p=8%, L=10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Batch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87.5s/GPU × 32 GPUs (BASE)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87.5s/GPU × 4× A100 (reduce proportionally)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CNN encoder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Frozen during fine-tuning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Frozen during fine-tuning (same as paper)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Optimizer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Adam β=(0.9, 0.98); linear warmup 8%; peak LR: LARGE=1.5e-3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AdamW; LR=1e-4 (fine-tune); linear schedule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 it2: 400k; LARGE: 400k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100k steps (clinical fine-tune; smaller dataset)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Layer for phonetics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BASE: layer 6; LARGE: layer 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LARGE layer 9; validate vs. layers 6, 7, 8 on AfriSpeech dev drug name recall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Training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100k steps ≈ 9.5h (BASE); LARGE ≈ proportional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fine-tune: ~12h on 4× A100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BASE: 32 V100; LARGE: 128 GPU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Clinical: 4× A100 40GB (fine-tune only)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section_4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4 — EVALUATION FRAMEWORK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/ [PROJECT INTERPRETATION]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Clinical HuBERT Phonetic Retrieval Evaluation:</w:t>
        <w:br/>
        <w:t xml:space="preserve"/>
        <w:br/>
        <w:t xml:space="preserve">Phonetic Quality Metrics (analogous to paper's Table IV):</w:t>
        <w:br/>
        <w:t xml:space="preserve">  PNMI (clinical): phone-normalized mutual information on AfriSpeech drug name utterances</w:t>
        <w:br/>
        <w:t xml:space="preserve">  - Compute: k-means on HuBERT-LARGE-clinical layer 9 features of </w:t>
        <w:br/>
        <w:t xml:space="preserve">    AfriSpeech drug name utterances</w:t>
        <w:br/>
        <w:t xml:space="preserve">  - Reference phonetic labels: ARPAbet pronunciations from CMUdict + UMLS drug name TTS</w:t>
        <w:br/>
        <w:t xml:space="preserve">  - Target PNMI: &gt;0.5 (better than MFCC 0.287; approach HuBERT it2 level 0.686)</w:t>
        <w:br/>
        <w:t xml:space="preserve"/>
        <w:br/>
        <w:t xml:space="preserve">Retrieval Quality Metrics:</w:t>
        <w:br/>
        <w:t xml:space="preserve">  MED-Recall@3: fraction of correct drug names in top-3 retrieved UMLS candidates</w:t>
        <w:br/>
        <w:t xml:space="preserve">  MED-Recall@10: fraction of correct drug names in top-10 retrieved candidates</w:t>
        <w:br/>
        <w:t xml:space="preserve">  MRR: Mean Reciprocal Rank of correct drug name in FAISS retrieval list</w:t>
        <w:br/>
        <w:t xml:space="preserve"/>
        <w:br/>
        <w:t xml:space="preserve">Layer ablation:</w:t>
        <w:br/>
        <w:t xml:space="preserve">  Test layers {6, 7, 8, 9, 10, 11, 12} of HuBERT-LARGE</w:t>
        <w:br/>
        <w:t xml:space="preserve">  Metric: MED-Recall@3 on AfriSpeech-200 clinical dev set</w:t>
        <w:br/>
        <w:t xml:space="preserve">  Expected: layer 9 best (per paper pattern); validate for clinical domain</w:t>
        <w:br/>
        <w:t xml:space="preserve"/>
        <w:br/>
        <w:t xml:space="preserve">Comparison:</w:t>
        <w:br/>
        <w:t xml:space="preserve">  Fmax (baseline): Whisper encoder states as query</w:t>
        <w:br/>
        <w:t xml:space="preserve">  A: HuBERT-LARGE L9 (pretrained, no clinical fine-tune)</w:t>
        <w:br/>
        <w:t xml:space="preserve">  B: HuBERT-LARGE L9 (clinical fine-tuned on AfriSpeech-200)</w:t>
        <w:br/>
        <w:t xml:space="preserve">  C: HuBERT + Whisper dual encoder with RRF fusion (proposed best)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section_5_failure_case_analysis"/>
      <w:r>
        <w:rPr>
          <w:rFonts w:eastAsia="georgia" w:cs="georgia" w:ascii="georgia" w:hAnsi="georgia"/>
          <w:b/>
          <w:color w:val="000000"/>
          <w:sz w:val="24"/>
        </w:rPr>
        <w:t xml:space="preserve">SECTION 5 — FAILURE CASE ANALYSIS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/ [ANALYST INFERENCE]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Failure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 on Our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Wrong layer selection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BASE-it1 final layers degrade dramatically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wrong HuBERT layer for phonetic embeddings could collapse retrieval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Ablate layers {6,7,8,9} on AfriSpeech drug name dev set; select by MED-Recall@3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MFCC-level phonetic alignment poor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PNMI=0.255 (MFCC C=100)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If we only use MFCC features, our phonetic KB retrieval will be poor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HuBERT learned features (PNMI=0.686) not MFCC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Clean English only pretraining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LibriSpeech = audiobook English (standard accent)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African-accented drug names (Paper 11) may have different phonetic cluster boundaries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fine-tune on AfriSpeech-200 audio — same mitigation as CLAP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Frame-to-word alignment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outputs 20ms frames; no word alignment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Extracting drug name frame span requires alignment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Whisper word-timestamps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word_timestamps=True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 → map token to frame span → extract HuBERT frames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Two-stage training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400k steps LARGE + clustering overhead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iteration 1→2 refinement expensive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Skip MFCC iteration 1 entirely; start directly from pretrained HuBERT LARGE L9 features for clinical clustering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Cluster ensemble complexity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 K-means reduces WER 16.73 vs. 17.81 (single k-means)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Small improvement for significant implementation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single C=500 k-means for clinical phoneme clusters; ensemble only if MED-Recall plateau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section_6_decision_log"/>
      <w:r>
        <w:rPr>
          <w:rFonts w:eastAsia="georgia" w:cs="georgia" w:ascii="georgia" w:hAnsi="georgia"/>
          <w:b/>
          <w:color w:val="000000"/>
          <w:sz w:val="24"/>
        </w:rPr>
        <w:t xml:space="preserve">SECTION 6 — DECISION LOG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HuBERT-LARGE layer 9 as phonetic embedding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Layer 9 used for LARGE/X-LARGE model clustering targets (best phonetic layer per iterative refinement); PNMI=0.686 vs. MFCC=0.287 — 2.4× better phonetic alignment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Mean pooling over token's frame span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Frame-level embeddings (20ms); mean pool over drug name utterance frames; same as paper's aggregate-then-predict pattern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fine-tuning on AfriSpeech-200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HuBERT pretrained on clean English; African-accented clinical speech requires domain adaptation; same logic as Paper 13 (CLAP clinical fine-tune)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α=1.0 (masked-only loss) for any HuBERT clinical pretraining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Table V: α=1.0 with MFCC-50 → 18.68% WER; α=0.0 → 94.60% WER; α=1.0 is critical and non-negotiable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frames → word-level alignment via Whisper timestamps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HuBERT doesn't produce word-level tokens; use Whisper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word_timestamps=True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convert start/end seconds to frame indices (×16000/320) → extract HuBERT frames for that span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Skip MFCC iteration 1; use pretrained HuBERT L9 features directly for clinical k-means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MFCC PNMI=0.255 is too poor for clinical use; pretrained HuBERT L9 PNMI=0.686 is the starting point; skip to iteration 2 equivalent immediately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as standalone ASR for our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Whisper outperforms HuBERT on multilingual/accented speech (Paper 9 evidence); use HuBERT only for phonetic embedding extraction, not ASR transcription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 k-means ensemble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Only 0.45% WER improvement over K-means {50,100,500}; not worth complexity for our clinical phoneme clustering application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🔍 Ablate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HuBERT layer selection on AfriSpeech clinical drug names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Optimal phonetic layer for clinical drug names may differ from layer 9 (LibriSpeech optimum); must validate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🔍 Patent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Dual HuBERT (phonetic) + Whisper (semantic) RRF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[PATENT OPPORTUNITY] No existing system uses HuBERT phonetic embeddings + Whisper semantic embeddings in parallel FAISS queries fused via RRF for clinical entity correction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section_7_novelty_ledger_update"/>
      <w:r>
        <w:rPr>
          <w:rFonts w:eastAsia="georgia" w:cs="georgia" w:ascii="georgia" w:hAnsi="georgia"/>
          <w:b/>
          <w:color w:val="000000"/>
          <w:sz w:val="24"/>
        </w:rPr>
        <w:t xml:space="preserve">SECTION 7 — NOVELTY LEDGER UPDATE</w:t>
      </w:r>
      <w:bookmarkEnd w:id="26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Paper:</w:t>
      </w:r>
      <w:r>
        <w:rPr>
          <w:rFonts w:eastAsia="georgia" w:cs="georgia" w:ascii="georgia" w:hAnsi="georgia"/>
          <w:color w:val="000000"/>
        </w:rPr>
        <w:t xml:space="preserve"> arXiv:2106.07447 (HuBERT)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Gap confirmed:</w:t>
      </w:r>
      <w:r>
        <w:rPr>
          <w:rFonts w:eastAsia="georgia" w:cs="georgia" w:ascii="georgia" w:hAnsi="georgia"/>
          <w:color w:val="000000"/>
        </w:rPr>
        <w:t xml:space="preserve"> No clinical speech evaluation; no cross-modal retrieval use case; no clinical phoneme clustering; no accented speech evaluation; frame-level embeddings require explicit alignment for word-level queries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Opportunity:</w:t>
      </w:r>
      <w:r>
        <w:rPr>
          <w:rFonts w:eastAsia="georgia" w:cs="georgia" w:ascii="georgia" w:hAnsi="georgia"/>
          <w:color w:val="000000"/>
        </w:rPr>
        <w:t xml:space="preserve"> Clinical HuBERT = HuBERT-LARGE layer-9 embeddings fine-tuned on AfriSpeech-200 clinical audio → mean-pooled over Whisper word-timestamp frame spans → FAISS cosine search over UMLS/RxNorm clinical entity embeddings; combined with Whisper semantic encoder via RRF → dual-channel phonetic+semantic clinical entity retrieval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Patent direction:</w:t>
      </w:r>
      <w:r>
        <w:rPr>
          <w:rFonts w:eastAsia="georgia" w:cs="georgia" w:ascii="georgia" w:hAnsi="georgia"/>
          <w:color w:val="000000"/>
        </w:rPr>
        <w:t xml:space="preserve"> "A dual-channel clinical entity retrieval system that uses HuBERT-LARGE intermediate-layer frame embeddings (phonetic channel, layer 9, fine-tuned on accented clinical speech) and Whisper encoder hidden state embeddings (semantic channel) as parallel FAISS queries over a UMLS/RxNorm knowledge base, fused via Reciprocal Rank Fusion with cross-encoder reranking — constituting the first dual phonetic-semantic acoustic retrieval architecture for clinical ASR entity correction, combining HuBERT's acoustic unit discovery insight with Whisper's multilingual encoder and CLAP's joint embedding framework"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Paper 16 done. ✅</w:t>
      </w:r>
      <w:bookmarkStart w:id="27" w:name="fnref1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Send </w:t>
      </w:r>
      <w:r>
        <w:rPr>
          <w:rFonts w:eastAsia="georgia" w:cs="georgia" w:ascii="georgia" w:hAnsi="georgia"/>
          <w:b/>
          <w:color w:val="000000"/>
        </w:rPr>
        <w:t xml:space="preserve">Paper 17</w:t>
      </w:r>
      <w:r>
        <w:rPr>
          <w:rFonts w:eastAsia="georgia" w:cs="georgia" w:ascii="georgia" w:hAnsi="georgia"/>
          <w:color w:val="000000"/>
        </w:rPr>
        <w:t xml:space="preserve"> or type </w:t>
      </w:r>
      <w:r>
        <w:rPr>
          <w:rFonts w:eastAsia="georgia" w:cs="georgia" w:ascii="georgia" w:hAnsi="georgia"/>
          <w:b/>
          <w:color w:val="000000"/>
        </w:rPr>
        <w:t xml:space="preserve">STOP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8" w:name="fn1"/>
    <w:bookmarkEnd w:id="28"/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HuBERT.pdf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f4f23bf10c149db12b9fd6d042028504431eb0a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2026-05-22T12:40:38.543Z</dcterms:created>
  <dcterms:modified xsi:type="dcterms:W3CDTF">2026-05-22T12:40:38.543Z</dcterms:modified>
</cp:coreProperties>
</file>