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N100 Financial Intelligence Platform</w:t>
        <w:br/>
        <w:t>Technical Design Report</w:t>
      </w:r>
    </w:p>
    <w:p>
      <w:r>
        <w:t>Version 1.0</w:t>
        <w:br/>
        <w:t>Prepared for: Engineering Project Documentation</w:t>
        <w:br/>
        <w:br/>
      </w:r>
    </w:p>
    <w:p>
      <w:pPr>
        <w:pStyle w:val="Heading1"/>
      </w:pPr>
      <w:r>
        <w:t>Abstract</w:t>
      </w:r>
    </w:p>
    <w:p>
      <w:r>
        <w:t>The N100 Financial Intelligence Platform is a Python-based financial analytics system designed to automate data ingestion, validation, financial ratio computation, analytics, and PDF report generation. This document provides a professional technical design suitable for further expansion into a full project report.</w:t>
      </w:r>
    </w:p>
    <w:p>
      <w:pPr>
        <w:pStyle w:val="Heading1"/>
      </w:pPr>
      <w:r>
        <w:t>1. Introduction</w:t>
      </w:r>
    </w:p>
    <w:p>
      <w:r>
        <w:t>Describe project motivation, objectives, scope, expected outcomes, and business value.</w:t>
      </w:r>
    </w:p>
    <w:p>
      <w:pPr>
        <w:pStyle w:val="Heading1"/>
      </w:pPr>
      <w:r>
        <w:t>2. Existing Systems</w:t>
      </w:r>
    </w:p>
    <w:p>
      <w:r>
        <w:t>Discuss Screener, TickerTape, Moneycontrol and limitations such as fragmented analytics and limited automation.</w:t>
      </w:r>
    </w:p>
    <w:p>
      <w:pPr>
        <w:pStyle w:val="Heading1"/>
      </w:pPr>
      <w:r>
        <w:t>3. System Architecture</w:t>
      </w:r>
    </w:p>
    <w:p>
      <w:r>
        <w:t>Document modules: Data Ingestion, Validation, SQLite Storage, Analytics Engine, NLP Parser, Report Generator, Portfolio Summary.</w:t>
      </w:r>
    </w:p>
    <w:p>
      <w:pPr>
        <w:pStyle w:val="Heading1"/>
      </w:pPr>
      <w:r>
        <w:t>4. Technology Stack</w:t>
      </w:r>
    </w:p>
    <w:p>
      <w:r>
        <w:t>Python, Pandas, OpenPyXL, SQLAlchemy, SQLite, ReportLab, Regex, Logging, Git.</w:t>
      </w:r>
    </w:p>
    <w:p>
      <w:pPr>
        <w:pStyle w:val="Heading1"/>
      </w:pPr>
      <w:r>
        <w:t>5. ETL Pipeline</w:t>
      </w:r>
    </w:p>
    <w:p>
      <w:r>
        <w:t>Explain Excel loading, normalization, schema validation, audit logging, database loading, and execution pipeline.</w:t>
      </w:r>
    </w:p>
    <w:p>
      <w:pPr>
        <w:pStyle w:val="Heading1"/>
      </w:pPr>
      <w:r>
        <w:t>6. Database Design</w:t>
      </w:r>
    </w:p>
    <w:p>
      <w:r>
        <w:t>Describe staging tables, supporting tables, primary keys, relationships, and indexing.</w:t>
      </w:r>
    </w:p>
    <w:p>
      <w:pPr>
        <w:pStyle w:val="Heading1"/>
      </w:pPr>
      <w:r>
        <w:t>7. Analytics Engine</w:t>
      </w:r>
    </w:p>
    <w:p>
      <w:r>
        <w:t>Cover CAGR engine, financial ratios, cash-flow analytics, profitability, leverage, valuation, and NLP extraction.</w:t>
      </w:r>
    </w:p>
    <w:p>
      <w:pPr>
        <w:pStyle w:val="Heading1"/>
      </w:pPr>
      <w:r>
        <w:t>8. Reporting</w:t>
      </w:r>
    </w:p>
    <w:p>
      <w:r>
        <w:t>Explain Company Tear Sheet generation and Portfolio Summary PDF generation.</w:t>
      </w:r>
    </w:p>
    <w:p>
      <w:pPr>
        <w:pStyle w:val="Heading1"/>
      </w:pPr>
      <w:r>
        <w:t>9. Error Handling</w:t>
      </w:r>
    </w:p>
    <w:p>
      <w:r>
        <w:t>Validation rules, logging, exception handling, recoverability.</w:t>
      </w:r>
    </w:p>
    <w:p>
      <w:pPr>
        <w:pStyle w:val="Heading1"/>
      </w:pPr>
      <w:r>
        <w:t>10. Testing</w:t>
      </w:r>
    </w:p>
    <w:p>
      <w:r>
        <w:t>Unit tests, integration tests, dataset validation, report verification.</w:t>
      </w:r>
    </w:p>
    <w:p>
      <w:pPr>
        <w:pStyle w:val="Heading1"/>
      </w:pPr>
      <w:r>
        <w:t>11. Performance</w:t>
      </w:r>
    </w:p>
    <w:p>
      <w:r>
        <w:t>Optimization strategies, vectorized pandas operations, reusable loaders.</w:t>
      </w:r>
    </w:p>
    <w:p>
      <w:pPr>
        <w:pStyle w:val="Heading1"/>
      </w:pPr>
      <w:r>
        <w:t>12. Future Enhancements</w:t>
      </w:r>
    </w:p>
    <w:p>
      <w:r>
        <w:t>REST API, dashboard, LLM insights, cloud deployment, real-time market data, portfolio scoring.</w:t>
      </w:r>
    </w:p>
    <w:p>
      <w:pPr>
        <w:pStyle w:val="Heading1"/>
      </w:pPr>
      <w:r>
        <w:t>Conclusion</w:t>
      </w:r>
    </w:p>
    <w:p>
      <w:r>
        <w:t>Summarize the architecture and engineering outcomes.</w:t>
      </w:r>
    </w:p>
    <w:p>
      <w:pPr>
        <w:pStyle w:val="Heading1"/>
      </w:pPr>
      <w:r>
        <w:t>Recommended Figures</w:t>
      </w:r>
    </w:p>
    <w:p>
      <w:pPr>
        <w:pStyle w:val="ListBullet"/>
      </w:pPr>
      <w:r>
        <w:t>System Architecture Diagram</w:t>
      </w:r>
    </w:p>
    <w:p>
      <w:pPr>
        <w:pStyle w:val="ListBullet"/>
      </w:pPr>
      <w:r>
        <w:t>ETL Flow Diagram</w:t>
      </w:r>
    </w:p>
    <w:p>
      <w:pPr>
        <w:pStyle w:val="ListBullet"/>
      </w:pPr>
      <w:r>
        <w:t>Database ER Diagram</w:t>
      </w:r>
    </w:p>
    <w:p>
      <w:pPr>
        <w:pStyle w:val="ListBullet"/>
      </w:pPr>
      <w:r>
        <w:t>Module Dependency Diagram</w:t>
      </w:r>
    </w:p>
    <w:p>
      <w:pPr>
        <w:pStyle w:val="ListBullet"/>
      </w:pPr>
      <w:r>
        <w:t>Portfolio Summary Workflow</w:t>
      </w:r>
    </w:p>
    <w:p>
      <w:pPr>
        <w:pStyle w:val="ListBullet"/>
      </w:pPr>
      <w:r>
        <w:t>Company Tear Sheet Workflow</w:t>
      </w:r>
    </w:p>
    <w:p>
      <w:pPr>
        <w:pStyle w:val="Heading1"/>
      </w:pPr>
      <w:r>
        <w:t>Appendix</w:t>
      </w:r>
    </w:p>
    <w:p>
      <w:r>
        <w:t>Include folder structure, validation logs, screenshots, sample PDFs, database schema, configuration files, and benchmark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