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DB" w:rsidRPr="00752634" w:rsidRDefault="00ED61DB" w:rsidP="00581A4B">
      <w:pPr>
        <w:pStyle w:val="IntenseQuote"/>
        <w:ind w:left="0"/>
        <w:rPr>
          <w:rFonts w:ascii="Algerian" w:hAnsi="Algerian"/>
          <w:b/>
          <w:bCs/>
          <w:i w:val="0"/>
          <w:iCs w:val="0"/>
          <w:color w:val="7030A0"/>
          <w:sz w:val="44"/>
          <w:szCs w:val="44"/>
          <w:lang w:eastAsia="en-IN"/>
        </w:rPr>
      </w:pPr>
      <w:r w:rsidRPr="00752634">
        <w:rPr>
          <w:rFonts w:ascii="Algerian" w:hAnsi="Algerian"/>
          <w:b/>
          <w:bCs/>
          <w:i w:val="0"/>
          <w:iCs w:val="0"/>
          <w:color w:val="7030A0"/>
          <w:sz w:val="44"/>
          <w:szCs w:val="44"/>
          <w:lang w:eastAsia="en-IN"/>
        </w:rPr>
        <w:t>DP-203: Data Engineering on Microsoft Azure</w:t>
      </w:r>
    </w:p>
    <w:p w:rsidR="001315B4" w:rsidRPr="00E161EC" w:rsidRDefault="001315B4">
      <w:pPr>
        <w:rPr>
          <w:rFonts w:ascii="Bauhaus 93" w:hAnsi="Bauhaus 93"/>
        </w:rPr>
      </w:pPr>
    </w:p>
    <w:p w:rsidR="00E161EC" w:rsidRPr="00E366A8" w:rsidRDefault="00E161EC">
      <w:pPr>
        <w:rPr>
          <w:rFonts w:ascii="Berlin Sans FB Demi" w:hAnsi="Berlin Sans FB Demi"/>
          <w:sz w:val="28"/>
          <w:szCs w:val="28"/>
          <w:u w:val="single"/>
        </w:rPr>
      </w:pPr>
      <w:r w:rsidRPr="00E366A8">
        <w:rPr>
          <w:rFonts w:ascii="Berlin Sans FB Demi" w:hAnsi="Berlin Sans FB Demi"/>
          <w:sz w:val="28"/>
          <w:szCs w:val="28"/>
          <w:highlight w:val="yellow"/>
          <w:u w:val="single"/>
        </w:rPr>
        <w:t>Evolving World of Data</w:t>
      </w:r>
      <w:bookmarkStart w:id="0" w:name="_GoBack"/>
      <w:bookmarkEnd w:id="0"/>
    </w:p>
    <w:p w:rsidR="00A902DB" w:rsidRDefault="001A395F">
      <w:pPr>
        <w:rPr>
          <w:rFonts w:cstheme="minorHAnsi"/>
          <w:color w:val="1F4E79" w:themeColor="accent1" w:themeShade="80"/>
          <w:sz w:val="24"/>
          <w:szCs w:val="24"/>
        </w:rPr>
      </w:pPr>
      <w:r w:rsidRPr="001A395F">
        <w:rPr>
          <w:rFonts w:cstheme="minorHAnsi"/>
          <w:sz w:val="24"/>
          <w:szCs w:val="24"/>
        </w:rPr>
        <w:t>While extracting data from data pool and m</w:t>
      </w:r>
      <w:r w:rsidR="00B91D84">
        <w:rPr>
          <w:rFonts w:cstheme="minorHAnsi"/>
          <w:sz w:val="24"/>
          <w:szCs w:val="24"/>
        </w:rPr>
        <w:t xml:space="preserve">igrating it to data repository </w:t>
      </w:r>
      <w:r w:rsidRPr="001A395F">
        <w:rPr>
          <w:rFonts w:cstheme="minorHAnsi"/>
          <w:sz w:val="24"/>
          <w:szCs w:val="24"/>
        </w:rPr>
        <w:t>data is transformed as both source and destination might have different sch</w:t>
      </w:r>
      <w:r w:rsidR="00B91D84">
        <w:rPr>
          <w:rFonts w:cstheme="minorHAnsi"/>
          <w:sz w:val="24"/>
          <w:szCs w:val="24"/>
        </w:rPr>
        <w:t>emas</w:t>
      </w:r>
      <w:r w:rsidRPr="001A395F">
        <w:rPr>
          <w:rFonts w:cstheme="minorHAnsi"/>
          <w:sz w:val="24"/>
          <w:szCs w:val="24"/>
        </w:rPr>
        <w:t xml:space="preserve">. This process is called </w:t>
      </w:r>
      <w:proofErr w:type="gramStart"/>
      <w:r w:rsidRPr="001A395F">
        <w:rPr>
          <w:rFonts w:cstheme="minorHAnsi"/>
          <w:color w:val="1F4E79" w:themeColor="accent1" w:themeShade="80"/>
          <w:sz w:val="24"/>
          <w:szCs w:val="24"/>
        </w:rPr>
        <w:t>ETL(</w:t>
      </w:r>
      <w:proofErr w:type="gramEnd"/>
      <w:r w:rsidRPr="001A395F">
        <w:rPr>
          <w:rFonts w:cstheme="minorHAnsi"/>
          <w:color w:val="1F4E79" w:themeColor="accent1" w:themeShade="80"/>
          <w:sz w:val="24"/>
          <w:szCs w:val="24"/>
        </w:rPr>
        <w:t xml:space="preserve">Extract </w:t>
      </w:r>
      <w:r w:rsidR="00DB5F05" w:rsidRPr="001A395F">
        <w:rPr>
          <w:rFonts w:cstheme="minorHAnsi"/>
          <w:color w:val="1F4E79" w:themeColor="accent1" w:themeShade="80"/>
          <w:sz w:val="24"/>
          <w:szCs w:val="24"/>
        </w:rPr>
        <w:t>Transform</w:t>
      </w:r>
      <w:r w:rsidRPr="001A395F">
        <w:rPr>
          <w:rFonts w:cstheme="minorHAnsi"/>
          <w:color w:val="1F4E79" w:themeColor="accent1" w:themeShade="80"/>
          <w:sz w:val="24"/>
          <w:szCs w:val="24"/>
        </w:rPr>
        <w:t xml:space="preserve"> Load).</w:t>
      </w:r>
      <w:r w:rsidR="0058353E">
        <w:rPr>
          <w:rFonts w:cstheme="minorHAnsi"/>
          <w:color w:val="1F4E79" w:themeColor="accent1" w:themeShade="80"/>
          <w:sz w:val="24"/>
          <w:szCs w:val="24"/>
        </w:rPr>
        <w:t xml:space="preserve"> </w:t>
      </w:r>
    </w:p>
    <w:p w:rsidR="0058353E" w:rsidRDefault="006765A3">
      <w:pPr>
        <w:rPr>
          <w:rFonts w:cstheme="minorHAnsi"/>
          <w:color w:val="000000" w:themeColor="text1"/>
          <w:sz w:val="24"/>
          <w:szCs w:val="24"/>
        </w:rPr>
      </w:pPr>
      <w:r w:rsidRPr="006765A3">
        <w:rPr>
          <w:rFonts w:cstheme="minorHAnsi"/>
          <w:color w:val="000000" w:themeColor="text1"/>
          <w:sz w:val="24"/>
          <w:szCs w:val="24"/>
        </w:rPr>
        <w:t xml:space="preserve">But this process has a disadvantage that the transformation stage sometimes take longer time which can potentially </w:t>
      </w:r>
      <w:r>
        <w:rPr>
          <w:rFonts w:cstheme="minorHAnsi"/>
          <w:color w:val="000000" w:themeColor="text1"/>
          <w:sz w:val="24"/>
          <w:szCs w:val="24"/>
        </w:rPr>
        <w:t>tie up source resources</w:t>
      </w:r>
      <w:r w:rsidRPr="006765A3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2401B7" w:rsidRDefault="00AA7D69" w:rsidP="00630862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overcome this issue we have an alternative approach called </w:t>
      </w:r>
      <w:r w:rsidRPr="00AA7D69">
        <w:rPr>
          <w:rFonts w:cstheme="minorHAnsi"/>
          <w:color w:val="1F4E79" w:themeColor="accent1" w:themeShade="80"/>
          <w:sz w:val="24"/>
          <w:szCs w:val="24"/>
        </w:rPr>
        <w:t>Extract,</w:t>
      </w:r>
      <w:r w:rsidR="003F004B">
        <w:rPr>
          <w:rFonts w:cstheme="minorHAnsi"/>
          <w:color w:val="1F4E79" w:themeColor="accent1" w:themeShade="80"/>
          <w:sz w:val="24"/>
          <w:szCs w:val="24"/>
        </w:rPr>
        <w:t xml:space="preserve"> L</w:t>
      </w:r>
      <w:r w:rsidR="004A6C64">
        <w:rPr>
          <w:rFonts w:cstheme="minorHAnsi"/>
          <w:color w:val="1F4E79" w:themeColor="accent1" w:themeShade="80"/>
          <w:sz w:val="24"/>
          <w:szCs w:val="24"/>
        </w:rPr>
        <w:t>oad and T</w:t>
      </w:r>
      <w:r w:rsidR="00E71511">
        <w:rPr>
          <w:rFonts w:cstheme="minorHAnsi"/>
          <w:color w:val="1F4E79" w:themeColor="accent1" w:themeShade="80"/>
          <w:sz w:val="24"/>
          <w:szCs w:val="24"/>
        </w:rPr>
        <w:t>ransfo</w:t>
      </w:r>
      <w:r w:rsidRPr="00AA7D69">
        <w:rPr>
          <w:rFonts w:cstheme="minorHAnsi"/>
          <w:color w:val="1F4E79" w:themeColor="accent1" w:themeShade="80"/>
          <w:sz w:val="24"/>
          <w:szCs w:val="24"/>
        </w:rPr>
        <w:t>r</w:t>
      </w:r>
      <w:r w:rsidR="00E71511">
        <w:rPr>
          <w:rFonts w:cstheme="minorHAnsi"/>
          <w:color w:val="1F4E79" w:themeColor="accent1" w:themeShade="80"/>
          <w:sz w:val="24"/>
          <w:szCs w:val="24"/>
        </w:rPr>
        <w:t>m</w:t>
      </w:r>
      <w:r w:rsidRPr="00AA7D69">
        <w:rPr>
          <w:rFonts w:cstheme="minorHAnsi"/>
          <w:color w:val="1F4E79" w:themeColor="accent1" w:themeShade="80"/>
          <w:sz w:val="24"/>
          <w:szCs w:val="24"/>
        </w:rPr>
        <w:t>(ELT)</w:t>
      </w:r>
      <w:r w:rsidR="00060878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060878" w:rsidRPr="00060878">
        <w:rPr>
          <w:rFonts w:cstheme="minorHAnsi"/>
          <w:color w:val="000000" w:themeColor="text1"/>
          <w:sz w:val="24"/>
          <w:szCs w:val="24"/>
        </w:rPr>
        <w:t xml:space="preserve">where extracted data is immediately stored on a large repository system such as </w:t>
      </w:r>
      <w:r w:rsidR="00060878" w:rsidRPr="00060878">
        <w:rPr>
          <w:rFonts w:ascii="Segoe UI" w:hAnsi="Segoe UI" w:cs="Segoe UI"/>
          <w:color w:val="000000" w:themeColor="text1"/>
          <w:shd w:val="clear" w:color="auto" w:fill="FFFFFF"/>
        </w:rPr>
        <w:t>Azure Cosmos DB or Azure Data Lake Storage</w:t>
      </w:r>
      <w:r w:rsidR="0050493B">
        <w:rPr>
          <w:rFonts w:ascii="Segoe UI" w:hAnsi="Segoe UI" w:cs="Segoe UI"/>
          <w:color w:val="000000" w:themeColor="text1"/>
          <w:shd w:val="clear" w:color="auto" w:fill="FFFFFF"/>
        </w:rPr>
        <w:t xml:space="preserve"> which reduces the contention (disagreement) on Source resources.</w:t>
      </w:r>
    </w:p>
    <w:p w:rsidR="00083E75" w:rsidRPr="00083E75" w:rsidRDefault="00083E75" w:rsidP="00630862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:rsidR="00E366A8" w:rsidRDefault="00E366A8" w:rsidP="00E366A8">
      <w:pPr>
        <w:rPr>
          <w:rFonts w:ascii="Berlin Sans FB Demi" w:hAnsi="Berlin Sans FB Demi"/>
          <w:sz w:val="28"/>
          <w:szCs w:val="28"/>
          <w:u w:val="single"/>
        </w:rPr>
      </w:pPr>
      <w:r w:rsidRPr="00E366A8">
        <w:rPr>
          <w:rFonts w:ascii="Berlin Sans FB Demi" w:hAnsi="Berlin Sans FB Demi"/>
          <w:sz w:val="28"/>
          <w:szCs w:val="28"/>
          <w:highlight w:val="yellow"/>
          <w:u w:val="single"/>
        </w:rPr>
        <w:t>Cloud Use-cases</w:t>
      </w:r>
    </w:p>
    <w:p w:rsidR="00630862" w:rsidRDefault="0022426D" w:rsidP="00E366A8">
      <w:pPr>
        <w:rPr>
          <w:rFonts w:ascii="Segoe UI" w:hAnsi="Segoe UI" w:cs="Segoe UI"/>
          <w:color w:val="171717"/>
          <w:shd w:val="clear" w:color="auto" w:fill="FFFFFF"/>
        </w:rPr>
      </w:pPr>
      <w:r w:rsidRPr="0022426D">
        <w:rPr>
          <w:rFonts w:cstheme="minorHAnsi"/>
          <w:b/>
          <w:bCs/>
          <w:color w:val="000000" w:themeColor="text1"/>
          <w:sz w:val="24"/>
          <w:szCs w:val="24"/>
        </w:rPr>
        <w:t>Web: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Azure Cosmos DB </w:t>
      </w:r>
      <w:proofErr w:type="spellStart"/>
      <w:r w:rsidR="00CD1174">
        <w:rPr>
          <w:rFonts w:ascii="Segoe UI" w:hAnsi="Segoe UI" w:cs="Segoe UI"/>
          <w:color w:val="171717"/>
          <w:shd w:val="clear" w:color="auto" w:fill="FFFFFF"/>
        </w:rPr>
        <w:t>multimaster</w:t>
      </w:r>
      <w:proofErr w:type="spellEnd"/>
      <w:r w:rsidR="00CD1174">
        <w:rPr>
          <w:rFonts w:ascii="Segoe UI" w:hAnsi="Segoe UI" w:cs="Segoe UI"/>
          <w:color w:val="171717"/>
          <w:shd w:val="clear" w:color="auto" w:fill="FFFFFF"/>
        </w:rPr>
        <w:t xml:space="preserve"> replication model to create a data architecture that supports web and mobile applications.</w:t>
      </w:r>
    </w:p>
    <w:p w:rsidR="0022426D" w:rsidRDefault="0022426D" w:rsidP="00E366A8">
      <w:pPr>
        <w:rPr>
          <w:rFonts w:ascii="Segoe UI" w:hAnsi="Segoe UI" w:cs="Segoe UI"/>
          <w:color w:val="171717"/>
          <w:shd w:val="clear" w:color="auto" w:fill="FFFFFF"/>
        </w:rPr>
      </w:pPr>
      <w:proofErr w:type="gramStart"/>
      <w:r w:rsidRPr="0022426D">
        <w:rPr>
          <w:rFonts w:ascii="Segoe UI" w:hAnsi="Segoe UI" w:cs="Segoe UI"/>
          <w:b/>
          <w:bCs/>
          <w:color w:val="171717"/>
          <w:shd w:val="clear" w:color="auto" w:fill="FFFFFF"/>
        </w:rPr>
        <w:t>Healthcare :</w:t>
      </w:r>
      <w:proofErr w:type="gramEnd"/>
      <w:r w:rsidRPr="0022426D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Databricks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accelerate big-data analytics and AI solutions.</w:t>
      </w:r>
    </w:p>
    <w:p w:rsidR="0022426D" w:rsidRDefault="007C786F" w:rsidP="00E366A8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>IoT</w:t>
      </w:r>
      <w:proofErr w:type="spellEnd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proofErr w:type="gramStart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>solutions :</w:t>
      </w:r>
      <w:proofErr w:type="gramEnd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Hub, </w:t>
      </w:r>
      <w:r>
        <w:rPr>
          <w:rFonts w:ascii="Segoe UI" w:hAnsi="Segoe UI" w:cs="Segoe UI"/>
          <w:color w:val="171717"/>
          <w:shd w:val="clear" w:color="auto" w:fill="FFFFFF"/>
        </w:rPr>
        <w:t>to</w:t>
      </w:r>
      <w:r>
        <w:rPr>
          <w:rFonts w:ascii="Segoe UI" w:hAnsi="Segoe UI" w:cs="Segoe UI"/>
          <w:color w:val="171717"/>
          <w:shd w:val="clear" w:color="auto" w:fill="FFFFFF"/>
        </w:rPr>
        <w:t xml:space="preserve"> design a data solution architecture that captures information from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devices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4F0286" w:rsidRDefault="004F0286" w:rsidP="00E366A8">
      <w:pPr>
        <w:rPr>
          <w:rFonts w:ascii="Segoe UI" w:hAnsi="Segoe UI" w:cs="Segoe UI"/>
          <w:color w:val="171717"/>
          <w:shd w:val="clear" w:color="auto" w:fill="FFFFFF"/>
        </w:rPr>
      </w:pPr>
    </w:p>
    <w:p w:rsidR="004F0286" w:rsidRPr="004F0286" w:rsidRDefault="005055A1" w:rsidP="004F028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D7EAF8"/>
        </w:rPr>
        <w:t>Unstructured data</w:t>
      </w:r>
      <w:r>
        <w:rPr>
          <w:rFonts w:ascii="Segoe UI" w:hAnsi="Segoe UI" w:cs="Segoe UI"/>
          <w:color w:val="171717"/>
          <w:shd w:val="clear" w:color="auto" w:fill="D7EAF8"/>
        </w:rPr>
        <w:t xml:space="preserve"> schema can be defined at query time.</w:t>
      </w:r>
    </w:p>
    <w:p w:rsidR="00491789" w:rsidRDefault="00491789" w:rsidP="00E366A8">
      <w:pPr>
        <w:rPr>
          <w:rFonts w:ascii="Segoe UI" w:hAnsi="Segoe UI" w:cs="Segoe UI"/>
          <w:color w:val="171717"/>
          <w:shd w:val="clear" w:color="auto" w:fill="FFFFFF"/>
        </w:rPr>
      </w:pPr>
    </w:p>
    <w:p w:rsidR="00A47DC4" w:rsidRPr="007C786F" w:rsidRDefault="00A47DC4" w:rsidP="00E366A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22426D" w:rsidRPr="0022426D" w:rsidRDefault="0022426D" w:rsidP="00E366A8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:rsidR="00E800E3" w:rsidRPr="00E800E3" w:rsidRDefault="00E800E3">
      <w:pPr>
        <w:rPr>
          <w:rFonts w:cstheme="minorHAnsi"/>
          <w:sz w:val="24"/>
          <w:szCs w:val="24"/>
        </w:rPr>
      </w:pPr>
    </w:p>
    <w:p w:rsidR="00B91D84" w:rsidRPr="001A395F" w:rsidRDefault="00B91D84">
      <w:pPr>
        <w:rPr>
          <w:rFonts w:cstheme="minorHAnsi"/>
          <w:sz w:val="24"/>
          <w:szCs w:val="24"/>
        </w:rPr>
      </w:pPr>
    </w:p>
    <w:p w:rsidR="00E161EC" w:rsidRPr="00E161EC" w:rsidRDefault="00E161EC">
      <w:pPr>
        <w:rPr>
          <w:rFonts w:ascii="Bauhaus 93" w:hAnsi="Bauhaus 93"/>
          <w:sz w:val="28"/>
          <w:szCs w:val="28"/>
          <w:u w:val="single"/>
        </w:rPr>
      </w:pPr>
    </w:p>
    <w:sectPr w:rsidR="00E161EC" w:rsidRPr="00E161EC" w:rsidSect="00C32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5973"/>
    <w:multiLevelType w:val="hybridMultilevel"/>
    <w:tmpl w:val="B07AB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4012"/>
    <w:multiLevelType w:val="hybridMultilevel"/>
    <w:tmpl w:val="8E4EC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382B"/>
    <w:multiLevelType w:val="hybridMultilevel"/>
    <w:tmpl w:val="F738B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5C"/>
    <w:rsid w:val="00060878"/>
    <w:rsid w:val="00083E75"/>
    <w:rsid w:val="00083F7B"/>
    <w:rsid w:val="001315B4"/>
    <w:rsid w:val="001A395F"/>
    <w:rsid w:val="0022426D"/>
    <w:rsid w:val="00236BF0"/>
    <w:rsid w:val="002401B7"/>
    <w:rsid w:val="003F004B"/>
    <w:rsid w:val="00443B58"/>
    <w:rsid w:val="00491789"/>
    <w:rsid w:val="004A6C64"/>
    <w:rsid w:val="004F0286"/>
    <w:rsid w:val="0050493B"/>
    <w:rsid w:val="005055A1"/>
    <w:rsid w:val="00581A4B"/>
    <w:rsid w:val="0058353E"/>
    <w:rsid w:val="005860C1"/>
    <w:rsid w:val="00630862"/>
    <w:rsid w:val="006765A3"/>
    <w:rsid w:val="00752634"/>
    <w:rsid w:val="007C786F"/>
    <w:rsid w:val="00842708"/>
    <w:rsid w:val="00890061"/>
    <w:rsid w:val="00A47DC4"/>
    <w:rsid w:val="00A902DB"/>
    <w:rsid w:val="00AA7D69"/>
    <w:rsid w:val="00B91D84"/>
    <w:rsid w:val="00C32ACF"/>
    <w:rsid w:val="00CD1174"/>
    <w:rsid w:val="00DB5F05"/>
    <w:rsid w:val="00E161EC"/>
    <w:rsid w:val="00E366A8"/>
    <w:rsid w:val="00E5285C"/>
    <w:rsid w:val="00E71511"/>
    <w:rsid w:val="00E800E3"/>
    <w:rsid w:val="00E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FC8A-2566-437F-B5FB-3F69A0C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A8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D6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4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4B"/>
    <w:rPr>
      <w:rFonts w:cs="Mangal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401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6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36</cp:revision>
  <dcterms:created xsi:type="dcterms:W3CDTF">2021-08-02T15:22:00Z</dcterms:created>
  <dcterms:modified xsi:type="dcterms:W3CDTF">2021-08-02T18:40:00Z</dcterms:modified>
</cp:coreProperties>
</file>