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63B30" w14:textId="2AEA48C7" w:rsidR="00FA6BF8" w:rsidRDefault="00FA6BF8" w:rsidP="00FA6BF8">
      <w:pPr>
        <w:pStyle w:val="IntenseQuote"/>
        <w:rPr>
          <w:rStyle w:val="IntenseReference"/>
        </w:rPr>
      </w:pPr>
      <w:r>
        <w:rPr>
          <w:rStyle w:val="IntenseReference"/>
        </w:rPr>
        <w:t>microservice architecture</w:t>
      </w:r>
    </w:p>
    <w:p w14:paraId="2FD8F22A" w14:textId="0CE54762" w:rsidR="00FA6BF8" w:rsidRPr="00F04FD5" w:rsidRDefault="00FA6BF8" w:rsidP="00FA6BF8">
      <w:pPr>
        <w:rPr>
          <w:b/>
          <w:bCs/>
          <w:sz w:val="32"/>
          <w:szCs w:val="32"/>
        </w:rPr>
      </w:pPr>
      <w:r w:rsidRPr="00F04FD5">
        <w:rPr>
          <w:b/>
          <w:bCs/>
          <w:sz w:val="32"/>
          <w:szCs w:val="32"/>
        </w:rPr>
        <w:t>We will require following microservices</w:t>
      </w:r>
    </w:p>
    <w:p w14:paraId="7D320BF9" w14:textId="77777777" w:rsidR="00FA6BF8" w:rsidRDefault="00FA6BF8" w:rsidP="00FA6BF8">
      <w:pPr>
        <w:pStyle w:val="ListParagraph"/>
        <w:numPr>
          <w:ilvl w:val="0"/>
          <w:numId w:val="1"/>
        </w:numPr>
      </w:pPr>
      <w:r>
        <w:t>Config -server</w:t>
      </w:r>
    </w:p>
    <w:p w14:paraId="73290EFF" w14:textId="4F9434A9" w:rsidR="00FA6BF8" w:rsidRDefault="00FA6BF8" w:rsidP="00FA6BF8">
      <w:pPr>
        <w:pStyle w:val="ListParagraph"/>
        <w:ind w:left="1440"/>
      </w:pPr>
      <w:r>
        <w:t xml:space="preserve">Used to configuration global variables </w:t>
      </w:r>
      <w:proofErr w:type="gramStart"/>
      <w:r>
        <w:t xml:space="preserve">( </w:t>
      </w:r>
      <w:proofErr w:type="spellStart"/>
      <w:r>
        <w:t>application</w:t>
      </w:r>
      <w:proofErr w:type="gramEnd"/>
      <w:r>
        <w:t>.properties</w:t>
      </w:r>
      <w:proofErr w:type="spellEnd"/>
      <w:r>
        <w:t xml:space="preserve"> ) from git. Using spring-cloud-config-client.</w:t>
      </w:r>
    </w:p>
    <w:p w14:paraId="770C7ABF" w14:textId="718A2335" w:rsidR="00FA6BF8" w:rsidRDefault="00FA6BF8" w:rsidP="00FA6BF8">
      <w:pPr>
        <w:pStyle w:val="ListParagraph"/>
        <w:numPr>
          <w:ilvl w:val="0"/>
          <w:numId w:val="1"/>
        </w:numPr>
      </w:pPr>
      <w:r>
        <w:t xml:space="preserve">Eureka service registry </w:t>
      </w:r>
      <w:r>
        <w:br/>
        <w:t xml:space="preserve"> Used for registration of services so that microservices can talk with other microservices also it </w:t>
      </w:r>
      <w:proofErr w:type="gramStart"/>
      <w:r>
        <w:t>load</w:t>
      </w:r>
      <w:proofErr w:type="gramEnd"/>
      <w:r>
        <w:t xml:space="preserve"> balances between microservices instances.</w:t>
      </w:r>
    </w:p>
    <w:p w14:paraId="6DE3940A" w14:textId="3100BADB" w:rsidR="00FA6BF8" w:rsidRDefault="00FA6BF8" w:rsidP="00FA6BF8">
      <w:pPr>
        <w:pStyle w:val="ListParagraph"/>
        <w:numPr>
          <w:ilvl w:val="0"/>
          <w:numId w:val="1"/>
        </w:numPr>
      </w:pPr>
      <w:r>
        <w:t>API gateway</w:t>
      </w:r>
      <w:r>
        <w:br/>
        <w:t xml:space="preserve">Used for making a centralized </w:t>
      </w:r>
      <w:proofErr w:type="spellStart"/>
      <w:r>
        <w:t>api</w:t>
      </w:r>
      <w:proofErr w:type="spellEnd"/>
      <w:r>
        <w:t xml:space="preserve"> where all the </w:t>
      </w:r>
      <w:proofErr w:type="spellStart"/>
      <w:r>
        <w:t>api</w:t>
      </w:r>
      <w:proofErr w:type="spellEnd"/>
      <w:r>
        <w:t xml:space="preserve"> calls will come and redirects to required </w:t>
      </w:r>
      <w:proofErr w:type="spellStart"/>
      <w:r>
        <w:t>microserve</w:t>
      </w:r>
      <w:proofErr w:type="spellEnd"/>
      <w:r>
        <w:t xml:space="preserve">. Mostly used for proxy our original </w:t>
      </w:r>
      <w:proofErr w:type="spellStart"/>
      <w:r>
        <w:t>api’s</w:t>
      </w:r>
      <w:proofErr w:type="spellEnd"/>
      <w:r>
        <w:t xml:space="preserve">. Add filters and common params to all </w:t>
      </w:r>
      <w:proofErr w:type="spellStart"/>
      <w:r>
        <w:t>api’s</w:t>
      </w:r>
      <w:proofErr w:type="spellEnd"/>
    </w:p>
    <w:p w14:paraId="7FF67305" w14:textId="77777777" w:rsidR="00FA6BF8" w:rsidRDefault="00FA6BF8" w:rsidP="00FA6BF8">
      <w:pPr>
        <w:pStyle w:val="ListParagraph"/>
        <w:numPr>
          <w:ilvl w:val="0"/>
          <w:numId w:val="1"/>
        </w:numPr>
      </w:pPr>
      <w:r>
        <w:t>Microservice 1</w:t>
      </w:r>
    </w:p>
    <w:p w14:paraId="61D15632" w14:textId="69188000" w:rsidR="00FA6BF8" w:rsidRDefault="00FA6BF8" w:rsidP="00FA6BF8">
      <w:pPr>
        <w:pStyle w:val="ListParagraph"/>
        <w:numPr>
          <w:ilvl w:val="0"/>
          <w:numId w:val="1"/>
        </w:numPr>
      </w:pPr>
      <w:r>
        <w:t xml:space="preserve">Microservice 2 … </w:t>
      </w:r>
    </w:p>
    <w:p w14:paraId="0B2D0167" w14:textId="7CE5BEBE" w:rsidR="00FA6BF8" w:rsidRDefault="00F04FD5" w:rsidP="00FA6BF8">
      <w:pPr>
        <w:rPr>
          <w:b/>
          <w:bCs/>
          <w:sz w:val="32"/>
          <w:szCs w:val="32"/>
        </w:rPr>
      </w:pPr>
      <w:r w:rsidRPr="00F04FD5">
        <w:rPr>
          <w:b/>
          <w:bCs/>
          <w:sz w:val="32"/>
          <w:szCs w:val="32"/>
        </w:rPr>
        <w:t>Important Dependencies and their use</w:t>
      </w:r>
    </w:p>
    <w:p w14:paraId="0FCA90FF" w14:textId="391D5EF9" w:rsidR="00F04FD5" w:rsidRPr="00F04FD5" w:rsidRDefault="00F04FD5" w:rsidP="00F04FD5">
      <w:pPr>
        <w:pStyle w:val="ListParagraph"/>
        <w:numPr>
          <w:ilvl w:val="0"/>
          <w:numId w:val="3"/>
        </w:numPr>
      </w:pPr>
      <w:r w:rsidRPr="00FB4410">
        <w:rPr>
          <w:rFonts w:ascii="Consolas" w:hAnsi="Consolas"/>
          <w:b/>
          <w:bCs/>
          <w:color w:val="000000"/>
          <w:sz w:val="20"/>
          <w:szCs w:val="20"/>
          <w:shd w:val="clear" w:color="auto" w:fill="FFFFFF"/>
        </w:rPr>
        <w:t>spring-boot-starter-actuator</w:t>
      </w:r>
      <w:r>
        <w:rPr>
          <w:rFonts w:ascii="Consolas" w:hAnsi="Consolas"/>
          <w:color w:val="000000"/>
          <w:sz w:val="20"/>
          <w:szCs w:val="20"/>
          <w:shd w:val="clear" w:color="auto" w:fill="FFFFFF"/>
        </w:rPr>
        <w:t xml:space="preserve"> -&gt; Used for monitoring our spring boot application</w:t>
      </w:r>
    </w:p>
    <w:p w14:paraId="13D4C9E2" w14:textId="3001826E" w:rsidR="00F04FD5" w:rsidRPr="00FB4410" w:rsidRDefault="00F04FD5" w:rsidP="00F04FD5">
      <w:pPr>
        <w:pStyle w:val="ListParagraph"/>
        <w:numPr>
          <w:ilvl w:val="0"/>
          <w:numId w:val="3"/>
        </w:numPr>
      </w:pPr>
      <w:r w:rsidRPr="00FB4410">
        <w:rPr>
          <w:rFonts w:ascii="Consolas" w:hAnsi="Consolas"/>
          <w:b/>
          <w:bCs/>
          <w:color w:val="000000"/>
          <w:sz w:val="20"/>
          <w:szCs w:val="20"/>
          <w:shd w:val="clear" w:color="auto" w:fill="FFFFFF"/>
        </w:rPr>
        <w:t>spring-boot-starter-web</w:t>
      </w:r>
      <w:r>
        <w:rPr>
          <w:rFonts w:ascii="Consolas" w:hAnsi="Consolas"/>
          <w:color w:val="000000"/>
          <w:sz w:val="20"/>
          <w:szCs w:val="20"/>
          <w:shd w:val="clear" w:color="auto" w:fill="FFFFFF"/>
        </w:rPr>
        <w:t xml:space="preserve"> -&gt; Used for making </w:t>
      </w:r>
      <w:proofErr w:type="spellStart"/>
      <w:r>
        <w:rPr>
          <w:rFonts w:ascii="Consolas" w:hAnsi="Consolas"/>
          <w:color w:val="000000"/>
          <w:sz w:val="20"/>
          <w:szCs w:val="20"/>
          <w:shd w:val="clear" w:color="auto" w:fill="FFFFFF"/>
        </w:rPr>
        <w:t>RestFull</w:t>
      </w:r>
      <w:proofErr w:type="spellEnd"/>
      <w:r>
        <w:rPr>
          <w:rFonts w:ascii="Consolas" w:hAnsi="Consolas"/>
          <w:color w:val="000000"/>
          <w:sz w:val="20"/>
          <w:szCs w:val="20"/>
          <w:shd w:val="clear" w:color="auto" w:fill="FFFFFF"/>
        </w:rPr>
        <w:t xml:space="preserve"> APIs.</w:t>
      </w:r>
    </w:p>
    <w:p w14:paraId="007A27B0" w14:textId="1B25D51C" w:rsidR="00FB4410" w:rsidRPr="00F04FD5" w:rsidRDefault="00FB4410" w:rsidP="00F04FD5">
      <w:pPr>
        <w:pStyle w:val="ListParagraph"/>
        <w:numPr>
          <w:ilvl w:val="0"/>
          <w:numId w:val="3"/>
        </w:numPr>
      </w:pPr>
      <w:r w:rsidRPr="00FB4410">
        <w:rPr>
          <w:rFonts w:ascii="Consolas" w:hAnsi="Consolas"/>
          <w:b/>
          <w:bCs/>
          <w:color w:val="000000"/>
          <w:sz w:val="20"/>
          <w:szCs w:val="20"/>
          <w:shd w:val="clear" w:color="auto" w:fill="FFFFFF"/>
        </w:rPr>
        <w:t>spring-cloud-config-server</w:t>
      </w:r>
      <w:r>
        <w:rPr>
          <w:rFonts w:ascii="Consolas" w:hAnsi="Consolas"/>
          <w:color w:val="000000"/>
          <w:sz w:val="20"/>
          <w:szCs w:val="20"/>
          <w:shd w:val="clear" w:color="auto" w:fill="FFFFFF"/>
        </w:rPr>
        <w:t xml:space="preserve"> -&gt; Used this dependency in our config server application. Here we config our server for global configurations.</w:t>
      </w:r>
    </w:p>
    <w:p w14:paraId="180E2604" w14:textId="665514F9" w:rsidR="00F04FD5" w:rsidRPr="0008229B" w:rsidRDefault="00F04FD5" w:rsidP="00F04FD5">
      <w:pPr>
        <w:pStyle w:val="ListParagraph"/>
        <w:numPr>
          <w:ilvl w:val="0"/>
          <w:numId w:val="3"/>
        </w:numPr>
      </w:pPr>
      <w:r w:rsidRPr="00FB4410">
        <w:rPr>
          <w:rFonts w:ascii="Consolas" w:hAnsi="Consolas"/>
          <w:b/>
          <w:bCs/>
          <w:color w:val="000000"/>
          <w:sz w:val="20"/>
          <w:szCs w:val="20"/>
          <w:shd w:val="clear" w:color="auto" w:fill="FFFFFF"/>
        </w:rPr>
        <w:t>spring-cloud-starter-config</w:t>
      </w:r>
      <w:r>
        <w:rPr>
          <w:rFonts w:ascii="Consolas" w:hAnsi="Consolas"/>
          <w:color w:val="000000"/>
          <w:sz w:val="20"/>
          <w:szCs w:val="20"/>
          <w:shd w:val="clear" w:color="auto" w:fill="FFFFFF"/>
        </w:rPr>
        <w:t xml:space="preserve"> -&gt; Used to make configuration available for all other </w:t>
      </w:r>
      <w:proofErr w:type="gramStart"/>
      <w:r>
        <w:rPr>
          <w:rFonts w:ascii="Consolas" w:hAnsi="Consolas"/>
          <w:color w:val="000000"/>
          <w:sz w:val="20"/>
          <w:szCs w:val="20"/>
          <w:shd w:val="clear" w:color="auto" w:fill="FFFFFF"/>
        </w:rPr>
        <w:t>microservices</w:t>
      </w:r>
      <w:r w:rsidR="0008229B">
        <w:rPr>
          <w:rFonts w:ascii="Consolas" w:hAnsi="Consolas"/>
          <w:color w:val="000000"/>
          <w:sz w:val="20"/>
          <w:szCs w:val="20"/>
          <w:shd w:val="clear" w:color="auto" w:fill="FFFFFF"/>
        </w:rPr>
        <w:t>.(</w:t>
      </w:r>
      <w:proofErr w:type="gramEnd"/>
      <w:r w:rsidR="0008229B">
        <w:rPr>
          <w:rFonts w:ascii="Consolas" w:hAnsi="Consolas"/>
          <w:color w:val="000000"/>
          <w:sz w:val="20"/>
          <w:szCs w:val="20"/>
          <w:shd w:val="clear" w:color="auto" w:fill="FFFFFF"/>
        </w:rPr>
        <w:t xml:space="preserve"> In server project add @EnableConfigServer annotation and add git path in </w:t>
      </w:r>
      <w:proofErr w:type="spellStart"/>
      <w:r w:rsidR="0008229B">
        <w:rPr>
          <w:rFonts w:ascii="Consolas" w:hAnsi="Consolas"/>
          <w:color w:val="000000"/>
          <w:sz w:val="20"/>
          <w:szCs w:val="20"/>
          <w:shd w:val="clear" w:color="auto" w:fill="FFFFFF"/>
        </w:rPr>
        <w:t>application.properties</w:t>
      </w:r>
      <w:proofErr w:type="spellEnd"/>
      <w:r w:rsidR="0008229B">
        <w:rPr>
          <w:rFonts w:ascii="Consolas" w:hAnsi="Consolas"/>
          <w:color w:val="000000"/>
          <w:sz w:val="20"/>
          <w:szCs w:val="20"/>
          <w:shd w:val="clear" w:color="auto" w:fill="FFFFFF"/>
        </w:rPr>
        <w:t xml:space="preserve"> || In client where we want to use the config give application  name and add config server path).</w:t>
      </w:r>
    </w:p>
    <w:p w14:paraId="28B16853" w14:textId="51C3D121" w:rsidR="0008229B" w:rsidRPr="0008229B" w:rsidRDefault="0008229B" w:rsidP="00F04FD5">
      <w:pPr>
        <w:pStyle w:val="ListParagraph"/>
        <w:numPr>
          <w:ilvl w:val="0"/>
          <w:numId w:val="3"/>
        </w:numPr>
      </w:pPr>
      <w:r w:rsidRPr="00FB4410">
        <w:rPr>
          <w:rFonts w:ascii="Consolas" w:hAnsi="Consolas"/>
          <w:b/>
          <w:bCs/>
          <w:color w:val="000000"/>
          <w:sz w:val="20"/>
          <w:szCs w:val="20"/>
          <w:shd w:val="clear" w:color="auto" w:fill="FFFFFF"/>
        </w:rPr>
        <w:t>spring-boot-</w:t>
      </w:r>
      <w:proofErr w:type="spellStart"/>
      <w:r w:rsidRPr="00FB4410">
        <w:rPr>
          <w:rFonts w:ascii="Consolas" w:hAnsi="Consolas"/>
          <w:b/>
          <w:bCs/>
          <w:color w:val="000000"/>
          <w:sz w:val="20"/>
          <w:szCs w:val="20"/>
          <w:shd w:val="clear" w:color="auto" w:fill="FFFFFF"/>
        </w:rPr>
        <w:t>devtools</w:t>
      </w:r>
      <w:proofErr w:type="spellEnd"/>
      <w:r>
        <w:rPr>
          <w:rFonts w:ascii="Consolas" w:hAnsi="Consolas"/>
          <w:color w:val="000000"/>
          <w:sz w:val="20"/>
          <w:szCs w:val="20"/>
          <w:shd w:val="clear" w:color="auto" w:fill="FFFFFF"/>
        </w:rPr>
        <w:t xml:space="preserve"> -&gt; It is used for real-time hot reload of application when we save. (*When we have changes </w:t>
      </w:r>
      <w:proofErr w:type="gramStart"/>
      <w:r>
        <w:rPr>
          <w:rFonts w:ascii="Consolas" w:hAnsi="Consolas"/>
          <w:color w:val="000000"/>
          <w:sz w:val="20"/>
          <w:szCs w:val="20"/>
          <w:shd w:val="clear" w:color="auto" w:fill="FFFFFF"/>
        </w:rPr>
        <w:t>in .properties</w:t>
      </w:r>
      <w:proofErr w:type="gramEnd"/>
      <w:r>
        <w:rPr>
          <w:rFonts w:ascii="Consolas" w:hAnsi="Consolas"/>
          <w:color w:val="000000"/>
          <w:sz w:val="20"/>
          <w:szCs w:val="20"/>
          <w:shd w:val="clear" w:color="auto" w:fill="FFFFFF"/>
        </w:rPr>
        <w:t xml:space="preserve"> file and pom file we have to do restart manually )</w:t>
      </w:r>
    </w:p>
    <w:p w14:paraId="13BD3F53" w14:textId="49676715" w:rsidR="0008229B" w:rsidRDefault="0008229B" w:rsidP="00F04FD5">
      <w:pPr>
        <w:pStyle w:val="ListParagraph"/>
        <w:numPr>
          <w:ilvl w:val="0"/>
          <w:numId w:val="3"/>
        </w:numPr>
      </w:pPr>
      <w:proofErr w:type="gramStart"/>
      <w:r w:rsidRPr="00FB4410">
        <w:rPr>
          <w:b/>
          <w:bCs/>
        </w:rPr>
        <w:t>Lombok</w:t>
      </w:r>
      <w:r w:rsidRPr="0008229B">
        <w:t xml:space="preserve"> :</w:t>
      </w:r>
      <w:proofErr w:type="gramEnd"/>
      <w:r w:rsidRPr="0008229B">
        <w:t xml:space="preserve"> Use</w:t>
      </w:r>
      <w:r>
        <w:t xml:space="preserve">d for generating boiler plate codes like builder, getter, setter, </w:t>
      </w:r>
      <w:proofErr w:type="spellStart"/>
      <w:r>
        <w:t>tostring</w:t>
      </w:r>
      <w:proofErr w:type="spellEnd"/>
      <w:r>
        <w:t xml:space="preserve"> and all.</w:t>
      </w:r>
    </w:p>
    <w:p w14:paraId="2142B7EF" w14:textId="027F217B" w:rsidR="0008229B" w:rsidRPr="0008229B" w:rsidRDefault="0008229B" w:rsidP="00F04FD5">
      <w:pPr>
        <w:pStyle w:val="ListParagraph"/>
        <w:numPr>
          <w:ilvl w:val="0"/>
          <w:numId w:val="3"/>
        </w:numPr>
      </w:pPr>
      <w:r w:rsidRPr="00FB4410">
        <w:rPr>
          <w:rFonts w:ascii="Consolas" w:hAnsi="Consolas"/>
          <w:b/>
          <w:bCs/>
          <w:color w:val="000000"/>
          <w:sz w:val="20"/>
          <w:szCs w:val="20"/>
          <w:shd w:val="clear" w:color="auto" w:fill="FFFFFF"/>
        </w:rPr>
        <w:t>spring-boot-starter-test</w:t>
      </w:r>
      <w:r>
        <w:rPr>
          <w:rFonts w:ascii="Consolas" w:hAnsi="Consolas"/>
          <w:color w:val="000000"/>
          <w:sz w:val="20"/>
          <w:szCs w:val="20"/>
          <w:shd w:val="clear" w:color="auto" w:fill="FFFFFF"/>
        </w:rPr>
        <w:t xml:space="preserve"> -&gt; Used for doing test in our spring boot application</w:t>
      </w:r>
    </w:p>
    <w:p w14:paraId="063A26F3" w14:textId="6E41D4AE" w:rsidR="0008229B" w:rsidRPr="0008229B" w:rsidRDefault="0008229B" w:rsidP="00F04FD5">
      <w:pPr>
        <w:pStyle w:val="ListParagraph"/>
        <w:numPr>
          <w:ilvl w:val="0"/>
          <w:numId w:val="3"/>
        </w:numPr>
      </w:pPr>
      <w:r w:rsidRPr="00FB4410">
        <w:rPr>
          <w:rFonts w:ascii="Consolas" w:hAnsi="Consolas"/>
          <w:b/>
          <w:bCs/>
          <w:color w:val="000000"/>
          <w:sz w:val="20"/>
          <w:szCs w:val="20"/>
          <w:shd w:val="clear" w:color="auto" w:fill="FFFFFF"/>
        </w:rPr>
        <w:t>spring-cloud-starter-</w:t>
      </w:r>
      <w:proofErr w:type="spellStart"/>
      <w:r w:rsidRPr="00FB4410">
        <w:rPr>
          <w:rFonts w:ascii="Consolas" w:hAnsi="Consolas"/>
          <w:b/>
          <w:bCs/>
          <w:color w:val="000000"/>
          <w:sz w:val="20"/>
          <w:szCs w:val="20"/>
          <w:shd w:val="clear" w:color="auto" w:fill="FFFFFF"/>
        </w:rPr>
        <w:t>openfeign</w:t>
      </w:r>
      <w:proofErr w:type="spellEnd"/>
      <w:r>
        <w:rPr>
          <w:rFonts w:ascii="Consolas" w:hAnsi="Consolas"/>
          <w:color w:val="000000"/>
          <w:sz w:val="20"/>
          <w:szCs w:val="20"/>
          <w:shd w:val="clear" w:color="auto" w:fill="FFFFFF"/>
        </w:rPr>
        <w:t xml:space="preserve"> -&gt; </w:t>
      </w:r>
      <w:proofErr w:type="spellStart"/>
      <w:r>
        <w:rPr>
          <w:rFonts w:ascii="Consolas" w:hAnsi="Consolas"/>
          <w:color w:val="000000"/>
          <w:sz w:val="20"/>
          <w:szCs w:val="20"/>
          <w:shd w:val="clear" w:color="auto" w:fill="FFFFFF"/>
        </w:rPr>
        <w:t>Openfeign</w:t>
      </w:r>
      <w:proofErr w:type="spellEnd"/>
      <w:r>
        <w:rPr>
          <w:rFonts w:ascii="Consolas" w:hAnsi="Consolas"/>
          <w:color w:val="000000"/>
          <w:sz w:val="20"/>
          <w:szCs w:val="20"/>
          <w:shd w:val="clear" w:color="auto" w:fill="FFFFFF"/>
        </w:rPr>
        <w:t xml:space="preserve"> is a </w:t>
      </w:r>
      <w:proofErr w:type="spellStart"/>
      <w:r>
        <w:rPr>
          <w:rFonts w:ascii="Consolas" w:hAnsi="Consolas"/>
          <w:color w:val="000000"/>
          <w:sz w:val="20"/>
          <w:szCs w:val="20"/>
          <w:shd w:val="clear" w:color="auto" w:fill="FFFFFF"/>
        </w:rPr>
        <w:t>framwork</w:t>
      </w:r>
      <w:proofErr w:type="spellEnd"/>
      <w:r>
        <w:rPr>
          <w:rFonts w:ascii="Consolas" w:hAnsi="Consolas"/>
          <w:color w:val="000000"/>
          <w:sz w:val="20"/>
          <w:szCs w:val="20"/>
          <w:shd w:val="clear" w:color="auto" w:fill="FFFFFF"/>
        </w:rPr>
        <w:t xml:space="preserve"> which helps to call other microservice/ rest </w:t>
      </w:r>
      <w:proofErr w:type="spellStart"/>
      <w:r>
        <w:rPr>
          <w:rFonts w:ascii="Consolas" w:hAnsi="Consolas"/>
          <w:color w:val="000000"/>
          <w:sz w:val="20"/>
          <w:szCs w:val="20"/>
          <w:shd w:val="clear" w:color="auto" w:fill="FFFFFF"/>
        </w:rPr>
        <w:t>api</w:t>
      </w:r>
      <w:proofErr w:type="spellEnd"/>
      <w:r>
        <w:rPr>
          <w:rFonts w:ascii="Consolas" w:hAnsi="Consolas"/>
          <w:color w:val="000000"/>
          <w:sz w:val="20"/>
          <w:szCs w:val="20"/>
          <w:shd w:val="clear" w:color="auto" w:fill="FFFFFF"/>
        </w:rPr>
        <w:t xml:space="preserve"> for ease using proxy and also it auto </w:t>
      </w:r>
      <w:proofErr w:type="spellStart"/>
      <w:r>
        <w:rPr>
          <w:rFonts w:ascii="Consolas" w:hAnsi="Consolas"/>
          <w:color w:val="000000"/>
          <w:sz w:val="20"/>
          <w:szCs w:val="20"/>
          <w:shd w:val="clear" w:color="auto" w:fill="FFFFFF"/>
        </w:rPr>
        <w:t>oad</w:t>
      </w:r>
      <w:proofErr w:type="spellEnd"/>
      <w:r>
        <w:rPr>
          <w:rFonts w:ascii="Consolas" w:hAnsi="Consolas"/>
          <w:color w:val="000000"/>
          <w:sz w:val="20"/>
          <w:szCs w:val="20"/>
          <w:shd w:val="clear" w:color="auto" w:fill="FFFFFF"/>
        </w:rPr>
        <w:t xml:space="preserve"> balances using service registry.</w:t>
      </w:r>
    </w:p>
    <w:p w14:paraId="1AF83EFB" w14:textId="6DB1B029" w:rsidR="0008229B" w:rsidRPr="0008229B" w:rsidRDefault="0008229B" w:rsidP="00F04FD5">
      <w:pPr>
        <w:pStyle w:val="ListParagraph"/>
        <w:numPr>
          <w:ilvl w:val="0"/>
          <w:numId w:val="3"/>
        </w:numPr>
      </w:pPr>
      <w:r w:rsidRPr="00FB4410">
        <w:rPr>
          <w:rFonts w:ascii="Consolas" w:hAnsi="Consolas"/>
          <w:b/>
          <w:bCs/>
          <w:color w:val="000000"/>
          <w:sz w:val="20"/>
          <w:szCs w:val="20"/>
          <w:shd w:val="clear" w:color="auto" w:fill="FFFFFF"/>
        </w:rPr>
        <w:t>spring-cloud-starter-</w:t>
      </w:r>
      <w:proofErr w:type="spellStart"/>
      <w:r w:rsidRPr="00FB4410">
        <w:rPr>
          <w:rFonts w:ascii="Consolas" w:hAnsi="Consolas"/>
          <w:b/>
          <w:bCs/>
          <w:color w:val="000000"/>
          <w:sz w:val="20"/>
          <w:szCs w:val="20"/>
          <w:shd w:val="clear" w:color="auto" w:fill="FFFFFF"/>
        </w:rPr>
        <w:t>netflix</w:t>
      </w:r>
      <w:proofErr w:type="spellEnd"/>
      <w:r w:rsidRPr="00FB4410">
        <w:rPr>
          <w:rFonts w:ascii="Consolas" w:hAnsi="Consolas"/>
          <w:b/>
          <w:bCs/>
          <w:color w:val="000000"/>
          <w:sz w:val="20"/>
          <w:szCs w:val="20"/>
          <w:shd w:val="clear" w:color="auto" w:fill="FFFFFF"/>
        </w:rPr>
        <w:t>-eureka-client</w:t>
      </w:r>
      <w:r>
        <w:rPr>
          <w:rFonts w:ascii="Consolas" w:hAnsi="Consolas"/>
          <w:color w:val="000000"/>
          <w:sz w:val="20"/>
          <w:szCs w:val="20"/>
          <w:shd w:val="clear" w:color="auto" w:fill="FFFFFF"/>
        </w:rPr>
        <w:t xml:space="preserve"> -&gt; Add this dependency helps to register your current service to eureka server with the name you are given in properties file.</w:t>
      </w:r>
    </w:p>
    <w:p w14:paraId="653311A4" w14:textId="1948DAB6" w:rsidR="0008229B" w:rsidRPr="0008229B" w:rsidRDefault="0008229B" w:rsidP="00F04FD5">
      <w:pPr>
        <w:pStyle w:val="ListParagraph"/>
        <w:numPr>
          <w:ilvl w:val="0"/>
          <w:numId w:val="3"/>
        </w:numPr>
      </w:pPr>
      <w:r w:rsidRPr="00FB4410">
        <w:rPr>
          <w:rFonts w:ascii="Consolas" w:hAnsi="Consolas"/>
          <w:b/>
          <w:bCs/>
          <w:color w:val="000000"/>
          <w:sz w:val="20"/>
          <w:szCs w:val="20"/>
          <w:shd w:val="clear" w:color="auto" w:fill="FFFFFF"/>
        </w:rPr>
        <w:t>spring-cloud-starter-</w:t>
      </w:r>
      <w:proofErr w:type="spellStart"/>
      <w:r w:rsidRPr="00FB4410">
        <w:rPr>
          <w:rFonts w:ascii="Consolas" w:hAnsi="Consolas"/>
          <w:b/>
          <w:bCs/>
          <w:color w:val="000000"/>
          <w:sz w:val="20"/>
          <w:szCs w:val="20"/>
          <w:shd w:val="clear" w:color="auto" w:fill="FFFFFF"/>
        </w:rPr>
        <w:t>netflix</w:t>
      </w:r>
      <w:proofErr w:type="spellEnd"/>
      <w:r w:rsidRPr="00FB4410">
        <w:rPr>
          <w:rFonts w:ascii="Consolas" w:hAnsi="Consolas"/>
          <w:b/>
          <w:bCs/>
          <w:color w:val="000000"/>
          <w:sz w:val="20"/>
          <w:szCs w:val="20"/>
          <w:shd w:val="clear" w:color="auto" w:fill="FFFFFF"/>
        </w:rPr>
        <w:t>-eureka-server</w:t>
      </w:r>
      <w:r>
        <w:rPr>
          <w:rFonts w:ascii="Consolas" w:hAnsi="Consolas"/>
          <w:color w:val="000000"/>
          <w:sz w:val="20"/>
          <w:szCs w:val="20"/>
          <w:shd w:val="clear" w:color="auto" w:fill="FFFFFF"/>
        </w:rPr>
        <w:t xml:space="preserve"> -&gt; This dependency is added to eureka naming server application for maintain eureka server. (</w:t>
      </w:r>
      <w:hyperlink r:id="rId7" w:history="1">
        <w:r w:rsidRPr="00147116">
          <w:rPr>
            <w:rStyle w:val="Hyperlink"/>
            <w:rFonts w:ascii="Consolas" w:hAnsi="Consolas"/>
            <w:sz w:val="20"/>
            <w:szCs w:val="20"/>
            <w:shd w:val="clear" w:color="auto" w:fill="FFFFFF"/>
          </w:rPr>
          <w:t>http://localhost:8761/</w:t>
        </w:r>
      </w:hyperlink>
      <w:r>
        <w:rPr>
          <w:rFonts w:ascii="Consolas" w:hAnsi="Consolas"/>
          <w:color w:val="000000"/>
          <w:sz w:val="20"/>
          <w:szCs w:val="20"/>
          <w:shd w:val="clear" w:color="auto" w:fill="FFFFFF"/>
        </w:rPr>
        <w:t>)</w:t>
      </w:r>
    </w:p>
    <w:p w14:paraId="35420429" w14:textId="5E8E2B8F" w:rsidR="0008229B" w:rsidRPr="00FB4410" w:rsidRDefault="00FB4410" w:rsidP="00F04FD5">
      <w:pPr>
        <w:pStyle w:val="ListParagraph"/>
        <w:numPr>
          <w:ilvl w:val="0"/>
          <w:numId w:val="3"/>
        </w:numPr>
      </w:pPr>
      <w:r w:rsidRPr="00FB4410">
        <w:rPr>
          <w:rFonts w:ascii="Consolas" w:hAnsi="Consolas"/>
          <w:b/>
          <w:bCs/>
          <w:color w:val="000000"/>
          <w:sz w:val="20"/>
          <w:szCs w:val="20"/>
          <w:shd w:val="clear" w:color="auto" w:fill="FFFFFF"/>
        </w:rPr>
        <w:t>spring-cloud-starter-gateway</w:t>
      </w:r>
      <w:r>
        <w:rPr>
          <w:rFonts w:ascii="Consolas" w:hAnsi="Consolas"/>
          <w:color w:val="000000"/>
          <w:sz w:val="20"/>
          <w:szCs w:val="20"/>
          <w:shd w:val="clear" w:color="auto" w:fill="FFFFFF"/>
        </w:rPr>
        <w:t xml:space="preserve"> -&gt; This dependency is added to our </w:t>
      </w:r>
      <w:proofErr w:type="spellStart"/>
      <w:r>
        <w:rPr>
          <w:rFonts w:ascii="Consolas" w:hAnsi="Consolas"/>
          <w:color w:val="000000"/>
          <w:sz w:val="20"/>
          <w:szCs w:val="20"/>
          <w:shd w:val="clear" w:color="auto" w:fill="FFFFFF"/>
        </w:rPr>
        <w:t>api</w:t>
      </w:r>
      <w:proofErr w:type="spellEnd"/>
      <w:r>
        <w:rPr>
          <w:rFonts w:ascii="Consolas" w:hAnsi="Consolas"/>
          <w:color w:val="000000"/>
          <w:sz w:val="20"/>
          <w:szCs w:val="20"/>
          <w:shd w:val="clear" w:color="auto" w:fill="FFFFFF"/>
        </w:rPr>
        <w:t xml:space="preserve"> gateway application. It helps to handle request using eureka server names.</w:t>
      </w:r>
    </w:p>
    <w:p w14:paraId="5A644D0E" w14:textId="7CD6DAF0" w:rsidR="00FB4410" w:rsidRPr="00FB4410" w:rsidRDefault="00FB4410" w:rsidP="00F04FD5">
      <w:pPr>
        <w:pStyle w:val="ListParagraph"/>
        <w:numPr>
          <w:ilvl w:val="0"/>
          <w:numId w:val="3"/>
        </w:numPr>
      </w:pPr>
      <w:r w:rsidRPr="00FB4410">
        <w:rPr>
          <w:rFonts w:ascii="Consolas" w:hAnsi="Consolas"/>
          <w:b/>
          <w:bCs/>
          <w:color w:val="000000"/>
          <w:sz w:val="20"/>
          <w:szCs w:val="20"/>
          <w:shd w:val="clear" w:color="auto" w:fill="FFFFFF"/>
        </w:rPr>
        <w:t>spring-boot-starter-</w:t>
      </w:r>
      <w:proofErr w:type="spellStart"/>
      <w:r w:rsidRPr="00FB4410">
        <w:rPr>
          <w:rFonts w:ascii="Consolas" w:hAnsi="Consolas"/>
          <w:b/>
          <w:bCs/>
          <w:color w:val="000000"/>
          <w:sz w:val="20"/>
          <w:szCs w:val="20"/>
          <w:shd w:val="clear" w:color="auto" w:fill="FFFFFF"/>
        </w:rPr>
        <w:t>aop</w:t>
      </w:r>
      <w:proofErr w:type="spellEnd"/>
      <w:r>
        <w:rPr>
          <w:rFonts w:ascii="Consolas" w:hAnsi="Consolas"/>
          <w:color w:val="000000"/>
          <w:sz w:val="20"/>
          <w:szCs w:val="20"/>
          <w:shd w:val="clear" w:color="auto" w:fill="FFFFFF"/>
        </w:rPr>
        <w:t xml:space="preserve"> -&gt; This dependency is added in pom of project where we want to use resillence4j for circuit breaker.</w:t>
      </w:r>
    </w:p>
    <w:p w14:paraId="0C2C9C51" w14:textId="3DB8A40F" w:rsidR="00FB4410" w:rsidRPr="0008229B" w:rsidRDefault="00FB4410" w:rsidP="00F04FD5">
      <w:pPr>
        <w:pStyle w:val="ListParagraph"/>
        <w:numPr>
          <w:ilvl w:val="0"/>
          <w:numId w:val="3"/>
        </w:numPr>
      </w:pPr>
      <w:r w:rsidRPr="00FB4410">
        <w:rPr>
          <w:rFonts w:ascii="Consolas" w:hAnsi="Consolas"/>
          <w:b/>
          <w:bCs/>
          <w:color w:val="000000"/>
          <w:sz w:val="20"/>
          <w:szCs w:val="20"/>
          <w:shd w:val="clear" w:color="auto" w:fill="FFFFFF"/>
        </w:rPr>
        <w:t>spring-cloud-starter-circuitbreaker-resilience4j</w:t>
      </w:r>
      <w:r>
        <w:rPr>
          <w:rFonts w:ascii="Consolas" w:hAnsi="Consolas"/>
          <w:color w:val="000000"/>
          <w:sz w:val="20"/>
          <w:szCs w:val="20"/>
          <w:shd w:val="clear" w:color="auto" w:fill="FFFFFF"/>
        </w:rPr>
        <w:t xml:space="preserve"> -&gt; This dependency is added for circuit braker and retires, timeout mechanism for microservices.</w:t>
      </w:r>
    </w:p>
    <w:p w14:paraId="37858DC9" w14:textId="01524CAF" w:rsidR="00FA6BF8" w:rsidRPr="00256C30" w:rsidRDefault="00FA6BF8" w:rsidP="00FA6BF8">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C3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 server configuration</w:t>
      </w:r>
    </w:p>
    <w:p w14:paraId="7F64A857" w14:textId="77777777" w:rsidR="00FA6BF8" w:rsidRDefault="00FA6BF8" w:rsidP="00FA6BF8">
      <w:r>
        <w:tab/>
      </w:r>
      <w:proofErr w:type="spellStart"/>
      <w:r>
        <w:t>LaunchApplication</w:t>
      </w:r>
      <w:proofErr w:type="spellEnd"/>
      <w:r>
        <w:t xml:space="preserve"> -&gt; </w:t>
      </w:r>
      <w:proofErr w:type="gramStart"/>
      <w:r>
        <w:t>Add  @</w:t>
      </w:r>
      <w:proofErr w:type="gramEnd"/>
      <w:r>
        <w:t>EnableConfigServer annotation</w:t>
      </w:r>
    </w:p>
    <w:p w14:paraId="3D31DF62" w14:textId="25A088F7" w:rsidR="00FA6BF8" w:rsidRDefault="00FA6BF8" w:rsidP="00FA6BF8">
      <w:r w:rsidRPr="00FA6BF8">
        <w:lastRenderedPageBreak/>
        <w:drawing>
          <wp:inline distT="0" distB="0" distL="0" distR="0" wp14:anchorId="0E637027" wp14:editId="358763B7">
            <wp:extent cx="5887272" cy="1724266"/>
            <wp:effectExtent l="171450" t="171450" r="170815" b="200025"/>
            <wp:docPr id="4573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8403" name=""/>
                    <pic:cNvPicPr/>
                  </pic:nvPicPr>
                  <pic:blipFill>
                    <a:blip r:embed="rId8"/>
                    <a:stretch>
                      <a:fillRect/>
                    </a:stretch>
                  </pic:blipFill>
                  <pic:spPr>
                    <a:xfrm>
                      <a:off x="0" y="0"/>
                      <a:ext cx="5887272" cy="17242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BF986D1" w14:textId="75352B87" w:rsidR="00256C30" w:rsidRDefault="00256C30" w:rsidP="00256C30">
      <w:pPr>
        <w:ind w:firstLine="720"/>
      </w:pPr>
      <w:proofErr w:type="spellStart"/>
      <w:proofErr w:type="gramStart"/>
      <w:r>
        <w:t>application.properties</w:t>
      </w:r>
      <w:proofErr w:type="spellEnd"/>
      <w:proofErr w:type="gramEnd"/>
    </w:p>
    <w:p w14:paraId="1B7E0D50" w14:textId="77777777" w:rsidR="00256C30" w:rsidRDefault="00256C30" w:rsidP="00FA6BF8">
      <w:r w:rsidRPr="00256C30">
        <w:drawing>
          <wp:inline distT="0" distB="0" distL="0" distR="0" wp14:anchorId="1E15ADFA" wp14:editId="10A40594">
            <wp:extent cx="6645910" cy="1552575"/>
            <wp:effectExtent l="190500" t="190500" r="193040" b="200025"/>
            <wp:docPr id="150690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02017" name=""/>
                    <pic:cNvPicPr/>
                  </pic:nvPicPr>
                  <pic:blipFill>
                    <a:blip r:embed="rId9"/>
                    <a:stretch>
                      <a:fillRect/>
                    </a:stretch>
                  </pic:blipFill>
                  <pic:spPr>
                    <a:xfrm>
                      <a:off x="0" y="0"/>
                      <a:ext cx="6645910" cy="15525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F5D0D4" w14:textId="1F2973D6" w:rsidR="00256C30" w:rsidRDefault="00256C30" w:rsidP="00FA6BF8">
      <w:r>
        <w:tab/>
        <w:t>Dependencies</w:t>
      </w:r>
    </w:p>
    <w:p w14:paraId="527571B6"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E98444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327F7C75"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&gt;spring-cloud-config-server&lt;/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5FD65E4F"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B4FFCB6" w14:textId="77777777" w:rsidR="00256C30" w:rsidRDefault="00256C30" w:rsidP="00FA6BF8"/>
    <w:p w14:paraId="08ABFA7A" w14:textId="13D3C9EA" w:rsidR="00256C30" w:rsidRPr="00256C30" w:rsidRDefault="00256C30" w:rsidP="00FA6BF8">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C3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Eureka Service Registry</w:t>
      </w:r>
    </w:p>
    <w:p w14:paraId="15CED956" w14:textId="6D8BF238" w:rsidR="00256C30" w:rsidRDefault="00256C30" w:rsidP="00FA6BF8">
      <w:r>
        <w:t>Dependencies</w:t>
      </w:r>
    </w:p>
    <w:p w14:paraId="3E399955"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42BC26E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72E0BCB"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C873F5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&gt;spring-boot-starter-actuator&lt;/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7B95C93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C55304D"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B2AD46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2523A334"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&gt;spring-cloud-starter-netflix-eureka-server&lt;/</w:t>
      </w:r>
      <w:r>
        <w:rPr>
          <w:rFonts w:ascii="Consolas" w:hAnsi="Consolas"/>
          <w:color w:val="268BD2"/>
          <w:sz w:val="20"/>
          <w:szCs w:val="20"/>
        </w:rPr>
        <w:t>artifactId</w:t>
      </w:r>
      <w:r>
        <w:rPr>
          <w:rFonts w:ascii="Consolas" w:hAnsi="Consolas"/>
          <w:color w:val="000000"/>
          <w:sz w:val="20"/>
          <w:szCs w:val="20"/>
        </w:rPr>
        <w:t>&gt;</w:t>
      </w:r>
    </w:p>
    <w:p w14:paraId="6338BA4F"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250604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308AA67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220E3D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52D0B8CB"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w:t>
      </w:r>
      <w:proofErr w:type="spellStart"/>
      <w:r>
        <w:rPr>
          <w:rFonts w:ascii="Consolas" w:hAnsi="Consolas"/>
          <w:color w:val="000000"/>
          <w:sz w:val="20"/>
          <w:szCs w:val="20"/>
        </w:rPr>
        <w:t>devtools</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2C4E24DB"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4CE8A89E"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1499A50B"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55D6332"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AB36AF3"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601ADAC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&gt;spring-boot-starter-test&lt;/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01489AE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14:paraId="596A6A40"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27B0226"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7F2ADB1F" w14:textId="77777777" w:rsidR="00256C30" w:rsidRDefault="00256C30" w:rsidP="00FA6BF8"/>
    <w:p w14:paraId="576B6444" w14:textId="6E0A2E0B" w:rsidR="00256C30" w:rsidRPr="00256C30" w:rsidRDefault="00256C30" w:rsidP="00FA6BF8">
      <w:pPr>
        <w:rPr>
          <w:b/>
          <w:bCs/>
        </w:rPr>
      </w:pPr>
      <w:r w:rsidRPr="00256C30">
        <w:rPr>
          <w:b/>
          <w:bCs/>
        </w:rPr>
        <w:t>Launch configuration</w:t>
      </w:r>
    </w:p>
    <w:p w14:paraId="7020F359"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com.ankit</w:t>
      </w:r>
      <w:proofErr w:type="gramEnd"/>
      <w:r>
        <w:rPr>
          <w:rFonts w:ascii="Consolas" w:hAnsi="Consolas"/>
          <w:color w:val="000000"/>
          <w:sz w:val="20"/>
          <w:szCs w:val="20"/>
        </w:rPr>
        <w:t>.webservice</w:t>
      </w:r>
      <w:proofErr w:type="spellEnd"/>
      <w:r>
        <w:rPr>
          <w:rFonts w:ascii="Consolas" w:hAnsi="Consolas"/>
          <w:color w:val="000000"/>
          <w:sz w:val="20"/>
          <w:szCs w:val="20"/>
        </w:rPr>
        <w:t>;</w:t>
      </w:r>
    </w:p>
    <w:p w14:paraId="3B24978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05D66CDE"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.boot.SpringApplication</w:t>
      </w:r>
      <w:proofErr w:type="spellEnd"/>
      <w:r>
        <w:rPr>
          <w:rFonts w:ascii="Consolas" w:hAnsi="Consolas"/>
          <w:color w:val="000000"/>
          <w:sz w:val="20"/>
          <w:szCs w:val="20"/>
        </w:rPr>
        <w:t>;</w:t>
      </w:r>
    </w:p>
    <w:p w14:paraId="0E1B2B10"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.boot.autoconfigure.SpringBootApplication</w:t>
      </w:r>
      <w:proofErr w:type="spellEnd"/>
      <w:r>
        <w:rPr>
          <w:rFonts w:ascii="Consolas" w:hAnsi="Consolas"/>
          <w:color w:val="000000"/>
          <w:sz w:val="20"/>
          <w:szCs w:val="20"/>
        </w:rPr>
        <w:t>;</w:t>
      </w:r>
    </w:p>
    <w:p w14:paraId="434FB0F2"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org.springframework</w:t>
      </w:r>
      <w:proofErr w:type="gramEnd"/>
      <w:r>
        <w:rPr>
          <w:rFonts w:ascii="Consolas" w:hAnsi="Consolas"/>
          <w:color w:val="000000"/>
          <w:sz w:val="20"/>
          <w:szCs w:val="20"/>
        </w:rPr>
        <w:t>.cloud.netflix.eureka.server.EnableEurekaServer;</w:t>
      </w:r>
    </w:p>
    <w:p w14:paraId="63440D3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44BC57B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@EnableEurekaServer</w:t>
      </w:r>
    </w:p>
    <w:p w14:paraId="087CF12E"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@SpringBootApplication</w:t>
      </w:r>
    </w:p>
    <w:p w14:paraId="3C3D16F3"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EurekaNamingServerApplication</w:t>
      </w:r>
      <w:proofErr w:type="spellEnd"/>
      <w:r>
        <w:rPr>
          <w:rFonts w:ascii="Consolas" w:hAnsi="Consolas"/>
          <w:color w:val="000000"/>
          <w:sz w:val="20"/>
          <w:szCs w:val="20"/>
        </w:rPr>
        <w:t xml:space="preserve"> {</w:t>
      </w:r>
    </w:p>
    <w:p w14:paraId="0EA64CAF"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1CD89856"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3C58EF03"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SpringApplication.</w:t>
      </w:r>
      <w:r>
        <w:rPr>
          <w:rFonts w:ascii="Consolas" w:hAnsi="Consolas"/>
          <w:i/>
          <w:iCs/>
          <w:color w:val="000000"/>
          <w:sz w:val="20"/>
          <w:szCs w:val="20"/>
        </w:rPr>
        <w:t>run</w:t>
      </w:r>
      <w:proofErr w:type="spellEnd"/>
      <w:r>
        <w:rPr>
          <w:rFonts w:ascii="Consolas" w:hAnsi="Consolas"/>
          <w:color w:val="000000"/>
          <w:sz w:val="20"/>
          <w:szCs w:val="20"/>
        </w:rPr>
        <w:t>(</w:t>
      </w:r>
      <w:proofErr w:type="spellStart"/>
      <w:proofErr w:type="gramEnd"/>
      <w:r>
        <w:rPr>
          <w:rFonts w:ascii="Consolas" w:hAnsi="Consolas"/>
          <w:color w:val="000000"/>
          <w:sz w:val="20"/>
          <w:szCs w:val="20"/>
        </w:rPr>
        <w:t>EurekaNamingServerApplication.</w:t>
      </w:r>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w:t>
      </w:r>
    </w:p>
    <w:p w14:paraId="3AD622C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400FA3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748C0C95"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701BD7C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5638B6B5" w14:textId="2A58E8A5" w:rsidR="00256C30" w:rsidRPr="00256C30" w:rsidRDefault="00256C30" w:rsidP="00FA6BF8">
      <w:pPr>
        <w:rPr>
          <w:b/>
          <w:bCs/>
        </w:rPr>
      </w:pPr>
      <w:proofErr w:type="spellStart"/>
      <w:r w:rsidRPr="00256C30">
        <w:rPr>
          <w:b/>
          <w:bCs/>
        </w:rPr>
        <w:t>Application.properties</w:t>
      </w:r>
      <w:proofErr w:type="spellEnd"/>
    </w:p>
    <w:p w14:paraId="04A87121" w14:textId="16D66657" w:rsidR="00256C30" w:rsidRDefault="00256C30" w:rsidP="00FA6BF8">
      <w:r w:rsidRPr="00256C30">
        <w:drawing>
          <wp:inline distT="0" distB="0" distL="0" distR="0" wp14:anchorId="3A20CE14" wp14:editId="178EB121">
            <wp:extent cx="3629532" cy="1286054"/>
            <wp:effectExtent l="0" t="0" r="9525" b="0"/>
            <wp:docPr id="32043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4759" name=""/>
                    <pic:cNvPicPr/>
                  </pic:nvPicPr>
                  <pic:blipFill>
                    <a:blip r:embed="rId10"/>
                    <a:stretch>
                      <a:fillRect/>
                    </a:stretch>
                  </pic:blipFill>
                  <pic:spPr>
                    <a:xfrm>
                      <a:off x="0" y="0"/>
                      <a:ext cx="3629532" cy="1286054"/>
                    </a:xfrm>
                    <a:prstGeom prst="rect">
                      <a:avLst/>
                    </a:prstGeom>
                  </pic:spPr>
                </pic:pic>
              </a:graphicData>
            </a:graphic>
          </wp:inline>
        </w:drawing>
      </w:r>
    </w:p>
    <w:p w14:paraId="79B5231E" w14:textId="77777777" w:rsidR="00256C30" w:rsidRDefault="00256C30" w:rsidP="00FA6BF8"/>
    <w:p w14:paraId="17190966" w14:textId="77777777" w:rsidR="00256C30" w:rsidRDefault="00256C30" w:rsidP="00FA6BF8">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7905A" w14:textId="0013EA88" w:rsidR="00256C30" w:rsidRDefault="00256C30" w:rsidP="00FA6BF8">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C3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w:t>
      </w:r>
    </w:p>
    <w:p w14:paraId="7CE5344A" w14:textId="67CD6C0E" w:rsidR="00256C30" w:rsidRDefault="00256C30" w:rsidP="00FA6BF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t>D</w:t>
      </w:r>
      <w:r w:rsidRPr="00256C30">
        <w:t>ependenc</w:t>
      </w:r>
      <w:r>
        <w:t>ies</w:t>
      </w:r>
    </w:p>
    <w:p w14:paraId="5D46A8B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7AC41E1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0C36AD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3E69823"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&gt;spring-boot-starter-actuator&lt;/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7067755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C0D89E9"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E707A80"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C184595"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&gt;spring-cloud-starter-gateway&lt;/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4A32511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75E228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1600F0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1D2C716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&gt;spring-cloud-starter-netflix-eureka-client&lt;/</w:t>
      </w:r>
      <w:r>
        <w:rPr>
          <w:rFonts w:ascii="Consolas" w:hAnsi="Consolas"/>
          <w:color w:val="268BD2"/>
          <w:sz w:val="20"/>
          <w:szCs w:val="20"/>
        </w:rPr>
        <w:t>artifactId</w:t>
      </w:r>
      <w:r>
        <w:rPr>
          <w:rFonts w:ascii="Consolas" w:hAnsi="Consolas"/>
          <w:color w:val="000000"/>
          <w:sz w:val="20"/>
          <w:szCs w:val="20"/>
        </w:rPr>
        <w:t>&gt;</w:t>
      </w:r>
    </w:p>
    <w:p w14:paraId="4D0766A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FFA7754"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p>
    <w:p w14:paraId="36C096C0"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564174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3BDE8664"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w:t>
      </w:r>
      <w:proofErr w:type="spellStart"/>
      <w:r>
        <w:rPr>
          <w:rFonts w:ascii="Consolas" w:hAnsi="Consolas"/>
          <w:color w:val="000000"/>
          <w:sz w:val="20"/>
          <w:szCs w:val="20"/>
        </w:rPr>
        <w:t>devtools</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62D6849D"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5AAA7684"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58918CFA"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2DA49A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B488F04"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org.projectlombok</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59A37640"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lombok</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6EFC615E"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6330577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0988E67"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79BF045"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045D3B4C"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&gt;spring-boot-starter-test&lt;/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07B876E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14:paraId="4AB545EB"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7481A58"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42770DF"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821D8C1"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&gt;spring-cloud-starter-config&lt;/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5585315D"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1C3A109" w14:textId="77777777" w:rsidR="00256C30" w:rsidRDefault="00256C30" w:rsidP="00256C3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6FF89133" w14:textId="3BA9B79F" w:rsidR="00256C30" w:rsidRDefault="00256C30" w:rsidP="00256C30"/>
    <w:p w14:paraId="69475573" w14:textId="531BC231" w:rsidR="00256C30" w:rsidRDefault="00256C30" w:rsidP="00256C30">
      <w:proofErr w:type="spellStart"/>
      <w:r>
        <w:t>Application.properties</w:t>
      </w:r>
      <w:proofErr w:type="spellEnd"/>
    </w:p>
    <w:p w14:paraId="7186990D" w14:textId="4782E697" w:rsidR="00256C30" w:rsidRDefault="004009A6" w:rsidP="00256C30">
      <w:r w:rsidRPr="004009A6">
        <w:drawing>
          <wp:inline distT="0" distB="0" distL="0" distR="0" wp14:anchorId="03D502C7" wp14:editId="1DD8508E">
            <wp:extent cx="5353797" cy="2162477"/>
            <wp:effectExtent l="0" t="0" r="0" b="9525"/>
            <wp:docPr id="205698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1568" name=""/>
                    <pic:cNvPicPr/>
                  </pic:nvPicPr>
                  <pic:blipFill>
                    <a:blip r:embed="rId11"/>
                    <a:stretch>
                      <a:fillRect/>
                    </a:stretch>
                  </pic:blipFill>
                  <pic:spPr>
                    <a:xfrm>
                      <a:off x="0" y="0"/>
                      <a:ext cx="5353797" cy="2162477"/>
                    </a:xfrm>
                    <a:prstGeom prst="rect">
                      <a:avLst/>
                    </a:prstGeom>
                  </pic:spPr>
                </pic:pic>
              </a:graphicData>
            </a:graphic>
          </wp:inline>
        </w:drawing>
      </w:r>
    </w:p>
    <w:p w14:paraId="6B300ADC" w14:textId="77777777" w:rsidR="004009A6" w:rsidRDefault="004009A6" w:rsidP="00256C30"/>
    <w:p w14:paraId="62559EE4" w14:textId="77777777" w:rsidR="004009A6" w:rsidRDefault="004009A6" w:rsidP="00256C30"/>
    <w:p w14:paraId="430B0FC9" w14:textId="77777777" w:rsidR="004009A6" w:rsidRDefault="004009A6" w:rsidP="00256C30"/>
    <w:p w14:paraId="57649F3A" w14:textId="77777777" w:rsidR="004009A6" w:rsidRDefault="004009A6" w:rsidP="00256C30"/>
    <w:p w14:paraId="564AB70F" w14:textId="1A695EC0" w:rsidR="004009A6" w:rsidRDefault="004009A6" w:rsidP="00256C30">
      <w:r>
        <w:t>File structure</w:t>
      </w:r>
    </w:p>
    <w:p w14:paraId="4750D8D2" w14:textId="2D53AC63" w:rsidR="004009A6" w:rsidRDefault="004009A6" w:rsidP="00256C30">
      <w:r w:rsidRPr="004009A6">
        <w:drawing>
          <wp:inline distT="0" distB="0" distL="0" distR="0" wp14:anchorId="7E090FDA" wp14:editId="3CB21FBF">
            <wp:extent cx="3029373" cy="3448531"/>
            <wp:effectExtent l="0" t="0" r="0" b="0"/>
            <wp:docPr id="54499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2898" name=""/>
                    <pic:cNvPicPr/>
                  </pic:nvPicPr>
                  <pic:blipFill>
                    <a:blip r:embed="rId12"/>
                    <a:stretch>
                      <a:fillRect/>
                    </a:stretch>
                  </pic:blipFill>
                  <pic:spPr>
                    <a:xfrm>
                      <a:off x="0" y="0"/>
                      <a:ext cx="3029373" cy="3448531"/>
                    </a:xfrm>
                    <a:prstGeom prst="rect">
                      <a:avLst/>
                    </a:prstGeom>
                  </pic:spPr>
                </pic:pic>
              </a:graphicData>
            </a:graphic>
          </wp:inline>
        </w:drawing>
      </w:r>
    </w:p>
    <w:p w14:paraId="2BA9636A" w14:textId="77777777" w:rsidR="004009A6" w:rsidRDefault="004009A6" w:rsidP="00256C30"/>
    <w:p w14:paraId="69CAA30C" w14:textId="4A98496E" w:rsidR="004009A6" w:rsidRDefault="004009A6" w:rsidP="00256C30">
      <w:r>
        <w:lastRenderedPageBreak/>
        <w:t>ApiGateWayConfiguration.java</w:t>
      </w:r>
    </w:p>
    <w:p w14:paraId="44A5CAA1" w14:textId="62D4BFFC" w:rsidR="004009A6" w:rsidRDefault="004009A6" w:rsidP="00256C30">
      <w:r w:rsidRPr="004009A6">
        <w:drawing>
          <wp:inline distT="0" distB="0" distL="0" distR="0" wp14:anchorId="16D615BE" wp14:editId="462238B0">
            <wp:extent cx="6645910" cy="4046855"/>
            <wp:effectExtent l="0" t="0" r="2540" b="0"/>
            <wp:docPr id="115061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3321" name=""/>
                    <pic:cNvPicPr/>
                  </pic:nvPicPr>
                  <pic:blipFill>
                    <a:blip r:embed="rId13"/>
                    <a:stretch>
                      <a:fillRect/>
                    </a:stretch>
                  </pic:blipFill>
                  <pic:spPr>
                    <a:xfrm>
                      <a:off x="0" y="0"/>
                      <a:ext cx="6645910" cy="4046855"/>
                    </a:xfrm>
                    <a:prstGeom prst="rect">
                      <a:avLst/>
                    </a:prstGeom>
                  </pic:spPr>
                </pic:pic>
              </a:graphicData>
            </a:graphic>
          </wp:inline>
        </w:drawing>
      </w:r>
    </w:p>
    <w:p w14:paraId="1EAECE03" w14:textId="77777777" w:rsidR="004009A6" w:rsidRDefault="004009A6" w:rsidP="00256C30"/>
    <w:p w14:paraId="3BCBC25D" w14:textId="77777777" w:rsidR="004009A6" w:rsidRDefault="004009A6" w:rsidP="00256C30"/>
    <w:p w14:paraId="0B58B4E8" w14:textId="77777777" w:rsidR="004009A6" w:rsidRDefault="004009A6" w:rsidP="00256C30"/>
    <w:p w14:paraId="38C3B157" w14:textId="77777777" w:rsidR="004009A6" w:rsidRDefault="004009A6" w:rsidP="00256C30"/>
    <w:p w14:paraId="64926DEF" w14:textId="6520DCCE" w:rsidR="004009A6" w:rsidRDefault="004009A6" w:rsidP="00256C30">
      <w:r>
        <w:t xml:space="preserve">LoggingFilter.java (Adding global interceptor for </w:t>
      </w:r>
      <w:proofErr w:type="spellStart"/>
      <w:r>
        <w:t>api’s</w:t>
      </w:r>
      <w:proofErr w:type="spellEnd"/>
      <w:r>
        <w:t>)</w:t>
      </w:r>
    </w:p>
    <w:p w14:paraId="0FE654F5" w14:textId="69F272D4" w:rsidR="004009A6" w:rsidRDefault="004009A6" w:rsidP="00256C30">
      <w:r w:rsidRPr="004009A6">
        <w:drawing>
          <wp:inline distT="0" distB="0" distL="0" distR="0" wp14:anchorId="152C2435" wp14:editId="250AB82D">
            <wp:extent cx="6645910" cy="3514725"/>
            <wp:effectExtent l="0" t="0" r="2540" b="9525"/>
            <wp:docPr id="62069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8330" name=""/>
                    <pic:cNvPicPr/>
                  </pic:nvPicPr>
                  <pic:blipFill>
                    <a:blip r:embed="rId14"/>
                    <a:stretch>
                      <a:fillRect/>
                    </a:stretch>
                  </pic:blipFill>
                  <pic:spPr>
                    <a:xfrm>
                      <a:off x="0" y="0"/>
                      <a:ext cx="6645910" cy="3514725"/>
                    </a:xfrm>
                    <a:prstGeom prst="rect">
                      <a:avLst/>
                    </a:prstGeom>
                  </pic:spPr>
                </pic:pic>
              </a:graphicData>
            </a:graphic>
          </wp:inline>
        </w:drawing>
      </w:r>
    </w:p>
    <w:p w14:paraId="6293793A" w14:textId="77777777" w:rsidR="004009A6" w:rsidRDefault="004009A6" w:rsidP="00256C30"/>
    <w:p w14:paraId="339D884C" w14:textId="2F04B312" w:rsidR="004009A6" w:rsidRDefault="004009A6" w:rsidP="00256C30">
      <w:r>
        <w:lastRenderedPageBreak/>
        <w:t>No specific condition to be added in launch</w:t>
      </w:r>
    </w:p>
    <w:p w14:paraId="2E49D155" w14:textId="77777777" w:rsidR="004009A6" w:rsidRDefault="004009A6" w:rsidP="00256C30"/>
    <w:p w14:paraId="0461CDE2" w14:textId="602DAB8A" w:rsidR="004009A6" w:rsidRDefault="004009A6" w:rsidP="00256C30">
      <w:pPr>
        <w:rPr>
          <w:b/>
          <w:bCs/>
        </w:rPr>
      </w:pPr>
      <w:r w:rsidRPr="004009A6">
        <w:rPr>
          <w:b/>
          <w:bCs/>
        </w:rPr>
        <w:t xml:space="preserve">Microservice 1 </w:t>
      </w:r>
      <w:proofErr w:type="gramStart"/>
      <w:r w:rsidRPr="004009A6">
        <w:rPr>
          <w:b/>
          <w:bCs/>
        </w:rPr>
        <w:t>( currency</w:t>
      </w:r>
      <w:proofErr w:type="gramEnd"/>
      <w:r w:rsidRPr="004009A6">
        <w:rPr>
          <w:b/>
          <w:bCs/>
        </w:rPr>
        <w:t xml:space="preserve">-conversion ) calling </w:t>
      </w:r>
      <w:proofErr w:type="spellStart"/>
      <w:r w:rsidRPr="004009A6">
        <w:rPr>
          <w:b/>
          <w:bCs/>
        </w:rPr>
        <w:t>microsevice</w:t>
      </w:r>
      <w:proofErr w:type="spellEnd"/>
      <w:r w:rsidRPr="004009A6">
        <w:rPr>
          <w:b/>
          <w:bCs/>
        </w:rPr>
        <w:t xml:space="preserve"> 2 ( currency-exchange )</w:t>
      </w:r>
    </w:p>
    <w:p w14:paraId="719973DD" w14:textId="039A31FF" w:rsidR="004009A6" w:rsidRDefault="004009A6" w:rsidP="00256C30">
      <w:r w:rsidRPr="004009A6">
        <w:t xml:space="preserve">We will use feign framework to call </w:t>
      </w:r>
      <w:proofErr w:type="spellStart"/>
      <w:proofErr w:type="gramStart"/>
      <w:r w:rsidRPr="004009A6">
        <w:t>api’s</w:t>
      </w:r>
      <w:proofErr w:type="spellEnd"/>
      <w:r w:rsidRPr="004009A6">
        <w:t xml:space="preserve"> :</w:t>
      </w:r>
      <w:proofErr w:type="gramEnd"/>
      <w:r w:rsidRPr="004009A6">
        <w:t xml:space="preserve"> It automatically handles load balancing </w:t>
      </w:r>
      <w:proofErr w:type="spellStart"/>
      <w:r w:rsidRPr="004009A6">
        <w:t>usig</w:t>
      </w:r>
      <w:proofErr w:type="spellEnd"/>
      <w:r w:rsidRPr="004009A6">
        <w:t xml:space="preserve"> eureka service registries</w:t>
      </w:r>
    </w:p>
    <w:p w14:paraId="4621D2D8" w14:textId="4419560A" w:rsidR="004009A6" w:rsidRDefault="004009A6" w:rsidP="00256C30">
      <w:r>
        <w:t xml:space="preserve">Dependencies </w:t>
      </w:r>
    </w:p>
    <w:p w14:paraId="12A4EA6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5BC0BB6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BE1ECF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54C2F9E"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&gt;spring-boot-starter-actuator&lt;/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06CBBE9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15B091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C794CBE"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481D922"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&gt;spring-boot-starter-web&lt;/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4473CB76"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9514D1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F07B31E"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556F431D"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&gt;spring-cloud-starter-config&lt;/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286E98B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5E63F09"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5D0D14D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9E5240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6A48CB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w:t>
      </w:r>
      <w:proofErr w:type="spellStart"/>
      <w:r>
        <w:rPr>
          <w:rFonts w:ascii="Consolas" w:hAnsi="Consolas"/>
          <w:color w:val="000000"/>
          <w:sz w:val="20"/>
          <w:szCs w:val="20"/>
        </w:rPr>
        <w:t>devtools</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1B736B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5CBA524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72F38B8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43C2E5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3CB2603"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org.projectlombok</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37E097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lombok</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453E2C4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7D35074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66592D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1C071EB"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3EDF166B"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&gt;spring-boot-starter-test&lt;/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0F6BDCBE"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14:paraId="38001EA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7A46D90"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A0C346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14366CD"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w:t>
      </w:r>
      <w:proofErr w:type="spellStart"/>
      <w:r>
        <w:rPr>
          <w:rFonts w:ascii="Consolas" w:hAnsi="Consolas"/>
          <w:color w:val="000000"/>
          <w:sz w:val="20"/>
          <w:szCs w:val="20"/>
        </w:rPr>
        <w:t>openfeign</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51CBAB66"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D7B5B99"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075B381"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E743B2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&gt;spring-cloud-starter-netflix-eureka-client&lt;/</w:t>
      </w:r>
      <w:r>
        <w:rPr>
          <w:rFonts w:ascii="Consolas" w:hAnsi="Consolas"/>
          <w:color w:val="268BD2"/>
          <w:sz w:val="20"/>
          <w:szCs w:val="20"/>
        </w:rPr>
        <w:t>artifactId</w:t>
      </w:r>
      <w:r>
        <w:rPr>
          <w:rFonts w:ascii="Consolas" w:hAnsi="Consolas"/>
          <w:color w:val="000000"/>
          <w:sz w:val="20"/>
          <w:szCs w:val="20"/>
        </w:rPr>
        <w:t>&gt;</w:t>
      </w:r>
    </w:p>
    <w:p w14:paraId="5C0EE29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218CD3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65EB1A44" w14:textId="77777777" w:rsidR="004009A6" w:rsidRDefault="004009A6" w:rsidP="00256C30"/>
    <w:p w14:paraId="143C83E9" w14:textId="542263C6" w:rsidR="004009A6" w:rsidRPr="004009A6" w:rsidRDefault="004009A6" w:rsidP="00256C30">
      <w:pPr>
        <w:rPr>
          <w:b/>
          <w:bCs/>
        </w:rPr>
      </w:pPr>
      <w:proofErr w:type="spellStart"/>
      <w:r w:rsidRPr="004009A6">
        <w:rPr>
          <w:b/>
          <w:bCs/>
        </w:rPr>
        <w:t>Application.properties</w:t>
      </w:r>
      <w:proofErr w:type="spellEnd"/>
    </w:p>
    <w:p w14:paraId="1AFDE5E2" w14:textId="5B7F9FC7" w:rsidR="004009A6" w:rsidRDefault="004009A6" w:rsidP="00256C30">
      <w:r w:rsidRPr="004009A6">
        <w:drawing>
          <wp:inline distT="0" distB="0" distL="0" distR="0" wp14:anchorId="4A217F51" wp14:editId="564C8629">
            <wp:extent cx="6645910" cy="883285"/>
            <wp:effectExtent l="0" t="0" r="2540" b="0"/>
            <wp:docPr id="154038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2969" name=""/>
                    <pic:cNvPicPr/>
                  </pic:nvPicPr>
                  <pic:blipFill>
                    <a:blip r:embed="rId15"/>
                    <a:stretch>
                      <a:fillRect/>
                    </a:stretch>
                  </pic:blipFill>
                  <pic:spPr>
                    <a:xfrm>
                      <a:off x="0" y="0"/>
                      <a:ext cx="6645910" cy="883285"/>
                    </a:xfrm>
                    <a:prstGeom prst="rect">
                      <a:avLst/>
                    </a:prstGeom>
                  </pic:spPr>
                </pic:pic>
              </a:graphicData>
            </a:graphic>
          </wp:inline>
        </w:drawing>
      </w:r>
    </w:p>
    <w:p w14:paraId="7FFFA05C" w14:textId="35BC144C" w:rsidR="004009A6" w:rsidRPr="004009A6" w:rsidRDefault="004009A6" w:rsidP="00256C30">
      <w:pPr>
        <w:rPr>
          <w:b/>
          <w:bCs/>
        </w:rPr>
      </w:pPr>
      <w:r w:rsidRPr="004009A6">
        <w:rPr>
          <w:b/>
          <w:bCs/>
        </w:rPr>
        <w:t xml:space="preserve">Add @EnableEurekaClient in </w:t>
      </w:r>
      <w:proofErr w:type="spellStart"/>
      <w:r w:rsidRPr="004009A6">
        <w:rPr>
          <w:b/>
          <w:bCs/>
        </w:rPr>
        <w:t>springlauch</w:t>
      </w:r>
      <w:proofErr w:type="spellEnd"/>
      <w:r w:rsidRPr="004009A6">
        <w:rPr>
          <w:b/>
          <w:bCs/>
        </w:rPr>
        <w:t xml:space="preserve"> class</w:t>
      </w:r>
    </w:p>
    <w:p w14:paraId="244D4F7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com.ankit</w:t>
      </w:r>
      <w:proofErr w:type="gramEnd"/>
      <w:r>
        <w:rPr>
          <w:rFonts w:ascii="Consolas" w:hAnsi="Consolas"/>
          <w:color w:val="000000"/>
          <w:sz w:val="20"/>
          <w:szCs w:val="20"/>
        </w:rPr>
        <w:t>.webservice</w:t>
      </w:r>
      <w:proofErr w:type="spellEnd"/>
      <w:r>
        <w:rPr>
          <w:rFonts w:ascii="Consolas" w:hAnsi="Consolas"/>
          <w:color w:val="000000"/>
          <w:sz w:val="20"/>
          <w:szCs w:val="20"/>
        </w:rPr>
        <w:t>;</w:t>
      </w:r>
    </w:p>
    <w:p w14:paraId="44EF713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30D7EA2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.boot.SpringApplication</w:t>
      </w:r>
      <w:proofErr w:type="spellEnd"/>
      <w:r>
        <w:rPr>
          <w:rFonts w:ascii="Consolas" w:hAnsi="Consolas"/>
          <w:color w:val="000000"/>
          <w:sz w:val="20"/>
          <w:szCs w:val="20"/>
        </w:rPr>
        <w:t>;</w:t>
      </w:r>
    </w:p>
    <w:p w14:paraId="663FC951"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.boot.autoconfigure.SpringBootApplication</w:t>
      </w:r>
      <w:proofErr w:type="spellEnd"/>
      <w:r>
        <w:rPr>
          <w:rFonts w:ascii="Consolas" w:hAnsi="Consolas"/>
          <w:color w:val="000000"/>
          <w:sz w:val="20"/>
          <w:szCs w:val="20"/>
        </w:rPr>
        <w:t>;</w:t>
      </w:r>
    </w:p>
    <w:p w14:paraId="381B03C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.cloud.openfeign.EnableFeignClients</w:t>
      </w:r>
      <w:proofErr w:type="spellEnd"/>
      <w:r>
        <w:rPr>
          <w:rFonts w:ascii="Consolas" w:hAnsi="Consolas"/>
          <w:color w:val="000000"/>
          <w:sz w:val="20"/>
          <w:szCs w:val="20"/>
        </w:rPr>
        <w:t>;</w:t>
      </w:r>
    </w:p>
    <w:p w14:paraId="7F6C39C9"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u w:val="single"/>
        </w:rPr>
        <w:t>org.springframework</w:t>
      </w:r>
      <w:proofErr w:type="gramEnd"/>
      <w:r>
        <w:rPr>
          <w:rFonts w:ascii="Consolas" w:hAnsi="Consolas"/>
          <w:color w:val="000000"/>
          <w:sz w:val="20"/>
          <w:szCs w:val="20"/>
          <w:u w:val="single"/>
        </w:rPr>
        <w:t>.cloud.openfeign.FeignClient</w:t>
      </w:r>
      <w:proofErr w:type="spellEnd"/>
      <w:r>
        <w:rPr>
          <w:rFonts w:ascii="Consolas" w:hAnsi="Consolas"/>
          <w:color w:val="000000"/>
          <w:sz w:val="20"/>
          <w:szCs w:val="20"/>
        </w:rPr>
        <w:t>;</w:t>
      </w:r>
    </w:p>
    <w:p w14:paraId="75F1CE13"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587BAB0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@SpringBootApplication</w:t>
      </w:r>
    </w:p>
    <w:p w14:paraId="1B5E378B"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@EnableFeignClients</w:t>
      </w:r>
    </w:p>
    <w:p w14:paraId="088581D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CurrencyConversionServiceApplication</w:t>
      </w:r>
      <w:proofErr w:type="spellEnd"/>
      <w:r>
        <w:rPr>
          <w:rFonts w:ascii="Consolas" w:hAnsi="Consolas"/>
          <w:color w:val="000000"/>
          <w:sz w:val="20"/>
          <w:szCs w:val="20"/>
        </w:rPr>
        <w:t xml:space="preserve"> {</w:t>
      </w:r>
    </w:p>
    <w:p w14:paraId="04D33E13"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3701030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3CDD9F6C"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SpringApplication.</w:t>
      </w:r>
      <w:r>
        <w:rPr>
          <w:rFonts w:ascii="Consolas" w:hAnsi="Consolas"/>
          <w:i/>
          <w:iCs/>
          <w:color w:val="000000"/>
          <w:sz w:val="20"/>
          <w:szCs w:val="20"/>
        </w:rPr>
        <w:t>run</w:t>
      </w:r>
      <w:r>
        <w:rPr>
          <w:rFonts w:ascii="Consolas" w:hAnsi="Consolas"/>
          <w:color w:val="000000"/>
          <w:sz w:val="20"/>
          <w:szCs w:val="20"/>
        </w:rPr>
        <w:t>(</w:t>
      </w:r>
      <w:proofErr w:type="gramEnd"/>
      <w:r>
        <w:rPr>
          <w:rFonts w:ascii="Consolas" w:hAnsi="Consolas"/>
          <w:color w:val="000000"/>
          <w:sz w:val="20"/>
          <w:szCs w:val="20"/>
        </w:rPr>
        <w:t>CurrencyConversionServiceApplication.</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w:t>
      </w:r>
    </w:p>
    <w:p w14:paraId="1D39CC73"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D6525ED"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3C6CE03F"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043EA0E2" w14:textId="77777777" w:rsidR="004009A6" w:rsidRDefault="004009A6" w:rsidP="00256C30"/>
    <w:p w14:paraId="55FB39D3" w14:textId="4DD1C1B8" w:rsidR="004009A6" w:rsidRDefault="004009A6" w:rsidP="00256C30">
      <w:r>
        <w:t>File structure</w:t>
      </w:r>
    </w:p>
    <w:p w14:paraId="6CFD70E4" w14:textId="734236CB" w:rsidR="004009A6" w:rsidRDefault="004009A6" w:rsidP="00256C30">
      <w:r w:rsidRPr="004009A6">
        <w:drawing>
          <wp:inline distT="0" distB="0" distL="0" distR="0" wp14:anchorId="4E3D05AD" wp14:editId="0F16B99A">
            <wp:extent cx="1699488" cy="2333625"/>
            <wp:effectExtent l="0" t="0" r="0" b="0"/>
            <wp:docPr id="107745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2044" name=""/>
                    <pic:cNvPicPr/>
                  </pic:nvPicPr>
                  <pic:blipFill>
                    <a:blip r:embed="rId16"/>
                    <a:stretch>
                      <a:fillRect/>
                    </a:stretch>
                  </pic:blipFill>
                  <pic:spPr>
                    <a:xfrm>
                      <a:off x="0" y="0"/>
                      <a:ext cx="1702830" cy="2338215"/>
                    </a:xfrm>
                    <a:prstGeom prst="rect">
                      <a:avLst/>
                    </a:prstGeom>
                  </pic:spPr>
                </pic:pic>
              </a:graphicData>
            </a:graphic>
          </wp:inline>
        </w:drawing>
      </w:r>
    </w:p>
    <w:p w14:paraId="4A16397F" w14:textId="77777777" w:rsidR="004009A6" w:rsidRDefault="004009A6" w:rsidP="00256C30"/>
    <w:p w14:paraId="6DEA2334" w14:textId="77777777" w:rsidR="004009A6" w:rsidRDefault="004009A6" w:rsidP="00256C30"/>
    <w:p w14:paraId="4D0AE8DD" w14:textId="1563F276" w:rsidR="004009A6" w:rsidRPr="004009A6" w:rsidRDefault="004009A6" w:rsidP="00256C30">
      <w:pPr>
        <w:rPr>
          <w:b/>
          <w:bCs/>
        </w:rPr>
      </w:pPr>
      <w:r w:rsidRPr="004009A6">
        <w:rPr>
          <w:b/>
          <w:bCs/>
        </w:rPr>
        <w:t>CurrencyExchangeProxy.java</w:t>
      </w:r>
    </w:p>
    <w:p w14:paraId="7E3B4F46"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com.ankit</w:t>
      </w:r>
      <w:proofErr w:type="gramEnd"/>
      <w:r>
        <w:rPr>
          <w:rFonts w:ascii="Consolas" w:hAnsi="Consolas"/>
          <w:color w:val="000000"/>
          <w:sz w:val="20"/>
          <w:szCs w:val="20"/>
        </w:rPr>
        <w:t>.webservice.proxy</w:t>
      </w:r>
      <w:proofErr w:type="spellEnd"/>
      <w:r>
        <w:rPr>
          <w:rFonts w:ascii="Consolas" w:hAnsi="Consolas"/>
          <w:color w:val="000000"/>
          <w:sz w:val="20"/>
          <w:szCs w:val="20"/>
        </w:rPr>
        <w:t>;</w:t>
      </w:r>
    </w:p>
    <w:p w14:paraId="445D28FD"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44FA55C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.cloud.openfeign.FeignClient</w:t>
      </w:r>
      <w:proofErr w:type="spellEnd"/>
      <w:r>
        <w:rPr>
          <w:rFonts w:ascii="Consolas" w:hAnsi="Consolas"/>
          <w:color w:val="000000"/>
          <w:sz w:val="20"/>
          <w:szCs w:val="20"/>
        </w:rPr>
        <w:t>;</w:t>
      </w:r>
    </w:p>
    <w:p w14:paraId="52BA0517"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.annotation.GetMapping</w:t>
      </w:r>
      <w:proofErr w:type="spellEnd"/>
      <w:r>
        <w:rPr>
          <w:rFonts w:ascii="Consolas" w:hAnsi="Consolas"/>
          <w:color w:val="000000"/>
          <w:sz w:val="20"/>
          <w:szCs w:val="20"/>
        </w:rPr>
        <w:t>;</w:t>
      </w:r>
    </w:p>
    <w:p w14:paraId="456233F9"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.annotation.PathVariable</w:t>
      </w:r>
      <w:proofErr w:type="spellEnd"/>
      <w:r>
        <w:rPr>
          <w:rFonts w:ascii="Consolas" w:hAnsi="Consolas"/>
          <w:color w:val="000000"/>
          <w:sz w:val="20"/>
          <w:szCs w:val="20"/>
        </w:rPr>
        <w:t>;</w:t>
      </w:r>
    </w:p>
    <w:p w14:paraId="6370B18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755721E4"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com.ankit.webservice.dto.CurrencyConvertion</w:t>
      </w:r>
      <w:proofErr w:type="spellEnd"/>
      <w:proofErr w:type="gramEnd"/>
      <w:r>
        <w:rPr>
          <w:rFonts w:ascii="Consolas" w:hAnsi="Consolas"/>
          <w:color w:val="000000"/>
          <w:sz w:val="20"/>
          <w:szCs w:val="20"/>
        </w:rPr>
        <w:t>;</w:t>
      </w:r>
    </w:p>
    <w:p w14:paraId="2ABC1B3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0D6D02B2"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2A0D27DA"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@FeignClient</w:t>
      </w:r>
      <w:r>
        <w:rPr>
          <w:rFonts w:ascii="Consolas" w:hAnsi="Consolas"/>
          <w:color w:val="000000"/>
          <w:sz w:val="20"/>
          <w:szCs w:val="20"/>
        </w:rPr>
        <w:t>(name=</w:t>
      </w:r>
      <w:r>
        <w:rPr>
          <w:rFonts w:ascii="Consolas" w:hAnsi="Consolas"/>
          <w:color w:val="2A00FF"/>
          <w:sz w:val="20"/>
          <w:szCs w:val="20"/>
        </w:rPr>
        <w:t>"currency-exchange"</w:t>
      </w:r>
      <w:r>
        <w:rPr>
          <w:rFonts w:ascii="Consolas" w:hAnsi="Consolas"/>
          <w:color w:val="000000"/>
          <w:sz w:val="20"/>
          <w:szCs w:val="20"/>
        </w:rPr>
        <w:t>)</w:t>
      </w:r>
    </w:p>
    <w:p w14:paraId="55BEB115"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CurrencyExchangeProxy</w:t>
      </w:r>
      <w:proofErr w:type="spellEnd"/>
      <w:r>
        <w:rPr>
          <w:rFonts w:ascii="Consolas" w:hAnsi="Consolas"/>
          <w:color w:val="000000"/>
          <w:sz w:val="20"/>
          <w:szCs w:val="20"/>
        </w:rPr>
        <w:t xml:space="preserve"> {</w:t>
      </w:r>
    </w:p>
    <w:p w14:paraId="0F9C5922"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p>
    <w:p w14:paraId="7C143368"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"/currency-exchange/from/{from}/to/{to}"</w:t>
      </w:r>
      <w:r>
        <w:rPr>
          <w:rFonts w:ascii="Consolas" w:hAnsi="Consolas"/>
          <w:color w:val="000000"/>
          <w:sz w:val="20"/>
          <w:szCs w:val="20"/>
        </w:rPr>
        <w:t>)</w:t>
      </w:r>
    </w:p>
    <w:p w14:paraId="2E05169E"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CurrencyConvertion</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retrieveExchangeValue</w:t>
      </w:r>
      <w:proofErr w:type="spellEnd"/>
      <w:r>
        <w:rPr>
          <w:rFonts w:ascii="Consolas" w:hAnsi="Consolas"/>
          <w:color w:val="000000"/>
          <w:sz w:val="20"/>
          <w:szCs w:val="20"/>
        </w:rPr>
        <w:t>(</w:t>
      </w:r>
      <w:proofErr w:type="gramEnd"/>
      <w:r>
        <w:rPr>
          <w:rFonts w:ascii="Consolas" w:hAnsi="Consolas"/>
          <w:color w:val="646464"/>
          <w:sz w:val="20"/>
          <w:szCs w:val="20"/>
        </w:rPr>
        <w:t>@PathVariable</w:t>
      </w:r>
      <w:r>
        <w:rPr>
          <w:rFonts w:ascii="Consolas" w:hAnsi="Consolas"/>
          <w:color w:val="000000"/>
          <w:sz w:val="20"/>
          <w:szCs w:val="20"/>
        </w:rPr>
        <w:t xml:space="preserve"> String </w:t>
      </w:r>
      <w:r>
        <w:rPr>
          <w:rFonts w:ascii="Consolas" w:hAnsi="Consolas"/>
          <w:color w:val="6A3E3E"/>
          <w:sz w:val="20"/>
          <w:szCs w:val="20"/>
        </w:rPr>
        <w:t>from</w:t>
      </w:r>
      <w:r>
        <w:rPr>
          <w:rFonts w:ascii="Consolas" w:hAnsi="Consolas"/>
          <w:color w:val="000000"/>
          <w:sz w:val="20"/>
          <w:szCs w:val="20"/>
        </w:rPr>
        <w:t xml:space="preserve">, </w:t>
      </w:r>
      <w:r>
        <w:rPr>
          <w:rFonts w:ascii="Consolas" w:hAnsi="Consolas"/>
          <w:color w:val="646464"/>
          <w:sz w:val="20"/>
          <w:szCs w:val="20"/>
        </w:rPr>
        <w:t>@PathVariable</w:t>
      </w:r>
      <w:r>
        <w:rPr>
          <w:rFonts w:ascii="Consolas" w:hAnsi="Consolas"/>
          <w:color w:val="000000"/>
          <w:sz w:val="20"/>
          <w:szCs w:val="20"/>
        </w:rPr>
        <w:t xml:space="preserve"> String </w:t>
      </w:r>
      <w:r>
        <w:rPr>
          <w:rFonts w:ascii="Consolas" w:hAnsi="Consolas"/>
          <w:color w:val="6A3E3E"/>
          <w:sz w:val="20"/>
          <w:szCs w:val="20"/>
        </w:rPr>
        <w:t>to</w:t>
      </w:r>
      <w:r>
        <w:rPr>
          <w:rFonts w:ascii="Consolas" w:hAnsi="Consolas"/>
          <w:color w:val="000000"/>
          <w:sz w:val="20"/>
          <w:szCs w:val="20"/>
        </w:rPr>
        <w:t>);</w:t>
      </w:r>
    </w:p>
    <w:p w14:paraId="14416C5D" w14:textId="77777777" w:rsidR="004009A6" w:rsidRDefault="004009A6" w:rsidP="004009A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AF23C38" w14:textId="77777777" w:rsidR="004009A6" w:rsidRDefault="004009A6" w:rsidP="00256C30"/>
    <w:p w14:paraId="351F91EA" w14:textId="286EECEA" w:rsidR="004009A6" w:rsidRPr="004A671D" w:rsidRDefault="004009A6" w:rsidP="00256C30">
      <w:pPr>
        <w:rPr>
          <w:b/>
          <w:bCs/>
        </w:rPr>
      </w:pPr>
      <w:proofErr w:type="spellStart"/>
      <w:r w:rsidRPr="004A671D">
        <w:rPr>
          <w:b/>
          <w:bCs/>
        </w:rPr>
        <w:t>CurrencyExcahngeController</w:t>
      </w:r>
      <w:proofErr w:type="spellEnd"/>
    </w:p>
    <w:p w14:paraId="2078FE73" w14:textId="0F6C322D" w:rsidR="004009A6" w:rsidRDefault="004A671D" w:rsidP="00256C30">
      <w:r w:rsidRPr="004A671D">
        <w:lastRenderedPageBreak/>
        <w:drawing>
          <wp:inline distT="0" distB="0" distL="0" distR="0" wp14:anchorId="44CDA4F7" wp14:editId="0BCADC31">
            <wp:extent cx="6645910" cy="5495925"/>
            <wp:effectExtent l="0" t="0" r="2540" b="9525"/>
            <wp:docPr id="19647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2097" name=""/>
                    <pic:cNvPicPr/>
                  </pic:nvPicPr>
                  <pic:blipFill>
                    <a:blip r:embed="rId17"/>
                    <a:stretch>
                      <a:fillRect/>
                    </a:stretch>
                  </pic:blipFill>
                  <pic:spPr>
                    <a:xfrm>
                      <a:off x="0" y="0"/>
                      <a:ext cx="6645910" cy="5495925"/>
                    </a:xfrm>
                    <a:prstGeom prst="rect">
                      <a:avLst/>
                    </a:prstGeom>
                  </pic:spPr>
                </pic:pic>
              </a:graphicData>
            </a:graphic>
          </wp:inline>
        </w:drawing>
      </w:r>
    </w:p>
    <w:p w14:paraId="187D1065" w14:textId="77777777" w:rsidR="004A671D" w:rsidRDefault="004A671D" w:rsidP="00256C30"/>
    <w:p w14:paraId="16F545C7" w14:textId="77777777" w:rsidR="004A671D" w:rsidRDefault="004A671D" w:rsidP="00256C30"/>
    <w:p w14:paraId="604D54BF" w14:textId="77777777" w:rsidR="004A671D" w:rsidRDefault="004A671D" w:rsidP="00256C30"/>
    <w:p w14:paraId="0563975E" w14:textId="77777777" w:rsidR="004A671D" w:rsidRDefault="004A671D" w:rsidP="00256C30"/>
    <w:p w14:paraId="5B285FDA" w14:textId="298FF5CE" w:rsidR="004A671D" w:rsidRDefault="004251A6" w:rsidP="00256C30">
      <w:r>
        <w:t>Flow diagram</w:t>
      </w:r>
    </w:p>
    <w:p w14:paraId="296F73FB" w14:textId="3E959508" w:rsidR="004251A6" w:rsidRDefault="00BF32CE" w:rsidP="00256C30">
      <w:r>
        <w:rPr>
          <w:noProof/>
        </w:rPr>
        <w:lastRenderedPageBreak/>
        <w:drawing>
          <wp:inline distT="0" distB="0" distL="0" distR="0" wp14:anchorId="608D5C84" wp14:editId="4457AD19">
            <wp:extent cx="6644640" cy="5730240"/>
            <wp:effectExtent l="0" t="0" r="3810" b="3810"/>
            <wp:docPr id="101668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640" cy="5730240"/>
                    </a:xfrm>
                    <a:prstGeom prst="rect">
                      <a:avLst/>
                    </a:prstGeom>
                    <a:noFill/>
                    <a:ln>
                      <a:noFill/>
                    </a:ln>
                  </pic:spPr>
                </pic:pic>
              </a:graphicData>
            </a:graphic>
          </wp:inline>
        </w:drawing>
      </w:r>
    </w:p>
    <w:p w14:paraId="5F45A629" w14:textId="77777777" w:rsidR="00BF32CE" w:rsidRDefault="00BF32CE" w:rsidP="00256C30"/>
    <w:p w14:paraId="58F777D3" w14:textId="18B9A46C" w:rsidR="00BF32CE" w:rsidRDefault="00BF32CE" w:rsidP="00256C30">
      <w:r>
        <w:t xml:space="preserve">Step1: A request from client to our </w:t>
      </w:r>
      <w:proofErr w:type="spellStart"/>
      <w:r>
        <w:t>api</w:t>
      </w:r>
      <w:proofErr w:type="spellEnd"/>
      <w:r>
        <w:t xml:space="preserve"> gateway </w:t>
      </w:r>
      <w:proofErr w:type="spellStart"/>
      <w:r>
        <w:t>url</w:t>
      </w:r>
      <w:proofErr w:type="spellEnd"/>
      <w:r>
        <w:t xml:space="preserve"> comes</w:t>
      </w:r>
    </w:p>
    <w:p w14:paraId="609BAC70" w14:textId="77777777" w:rsidR="00BF32CE" w:rsidRDefault="00BF32CE" w:rsidP="00256C30">
      <w:r>
        <w:t xml:space="preserve">Step2: From </w:t>
      </w:r>
      <w:proofErr w:type="spellStart"/>
      <w:r>
        <w:t>api</w:t>
      </w:r>
      <w:proofErr w:type="spellEnd"/>
      <w:r>
        <w:t xml:space="preserve"> configuration </w:t>
      </w:r>
      <w:proofErr w:type="gramStart"/>
      <w:r>
        <w:t xml:space="preserve">( </w:t>
      </w:r>
      <w:proofErr w:type="spellStart"/>
      <w:r>
        <w:t>api</w:t>
      </w:r>
      <w:proofErr w:type="spellEnd"/>
      <w:proofErr w:type="gramEnd"/>
      <w:r>
        <w:t xml:space="preserve"> gateway ) fetch the service registry information from eureka server and forward the request to required microservice</w:t>
      </w:r>
    </w:p>
    <w:p w14:paraId="0F8D88F0" w14:textId="77777777" w:rsidR="00BF32CE" w:rsidRDefault="00BF32CE" w:rsidP="00256C30">
      <w:r>
        <w:t xml:space="preserve">Step3: In our case, it forwards to currency conversion microservice. </w:t>
      </w:r>
    </w:p>
    <w:p w14:paraId="3EB39827" w14:textId="77777777" w:rsidR="00BF32CE" w:rsidRDefault="00BF32CE" w:rsidP="00256C30">
      <w:r>
        <w:t xml:space="preserve">Step4: In currency conversion microservice we are using feign client which works with eureka service registry to load balance between instances automatically. So, now the required instance of exchange service is called by conversion service and returns the data to </w:t>
      </w:r>
      <w:proofErr w:type="spellStart"/>
      <w:r>
        <w:t>api</w:t>
      </w:r>
      <w:proofErr w:type="spellEnd"/>
      <w:r>
        <w:t xml:space="preserve"> gateway.</w:t>
      </w:r>
    </w:p>
    <w:p w14:paraId="11F99670" w14:textId="67E92411" w:rsidR="00BF32CE" w:rsidRDefault="00BF32CE" w:rsidP="00256C30">
      <w:r>
        <w:t xml:space="preserve">Step5: Now </w:t>
      </w:r>
      <w:proofErr w:type="spellStart"/>
      <w:r>
        <w:t>api</w:t>
      </w:r>
      <w:proofErr w:type="spellEnd"/>
      <w:r>
        <w:t xml:space="preserve"> gateway will forward this </w:t>
      </w:r>
      <w:proofErr w:type="spellStart"/>
      <w:r>
        <w:t>reponse</w:t>
      </w:r>
      <w:proofErr w:type="spellEnd"/>
      <w:r>
        <w:t xml:space="preserve"> to the client. </w:t>
      </w:r>
    </w:p>
    <w:p w14:paraId="4CAC8321" w14:textId="77777777" w:rsidR="00BF32CE" w:rsidRDefault="00BF32CE" w:rsidP="00256C30"/>
    <w:p w14:paraId="6439964E" w14:textId="0C74B1BB" w:rsidR="00BF32CE" w:rsidRDefault="00BF32CE" w:rsidP="00256C30">
      <w:r>
        <w:t xml:space="preserve">Note: Using resillence4j </w:t>
      </w:r>
      <w:proofErr w:type="gramStart"/>
      <w:r>
        <w:t>in  spring</w:t>
      </w:r>
      <w:proofErr w:type="gramEnd"/>
      <w:r>
        <w:t xml:space="preserve"> boot, we are using circuit breaker for retry, timeout, fallback mechanism. As our currency conversion microservice is calling currency exchange microservice. There might be a chance of exchange microservice is down for sometime then we required multiple tries within some interval so that our request will not </w:t>
      </w:r>
      <w:proofErr w:type="gramStart"/>
      <w:r>
        <w:t>stuck</w:t>
      </w:r>
      <w:proofErr w:type="gramEnd"/>
      <w:r>
        <w:t xml:space="preserve"> at one place. For this purpose we are using circuit breaker pattern with resillence4j in our spring boot </w:t>
      </w:r>
      <w:proofErr w:type="gramStart"/>
      <w:r>
        <w:t>application .</w:t>
      </w:r>
      <w:proofErr w:type="gramEnd"/>
    </w:p>
    <w:p w14:paraId="011A0249" w14:textId="405A3D7A" w:rsidR="00BF32CE" w:rsidRPr="00FB4410" w:rsidRDefault="00BF32CE" w:rsidP="00256C30">
      <w:pPr>
        <w:rPr>
          <w:b/>
          <w:bCs/>
        </w:rPr>
      </w:pPr>
      <w:r w:rsidRPr="00FB4410">
        <w:rPr>
          <w:b/>
          <w:bCs/>
        </w:rPr>
        <w:t>Circuit breaker has 3 states</w:t>
      </w:r>
    </w:p>
    <w:p w14:paraId="3ADBB1E4" w14:textId="5CC66FAC" w:rsidR="00BF32CE" w:rsidRDefault="00BF32CE" w:rsidP="00256C30">
      <w:r>
        <w:lastRenderedPageBreak/>
        <w:t>‘Open: When the connection retry is stopped sue to lots of retry</w:t>
      </w:r>
    </w:p>
    <w:p w14:paraId="5F5369C9" w14:textId="684292C7" w:rsidR="00BF32CE" w:rsidRDefault="00BF32CE" w:rsidP="00256C30">
      <w:proofErr w:type="gramStart"/>
      <w:r>
        <w:t>Close :</w:t>
      </w:r>
      <w:proofErr w:type="gramEnd"/>
      <w:r>
        <w:t xml:space="preserve"> When the connection retry is happening continuously.</w:t>
      </w:r>
    </w:p>
    <w:p w14:paraId="440E4FA3" w14:textId="4A367F2A" w:rsidR="00BF32CE" w:rsidRPr="004009A6" w:rsidRDefault="00BF32CE" w:rsidP="00256C30">
      <w:r>
        <w:t>Half-close: When the connection retry will happen for some request only</w:t>
      </w:r>
    </w:p>
    <w:sectPr w:rsidR="00BF32CE" w:rsidRPr="004009A6" w:rsidSect="00FA6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DE62C" w14:textId="77777777" w:rsidR="00EA29FE" w:rsidRDefault="00EA29FE" w:rsidP="00FA6BF8">
      <w:pPr>
        <w:spacing w:after="0" w:line="240" w:lineRule="auto"/>
      </w:pPr>
      <w:r>
        <w:separator/>
      </w:r>
    </w:p>
  </w:endnote>
  <w:endnote w:type="continuationSeparator" w:id="0">
    <w:p w14:paraId="3F991A91" w14:textId="77777777" w:rsidR="00EA29FE" w:rsidRDefault="00EA29FE" w:rsidP="00FA6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F9D1E" w14:textId="77777777" w:rsidR="00EA29FE" w:rsidRDefault="00EA29FE" w:rsidP="00FA6BF8">
      <w:pPr>
        <w:spacing w:after="0" w:line="240" w:lineRule="auto"/>
      </w:pPr>
      <w:r>
        <w:separator/>
      </w:r>
    </w:p>
  </w:footnote>
  <w:footnote w:type="continuationSeparator" w:id="0">
    <w:p w14:paraId="4424F9A5" w14:textId="77777777" w:rsidR="00EA29FE" w:rsidRDefault="00EA29FE" w:rsidP="00FA6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E383B"/>
    <w:multiLevelType w:val="hybridMultilevel"/>
    <w:tmpl w:val="C4881B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0D76F4"/>
    <w:multiLevelType w:val="hybridMultilevel"/>
    <w:tmpl w:val="719A7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A24784"/>
    <w:multiLevelType w:val="hybridMultilevel"/>
    <w:tmpl w:val="4CCA44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0531369">
    <w:abstractNumId w:val="2"/>
  </w:num>
  <w:num w:numId="2" w16cid:durableId="1824853826">
    <w:abstractNumId w:val="0"/>
  </w:num>
  <w:num w:numId="3" w16cid:durableId="744105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BF8"/>
    <w:rsid w:val="0008229B"/>
    <w:rsid w:val="00256C30"/>
    <w:rsid w:val="004009A6"/>
    <w:rsid w:val="004251A6"/>
    <w:rsid w:val="004A671D"/>
    <w:rsid w:val="00732C89"/>
    <w:rsid w:val="00BF32CE"/>
    <w:rsid w:val="00D73891"/>
    <w:rsid w:val="00EA29FE"/>
    <w:rsid w:val="00F04FD5"/>
    <w:rsid w:val="00FA6BF8"/>
    <w:rsid w:val="00FB4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34DFF"/>
  <w15:chartTrackingRefBased/>
  <w15:docId w15:val="{7E30E213-94A7-4541-B7C2-22F5218A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B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BF8"/>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FA6BF8"/>
    <w:rPr>
      <w:b/>
      <w:bCs/>
      <w:smallCaps/>
      <w:color w:val="4472C4" w:themeColor="accent1"/>
      <w:spacing w:val="5"/>
    </w:rPr>
  </w:style>
  <w:style w:type="paragraph" w:styleId="Header">
    <w:name w:val="header"/>
    <w:basedOn w:val="Normal"/>
    <w:link w:val="HeaderChar"/>
    <w:uiPriority w:val="99"/>
    <w:unhideWhenUsed/>
    <w:rsid w:val="00FA6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BF8"/>
  </w:style>
  <w:style w:type="paragraph" w:styleId="Footer">
    <w:name w:val="footer"/>
    <w:basedOn w:val="Normal"/>
    <w:link w:val="FooterChar"/>
    <w:uiPriority w:val="99"/>
    <w:unhideWhenUsed/>
    <w:rsid w:val="00FA6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BF8"/>
  </w:style>
  <w:style w:type="paragraph" w:styleId="NoSpacing">
    <w:name w:val="No Spacing"/>
    <w:uiPriority w:val="1"/>
    <w:qFormat/>
    <w:rsid w:val="00FA6BF8"/>
    <w:pPr>
      <w:spacing w:after="0" w:line="240" w:lineRule="auto"/>
    </w:pPr>
  </w:style>
  <w:style w:type="paragraph" w:styleId="Subtitle">
    <w:name w:val="Subtitle"/>
    <w:basedOn w:val="Normal"/>
    <w:next w:val="Normal"/>
    <w:link w:val="SubtitleChar"/>
    <w:uiPriority w:val="11"/>
    <w:qFormat/>
    <w:rsid w:val="00FA6B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6BF8"/>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FA6B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A6BF8"/>
    <w:rPr>
      <w:i/>
      <w:iCs/>
      <w:color w:val="4472C4" w:themeColor="accent1"/>
    </w:rPr>
  </w:style>
  <w:style w:type="paragraph" w:styleId="ListParagraph">
    <w:name w:val="List Paragraph"/>
    <w:basedOn w:val="Normal"/>
    <w:uiPriority w:val="34"/>
    <w:qFormat/>
    <w:rsid w:val="00FA6BF8"/>
    <w:pPr>
      <w:ind w:left="720"/>
      <w:contextualSpacing/>
    </w:pPr>
  </w:style>
  <w:style w:type="paragraph" w:styleId="NormalWeb">
    <w:name w:val="Normal (Web)"/>
    <w:basedOn w:val="Normal"/>
    <w:uiPriority w:val="99"/>
    <w:semiHidden/>
    <w:unhideWhenUsed/>
    <w:rsid w:val="00256C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8229B"/>
    <w:rPr>
      <w:color w:val="0563C1" w:themeColor="hyperlink"/>
      <w:u w:val="single"/>
    </w:rPr>
  </w:style>
  <w:style w:type="character" w:styleId="UnresolvedMention">
    <w:name w:val="Unresolved Mention"/>
    <w:basedOn w:val="DefaultParagraphFont"/>
    <w:uiPriority w:val="99"/>
    <w:semiHidden/>
    <w:unhideWhenUsed/>
    <w:rsid w:val="00082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79619">
      <w:bodyDiv w:val="1"/>
      <w:marLeft w:val="0"/>
      <w:marRight w:val="0"/>
      <w:marTop w:val="0"/>
      <w:marBottom w:val="0"/>
      <w:divBdr>
        <w:top w:val="none" w:sz="0" w:space="0" w:color="auto"/>
        <w:left w:val="none" w:sz="0" w:space="0" w:color="auto"/>
        <w:bottom w:val="none" w:sz="0" w:space="0" w:color="auto"/>
        <w:right w:val="none" w:sz="0" w:space="0" w:color="auto"/>
      </w:divBdr>
      <w:divsChild>
        <w:div w:id="1687711569">
          <w:marLeft w:val="0"/>
          <w:marRight w:val="0"/>
          <w:marTop w:val="0"/>
          <w:marBottom w:val="0"/>
          <w:divBdr>
            <w:top w:val="none" w:sz="0" w:space="0" w:color="auto"/>
            <w:left w:val="none" w:sz="0" w:space="0" w:color="auto"/>
            <w:bottom w:val="none" w:sz="0" w:space="0" w:color="auto"/>
            <w:right w:val="none" w:sz="0" w:space="0" w:color="auto"/>
          </w:divBdr>
          <w:divsChild>
            <w:div w:id="5015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4050">
      <w:bodyDiv w:val="1"/>
      <w:marLeft w:val="0"/>
      <w:marRight w:val="0"/>
      <w:marTop w:val="0"/>
      <w:marBottom w:val="0"/>
      <w:divBdr>
        <w:top w:val="none" w:sz="0" w:space="0" w:color="auto"/>
        <w:left w:val="none" w:sz="0" w:space="0" w:color="auto"/>
        <w:bottom w:val="none" w:sz="0" w:space="0" w:color="auto"/>
        <w:right w:val="none" w:sz="0" w:space="0" w:color="auto"/>
      </w:divBdr>
      <w:divsChild>
        <w:div w:id="1885940209">
          <w:marLeft w:val="0"/>
          <w:marRight w:val="0"/>
          <w:marTop w:val="0"/>
          <w:marBottom w:val="0"/>
          <w:divBdr>
            <w:top w:val="none" w:sz="0" w:space="0" w:color="auto"/>
            <w:left w:val="none" w:sz="0" w:space="0" w:color="auto"/>
            <w:bottom w:val="none" w:sz="0" w:space="0" w:color="auto"/>
            <w:right w:val="none" w:sz="0" w:space="0" w:color="auto"/>
          </w:divBdr>
          <w:divsChild>
            <w:div w:id="16206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0640">
      <w:bodyDiv w:val="1"/>
      <w:marLeft w:val="0"/>
      <w:marRight w:val="0"/>
      <w:marTop w:val="0"/>
      <w:marBottom w:val="0"/>
      <w:divBdr>
        <w:top w:val="none" w:sz="0" w:space="0" w:color="auto"/>
        <w:left w:val="none" w:sz="0" w:space="0" w:color="auto"/>
        <w:bottom w:val="none" w:sz="0" w:space="0" w:color="auto"/>
        <w:right w:val="none" w:sz="0" w:space="0" w:color="auto"/>
      </w:divBdr>
      <w:divsChild>
        <w:div w:id="1846895620">
          <w:marLeft w:val="0"/>
          <w:marRight w:val="0"/>
          <w:marTop w:val="0"/>
          <w:marBottom w:val="0"/>
          <w:divBdr>
            <w:top w:val="none" w:sz="0" w:space="0" w:color="auto"/>
            <w:left w:val="none" w:sz="0" w:space="0" w:color="auto"/>
            <w:bottom w:val="none" w:sz="0" w:space="0" w:color="auto"/>
            <w:right w:val="none" w:sz="0" w:space="0" w:color="auto"/>
          </w:divBdr>
          <w:divsChild>
            <w:div w:id="6956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302">
      <w:bodyDiv w:val="1"/>
      <w:marLeft w:val="0"/>
      <w:marRight w:val="0"/>
      <w:marTop w:val="0"/>
      <w:marBottom w:val="0"/>
      <w:divBdr>
        <w:top w:val="none" w:sz="0" w:space="0" w:color="auto"/>
        <w:left w:val="none" w:sz="0" w:space="0" w:color="auto"/>
        <w:bottom w:val="none" w:sz="0" w:space="0" w:color="auto"/>
        <w:right w:val="none" w:sz="0" w:space="0" w:color="auto"/>
      </w:divBdr>
      <w:divsChild>
        <w:div w:id="472865663">
          <w:marLeft w:val="0"/>
          <w:marRight w:val="0"/>
          <w:marTop w:val="0"/>
          <w:marBottom w:val="0"/>
          <w:divBdr>
            <w:top w:val="none" w:sz="0" w:space="0" w:color="auto"/>
            <w:left w:val="none" w:sz="0" w:space="0" w:color="auto"/>
            <w:bottom w:val="none" w:sz="0" w:space="0" w:color="auto"/>
            <w:right w:val="none" w:sz="0" w:space="0" w:color="auto"/>
          </w:divBdr>
          <w:divsChild>
            <w:div w:id="7525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2095">
      <w:bodyDiv w:val="1"/>
      <w:marLeft w:val="0"/>
      <w:marRight w:val="0"/>
      <w:marTop w:val="0"/>
      <w:marBottom w:val="0"/>
      <w:divBdr>
        <w:top w:val="none" w:sz="0" w:space="0" w:color="auto"/>
        <w:left w:val="none" w:sz="0" w:space="0" w:color="auto"/>
        <w:bottom w:val="none" w:sz="0" w:space="0" w:color="auto"/>
        <w:right w:val="none" w:sz="0" w:space="0" w:color="auto"/>
      </w:divBdr>
      <w:divsChild>
        <w:div w:id="2083287389">
          <w:marLeft w:val="0"/>
          <w:marRight w:val="0"/>
          <w:marTop w:val="0"/>
          <w:marBottom w:val="0"/>
          <w:divBdr>
            <w:top w:val="none" w:sz="0" w:space="0" w:color="auto"/>
            <w:left w:val="none" w:sz="0" w:space="0" w:color="auto"/>
            <w:bottom w:val="none" w:sz="0" w:space="0" w:color="auto"/>
            <w:right w:val="none" w:sz="0" w:space="0" w:color="auto"/>
          </w:divBdr>
          <w:divsChild>
            <w:div w:id="1222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770">
      <w:bodyDiv w:val="1"/>
      <w:marLeft w:val="0"/>
      <w:marRight w:val="0"/>
      <w:marTop w:val="0"/>
      <w:marBottom w:val="0"/>
      <w:divBdr>
        <w:top w:val="none" w:sz="0" w:space="0" w:color="auto"/>
        <w:left w:val="none" w:sz="0" w:space="0" w:color="auto"/>
        <w:bottom w:val="none" w:sz="0" w:space="0" w:color="auto"/>
        <w:right w:val="none" w:sz="0" w:space="0" w:color="auto"/>
      </w:divBdr>
      <w:divsChild>
        <w:div w:id="52122678">
          <w:marLeft w:val="0"/>
          <w:marRight w:val="0"/>
          <w:marTop w:val="0"/>
          <w:marBottom w:val="0"/>
          <w:divBdr>
            <w:top w:val="none" w:sz="0" w:space="0" w:color="auto"/>
            <w:left w:val="none" w:sz="0" w:space="0" w:color="auto"/>
            <w:bottom w:val="none" w:sz="0" w:space="0" w:color="auto"/>
            <w:right w:val="none" w:sz="0" w:space="0" w:color="auto"/>
          </w:divBdr>
          <w:divsChild>
            <w:div w:id="1129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3664">
      <w:bodyDiv w:val="1"/>
      <w:marLeft w:val="0"/>
      <w:marRight w:val="0"/>
      <w:marTop w:val="0"/>
      <w:marBottom w:val="0"/>
      <w:divBdr>
        <w:top w:val="none" w:sz="0" w:space="0" w:color="auto"/>
        <w:left w:val="none" w:sz="0" w:space="0" w:color="auto"/>
        <w:bottom w:val="none" w:sz="0" w:space="0" w:color="auto"/>
        <w:right w:val="none" w:sz="0" w:space="0" w:color="auto"/>
      </w:divBdr>
      <w:divsChild>
        <w:div w:id="812141708">
          <w:marLeft w:val="0"/>
          <w:marRight w:val="0"/>
          <w:marTop w:val="0"/>
          <w:marBottom w:val="0"/>
          <w:divBdr>
            <w:top w:val="none" w:sz="0" w:space="0" w:color="auto"/>
            <w:left w:val="none" w:sz="0" w:space="0" w:color="auto"/>
            <w:bottom w:val="none" w:sz="0" w:space="0" w:color="auto"/>
            <w:right w:val="none" w:sz="0" w:space="0" w:color="auto"/>
          </w:divBdr>
          <w:divsChild>
            <w:div w:id="12962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7811">
      <w:bodyDiv w:val="1"/>
      <w:marLeft w:val="0"/>
      <w:marRight w:val="0"/>
      <w:marTop w:val="0"/>
      <w:marBottom w:val="0"/>
      <w:divBdr>
        <w:top w:val="none" w:sz="0" w:space="0" w:color="auto"/>
        <w:left w:val="none" w:sz="0" w:space="0" w:color="auto"/>
        <w:bottom w:val="none" w:sz="0" w:space="0" w:color="auto"/>
        <w:right w:val="none" w:sz="0" w:space="0" w:color="auto"/>
      </w:divBdr>
      <w:divsChild>
        <w:div w:id="74977893">
          <w:marLeft w:val="0"/>
          <w:marRight w:val="0"/>
          <w:marTop w:val="0"/>
          <w:marBottom w:val="0"/>
          <w:divBdr>
            <w:top w:val="none" w:sz="0" w:space="0" w:color="auto"/>
            <w:left w:val="none" w:sz="0" w:space="0" w:color="auto"/>
            <w:bottom w:val="none" w:sz="0" w:space="0" w:color="auto"/>
            <w:right w:val="none" w:sz="0" w:space="0" w:color="auto"/>
          </w:divBdr>
          <w:divsChild>
            <w:div w:id="1488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359">
      <w:bodyDiv w:val="1"/>
      <w:marLeft w:val="0"/>
      <w:marRight w:val="0"/>
      <w:marTop w:val="0"/>
      <w:marBottom w:val="0"/>
      <w:divBdr>
        <w:top w:val="none" w:sz="0" w:space="0" w:color="auto"/>
        <w:left w:val="none" w:sz="0" w:space="0" w:color="auto"/>
        <w:bottom w:val="none" w:sz="0" w:space="0" w:color="auto"/>
        <w:right w:val="none" w:sz="0" w:space="0" w:color="auto"/>
      </w:divBdr>
      <w:divsChild>
        <w:div w:id="1840579082">
          <w:marLeft w:val="0"/>
          <w:marRight w:val="0"/>
          <w:marTop w:val="0"/>
          <w:marBottom w:val="0"/>
          <w:divBdr>
            <w:top w:val="none" w:sz="0" w:space="0" w:color="auto"/>
            <w:left w:val="none" w:sz="0" w:space="0" w:color="auto"/>
            <w:bottom w:val="none" w:sz="0" w:space="0" w:color="auto"/>
            <w:right w:val="none" w:sz="0" w:space="0" w:color="auto"/>
          </w:divBdr>
          <w:divsChild>
            <w:div w:id="8240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8876">
      <w:bodyDiv w:val="1"/>
      <w:marLeft w:val="0"/>
      <w:marRight w:val="0"/>
      <w:marTop w:val="0"/>
      <w:marBottom w:val="0"/>
      <w:divBdr>
        <w:top w:val="none" w:sz="0" w:space="0" w:color="auto"/>
        <w:left w:val="none" w:sz="0" w:space="0" w:color="auto"/>
        <w:bottom w:val="none" w:sz="0" w:space="0" w:color="auto"/>
        <w:right w:val="none" w:sz="0" w:space="0" w:color="auto"/>
      </w:divBdr>
      <w:divsChild>
        <w:div w:id="1154296364">
          <w:marLeft w:val="0"/>
          <w:marRight w:val="0"/>
          <w:marTop w:val="0"/>
          <w:marBottom w:val="0"/>
          <w:divBdr>
            <w:top w:val="none" w:sz="0" w:space="0" w:color="auto"/>
            <w:left w:val="none" w:sz="0" w:space="0" w:color="auto"/>
            <w:bottom w:val="none" w:sz="0" w:space="0" w:color="auto"/>
            <w:right w:val="none" w:sz="0" w:space="0" w:color="auto"/>
          </w:divBdr>
          <w:divsChild>
            <w:div w:id="11264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426">
      <w:bodyDiv w:val="1"/>
      <w:marLeft w:val="0"/>
      <w:marRight w:val="0"/>
      <w:marTop w:val="0"/>
      <w:marBottom w:val="0"/>
      <w:divBdr>
        <w:top w:val="none" w:sz="0" w:space="0" w:color="auto"/>
        <w:left w:val="none" w:sz="0" w:space="0" w:color="auto"/>
        <w:bottom w:val="none" w:sz="0" w:space="0" w:color="auto"/>
        <w:right w:val="none" w:sz="0" w:space="0" w:color="auto"/>
      </w:divBdr>
      <w:divsChild>
        <w:div w:id="1524317211">
          <w:marLeft w:val="0"/>
          <w:marRight w:val="0"/>
          <w:marTop w:val="0"/>
          <w:marBottom w:val="0"/>
          <w:divBdr>
            <w:top w:val="none" w:sz="0" w:space="0" w:color="auto"/>
            <w:left w:val="none" w:sz="0" w:space="0" w:color="auto"/>
            <w:bottom w:val="none" w:sz="0" w:space="0" w:color="auto"/>
            <w:right w:val="none" w:sz="0" w:space="0" w:color="auto"/>
          </w:divBdr>
          <w:divsChild>
            <w:div w:id="863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localhost:876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10</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5</cp:revision>
  <dcterms:created xsi:type="dcterms:W3CDTF">2024-07-06T17:28:00Z</dcterms:created>
  <dcterms:modified xsi:type="dcterms:W3CDTF">2024-07-07T03:31:00Z</dcterms:modified>
</cp:coreProperties>
</file>