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308F36" w14:textId="77777777" w:rsidR="007B2F7F" w:rsidRDefault="00743D72" w:rsidP="003007F3">
      <w:pPr>
        <w:pStyle w:val="Heading1"/>
        <w:keepNext/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b/>
          <w:sz w:val="22"/>
          <w:szCs w:val="22"/>
        </w:rPr>
        <w:t>ANKIT OJHA</w:t>
      </w:r>
      <w:r>
        <w:rPr>
          <w:rFonts w:ascii="Calibri" w:cs="Calibri"/>
          <w:b/>
          <w:sz w:val="22"/>
          <w:szCs w:val="22"/>
        </w:rPr>
        <w:tab/>
      </w:r>
      <w:r>
        <w:rPr>
          <w:rFonts w:ascii="Calibri" w:cs="Calibri"/>
          <w:b/>
          <w:sz w:val="22"/>
          <w:szCs w:val="22"/>
        </w:rPr>
        <w:tab/>
      </w:r>
      <w:r>
        <w:rPr>
          <w:rFonts w:ascii="Calibri" w:cs="Calibri"/>
          <w:b/>
          <w:sz w:val="22"/>
          <w:szCs w:val="22"/>
        </w:rPr>
        <w:tab/>
      </w:r>
      <w:r w:rsidR="00E507F2">
        <w:rPr>
          <w:rFonts w:ascii="Calibri" w:cs="Calibri"/>
          <w:b/>
          <w:sz w:val="22"/>
          <w:szCs w:val="22"/>
        </w:rPr>
        <w:tab/>
      </w:r>
      <w:r w:rsidR="00E507F2">
        <w:rPr>
          <w:rFonts w:ascii="Calibri" w:cs="Calibri"/>
          <w:b/>
          <w:sz w:val="22"/>
          <w:szCs w:val="22"/>
        </w:rPr>
        <w:tab/>
      </w:r>
      <w:r w:rsidR="00E507F2">
        <w:rPr>
          <w:rFonts w:ascii="Calibri" w:cs="Calibri"/>
          <w:b/>
          <w:sz w:val="22"/>
          <w:szCs w:val="22"/>
        </w:rPr>
        <w:tab/>
      </w:r>
      <w:r w:rsidR="00B13676">
        <w:rPr>
          <w:rFonts w:ascii="Calibri" w:cs="Calibri"/>
          <w:b/>
          <w:sz w:val="22"/>
          <w:szCs w:val="22"/>
        </w:rPr>
        <w:t xml:space="preserve">      </w:t>
      </w:r>
      <w:r w:rsidR="003007F3">
        <w:rPr>
          <w:rFonts w:ascii="Calibri" w:cs="Calibri"/>
          <w:b/>
          <w:sz w:val="22"/>
          <w:szCs w:val="22"/>
        </w:rPr>
        <w:tab/>
      </w:r>
      <w:r w:rsidR="003007F3">
        <w:rPr>
          <w:rFonts w:ascii="Calibri" w:cs="Calibri"/>
          <w:b/>
          <w:sz w:val="22"/>
          <w:szCs w:val="22"/>
        </w:rPr>
        <w:tab/>
        <w:t xml:space="preserve">      </w:t>
      </w:r>
      <w:r w:rsidR="00B13676">
        <w:rPr>
          <w:rFonts w:ascii="Calibri" w:cs="Calibri"/>
          <w:b/>
          <w:sz w:val="22"/>
          <w:szCs w:val="22"/>
        </w:rPr>
        <w:t xml:space="preserve">        </w:t>
      </w:r>
      <w:r w:rsidR="00F13A34">
        <w:rPr>
          <w:rFonts w:ascii="Calibri" w:cs="Calibri"/>
          <w:b/>
          <w:sz w:val="22"/>
          <w:szCs w:val="22"/>
        </w:rPr>
        <w:t xml:space="preserve"> </w:t>
      </w:r>
      <w:r w:rsidR="007D010A">
        <w:rPr>
          <w:rFonts w:ascii="Calibri" w:cs="Calibri"/>
          <w:sz w:val="22"/>
          <w:szCs w:val="22"/>
        </w:rPr>
        <w:t>E-1203 Malpani</w:t>
      </w:r>
      <w:r>
        <w:rPr>
          <w:rFonts w:ascii="Calibri" w:cs="Calibri"/>
          <w:sz w:val="22"/>
          <w:szCs w:val="22"/>
        </w:rPr>
        <w:t xml:space="preserve"> </w:t>
      </w:r>
      <w:r w:rsidR="007D010A">
        <w:rPr>
          <w:rFonts w:ascii="Calibri" w:cs="Calibri"/>
          <w:sz w:val="22"/>
          <w:szCs w:val="22"/>
        </w:rPr>
        <w:t>Greens</w:t>
      </w:r>
      <w:r>
        <w:rPr>
          <w:rFonts w:ascii="Calibri" w:cs="Calibri"/>
          <w:sz w:val="22"/>
          <w:szCs w:val="22"/>
        </w:rPr>
        <w:t>,</w:t>
      </w:r>
    </w:p>
    <w:p w14:paraId="2DF2F05F" w14:textId="77777777" w:rsidR="007B2F7F" w:rsidRDefault="00B834EE">
      <w:pPr>
        <w:pStyle w:val="Heading1"/>
        <w:keepNext/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 xml:space="preserve">Senior </w:t>
      </w:r>
      <w:r w:rsidR="00743D72">
        <w:rPr>
          <w:rFonts w:ascii="Calibri" w:cs="Calibri"/>
          <w:sz w:val="22"/>
          <w:szCs w:val="22"/>
        </w:rPr>
        <w:t>Quality Analyst</w:t>
      </w:r>
      <w:r w:rsidR="00743D72">
        <w:rPr>
          <w:rFonts w:ascii="Calibri" w:cs="Calibri"/>
          <w:sz w:val="22"/>
          <w:szCs w:val="22"/>
        </w:rPr>
        <w:tab/>
      </w:r>
      <w:r w:rsidR="00743D72">
        <w:rPr>
          <w:rFonts w:ascii="Calibri" w:cs="Calibri"/>
          <w:sz w:val="22"/>
          <w:szCs w:val="22"/>
        </w:rPr>
        <w:tab/>
      </w:r>
      <w:r w:rsidR="00743D72">
        <w:rPr>
          <w:rFonts w:ascii="Calibri" w:cs="Calibri"/>
          <w:sz w:val="22"/>
          <w:szCs w:val="22"/>
        </w:rPr>
        <w:tab/>
      </w:r>
      <w:r w:rsidR="00743D72">
        <w:rPr>
          <w:rFonts w:ascii="Calibri" w:cs="Calibri"/>
          <w:sz w:val="22"/>
          <w:szCs w:val="22"/>
        </w:rPr>
        <w:tab/>
      </w:r>
      <w:r w:rsidR="00743D72">
        <w:rPr>
          <w:rFonts w:ascii="Calibri" w:cs="Calibri"/>
          <w:sz w:val="22"/>
          <w:szCs w:val="22"/>
        </w:rPr>
        <w:tab/>
      </w:r>
      <w:r w:rsidR="00743D72">
        <w:rPr>
          <w:rFonts w:ascii="Calibri" w:cs="Calibri"/>
          <w:sz w:val="22"/>
          <w:szCs w:val="22"/>
        </w:rPr>
        <w:tab/>
      </w:r>
      <w:r w:rsidR="00E507F2">
        <w:rPr>
          <w:rFonts w:ascii="Calibri" w:cs="Calibri"/>
          <w:sz w:val="22"/>
          <w:szCs w:val="22"/>
        </w:rPr>
        <w:tab/>
      </w:r>
      <w:r w:rsidR="00E507F2">
        <w:rPr>
          <w:rFonts w:ascii="Calibri" w:cs="Calibri"/>
          <w:sz w:val="22"/>
          <w:szCs w:val="22"/>
        </w:rPr>
        <w:tab/>
      </w:r>
      <w:r w:rsidR="007D010A">
        <w:rPr>
          <w:rFonts w:ascii="Calibri" w:cs="Calibri"/>
          <w:sz w:val="22"/>
          <w:szCs w:val="22"/>
        </w:rPr>
        <w:t>Near</w:t>
      </w:r>
      <w:r w:rsidR="00743D72">
        <w:rPr>
          <w:rFonts w:ascii="Calibri" w:cs="Calibri"/>
          <w:sz w:val="22"/>
          <w:szCs w:val="22"/>
        </w:rPr>
        <w:t xml:space="preserve"> </w:t>
      </w:r>
      <w:r w:rsidR="007D010A">
        <w:rPr>
          <w:rFonts w:ascii="Calibri" w:cs="Calibri"/>
          <w:sz w:val="22"/>
          <w:szCs w:val="22"/>
        </w:rPr>
        <w:t>Euro</w:t>
      </w:r>
      <w:r w:rsidR="00743D72">
        <w:rPr>
          <w:rFonts w:ascii="Calibri" w:cs="Calibri"/>
          <w:sz w:val="22"/>
          <w:szCs w:val="22"/>
        </w:rPr>
        <w:t xml:space="preserve"> </w:t>
      </w:r>
      <w:r w:rsidR="007D010A">
        <w:rPr>
          <w:rFonts w:ascii="Calibri" w:cs="Calibri"/>
          <w:sz w:val="22"/>
          <w:szCs w:val="22"/>
        </w:rPr>
        <w:t>School</w:t>
      </w:r>
      <w:r w:rsidR="00743D72">
        <w:rPr>
          <w:rFonts w:ascii="Calibri" w:cs="Calibri"/>
          <w:sz w:val="22"/>
          <w:szCs w:val="22"/>
        </w:rPr>
        <w:t xml:space="preserve">, </w:t>
      </w:r>
    </w:p>
    <w:p w14:paraId="5BFC399D" w14:textId="77777777" w:rsidR="007B2F7F" w:rsidRDefault="00B90917">
      <w:pPr>
        <w:jc w:val="both"/>
        <w:rPr>
          <w:rFonts w:ascii="Calibri" w:cs="Calibri"/>
          <w:sz w:val="22"/>
          <w:szCs w:val="22"/>
        </w:rPr>
      </w:pPr>
      <w:r w:rsidRPr="00356C55">
        <w:rPr>
          <w:rFonts w:ascii="Calibri" w:cs="Calibri"/>
          <w:b/>
          <w:sz w:val="22"/>
          <w:szCs w:val="22"/>
        </w:rPr>
        <w:t>ojhaankit@outlook.com</w:t>
      </w:r>
      <w:r>
        <w:rPr>
          <w:rFonts w:ascii="Calibri" w:cs="Calibri"/>
          <w:sz w:val="22"/>
          <w:szCs w:val="22"/>
        </w:rPr>
        <w:tab/>
      </w:r>
      <w:r>
        <w:rPr>
          <w:rFonts w:ascii="Calibri" w:cs="Calibri"/>
          <w:sz w:val="22"/>
          <w:szCs w:val="22"/>
        </w:rPr>
        <w:tab/>
      </w:r>
      <w:r>
        <w:rPr>
          <w:rFonts w:ascii="Calibri" w:cs="Calibri"/>
          <w:sz w:val="22"/>
          <w:szCs w:val="22"/>
        </w:rPr>
        <w:tab/>
      </w:r>
      <w:r>
        <w:rPr>
          <w:rFonts w:ascii="Calibri" w:cs="Calibri"/>
          <w:sz w:val="22"/>
          <w:szCs w:val="22"/>
        </w:rPr>
        <w:tab/>
      </w:r>
      <w:r w:rsidR="00743D72">
        <w:rPr>
          <w:rFonts w:ascii="Calibri" w:cs="Calibri"/>
          <w:sz w:val="22"/>
          <w:szCs w:val="22"/>
        </w:rPr>
        <w:tab/>
      </w:r>
      <w:r w:rsidR="00743D72">
        <w:rPr>
          <w:rFonts w:ascii="Calibri" w:cs="Calibri"/>
          <w:sz w:val="22"/>
          <w:szCs w:val="22"/>
        </w:rPr>
        <w:tab/>
      </w:r>
      <w:r w:rsidR="00743D72">
        <w:rPr>
          <w:rFonts w:ascii="Calibri" w:cs="Calibri"/>
          <w:sz w:val="22"/>
          <w:szCs w:val="22"/>
        </w:rPr>
        <w:tab/>
      </w:r>
      <w:r w:rsidR="007D010A">
        <w:rPr>
          <w:rFonts w:ascii="Calibri" w:cs="Calibri"/>
          <w:sz w:val="22"/>
          <w:szCs w:val="22"/>
        </w:rPr>
        <w:t>Wakad</w:t>
      </w:r>
      <w:r w:rsidR="00743D72">
        <w:rPr>
          <w:rFonts w:ascii="Calibri" w:cs="Calibri"/>
          <w:sz w:val="22"/>
          <w:szCs w:val="22"/>
        </w:rPr>
        <w:t>, Pune</w:t>
      </w:r>
      <w:r w:rsidR="007D010A">
        <w:rPr>
          <w:rFonts w:ascii="Calibri" w:cs="Calibri"/>
          <w:sz w:val="22"/>
          <w:szCs w:val="22"/>
        </w:rPr>
        <w:t xml:space="preserve"> </w:t>
      </w:r>
      <w:r w:rsidR="00743D72">
        <w:rPr>
          <w:rFonts w:ascii="Calibri" w:cs="Calibri"/>
          <w:sz w:val="22"/>
          <w:szCs w:val="22"/>
        </w:rPr>
        <w:t>(MH)</w:t>
      </w:r>
    </w:p>
    <w:p w14:paraId="763B1259" w14:textId="77777777" w:rsidR="007B2F7F" w:rsidRDefault="00743D72">
      <w:pPr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ab/>
      </w:r>
      <w:r>
        <w:rPr>
          <w:rFonts w:ascii="Calibri" w:cs="Calibri"/>
          <w:sz w:val="22"/>
          <w:szCs w:val="22"/>
        </w:rPr>
        <w:tab/>
      </w:r>
      <w:r>
        <w:rPr>
          <w:rFonts w:ascii="Calibri" w:cs="Calibri"/>
          <w:sz w:val="22"/>
          <w:szCs w:val="22"/>
        </w:rPr>
        <w:tab/>
      </w:r>
      <w:r w:rsidR="00B90917">
        <w:rPr>
          <w:rFonts w:ascii="Calibri" w:cs="Calibri"/>
          <w:sz w:val="22"/>
          <w:szCs w:val="22"/>
        </w:rPr>
        <w:tab/>
      </w:r>
      <w:r w:rsidR="00B90917">
        <w:rPr>
          <w:rFonts w:ascii="Calibri" w:cs="Calibri"/>
          <w:sz w:val="22"/>
          <w:szCs w:val="22"/>
        </w:rPr>
        <w:tab/>
      </w:r>
      <w:r w:rsidR="00B90917">
        <w:rPr>
          <w:rFonts w:ascii="Calibri" w:cs="Calibri"/>
          <w:sz w:val="22"/>
          <w:szCs w:val="22"/>
        </w:rPr>
        <w:tab/>
      </w:r>
      <w:r>
        <w:rPr>
          <w:rFonts w:ascii="Calibri" w:cs="Calibri"/>
          <w:sz w:val="22"/>
          <w:szCs w:val="22"/>
        </w:rPr>
        <w:tab/>
      </w:r>
      <w:r w:rsidR="00E507F2">
        <w:rPr>
          <w:rFonts w:ascii="Calibri" w:cs="Calibri"/>
          <w:sz w:val="22"/>
          <w:szCs w:val="22"/>
        </w:rPr>
        <w:tab/>
      </w:r>
      <w:r>
        <w:rPr>
          <w:rFonts w:ascii="Calibri" w:cs="Calibri"/>
          <w:sz w:val="22"/>
          <w:szCs w:val="22"/>
        </w:rPr>
        <w:tab/>
      </w:r>
      <w:r w:rsidR="00B13676">
        <w:rPr>
          <w:rFonts w:ascii="Calibri" w:cs="Calibri"/>
          <w:sz w:val="22"/>
          <w:szCs w:val="22"/>
        </w:rPr>
        <w:tab/>
      </w:r>
      <w:r>
        <w:rPr>
          <w:rFonts w:ascii="Calibri" w:cs="Calibri"/>
          <w:sz w:val="22"/>
          <w:szCs w:val="22"/>
        </w:rPr>
        <w:t xml:space="preserve">Mobile No.: </w:t>
      </w:r>
      <w:r>
        <w:rPr>
          <w:rFonts w:ascii="Calibri" w:cs="Calibri"/>
          <w:b/>
          <w:sz w:val="22"/>
          <w:szCs w:val="22"/>
        </w:rPr>
        <w:t>+91 9545746889</w:t>
      </w:r>
    </w:p>
    <w:p w14:paraId="533BEA20" w14:textId="77777777" w:rsidR="007B2F7F" w:rsidRDefault="00743D72">
      <w:pPr>
        <w:pStyle w:val="EXPERIENCEheader"/>
        <w:jc w:val="both"/>
        <w:outlineLvl w:val="0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Professional Objective</w:t>
      </w:r>
    </w:p>
    <w:p w14:paraId="3C91A8F7" w14:textId="77777777" w:rsidR="007B2F7F" w:rsidRDefault="00743D72">
      <w:pPr>
        <w:pBdr>
          <w:left w:val="single" w:sz="48" w:space="8" w:color="F4FAFD"/>
        </w:pBdr>
        <w:shd w:val="clear" w:color="auto" w:fill="FFFFFF"/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As a bright ambitious person, I would like to utilize my strengths and skills in an organization which will provide me ample opportunity to learn and contribute. I am seeking a position in a competitive environment working on challenging assignments that shall yield benefits like a steady paced professional growth and job satisfaction.</w:t>
      </w:r>
    </w:p>
    <w:p w14:paraId="3B0BCF51" w14:textId="77777777" w:rsidR="007B2F7F" w:rsidRDefault="00743D72">
      <w:pPr>
        <w:pStyle w:val="EXPERIENCEheader"/>
        <w:tabs>
          <w:tab w:val="left" w:pos="2895"/>
        </w:tabs>
        <w:jc w:val="both"/>
        <w:outlineLvl w:val="0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Experience</w:t>
      </w:r>
      <w:r>
        <w:rPr>
          <w:rFonts w:ascii="Calibri" w:cs="Calibri"/>
          <w:sz w:val="22"/>
          <w:szCs w:val="22"/>
        </w:rPr>
        <w:tab/>
      </w:r>
    </w:p>
    <w:p w14:paraId="4F1D2A1F" w14:textId="77777777" w:rsidR="00247BB5" w:rsidRDefault="00743D72" w:rsidP="002A7155">
      <w:pPr>
        <w:spacing w:before="40" w:after="40"/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 xml:space="preserve">Currently associated with </w:t>
      </w:r>
      <w:r w:rsidR="003445AE">
        <w:rPr>
          <w:rFonts w:ascii="Calibri" w:cs="Calibri"/>
          <w:b/>
          <w:sz w:val="22"/>
          <w:szCs w:val="22"/>
        </w:rPr>
        <w:t>ITyX</w:t>
      </w:r>
      <w:r w:rsidR="0063284D">
        <w:rPr>
          <w:rFonts w:ascii="Calibri" w:cs="Calibri"/>
          <w:b/>
          <w:sz w:val="22"/>
          <w:szCs w:val="22"/>
        </w:rPr>
        <w:t xml:space="preserve"> GmBH</w:t>
      </w:r>
      <w:r>
        <w:rPr>
          <w:rFonts w:ascii="Calibri" w:cs="Calibri"/>
          <w:sz w:val="22"/>
          <w:szCs w:val="22"/>
        </w:rPr>
        <w:t xml:space="preserve"> as a </w:t>
      </w:r>
      <w:r w:rsidR="00397BC2">
        <w:rPr>
          <w:rFonts w:ascii="Calibri" w:cs="Calibri"/>
          <w:sz w:val="22"/>
          <w:szCs w:val="22"/>
        </w:rPr>
        <w:t xml:space="preserve">Senior </w:t>
      </w:r>
      <w:r>
        <w:rPr>
          <w:rFonts w:ascii="Calibri" w:cs="Calibri"/>
          <w:sz w:val="22"/>
          <w:szCs w:val="22"/>
        </w:rPr>
        <w:t xml:space="preserve">Quality Analyst and having a total work experience of </w:t>
      </w:r>
      <w:r w:rsidR="003A6094">
        <w:rPr>
          <w:rFonts w:ascii="Calibri" w:cs="Calibri"/>
          <w:sz w:val="22"/>
          <w:szCs w:val="22"/>
        </w:rPr>
        <w:t xml:space="preserve">around </w:t>
      </w:r>
      <w:r w:rsidR="003A6094">
        <w:rPr>
          <w:rFonts w:ascii="Calibri" w:cs="Calibri"/>
          <w:b/>
          <w:sz w:val="22"/>
          <w:szCs w:val="22"/>
        </w:rPr>
        <w:t>4</w:t>
      </w:r>
      <w:r w:rsidR="003F2D7A">
        <w:rPr>
          <w:rFonts w:ascii="Calibri" w:cs="Calibri"/>
          <w:sz w:val="22"/>
          <w:szCs w:val="22"/>
        </w:rPr>
        <w:t xml:space="preserve"> year</w:t>
      </w:r>
      <w:r w:rsidR="004469FD">
        <w:rPr>
          <w:rFonts w:ascii="Calibri" w:cs="Calibri"/>
          <w:sz w:val="22"/>
          <w:szCs w:val="22"/>
        </w:rPr>
        <w:t>s</w:t>
      </w:r>
      <w:r w:rsidR="003F2D7A">
        <w:rPr>
          <w:rFonts w:ascii="Calibri" w:cs="Calibri"/>
          <w:sz w:val="22"/>
          <w:szCs w:val="22"/>
        </w:rPr>
        <w:t xml:space="preserve"> </w:t>
      </w:r>
      <w:r w:rsidR="00290204">
        <w:rPr>
          <w:rFonts w:ascii="Calibri" w:cs="Calibri"/>
          <w:sz w:val="22"/>
          <w:szCs w:val="22"/>
        </w:rPr>
        <w:t xml:space="preserve">in </w:t>
      </w:r>
      <w:r w:rsidR="005B76B2">
        <w:rPr>
          <w:rFonts w:ascii="Calibri" w:cs="Calibri"/>
          <w:sz w:val="22"/>
          <w:szCs w:val="22"/>
        </w:rPr>
        <w:t xml:space="preserve">Artificial Intelligence, </w:t>
      </w:r>
      <w:r w:rsidR="00290204">
        <w:rPr>
          <w:rFonts w:ascii="Calibri" w:cs="Calibri"/>
          <w:sz w:val="22"/>
          <w:szCs w:val="22"/>
        </w:rPr>
        <w:t xml:space="preserve">Banking and Telecom Domain </w:t>
      </w:r>
      <w:r w:rsidR="00733A3A">
        <w:rPr>
          <w:rFonts w:ascii="Calibri" w:cs="Calibri"/>
          <w:sz w:val="22"/>
          <w:szCs w:val="22"/>
        </w:rPr>
        <w:t xml:space="preserve">in service </w:t>
      </w:r>
      <w:r w:rsidR="00290204">
        <w:rPr>
          <w:rFonts w:ascii="Calibri" w:cs="Calibri"/>
          <w:sz w:val="22"/>
          <w:szCs w:val="22"/>
        </w:rPr>
        <w:t>as well in product based organization.</w:t>
      </w:r>
    </w:p>
    <w:p w14:paraId="2CE5BCFB" w14:textId="77777777" w:rsidR="005B343B" w:rsidRDefault="005B343B" w:rsidP="002A7155">
      <w:pPr>
        <w:spacing w:before="40" w:after="40"/>
        <w:jc w:val="both"/>
        <w:rPr>
          <w:rFonts w:ascii="Calibri" w:cs="Calibri"/>
          <w:sz w:val="22"/>
          <w:szCs w:val="22"/>
        </w:rPr>
      </w:pPr>
    </w:p>
    <w:tbl>
      <w:tblPr>
        <w:tblStyle w:val="PlainTable1"/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3069"/>
        <w:gridCol w:w="3089"/>
      </w:tblGrid>
      <w:tr w:rsidR="00247BB5" w14:paraId="6C4A25A1" w14:textId="77777777" w:rsidTr="005B34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048FBB3C" w14:textId="77777777" w:rsidR="00247BB5" w:rsidRDefault="00247BB5" w:rsidP="00BC7CAC">
            <w:pPr>
              <w:tabs>
                <w:tab w:val="left" w:pos="1080"/>
                <w:tab w:val="left" w:pos="1440"/>
              </w:tabs>
              <w:jc w:val="both"/>
              <w:rPr>
                <w:rFonts w:ascii="Calibri" w:cs="Calibri"/>
                <w:sz w:val="22"/>
                <w:szCs w:val="22"/>
              </w:rPr>
            </w:pPr>
            <w:r>
              <w:rPr>
                <w:rFonts w:ascii="Calibri" w:cs="Calibri"/>
                <w:sz w:val="22"/>
                <w:szCs w:val="22"/>
              </w:rPr>
              <w:t>Organization</w:t>
            </w:r>
          </w:p>
        </w:tc>
        <w:tc>
          <w:tcPr>
            <w:tcW w:w="3069" w:type="dxa"/>
          </w:tcPr>
          <w:p w14:paraId="190E9C4E" w14:textId="77777777" w:rsidR="00247BB5" w:rsidRDefault="00247BB5" w:rsidP="00BC7CAC">
            <w:pPr>
              <w:tabs>
                <w:tab w:val="left" w:pos="1080"/>
                <w:tab w:val="left" w:pos="1440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cs="Calibri"/>
                <w:sz w:val="22"/>
                <w:szCs w:val="22"/>
              </w:rPr>
            </w:pPr>
            <w:r>
              <w:rPr>
                <w:rFonts w:ascii="Calibri" w:cs="Calibri"/>
                <w:sz w:val="22"/>
                <w:szCs w:val="22"/>
              </w:rPr>
              <w:t>Job Title</w:t>
            </w:r>
          </w:p>
        </w:tc>
        <w:tc>
          <w:tcPr>
            <w:tcW w:w="3089" w:type="dxa"/>
          </w:tcPr>
          <w:p w14:paraId="608F15F4" w14:textId="77777777" w:rsidR="00247BB5" w:rsidRDefault="00247BB5" w:rsidP="00BC7CAC">
            <w:pPr>
              <w:tabs>
                <w:tab w:val="left" w:pos="1080"/>
                <w:tab w:val="left" w:pos="1440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cs="Calibri"/>
                <w:sz w:val="22"/>
                <w:szCs w:val="22"/>
              </w:rPr>
            </w:pPr>
            <w:r>
              <w:rPr>
                <w:rFonts w:ascii="Calibri" w:cs="Calibri"/>
                <w:sz w:val="22"/>
                <w:szCs w:val="22"/>
              </w:rPr>
              <w:t>Period</w:t>
            </w:r>
          </w:p>
        </w:tc>
      </w:tr>
      <w:tr w:rsidR="00247BB5" w14:paraId="7FD510A7" w14:textId="77777777" w:rsidTr="005B3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73927238" w14:textId="77777777" w:rsidR="00247BB5" w:rsidRPr="00247BB5" w:rsidRDefault="00247BB5" w:rsidP="00BC7CAC">
            <w:pPr>
              <w:tabs>
                <w:tab w:val="left" w:pos="1080"/>
                <w:tab w:val="left" w:pos="1440"/>
              </w:tabs>
              <w:jc w:val="both"/>
              <w:rPr>
                <w:rFonts w:ascii="Calibri" w:cs="Calibri"/>
                <w:b w:val="0"/>
                <w:sz w:val="22"/>
                <w:szCs w:val="22"/>
              </w:rPr>
            </w:pPr>
            <w:r w:rsidRPr="00247BB5">
              <w:rPr>
                <w:rFonts w:ascii="Calibri" w:cs="Calibri"/>
                <w:b w:val="0"/>
                <w:sz w:val="22"/>
                <w:szCs w:val="22"/>
              </w:rPr>
              <w:t>ITyX GmBH</w:t>
            </w:r>
          </w:p>
        </w:tc>
        <w:tc>
          <w:tcPr>
            <w:tcW w:w="3069" w:type="dxa"/>
          </w:tcPr>
          <w:p w14:paraId="5434BB5D" w14:textId="77777777" w:rsidR="00247BB5" w:rsidRDefault="00F56288" w:rsidP="00BC7CAC">
            <w:pPr>
              <w:tabs>
                <w:tab w:val="left" w:pos="1080"/>
                <w:tab w:val="left" w:pos="144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cs="Calibri"/>
                <w:sz w:val="22"/>
                <w:szCs w:val="22"/>
              </w:rPr>
            </w:pPr>
            <w:r>
              <w:rPr>
                <w:rFonts w:ascii="Calibri" w:cs="Calibri"/>
                <w:sz w:val="22"/>
                <w:szCs w:val="22"/>
              </w:rPr>
              <w:t xml:space="preserve">Senior </w:t>
            </w:r>
            <w:r w:rsidR="00247BB5">
              <w:rPr>
                <w:rFonts w:ascii="Calibri" w:cs="Calibri"/>
                <w:sz w:val="22"/>
                <w:szCs w:val="22"/>
              </w:rPr>
              <w:t>Quality Analyst</w:t>
            </w:r>
          </w:p>
        </w:tc>
        <w:tc>
          <w:tcPr>
            <w:tcW w:w="3089" w:type="dxa"/>
          </w:tcPr>
          <w:p w14:paraId="0604C3B8" w14:textId="77777777" w:rsidR="00247BB5" w:rsidRDefault="00247BB5" w:rsidP="00BC7CAC">
            <w:pPr>
              <w:tabs>
                <w:tab w:val="left" w:pos="1080"/>
                <w:tab w:val="left" w:pos="144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cs="Calibri"/>
                <w:sz w:val="22"/>
                <w:szCs w:val="22"/>
              </w:rPr>
            </w:pPr>
            <w:r>
              <w:rPr>
                <w:rFonts w:ascii="Calibri" w:cs="Calibri"/>
                <w:sz w:val="22"/>
                <w:szCs w:val="22"/>
              </w:rPr>
              <w:t>Dec 2014 - Present</w:t>
            </w:r>
          </w:p>
        </w:tc>
      </w:tr>
      <w:tr w:rsidR="00247BB5" w14:paraId="4D75792C" w14:textId="77777777" w:rsidTr="005B343B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2BECDA52" w14:textId="77777777" w:rsidR="00247BB5" w:rsidRPr="00247BB5" w:rsidRDefault="00247BB5" w:rsidP="00BC7CAC">
            <w:pPr>
              <w:tabs>
                <w:tab w:val="left" w:pos="1080"/>
                <w:tab w:val="left" w:pos="1440"/>
              </w:tabs>
              <w:jc w:val="both"/>
              <w:rPr>
                <w:rFonts w:ascii="Calibri" w:cs="Calibri"/>
                <w:b w:val="0"/>
                <w:sz w:val="22"/>
                <w:szCs w:val="22"/>
              </w:rPr>
            </w:pPr>
            <w:r w:rsidRPr="00247BB5">
              <w:rPr>
                <w:rFonts w:ascii="Calibri" w:cs="Calibri"/>
                <w:b w:val="0"/>
                <w:sz w:val="22"/>
                <w:szCs w:val="22"/>
              </w:rPr>
              <w:t>Cognizant Technology Solutions</w:t>
            </w:r>
          </w:p>
        </w:tc>
        <w:tc>
          <w:tcPr>
            <w:tcW w:w="3069" w:type="dxa"/>
          </w:tcPr>
          <w:p w14:paraId="388034CF" w14:textId="77777777" w:rsidR="00247BB5" w:rsidRDefault="00247BB5" w:rsidP="00BC7CAC">
            <w:pPr>
              <w:tabs>
                <w:tab w:val="left" w:pos="1080"/>
                <w:tab w:val="left" w:pos="144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cs="Calibri"/>
                <w:sz w:val="22"/>
                <w:szCs w:val="22"/>
              </w:rPr>
            </w:pPr>
            <w:r>
              <w:rPr>
                <w:rFonts w:ascii="Calibri" w:cs="Calibri"/>
                <w:sz w:val="22"/>
                <w:szCs w:val="22"/>
              </w:rPr>
              <w:t>Programmer Analyst</w:t>
            </w:r>
          </w:p>
        </w:tc>
        <w:tc>
          <w:tcPr>
            <w:tcW w:w="3089" w:type="dxa"/>
          </w:tcPr>
          <w:p w14:paraId="2976CBCE" w14:textId="77777777" w:rsidR="00247BB5" w:rsidRDefault="00247BB5" w:rsidP="00BC7CAC">
            <w:pPr>
              <w:tabs>
                <w:tab w:val="left" w:pos="1080"/>
                <w:tab w:val="left" w:pos="144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cs="Calibri"/>
                <w:sz w:val="22"/>
                <w:szCs w:val="22"/>
              </w:rPr>
            </w:pPr>
            <w:r>
              <w:rPr>
                <w:rFonts w:ascii="Calibri" w:cs="Calibri"/>
                <w:sz w:val="22"/>
                <w:szCs w:val="22"/>
              </w:rPr>
              <w:t>Apr 2013 - Dec 2014</w:t>
            </w:r>
          </w:p>
        </w:tc>
      </w:tr>
      <w:tr w:rsidR="00247BB5" w14:paraId="29127151" w14:textId="77777777" w:rsidTr="005B3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2EB676EF" w14:textId="77777777" w:rsidR="00247BB5" w:rsidRPr="00247BB5" w:rsidRDefault="00247BB5" w:rsidP="00BC7CAC">
            <w:pPr>
              <w:tabs>
                <w:tab w:val="left" w:pos="1080"/>
                <w:tab w:val="left" w:pos="1440"/>
              </w:tabs>
              <w:jc w:val="both"/>
              <w:rPr>
                <w:rFonts w:ascii="Calibri" w:cs="Calibri"/>
                <w:b w:val="0"/>
                <w:sz w:val="22"/>
                <w:szCs w:val="22"/>
              </w:rPr>
            </w:pPr>
            <w:r w:rsidRPr="00247BB5">
              <w:rPr>
                <w:rFonts w:ascii="Calibri" w:cs="Calibri"/>
                <w:b w:val="0"/>
                <w:sz w:val="22"/>
                <w:szCs w:val="22"/>
              </w:rPr>
              <w:t>Stelmec Ltd</w:t>
            </w:r>
          </w:p>
        </w:tc>
        <w:tc>
          <w:tcPr>
            <w:tcW w:w="3069" w:type="dxa"/>
          </w:tcPr>
          <w:p w14:paraId="28FD8285" w14:textId="77777777" w:rsidR="00247BB5" w:rsidRDefault="0068734A" w:rsidP="00BC7CAC">
            <w:pPr>
              <w:tabs>
                <w:tab w:val="left" w:pos="1080"/>
                <w:tab w:val="left" w:pos="144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cs="Calibri"/>
                <w:sz w:val="22"/>
                <w:szCs w:val="22"/>
              </w:rPr>
            </w:pPr>
            <w:r>
              <w:rPr>
                <w:rFonts w:ascii="Calibri" w:cs="Calibri"/>
                <w:sz w:val="22"/>
                <w:szCs w:val="22"/>
              </w:rPr>
              <w:t>Software Quality Analyst</w:t>
            </w:r>
          </w:p>
        </w:tc>
        <w:tc>
          <w:tcPr>
            <w:tcW w:w="3089" w:type="dxa"/>
          </w:tcPr>
          <w:p w14:paraId="2084FE09" w14:textId="77777777" w:rsidR="00247BB5" w:rsidRDefault="00247BB5" w:rsidP="00BC7CAC">
            <w:pPr>
              <w:tabs>
                <w:tab w:val="left" w:pos="1080"/>
                <w:tab w:val="left" w:pos="144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cs="Calibri"/>
                <w:sz w:val="22"/>
                <w:szCs w:val="22"/>
              </w:rPr>
            </w:pPr>
            <w:r>
              <w:rPr>
                <w:rFonts w:ascii="Calibri" w:cs="Calibri"/>
                <w:sz w:val="22"/>
                <w:szCs w:val="22"/>
              </w:rPr>
              <w:t>May 2012 - Mar 2013</w:t>
            </w:r>
          </w:p>
        </w:tc>
      </w:tr>
    </w:tbl>
    <w:p w14:paraId="4392064B" w14:textId="77777777" w:rsidR="009B6A7E" w:rsidRDefault="009B6A7E">
      <w:pPr>
        <w:tabs>
          <w:tab w:val="left" w:pos="1080"/>
          <w:tab w:val="left" w:pos="1440"/>
        </w:tabs>
        <w:jc w:val="both"/>
        <w:rPr>
          <w:rFonts w:ascii="Calibri" w:cs="Calibri"/>
          <w:sz w:val="22"/>
          <w:szCs w:val="22"/>
        </w:rPr>
      </w:pPr>
    </w:p>
    <w:p w14:paraId="54084B3A" w14:textId="77777777" w:rsidR="007B2F7F" w:rsidRDefault="00327D6B" w:rsidP="00327D6B">
      <w:pPr>
        <w:numPr>
          <w:ilvl w:val="0"/>
          <w:numId w:val="17"/>
        </w:numPr>
        <w:spacing w:line="280" w:lineRule="exact"/>
        <w:rPr>
          <w:rFonts w:ascii="Calibri" w:cs="Calibri"/>
          <w:sz w:val="22"/>
          <w:szCs w:val="22"/>
        </w:rPr>
      </w:pPr>
      <w:r w:rsidRPr="00327D6B">
        <w:rPr>
          <w:rFonts w:ascii="Calibri" w:cs="Calibri"/>
          <w:sz w:val="22"/>
          <w:szCs w:val="22"/>
        </w:rPr>
        <w:t>Experienced in QA agile testing with knowledge of agile software testing and development lifecycle.</w:t>
      </w:r>
    </w:p>
    <w:p w14:paraId="5D3AE40F" w14:textId="77777777" w:rsidR="007B2F7F" w:rsidRDefault="00743D72">
      <w:pPr>
        <w:numPr>
          <w:ilvl w:val="0"/>
          <w:numId w:val="17"/>
        </w:numPr>
        <w:spacing w:line="280" w:lineRule="exact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 xml:space="preserve">Extensive involvement in </w:t>
      </w:r>
      <w:r w:rsidR="00691E0C">
        <w:rPr>
          <w:rFonts w:ascii="Calibri" w:cs="Calibri"/>
          <w:sz w:val="22"/>
          <w:szCs w:val="22"/>
        </w:rPr>
        <w:t>Smoke, Functional, End to End and</w:t>
      </w:r>
      <w:r>
        <w:rPr>
          <w:rFonts w:ascii="Calibri" w:cs="Calibri"/>
          <w:sz w:val="22"/>
          <w:szCs w:val="22"/>
        </w:rPr>
        <w:t xml:space="preserve"> Regression</w:t>
      </w:r>
      <w:r w:rsidR="00DB5A73">
        <w:rPr>
          <w:rFonts w:ascii="Calibri" w:cs="Calibri"/>
          <w:sz w:val="22"/>
          <w:szCs w:val="22"/>
        </w:rPr>
        <w:t xml:space="preserve"> testing</w:t>
      </w:r>
      <w:r>
        <w:rPr>
          <w:rFonts w:ascii="Calibri" w:cs="Calibri"/>
          <w:sz w:val="22"/>
          <w:szCs w:val="22"/>
        </w:rPr>
        <w:t xml:space="preserve"> for various </w:t>
      </w:r>
      <w:r w:rsidR="004469FD">
        <w:rPr>
          <w:rFonts w:ascii="Calibri" w:cs="Calibri"/>
          <w:sz w:val="22"/>
          <w:szCs w:val="22"/>
        </w:rPr>
        <w:t xml:space="preserve">web as well as desktop </w:t>
      </w:r>
      <w:r>
        <w:rPr>
          <w:rFonts w:ascii="Calibri" w:cs="Calibri"/>
          <w:sz w:val="22"/>
          <w:szCs w:val="22"/>
        </w:rPr>
        <w:t>applications.</w:t>
      </w:r>
    </w:p>
    <w:p w14:paraId="374BF42F" w14:textId="77777777" w:rsidR="002A09D8" w:rsidRPr="004A13DB" w:rsidRDefault="002A09D8" w:rsidP="00327D6B">
      <w:pPr>
        <w:numPr>
          <w:ilvl w:val="0"/>
          <w:numId w:val="17"/>
        </w:numPr>
        <w:spacing w:line="280" w:lineRule="exact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Expertise in HPALM (Application Lifecycle management)/ Atlaisaan Jira testing tool in creating/uploading Test cases, executing test cases, logging defects, RTM, etc.</w:t>
      </w:r>
    </w:p>
    <w:p w14:paraId="77E375A7" w14:textId="77777777" w:rsidR="00F169C6" w:rsidRDefault="00F169C6">
      <w:pPr>
        <w:numPr>
          <w:ilvl w:val="0"/>
          <w:numId w:val="17"/>
        </w:numPr>
        <w:spacing w:line="280" w:lineRule="exact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 xml:space="preserve">Automated web based applications using </w:t>
      </w:r>
      <w:r w:rsidR="00AA3609">
        <w:rPr>
          <w:rFonts w:ascii="Calibri" w:cs="Calibri"/>
          <w:sz w:val="22"/>
          <w:szCs w:val="22"/>
        </w:rPr>
        <w:t>TDD and BDD frameworks (</w:t>
      </w:r>
      <w:r>
        <w:rPr>
          <w:rFonts w:ascii="Calibri" w:cs="Calibri"/>
          <w:sz w:val="22"/>
          <w:szCs w:val="22"/>
        </w:rPr>
        <w:t>Selenium (TestNG)</w:t>
      </w:r>
      <w:r w:rsidR="00AA3609">
        <w:rPr>
          <w:rFonts w:ascii="Calibri" w:cs="Calibri"/>
          <w:sz w:val="22"/>
          <w:szCs w:val="22"/>
        </w:rPr>
        <w:t>/</w:t>
      </w:r>
      <w:r w:rsidR="009C32F9">
        <w:rPr>
          <w:rFonts w:ascii="Calibri" w:cs="Calibri"/>
          <w:sz w:val="22"/>
          <w:szCs w:val="22"/>
        </w:rPr>
        <w:t>jBehave</w:t>
      </w:r>
      <w:r w:rsidR="00AA3609">
        <w:rPr>
          <w:rFonts w:ascii="Calibri" w:cs="Calibri"/>
          <w:sz w:val="22"/>
          <w:szCs w:val="22"/>
        </w:rPr>
        <w:t>)</w:t>
      </w:r>
      <w:r w:rsidR="00A8113C">
        <w:rPr>
          <w:rFonts w:ascii="Calibri" w:cs="Calibri"/>
          <w:sz w:val="22"/>
          <w:szCs w:val="22"/>
        </w:rPr>
        <w:t>,</w:t>
      </w:r>
      <w:r>
        <w:rPr>
          <w:rFonts w:ascii="Calibri" w:cs="Calibri"/>
          <w:sz w:val="22"/>
          <w:szCs w:val="22"/>
        </w:rPr>
        <w:t xml:space="preserve"> and desktop based application using Test Complete</w:t>
      </w:r>
      <w:r w:rsidR="005D004D">
        <w:rPr>
          <w:rFonts w:ascii="Calibri" w:cs="Calibri"/>
          <w:sz w:val="22"/>
          <w:szCs w:val="22"/>
        </w:rPr>
        <w:t>.</w:t>
      </w:r>
    </w:p>
    <w:p w14:paraId="6C258BEA" w14:textId="77777777" w:rsidR="007B2F7F" w:rsidRPr="00BC010E" w:rsidRDefault="00743D72" w:rsidP="00327D6B">
      <w:pPr>
        <w:numPr>
          <w:ilvl w:val="0"/>
          <w:numId w:val="17"/>
        </w:numPr>
        <w:spacing w:line="280" w:lineRule="exact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 xml:space="preserve">Strong knowledge </w:t>
      </w:r>
      <w:r w:rsidR="00F607A0">
        <w:rPr>
          <w:rFonts w:ascii="Calibri" w:cs="Calibri"/>
          <w:sz w:val="22"/>
          <w:szCs w:val="22"/>
        </w:rPr>
        <w:t>and</w:t>
      </w:r>
      <w:r>
        <w:rPr>
          <w:rFonts w:ascii="Calibri" w:cs="Calibri"/>
          <w:sz w:val="22"/>
          <w:szCs w:val="22"/>
        </w:rPr>
        <w:t xml:space="preserve"> experience in writing &amp; executing test cases and test scenarios.</w:t>
      </w:r>
    </w:p>
    <w:p w14:paraId="777580C6" w14:textId="77777777" w:rsidR="007B2F7F" w:rsidRDefault="00154719">
      <w:pPr>
        <w:numPr>
          <w:ilvl w:val="0"/>
          <w:numId w:val="17"/>
        </w:numPr>
        <w:spacing w:line="280" w:lineRule="exact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 xml:space="preserve">Created detailed QA documentations as well prepared </w:t>
      </w:r>
      <w:r w:rsidR="00743D72">
        <w:rPr>
          <w:rFonts w:ascii="Calibri" w:cs="Calibri"/>
          <w:sz w:val="22"/>
          <w:szCs w:val="22"/>
        </w:rPr>
        <w:t xml:space="preserve">various reports like </w:t>
      </w:r>
      <w:r w:rsidR="00370C79">
        <w:rPr>
          <w:rFonts w:ascii="Calibri" w:cs="Calibri"/>
          <w:sz w:val="22"/>
          <w:szCs w:val="22"/>
        </w:rPr>
        <w:t>End of Test Report (EOTR), DSR,</w:t>
      </w:r>
      <w:r w:rsidR="00ED365A">
        <w:rPr>
          <w:rFonts w:ascii="Calibri" w:cs="Calibri"/>
          <w:sz w:val="22"/>
          <w:szCs w:val="22"/>
        </w:rPr>
        <w:t xml:space="preserve"> </w:t>
      </w:r>
      <w:r w:rsidR="00743D72">
        <w:rPr>
          <w:rFonts w:ascii="Calibri" w:cs="Calibri"/>
          <w:sz w:val="22"/>
          <w:szCs w:val="22"/>
        </w:rPr>
        <w:t>Query tracker, Issue Tracker, Test execution summary document and Defect Analysis Reports.</w:t>
      </w:r>
    </w:p>
    <w:p w14:paraId="71DA1401" w14:textId="77777777" w:rsidR="007B2F7F" w:rsidRPr="00327D6B" w:rsidRDefault="00B2459E" w:rsidP="00327D6B">
      <w:pPr>
        <w:numPr>
          <w:ilvl w:val="0"/>
          <w:numId w:val="17"/>
        </w:numPr>
        <w:spacing w:line="280" w:lineRule="exact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Transitioned knowledge to new members in order to make them productive quickly.</w:t>
      </w:r>
    </w:p>
    <w:p w14:paraId="563E4FBE" w14:textId="77777777" w:rsidR="002E4537" w:rsidRPr="00327D6B" w:rsidRDefault="002E4537" w:rsidP="00327D6B">
      <w:pPr>
        <w:numPr>
          <w:ilvl w:val="0"/>
          <w:numId w:val="17"/>
        </w:numPr>
        <w:spacing w:line="280" w:lineRule="exact"/>
        <w:rPr>
          <w:rFonts w:ascii="Calibri" w:cs="Calibri"/>
          <w:sz w:val="22"/>
          <w:szCs w:val="22"/>
        </w:rPr>
      </w:pPr>
      <w:r w:rsidRPr="00327D6B">
        <w:rPr>
          <w:rFonts w:ascii="Calibri" w:cs="Calibri"/>
          <w:sz w:val="22"/>
          <w:szCs w:val="22"/>
        </w:rPr>
        <w:t xml:space="preserve">Handled and coordinated critical release from onshore. </w:t>
      </w:r>
    </w:p>
    <w:p w14:paraId="2F85FCB9" w14:textId="77777777" w:rsidR="007B2F7F" w:rsidRPr="00327D6B" w:rsidRDefault="00743D72" w:rsidP="00327D6B">
      <w:pPr>
        <w:numPr>
          <w:ilvl w:val="0"/>
          <w:numId w:val="17"/>
        </w:numPr>
        <w:spacing w:line="280" w:lineRule="exact"/>
        <w:rPr>
          <w:rFonts w:ascii="Calibri" w:cs="Calibri"/>
          <w:sz w:val="22"/>
          <w:szCs w:val="22"/>
        </w:rPr>
      </w:pPr>
      <w:r w:rsidRPr="00327D6B">
        <w:rPr>
          <w:rFonts w:ascii="Calibri" w:cs="Calibri"/>
          <w:sz w:val="22"/>
          <w:szCs w:val="22"/>
        </w:rPr>
        <w:t xml:space="preserve">Ability to handle a team of </w:t>
      </w:r>
      <w:r w:rsidR="001148BC" w:rsidRPr="00327D6B">
        <w:rPr>
          <w:rFonts w:ascii="Calibri" w:cs="Calibri"/>
          <w:sz w:val="22"/>
          <w:szCs w:val="22"/>
        </w:rPr>
        <w:t>Q</w:t>
      </w:r>
      <w:r w:rsidR="00E34808" w:rsidRPr="00327D6B">
        <w:rPr>
          <w:rFonts w:ascii="Calibri" w:cs="Calibri"/>
          <w:sz w:val="22"/>
          <w:szCs w:val="22"/>
        </w:rPr>
        <w:t xml:space="preserve">uality </w:t>
      </w:r>
      <w:r w:rsidR="001148BC" w:rsidRPr="00327D6B">
        <w:rPr>
          <w:rFonts w:ascii="Calibri" w:cs="Calibri"/>
          <w:sz w:val="22"/>
          <w:szCs w:val="22"/>
        </w:rPr>
        <w:t>A</w:t>
      </w:r>
      <w:r w:rsidR="00E34808" w:rsidRPr="00327D6B">
        <w:rPr>
          <w:rFonts w:ascii="Calibri" w:cs="Calibri"/>
          <w:sz w:val="22"/>
          <w:szCs w:val="22"/>
        </w:rPr>
        <w:t>nalysts</w:t>
      </w:r>
      <w:r w:rsidRPr="00327D6B">
        <w:rPr>
          <w:rFonts w:ascii="Calibri" w:cs="Calibri"/>
          <w:sz w:val="22"/>
          <w:szCs w:val="22"/>
        </w:rPr>
        <w:t xml:space="preserve"> while working on multiple deliveries simultaneously.</w:t>
      </w:r>
    </w:p>
    <w:p w14:paraId="423D10BC" w14:textId="77777777" w:rsidR="00476C27" w:rsidRPr="00327D6B" w:rsidRDefault="00476C27" w:rsidP="00327D6B">
      <w:pPr>
        <w:numPr>
          <w:ilvl w:val="0"/>
          <w:numId w:val="17"/>
        </w:numPr>
        <w:spacing w:line="280" w:lineRule="exact"/>
        <w:rPr>
          <w:rFonts w:ascii="Calibri" w:cs="Calibri"/>
          <w:sz w:val="22"/>
          <w:szCs w:val="22"/>
        </w:rPr>
      </w:pPr>
      <w:r w:rsidRPr="00327D6B">
        <w:rPr>
          <w:rFonts w:ascii="Calibri" w:cs="Calibri"/>
          <w:sz w:val="22"/>
          <w:szCs w:val="22"/>
        </w:rPr>
        <w:t>Quick learner with excellent analytical and c</w:t>
      </w:r>
      <w:bookmarkStart w:id="0" w:name="_GoBack"/>
      <w:bookmarkEnd w:id="0"/>
      <w:r w:rsidRPr="00327D6B">
        <w:rPr>
          <w:rFonts w:ascii="Calibri" w:cs="Calibri"/>
          <w:sz w:val="22"/>
          <w:szCs w:val="22"/>
        </w:rPr>
        <w:t>ommunication skills.</w:t>
      </w:r>
    </w:p>
    <w:p w14:paraId="3BB7D9BC" w14:textId="77777777" w:rsidR="007B2F7F" w:rsidRDefault="00743D72">
      <w:pPr>
        <w:pStyle w:val="EXPERIENCEheader"/>
        <w:jc w:val="both"/>
        <w:outlineLvl w:val="0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Technical skills</w:t>
      </w:r>
    </w:p>
    <w:tbl>
      <w:tblPr>
        <w:tblStyle w:val="PlainTable1"/>
        <w:tblW w:w="10411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82"/>
        <w:gridCol w:w="7129"/>
      </w:tblGrid>
      <w:tr w:rsidR="008401E0" w14:paraId="6137CC04" w14:textId="77777777" w:rsidTr="007A68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2" w:type="dxa"/>
          </w:tcPr>
          <w:p w14:paraId="1728C82F" w14:textId="77777777" w:rsidR="008401E0" w:rsidRPr="00325B84" w:rsidRDefault="00325B84" w:rsidP="00FD27CC">
            <w:pPr>
              <w:tabs>
                <w:tab w:val="left" w:pos="1080"/>
                <w:tab w:val="left" w:pos="1440"/>
              </w:tabs>
              <w:jc w:val="both"/>
              <w:rPr>
                <w:rFonts w:ascii="Calibri" w:cs="Calibri"/>
                <w:b w:val="0"/>
                <w:sz w:val="22"/>
                <w:szCs w:val="22"/>
              </w:rPr>
            </w:pPr>
            <w:r>
              <w:rPr>
                <w:rFonts w:ascii="Calibri" w:cs="Calibri"/>
                <w:b w:val="0"/>
                <w:sz w:val="22"/>
                <w:szCs w:val="22"/>
              </w:rPr>
              <w:t>Operating Systems</w:t>
            </w:r>
          </w:p>
        </w:tc>
        <w:tc>
          <w:tcPr>
            <w:tcW w:w="7129" w:type="dxa"/>
          </w:tcPr>
          <w:p w14:paraId="1294601C" w14:textId="77777777" w:rsidR="008401E0" w:rsidRPr="00325B84" w:rsidRDefault="00325B84" w:rsidP="00FD27CC">
            <w:pPr>
              <w:tabs>
                <w:tab w:val="left" w:pos="1080"/>
                <w:tab w:val="left" w:pos="1440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cs="Calibri"/>
                <w:b w:val="0"/>
                <w:sz w:val="22"/>
                <w:szCs w:val="22"/>
              </w:rPr>
            </w:pPr>
            <w:r>
              <w:rPr>
                <w:rFonts w:ascii="Calibri" w:cs="Calibri"/>
                <w:b w:val="0"/>
                <w:sz w:val="22"/>
                <w:szCs w:val="22"/>
              </w:rPr>
              <w:t>Windows 7/8/10, Server 2012, Unix</w:t>
            </w:r>
          </w:p>
        </w:tc>
      </w:tr>
      <w:tr w:rsidR="008401E0" w14:paraId="16D66915" w14:textId="77777777" w:rsidTr="007A6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2" w:type="dxa"/>
          </w:tcPr>
          <w:p w14:paraId="349A97FC" w14:textId="77777777" w:rsidR="008401E0" w:rsidRPr="007B754F" w:rsidRDefault="007B754F" w:rsidP="00FD27CC">
            <w:pPr>
              <w:tabs>
                <w:tab w:val="left" w:pos="1080"/>
                <w:tab w:val="left" w:pos="1440"/>
              </w:tabs>
              <w:jc w:val="both"/>
              <w:rPr>
                <w:rFonts w:ascii="Calibri" w:cs="Calibri"/>
                <w:b w:val="0"/>
                <w:sz w:val="22"/>
                <w:szCs w:val="22"/>
              </w:rPr>
            </w:pPr>
            <w:r w:rsidRPr="007B754F">
              <w:rPr>
                <w:rFonts w:ascii="Calibri" w:cs="Calibri"/>
                <w:b w:val="0"/>
                <w:sz w:val="22"/>
                <w:szCs w:val="22"/>
              </w:rPr>
              <w:t xml:space="preserve">Databases                         </w:t>
            </w:r>
          </w:p>
        </w:tc>
        <w:tc>
          <w:tcPr>
            <w:tcW w:w="7129" w:type="dxa"/>
          </w:tcPr>
          <w:p w14:paraId="29C572EB" w14:textId="77777777" w:rsidR="008401E0" w:rsidRPr="007B754F" w:rsidRDefault="007B754F" w:rsidP="00FD27CC">
            <w:pPr>
              <w:tabs>
                <w:tab w:val="left" w:pos="1080"/>
                <w:tab w:val="left" w:pos="144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cs="Calibri"/>
                <w:b/>
                <w:sz w:val="22"/>
                <w:szCs w:val="22"/>
              </w:rPr>
            </w:pPr>
            <w:r>
              <w:rPr>
                <w:rFonts w:ascii="Calibri" w:cs="Calibri"/>
                <w:sz w:val="22"/>
                <w:szCs w:val="22"/>
              </w:rPr>
              <w:t xml:space="preserve">MySQL, MSSQL, </w:t>
            </w:r>
            <w:r w:rsidRPr="00E72F83">
              <w:rPr>
                <w:rFonts w:ascii="Calibri" w:cs="Calibri"/>
                <w:sz w:val="22"/>
                <w:szCs w:val="22"/>
              </w:rPr>
              <w:t>Oracle 10g</w:t>
            </w:r>
          </w:p>
        </w:tc>
      </w:tr>
      <w:tr w:rsidR="008401E0" w14:paraId="4FFE0296" w14:textId="77777777" w:rsidTr="007A68E2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2" w:type="dxa"/>
          </w:tcPr>
          <w:p w14:paraId="3A89F796" w14:textId="77777777" w:rsidR="008401E0" w:rsidRPr="007B754F" w:rsidRDefault="003B2877" w:rsidP="00FD27CC">
            <w:pPr>
              <w:tabs>
                <w:tab w:val="left" w:pos="1080"/>
                <w:tab w:val="left" w:pos="1440"/>
              </w:tabs>
              <w:jc w:val="both"/>
              <w:rPr>
                <w:rFonts w:ascii="Calibri" w:cs="Calibri"/>
                <w:b w:val="0"/>
                <w:sz w:val="22"/>
                <w:szCs w:val="22"/>
              </w:rPr>
            </w:pPr>
            <w:r w:rsidRPr="00634CBD">
              <w:rPr>
                <w:rFonts w:ascii="Calibri" w:cs="Calibri"/>
                <w:b w:val="0"/>
                <w:sz w:val="22"/>
                <w:szCs w:val="22"/>
              </w:rPr>
              <w:t>Programming</w:t>
            </w:r>
            <w:r w:rsidR="000724B6">
              <w:rPr>
                <w:rFonts w:ascii="Calibri" w:cs="Calibri"/>
                <w:b w:val="0"/>
                <w:sz w:val="22"/>
                <w:szCs w:val="22"/>
              </w:rPr>
              <w:t>/Scripting</w:t>
            </w:r>
            <w:r w:rsidRPr="00634CBD">
              <w:rPr>
                <w:rFonts w:ascii="Calibri" w:cs="Calibri"/>
                <w:b w:val="0"/>
                <w:sz w:val="22"/>
                <w:szCs w:val="22"/>
              </w:rPr>
              <w:t xml:space="preserve"> Languages</w:t>
            </w:r>
          </w:p>
        </w:tc>
        <w:tc>
          <w:tcPr>
            <w:tcW w:w="7129" w:type="dxa"/>
          </w:tcPr>
          <w:p w14:paraId="59EC0EBB" w14:textId="77777777" w:rsidR="008401E0" w:rsidRPr="007B754F" w:rsidRDefault="009D1E67" w:rsidP="009D1E67">
            <w:pPr>
              <w:tabs>
                <w:tab w:val="left" w:pos="1080"/>
                <w:tab w:val="left" w:pos="144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cs="Calibri"/>
                <w:b/>
                <w:sz w:val="22"/>
                <w:szCs w:val="22"/>
              </w:rPr>
            </w:pPr>
            <w:r>
              <w:rPr>
                <w:rFonts w:ascii="Calibri" w:cs="Calibri"/>
                <w:sz w:val="22"/>
                <w:szCs w:val="22"/>
              </w:rPr>
              <w:t>Java, VBScript</w:t>
            </w:r>
          </w:p>
        </w:tc>
      </w:tr>
      <w:tr w:rsidR="008401E0" w14:paraId="5C514B24" w14:textId="77777777" w:rsidTr="007A6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2" w:type="dxa"/>
          </w:tcPr>
          <w:p w14:paraId="5EB6087C" w14:textId="77777777" w:rsidR="008401E0" w:rsidRPr="00156FE7" w:rsidRDefault="00A02C6A" w:rsidP="00FD27CC">
            <w:pPr>
              <w:tabs>
                <w:tab w:val="left" w:pos="1080"/>
                <w:tab w:val="left" w:pos="1440"/>
              </w:tabs>
              <w:jc w:val="both"/>
              <w:rPr>
                <w:rFonts w:ascii="Calibri" w:cs="Calibri"/>
                <w:b w:val="0"/>
                <w:sz w:val="22"/>
                <w:szCs w:val="22"/>
              </w:rPr>
            </w:pPr>
            <w:r w:rsidRPr="00156FE7">
              <w:rPr>
                <w:rFonts w:ascii="Calibri" w:cs="Calibri"/>
                <w:b w:val="0"/>
                <w:sz w:val="22"/>
                <w:szCs w:val="22"/>
              </w:rPr>
              <w:t>Domain</w:t>
            </w:r>
          </w:p>
        </w:tc>
        <w:tc>
          <w:tcPr>
            <w:tcW w:w="7129" w:type="dxa"/>
          </w:tcPr>
          <w:p w14:paraId="08706EA4" w14:textId="77777777" w:rsidR="008401E0" w:rsidRPr="00634CBD" w:rsidRDefault="00A02C6A" w:rsidP="00FD27CC">
            <w:pPr>
              <w:tabs>
                <w:tab w:val="left" w:pos="1080"/>
                <w:tab w:val="left" w:pos="144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cs="Calibri"/>
                <w:bCs/>
                <w:sz w:val="22"/>
                <w:szCs w:val="22"/>
              </w:rPr>
            </w:pPr>
            <w:r>
              <w:rPr>
                <w:rFonts w:ascii="Calibri" w:cs="Calibri"/>
                <w:bCs/>
                <w:sz w:val="22"/>
                <w:szCs w:val="22"/>
              </w:rPr>
              <w:t>Artificial Intelligence</w:t>
            </w:r>
            <w:r w:rsidR="00E55283">
              <w:rPr>
                <w:rFonts w:ascii="Calibri" w:cs="Calibri"/>
                <w:bCs/>
                <w:sz w:val="22"/>
                <w:szCs w:val="22"/>
              </w:rPr>
              <w:t>, Telecom, Banking</w:t>
            </w:r>
          </w:p>
        </w:tc>
      </w:tr>
      <w:tr w:rsidR="007B754F" w14:paraId="020B42FF" w14:textId="77777777" w:rsidTr="007A68E2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2" w:type="dxa"/>
          </w:tcPr>
          <w:p w14:paraId="35BC7B72" w14:textId="77777777" w:rsidR="007B754F" w:rsidRPr="001F13E1" w:rsidRDefault="00CF7881" w:rsidP="00FD27CC">
            <w:pPr>
              <w:tabs>
                <w:tab w:val="left" w:pos="1080"/>
                <w:tab w:val="left" w:pos="1440"/>
              </w:tabs>
              <w:jc w:val="both"/>
              <w:rPr>
                <w:rFonts w:ascii="Calibri" w:cs="Calibri"/>
                <w:b w:val="0"/>
                <w:sz w:val="22"/>
                <w:szCs w:val="22"/>
              </w:rPr>
            </w:pPr>
            <w:r w:rsidRPr="001F13E1">
              <w:rPr>
                <w:rFonts w:ascii="Calibri" w:cs="Calibri"/>
                <w:b w:val="0"/>
                <w:sz w:val="22"/>
                <w:szCs w:val="22"/>
              </w:rPr>
              <w:t>Bug Tracking</w:t>
            </w:r>
          </w:p>
        </w:tc>
        <w:tc>
          <w:tcPr>
            <w:tcW w:w="7129" w:type="dxa"/>
          </w:tcPr>
          <w:p w14:paraId="1AD89650" w14:textId="77777777" w:rsidR="007B754F" w:rsidRPr="00DA636E" w:rsidRDefault="006E34FB" w:rsidP="00DA63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cs="Calibri"/>
                <w:sz w:val="22"/>
                <w:szCs w:val="22"/>
              </w:rPr>
            </w:pPr>
            <w:r>
              <w:rPr>
                <w:rFonts w:ascii="Calibri" w:cs="Calibri"/>
                <w:sz w:val="22"/>
                <w:szCs w:val="22"/>
              </w:rPr>
              <w:t xml:space="preserve">HP ALM (Application Lifecycle management) 11.52, Atlaisaan Jira </w:t>
            </w:r>
          </w:p>
        </w:tc>
      </w:tr>
      <w:tr w:rsidR="007B754F" w14:paraId="74E092A4" w14:textId="77777777" w:rsidTr="007A6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2" w:type="dxa"/>
          </w:tcPr>
          <w:p w14:paraId="0515F281" w14:textId="77777777" w:rsidR="007B754F" w:rsidRPr="00595354" w:rsidRDefault="00612952" w:rsidP="00FD27CC">
            <w:pPr>
              <w:tabs>
                <w:tab w:val="left" w:pos="1080"/>
                <w:tab w:val="left" w:pos="1440"/>
              </w:tabs>
              <w:jc w:val="both"/>
              <w:rPr>
                <w:rFonts w:ascii="Calibri" w:cs="Calibri"/>
                <w:b w:val="0"/>
                <w:sz w:val="22"/>
                <w:szCs w:val="22"/>
              </w:rPr>
            </w:pPr>
            <w:r w:rsidRPr="00595354">
              <w:rPr>
                <w:rFonts w:ascii="Calibri" w:cs="Calibri"/>
                <w:b w:val="0"/>
                <w:sz w:val="22"/>
                <w:szCs w:val="22"/>
              </w:rPr>
              <w:t>Automation Tools</w:t>
            </w:r>
          </w:p>
        </w:tc>
        <w:tc>
          <w:tcPr>
            <w:tcW w:w="7129" w:type="dxa"/>
          </w:tcPr>
          <w:p w14:paraId="3604E561" w14:textId="77777777" w:rsidR="007B754F" w:rsidRPr="00634CBD" w:rsidRDefault="00BA3197" w:rsidP="000643C6">
            <w:pPr>
              <w:tabs>
                <w:tab w:val="left" w:pos="1080"/>
                <w:tab w:val="left" w:pos="144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cs="Calibri"/>
                <w:bCs/>
                <w:sz w:val="22"/>
                <w:szCs w:val="22"/>
              </w:rPr>
            </w:pPr>
            <w:r>
              <w:rPr>
                <w:rFonts w:ascii="Calibri" w:cs="Calibri"/>
                <w:sz w:val="22"/>
                <w:szCs w:val="22"/>
              </w:rPr>
              <w:t>Selenium Webdriver</w:t>
            </w:r>
            <w:r w:rsidR="000643C6">
              <w:rPr>
                <w:rFonts w:ascii="Calibri" w:cs="Calibri"/>
                <w:sz w:val="22"/>
                <w:szCs w:val="22"/>
              </w:rPr>
              <w:t xml:space="preserve"> with TestNG (TDD)</w:t>
            </w:r>
            <w:r>
              <w:rPr>
                <w:rFonts w:ascii="Calibri" w:cs="Calibri"/>
                <w:sz w:val="22"/>
                <w:szCs w:val="22"/>
              </w:rPr>
              <w:t xml:space="preserve">, </w:t>
            </w:r>
            <w:r w:rsidR="00355434" w:rsidRPr="00E72F83">
              <w:rPr>
                <w:rFonts w:ascii="Calibri" w:cs="Calibri"/>
                <w:sz w:val="22"/>
                <w:szCs w:val="22"/>
              </w:rPr>
              <w:t>jBehave</w:t>
            </w:r>
            <w:r w:rsidR="000643C6">
              <w:rPr>
                <w:rFonts w:ascii="Calibri" w:cs="Calibri"/>
                <w:sz w:val="22"/>
                <w:szCs w:val="22"/>
              </w:rPr>
              <w:t xml:space="preserve"> (BDD)</w:t>
            </w:r>
            <w:r w:rsidR="00355434">
              <w:rPr>
                <w:rFonts w:ascii="Calibri" w:cs="Calibri"/>
                <w:sz w:val="22"/>
                <w:szCs w:val="22"/>
              </w:rPr>
              <w:t xml:space="preserve">, </w:t>
            </w:r>
            <w:r w:rsidRPr="00E72F83">
              <w:rPr>
                <w:rFonts w:ascii="Calibri" w:cs="Calibri"/>
                <w:sz w:val="22"/>
                <w:szCs w:val="22"/>
              </w:rPr>
              <w:t>Test Complete 11</w:t>
            </w:r>
            <w:r w:rsidR="00A111F3">
              <w:rPr>
                <w:rFonts w:ascii="Calibri" w:cs="Calibri"/>
                <w:b/>
                <w:sz w:val="22"/>
                <w:szCs w:val="22"/>
              </w:rPr>
              <w:t xml:space="preserve"> </w:t>
            </w:r>
          </w:p>
        </w:tc>
      </w:tr>
      <w:tr w:rsidR="007B754F" w14:paraId="5650BA46" w14:textId="77777777" w:rsidTr="007A68E2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2" w:type="dxa"/>
          </w:tcPr>
          <w:p w14:paraId="66669B61" w14:textId="77777777" w:rsidR="007B754F" w:rsidRPr="009C59F2" w:rsidRDefault="00696E1E" w:rsidP="00FD27CC">
            <w:pPr>
              <w:tabs>
                <w:tab w:val="left" w:pos="1080"/>
                <w:tab w:val="left" w:pos="1440"/>
              </w:tabs>
              <w:jc w:val="both"/>
              <w:rPr>
                <w:rFonts w:ascii="Calibri" w:cs="Calibri"/>
                <w:b w:val="0"/>
                <w:sz w:val="22"/>
                <w:szCs w:val="22"/>
              </w:rPr>
            </w:pPr>
            <w:r w:rsidRPr="009C59F2">
              <w:rPr>
                <w:rFonts w:ascii="Calibri" w:cs="Calibri"/>
                <w:b w:val="0"/>
                <w:sz w:val="22"/>
                <w:szCs w:val="22"/>
              </w:rPr>
              <w:t>Web Service Testing</w:t>
            </w:r>
          </w:p>
        </w:tc>
        <w:tc>
          <w:tcPr>
            <w:tcW w:w="7129" w:type="dxa"/>
          </w:tcPr>
          <w:p w14:paraId="0963D78C" w14:textId="77777777" w:rsidR="007B754F" w:rsidRPr="000E0713" w:rsidRDefault="00E72314" w:rsidP="00FD27CC">
            <w:pPr>
              <w:tabs>
                <w:tab w:val="left" w:pos="1080"/>
                <w:tab w:val="left" w:pos="144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cs="Calibri"/>
                <w:sz w:val="22"/>
                <w:szCs w:val="22"/>
              </w:rPr>
            </w:pPr>
            <w:r w:rsidRPr="000E0713">
              <w:rPr>
                <w:rFonts w:ascii="Calibri" w:cs="Calibri"/>
                <w:sz w:val="22"/>
                <w:szCs w:val="22"/>
              </w:rPr>
              <w:t>SoapUI</w:t>
            </w:r>
          </w:p>
        </w:tc>
      </w:tr>
      <w:tr w:rsidR="007B754F" w14:paraId="4AC12EBE" w14:textId="77777777" w:rsidTr="007A6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2" w:type="dxa"/>
          </w:tcPr>
          <w:p w14:paraId="7206F3E8" w14:textId="77777777" w:rsidR="007B754F" w:rsidRPr="007B754F" w:rsidRDefault="000650BF" w:rsidP="00FD27CC">
            <w:pPr>
              <w:tabs>
                <w:tab w:val="left" w:pos="1080"/>
                <w:tab w:val="left" w:pos="1440"/>
              </w:tabs>
              <w:jc w:val="both"/>
              <w:rPr>
                <w:rFonts w:ascii="Calibri" w:cs="Calibri"/>
                <w:b w:val="0"/>
                <w:sz w:val="22"/>
                <w:szCs w:val="22"/>
              </w:rPr>
            </w:pPr>
            <w:r>
              <w:rPr>
                <w:rFonts w:ascii="Calibri" w:cs="Calibri"/>
                <w:b w:val="0"/>
                <w:sz w:val="22"/>
                <w:szCs w:val="22"/>
              </w:rPr>
              <w:t>Other Tools</w:t>
            </w:r>
          </w:p>
        </w:tc>
        <w:tc>
          <w:tcPr>
            <w:tcW w:w="7129" w:type="dxa"/>
          </w:tcPr>
          <w:p w14:paraId="0FC7FB61" w14:textId="77777777" w:rsidR="00DC7888" w:rsidRDefault="001E2F46" w:rsidP="004E1D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cs="Calibri"/>
                <w:sz w:val="22"/>
                <w:szCs w:val="22"/>
              </w:rPr>
            </w:pPr>
            <w:r>
              <w:rPr>
                <w:rFonts w:ascii="Calibri" w:cs="Calibri"/>
                <w:sz w:val="22"/>
                <w:szCs w:val="22"/>
              </w:rPr>
              <w:t>mRemoteNG, WinSCP, Eclipse</w:t>
            </w:r>
            <w:r w:rsidR="009441FB">
              <w:rPr>
                <w:rFonts w:ascii="Calibri" w:cs="Calibri"/>
                <w:sz w:val="22"/>
                <w:szCs w:val="22"/>
              </w:rPr>
              <w:t xml:space="preserve"> Mars</w:t>
            </w:r>
            <w:r>
              <w:rPr>
                <w:rFonts w:ascii="Calibri" w:cs="Calibri"/>
                <w:sz w:val="22"/>
                <w:szCs w:val="22"/>
              </w:rPr>
              <w:t>, HeidiSQL</w:t>
            </w:r>
            <w:r w:rsidR="00C92BE0">
              <w:rPr>
                <w:rFonts w:ascii="Calibri" w:cs="Calibri"/>
                <w:sz w:val="22"/>
                <w:szCs w:val="22"/>
              </w:rPr>
              <w:t>,</w:t>
            </w:r>
            <w:r w:rsidR="009441FB">
              <w:rPr>
                <w:rFonts w:ascii="Calibri" w:cs="Calibri"/>
                <w:sz w:val="22"/>
                <w:szCs w:val="22"/>
              </w:rPr>
              <w:t xml:space="preserve"> </w:t>
            </w:r>
          </w:p>
          <w:p w14:paraId="06036187" w14:textId="77777777" w:rsidR="00280C04" w:rsidRPr="005C4D6B" w:rsidRDefault="00F81BBC" w:rsidP="004E1D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cs="Calibri"/>
                <w:sz w:val="22"/>
                <w:szCs w:val="22"/>
              </w:rPr>
            </w:pPr>
            <w:r>
              <w:rPr>
                <w:rFonts w:ascii="Calibri" w:cs="Calibri"/>
                <w:sz w:val="22"/>
                <w:szCs w:val="22"/>
              </w:rPr>
              <w:t>Office 2013</w:t>
            </w:r>
            <w:r w:rsidR="000D0D93">
              <w:rPr>
                <w:rFonts w:ascii="Calibri" w:cs="Calibri"/>
                <w:sz w:val="22"/>
                <w:szCs w:val="22"/>
              </w:rPr>
              <w:t>, SourceTree</w:t>
            </w:r>
            <w:r w:rsidR="00280C04">
              <w:rPr>
                <w:rFonts w:ascii="Calibri" w:cs="Calibri"/>
                <w:sz w:val="22"/>
                <w:szCs w:val="22"/>
              </w:rPr>
              <w:t>,</w:t>
            </w:r>
            <w:r w:rsidR="00E143B2">
              <w:rPr>
                <w:rFonts w:ascii="Calibri" w:cs="Calibri"/>
                <w:sz w:val="22"/>
                <w:szCs w:val="22"/>
              </w:rPr>
              <w:t xml:space="preserve"> </w:t>
            </w:r>
            <w:r w:rsidR="00C45F42" w:rsidRPr="000E0713">
              <w:rPr>
                <w:rFonts w:ascii="Calibri" w:cs="Calibri"/>
                <w:sz w:val="22"/>
                <w:szCs w:val="22"/>
              </w:rPr>
              <w:t>GIT</w:t>
            </w:r>
            <w:r w:rsidR="00DB6EE1" w:rsidRPr="000E0713">
              <w:rPr>
                <w:rFonts w:ascii="Calibri" w:cs="Calibri"/>
                <w:sz w:val="22"/>
                <w:szCs w:val="22"/>
              </w:rPr>
              <w:t>, Maven</w:t>
            </w:r>
          </w:p>
        </w:tc>
      </w:tr>
    </w:tbl>
    <w:p w14:paraId="702AF96D" w14:textId="77777777" w:rsidR="000635FA" w:rsidRDefault="000635FA" w:rsidP="00CA7C15">
      <w:pPr>
        <w:jc w:val="both"/>
        <w:rPr>
          <w:rFonts w:ascii="Calibri" w:cs="Calibri"/>
          <w:sz w:val="22"/>
          <w:szCs w:val="22"/>
        </w:rPr>
      </w:pPr>
    </w:p>
    <w:p w14:paraId="3BAFB299" w14:textId="77777777" w:rsidR="007B2F7F" w:rsidRDefault="00743D72">
      <w:pPr>
        <w:pStyle w:val="EXPERIENCEheader"/>
        <w:outlineLvl w:val="0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lastRenderedPageBreak/>
        <w:t>Projects Undertaken</w:t>
      </w:r>
    </w:p>
    <w:p w14:paraId="5E6375EA" w14:textId="77777777" w:rsidR="00CA7C15" w:rsidRPr="00CA7C15" w:rsidRDefault="00CA7C15" w:rsidP="00CA7C15">
      <w:pPr>
        <w:tabs>
          <w:tab w:val="left" w:pos="360"/>
          <w:tab w:val="left" w:pos="720"/>
          <w:tab w:val="left" w:pos="810"/>
        </w:tabs>
        <w:rPr>
          <w:rFonts w:ascii="Calibri" w:cs="Calibri"/>
          <w:sz w:val="22"/>
          <w:szCs w:val="22"/>
        </w:rPr>
      </w:pPr>
      <w:r>
        <w:rPr>
          <w:rFonts w:ascii="Calibri" w:cs="Calibri"/>
          <w:b/>
          <w:sz w:val="22"/>
          <w:szCs w:val="22"/>
        </w:rPr>
        <w:t>Products</w:t>
      </w:r>
      <w:r>
        <w:rPr>
          <w:rFonts w:ascii="Calibri" w:cs="Calibri"/>
          <w:sz w:val="22"/>
          <w:szCs w:val="22"/>
        </w:rPr>
        <w:t xml:space="preserve"> </w:t>
      </w:r>
      <w:r>
        <w:rPr>
          <w:rFonts w:ascii="Calibri" w:cs="Calibri"/>
          <w:sz w:val="22"/>
          <w:szCs w:val="22"/>
        </w:rPr>
        <w:t>           </w:t>
      </w:r>
      <w:r>
        <w:rPr>
          <w:rFonts w:ascii="Calibri" w:cs="Calibri"/>
          <w:sz w:val="22"/>
          <w:szCs w:val="22"/>
        </w:rPr>
        <w:t xml:space="preserve">: </w:t>
      </w:r>
      <w:r w:rsidR="00170D83">
        <w:rPr>
          <w:rFonts w:ascii="Calibri" w:cs="Calibri"/>
          <w:sz w:val="22"/>
          <w:szCs w:val="20"/>
        </w:rPr>
        <w:t>Kodak Info</w:t>
      </w:r>
      <w:r w:rsidR="00326B56">
        <w:rPr>
          <w:rFonts w:ascii="Calibri" w:cs="Calibri"/>
          <w:sz w:val="22"/>
          <w:szCs w:val="20"/>
        </w:rPr>
        <w:t xml:space="preserve"> </w:t>
      </w:r>
      <w:r w:rsidR="00170D83">
        <w:rPr>
          <w:rFonts w:ascii="Calibri" w:cs="Calibri"/>
          <w:sz w:val="22"/>
          <w:szCs w:val="20"/>
        </w:rPr>
        <w:t>Insight</w:t>
      </w:r>
      <w:r w:rsidR="0052446E">
        <w:rPr>
          <w:rFonts w:ascii="Calibri" w:cs="Calibri"/>
          <w:sz w:val="22"/>
          <w:szCs w:val="20"/>
        </w:rPr>
        <w:t xml:space="preserve"> (Contex)</w:t>
      </w:r>
      <w:r>
        <w:rPr>
          <w:rFonts w:ascii="Calibri" w:cs="Calibri"/>
          <w:sz w:val="22"/>
          <w:szCs w:val="20"/>
        </w:rPr>
        <w:t xml:space="preserve">, Wizex, Meekado, License Manager </w:t>
      </w:r>
    </w:p>
    <w:p w14:paraId="28AF8626" w14:textId="77777777" w:rsidR="00CA7C15" w:rsidRDefault="00CA7C15" w:rsidP="00CA7C15">
      <w:pPr>
        <w:tabs>
          <w:tab w:val="left" w:pos="360"/>
          <w:tab w:val="left" w:pos="720"/>
          <w:tab w:val="left" w:pos="810"/>
        </w:tabs>
        <w:rPr>
          <w:rFonts w:ascii="Calibri" w:cs="Calibri"/>
          <w:sz w:val="22"/>
          <w:szCs w:val="22"/>
        </w:rPr>
      </w:pPr>
      <w:r>
        <w:rPr>
          <w:rFonts w:ascii="Calibri" w:cs="Calibri"/>
          <w:b/>
          <w:sz w:val="22"/>
          <w:szCs w:val="22"/>
        </w:rPr>
        <w:t xml:space="preserve">Client </w:t>
      </w:r>
      <w:r>
        <w:rPr>
          <w:rFonts w:ascii="Calibri" w:cs="Calibri"/>
          <w:b/>
          <w:sz w:val="22"/>
          <w:szCs w:val="22"/>
        </w:rPr>
        <w:t>              </w:t>
      </w:r>
      <w:r>
        <w:rPr>
          <w:rFonts w:ascii="Calibri" w:cs="Calibri"/>
          <w:b/>
          <w:sz w:val="22"/>
          <w:szCs w:val="22"/>
        </w:rPr>
        <w:tab/>
      </w:r>
      <w:r>
        <w:rPr>
          <w:rFonts w:ascii="Calibri" w:cs="Calibri"/>
          <w:sz w:val="22"/>
          <w:szCs w:val="22"/>
        </w:rPr>
        <w:t xml:space="preserve">: </w:t>
      </w:r>
      <w:r w:rsidR="00247BB5">
        <w:rPr>
          <w:rFonts w:ascii="Calibri" w:cs="Calibri"/>
          <w:sz w:val="22"/>
          <w:szCs w:val="22"/>
        </w:rPr>
        <w:t xml:space="preserve">Vodafone, Kodak, FedEx </w:t>
      </w:r>
      <w:r>
        <w:rPr>
          <w:rFonts w:ascii="Calibri" w:cs="Calibri"/>
          <w:sz w:val="22"/>
          <w:szCs w:val="22"/>
        </w:rPr>
        <w:br/>
      </w:r>
      <w:r>
        <w:rPr>
          <w:rFonts w:ascii="Calibri" w:cs="Calibri"/>
          <w:b/>
          <w:sz w:val="22"/>
          <w:szCs w:val="22"/>
        </w:rPr>
        <w:t>Organization</w:t>
      </w:r>
      <w:r>
        <w:rPr>
          <w:rFonts w:ascii="Calibri" w:cs="Calibri"/>
          <w:b/>
          <w:sz w:val="22"/>
          <w:szCs w:val="22"/>
        </w:rPr>
        <w:tab/>
      </w:r>
      <w:r w:rsidRPr="00113039">
        <w:rPr>
          <w:rFonts w:ascii="Calibri" w:cs="Calibri"/>
          <w:sz w:val="22"/>
          <w:szCs w:val="22"/>
        </w:rPr>
        <w:t>:</w:t>
      </w:r>
      <w:r>
        <w:rPr>
          <w:rFonts w:ascii="Calibri" w:cs="Calibri"/>
          <w:sz w:val="22"/>
          <w:szCs w:val="22"/>
        </w:rPr>
        <w:t xml:space="preserve"> </w:t>
      </w:r>
      <w:r w:rsidRPr="00CA7C15">
        <w:rPr>
          <w:rFonts w:ascii="Calibri" w:cs="Calibri"/>
          <w:sz w:val="22"/>
          <w:szCs w:val="22"/>
        </w:rPr>
        <w:t>ITyX India Pvt. Ltd</w:t>
      </w:r>
    </w:p>
    <w:p w14:paraId="70BA281C" w14:textId="77777777" w:rsidR="00170D83" w:rsidRDefault="00CA7C15" w:rsidP="00113039">
      <w:pPr>
        <w:tabs>
          <w:tab w:val="left" w:pos="360"/>
          <w:tab w:val="left" w:pos="720"/>
          <w:tab w:val="left" w:pos="810"/>
        </w:tabs>
        <w:rPr>
          <w:rFonts w:ascii="Calibri" w:cs="Calibri"/>
          <w:sz w:val="22"/>
          <w:szCs w:val="22"/>
        </w:rPr>
      </w:pPr>
      <w:r>
        <w:rPr>
          <w:rFonts w:ascii="Calibri" w:cs="Calibri"/>
          <w:b/>
          <w:sz w:val="22"/>
          <w:szCs w:val="22"/>
        </w:rPr>
        <w:t>Role</w:t>
      </w:r>
      <w:r>
        <w:rPr>
          <w:rFonts w:ascii="Calibri" w:cs="Calibri"/>
          <w:b/>
          <w:sz w:val="22"/>
          <w:szCs w:val="22"/>
        </w:rPr>
        <w:tab/>
      </w:r>
      <w:r>
        <w:rPr>
          <w:rFonts w:ascii="Calibri" w:cs="Calibri"/>
          <w:b/>
          <w:sz w:val="22"/>
          <w:szCs w:val="22"/>
        </w:rPr>
        <w:tab/>
      </w:r>
      <w:r>
        <w:rPr>
          <w:rFonts w:ascii="Calibri" w:cs="Calibri"/>
          <w:b/>
          <w:sz w:val="22"/>
          <w:szCs w:val="22"/>
        </w:rPr>
        <w:tab/>
      </w:r>
      <w:r>
        <w:rPr>
          <w:rFonts w:ascii="Calibri" w:cs="Calibri"/>
          <w:sz w:val="22"/>
          <w:szCs w:val="22"/>
        </w:rPr>
        <w:t xml:space="preserve">: </w:t>
      </w:r>
      <w:r w:rsidR="00900719">
        <w:rPr>
          <w:rFonts w:ascii="Calibri" w:cs="Calibri"/>
          <w:sz w:val="22"/>
          <w:szCs w:val="22"/>
        </w:rPr>
        <w:t xml:space="preserve">Sr. </w:t>
      </w:r>
      <w:r w:rsidR="00247BB5">
        <w:rPr>
          <w:rFonts w:ascii="Calibri" w:cs="Calibri"/>
          <w:sz w:val="22"/>
          <w:szCs w:val="22"/>
        </w:rPr>
        <w:t>Quality</w:t>
      </w:r>
      <w:r>
        <w:rPr>
          <w:rFonts w:ascii="Calibri" w:cs="Calibri"/>
          <w:sz w:val="22"/>
          <w:szCs w:val="22"/>
        </w:rPr>
        <w:t xml:space="preserve"> Analyst</w:t>
      </w:r>
    </w:p>
    <w:p w14:paraId="30A19EE0" w14:textId="77777777" w:rsidR="00170D83" w:rsidRDefault="00170D83" w:rsidP="00113039">
      <w:pPr>
        <w:tabs>
          <w:tab w:val="left" w:pos="360"/>
          <w:tab w:val="left" w:pos="720"/>
          <w:tab w:val="left" w:pos="810"/>
        </w:tabs>
        <w:rPr>
          <w:rFonts w:ascii="Calibri" w:cs="Calibri"/>
          <w:sz w:val="22"/>
          <w:szCs w:val="22"/>
        </w:rPr>
      </w:pPr>
    </w:p>
    <w:p w14:paraId="4358D602" w14:textId="77777777" w:rsidR="00C60777" w:rsidRDefault="00326B56" w:rsidP="00113039">
      <w:pPr>
        <w:tabs>
          <w:tab w:val="left" w:pos="360"/>
          <w:tab w:val="left" w:pos="720"/>
          <w:tab w:val="left" w:pos="810"/>
        </w:tabs>
        <w:rPr>
          <w:rFonts w:ascii="Calibri" w:cs="Calibri"/>
          <w:sz w:val="22"/>
          <w:szCs w:val="22"/>
        </w:rPr>
      </w:pPr>
      <w:r w:rsidRPr="00A95B32">
        <w:rPr>
          <w:rFonts w:ascii="Calibri" w:cs="Calibri"/>
          <w:i/>
          <w:sz w:val="22"/>
          <w:szCs w:val="22"/>
        </w:rPr>
        <w:t>Kodak Info Insight</w:t>
      </w:r>
      <w:r>
        <w:rPr>
          <w:rFonts w:ascii="Calibri" w:cs="Calibri"/>
          <w:sz w:val="22"/>
          <w:szCs w:val="22"/>
        </w:rPr>
        <w:t xml:space="preserve"> is a backend system</w:t>
      </w:r>
      <w:r w:rsidR="006F24AB">
        <w:rPr>
          <w:rFonts w:ascii="Calibri" w:cs="Calibri"/>
          <w:sz w:val="22"/>
          <w:szCs w:val="22"/>
        </w:rPr>
        <w:t xml:space="preserve"> for providing a framework </w:t>
      </w:r>
      <w:r w:rsidR="006F24AB" w:rsidRPr="006F24AB">
        <w:rPr>
          <w:rFonts w:ascii="Calibri" w:cs="Calibri"/>
          <w:sz w:val="22"/>
          <w:szCs w:val="22"/>
        </w:rPr>
        <w:t>for mod</w:t>
      </w:r>
      <w:r w:rsidR="00C60777">
        <w:rPr>
          <w:rFonts w:ascii="Calibri" w:cs="Calibri"/>
          <w:sz w:val="22"/>
          <w:szCs w:val="22"/>
        </w:rPr>
        <w:t xml:space="preserve">eling business processes, </w:t>
      </w:r>
      <w:r w:rsidR="006F24AB">
        <w:rPr>
          <w:rFonts w:ascii="Calibri" w:cs="Calibri"/>
          <w:sz w:val="22"/>
          <w:szCs w:val="22"/>
        </w:rPr>
        <w:t xml:space="preserve">which provides </w:t>
      </w:r>
      <w:r w:rsidR="0033090A">
        <w:rPr>
          <w:rFonts w:ascii="Calibri" w:cs="Calibri"/>
          <w:sz w:val="22"/>
          <w:szCs w:val="22"/>
        </w:rPr>
        <w:t>data</w:t>
      </w:r>
      <w:r w:rsidR="00C60777">
        <w:rPr>
          <w:rFonts w:ascii="Calibri" w:cs="Calibri"/>
          <w:sz w:val="22"/>
          <w:szCs w:val="22"/>
        </w:rPr>
        <w:t xml:space="preserve"> extraction</w:t>
      </w:r>
      <w:r w:rsidR="006F24AB" w:rsidRPr="006F24AB">
        <w:rPr>
          <w:rFonts w:ascii="Calibri" w:cs="Calibri"/>
          <w:sz w:val="22"/>
          <w:szCs w:val="22"/>
        </w:rPr>
        <w:t xml:space="preserve">, </w:t>
      </w:r>
      <w:r w:rsidR="0033090A">
        <w:rPr>
          <w:rFonts w:ascii="Calibri" w:cs="Calibri"/>
          <w:sz w:val="22"/>
          <w:szCs w:val="22"/>
        </w:rPr>
        <w:t xml:space="preserve">classifies </w:t>
      </w:r>
      <w:r w:rsidR="006F24AB" w:rsidRPr="006F24AB">
        <w:rPr>
          <w:rFonts w:ascii="Calibri" w:cs="Calibri"/>
          <w:sz w:val="22"/>
          <w:szCs w:val="22"/>
        </w:rPr>
        <w:t xml:space="preserve">document and data, automatic keyword tagging of contents, and identification and extraction of business data </w:t>
      </w:r>
      <w:r w:rsidR="0033090A">
        <w:rPr>
          <w:rFonts w:ascii="Calibri" w:cs="Calibri"/>
          <w:sz w:val="22"/>
          <w:szCs w:val="22"/>
        </w:rPr>
        <w:t>using</w:t>
      </w:r>
      <w:r w:rsidR="006F24AB" w:rsidRPr="006F24AB">
        <w:rPr>
          <w:rFonts w:ascii="Calibri" w:cs="Calibri"/>
          <w:sz w:val="22"/>
          <w:szCs w:val="22"/>
        </w:rPr>
        <w:t xml:space="preserve"> AI-based probability models.</w:t>
      </w:r>
      <w:r w:rsidR="00C9525C">
        <w:rPr>
          <w:rFonts w:ascii="Calibri" w:cs="Calibri"/>
          <w:sz w:val="22"/>
          <w:szCs w:val="22"/>
        </w:rPr>
        <w:br/>
      </w:r>
      <w:r w:rsidR="00C9525C" w:rsidRPr="00A95B32">
        <w:rPr>
          <w:rFonts w:ascii="Calibri" w:cs="Calibri"/>
          <w:i/>
          <w:sz w:val="22"/>
          <w:szCs w:val="22"/>
        </w:rPr>
        <w:t>Wizex</w:t>
      </w:r>
      <w:r w:rsidR="00C9525C">
        <w:rPr>
          <w:rFonts w:ascii="Calibri" w:cs="Calibri"/>
          <w:sz w:val="22"/>
          <w:szCs w:val="22"/>
        </w:rPr>
        <w:t xml:space="preserve"> is </w:t>
      </w:r>
      <w:r w:rsidR="00650207">
        <w:rPr>
          <w:rFonts w:ascii="Calibri" w:cs="Calibri"/>
          <w:sz w:val="22"/>
          <w:szCs w:val="22"/>
        </w:rPr>
        <w:t xml:space="preserve">a web application capable </w:t>
      </w:r>
      <w:r w:rsidR="003801DA">
        <w:rPr>
          <w:rFonts w:ascii="Calibri" w:cs="Calibri"/>
          <w:sz w:val="22"/>
          <w:szCs w:val="22"/>
        </w:rPr>
        <w:t>of</w:t>
      </w:r>
      <w:r w:rsidR="00650207">
        <w:rPr>
          <w:rFonts w:ascii="Calibri" w:cs="Calibri"/>
          <w:sz w:val="22"/>
          <w:szCs w:val="22"/>
        </w:rPr>
        <w:t xml:space="preserve"> creating application on cloud using Kodak Info Insight (Contex)</w:t>
      </w:r>
    </w:p>
    <w:p w14:paraId="4216F460" w14:textId="77777777" w:rsidR="00C60777" w:rsidRDefault="003801DA" w:rsidP="00113039">
      <w:pPr>
        <w:tabs>
          <w:tab w:val="left" w:pos="360"/>
          <w:tab w:val="left" w:pos="720"/>
          <w:tab w:val="left" w:pos="810"/>
        </w:tabs>
        <w:rPr>
          <w:rFonts w:ascii="Calibri" w:cs="Calibri"/>
          <w:sz w:val="22"/>
          <w:szCs w:val="22"/>
        </w:rPr>
      </w:pPr>
      <w:r w:rsidRPr="00A95B32">
        <w:rPr>
          <w:rFonts w:ascii="Calibri" w:cs="Calibri"/>
          <w:i/>
          <w:sz w:val="22"/>
          <w:szCs w:val="22"/>
        </w:rPr>
        <w:t>Meekado</w:t>
      </w:r>
      <w:r>
        <w:rPr>
          <w:rFonts w:ascii="Calibri" w:cs="Calibri"/>
          <w:sz w:val="22"/>
          <w:szCs w:val="22"/>
        </w:rPr>
        <w:t xml:space="preserve"> contains mobile application (android and iOS) </w:t>
      </w:r>
      <w:r w:rsidR="00F02528">
        <w:rPr>
          <w:rFonts w:ascii="Calibri" w:cs="Calibri"/>
          <w:sz w:val="22"/>
          <w:szCs w:val="22"/>
        </w:rPr>
        <w:t xml:space="preserve">as well as web application </w:t>
      </w:r>
      <w:r>
        <w:rPr>
          <w:rFonts w:ascii="Calibri" w:cs="Calibri"/>
          <w:sz w:val="22"/>
          <w:szCs w:val="22"/>
        </w:rPr>
        <w:t>which is capable of extracting information from receipts from different retailers using Contex and uses Wizex (Cloud) in order to host and subscri</w:t>
      </w:r>
      <w:r w:rsidR="00F02528">
        <w:rPr>
          <w:rFonts w:ascii="Calibri" w:cs="Calibri"/>
          <w:sz w:val="22"/>
          <w:szCs w:val="22"/>
        </w:rPr>
        <w:t>be application.</w:t>
      </w:r>
    </w:p>
    <w:p w14:paraId="05A9E510" w14:textId="77777777" w:rsidR="005E39ED" w:rsidRPr="003801DA" w:rsidRDefault="005E39ED" w:rsidP="00113039">
      <w:pPr>
        <w:tabs>
          <w:tab w:val="left" w:pos="360"/>
          <w:tab w:val="left" w:pos="720"/>
          <w:tab w:val="left" w:pos="810"/>
        </w:tabs>
        <w:rPr>
          <w:rFonts w:ascii="Calibri" w:cs="Calibri"/>
          <w:sz w:val="22"/>
          <w:szCs w:val="22"/>
        </w:rPr>
      </w:pPr>
      <w:r w:rsidRPr="00A95B32">
        <w:rPr>
          <w:rFonts w:ascii="Calibri" w:cs="Calibri"/>
          <w:i/>
          <w:sz w:val="22"/>
          <w:szCs w:val="22"/>
        </w:rPr>
        <w:t>License Manager</w:t>
      </w:r>
      <w:r>
        <w:rPr>
          <w:rFonts w:ascii="Calibri" w:cs="Calibri"/>
          <w:sz w:val="22"/>
          <w:szCs w:val="22"/>
        </w:rPr>
        <w:t xml:space="preserve"> </w:t>
      </w:r>
      <w:r w:rsidRPr="005E39ED">
        <w:rPr>
          <w:rFonts w:ascii="Calibri" w:cs="Calibri"/>
          <w:sz w:val="22"/>
          <w:szCs w:val="22"/>
        </w:rPr>
        <w:t>offer</w:t>
      </w:r>
      <w:r w:rsidR="009E72C7">
        <w:rPr>
          <w:rFonts w:ascii="Calibri" w:cs="Calibri"/>
          <w:sz w:val="22"/>
          <w:szCs w:val="22"/>
        </w:rPr>
        <w:t>s</w:t>
      </w:r>
      <w:r w:rsidRPr="005E39ED">
        <w:rPr>
          <w:rFonts w:ascii="Calibri" w:cs="Calibri"/>
          <w:sz w:val="22"/>
          <w:szCs w:val="22"/>
        </w:rPr>
        <w:t xml:space="preserve"> a wide range of usage-centric software licensing models, such as</w:t>
      </w:r>
      <w:r w:rsidRPr="005E39ED">
        <w:rPr>
          <w:rFonts w:ascii="Calibri" w:cs="Calibri"/>
          <w:sz w:val="22"/>
          <w:szCs w:val="22"/>
        </w:rPr>
        <w:t> </w:t>
      </w:r>
      <w:r w:rsidRPr="005E39ED">
        <w:rPr>
          <w:rFonts w:ascii="Calibri" w:cs="Calibri"/>
          <w:sz w:val="22"/>
          <w:szCs w:val="22"/>
        </w:rPr>
        <w:t>product activation,</w:t>
      </w:r>
      <w:r w:rsidRPr="005E39ED">
        <w:rPr>
          <w:rFonts w:ascii="Calibri" w:cs="Calibri"/>
          <w:sz w:val="22"/>
          <w:szCs w:val="22"/>
        </w:rPr>
        <w:t> </w:t>
      </w:r>
      <w:r w:rsidRPr="005E39ED">
        <w:rPr>
          <w:rFonts w:ascii="Calibri" w:cs="Calibri"/>
          <w:sz w:val="22"/>
          <w:szCs w:val="22"/>
        </w:rPr>
        <w:t>trial licenses,</w:t>
      </w:r>
      <w:r w:rsidRPr="005E39ED">
        <w:rPr>
          <w:rFonts w:ascii="Calibri" w:cs="Calibri"/>
          <w:sz w:val="22"/>
          <w:szCs w:val="22"/>
        </w:rPr>
        <w:t> </w:t>
      </w:r>
      <w:r w:rsidRPr="005E39ED">
        <w:rPr>
          <w:rFonts w:ascii="Calibri" w:cs="Calibri"/>
          <w:sz w:val="22"/>
          <w:szCs w:val="22"/>
        </w:rPr>
        <w:t>subscription licenses, feature-based licenses</w:t>
      </w:r>
      <w:r w:rsidR="00097B33">
        <w:rPr>
          <w:rFonts w:ascii="Calibri" w:cs="Calibri"/>
          <w:sz w:val="22"/>
          <w:szCs w:val="22"/>
        </w:rPr>
        <w:t xml:space="preserve">, </w:t>
      </w:r>
      <w:r w:rsidR="00863F98">
        <w:rPr>
          <w:rFonts w:ascii="Calibri" w:cs="Calibri"/>
          <w:sz w:val="22"/>
          <w:szCs w:val="22"/>
        </w:rPr>
        <w:t>etc</w:t>
      </w:r>
      <w:r w:rsidR="00B80D5B">
        <w:rPr>
          <w:rFonts w:ascii="Calibri" w:cs="Calibri"/>
          <w:sz w:val="22"/>
          <w:szCs w:val="22"/>
        </w:rPr>
        <w:t>.</w:t>
      </w:r>
      <w:r w:rsidR="00BC6293" w:rsidRPr="005E39ED">
        <w:rPr>
          <w:rFonts w:ascii="Calibri" w:cs="Calibri"/>
          <w:sz w:val="22"/>
          <w:szCs w:val="22"/>
        </w:rPr>
        <w:t xml:space="preserve"> </w:t>
      </w:r>
      <w:r w:rsidR="00C33034">
        <w:rPr>
          <w:rFonts w:ascii="Calibri" w:cs="Calibri"/>
          <w:sz w:val="22"/>
          <w:szCs w:val="22"/>
        </w:rPr>
        <w:t xml:space="preserve">to </w:t>
      </w:r>
      <w:r w:rsidR="00863F98">
        <w:rPr>
          <w:rFonts w:ascii="Calibri" w:cs="Calibri"/>
          <w:sz w:val="22"/>
          <w:szCs w:val="22"/>
        </w:rPr>
        <w:t>different</w:t>
      </w:r>
      <w:r w:rsidRPr="005E39ED">
        <w:rPr>
          <w:rFonts w:ascii="Calibri" w:cs="Calibri"/>
          <w:sz w:val="22"/>
          <w:szCs w:val="22"/>
        </w:rPr>
        <w:t xml:space="preserve"> users.</w:t>
      </w:r>
    </w:p>
    <w:p w14:paraId="61C556A6" w14:textId="77777777" w:rsidR="00650207" w:rsidRPr="00113039" w:rsidRDefault="00650207" w:rsidP="00113039">
      <w:pPr>
        <w:tabs>
          <w:tab w:val="left" w:pos="360"/>
          <w:tab w:val="left" w:pos="720"/>
          <w:tab w:val="left" w:pos="810"/>
        </w:tabs>
        <w:rPr>
          <w:rFonts w:ascii="Calibri" w:cs="Calibri"/>
          <w:b/>
          <w:sz w:val="22"/>
          <w:szCs w:val="22"/>
        </w:rPr>
      </w:pPr>
    </w:p>
    <w:p w14:paraId="6A9A1537" w14:textId="77777777" w:rsidR="00F52CEB" w:rsidRDefault="00CA7C15" w:rsidP="00CA7C15">
      <w:pPr>
        <w:tabs>
          <w:tab w:val="left" w:pos="360"/>
          <w:tab w:val="left" w:pos="720"/>
          <w:tab w:val="left" w:pos="810"/>
        </w:tabs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b/>
          <w:sz w:val="22"/>
          <w:szCs w:val="22"/>
        </w:rPr>
        <w:t>Roles and Responsibilities</w:t>
      </w:r>
      <w:r>
        <w:rPr>
          <w:rFonts w:ascii="Calibri" w:cs="Calibri"/>
          <w:sz w:val="22"/>
          <w:szCs w:val="22"/>
        </w:rPr>
        <w:t xml:space="preserve">: </w:t>
      </w:r>
    </w:p>
    <w:p w14:paraId="342CC2F0" w14:textId="77777777" w:rsidR="00BA6CFC" w:rsidRPr="00B62C27" w:rsidRDefault="00C820ED" w:rsidP="00B62C27">
      <w:pPr>
        <w:numPr>
          <w:ilvl w:val="0"/>
          <w:numId w:val="5"/>
        </w:numPr>
        <w:tabs>
          <w:tab w:val="left" w:pos="360"/>
          <w:tab w:val="left" w:pos="810"/>
        </w:tabs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Involved in Smoke, Functional, End to End and Regression Testing.</w:t>
      </w:r>
    </w:p>
    <w:p w14:paraId="343F3081" w14:textId="77777777" w:rsidR="00CA7C15" w:rsidRDefault="00CA7C15" w:rsidP="00CA7C15">
      <w:pPr>
        <w:numPr>
          <w:ilvl w:val="0"/>
          <w:numId w:val="5"/>
        </w:numPr>
        <w:tabs>
          <w:tab w:val="left" w:pos="360"/>
          <w:tab w:val="left" w:pos="810"/>
        </w:tabs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 xml:space="preserve">Lead the QA team for </w:t>
      </w:r>
      <w:r w:rsidRPr="0016111F">
        <w:rPr>
          <w:rFonts w:ascii="Calibri" w:cs="Calibri"/>
          <w:i/>
          <w:sz w:val="22"/>
          <w:szCs w:val="22"/>
        </w:rPr>
        <w:t>Meekado</w:t>
      </w:r>
      <w:r>
        <w:rPr>
          <w:rFonts w:ascii="Calibri" w:cs="Calibri"/>
          <w:sz w:val="22"/>
          <w:szCs w:val="22"/>
        </w:rPr>
        <w:t xml:space="preserve"> and </w:t>
      </w:r>
      <w:r w:rsidRPr="0016111F">
        <w:rPr>
          <w:rFonts w:ascii="Calibri" w:cs="Calibri"/>
          <w:i/>
          <w:sz w:val="22"/>
          <w:szCs w:val="22"/>
        </w:rPr>
        <w:t>License Manager</w:t>
      </w:r>
      <w:r>
        <w:rPr>
          <w:rFonts w:ascii="Calibri" w:cs="Calibri"/>
          <w:sz w:val="22"/>
          <w:szCs w:val="22"/>
        </w:rPr>
        <w:t xml:space="preserve"> Products.  </w:t>
      </w:r>
    </w:p>
    <w:p w14:paraId="77348AFE" w14:textId="77777777" w:rsidR="00FF446B" w:rsidRDefault="00FF446B" w:rsidP="00CA7C15">
      <w:pPr>
        <w:numPr>
          <w:ilvl w:val="0"/>
          <w:numId w:val="5"/>
        </w:numPr>
        <w:tabs>
          <w:tab w:val="left" w:pos="360"/>
          <w:tab w:val="left" w:pos="810"/>
        </w:tabs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 xml:space="preserve">Handled critical release </w:t>
      </w:r>
      <w:r w:rsidR="0016111F">
        <w:rPr>
          <w:rFonts w:ascii="Calibri" w:cs="Calibri"/>
          <w:sz w:val="22"/>
          <w:szCs w:val="22"/>
        </w:rPr>
        <w:t xml:space="preserve">of </w:t>
      </w:r>
      <w:r w:rsidR="0016111F" w:rsidRPr="00A95B32">
        <w:rPr>
          <w:rFonts w:ascii="Calibri" w:cs="Calibri"/>
          <w:i/>
          <w:sz w:val="22"/>
          <w:szCs w:val="22"/>
        </w:rPr>
        <w:t>Kodak Info Insight</w:t>
      </w:r>
      <w:r w:rsidR="00E05EC0">
        <w:rPr>
          <w:rFonts w:ascii="Calibri" w:cs="Calibri"/>
          <w:i/>
          <w:sz w:val="22"/>
          <w:szCs w:val="22"/>
        </w:rPr>
        <w:t xml:space="preserve"> </w:t>
      </w:r>
      <w:r w:rsidR="00E05EC0">
        <w:rPr>
          <w:rFonts w:ascii="Calibri" w:cs="Calibri"/>
          <w:sz w:val="22"/>
          <w:szCs w:val="22"/>
        </w:rPr>
        <w:t>product</w:t>
      </w:r>
      <w:r w:rsidR="0016111F">
        <w:rPr>
          <w:rFonts w:ascii="Calibri" w:cs="Calibri"/>
          <w:sz w:val="22"/>
          <w:szCs w:val="22"/>
        </w:rPr>
        <w:t xml:space="preserve"> </w:t>
      </w:r>
      <w:r>
        <w:rPr>
          <w:rFonts w:ascii="Calibri" w:cs="Calibri"/>
          <w:sz w:val="22"/>
          <w:szCs w:val="22"/>
        </w:rPr>
        <w:t>from Germany</w:t>
      </w:r>
      <w:r w:rsidR="000F1926">
        <w:rPr>
          <w:rFonts w:ascii="Calibri" w:cs="Calibri"/>
          <w:sz w:val="22"/>
          <w:szCs w:val="22"/>
        </w:rPr>
        <w:t>.</w:t>
      </w:r>
    </w:p>
    <w:p w14:paraId="35C53313" w14:textId="77777777" w:rsidR="00CD500C" w:rsidRDefault="00CD500C" w:rsidP="00CA7C15">
      <w:pPr>
        <w:numPr>
          <w:ilvl w:val="0"/>
          <w:numId w:val="5"/>
        </w:numPr>
        <w:tabs>
          <w:tab w:val="left" w:pos="360"/>
          <w:tab w:val="left" w:pos="810"/>
        </w:tabs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 xml:space="preserve">Automated </w:t>
      </w:r>
      <w:r w:rsidR="008D5D18" w:rsidRPr="00A95B32">
        <w:rPr>
          <w:rFonts w:ascii="Calibri" w:cs="Calibri"/>
          <w:i/>
          <w:sz w:val="22"/>
          <w:szCs w:val="22"/>
        </w:rPr>
        <w:t>Kodak Info Insight</w:t>
      </w:r>
      <w:r>
        <w:rPr>
          <w:rFonts w:ascii="Calibri" w:cs="Calibri"/>
          <w:sz w:val="22"/>
          <w:szCs w:val="22"/>
        </w:rPr>
        <w:t xml:space="preserve"> using Test</w:t>
      </w:r>
      <w:r w:rsidR="00C60E8A">
        <w:rPr>
          <w:rFonts w:ascii="Calibri" w:cs="Calibri"/>
          <w:sz w:val="22"/>
          <w:szCs w:val="22"/>
        </w:rPr>
        <w:t xml:space="preserve"> </w:t>
      </w:r>
      <w:r>
        <w:rPr>
          <w:rFonts w:ascii="Calibri" w:cs="Calibri"/>
          <w:sz w:val="22"/>
          <w:szCs w:val="22"/>
        </w:rPr>
        <w:t>Complete and implemented Selenium Webdriver</w:t>
      </w:r>
      <w:r w:rsidR="006D55CA">
        <w:rPr>
          <w:rFonts w:ascii="Calibri" w:cs="Calibri"/>
          <w:sz w:val="22"/>
          <w:szCs w:val="22"/>
        </w:rPr>
        <w:t xml:space="preserve"> with jBehave</w:t>
      </w:r>
      <w:r>
        <w:rPr>
          <w:rFonts w:ascii="Calibri" w:cs="Calibri"/>
          <w:sz w:val="22"/>
          <w:szCs w:val="22"/>
        </w:rPr>
        <w:t xml:space="preserve"> to automate </w:t>
      </w:r>
      <w:r w:rsidRPr="007B2057">
        <w:rPr>
          <w:rFonts w:ascii="Calibri" w:cs="Calibri"/>
          <w:i/>
          <w:sz w:val="22"/>
          <w:szCs w:val="22"/>
        </w:rPr>
        <w:t>License Manager</w:t>
      </w:r>
      <w:r>
        <w:rPr>
          <w:rFonts w:ascii="Calibri" w:cs="Calibri"/>
          <w:sz w:val="22"/>
          <w:szCs w:val="22"/>
        </w:rPr>
        <w:t xml:space="preserve"> and </w:t>
      </w:r>
      <w:r w:rsidRPr="007B2057">
        <w:rPr>
          <w:rFonts w:ascii="Calibri" w:cs="Calibri"/>
          <w:i/>
          <w:sz w:val="22"/>
          <w:szCs w:val="22"/>
        </w:rPr>
        <w:t>Wizex</w:t>
      </w:r>
      <w:r>
        <w:rPr>
          <w:rFonts w:ascii="Calibri" w:cs="Calibri"/>
          <w:sz w:val="22"/>
          <w:szCs w:val="22"/>
        </w:rPr>
        <w:t xml:space="preserve"> web application.  </w:t>
      </w:r>
    </w:p>
    <w:p w14:paraId="69454308" w14:textId="77777777" w:rsidR="00CA7C15" w:rsidRDefault="00746445" w:rsidP="000A67E4">
      <w:pPr>
        <w:numPr>
          <w:ilvl w:val="0"/>
          <w:numId w:val="5"/>
        </w:numPr>
        <w:tabs>
          <w:tab w:val="left" w:pos="360"/>
          <w:tab w:val="left" w:pos="810"/>
        </w:tabs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Documented</w:t>
      </w:r>
      <w:r w:rsidR="00CA7C15">
        <w:rPr>
          <w:rFonts w:ascii="Calibri" w:cs="Calibri"/>
          <w:sz w:val="22"/>
          <w:szCs w:val="22"/>
        </w:rPr>
        <w:t xml:space="preserve"> and coordin</w:t>
      </w:r>
      <w:r w:rsidR="00C45C55">
        <w:rPr>
          <w:rFonts w:ascii="Calibri" w:cs="Calibri"/>
          <w:sz w:val="22"/>
          <w:szCs w:val="22"/>
        </w:rPr>
        <w:t>a</w:t>
      </w:r>
      <w:r w:rsidR="00F94EB7">
        <w:rPr>
          <w:rFonts w:ascii="Calibri" w:cs="Calibri"/>
          <w:sz w:val="22"/>
          <w:szCs w:val="22"/>
        </w:rPr>
        <w:t>ted</w:t>
      </w:r>
      <w:r w:rsidR="00CA7C15">
        <w:rPr>
          <w:rFonts w:ascii="Calibri" w:cs="Calibri"/>
          <w:sz w:val="22"/>
          <w:szCs w:val="22"/>
        </w:rPr>
        <w:t xml:space="preserve"> with interfacing teams and consultants</w:t>
      </w:r>
      <w:r w:rsidR="000A67E4">
        <w:rPr>
          <w:rFonts w:ascii="Calibri" w:cs="Calibri"/>
          <w:sz w:val="22"/>
          <w:szCs w:val="22"/>
        </w:rPr>
        <w:t>.</w:t>
      </w:r>
    </w:p>
    <w:p w14:paraId="21296FA9" w14:textId="77777777" w:rsidR="006F51F4" w:rsidRPr="000A67E4" w:rsidRDefault="006F51F4" w:rsidP="000A67E4">
      <w:pPr>
        <w:numPr>
          <w:ilvl w:val="0"/>
          <w:numId w:val="5"/>
        </w:numPr>
        <w:tabs>
          <w:tab w:val="left" w:pos="360"/>
          <w:tab w:val="left" w:pos="810"/>
        </w:tabs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Identified test scenarios and designed test c</w:t>
      </w:r>
      <w:r w:rsidR="00390B18">
        <w:rPr>
          <w:rFonts w:ascii="Calibri" w:cs="Calibri"/>
          <w:sz w:val="22"/>
          <w:szCs w:val="22"/>
        </w:rPr>
        <w:t>ases mapping those</w:t>
      </w:r>
      <w:r>
        <w:rPr>
          <w:rFonts w:ascii="Calibri" w:cs="Calibri"/>
          <w:sz w:val="22"/>
          <w:szCs w:val="22"/>
        </w:rPr>
        <w:t xml:space="preserve"> scenarios.</w:t>
      </w:r>
    </w:p>
    <w:p w14:paraId="4DAD737F" w14:textId="77777777" w:rsidR="00221FC0" w:rsidRDefault="00CA7C15" w:rsidP="00221FC0">
      <w:pPr>
        <w:numPr>
          <w:ilvl w:val="0"/>
          <w:numId w:val="5"/>
        </w:numPr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 xml:space="preserve">Created/Uploaded Test cases, </w:t>
      </w:r>
      <w:r w:rsidR="001B152C">
        <w:rPr>
          <w:rFonts w:ascii="Calibri" w:cs="Calibri"/>
          <w:sz w:val="22"/>
          <w:szCs w:val="22"/>
        </w:rPr>
        <w:t>e</w:t>
      </w:r>
      <w:r>
        <w:rPr>
          <w:rFonts w:ascii="Calibri" w:cs="Calibri"/>
          <w:sz w:val="22"/>
          <w:szCs w:val="22"/>
        </w:rPr>
        <w:t xml:space="preserve">xecuted test cases, logged defects, in </w:t>
      </w:r>
      <w:r w:rsidR="000D2FB1">
        <w:rPr>
          <w:rFonts w:ascii="Calibri" w:cs="Calibri"/>
          <w:sz w:val="22"/>
          <w:szCs w:val="22"/>
        </w:rPr>
        <w:t>Jira</w:t>
      </w:r>
    </w:p>
    <w:p w14:paraId="1234A575" w14:textId="77777777" w:rsidR="00CA7C15" w:rsidRPr="00221FC0" w:rsidRDefault="00CA7C15" w:rsidP="00221FC0">
      <w:pPr>
        <w:numPr>
          <w:ilvl w:val="0"/>
          <w:numId w:val="5"/>
        </w:numPr>
        <w:jc w:val="both"/>
        <w:rPr>
          <w:rFonts w:ascii="Calibri" w:cs="Calibri"/>
          <w:sz w:val="22"/>
          <w:szCs w:val="22"/>
        </w:rPr>
      </w:pPr>
      <w:r w:rsidRPr="00221FC0">
        <w:rPr>
          <w:rFonts w:ascii="Calibri" w:cs="Calibri"/>
          <w:sz w:val="22"/>
          <w:szCs w:val="22"/>
        </w:rPr>
        <w:t>Involved in reporting, tracking, retesting and closing the bugs.</w:t>
      </w:r>
    </w:p>
    <w:p w14:paraId="08BC3693" w14:textId="77777777" w:rsidR="00CA7C15" w:rsidRDefault="00CA7C15" w:rsidP="00DC0703">
      <w:pPr>
        <w:numPr>
          <w:ilvl w:val="0"/>
          <w:numId w:val="5"/>
        </w:numPr>
        <w:tabs>
          <w:tab w:val="left" w:pos="360"/>
          <w:tab w:val="left" w:pos="810"/>
        </w:tabs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 xml:space="preserve">Successfully </w:t>
      </w:r>
      <w:r w:rsidR="00260E31">
        <w:rPr>
          <w:rFonts w:ascii="Calibri" w:cs="Calibri"/>
          <w:sz w:val="22"/>
          <w:szCs w:val="22"/>
        </w:rPr>
        <w:t>c</w:t>
      </w:r>
      <w:r>
        <w:rPr>
          <w:rFonts w:ascii="Calibri" w:cs="Calibri"/>
          <w:sz w:val="22"/>
          <w:szCs w:val="22"/>
        </w:rPr>
        <w:t xml:space="preserve">ompleted releases </w:t>
      </w:r>
      <w:r w:rsidR="003F532A">
        <w:rPr>
          <w:rFonts w:ascii="Calibri" w:cs="Calibri"/>
          <w:sz w:val="22"/>
          <w:szCs w:val="22"/>
        </w:rPr>
        <w:t xml:space="preserve">of multiple products simultaneously </w:t>
      </w:r>
      <w:r>
        <w:rPr>
          <w:rFonts w:ascii="Calibri" w:cs="Calibri"/>
          <w:sz w:val="22"/>
          <w:szCs w:val="22"/>
        </w:rPr>
        <w:t>in very stringent timelines.</w:t>
      </w:r>
    </w:p>
    <w:p w14:paraId="37865A4D" w14:textId="77777777" w:rsidR="00C83C29" w:rsidRDefault="00C83C29" w:rsidP="00C83C29">
      <w:pPr>
        <w:tabs>
          <w:tab w:val="left" w:pos="0"/>
          <w:tab w:val="left" w:pos="360"/>
          <w:tab w:val="left" w:pos="810"/>
        </w:tabs>
        <w:jc w:val="both"/>
        <w:rPr>
          <w:rFonts w:ascii="Calibri" w:cs="Calibri"/>
          <w:sz w:val="22"/>
          <w:szCs w:val="22"/>
        </w:rPr>
      </w:pPr>
    </w:p>
    <w:p w14:paraId="38431EF4" w14:textId="77777777" w:rsidR="00C83C29" w:rsidRDefault="00C83C29" w:rsidP="00C83C29">
      <w:pPr>
        <w:tabs>
          <w:tab w:val="left" w:pos="360"/>
          <w:tab w:val="left" w:pos="720"/>
          <w:tab w:val="left" w:pos="810"/>
        </w:tabs>
        <w:rPr>
          <w:rFonts w:ascii="Calibri" w:cs="Calibri"/>
          <w:sz w:val="22"/>
          <w:szCs w:val="22"/>
        </w:rPr>
      </w:pPr>
      <w:r>
        <w:rPr>
          <w:rFonts w:ascii="Calibri" w:cs="Calibri"/>
          <w:b/>
          <w:sz w:val="22"/>
          <w:szCs w:val="22"/>
        </w:rPr>
        <w:t>Title</w:t>
      </w:r>
      <w:r>
        <w:rPr>
          <w:rFonts w:ascii="Calibri" w:cs="Calibri"/>
          <w:sz w:val="22"/>
          <w:szCs w:val="22"/>
        </w:rPr>
        <w:t xml:space="preserve"> </w:t>
      </w:r>
      <w:r>
        <w:rPr>
          <w:rFonts w:ascii="Calibri" w:cs="Calibri"/>
          <w:sz w:val="22"/>
          <w:szCs w:val="22"/>
        </w:rPr>
        <w:t>                </w:t>
      </w:r>
      <w:r>
        <w:rPr>
          <w:rFonts w:ascii="Calibri" w:cs="Calibri"/>
          <w:sz w:val="22"/>
          <w:szCs w:val="22"/>
        </w:rPr>
        <w:tab/>
        <w:t xml:space="preserve">: </w:t>
      </w:r>
      <w:r>
        <w:rPr>
          <w:rFonts w:ascii="Calibri" w:cs="Calibri"/>
          <w:b/>
          <w:sz w:val="22"/>
          <w:szCs w:val="20"/>
        </w:rPr>
        <w:t>RADAR</w:t>
      </w:r>
    </w:p>
    <w:p w14:paraId="02074E76" w14:textId="77777777" w:rsidR="00C83C29" w:rsidRDefault="00C83C29" w:rsidP="00C83C29">
      <w:pPr>
        <w:tabs>
          <w:tab w:val="left" w:pos="360"/>
          <w:tab w:val="left" w:pos="720"/>
          <w:tab w:val="left" w:pos="810"/>
        </w:tabs>
        <w:rPr>
          <w:rFonts w:ascii="Calibri" w:cs="Calibri"/>
          <w:sz w:val="22"/>
          <w:szCs w:val="22"/>
        </w:rPr>
      </w:pPr>
      <w:r>
        <w:rPr>
          <w:rFonts w:ascii="Calibri" w:cs="Calibri"/>
          <w:b/>
          <w:sz w:val="22"/>
          <w:szCs w:val="22"/>
        </w:rPr>
        <w:t xml:space="preserve">Client </w:t>
      </w:r>
      <w:r>
        <w:rPr>
          <w:rFonts w:ascii="Calibri" w:cs="Calibri"/>
          <w:b/>
          <w:sz w:val="22"/>
          <w:szCs w:val="22"/>
        </w:rPr>
        <w:t>              </w:t>
      </w:r>
      <w:r>
        <w:rPr>
          <w:rFonts w:ascii="Calibri" w:cs="Calibri"/>
          <w:b/>
          <w:sz w:val="22"/>
          <w:szCs w:val="22"/>
        </w:rPr>
        <w:tab/>
      </w:r>
      <w:r>
        <w:rPr>
          <w:rFonts w:ascii="Calibri" w:cs="Calibri"/>
          <w:sz w:val="22"/>
          <w:szCs w:val="22"/>
        </w:rPr>
        <w:t>: J P Morgan (U.S)</w:t>
      </w:r>
      <w:r>
        <w:rPr>
          <w:rFonts w:ascii="Calibri" w:cs="Calibri"/>
          <w:sz w:val="22"/>
          <w:szCs w:val="22"/>
        </w:rPr>
        <w:br/>
      </w:r>
      <w:r>
        <w:rPr>
          <w:rFonts w:ascii="Calibri" w:cs="Calibri"/>
          <w:b/>
          <w:sz w:val="22"/>
          <w:szCs w:val="22"/>
        </w:rPr>
        <w:t>Organization</w:t>
      </w:r>
      <w:r>
        <w:rPr>
          <w:rFonts w:ascii="Calibri" w:cs="Calibri"/>
          <w:b/>
          <w:sz w:val="22"/>
          <w:szCs w:val="22"/>
        </w:rPr>
        <w:tab/>
        <w:t>:</w:t>
      </w:r>
      <w:r>
        <w:rPr>
          <w:rFonts w:ascii="Calibri" w:cs="Calibri"/>
          <w:sz w:val="22"/>
          <w:szCs w:val="22"/>
        </w:rPr>
        <w:t xml:space="preserve"> Cognizant Technology Solutions</w:t>
      </w:r>
      <w:r>
        <w:rPr>
          <w:rFonts w:ascii="Calibri" w:cs="Calibri"/>
          <w:sz w:val="22"/>
          <w:szCs w:val="22"/>
        </w:rPr>
        <w:br/>
      </w:r>
      <w:r>
        <w:rPr>
          <w:rFonts w:ascii="Calibri" w:cs="Calibri"/>
          <w:b/>
          <w:sz w:val="22"/>
          <w:szCs w:val="22"/>
        </w:rPr>
        <w:t>Role</w:t>
      </w:r>
      <w:r>
        <w:rPr>
          <w:rFonts w:ascii="Calibri" w:cs="Calibri"/>
          <w:b/>
          <w:sz w:val="22"/>
          <w:szCs w:val="22"/>
        </w:rPr>
        <w:tab/>
      </w:r>
      <w:r>
        <w:rPr>
          <w:rFonts w:ascii="Calibri" w:cs="Calibri"/>
          <w:b/>
          <w:sz w:val="22"/>
          <w:szCs w:val="22"/>
        </w:rPr>
        <w:tab/>
      </w:r>
      <w:r>
        <w:rPr>
          <w:rFonts w:ascii="Calibri" w:cs="Calibri"/>
          <w:b/>
          <w:sz w:val="22"/>
          <w:szCs w:val="22"/>
        </w:rPr>
        <w:tab/>
      </w:r>
      <w:r>
        <w:rPr>
          <w:rFonts w:ascii="Calibri" w:cs="Calibri"/>
          <w:sz w:val="22"/>
          <w:szCs w:val="22"/>
        </w:rPr>
        <w:t>: Test Analyst</w:t>
      </w:r>
      <w:r>
        <w:rPr>
          <w:rFonts w:ascii="Calibri" w:cs="Calibri"/>
          <w:sz w:val="22"/>
          <w:szCs w:val="22"/>
        </w:rPr>
        <w:br/>
      </w:r>
    </w:p>
    <w:p w14:paraId="6D59B3D8" w14:textId="77777777" w:rsidR="00C83C29" w:rsidRDefault="00C83C29" w:rsidP="00C83C29">
      <w:pPr>
        <w:tabs>
          <w:tab w:val="left" w:pos="360"/>
          <w:tab w:val="left" w:pos="720"/>
          <w:tab w:val="left" w:pos="810"/>
        </w:tabs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RADAR (</w:t>
      </w:r>
      <w:r>
        <w:rPr>
          <w:rFonts w:ascii="Calibri" w:cs="Calibri"/>
          <w:sz w:val="22"/>
        </w:rPr>
        <w:t xml:space="preserve">Risk Assessment Data Analytics &amp; Reporting) is a risk management and reporting </w:t>
      </w:r>
      <w:r>
        <w:rPr>
          <w:rFonts w:ascii="Calibri" w:cs="Calibri"/>
          <w:sz w:val="22"/>
          <w:szCs w:val="22"/>
        </w:rPr>
        <w:t>dashboard of</w:t>
      </w:r>
    </w:p>
    <w:p w14:paraId="25556168" w14:textId="77777777" w:rsidR="00C83C29" w:rsidRDefault="00C83C29" w:rsidP="00C83C29">
      <w:pPr>
        <w:tabs>
          <w:tab w:val="left" w:pos="360"/>
          <w:tab w:val="left" w:pos="720"/>
          <w:tab w:val="left" w:pos="810"/>
        </w:tabs>
        <w:jc w:val="both"/>
        <w:rPr>
          <w:rFonts w:ascii="Calibri" w:cs="Calibri"/>
          <w:sz w:val="22"/>
          <w:szCs w:val="22"/>
        </w:rPr>
      </w:pPr>
      <w:r w:rsidRPr="009C6E5B">
        <w:rPr>
          <w:rFonts w:ascii="Calibri" w:cs="Calibri"/>
          <w:i/>
          <w:sz w:val="22"/>
          <w:szCs w:val="22"/>
        </w:rPr>
        <w:t>J P Morgan Chase Bank</w:t>
      </w:r>
      <w:r>
        <w:rPr>
          <w:rFonts w:ascii="Calibri" w:cs="Calibri"/>
          <w:sz w:val="22"/>
          <w:szCs w:val="22"/>
        </w:rPr>
        <w:t xml:space="preserve"> for assessing the overall risks against different Line of Businesses. It also includes IT risk analysis and mitigation plans.</w:t>
      </w:r>
    </w:p>
    <w:p w14:paraId="5786879B" w14:textId="77777777" w:rsidR="00C83C29" w:rsidRDefault="00C83C29" w:rsidP="00C83C29">
      <w:pPr>
        <w:tabs>
          <w:tab w:val="left" w:pos="360"/>
          <w:tab w:val="left" w:pos="720"/>
          <w:tab w:val="left" w:pos="810"/>
        </w:tabs>
        <w:jc w:val="both"/>
        <w:rPr>
          <w:rFonts w:ascii="Calibri" w:cs="Calibri"/>
          <w:sz w:val="22"/>
          <w:szCs w:val="22"/>
        </w:rPr>
      </w:pPr>
    </w:p>
    <w:p w14:paraId="5F0D2152" w14:textId="77777777" w:rsidR="00C83C29" w:rsidRDefault="00C83C29" w:rsidP="00C83C29">
      <w:pPr>
        <w:tabs>
          <w:tab w:val="left" w:pos="360"/>
          <w:tab w:val="left" w:pos="720"/>
          <w:tab w:val="left" w:pos="810"/>
        </w:tabs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b/>
          <w:sz w:val="22"/>
          <w:szCs w:val="22"/>
        </w:rPr>
        <w:t>Roles and Responsibilities in the Project</w:t>
      </w:r>
      <w:r>
        <w:rPr>
          <w:rFonts w:ascii="Calibri" w:cs="Calibri"/>
          <w:sz w:val="22"/>
          <w:szCs w:val="22"/>
        </w:rPr>
        <w:t>:</w:t>
      </w:r>
    </w:p>
    <w:p w14:paraId="15C422BB" w14:textId="77777777" w:rsidR="00C83C29" w:rsidRDefault="00C83C29" w:rsidP="00C83C29">
      <w:pPr>
        <w:pStyle w:val="BodyText"/>
        <w:numPr>
          <w:ilvl w:val="0"/>
          <w:numId w:val="5"/>
        </w:numPr>
        <w:spacing w:after="0"/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Study of BRDs, LLDs and SUCs.</w:t>
      </w:r>
    </w:p>
    <w:p w14:paraId="20750E8B" w14:textId="77777777" w:rsidR="00C83C29" w:rsidRDefault="00C83C29" w:rsidP="00C83C29">
      <w:pPr>
        <w:numPr>
          <w:ilvl w:val="0"/>
          <w:numId w:val="5"/>
        </w:numPr>
        <w:tabs>
          <w:tab w:val="left" w:pos="360"/>
          <w:tab w:val="left" w:pos="810"/>
        </w:tabs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  <w:lang w:val="en-IN"/>
        </w:rPr>
        <w:t xml:space="preserve">Involved in </w:t>
      </w:r>
      <w:r>
        <w:rPr>
          <w:rFonts w:ascii="Calibri" w:cs="Calibri"/>
          <w:sz w:val="22"/>
          <w:szCs w:val="22"/>
        </w:rPr>
        <w:t xml:space="preserve">Requirement analysis, </w:t>
      </w:r>
      <w:r>
        <w:rPr>
          <w:rFonts w:ascii="Calibri" w:cs="Calibri"/>
          <w:sz w:val="22"/>
          <w:szCs w:val="22"/>
          <w:lang w:val="en-IN"/>
        </w:rPr>
        <w:t>Test strategy, Test Planning, Test Execution, sharing results with the key stakeholders.</w:t>
      </w:r>
    </w:p>
    <w:p w14:paraId="45BB9D39" w14:textId="77777777" w:rsidR="00C83C29" w:rsidRDefault="00C83C29" w:rsidP="00C83C29">
      <w:pPr>
        <w:numPr>
          <w:ilvl w:val="0"/>
          <w:numId w:val="5"/>
        </w:numPr>
        <w:tabs>
          <w:tab w:val="left" w:pos="360"/>
          <w:tab w:val="left" w:pos="810"/>
        </w:tabs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Involved in Database Testing and Regression Testing.</w:t>
      </w:r>
    </w:p>
    <w:p w14:paraId="498B6C6C" w14:textId="77777777" w:rsidR="00C83C29" w:rsidRDefault="00C83C29" w:rsidP="00C83C29">
      <w:pPr>
        <w:numPr>
          <w:ilvl w:val="0"/>
          <w:numId w:val="5"/>
        </w:numPr>
        <w:tabs>
          <w:tab w:val="left" w:pos="360"/>
          <w:tab w:val="left" w:pos="810"/>
        </w:tabs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Deriving and writing Test Cases from Test Scenarios.</w:t>
      </w:r>
    </w:p>
    <w:p w14:paraId="04CB477A" w14:textId="77777777" w:rsidR="00C83C29" w:rsidRDefault="00C83C29" w:rsidP="00C83C29">
      <w:pPr>
        <w:pStyle w:val="BodyText"/>
        <w:numPr>
          <w:ilvl w:val="0"/>
          <w:numId w:val="5"/>
        </w:numPr>
        <w:spacing w:after="0"/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Walkthrough of test cases with client.</w:t>
      </w:r>
    </w:p>
    <w:p w14:paraId="0581B771" w14:textId="77777777" w:rsidR="00C83C29" w:rsidRDefault="00C83C29" w:rsidP="00C83C29">
      <w:pPr>
        <w:numPr>
          <w:ilvl w:val="0"/>
          <w:numId w:val="5"/>
        </w:numPr>
        <w:tabs>
          <w:tab w:val="left" w:pos="360"/>
          <w:tab w:val="left" w:pos="810"/>
        </w:tabs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 xml:space="preserve">Involved in reporting, tracking, retesting and closing of the bugs. </w:t>
      </w:r>
    </w:p>
    <w:p w14:paraId="5C670C4B" w14:textId="77777777" w:rsidR="00C83C29" w:rsidRDefault="00C83C29" w:rsidP="00C83C29">
      <w:pPr>
        <w:tabs>
          <w:tab w:val="left" w:pos="0"/>
          <w:tab w:val="left" w:pos="360"/>
          <w:tab w:val="left" w:pos="810"/>
        </w:tabs>
        <w:jc w:val="both"/>
        <w:rPr>
          <w:rFonts w:ascii="Calibri" w:cs="Calibri"/>
          <w:sz w:val="22"/>
          <w:szCs w:val="22"/>
        </w:rPr>
      </w:pPr>
    </w:p>
    <w:p w14:paraId="784F7375" w14:textId="77777777" w:rsidR="00C83C29" w:rsidRDefault="00C83C29" w:rsidP="00C83C29">
      <w:pPr>
        <w:tabs>
          <w:tab w:val="left" w:pos="0"/>
          <w:tab w:val="left" w:pos="360"/>
          <w:tab w:val="left" w:pos="810"/>
        </w:tabs>
        <w:jc w:val="both"/>
        <w:rPr>
          <w:rFonts w:ascii="Calibri" w:cs="Calibri"/>
          <w:sz w:val="22"/>
          <w:szCs w:val="22"/>
        </w:rPr>
      </w:pPr>
    </w:p>
    <w:p w14:paraId="1B0D4405" w14:textId="77777777" w:rsidR="00CA7C15" w:rsidRDefault="00CA7C15">
      <w:pPr>
        <w:tabs>
          <w:tab w:val="left" w:pos="360"/>
          <w:tab w:val="left" w:pos="720"/>
          <w:tab w:val="left" w:pos="810"/>
        </w:tabs>
        <w:rPr>
          <w:rFonts w:ascii="Calibri" w:cs="Calibri"/>
          <w:b/>
          <w:sz w:val="22"/>
          <w:szCs w:val="22"/>
        </w:rPr>
      </w:pPr>
    </w:p>
    <w:p w14:paraId="66F738AC" w14:textId="77777777" w:rsidR="007B2F7F" w:rsidRDefault="00743D72">
      <w:pPr>
        <w:tabs>
          <w:tab w:val="left" w:pos="360"/>
          <w:tab w:val="left" w:pos="720"/>
          <w:tab w:val="left" w:pos="810"/>
        </w:tabs>
        <w:rPr>
          <w:rFonts w:ascii="Calibri" w:cs="Calibri"/>
          <w:sz w:val="22"/>
          <w:szCs w:val="22"/>
        </w:rPr>
      </w:pPr>
      <w:r>
        <w:rPr>
          <w:rFonts w:ascii="Calibri" w:cs="Calibri"/>
          <w:b/>
          <w:sz w:val="22"/>
          <w:szCs w:val="22"/>
        </w:rPr>
        <w:lastRenderedPageBreak/>
        <w:t>Title</w:t>
      </w:r>
      <w:r>
        <w:rPr>
          <w:rFonts w:ascii="Calibri" w:cs="Calibri"/>
          <w:sz w:val="22"/>
          <w:szCs w:val="22"/>
        </w:rPr>
        <w:t xml:space="preserve"> </w:t>
      </w:r>
      <w:r>
        <w:rPr>
          <w:rFonts w:ascii="Calibri" w:cs="Calibri"/>
          <w:sz w:val="22"/>
          <w:szCs w:val="22"/>
        </w:rPr>
        <w:t>                </w:t>
      </w:r>
      <w:r>
        <w:rPr>
          <w:rFonts w:ascii="Calibri" w:cs="Calibri"/>
          <w:sz w:val="22"/>
          <w:szCs w:val="22"/>
        </w:rPr>
        <w:tab/>
        <w:t xml:space="preserve">: </w:t>
      </w:r>
      <w:r>
        <w:rPr>
          <w:rFonts w:ascii="Calibri" w:cs="Calibri"/>
          <w:b/>
          <w:sz w:val="22"/>
          <w:szCs w:val="20"/>
        </w:rPr>
        <w:t>KPN E2E VaMo</w:t>
      </w:r>
    </w:p>
    <w:p w14:paraId="35461BEA" w14:textId="77777777" w:rsidR="007B2F7F" w:rsidRDefault="00743D72">
      <w:pPr>
        <w:tabs>
          <w:tab w:val="left" w:pos="360"/>
          <w:tab w:val="left" w:pos="720"/>
          <w:tab w:val="left" w:pos="810"/>
        </w:tabs>
        <w:rPr>
          <w:rFonts w:ascii="Calibri" w:cs="Calibri"/>
          <w:sz w:val="22"/>
          <w:szCs w:val="22"/>
        </w:rPr>
      </w:pPr>
      <w:r>
        <w:rPr>
          <w:rFonts w:ascii="Calibri" w:cs="Calibri"/>
          <w:b/>
          <w:sz w:val="22"/>
          <w:szCs w:val="22"/>
        </w:rPr>
        <w:t xml:space="preserve">Client </w:t>
      </w:r>
      <w:r>
        <w:rPr>
          <w:rFonts w:ascii="Calibri" w:cs="Calibri"/>
          <w:b/>
          <w:sz w:val="22"/>
          <w:szCs w:val="22"/>
        </w:rPr>
        <w:t>              </w:t>
      </w:r>
      <w:r>
        <w:rPr>
          <w:rFonts w:ascii="Calibri" w:cs="Calibri"/>
          <w:b/>
          <w:sz w:val="22"/>
          <w:szCs w:val="22"/>
        </w:rPr>
        <w:tab/>
      </w:r>
      <w:r>
        <w:rPr>
          <w:rFonts w:ascii="Calibri" w:cs="Calibri"/>
          <w:sz w:val="22"/>
          <w:szCs w:val="22"/>
        </w:rPr>
        <w:t>: KPN Netherland</w:t>
      </w:r>
      <w:r>
        <w:rPr>
          <w:rFonts w:ascii="Calibri" w:cs="Calibri"/>
          <w:sz w:val="22"/>
          <w:szCs w:val="22"/>
        </w:rPr>
        <w:br/>
      </w:r>
      <w:r>
        <w:rPr>
          <w:rFonts w:ascii="Calibri" w:cs="Calibri"/>
          <w:b/>
          <w:sz w:val="22"/>
          <w:szCs w:val="22"/>
        </w:rPr>
        <w:t>Organization</w:t>
      </w:r>
      <w:r>
        <w:rPr>
          <w:rFonts w:ascii="Calibri" w:cs="Calibri"/>
          <w:b/>
          <w:sz w:val="22"/>
          <w:szCs w:val="22"/>
        </w:rPr>
        <w:tab/>
        <w:t>:</w:t>
      </w:r>
      <w:r>
        <w:rPr>
          <w:rFonts w:ascii="Calibri" w:cs="Calibri"/>
          <w:sz w:val="22"/>
          <w:szCs w:val="22"/>
        </w:rPr>
        <w:t xml:space="preserve"> Cognizant Technology Solutions</w:t>
      </w:r>
    </w:p>
    <w:p w14:paraId="5DA9BC65" w14:textId="77777777" w:rsidR="007B2F7F" w:rsidRDefault="00743D72">
      <w:pPr>
        <w:tabs>
          <w:tab w:val="left" w:pos="360"/>
          <w:tab w:val="left" w:pos="720"/>
          <w:tab w:val="left" w:pos="810"/>
        </w:tabs>
        <w:rPr>
          <w:rFonts w:ascii="Calibri" w:cs="Calibri"/>
          <w:sz w:val="22"/>
          <w:szCs w:val="22"/>
        </w:rPr>
      </w:pPr>
      <w:r>
        <w:rPr>
          <w:rFonts w:ascii="Calibri" w:cs="Calibri"/>
          <w:b/>
          <w:sz w:val="22"/>
          <w:szCs w:val="22"/>
        </w:rPr>
        <w:t>Role</w:t>
      </w:r>
      <w:r>
        <w:rPr>
          <w:rFonts w:ascii="Calibri" w:cs="Calibri"/>
          <w:b/>
          <w:sz w:val="22"/>
          <w:szCs w:val="22"/>
        </w:rPr>
        <w:tab/>
      </w:r>
      <w:r>
        <w:rPr>
          <w:rFonts w:ascii="Calibri" w:cs="Calibri"/>
          <w:b/>
          <w:sz w:val="22"/>
          <w:szCs w:val="22"/>
        </w:rPr>
        <w:tab/>
      </w:r>
      <w:r>
        <w:rPr>
          <w:rFonts w:ascii="Calibri" w:cs="Calibri"/>
          <w:b/>
          <w:sz w:val="22"/>
          <w:szCs w:val="22"/>
        </w:rPr>
        <w:tab/>
      </w:r>
      <w:r>
        <w:rPr>
          <w:rFonts w:ascii="Calibri" w:cs="Calibri"/>
          <w:sz w:val="22"/>
          <w:szCs w:val="22"/>
        </w:rPr>
        <w:t xml:space="preserve">: </w:t>
      </w:r>
      <w:r w:rsidR="00282227">
        <w:rPr>
          <w:rFonts w:ascii="Calibri" w:cs="Calibri"/>
          <w:sz w:val="22"/>
          <w:szCs w:val="22"/>
        </w:rPr>
        <w:t>Programmer</w:t>
      </w:r>
      <w:r>
        <w:rPr>
          <w:rFonts w:ascii="Calibri" w:cs="Calibri"/>
          <w:sz w:val="22"/>
          <w:szCs w:val="22"/>
        </w:rPr>
        <w:t xml:space="preserve"> Analyst</w:t>
      </w:r>
      <w:r w:rsidR="00805E44">
        <w:rPr>
          <w:rFonts w:ascii="Calibri" w:cs="Calibri"/>
          <w:sz w:val="22"/>
          <w:szCs w:val="22"/>
        </w:rPr>
        <w:t xml:space="preserve"> (Quality Assurance </w:t>
      </w:r>
      <w:r w:rsidR="00B368CB">
        <w:rPr>
          <w:rFonts w:ascii="Calibri" w:cs="Calibri"/>
          <w:sz w:val="22"/>
          <w:szCs w:val="22"/>
        </w:rPr>
        <w:t>Engineering</w:t>
      </w:r>
      <w:r w:rsidR="00805E44">
        <w:rPr>
          <w:rFonts w:ascii="Calibri" w:cs="Calibri"/>
          <w:sz w:val="22"/>
          <w:szCs w:val="22"/>
        </w:rPr>
        <w:t>)</w:t>
      </w:r>
      <w:r>
        <w:rPr>
          <w:rFonts w:ascii="Calibri" w:cs="Calibri"/>
          <w:sz w:val="22"/>
          <w:szCs w:val="22"/>
        </w:rPr>
        <w:br/>
      </w:r>
    </w:p>
    <w:p w14:paraId="53AD471B" w14:textId="77777777" w:rsidR="007B2F7F" w:rsidRDefault="00743D72">
      <w:pPr>
        <w:tabs>
          <w:tab w:val="left" w:pos="360"/>
          <w:tab w:val="left" w:pos="720"/>
          <w:tab w:val="left" w:pos="810"/>
        </w:tabs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 xml:space="preserve">VaMo (Fixed to Mobile Convergence) is a strategic program within KPN consisting of separate streams. The requirement to Cognizant is to connect a standard billing, order management and self-care facility from Comarch to the rest of the KPN systems. </w:t>
      </w:r>
    </w:p>
    <w:p w14:paraId="398DBD89" w14:textId="77777777" w:rsidR="008406CE" w:rsidRDefault="008406CE">
      <w:pPr>
        <w:tabs>
          <w:tab w:val="left" w:pos="360"/>
          <w:tab w:val="left" w:pos="720"/>
          <w:tab w:val="left" w:pos="810"/>
        </w:tabs>
        <w:jc w:val="both"/>
        <w:rPr>
          <w:rFonts w:ascii="Calibri" w:cs="Calibri"/>
          <w:sz w:val="22"/>
          <w:szCs w:val="22"/>
        </w:rPr>
      </w:pPr>
    </w:p>
    <w:p w14:paraId="0DAD0BBC" w14:textId="77777777" w:rsidR="00FB0E99" w:rsidRDefault="00743D72">
      <w:pPr>
        <w:tabs>
          <w:tab w:val="left" w:pos="360"/>
          <w:tab w:val="left" w:pos="720"/>
          <w:tab w:val="left" w:pos="810"/>
        </w:tabs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b/>
          <w:sz w:val="22"/>
          <w:szCs w:val="22"/>
        </w:rPr>
        <w:t>Roles and Responsibilities in the Project</w:t>
      </w:r>
      <w:r>
        <w:rPr>
          <w:rFonts w:ascii="Calibri" w:cs="Calibri"/>
          <w:sz w:val="22"/>
          <w:szCs w:val="22"/>
        </w:rPr>
        <w:t xml:space="preserve">: </w:t>
      </w:r>
    </w:p>
    <w:p w14:paraId="42A7F267" w14:textId="77777777" w:rsidR="007B2F7F" w:rsidRDefault="00743D72">
      <w:pPr>
        <w:pStyle w:val="BodyText"/>
        <w:numPr>
          <w:ilvl w:val="0"/>
          <w:numId w:val="5"/>
        </w:numPr>
        <w:spacing w:after="0"/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Study of BRDs, LLDs and SUCs.</w:t>
      </w:r>
    </w:p>
    <w:p w14:paraId="400B41B8" w14:textId="77777777" w:rsidR="007B2F7F" w:rsidRDefault="00743D72">
      <w:pPr>
        <w:numPr>
          <w:ilvl w:val="0"/>
          <w:numId w:val="5"/>
        </w:numPr>
        <w:tabs>
          <w:tab w:val="left" w:pos="360"/>
          <w:tab w:val="left" w:pos="810"/>
        </w:tabs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Involved in End to End Testing and Regression Testing.</w:t>
      </w:r>
    </w:p>
    <w:p w14:paraId="0AE503B1" w14:textId="77777777" w:rsidR="007B2F7F" w:rsidRDefault="00743D72">
      <w:pPr>
        <w:numPr>
          <w:ilvl w:val="0"/>
          <w:numId w:val="5"/>
        </w:numPr>
        <w:tabs>
          <w:tab w:val="left" w:pos="360"/>
          <w:tab w:val="left" w:pos="810"/>
        </w:tabs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Deriving and writing Test Cases from Test Scenarios.</w:t>
      </w:r>
    </w:p>
    <w:p w14:paraId="0ECB5A98" w14:textId="77777777" w:rsidR="007B2F7F" w:rsidRDefault="00743D72">
      <w:pPr>
        <w:numPr>
          <w:ilvl w:val="0"/>
          <w:numId w:val="5"/>
        </w:numPr>
        <w:tabs>
          <w:tab w:val="left" w:pos="360"/>
          <w:tab w:val="left" w:pos="810"/>
        </w:tabs>
        <w:jc w:val="both"/>
        <w:rPr>
          <w:rFonts w:ascii="Calibri" w:cs="Calibri"/>
          <w:sz w:val="22"/>
          <w:szCs w:val="22"/>
          <w:lang w:val="en-IN"/>
        </w:rPr>
      </w:pPr>
      <w:r>
        <w:rPr>
          <w:rFonts w:ascii="Calibri" w:cs="Calibri"/>
          <w:sz w:val="22"/>
          <w:szCs w:val="22"/>
          <w:lang w:val="en-IN"/>
        </w:rPr>
        <w:t xml:space="preserve">Involved in </w:t>
      </w:r>
      <w:r>
        <w:rPr>
          <w:rFonts w:ascii="Calibri" w:cs="Calibri"/>
          <w:sz w:val="22"/>
          <w:szCs w:val="22"/>
        </w:rPr>
        <w:t xml:space="preserve">Requirement analysis, </w:t>
      </w:r>
      <w:r>
        <w:rPr>
          <w:rFonts w:ascii="Calibri" w:cs="Calibri"/>
          <w:sz w:val="22"/>
          <w:szCs w:val="22"/>
          <w:lang w:val="en-IN"/>
        </w:rPr>
        <w:t>Test strategy, Test Planning, Test Execution, sharing results with the key stakeholders and raising the defects.</w:t>
      </w:r>
    </w:p>
    <w:p w14:paraId="2A5F4306" w14:textId="77777777" w:rsidR="007B2F7F" w:rsidRDefault="00743D72">
      <w:pPr>
        <w:numPr>
          <w:ilvl w:val="0"/>
          <w:numId w:val="5"/>
        </w:numPr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Created/Uploaded Test cases, executed test cases, logged defects, prepared RTM, etc</w:t>
      </w:r>
      <w:r w:rsidR="004D786D">
        <w:rPr>
          <w:rFonts w:ascii="Calibri" w:cs="Calibri"/>
          <w:sz w:val="22"/>
          <w:szCs w:val="22"/>
        </w:rPr>
        <w:t>.</w:t>
      </w:r>
      <w:r w:rsidR="002D02CC">
        <w:rPr>
          <w:rFonts w:ascii="Calibri" w:cs="Calibri"/>
          <w:sz w:val="22"/>
          <w:szCs w:val="22"/>
        </w:rPr>
        <w:t xml:space="preserve"> </w:t>
      </w:r>
      <w:r>
        <w:rPr>
          <w:rFonts w:ascii="Calibri" w:cs="Calibri"/>
          <w:sz w:val="22"/>
          <w:szCs w:val="22"/>
        </w:rPr>
        <w:t>in HPALM (Application Lifecycle management).</w:t>
      </w:r>
    </w:p>
    <w:p w14:paraId="239B13CD" w14:textId="77777777" w:rsidR="007B2F7F" w:rsidRDefault="00743D72">
      <w:pPr>
        <w:pStyle w:val="BodyText"/>
        <w:numPr>
          <w:ilvl w:val="0"/>
          <w:numId w:val="5"/>
        </w:numPr>
        <w:spacing w:after="0"/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Created Status Reports like DSR, WSR and MSR.</w:t>
      </w:r>
    </w:p>
    <w:p w14:paraId="0F53520D" w14:textId="77777777" w:rsidR="007B2F7F" w:rsidRDefault="00743D72">
      <w:pPr>
        <w:pStyle w:val="BodyText"/>
        <w:numPr>
          <w:ilvl w:val="0"/>
          <w:numId w:val="5"/>
        </w:numPr>
        <w:spacing w:after="0"/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Involved in reporting, tracking, retesting and closing of the bugs.</w:t>
      </w:r>
    </w:p>
    <w:p w14:paraId="0A7F8781" w14:textId="77777777" w:rsidR="001670B3" w:rsidRPr="00E763E5" w:rsidRDefault="00743D72" w:rsidP="001670B3">
      <w:pPr>
        <w:numPr>
          <w:ilvl w:val="0"/>
          <w:numId w:val="5"/>
        </w:numPr>
        <w:tabs>
          <w:tab w:val="left" w:pos="360"/>
          <w:tab w:val="left" w:pos="810"/>
        </w:tabs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 xml:space="preserve">Successfully Completed </w:t>
      </w:r>
      <w:r w:rsidR="009B6A7E">
        <w:rPr>
          <w:rFonts w:ascii="Calibri" w:cs="Calibri"/>
          <w:sz w:val="22"/>
          <w:szCs w:val="22"/>
        </w:rPr>
        <w:t>5</w:t>
      </w:r>
      <w:r>
        <w:rPr>
          <w:rFonts w:ascii="Calibri" w:cs="Calibri"/>
          <w:sz w:val="22"/>
          <w:szCs w:val="22"/>
        </w:rPr>
        <w:t xml:space="preserve"> major releases in very stringent timelines.</w:t>
      </w:r>
    </w:p>
    <w:p w14:paraId="597E1DFA" w14:textId="77777777" w:rsidR="00D81E5B" w:rsidRDefault="00D81E5B" w:rsidP="00D81E5B">
      <w:pPr>
        <w:pStyle w:val="EXPERIENCEheader"/>
        <w:jc w:val="both"/>
        <w:outlineLvl w:val="0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 xml:space="preserve">Certification </w:t>
      </w:r>
    </w:p>
    <w:p w14:paraId="5650EFE9" w14:textId="77777777" w:rsidR="00D81E5B" w:rsidRDefault="00D81E5B" w:rsidP="00D81E5B">
      <w:pPr>
        <w:pStyle w:val="ListParagraph"/>
        <w:numPr>
          <w:ilvl w:val="0"/>
          <w:numId w:val="19"/>
        </w:numPr>
        <w:tabs>
          <w:tab w:val="left" w:pos="820"/>
        </w:tabs>
        <w:spacing w:after="0" w:line="240" w:lineRule="auto"/>
        <w:rPr>
          <w:rFonts w:cs="Calibri"/>
          <w:spacing w:val="-1"/>
        </w:rPr>
      </w:pPr>
      <w:r>
        <w:rPr>
          <w:rFonts w:cs="Calibri"/>
          <w:spacing w:val="-1"/>
        </w:rPr>
        <w:t xml:space="preserve">Cognizant’s Internal Certifications : </w:t>
      </w:r>
    </w:p>
    <w:p w14:paraId="7A10B3A7" w14:textId="77777777" w:rsidR="00D81E5B" w:rsidRDefault="00A97092" w:rsidP="00D81E5B">
      <w:pPr>
        <w:pStyle w:val="ListParagraph"/>
        <w:numPr>
          <w:ilvl w:val="1"/>
          <w:numId w:val="21"/>
        </w:numPr>
        <w:tabs>
          <w:tab w:val="left" w:pos="820"/>
        </w:tabs>
        <w:spacing w:after="0" w:line="240" w:lineRule="auto"/>
        <w:rPr>
          <w:rFonts w:cs="Calibri"/>
          <w:spacing w:val="-1"/>
        </w:rPr>
      </w:pPr>
      <w:r>
        <w:rPr>
          <w:rFonts w:cs="Calibri"/>
          <w:spacing w:val="-1"/>
        </w:rPr>
        <w:t>Tools : Quality Centre (QC)</w:t>
      </w:r>
      <w:r>
        <w:rPr>
          <w:rFonts w:cs="Calibri"/>
          <w:spacing w:val="-1"/>
        </w:rPr>
        <w:tab/>
      </w:r>
      <w:r>
        <w:rPr>
          <w:rFonts w:cs="Calibri"/>
          <w:spacing w:val="-1"/>
        </w:rPr>
        <w:tab/>
      </w:r>
      <w:r>
        <w:rPr>
          <w:rFonts w:cs="Calibri"/>
          <w:spacing w:val="-1"/>
        </w:rPr>
        <w:tab/>
      </w:r>
      <w:r>
        <w:rPr>
          <w:rFonts w:cs="Calibri"/>
          <w:spacing w:val="-1"/>
        </w:rPr>
        <w:tab/>
      </w:r>
    </w:p>
    <w:p w14:paraId="6DC91117" w14:textId="77777777" w:rsidR="00D81E5B" w:rsidRDefault="00A97092" w:rsidP="00D81E5B">
      <w:pPr>
        <w:pStyle w:val="ListParagraph"/>
        <w:numPr>
          <w:ilvl w:val="1"/>
          <w:numId w:val="21"/>
        </w:numPr>
        <w:tabs>
          <w:tab w:val="left" w:pos="820"/>
        </w:tabs>
        <w:spacing w:after="0" w:line="240" w:lineRule="auto"/>
        <w:rPr>
          <w:rFonts w:cs="Calibri"/>
          <w:spacing w:val="-1"/>
        </w:rPr>
      </w:pPr>
      <w:r>
        <w:rPr>
          <w:rFonts w:cs="Calibri"/>
          <w:spacing w:val="-1"/>
        </w:rPr>
        <w:t xml:space="preserve">Technology : </w:t>
      </w:r>
      <w:r w:rsidR="00D81E5B">
        <w:rPr>
          <w:rFonts w:cs="Calibri"/>
          <w:spacing w:val="-1"/>
        </w:rPr>
        <w:t>Manual Testing</w:t>
      </w:r>
    </w:p>
    <w:p w14:paraId="55A19045" w14:textId="77777777" w:rsidR="00563CAE" w:rsidRPr="00A97092" w:rsidRDefault="00A97092" w:rsidP="00A97092">
      <w:pPr>
        <w:pStyle w:val="ListParagraph"/>
        <w:numPr>
          <w:ilvl w:val="1"/>
          <w:numId w:val="21"/>
        </w:numPr>
        <w:tabs>
          <w:tab w:val="left" w:pos="820"/>
        </w:tabs>
        <w:spacing w:after="0" w:line="240" w:lineRule="auto"/>
        <w:rPr>
          <w:rFonts w:cs="Calibri"/>
          <w:spacing w:val="-1"/>
        </w:rPr>
      </w:pPr>
      <w:r>
        <w:rPr>
          <w:rFonts w:cs="Calibri"/>
          <w:spacing w:val="-1"/>
        </w:rPr>
        <w:t xml:space="preserve">Domain : </w:t>
      </w:r>
      <w:r w:rsidR="00563CAE">
        <w:rPr>
          <w:rFonts w:cs="Calibri"/>
          <w:spacing w:val="-1"/>
        </w:rPr>
        <w:t>Banking Domain</w:t>
      </w:r>
      <w:r>
        <w:rPr>
          <w:rFonts w:cs="Calibri"/>
          <w:spacing w:val="-1"/>
        </w:rPr>
        <w:t>, Telecom Domain, Billing</w:t>
      </w:r>
    </w:p>
    <w:p w14:paraId="32289D14" w14:textId="77777777" w:rsidR="00D81E5B" w:rsidRDefault="00D81E5B" w:rsidP="00D81E5B">
      <w:pPr>
        <w:pStyle w:val="ListParagraph"/>
        <w:numPr>
          <w:ilvl w:val="0"/>
          <w:numId w:val="19"/>
        </w:numPr>
        <w:tabs>
          <w:tab w:val="left" w:pos="820"/>
        </w:tabs>
        <w:spacing w:after="0" w:line="240" w:lineRule="auto"/>
        <w:rPr>
          <w:rFonts w:cs="Calibri"/>
          <w:spacing w:val="-1"/>
        </w:rPr>
      </w:pPr>
      <w:r>
        <w:rPr>
          <w:rFonts w:cs="Calibri"/>
          <w:spacing w:val="-1"/>
        </w:rPr>
        <w:t>ISTQB® Certified Foundation Level.</w:t>
      </w:r>
      <w:r w:rsidR="00CC44E3">
        <w:rPr>
          <w:rFonts w:cs="Calibri"/>
          <w:spacing w:val="-1"/>
        </w:rPr>
        <w:t xml:space="preserve"> </w:t>
      </w:r>
    </w:p>
    <w:p w14:paraId="5B1EE553" w14:textId="77777777" w:rsidR="00D81E5B" w:rsidRDefault="00D81E5B" w:rsidP="00D81E5B">
      <w:pPr>
        <w:pStyle w:val="ListParagraph"/>
        <w:numPr>
          <w:ilvl w:val="0"/>
          <w:numId w:val="19"/>
        </w:numPr>
        <w:tabs>
          <w:tab w:val="left" w:pos="820"/>
        </w:tabs>
        <w:spacing w:after="0" w:line="240" w:lineRule="auto"/>
        <w:rPr>
          <w:rFonts w:cs="Calibri"/>
          <w:spacing w:val="-1"/>
        </w:rPr>
      </w:pPr>
      <w:r>
        <w:rPr>
          <w:rFonts w:cs="Calibri"/>
          <w:spacing w:val="-1"/>
        </w:rPr>
        <w:t>Oracle® Certified Professional Java SE Programmer.</w:t>
      </w:r>
    </w:p>
    <w:p w14:paraId="4B5091EB" w14:textId="77777777" w:rsidR="00D81E5B" w:rsidRDefault="00D81E5B" w:rsidP="00D81E5B">
      <w:pPr>
        <w:pStyle w:val="ListParagraph"/>
        <w:numPr>
          <w:ilvl w:val="0"/>
          <w:numId w:val="19"/>
        </w:numPr>
        <w:tabs>
          <w:tab w:val="left" w:pos="820"/>
        </w:tabs>
        <w:spacing w:after="0" w:line="240" w:lineRule="auto"/>
        <w:rPr>
          <w:rFonts w:cs="Calibri"/>
          <w:spacing w:val="-1"/>
        </w:rPr>
      </w:pPr>
      <w:r>
        <w:rPr>
          <w:rFonts w:cs="Calibri"/>
          <w:spacing w:val="-1"/>
        </w:rPr>
        <w:t>Microsoft® Certified Professional.</w:t>
      </w:r>
    </w:p>
    <w:p w14:paraId="6CFACC5F" w14:textId="77777777" w:rsidR="00D81E5B" w:rsidRDefault="00D81E5B" w:rsidP="00D81E5B">
      <w:pPr>
        <w:pStyle w:val="ListParagraph"/>
        <w:numPr>
          <w:ilvl w:val="0"/>
          <w:numId w:val="19"/>
        </w:numPr>
        <w:tabs>
          <w:tab w:val="left" w:pos="820"/>
        </w:tabs>
        <w:spacing w:after="0" w:line="240" w:lineRule="auto"/>
        <w:rPr>
          <w:rFonts w:cs="Calibri"/>
          <w:spacing w:val="-1"/>
        </w:rPr>
      </w:pPr>
      <w:r>
        <w:rPr>
          <w:rFonts w:cs="Calibri"/>
          <w:spacing w:val="-1"/>
        </w:rPr>
        <w:t>National Stock Exchange Certification (NCFM) For Financial Market – A Beginners’ Module.</w:t>
      </w:r>
    </w:p>
    <w:p w14:paraId="6C7F36D8" w14:textId="77777777" w:rsidR="00D81E5B" w:rsidRDefault="00D81E5B" w:rsidP="00D81E5B">
      <w:pPr>
        <w:pStyle w:val="ListParagraph"/>
        <w:numPr>
          <w:ilvl w:val="0"/>
          <w:numId w:val="19"/>
        </w:numPr>
        <w:tabs>
          <w:tab w:val="left" w:pos="820"/>
        </w:tabs>
        <w:spacing w:after="0" w:line="240" w:lineRule="auto"/>
        <w:rPr>
          <w:rFonts w:cs="Calibri"/>
          <w:spacing w:val="-1"/>
        </w:rPr>
      </w:pPr>
      <w:r>
        <w:rPr>
          <w:rFonts w:cs="Calibri"/>
          <w:spacing w:val="-1"/>
        </w:rPr>
        <w:t>National Stock Exchange Certification (NCFM) For Securities Market.</w:t>
      </w:r>
    </w:p>
    <w:p w14:paraId="6767F0AE" w14:textId="77777777" w:rsidR="006204AA" w:rsidRPr="00174EFB" w:rsidRDefault="006204AA" w:rsidP="006204AA">
      <w:pPr>
        <w:pStyle w:val="ListParagraph"/>
        <w:tabs>
          <w:tab w:val="left" w:pos="820"/>
        </w:tabs>
        <w:spacing w:after="0" w:line="240" w:lineRule="auto"/>
        <w:rPr>
          <w:rFonts w:cs="Calibri"/>
          <w:spacing w:val="-1"/>
        </w:rPr>
      </w:pPr>
    </w:p>
    <w:p w14:paraId="198938ED" w14:textId="77777777" w:rsidR="00D81E5B" w:rsidRDefault="00D81E5B" w:rsidP="00D81E5B">
      <w:pPr>
        <w:pStyle w:val="EXPERIENCEheader"/>
        <w:jc w:val="both"/>
        <w:outlineLvl w:val="0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 xml:space="preserve">Online Courses </w:t>
      </w:r>
      <w:r w:rsidR="00D12753">
        <w:rPr>
          <w:rFonts w:ascii="Calibri" w:cs="Calibri"/>
          <w:sz w:val="22"/>
          <w:szCs w:val="22"/>
        </w:rPr>
        <w:t xml:space="preserve">and Certifications </w:t>
      </w:r>
      <w:r>
        <w:rPr>
          <w:rFonts w:ascii="Calibri" w:cs="Calibri"/>
          <w:sz w:val="22"/>
          <w:szCs w:val="22"/>
        </w:rPr>
        <w:t xml:space="preserve">(MOOC)  </w:t>
      </w:r>
    </w:p>
    <w:tbl>
      <w:tblPr>
        <w:tblStyle w:val="PlainTable1"/>
        <w:tblW w:w="10448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62"/>
        <w:gridCol w:w="4006"/>
        <w:gridCol w:w="1380"/>
      </w:tblGrid>
      <w:tr w:rsidR="00D81E5B" w14:paraId="25CE3694" w14:textId="77777777" w:rsidTr="008241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2" w:type="dxa"/>
          </w:tcPr>
          <w:p w14:paraId="40599D49" w14:textId="77777777" w:rsidR="00D81E5B" w:rsidRDefault="00D81E5B" w:rsidP="0082413D">
            <w:pPr>
              <w:tabs>
                <w:tab w:val="left" w:pos="1080"/>
                <w:tab w:val="left" w:pos="1440"/>
              </w:tabs>
              <w:jc w:val="both"/>
              <w:rPr>
                <w:rFonts w:ascii="Calibri" w:cs="Calibri"/>
                <w:sz w:val="22"/>
                <w:szCs w:val="22"/>
              </w:rPr>
            </w:pPr>
            <w:r>
              <w:rPr>
                <w:rFonts w:ascii="Calibri" w:cs="Calibri"/>
                <w:sz w:val="22"/>
                <w:szCs w:val="22"/>
              </w:rPr>
              <w:t>Course Name</w:t>
            </w:r>
          </w:p>
        </w:tc>
        <w:tc>
          <w:tcPr>
            <w:tcW w:w="4006" w:type="dxa"/>
          </w:tcPr>
          <w:p w14:paraId="48F3D468" w14:textId="77777777" w:rsidR="00D81E5B" w:rsidRDefault="00D81E5B" w:rsidP="0082413D">
            <w:pPr>
              <w:tabs>
                <w:tab w:val="left" w:pos="1080"/>
                <w:tab w:val="left" w:pos="1440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cs="Calibri"/>
                <w:sz w:val="22"/>
                <w:szCs w:val="22"/>
              </w:rPr>
            </w:pPr>
            <w:r>
              <w:rPr>
                <w:rFonts w:ascii="Calibri" w:cs="Calibri"/>
                <w:sz w:val="22"/>
                <w:szCs w:val="22"/>
              </w:rPr>
              <w:t>University/Organization</w:t>
            </w:r>
          </w:p>
        </w:tc>
        <w:tc>
          <w:tcPr>
            <w:tcW w:w="1380" w:type="dxa"/>
          </w:tcPr>
          <w:p w14:paraId="4D288048" w14:textId="77777777" w:rsidR="00D81E5B" w:rsidRDefault="00D81E5B" w:rsidP="0082413D">
            <w:pPr>
              <w:tabs>
                <w:tab w:val="left" w:pos="1080"/>
                <w:tab w:val="left" w:pos="1440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cs="Calibri"/>
                <w:sz w:val="22"/>
                <w:szCs w:val="22"/>
              </w:rPr>
            </w:pPr>
            <w:r>
              <w:rPr>
                <w:rFonts w:ascii="Calibri" w:cs="Calibri"/>
                <w:sz w:val="22"/>
                <w:szCs w:val="22"/>
              </w:rPr>
              <w:t>Completed</w:t>
            </w:r>
          </w:p>
        </w:tc>
      </w:tr>
      <w:tr w:rsidR="00D81E5B" w14:paraId="414ECE43" w14:textId="77777777" w:rsidTr="008241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2" w:type="dxa"/>
          </w:tcPr>
          <w:p w14:paraId="73109F3C" w14:textId="77777777" w:rsidR="00D81E5B" w:rsidRPr="004D46F8" w:rsidRDefault="00D81E5B" w:rsidP="0082413D">
            <w:pPr>
              <w:tabs>
                <w:tab w:val="left" w:pos="1080"/>
                <w:tab w:val="left" w:pos="1440"/>
              </w:tabs>
              <w:jc w:val="both"/>
              <w:rPr>
                <w:rFonts w:ascii="Calibri" w:eastAsia="Calibri" w:hAnsi="Calibri" w:cs="Calibri"/>
                <w:b w:val="0"/>
                <w:bCs w:val="0"/>
                <w:spacing w:val="-1"/>
                <w:sz w:val="22"/>
                <w:szCs w:val="22"/>
                <w:lang w:val="en-IN"/>
              </w:rPr>
            </w:pPr>
            <w:r w:rsidRPr="006A2275">
              <w:rPr>
                <w:rFonts w:ascii="Calibri" w:eastAsia="Calibri" w:hAnsi="Calibri" w:cs="Calibri"/>
                <w:b w:val="0"/>
                <w:bCs w:val="0"/>
                <w:spacing w:val="-1"/>
                <w:sz w:val="22"/>
                <w:szCs w:val="22"/>
                <w:lang w:val="en-IN"/>
              </w:rPr>
              <w:t>Stat2.1x:Introduction to Statistics: Descriptive Statistics</w:t>
            </w:r>
          </w:p>
        </w:tc>
        <w:tc>
          <w:tcPr>
            <w:tcW w:w="4006" w:type="dxa"/>
          </w:tcPr>
          <w:p w14:paraId="5FB9A7F9" w14:textId="77777777" w:rsidR="00D81E5B" w:rsidRPr="006A2275" w:rsidRDefault="00D81E5B" w:rsidP="0082413D">
            <w:pPr>
              <w:tabs>
                <w:tab w:val="left" w:pos="1080"/>
                <w:tab w:val="left" w:pos="144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pacing w:val="-1"/>
                <w:sz w:val="22"/>
                <w:szCs w:val="22"/>
                <w:lang w:val="en-IN"/>
              </w:rPr>
            </w:pPr>
            <w:r w:rsidRPr="006A4322">
              <w:rPr>
                <w:rFonts w:ascii="Calibri" w:eastAsia="Calibri" w:hAnsi="Calibri" w:cs="Calibri"/>
                <w:spacing w:val="-1"/>
                <w:sz w:val="22"/>
                <w:szCs w:val="22"/>
              </w:rPr>
              <w:t>The University of California, Berkeley</w:t>
            </w:r>
          </w:p>
        </w:tc>
        <w:tc>
          <w:tcPr>
            <w:tcW w:w="1380" w:type="dxa"/>
          </w:tcPr>
          <w:p w14:paraId="706DD9F0" w14:textId="77777777" w:rsidR="00D81E5B" w:rsidRPr="004D46F8" w:rsidRDefault="00D81E5B" w:rsidP="0082413D">
            <w:pPr>
              <w:tabs>
                <w:tab w:val="left" w:pos="1080"/>
                <w:tab w:val="left" w:pos="144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pacing w:val="-1"/>
                <w:sz w:val="22"/>
                <w:szCs w:val="22"/>
                <w:lang w:val="en-IN"/>
              </w:rPr>
            </w:pPr>
            <w:r w:rsidRPr="004D46F8">
              <w:rPr>
                <w:rFonts w:ascii="Calibri" w:eastAsia="Calibri" w:hAnsi="Calibri" w:cs="Calibri"/>
                <w:spacing w:val="-1"/>
                <w:sz w:val="22"/>
                <w:szCs w:val="22"/>
                <w:lang w:val="en-IN"/>
              </w:rPr>
              <w:t>April 1, 2013</w:t>
            </w:r>
          </w:p>
        </w:tc>
      </w:tr>
      <w:tr w:rsidR="00D81E5B" w14:paraId="6A1A7090" w14:textId="77777777" w:rsidTr="0082413D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2" w:type="dxa"/>
          </w:tcPr>
          <w:p w14:paraId="074BC6C5" w14:textId="77777777" w:rsidR="00D81E5B" w:rsidRPr="004D46F8" w:rsidRDefault="00D81E5B" w:rsidP="0082413D">
            <w:pPr>
              <w:tabs>
                <w:tab w:val="left" w:pos="1080"/>
                <w:tab w:val="left" w:pos="1440"/>
              </w:tabs>
              <w:jc w:val="both"/>
              <w:rPr>
                <w:rFonts w:ascii="Calibri" w:eastAsia="Calibri" w:hAnsi="Calibri" w:cs="Calibri"/>
                <w:b w:val="0"/>
                <w:bCs w:val="0"/>
                <w:spacing w:val="-1"/>
                <w:sz w:val="22"/>
                <w:szCs w:val="22"/>
                <w:lang w:val="en-IN"/>
              </w:rPr>
            </w:pPr>
            <w:r w:rsidRPr="006A2275">
              <w:rPr>
                <w:rFonts w:ascii="Calibri" w:eastAsia="Calibri" w:hAnsi="Calibri" w:cs="Calibri"/>
                <w:b w:val="0"/>
                <w:bCs w:val="0"/>
                <w:spacing w:val="-1"/>
                <w:sz w:val="22"/>
                <w:szCs w:val="22"/>
                <w:lang w:val="en-IN"/>
              </w:rPr>
              <w:t>LFS101x.2: Introduction to Linux</w:t>
            </w:r>
          </w:p>
        </w:tc>
        <w:tc>
          <w:tcPr>
            <w:tcW w:w="4006" w:type="dxa"/>
          </w:tcPr>
          <w:p w14:paraId="011532A9" w14:textId="77777777" w:rsidR="00D81E5B" w:rsidRPr="004D46F8" w:rsidRDefault="00D81E5B" w:rsidP="0082413D">
            <w:pPr>
              <w:tabs>
                <w:tab w:val="left" w:pos="1080"/>
                <w:tab w:val="left" w:pos="144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pacing w:val="-1"/>
                <w:sz w:val="22"/>
                <w:szCs w:val="22"/>
                <w:lang w:val="en-IN"/>
              </w:rPr>
            </w:pPr>
            <w:r w:rsidRPr="004D46F8">
              <w:rPr>
                <w:rFonts w:ascii="Calibri" w:eastAsia="Calibri" w:hAnsi="Calibri" w:cs="Calibri"/>
                <w:spacing w:val="-1"/>
                <w:sz w:val="22"/>
                <w:szCs w:val="22"/>
                <w:lang w:val="en-IN"/>
              </w:rPr>
              <w:t>The Linux Foundation</w:t>
            </w:r>
          </w:p>
        </w:tc>
        <w:tc>
          <w:tcPr>
            <w:tcW w:w="1380" w:type="dxa"/>
          </w:tcPr>
          <w:p w14:paraId="25452EA0" w14:textId="77777777" w:rsidR="00D81E5B" w:rsidRPr="004D46F8" w:rsidRDefault="00D81E5B" w:rsidP="0082413D">
            <w:pPr>
              <w:tabs>
                <w:tab w:val="left" w:pos="1080"/>
                <w:tab w:val="left" w:pos="144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pacing w:val="-1"/>
                <w:sz w:val="22"/>
                <w:szCs w:val="22"/>
                <w:lang w:val="en-IN"/>
              </w:rPr>
            </w:pPr>
            <w:r w:rsidRPr="004D46F8">
              <w:rPr>
                <w:rFonts w:ascii="Calibri" w:eastAsia="Calibri" w:hAnsi="Calibri" w:cs="Calibri"/>
                <w:spacing w:val="-1"/>
                <w:sz w:val="22"/>
                <w:szCs w:val="22"/>
                <w:lang w:val="en-IN"/>
              </w:rPr>
              <w:t>April 1, 2015</w:t>
            </w:r>
          </w:p>
        </w:tc>
      </w:tr>
      <w:tr w:rsidR="00D81E5B" w14:paraId="7A496C67" w14:textId="77777777" w:rsidTr="008241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2" w:type="dxa"/>
          </w:tcPr>
          <w:p w14:paraId="135D31C0" w14:textId="77777777" w:rsidR="00D81E5B" w:rsidRPr="004D46F8" w:rsidRDefault="00D81E5B" w:rsidP="0082413D">
            <w:pPr>
              <w:tabs>
                <w:tab w:val="left" w:pos="1080"/>
                <w:tab w:val="left" w:pos="1440"/>
              </w:tabs>
              <w:jc w:val="both"/>
              <w:rPr>
                <w:rFonts w:ascii="Calibri" w:eastAsia="Calibri" w:hAnsi="Calibri" w:cs="Calibri"/>
                <w:b w:val="0"/>
                <w:bCs w:val="0"/>
                <w:spacing w:val="-1"/>
                <w:sz w:val="22"/>
                <w:szCs w:val="22"/>
                <w:lang w:val="en-IN"/>
              </w:rPr>
            </w:pPr>
            <w:r w:rsidRPr="004D46F8">
              <w:rPr>
                <w:rFonts w:ascii="Calibri" w:eastAsia="Calibri" w:hAnsi="Calibri" w:cs="Calibri"/>
                <w:b w:val="0"/>
                <w:bCs w:val="0"/>
                <w:spacing w:val="-1"/>
                <w:sz w:val="22"/>
                <w:szCs w:val="22"/>
                <w:lang w:val="en-IN"/>
              </w:rPr>
              <w:t>PSYCH101x: Introductory Psychology</w:t>
            </w:r>
          </w:p>
        </w:tc>
        <w:tc>
          <w:tcPr>
            <w:tcW w:w="4006" w:type="dxa"/>
          </w:tcPr>
          <w:p w14:paraId="794A3E0E" w14:textId="77777777" w:rsidR="00D81E5B" w:rsidRPr="004D46F8" w:rsidRDefault="00D81E5B" w:rsidP="0082413D">
            <w:pPr>
              <w:tabs>
                <w:tab w:val="left" w:pos="1080"/>
                <w:tab w:val="left" w:pos="144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pacing w:val="-1"/>
                <w:sz w:val="22"/>
                <w:szCs w:val="22"/>
                <w:lang w:val="en-IN"/>
              </w:rPr>
            </w:pPr>
            <w:r w:rsidRPr="004D46F8">
              <w:rPr>
                <w:rFonts w:ascii="Calibri" w:eastAsia="Calibri" w:hAnsi="Calibri" w:cs="Calibri"/>
                <w:spacing w:val="-1"/>
                <w:sz w:val="22"/>
                <w:szCs w:val="22"/>
                <w:lang w:val="en-IN"/>
              </w:rPr>
              <w:t>St. Margaret's Episcopal School</w:t>
            </w:r>
          </w:p>
        </w:tc>
        <w:tc>
          <w:tcPr>
            <w:tcW w:w="1380" w:type="dxa"/>
          </w:tcPr>
          <w:p w14:paraId="303B9ED7" w14:textId="77777777" w:rsidR="00D81E5B" w:rsidRPr="004D46F8" w:rsidRDefault="00D81E5B" w:rsidP="0082413D">
            <w:pPr>
              <w:tabs>
                <w:tab w:val="left" w:pos="1080"/>
                <w:tab w:val="left" w:pos="144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pacing w:val="-1"/>
                <w:sz w:val="22"/>
                <w:szCs w:val="22"/>
                <w:lang w:val="en-IN"/>
              </w:rPr>
            </w:pPr>
            <w:r w:rsidRPr="004D46F8">
              <w:rPr>
                <w:rFonts w:ascii="Calibri" w:eastAsia="Calibri" w:hAnsi="Calibri" w:cs="Calibri"/>
                <w:spacing w:val="-1"/>
                <w:sz w:val="22"/>
                <w:szCs w:val="22"/>
                <w:lang w:val="en-IN"/>
              </w:rPr>
              <w:t>May 18,2015</w:t>
            </w:r>
          </w:p>
        </w:tc>
      </w:tr>
      <w:tr w:rsidR="00D81E5B" w:rsidRPr="00047656" w14:paraId="3012EA64" w14:textId="77777777" w:rsidTr="0082413D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2" w:type="dxa"/>
          </w:tcPr>
          <w:p w14:paraId="6DD0A480" w14:textId="77777777" w:rsidR="00D81E5B" w:rsidRPr="004D46F8" w:rsidRDefault="00D81E5B" w:rsidP="0082413D">
            <w:pPr>
              <w:tabs>
                <w:tab w:val="left" w:pos="1080"/>
                <w:tab w:val="left" w:pos="1440"/>
              </w:tabs>
              <w:jc w:val="both"/>
              <w:rPr>
                <w:rFonts w:ascii="Calibri" w:eastAsia="Calibri" w:hAnsi="Calibri" w:cs="Calibri"/>
                <w:b w:val="0"/>
                <w:bCs w:val="0"/>
                <w:spacing w:val="-1"/>
                <w:sz w:val="22"/>
                <w:szCs w:val="22"/>
                <w:lang w:val="en-IN"/>
              </w:rPr>
            </w:pPr>
            <w:r w:rsidRPr="004D46F8">
              <w:rPr>
                <w:rFonts w:ascii="Calibri" w:eastAsia="Calibri" w:hAnsi="Calibri" w:cs="Calibri"/>
                <w:b w:val="0"/>
                <w:bCs w:val="0"/>
                <w:spacing w:val="-1"/>
                <w:sz w:val="22"/>
                <w:szCs w:val="22"/>
                <w:lang w:val="en-IN"/>
              </w:rPr>
              <w:t>IS110x: Innovation and IT Management</w:t>
            </w:r>
          </w:p>
        </w:tc>
        <w:tc>
          <w:tcPr>
            <w:tcW w:w="4006" w:type="dxa"/>
          </w:tcPr>
          <w:p w14:paraId="7843B0B7" w14:textId="77777777" w:rsidR="00D81E5B" w:rsidRPr="004D46F8" w:rsidRDefault="00D81E5B" w:rsidP="0082413D">
            <w:pPr>
              <w:tabs>
                <w:tab w:val="left" w:pos="1080"/>
                <w:tab w:val="left" w:pos="144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pacing w:val="-1"/>
                <w:sz w:val="22"/>
                <w:szCs w:val="22"/>
                <w:lang w:val="en-IN"/>
              </w:rPr>
            </w:pPr>
            <w:r w:rsidRPr="004D46F8">
              <w:rPr>
                <w:rFonts w:ascii="Calibri" w:eastAsia="Calibri" w:hAnsi="Calibri" w:cs="Calibri"/>
                <w:spacing w:val="-1"/>
                <w:sz w:val="22"/>
                <w:szCs w:val="22"/>
                <w:lang w:val="en-IN"/>
              </w:rPr>
              <w:t>Indian Institute of Management Bangalore</w:t>
            </w:r>
          </w:p>
        </w:tc>
        <w:tc>
          <w:tcPr>
            <w:tcW w:w="1380" w:type="dxa"/>
          </w:tcPr>
          <w:p w14:paraId="57DF642D" w14:textId="77777777" w:rsidR="00D81E5B" w:rsidRPr="004D46F8" w:rsidRDefault="00D81E5B" w:rsidP="0082413D">
            <w:pPr>
              <w:tabs>
                <w:tab w:val="left" w:pos="1080"/>
                <w:tab w:val="left" w:pos="144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pacing w:val="-1"/>
                <w:sz w:val="22"/>
                <w:szCs w:val="22"/>
                <w:lang w:val="en-IN"/>
              </w:rPr>
            </w:pPr>
            <w:r w:rsidRPr="004D46F8">
              <w:rPr>
                <w:rFonts w:ascii="Calibri" w:eastAsia="Calibri" w:hAnsi="Calibri" w:cs="Calibri"/>
                <w:spacing w:val="-1"/>
                <w:sz w:val="22"/>
                <w:szCs w:val="22"/>
                <w:lang w:val="en-IN"/>
              </w:rPr>
              <w:t>Sep 10, 2015</w:t>
            </w:r>
          </w:p>
        </w:tc>
      </w:tr>
      <w:tr w:rsidR="00D81E5B" w:rsidRPr="00047656" w14:paraId="7BBA4107" w14:textId="77777777" w:rsidTr="008241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2" w:type="dxa"/>
          </w:tcPr>
          <w:p w14:paraId="60B6C236" w14:textId="77777777" w:rsidR="00D81E5B" w:rsidRPr="004D46F8" w:rsidRDefault="00D81E5B" w:rsidP="0082413D">
            <w:pPr>
              <w:tabs>
                <w:tab w:val="left" w:pos="1080"/>
                <w:tab w:val="left" w:pos="1440"/>
              </w:tabs>
              <w:jc w:val="both"/>
              <w:rPr>
                <w:rFonts w:ascii="Calibri" w:eastAsia="Calibri" w:hAnsi="Calibri" w:cs="Calibri"/>
                <w:b w:val="0"/>
                <w:bCs w:val="0"/>
                <w:spacing w:val="-1"/>
                <w:sz w:val="22"/>
                <w:szCs w:val="22"/>
                <w:lang w:val="en-IN"/>
              </w:rPr>
            </w:pPr>
            <w:r w:rsidRPr="00CF77C9">
              <w:rPr>
                <w:rFonts w:ascii="Calibri" w:eastAsia="Calibri" w:hAnsi="Calibri" w:cs="Calibri"/>
                <w:b w:val="0"/>
                <w:bCs w:val="0"/>
                <w:spacing w:val="-1"/>
                <w:sz w:val="22"/>
                <w:szCs w:val="22"/>
              </w:rPr>
              <w:t>uINOV8x: User Innovation: A Path to Entrepreneurship</w:t>
            </w:r>
          </w:p>
        </w:tc>
        <w:tc>
          <w:tcPr>
            <w:tcW w:w="4006" w:type="dxa"/>
          </w:tcPr>
          <w:p w14:paraId="5E45812F" w14:textId="77777777" w:rsidR="00D81E5B" w:rsidRPr="004D46F8" w:rsidRDefault="00D81E5B" w:rsidP="0082413D">
            <w:pPr>
              <w:tabs>
                <w:tab w:val="left" w:pos="1080"/>
                <w:tab w:val="left" w:pos="144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pacing w:val="-1"/>
                <w:sz w:val="22"/>
                <w:szCs w:val="22"/>
                <w:lang w:val="en-IN"/>
              </w:rPr>
            </w:pPr>
            <w:r w:rsidRPr="00CF77C9">
              <w:rPr>
                <w:rFonts w:ascii="Calibri" w:eastAsia="Calibri" w:hAnsi="Calibri" w:cs="Calibri"/>
                <w:spacing w:val="-1"/>
                <w:sz w:val="22"/>
                <w:szCs w:val="22"/>
              </w:rPr>
              <w:t>The Massachusetts Institute of Technology</w:t>
            </w:r>
          </w:p>
        </w:tc>
        <w:tc>
          <w:tcPr>
            <w:tcW w:w="1380" w:type="dxa"/>
          </w:tcPr>
          <w:p w14:paraId="2B79D3AC" w14:textId="77777777" w:rsidR="00D81E5B" w:rsidRPr="004D46F8" w:rsidRDefault="00D81E5B" w:rsidP="0082413D">
            <w:pPr>
              <w:tabs>
                <w:tab w:val="left" w:pos="1080"/>
                <w:tab w:val="left" w:pos="144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pacing w:val="-1"/>
                <w:sz w:val="22"/>
                <w:szCs w:val="22"/>
                <w:lang w:val="en-IN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  <w:lang w:val="en-IN"/>
              </w:rPr>
              <w:t>Sep 7, 2015</w:t>
            </w:r>
          </w:p>
        </w:tc>
      </w:tr>
      <w:tr w:rsidR="00D81E5B" w:rsidRPr="00047656" w14:paraId="21C1173F" w14:textId="77777777" w:rsidTr="0082413D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2" w:type="dxa"/>
          </w:tcPr>
          <w:p w14:paraId="335D97B0" w14:textId="77777777" w:rsidR="00D81E5B" w:rsidRPr="004D46F8" w:rsidRDefault="00D81E5B" w:rsidP="0082413D">
            <w:pPr>
              <w:tabs>
                <w:tab w:val="left" w:pos="1080"/>
                <w:tab w:val="left" w:pos="1440"/>
              </w:tabs>
              <w:jc w:val="both"/>
              <w:rPr>
                <w:rFonts w:ascii="Calibri" w:eastAsia="Calibri" w:hAnsi="Calibri" w:cs="Calibri"/>
                <w:b w:val="0"/>
                <w:bCs w:val="0"/>
                <w:spacing w:val="-1"/>
                <w:sz w:val="22"/>
                <w:szCs w:val="22"/>
                <w:lang w:val="en-IN"/>
              </w:rPr>
            </w:pPr>
            <w:r w:rsidRPr="00F945B1">
              <w:rPr>
                <w:rFonts w:ascii="Calibri" w:eastAsia="Calibri" w:hAnsi="Calibri" w:cs="Calibri"/>
                <w:b w:val="0"/>
                <w:bCs w:val="0"/>
                <w:spacing w:val="-1"/>
                <w:sz w:val="22"/>
                <w:szCs w:val="22"/>
              </w:rPr>
              <w:t>YCA2015.1.2x: Understanding the Federal Reserve</w:t>
            </w:r>
          </w:p>
        </w:tc>
        <w:tc>
          <w:tcPr>
            <w:tcW w:w="4006" w:type="dxa"/>
          </w:tcPr>
          <w:p w14:paraId="28911561" w14:textId="77777777" w:rsidR="00D81E5B" w:rsidRPr="004D46F8" w:rsidRDefault="00D81E5B" w:rsidP="0082413D">
            <w:pPr>
              <w:tabs>
                <w:tab w:val="left" w:pos="1080"/>
                <w:tab w:val="left" w:pos="144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pacing w:val="-1"/>
                <w:sz w:val="22"/>
                <w:szCs w:val="22"/>
                <w:lang w:val="en-IN"/>
              </w:rPr>
            </w:pPr>
            <w:r w:rsidRPr="00F945B1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New York Institute of Finance</w:t>
            </w:r>
          </w:p>
        </w:tc>
        <w:tc>
          <w:tcPr>
            <w:tcW w:w="1380" w:type="dxa"/>
          </w:tcPr>
          <w:p w14:paraId="60EDE6EE" w14:textId="77777777" w:rsidR="00D81E5B" w:rsidRPr="004D46F8" w:rsidRDefault="00D81E5B" w:rsidP="0082413D">
            <w:pPr>
              <w:tabs>
                <w:tab w:val="left" w:pos="1080"/>
                <w:tab w:val="left" w:pos="144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pacing w:val="-1"/>
                <w:sz w:val="22"/>
                <w:szCs w:val="22"/>
                <w:lang w:val="en-IN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  <w:lang w:val="en-IN"/>
              </w:rPr>
              <w:t>Aug 31, 2015</w:t>
            </w:r>
          </w:p>
        </w:tc>
      </w:tr>
      <w:tr w:rsidR="00D81E5B" w:rsidRPr="00047656" w14:paraId="3AE8C111" w14:textId="77777777" w:rsidTr="008241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2" w:type="dxa"/>
          </w:tcPr>
          <w:p w14:paraId="07A59D1D" w14:textId="77777777" w:rsidR="00D81E5B" w:rsidRPr="004D46F8" w:rsidRDefault="00D81E5B" w:rsidP="0082413D">
            <w:pPr>
              <w:tabs>
                <w:tab w:val="left" w:pos="1080"/>
                <w:tab w:val="left" w:pos="1440"/>
              </w:tabs>
              <w:jc w:val="both"/>
              <w:rPr>
                <w:rFonts w:ascii="Calibri" w:eastAsia="Calibri" w:hAnsi="Calibri" w:cs="Calibri"/>
                <w:b w:val="0"/>
                <w:bCs w:val="0"/>
                <w:spacing w:val="-1"/>
                <w:sz w:val="22"/>
                <w:szCs w:val="22"/>
                <w:lang w:val="en-IN"/>
              </w:rPr>
            </w:pPr>
            <w:r w:rsidRPr="00F945B1">
              <w:rPr>
                <w:rFonts w:ascii="Calibri" w:eastAsia="Calibri" w:hAnsi="Calibri" w:cs="Calibri"/>
                <w:b w:val="0"/>
                <w:bCs w:val="0"/>
                <w:spacing w:val="-1"/>
                <w:sz w:val="22"/>
                <w:szCs w:val="22"/>
              </w:rPr>
              <w:t>INF201.13x: Introduction to Cloud Computing</w:t>
            </w:r>
          </w:p>
        </w:tc>
        <w:tc>
          <w:tcPr>
            <w:tcW w:w="4006" w:type="dxa"/>
          </w:tcPr>
          <w:p w14:paraId="7789111D" w14:textId="77777777" w:rsidR="00D81E5B" w:rsidRPr="004D46F8" w:rsidRDefault="00D81E5B" w:rsidP="0082413D">
            <w:pPr>
              <w:tabs>
                <w:tab w:val="left" w:pos="1080"/>
                <w:tab w:val="left" w:pos="144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pacing w:val="-1"/>
                <w:sz w:val="22"/>
                <w:szCs w:val="22"/>
                <w:lang w:val="en-IN"/>
              </w:rPr>
            </w:pPr>
            <w:r w:rsidRPr="000B611A">
              <w:rPr>
                <w:rFonts w:ascii="Calibri" w:eastAsia="Calibri" w:hAnsi="Calibri" w:cs="Calibri"/>
                <w:spacing w:val="-1"/>
                <w:sz w:val="22"/>
                <w:szCs w:val="22"/>
              </w:rPr>
              <w:t>Microsoft</w:t>
            </w:r>
          </w:p>
        </w:tc>
        <w:tc>
          <w:tcPr>
            <w:tcW w:w="1380" w:type="dxa"/>
          </w:tcPr>
          <w:p w14:paraId="60626C7C" w14:textId="77777777" w:rsidR="00D81E5B" w:rsidRPr="004D46F8" w:rsidRDefault="00D81E5B" w:rsidP="0082413D">
            <w:pPr>
              <w:tabs>
                <w:tab w:val="left" w:pos="1080"/>
                <w:tab w:val="left" w:pos="144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pacing w:val="-1"/>
                <w:sz w:val="22"/>
                <w:szCs w:val="22"/>
                <w:lang w:val="en-IN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  <w:lang w:val="en-IN"/>
              </w:rPr>
              <w:t>Sep 28, 2015</w:t>
            </w:r>
          </w:p>
        </w:tc>
      </w:tr>
      <w:tr w:rsidR="00D81E5B" w:rsidRPr="00047656" w14:paraId="14E22C3F" w14:textId="77777777" w:rsidTr="0082413D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2" w:type="dxa"/>
          </w:tcPr>
          <w:p w14:paraId="0E4371DC" w14:textId="77777777" w:rsidR="00D81E5B" w:rsidRPr="004D46F8" w:rsidRDefault="00D81E5B" w:rsidP="0082413D">
            <w:pPr>
              <w:tabs>
                <w:tab w:val="left" w:pos="1080"/>
                <w:tab w:val="left" w:pos="1440"/>
              </w:tabs>
              <w:jc w:val="both"/>
              <w:rPr>
                <w:rFonts w:ascii="Calibri" w:eastAsia="Calibri" w:hAnsi="Calibri" w:cs="Calibri"/>
                <w:b w:val="0"/>
                <w:bCs w:val="0"/>
                <w:spacing w:val="-1"/>
                <w:sz w:val="22"/>
                <w:szCs w:val="22"/>
                <w:lang w:val="en-IN"/>
              </w:rPr>
            </w:pPr>
            <w:r w:rsidRPr="000803C8">
              <w:rPr>
                <w:rFonts w:ascii="Calibri" w:eastAsia="Calibri" w:hAnsi="Calibri" w:cs="Calibri"/>
                <w:b w:val="0"/>
                <w:bCs w:val="0"/>
                <w:spacing w:val="-1"/>
                <w:sz w:val="22"/>
                <w:szCs w:val="22"/>
              </w:rPr>
              <w:t>INF201.12x: Introduction to Windows Server</w:t>
            </w:r>
          </w:p>
        </w:tc>
        <w:tc>
          <w:tcPr>
            <w:tcW w:w="4006" w:type="dxa"/>
          </w:tcPr>
          <w:p w14:paraId="4C73BFBD" w14:textId="77777777" w:rsidR="00D81E5B" w:rsidRPr="004D46F8" w:rsidRDefault="00D81E5B" w:rsidP="0082413D">
            <w:pPr>
              <w:tabs>
                <w:tab w:val="left" w:pos="1080"/>
                <w:tab w:val="left" w:pos="144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pacing w:val="-1"/>
                <w:sz w:val="22"/>
                <w:szCs w:val="22"/>
                <w:lang w:val="en-IN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  <w:lang w:val="en-IN"/>
              </w:rPr>
              <w:t>Microsoft</w:t>
            </w:r>
          </w:p>
        </w:tc>
        <w:tc>
          <w:tcPr>
            <w:tcW w:w="1380" w:type="dxa"/>
          </w:tcPr>
          <w:p w14:paraId="0F8FA60E" w14:textId="77777777" w:rsidR="00D81E5B" w:rsidRPr="004D46F8" w:rsidRDefault="00D81E5B" w:rsidP="0082413D">
            <w:pPr>
              <w:tabs>
                <w:tab w:val="left" w:pos="1080"/>
                <w:tab w:val="left" w:pos="144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pacing w:val="-1"/>
                <w:sz w:val="22"/>
                <w:szCs w:val="22"/>
                <w:lang w:val="en-IN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  <w:lang w:val="en-IN"/>
              </w:rPr>
              <w:t>Sep 28, 2015</w:t>
            </w:r>
          </w:p>
        </w:tc>
      </w:tr>
      <w:tr w:rsidR="00D81E5B" w:rsidRPr="00047656" w14:paraId="5BE27958" w14:textId="77777777" w:rsidTr="008241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2" w:type="dxa"/>
          </w:tcPr>
          <w:p w14:paraId="43C83977" w14:textId="77777777" w:rsidR="00D81E5B" w:rsidRPr="001F559A" w:rsidRDefault="00D81E5B" w:rsidP="0082413D">
            <w:pPr>
              <w:tabs>
                <w:tab w:val="left" w:pos="1080"/>
                <w:tab w:val="left" w:pos="1440"/>
              </w:tabs>
              <w:jc w:val="both"/>
              <w:rPr>
                <w:rFonts w:ascii="Calibri" w:eastAsia="Calibri" w:hAnsi="Calibri" w:cs="Calibri"/>
                <w:b w:val="0"/>
                <w:bCs w:val="0"/>
                <w:spacing w:val="-1"/>
                <w:sz w:val="22"/>
                <w:szCs w:val="22"/>
              </w:rPr>
            </w:pPr>
            <w:r w:rsidRPr="001F559A">
              <w:rPr>
                <w:rFonts w:ascii="Calibri" w:eastAsia="Calibri" w:hAnsi="Calibri" w:cs="Calibri"/>
                <w:b w:val="0"/>
                <w:bCs w:val="0"/>
                <w:spacing w:val="-1"/>
                <w:sz w:val="22"/>
                <w:szCs w:val="22"/>
              </w:rPr>
              <w:t>PN-15.2: Communicating Strategically</w:t>
            </w:r>
          </w:p>
        </w:tc>
        <w:tc>
          <w:tcPr>
            <w:tcW w:w="4006" w:type="dxa"/>
          </w:tcPr>
          <w:p w14:paraId="73515621" w14:textId="77777777" w:rsidR="00D81E5B" w:rsidRPr="001F559A" w:rsidRDefault="00D81E5B" w:rsidP="0082413D">
            <w:pPr>
              <w:tabs>
                <w:tab w:val="left" w:pos="1080"/>
                <w:tab w:val="left" w:pos="144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pacing w:val="-1"/>
                <w:sz w:val="22"/>
                <w:szCs w:val="22"/>
              </w:rPr>
            </w:pPr>
            <w:r w:rsidRPr="00673AB5">
              <w:rPr>
                <w:rFonts w:ascii="Calibri" w:eastAsia="Calibri" w:hAnsi="Calibri" w:cs="Calibri"/>
                <w:spacing w:val="-1"/>
                <w:sz w:val="22"/>
                <w:szCs w:val="22"/>
              </w:rPr>
              <w:t>Purdue University</w:t>
            </w:r>
          </w:p>
        </w:tc>
        <w:tc>
          <w:tcPr>
            <w:tcW w:w="1380" w:type="dxa"/>
          </w:tcPr>
          <w:p w14:paraId="12623045" w14:textId="77777777" w:rsidR="00D81E5B" w:rsidRPr="001F559A" w:rsidRDefault="00D81E5B" w:rsidP="0082413D">
            <w:pPr>
              <w:tabs>
                <w:tab w:val="left" w:pos="1080"/>
                <w:tab w:val="left" w:pos="144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pacing w:val="-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Sep 6, 2015</w:t>
            </w:r>
          </w:p>
        </w:tc>
      </w:tr>
      <w:tr w:rsidR="00D81E5B" w:rsidRPr="00047656" w14:paraId="785AD145" w14:textId="77777777" w:rsidTr="0082413D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2" w:type="dxa"/>
          </w:tcPr>
          <w:p w14:paraId="1A55FA3D" w14:textId="77777777" w:rsidR="00D81E5B" w:rsidRPr="001F559A" w:rsidRDefault="00D81E5B" w:rsidP="0082413D">
            <w:pPr>
              <w:tabs>
                <w:tab w:val="left" w:pos="1080"/>
                <w:tab w:val="left" w:pos="1440"/>
              </w:tabs>
              <w:jc w:val="both"/>
              <w:rPr>
                <w:rFonts w:ascii="Calibri" w:eastAsia="Calibri" w:hAnsi="Calibri" w:cs="Calibri"/>
                <w:b w:val="0"/>
                <w:bCs w:val="0"/>
                <w:spacing w:val="-1"/>
                <w:sz w:val="22"/>
                <w:szCs w:val="22"/>
              </w:rPr>
            </w:pPr>
            <w:r w:rsidRPr="00DE3F5C">
              <w:rPr>
                <w:rFonts w:ascii="Calibri" w:eastAsia="Calibri" w:hAnsi="Calibri" w:cs="Calibri"/>
                <w:b w:val="0"/>
                <w:bCs w:val="0"/>
                <w:spacing w:val="-1"/>
                <w:sz w:val="22"/>
                <w:szCs w:val="22"/>
              </w:rPr>
              <w:t>GG101x: The Science of Happiness</w:t>
            </w:r>
          </w:p>
        </w:tc>
        <w:tc>
          <w:tcPr>
            <w:tcW w:w="4006" w:type="dxa"/>
          </w:tcPr>
          <w:p w14:paraId="6F6DC4C2" w14:textId="77777777" w:rsidR="00D81E5B" w:rsidRPr="00673AB5" w:rsidRDefault="00D81E5B" w:rsidP="0082413D">
            <w:pPr>
              <w:tabs>
                <w:tab w:val="left" w:pos="1080"/>
                <w:tab w:val="left" w:pos="144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pacing w:val="-1"/>
                <w:sz w:val="22"/>
                <w:szCs w:val="22"/>
              </w:rPr>
            </w:pPr>
            <w:r w:rsidRPr="00DE3F5C">
              <w:rPr>
                <w:rFonts w:ascii="Calibri" w:eastAsia="Calibri" w:hAnsi="Calibri" w:cs="Calibri"/>
                <w:spacing w:val="-1"/>
                <w:sz w:val="22"/>
                <w:szCs w:val="22"/>
              </w:rPr>
              <w:t>The University of California, Berkeley</w:t>
            </w:r>
          </w:p>
        </w:tc>
        <w:tc>
          <w:tcPr>
            <w:tcW w:w="1380" w:type="dxa"/>
          </w:tcPr>
          <w:p w14:paraId="61223512" w14:textId="77777777" w:rsidR="00D81E5B" w:rsidRDefault="00D81E5B" w:rsidP="0082413D">
            <w:pPr>
              <w:tabs>
                <w:tab w:val="left" w:pos="1080"/>
                <w:tab w:val="left" w:pos="144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pacing w:val="-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Dec 2, 2015</w:t>
            </w:r>
          </w:p>
        </w:tc>
      </w:tr>
      <w:tr w:rsidR="00D81E5B" w:rsidRPr="00047656" w14:paraId="14F094DC" w14:textId="77777777" w:rsidTr="008241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2" w:type="dxa"/>
          </w:tcPr>
          <w:p w14:paraId="4F1B4D2F" w14:textId="77777777" w:rsidR="00D81E5B" w:rsidRPr="00394611" w:rsidRDefault="00D81E5B" w:rsidP="0082413D">
            <w:pPr>
              <w:tabs>
                <w:tab w:val="left" w:pos="1080"/>
                <w:tab w:val="left" w:pos="1440"/>
              </w:tabs>
              <w:jc w:val="both"/>
              <w:rPr>
                <w:rFonts w:ascii="Calibri" w:eastAsia="Calibri" w:hAnsi="Calibri" w:cs="Calibri"/>
                <w:b w:val="0"/>
                <w:bCs w:val="0"/>
                <w:spacing w:val="-1"/>
                <w:sz w:val="22"/>
                <w:szCs w:val="22"/>
              </w:rPr>
            </w:pPr>
            <w:r w:rsidRPr="00394611">
              <w:rPr>
                <w:rFonts w:ascii="Calibri" w:eastAsia="Calibri" w:hAnsi="Calibri" w:cs="Calibri"/>
                <w:b w:val="0"/>
                <w:bCs w:val="0"/>
                <w:spacing w:val="-1"/>
                <w:sz w:val="22"/>
                <w:szCs w:val="22"/>
              </w:rPr>
              <w:t>Google Searching Certification Course</w:t>
            </w:r>
          </w:p>
        </w:tc>
        <w:tc>
          <w:tcPr>
            <w:tcW w:w="4006" w:type="dxa"/>
          </w:tcPr>
          <w:p w14:paraId="656CED7F" w14:textId="77777777" w:rsidR="00D81E5B" w:rsidRPr="00DE3F5C" w:rsidRDefault="00D81E5B" w:rsidP="0082413D">
            <w:pPr>
              <w:tabs>
                <w:tab w:val="left" w:pos="1080"/>
                <w:tab w:val="left" w:pos="144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pacing w:val="-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Google </w:t>
            </w:r>
          </w:p>
        </w:tc>
        <w:tc>
          <w:tcPr>
            <w:tcW w:w="1380" w:type="dxa"/>
          </w:tcPr>
          <w:p w14:paraId="1EE010C8" w14:textId="77777777" w:rsidR="00D81E5B" w:rsidRDefault="00D81E5B" w:rsidP="0082413D">
            <w:pPr>
              <w:tabs>
                <w:tab w:val="left" w:pos="1080"/>
                <w:tab w:val="left" w:pos="144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pacing w:val="-1"/>
                <w:sz w:val="22"/>
                <w:szCs w:val="22"/>
              </w:rPr>
            </w:pPr>
          </w:p>
        </w:tc>
      </w:tr>
    </w:tbl>
    <w:p w14:paraId="6C8B8B58" w14:textId="77777777" w:rsidR="00D81E5B" w:rsidRDefault="00D81E5B" w:rsidP="00D81E5B">
      <w:pPr>
        <w:pStyle w:val="EDUCATIONheader"/>
        <w:jc w:val="both"/>
        <w:outlineLvl w:val="0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lastRenderedPageBreak/>
        <w:t>Achievements</w:t>
      </w:r>
    </w:p>
    <w:p w14:paraId="406D9D7D" w14:textId="77777777" w:rsidR="00D81E5B" w:rsidRDefault="00D81E5B" w:rsidP="00D81E5B">
      <w:pPr>
        <w:numPr>
          <w:ilvl w:val="0"/>
          <w:numId w:val="1"/>
        </w:numPr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 xml:space="preserve">Awarded </w:t>
      </w:r>
      <w:r>
        <w:rPr>
          <w:rFonts w:ascii="Calibri" w:cs="Calibri"/>
          <w:sz w:val="22"/>
          <w:szCs w:val="22"/>
        </w:rPr>
        <w:t>“</w:t>
      </w:r>
      <w:r>
        <w:rPr>
          <w:rFonts w:ascii="Calibri" w:cs="Calibri"/>
          <w:sz w:val="22"/>
          <w:szCs w:val="22"/>
        </w:rPr>
        <w:t>Prodigy of the Project</w:t>
      </w:r>
      <w:r>
        <w:rPr>
          <w:rFonts w:ascii="Calibri" w:cs="Calibri"/>
          <w:sz w:val="22"/>
          <w:szCs w:val="22"/>
        </w:rPr>
        <w:t>”</w:t>
      </w:r>
      <w:r>
        <w:rPr>
          <w:rFonts w:ascii="Calibri" w:cs="Calibri"/>
          <w:sz w:val="22"/>
          <w:szCs w:val="22"/>
        </w:rPr>
        <w:t xml:space="preserve"> in Cognizant for the exceptional performance in project.</w:t>
      </w:r>
    </w:p>
    <w:p w14:paraId="483F9B40" w14:textId="77777777" w:rsidR="00D81E5B" w:rsidRDefault="00D81E5B" w:rsidP="00D81E5B">
      <w:pPr>
        <w:numPr>
          <w:ilvl w:val="0"/>
          <w:numId w:val="1"/>
        </w:numPr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Shared Cognizant</w:t>
      </w:r>
      <w:r>
        <w:rPr>
          <w:rFonts w:ascii="Calibri" w:cs="Calibri"/>
          <w:sz w:val="22"/>
          <w:szCs w:val="22"/>
        </w:rPr>
        <w:t>’</w:t>
      </w:r>
      <w:r>
        <w:rPr>
          <w:rFonts w:ascii="Calibri" w:cs="Calibri"/>
          <w:sz w:val="22"/>
          <w:szCs w:val="22"/>
        </w:rPr>
        <w:t xml:space="preserve">s </w:t>
      </w:r>
      <w:r>
        <w:rPr>
          <w:rFonts w:ascii="Calibri" w:cs="Calibri"/>
          <w:sz w:val="22"/>
          <w:szCs w:val="22"/>
        </w:rPr>
        <w:t>“</w:t>
      </w:r>
      <w:r>
        <w:rPr>
          <w:rFonts w:ascii="Calibri" w:cs="Calibri"/>
          <w:sz w:val="22"/>
          <w:szCs w:val="22"/>
        </w:rPr>
        <w:t>Dream Team</w:t>
      </w:r>
      <w:r>
        <w:rPr>
          <w:rFonts w:ascii="Calibri" w:cs="Calibri"/>
          <w:sz w:val="22"/>
          <w:szCs w:val="22"/>
        </w:rPr>
        <w:t>”</w:t>
      </w:r>
      <w:r>
        <w:rPr>
          <w:rFonts w:ascii="Calibri" w:cs="Calibri"/>
          <w:sz w:val="22"/>
          <w:szCs w:val="22"/>
        </w:rPr>
        <w:t xml:space="preserve"> Award. </w:t>
      </w:r>
    </w:p>
    <w:p w14:paraId="4B33D418" w14:textId="77777777" w:rsidR="00C21F34" w:rsidRDefault="00C21F34" w:rsidP="00C21F34">
      <w:pPr>
        <w:tabs>
          <w:tab w:val="left" w:pos="0"/>
        </w:tabs>
        <w:ind w:left="720"/>
        <w:jc w:val="both"/>
        <w:rPr>
          <w:rFonts w:ascii="Calibri" w:cs="Calibri"/>
          <w:sz w:val="22"/>
          <w:szCs w:val="22"/>
        </w:rPr>
      </w:pPr>
    </w:p>
    <w:p w14:paraId="1E5C8180" w14:textId="77777777" w:rsidR="007B2F7F" w:rsidRDefault="00743D72">
      <w:pPr>
        <w:pStyle w:val="EDUCATIONheader"/>
        <w:jc w:val="both"/>
        <w:outlineLvl w:val="0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Education</w:t>
      </w:r>
    </w:p>
    <w:p w14:paraId="5DE0CABD" w14:textId="77777777" w:rsidR="009F7D1B" w:rsidRPr="003A23C8" w:rsidRDefault="00743D72" w:rsidP="009F7D1B">
      <w:pPr>
        <w:pStyle w:val="ListParagraph"/>
        <w:numPr>
          <w:ilvl w:val="0"/>
          <w:numId w:val="23"/>
        </w:numPr>
        <w:tabs>
          <w:tab w:val="left" w:pos="0"/>
        </w:tabs>
        <w:spacing w:before="100" w:beforeAutospacing="1" w:after="100" w:afterAutospacing="1"/>
        <w:jc w:val="both"/>
        <w:rPr>
          <w:rFonts w:eastAsia="Times New Roman" w:hAnsi="Times New Roman" w:cs="Calibri"/>
          <w:lang w:val="en-US"/>
        </w:rPr>
      </w:pPr>
      <w:r w:rsidRPr="003A23C8">
        <w:rPr>
          <w:rFonts w:eastAsia="Times New Roman" w:hAnsi="Times New Roman" w:cs="Calibri"/>
          <w:lang w:val="en-US"/>
        </w:rPr>
        <w:t>Bachelor of Engineering (Computer Science) from RGPV, Bhopal (M.P), in June 2012 with 73.06%.</w:t>
      </w:r>
    </w:p>
    <w:p w14:paraId="13CE9A31" w14:textId="77777777" w:rsidR="009F7D1B" w:rsidRPr="003A23C8" w:rsidRDefault="00743D72" w:rsidP="009F7D1B">
      <w:pPr>
        <w:pStyle w:val="ListParagraph"/>
        <w:numPr>
          <w:ilvl w:val="0"/>
          <w:numId w:val="23"/>
        </w:numPr>
        <w:tabs>
          <w:tab w:val="left" w:pos="0"/>
        </w:tabs>
        <w:spacing w:before="100" w:beforeAutospacing="1" w:after="100" w:afterAutospacing="1"/>
        <w:jc w:val="both"/>
        <w:rPr>
          <w:rFonts w:eastAsia="Times New Roman" w:hAnsi="Times New Roman" w:cs="Calibri"/>
          <w:lang w:val="en-US"/>
        </w:rPr>
      </w:pPr>
      <w:r w:rsidRPr="003A23C8">
        <w:rPr>
          <w:rFonts w:eastAsia="Times New Roman" w:hAnsi="Times New Roman" w:cs="Calibri"/>
          <w:lang w:val="en-US"/>
        </w:rPr>
        <w:t>Senior Secondary School from Scholar</w:t>
      </w:r>
      <w:r w:rsidRPr="003A23C8">
        <w:rPr>
          <w:rFonts w:eastAsia="Times New Roman" w:hAnsi="Times New Roman" w:cs="Calibri"/>
          <w:lang w:val="en-US"/>
        </w:rPr>
        <w:t>’</w:t>
      </w:r>
      <w:r w:rsidRPr="003A23C8">
        <w:rPr>
          <w:rFonts w:eastAsia="Times New Roman" w:hAnsi="Times New Roman" w:cs="Calibri"/>
          <w:lang w:val="en-US"/>
        </w:rPr>
        <w:t>s Home Public School, Bhopal (M.P), in 2008 with 88.40%.</w:t>
      </w:r>
    </w:p>
    <w:p w14:paraId="77FE01FE" w14:textId="77777777" w:rsidR="007B2F7F" w:rsidRPr="003A23C8" w:rsidRDefault="00743D72" w:rsidP="009F7D1B">
      <w:pPr>
        <w:pStyle w:val="ListParagraph"/>
        <w:numPr>
          <w:ilvl w:val="0"/>
          <w:numId w:val="23"/>
        </w:numPr>
        <w:tabs>
          <w:tab w:val="left" w:pos="0"/>
        </w:tabs>
        <w:spacing w:before="100" w:beforeAutospacing="1" w:after="100" w:afterAutospacing="1"/>
        <w:jc w:val="both"/>
        <w:rPr>
          <w:rFonts w:eastAsia="Times New Roman" w:hAnsi="Times New Roman" w:cs="Calibri"/>
          <w:lang w:val="en-US"/>
        </w:rPr>
      </w:pPr>
      <w:r w:rsidRPr="003A23C8">
        <w:rPr>
          <w:rFonts w:eastAsia="Times New Roman" w:hAnsi="Times New Roman" w:cs="Calibri"/>
          <w:lang w:val="en-US"/>
        </w:rPr>
        <w:t>High School from Scholar</w:t>
      </w:r>
      <w:r w:rsidRPr="003A23C8">
        <w:rPr>
          <w:rFonts w:eastAsia="Times New Roman" w:hAnsi="Times New Roman" w:cs="Calibri"/>
          <w:lang w:val="en-US"/>
        </w:rPr>
        <w:t>’</w:t>
      </w:r>
      <w:r w:rsidRPr="003A23C8">
        <w:rPr>
          <w:rFonts w:eastAsia="Times New Roman" w:hAnsi="Times New Roman" w:cs="Calibri"/>
          <w:lang w:val="en-US"/>
        </w:rPr>
        <w:t>s Home Public School, Bhopal (M.P), in 2006 with 85.6%.</w:t>
      </w:r>
    </w:p>
    <w:p w14:paraId="669F7651" w14:textId="77777777" w:rsidR="00332A8A" w:rsidRDefault="00332A8A" w:rsidP="00332A8A">
      <w:pPr>
        <w:numPr>
          <w:ilvl w:val="0"/>
          <w:numId w:val="23"/>
        </w:numPr>
        <w:tabs>
          <w:tab w:val="left" w:pos="0"/>
        </w:tabs>
        <w:spacing w:before="100" w:beforeAutospacing="1" w:after="100" w:afterAutospacing="1"/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Awar</w:t>
      </w:r>
      <w:r w:rsidR="005E6DC9">
        <w:rPr>
          <w:rFonts w:ascii="Calibri" w:cs="Calibri"/>
          <w:sz w:val="22"/>
          <w:szCs w:val="22"/>
        </w:rPr>
        <w:t>ded Central Sector Scholarship b</w:t>
      </w:r>
      <w:r>
        <w:rPr>
          <w:rFonts w:ascii="Calibri" w:cs="Calibri"/>
          <w:sz w:val="22"/>
          <w:szCs w:val="22"/>
        </w:rPr>
        <w:t>y Government of India for splendid performance in XII Board Exam.</w:t>
      </w:r>
    </w:p>
    <w:p w14:paraId="0E8AE3CF" w14:textId="77777777" w:rsidR="00332A8A" w:rsidRPr="007410DB" w:rsidRDefault="00332A8A" w:rsidP="007410DB">
      <w:pPr>
        <w:numPr>
          <w:ilvl w:val="0"/>
          <w:numId w:val="23"/>
        </w:numPr>
        <w:spacing w:before="100" w:beforeAutospacing="1" w:after="100" w:afterAutospacing="1"/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Secured distinction in all subjects in both Xth and XIIth standard.</w:t>
      </w:r>
    </w:p>
    <w:p w14:paraId="015242A3" w14:textId="77777777" w:rsidR="007B2F7F" w:rsidRDefault="00743D72">
      <w:pPr>
        <w:pStyle w:val="EDUCATIONheader"/>
        <w:jc w:val="both"/>
        <w:outlineLvl w:val="0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Extra Curricular Activities</w:t>
      </w:r>
    </w:p>
    <w:p w14:paraId="4BD310CD" w14:textId="77777777" w:rsidR="007B2F7F" w:rsidRDefault="00743D72">
      <w:pPr>
        <w:numPr>
          <w:ilvl w:val="0"/>
          <w:numId w:val="2"/>
        </w:numPr>
        <w:tabs>
          <w:tab w:val="left" w:pos="360"/>
        </w:tabs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 xml:space="preserve">Key member of </w:t>
      </w:r>
      <w:r>
        <w:rPr>
          <w:rFonts w:ascii="Calibri" w:cs="Calibri"/>
          <w:sz w:val="22"/>
          <w:szCs w:val="22"/>
        </w:rPr>
        <w:t>“</w:t>
      </w:r>
      <w:r>
        <w:rPr>
          <w:rFonts w:ascii="Calibri" w:cs="Calibri"/>
          <w:i/>
          <w:sz w:val="22"/>
          <w:szCs w:val="22"/>
        </w:rPr>
        <w:t>Cognizant Outreach Program</w:t>
      </w:r>
      <w:r>
        <w:rPr>
          <w:rFonts w:ascii="Calibri" w:cs="Calibri"/>
          <w:i/>
          <w:sz w:val="22"/>
          <w:szCs w:val="22"/>
        </w:rPr>
        <w:t>”</w:t>
      </w:r>
      <w:r>
        <w:rPr>
          <w:rFonts w:ascii="Calibri" w:cs="Calibri"/>
          <w:sz w:val="22"/>
          <w:szCs w:val="22"/>
        </w:rPr>
        <w:t xml:space="preserve"> for nurturing education of poor children.</w:t>
      </w:r>
    </w:p>
    <w:p w14:paraId="7B385B0B" w14:textId="77777777" w:rsidR="007B2F7F" w:rsidRDefault="00743D72">
      <w:pPr>
        <w:numPr>
          <w:ilvl w:val="0"/>
          <w:numId w:val="3"/>
        </w:numPr>
        <w:tabs>
          <w:tab w:val="left" w:pos="360"/>
        </w:tabs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 xml:space="preserve">Organized Knowledge based Event in Cognizant </w:t>
      </w:r>
      <w:r>
        <w:rPr>
          <w:rFonts w:ascii="Calibri" w:cs="Calibri"/>
          <w:sz w:val="22"/>
          <w:szCs w:val="22"/>
        </w:rPr>
        <w:t>“</w:t>
      </w:r>
      <w:r>
        <w:rPr>
          <w:rFonts w:ascii="Calibri" w:cs="Calibri"/>
          <w:i/>
          <w:sz w:val="22"/>
          <w:szCs w:val="22"/>
        </w:rPr>
        <w:t>Knowledge Mantra 4.0</w:t>
      </w:r>
      <w:r>
        <w:rPr>
          <w:rFonts w:ascii="Calibri" w:cs="Calibri"/>
          <w:sz w:val="22"/>
          <w:szCs w:val="22"/>
        </w:rPr>
        <w:t>”</w:t>
      </w:r>
      <w:r>
        <w:rPr>
          <w:rFonts w:ascii="Calibri" w:cs="Calibri"/>
          <w:sz w:val="22"/>
          <w:szCs w:val="22"/>
        </w:rPr>
        <w:t>.</w:t>
      </w:r>
    </w:p>
    <w:p w14:paraId="3C09A0BE" w14:textId="77777777" w:rsidR="00924EBF" w:rsidRPr="00146E79" w:rsidRDefault="00743D72" w:rsidP="00924EBF">
      <w:pPr>
        <w:numPr>
          <w:ilvl w:val="0"/>
          <w:numId w:val="3"/>
        </w:numPr>
        <w:tabs>
          <w:tab w:val="left" w:pos="360"/>
        </w:tabs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Active member of Cognizant</w:t>
      </w:r>
      <w:r>
        <w:rPr>
          <w:rFonts w:ascii="Calibri" w:cs="Calibri"/>
          <w:sz w:val="22"/>
          <w:szCs w:val="22"/>
        </w:rPr>
        <w:t>’</w:t>
      </w:r>
      <w:r>
        <w:rPr>
          <w:rFonts w:ascii="Calibri" w:cs="Calibri"/>
          <w:sz w:val="22"/>
          <w:szCs w:val="22"/>
        </w:rPr>
        <w:t xml:space="preserve">s </w:t>
      </w:r>
      <w:r>
        <w:rPr>
          <w:rFonts w:ascii="Calibri" w:cs="Calibri"/>
          <w:sz w:val="22"/>
          <w:szCs w:val="22"/>
        </w:rPr>
        <w:t>“</w:t>
      </w:r>
      <w:r>
        <w:rPr>
          <w:rFonts w:ascii="Calibri" w:cs="Calibri"/>
          <w:i/>
          <w:sz w:val="22"/>
          <w:szCs w:val="22"/>
        </w:rPr>
        <w:t>Innovation Council</w:t>
      </w:r>
      <w:r w:rsidR="005F26BA">
        <w:rPr>
          <w:rFonts w:ascii="Calibri" w:cs="Calibri"/>
          <w:i/>
          <w:sz w:val="22"/>
          <w:szCs w:val="22"/>
        </w:rPr>
        <w:t>”</w:t>
      </w:r>
      <w:r w:rsidR="005F26BA">
        <w:rPr>
          <w:rFonts w:ascii="Calibri" w:cs="Calibri"/>
          <w:i/>
          <w:sz w:val="22"/>
          <w:szCs w:val="22"/>
        </w:rPr>
        <w:t>.</w:t>
      </w:r>
    </w:p>
    <w:p w14:paraId="58687AA7" w14:textId="77777777" w:rsidR="00146E79" w:rsidRDefault="00146E79" w:rsidP="00924EBF">
      <w:pPr>
        <w:numPr>
          <w:ilvl w:val="0"/>
          <w:numId w:val="3"/>
        </w:numPr>
        <w:tabs>
          <w:tab w:val="left" w:pos="360"/>
        </w:tabs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 xml:space="preserve">Participated and won various cultural competitions in </w:t>
      </w:r>
      <w:r w:rsidRPr="00146E79">
        <w:rPr>
          <w:rFonts w:ascii="Calibri" w:cs="Calibri"/>
          <w:sz w:val="22"/>
          <w:szCs w:val="22"/>
        </w:rPr>
        <w:t>ITyX India Pvt. Ltd</w:t>
      </w:r>
      <w:r w:rsidR="00466B27">
        <w:rPr>
          <w:rFonts w:ascii="Calibri" w:cs="Calibri"/>
          <w:sz w:val="22"/>
          <w:szCs w:val="22"/>
        </w:rPr>
        <w:t>.</w:t>
      </w:r>
    </w:p>
    <w:p w14:paraId="3B364C82" w14:textId="77777777" w:rsidR="00476441" w:rsidRPr="00476441" w:rsidRDefault="00476441" w:rsidP="0023739A">
      <w:pPr>
        <w:tabs>
          <w:tab w:val="left" w:pos="0"/>
          <w:tab w:val="left" w:pos="360"/>
        </w:tabs>
        <w:ind w:left="720"/>
        <w:jc w:val="both"/>
        <w:rPr>
          <w:rFonts w:ascii="Calibri" w:cs="Calibri"/>
          <w:sz w:val="22"/>
          <w:szCs w:val="22"/>
        </w:rPr>
      </w:pPr>
    </w:p>
    <w:p w14:paraId="2D21EA06" w14:textId="77777777" w:rsidR="00924EBF" w:rsidRDefault="00924EBF" w:rsidP="00924EBF">
      <w:pPr>
        <w:pStyle w:val="EDUCATIONheader"/>
        <w:jc w:val="both"/>
        <w:outlineLvl w:val="0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Hobbies</w:t>
      </w:r>
      <w:r w:rsidR="003A0DD1">
        <w:rPr>
          <w:rFonts w:ascii="Calibri" w:cs="Calibri"/>
          <w:sz w:val="22"/>
          <w:szCs w:val="22"/>
        </w:rPr>
        <w:t xml:space="preserve"> And Interests</w:t>
      </w:r>
    </w:p>
    <w:p w14:paraId="091BB702" w14:textId="77777777" w:rsidR="00924EBF" w:rsidRDefault="00831D12" w:rsidP="00924EBF">
      <w:pPr>
        <w:pStyle w:val="ListParagraph"/>
        <w:numPr>
          <w:ilvl w:val="0"/>
          <w:numId w:val="24"/>
        </w:numPr>
        <w:tabs>
          <w:tab w:val="left" w:pos="0"/>
          <w:tab w:val="left" w:pos="360"/>
        </w:tabs>
        <w:jc w:val="both"/>
        <w:rPr>
          <w:rFonts w:cs="Calibri"/>
        </w:rPr>
      </w:pPr>
      <w:r>
        <w:rPr>
          <w:rFonts w:cs="Calibri"/>
        </w:rPr>
        <w:t>R</w:t>
      </w:r>
      <w:r w:rsidR="00924EBF">
        <w:rPr>
          <w:rFonts w:cs="Calibri"/>
        </w:rPr>
        <w:t>eading ‘Quora’</w:t>
      </w:r>
      <w:r>
        <w:rPr>
          <w:rFonts w:cs="Calibri"/>
        </w:rPr>
        <w:t xml:space="preserve"> </w:t>
      </w:r>
    </w:p>
    <w:p w14:paraId="07487E81" w14:textId="77777777" w:rsidR="00924EBF" w:rsidRDefault="00831D12" w:rsidP="00924EBF">
      <w:pPr>
        <w:pStyle w:val="ListParagraph"/>
        <w:numPr>
          <w:ilvl w:val="0"/>
          <w:numId w:val="24"/>
        </w:numPr>
        <w:tabs>
          <w:tab w:val="left" w:pos="0"/>
          <w:tab w:val="left" w:pos="360"/>
        </w:tabs>
        <w:jc w:val="both"/>
        <w:rPr>
          <w:rFonts w:cs="Calibri"/>
        </w:rPr>
      </w:pPr>
      <w:r>
        <w:rPr>
          <w:rFonts w:cs="Calibri"/>
        </w:rPr>
        <w:t>Playing badminton</w:t>
      </w:r>
      <w:r w:rsidR="008F454E">
        <w:rPr>
          <w:rFonts w:cs="Calibri"/>
        </w:rPr>
        <w:t>, cricket, chess</w:t>
      </w:r>
      <w:r w:rsidR="00CE530D">
        <w:rPr>
          <w:rFonts w:cs="Calibri"/>
        </w:rPr>
        <w:t xml:space="preserve"> and sudoku</w:t>
      </w:r>
    </w:p>
    <w:p w14:paraId="0329C5E0" w14:textId="77777777" w:rsidR="00831D12" w:rsidRDefault="00635855" w:rsidP="00924EBF">
      <w:pPr>
        <w:pStyle w:val="ListParagraph"/>
        <w:numPr>
          <w:ilvl w:val="0"/>
          <w:numId w:val="24"/>
        </w:numPr>
        <w:tabs>
          <w:tab w:val="left" w:pos="0"/>
          <w:tab w:val="left" w:pos="360"/>
        </w:tabs>
        <w:jc w:val="both"/>
        <w:rPr>
          <w:rFonts w:cs="Calibri"/>
        </w:rPr>
      </w:pPr>
      <w:r>
        <w:rPr>
          <w:rFonts w:cs="Calibri"/>
        </w:rPr>
        <w:t>Watching TV series, movies, documentaries, TED, etc</w:t>
      </w:r>
    </w:p>
    <w:p w14:paraId="7498DFE3" w14:textId="77777777" w:rsidR="007B2F7F" w:rsidRDefault="005A50D6" w:rsidP="000600FE">
      <w:pPr>
        <w:pStyle w:val="ListParagraph"/>
        <w:numPr>
          <w:ilvl w:val="0"/>
          <w:numId w:val="24"/>
        </w:numPr>
        <w:tabs>
          <w:tab w:val="left" w:pos="0"/>
          <w:tab w:val="left" w:pos="360"/>
        </w:tabs>
        <w:jc w:val="both"/>
        <w:rPr>
          <w:rFonts w:cs="Calibri"/>
        </w:rPr>
      </w:pPr>
      <w:r>
        <w:rPr>
          <w:rFonts w:cs="Calibri"/>
        </w:rPr>
        <w:t>Web Savvy</w:t>
      </w:r>
    </w:p>
    <w:p w14:paraId="27D20C8B" w14:textId="77777777" w:rsidR="00476441" w:rsidRPr="000600FE" w:rsidRDefault="00476441" w:rsidP="00A057B4">
      <w:pPr>
        <w:pStyle w:val="ListParagraph"/>
        <w:tabs>
          <w:tab w:val="left" w:pos="0"/>
          <w:tab w:val="left" w:pos="360"/>
        </w:tabs>
        <w:jc w:val="both"/>
        <w:rPr>
          <w:rFonts w:cs="Calibri"/>
        </w:rPr>
      </w:pPr>
    </w:p>
    <w:p w14:paraId="4037EB77" w14:textId="77777777" w:rsidR="00404648" w:rsidRDefault="00404648" w:rsidP="00404648">
      <w:pPr>
        <w:pStyle w:val="EDUCATIONheader"/>
        <w:jc w:val="both"/>
        <w:outlineLvl w:val="0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Personal Details</w:t>
      </w:r>
    </w:p>
    <w:p w14:paraId="3C510C32" w14:textId="77777777" w:rsidR="00404648" w:rsidRDefault="00404648" w:rsidP="00404648">
      <w:pPr>
        <w:ind w:left="2160" w:hanging="2160"/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Date of birth</w:t>
      </w:r>
      <w:r>
        <w:rPr>
          <w:rFonts w:ascii="Calibri" w:cs="Calibri"/>
          <w:sz w:val="22"/>
          <w:szCs w:val="22"/>
        </w:rPr>
        <w:tab/>
        <w:t>:</w:t>
      </w:r>
      <w:r>
        <w:rPr>
          <w:rFonts w:ascii="Calibri" w:cs="Calibri"/>
          <w:sz w:val="22"/>
          <w:szCs w:val="22"/>
        </w:rPr>
        <w:tab/>
        <w:t>13-Dec-1990</w:t>
      </w:r>
    </w:p>
    <w:p w14:paraId="0C4DBD73" w14:textId="77777777" w:rsidR="00404648" w:rsidRDefault="00404648" w:rsidP="00404648">
      <w:pPr>
        <w:ind w:left="2160" w:hanging="2160"/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Gender</w:t>
      </w:r>
      <w:r>
        <w:rPr>
          <w:rFonts w:ascii="Calibri" w:cs="Calibri"/>
          <w:sz w:val="22"/>
          <w:szCs w:val="22"/>
        </w:rPr>
        <w:tab/>
        <w:t>:</w:t>
      </w:r>
      <w:r>
        <w:rPr>
          <w:rFonts w:ascii="Calibri" w:cs="Calibri"/>
          <w:sz w:val="22"/>
          <w:szCs w:val="22"/>
        </w:rPr>
        <w:tab/>
        <w:t>Male</w:t>
      </w:r>
    </w:p>
    <w:p w14:paraId="1D698BBE" w14:textId="77777777" w:rsidR="00404648" w:rsidRDefault="00404648" w:rsidP="00404648">
      <w:pPr>
        <w:ind w:left="2160" w:hanging="2160"/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Marital Status</w:t>
      </w:r>
      <w:r>
        <w:rPr>
          <w:rFonts w:ascii="Calibri" w:cs="Calibri"/>
          <w:sz w:val="22"/>
          <w:szCs w:val="22"/>
        </w:rPr>
        <w:tab/>
        <w:t>:</w:t>
      </w:r>
      <w:r>
        <w:rPr>
          <w:rFonts w:ascii="Calibri" w:cs="Calibri"/>
          <w:sz w:val="22"/>
          <w:szCs w:val="22"/>
        </w:rPr>
        <w:tab/>
        <w:t>Single</w:t>
      </w:r>
    </w:p>
    <w:p w14:paraId="7522BCE1" w14:textId="77777777" w:rsidR="00404648" w:rsidRDefault="00404648" w:rsidP="00404648">
      <w:pPr>
        <w:ind w:left="2160" w:hanging="2160"/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Nationality</w:t>
      </w:r>
      <w:r>
        <w:rPr>
          <w:rFonts w:ascii="Calibri" w:cs="Calibri"/>
          <w:sz w:val="22"/>
          <w:szCs w:val="22"/>
        </w:rPr>
        <w:tab/>
        <w:t>:</w:t>
      </w:r>
      <w:r>
        <w:rPr>
          <w:rFonts w:ascii="Calibri" w:cs="Calibri"/>
          <w:sz w:val="22"/>
          <w:szCs w:val="22"/>
        </w:rPr>
        <w:tab/>
        <w:t>Indian</w:t>
      </w:r>
    </w:p>
    <w:p w14:paraId="50B5012B" w14:textId="77777777" w:rsidR="00404648" w:rsidRDefault="00404648" w:rsidP="00404648">
      <w:pPr>
        <w:ind w:left="2160" w:hanging="2160"/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Languages</w:t>
      </w:r>
      <w:r>
        <w:rPr>
          <w:rFonts w:ascii="Calibri" w:cs="Calibri"/>
          <w:sz w:val="22"/>
          <w:szCs w:val="22"/>
        </w:rPr>
        <w:tab/>
        <w:t>:</w:t>
      </w:r>
      <w:r>
        <w:rPr>
          <w:rFonts w:ascii="Calibri" w:cs="Calibri"/>
          <w:sz w:val="22"/>
          <w:szCs w:val="22"/>
        </w:rPr>
        <w:tab/>
        <w:t>English, Hindi</w:t>
      </w:r>
    </w:p>
    <w:p w14:paraId="4AFAAB28" w14:textId="77777777" w:rsidR="00404648" w:rsidRDefault="00404648" w:rsidP="00404648">
      <w:pPr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 xml:space="preserve">Permanent Address </w:t>
      </w:r>
      <w:r>
        <w:rPr>
          <w:rFonts w:ascii="Calibri" w:cs="Calibri"/>
          <w:sz w:val="22"/>
          <w:szCs w:val="22"/>
        </w:rPr>
        <w:tab/>
        <w:t>:</w:t>
      </w:r>
      <w:r>
        <w:rPr>
          <w:rFonts w:ascii="Calibri" w:cs="Calibri"/>
          <w:sz w:val="22"/>
          <w:szCs w:val="22"/>
        </w:rPr>
        <w:tab/>
        <w:t>2/21, South Avenue, E-8 Gulmohar</w:t>
      </w:r>
    </w:p>
    <w:p w14:paraId="0D8503E3" w14:textId="77777777" w:rsidR="00404648" w:rsidRDefault="00404648" w:rsidP="00404648">
      <w:pPr>
        <w:ind w:left="2160" w:firstLine="720"/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Arera Colony, Bhopal-462039(Madhya Pradesh)</w:t>
      </w:r>
    </w:p>
    <w:p w14:paraId="42F2D396" w14:textId="77777777" w:rsidR="00404648" w:rsidRDefault="00404648" w:rsidP="00404648">
      <w:pPr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Passport Number</w:t>
      </w:r>
      <w:r>
        <w:rPr>
          <w:rFonts w:ascii="Calibri" w:cs="Calibri"/>
          <w:sz w:val="22"/>
          <w:szCs w:val="22"/>
        </w:rPr>
        <w:tab/>
        <w:t>:</w:t>
      </w:r>
      <w:r>
        <w:rPr>
          <w:rFonts w:ascii="Calibri" w:cs="Calibri"/>
          <w:sz w:val="22"/>
          <w:szCs w:val="22"/>
        </w:rPr>
        <w:tab/>
        <w:t>J9951080</w:t>
      </w:r>
    </w:p>
    <w:p w14:paraId="78ABFD34" w14:textId="77777777" w:rsidR="00404648" w:rsidRDefault="00404648" w:rsidP="00404648">
      <w:pPr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Passport Expiry Date      :</w:t>
      </w:r>
      <w:r>
        <w:rPr>
          <w:rFonts w:ascii="Calibri" w:cs="Calibri"/>
          <w:sz w:val="22"/>
          <w:szCs w:val="22"/>
        </w:rPr>
        <w:tab/>
        <w:t>12-Jan-2022</w:t>
      </w:r>
    </w:p>
    <w:p w14:paraId="791D9A50" w14:textId="77777777" w:rsidR="00404648" w:rsidRDefault="00404648" w:rsidP="00404648">
      <w:pPr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Contact Number</w:t>
      </w:r>
      <w:r>
        <w:rPr>
          <w:rFonts w:ascii="Calibri" w:cs="Calibri"/>
          <w:sz w:val="22"/>
          <w:szCs w:val="22"/>
        </w:rPr>
        <w:tab/>
        <w:t>:</w:t>
      </w:r>
      <w:r>
        <w:rPr>
          <w:rFonts w:ascii="Calibri" w:cs="Calibri"/>
          <w:sz w:val="22"/>
          <w:szCs w:val="22"/>
        </w:rPr>
        <w:tab/>
        <w:t>+91 9545746889</w:t>
      </w:r>
    </w:p>
    <w:p w14:paraId="7FB5FAF3" w14:textId="77777777" w:rsidR="00404648" w:rsidRDefault="00404648" w:rsidP="00404648">
      <w:pPr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Reason for change</w:t>
      </w:r>
      <w:r>
        <w:rPr>
          <w:rFonts w:ascii="Calibri" w:cs="Calibri"/>
          <w:sz w:val="22"/>
          <w:szCs w:val="22"/>
        </w:rPr>
        <w:tab/>
        <w:t>:</w:t>
      </w:r>
      <w:r>
        <w:rPr>
          <w:rFonts w:ascii="Calibri" w:cs="Calibri"/>
          <w:sz w:val="22"/>
          <w:szCs w:val="22"/>
        </w:rPr>
        <w:tab/>
        <w:t>Looking for new opportunities.</w:t>
      </w:r>
    </w:p>
    <w:p w14:paraId="03694147" w14:textId="5E672BB4" w:rsidR="00404648" w:rsidRDefault="00404648" w:rsidP="00404648">
      <w:pPr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Notice Period</w:t>
      </w:r>
      <w:r>
        <w:rPr>
          <w:rFonts w:ascii="Calibri" w:cs="Calibri"/>
          <w:sz w:val="22"/>
          <w:szCs w:val="22"/>
        </w:rPr>
        <w:tab/>
      </w:r>
      <w:r>
        <w:rPr>
          <w:rFonts w:ascii="Calibri" w:cs="Calibri"/>
          <w:sz w:val="22"/>
          <w:szCs w:val="22"/>
        </w:rPr>
        <w:tab/>
        <w:t>:</w:t>
      </w:r>
      <w:r>
        <w:rPr>
          <w:rFonts w:ascii="Calibri" w:cs="Calibri"/>
          <w:sz w:val="22"/>
          <w:szCs w:val="22"/>
        </w:rPr>
        <w:tab/>
        <w:t>2 months</w:t>
      </w:r>
    </w:p>
    <w:p w14:paraId="77FA0427" w14:textId="77777777" w:rsidR="007B2F7F" w:rsidRDefault="007B2F7F" w:rsidP="00B265DB">
      <w:pPr>
        <w:jc w:val="both"/>
        <w:rPr>
          <w:rFonts w:ascii="Calibri" w:cs="Calibri"/>
          <w:sz w:val="22"/>
          <w:szCs w:val="22"/>
        </w:rPr>
      </w:pPr>
    </w:p>
    <w:sectPr w:rsidR="007B2F7F" w:rsidSect="007B2F7F">
      <w:headerReference w:type="default" r:id="rId8"/>
      <w:footerReference w:type="default" r:id="rId9"/>
      <w:pgSz w:w="12240" w:h="15840"/>
      <w:pgMar w:top="907" w:right="1152" w:bottom="1440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ECD46A" w14:textId="77777777" w:rsidR="006110D6" w:rsidRDefault="006110D6">
      <w:r>
        <w:separator/>
      </w:r>
    </w:p>
  </w:endnote>
  <w:endnote w:type="continuationSeparator" w:id="0">
    <w:p w14:paraId="70B603E1" w14:textId="77777777" w:rsidR="006110D6" w:rsidRDefault="006110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Book Antiqua"/>
    <w:panose1 w:val="00000000000000000000"/>
    <w:charset w:val="00"/>
    <w:family w:val="roman"/>
    <w:notTrueType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48A3E7" w14:textId="5B035C84" w:rsidR="007B2F7F" w:rsidRDefault="007B2F7F">
    <w:pPr>
      <w:pStyle w:val="Footer"/>
      <w:jc w:val="center"/>
    </w:pPr>
    <w:r>
      <w:fldChar w:fldCharType="begin"/>
    </w:r>
    <w:r w:rsidR="00743D72">
      <w:instrText xml:space="preserve"> PAGE   \* MERGEFORMAT </w:instrText>
    </w:r>
    <w:r>
      <w:fldChar w:fldCharType="separate"/>
    </w:r>
    <w:r w:rsidR="00866E62">
      <w:rPr>
        <w:noProof/>
      </w:rPr>
      <w:t>1</w:t>
    </w:r>
    <w:r>
      <w:fldChar w:fldCharType="end"/>
    </w:r>
  </w:p>
  <w:p w14:paraId="1EC4A372" w14:textId="77777777" w:rsidR="007B2F7F" w:rsidRDefault="007B2F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18B1F2" w14:textId="77777777" w:rsidR="006110D6" w:rsidRDefault="006110D6">
      <w:r>
        <w:separator/>
      </w:r>
    </w:p>
  </w:footnote>
  <w:footnote w:type="continuationSeparator" w:id="0">
    <w:p w14:paraId="41AAD5F9" w14:textId="77777777" w:rsidR="006110D6" w:rsidRDefault="006110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5D8C28" w14:textId="77777777" w:rsidR="007B2F7F" w:rsidRDefault="007B2F7F">
    <w:pPr>
      <w:pStyle w:val="Header"/>
      <w:jc w:val="center"/>
      <w:rPr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43C29"/>
    <w:multiLevelType w:val="hybridMultilevel"/>
    <w:tmpl w:val="3DA681A0"/>
    <w:lvl w:ilvl="0" w:tplc="77B03546">
      <w:start w:val="1"/>
      <w:numFmt w:val="bullet"/>
      <w:lvlText w:val=""/>
      <w:lvlJc w:val="left"/>
      <w:pPr>
        <w:tabs>
          <w:tab w:val="left" w:pos="0"/>
        </w:tabs>
        <w:ind w:left="1080" w:hanging="360"/>
      </w:pPr>
      <w:rPr>
        <w:rFonts w:ascii="Symbol" w:hAnsi="Symbol" w:hint="default"/>
      </w:rPr>
    </w:lvl>
    <w:lvl w:ilvl="1" w:tplc="3EEEA37E">
      <w:start w:val="1"/>
      <w:numFmt w:val="bullet"/>
      <w:lvlText w:val="o"/>
      <w:lvlJc w:val="left"/>
      <w:pPr>
        <w:tabs>
          <w:tab w:val="left" w:pos="0"/>
        </w:tabs>
        <w:ind w:left="1800" w:hanging="360"/>
      </w:pPr>
      <w:rPr>
        <w:rFonts w:ascii="Courier New" w:hAnsi="Courier New" w:cs="Courier New" w:hint="default"/>
      </w:rPr>
    </w:lvl>
    <w:lvl w:ilvl="2" w:tplc="A266982C">
      <w:start w:val="1"/>
      <w:numFmt w:val="bullet"/>
      <w:lvlText w:val=""/>
      <w:lvlJc w:val="left"/>
      <w:pPr>
        <w:tabs>
          <w:tab w:val="left" w:pos="0"/>
        </w:tabs>
        <w:ind w:left="2520" w:hanging="360"/>
      </w:pPr>
      <w:rPr>
        <w:rFonts w:ascii="Wingdings" w:hAnsi="Wingdings" w:hint="default"/>
      </w:rPr>
    </w:lvl>
    <w:lvl w:ilvl="3" w:tplc="45B49AE6">
      <w:start w:val="1"/>
      <w:numFmt w:val="bullet"/>
      <w:lvlText w:val=""/>
      <w:lvlJc w:val="left"/>
      <w:pPr>
        <w:tabs>
          <w:tab w:val="left" w:pos="0"/>
        </w:tabs>
        <w:ind w:left="3240" w:hanging="360"/>
      </w:pPr>
      <w:rPr>
        <w:rFonts w:ascii="Symbol" w:hAnsi="Symbol" w:hint="default"/>
      </w:rPr>
    </w:lvl>
    <w:lvl w:ilvl="4" w:tplc="DCF67D5A">
      <w:start w:val="1"/>
      <w:numFmt w:val="bullet"/>
      <w:lvlText w:val="o"/>
      <w:lvlJc w:val="left"/>
      <w:pPr>
        <w:tabs>
          <w:tab w:val="left" w:pos="0"/>
        </w:tabs>
        <w:ind w:left="3960" w:hanging="360"/>
      </w:pPr>
      <w:rPr>
        <w:rFonts w:ascii="Courier New" w:hAnsi="Courier New" w:cs="Courier New" w:hint="default"/>
      </w:rPr>
    </w:lvl>
    <w:lvl w:ilvl="5" w:tplc="4D565838">
      <w:start w:val="1"/>
      <w:numFmt w:val="bullet"/>
      <w:lvlText w:val=""/>
      <w:lvlJc w:val="left"/>
      <w:pPr>
        <w:tabs>
          <w:tab w:val="left" w:pos="0"/>
        </w:tabs>
        <w:ind w:left="4680" w:hanging="360"/>
      </w:pPr>
      <w:rPr>
        <w:rFonts w:ascii="Wingdings" w:hAnsi="Wingdings" w:hint="default"/>
      </w:rPr>
    </w:lvl>
    <w:lvl w:ilvl="6" w:tplc="DF8236E8">
      <w:start w:val="1"/>
      <w:numFmt w:val="bullet"/>
      <w:lvlText w:val=""/>
      <w:lvlJc w:val="left"/>
      <w:pPr>
        <w:tabs>
          <w:tab w:val="left" w:pos="0"/>
        </w:tabs>
        <w:ind w:left="5400" w:hanging="360"/>
      </w:pPr>
      <w:rPr>
        <w:rFonts w:ascii="Symbol" w:hAnsi="Symbol" w:hint="default"/>
      </w:rPr>
    </w:lvl>
    <w:lvl w:ilvl="7" w:tplc="CEAAD11C">
      <w:start w:val="1"/>
      <w:numFmt w:val="bullet"/>
      <w:lvlText w:val="o"/>
      <w:lvlJc w:val="left"/>
      <w:pPr>
        <w:tabs>
          <w:tab w:val="left" w:pos="0"/>
        </w:tabs>
        <w:ind w:left="6120" w:hanging="360"/>
      </w:pPr>
      <w:rPr>
        <w:rFonts w:ascii="Courier New" w:hAnsi="Courier New" w:cs="Courier New" w:hint="default"/>
      </w:rPr>
    </w:lvl>
    <w:lvl w:ilvl="8" w:tplc="D80854CE">
      <w:start w:val="1"/>
      <w:numFmt w:val="bullet"/>
      <w:lvlText w:val=""/>
      <w:lvlJc w:val="left"/>
      <w:pPr>
        <w:tabs>
          <w:tab w:val="left" w:pos="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173DA4"/>
    <w:multiLevelType w:val="multilevel"/>
    <w:tmpl w:val="1898D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94E20"/>
    <w:multiLevelType w:val="hybridMultilevel"/>
    <w:tmpl w:val="C7849A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D4124"/>
    <w:multiLevelType w:val="hybridMultilevel"/>
    <w:tmpl w:val="81DEC182"/>
    <w:lvl w:ilvl="0" w:tplc="4238C11A">
      <w:start w:val="1"/>
      <w:numFmt w:val="bullet"/>
      <w:lvlText w:val=""/>
      <w:lvlJc w:val="left"/>
      <w:pPr>
        <w:tabs>
          <w:tab w:val="left" w:pos="0"/>
        </w:tabs>
        <w:ind w:left="1080" w:hanging="360"/>
      </w:pPr>
      <w:rPr>
        <w:rFonts w:ascii="Symbol" w:hAnsi="Symbol" w:hint="default"/>
        <w:color w:val="auto"/>
      </w:rPr>
    </w:lvl>
    <w:lvl w:ilvl="1" w:tplc="BA7A5F1C">
      <w:start w:val="1"/>
      <w:numFmt w:val="decimal"/>
      <w:lvlText w:val="%2."/>
      <w:lvlJc w:val="left"/>
      <w:pPr>
        <w:tabs>
          <w:tab w:val="left" w:pos="0"/>
        </w:tabs>
        <w:ind w:left="1440" w:hanging="360"/>
      </w:pPr>
      <w:rPr>
        <w:rFonts w:cs="Times New Roman"/>
      </w:rPr>
    </w:lvl>
    <w:lvl w:ilvl="2" w:tplc="3CF266AC">
      <w:start w:val="1"/>
      <w:numFmt w:val="decimal"/>
      <w:lvlText w:val="%3."/>
      <w:lvlJc w:val="left"/>
      <w:pPr>
        <w:tabs>
          <w:tab w:val="left" w:pos="0"/>
        </w:tabs>
        <w:ind w:left="2160" w:hanging="360"/>
      </w:pPr>
      <w:rPr>
        <w:rFonts w:cs="Times New Roman"/>
      </w:rPr>
    </w:lvl>
    <w:lvl w:ilvl="3" w:tplc="7016955E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  <w:rPr>
        <w:rFonts w:cs="Times New Roman"/>
      </w:rPr>
    </w:lvl>
    <w:lvl w:ilvl="4" w:tplc="B9D81988">
      <w:start w:val="1"/>
      <w:numFmt w:val="decimal"/>
      <w:lvlText w:val="%5."/>
      <w:lvlJc w:val="left"/>
      <w:pPr>
        <w:tabs>
          <w:tab w:val="left" w:pos="0"/>
        </w:tabs>
        <w:ind w:left="3600" w:hanging="360"/>
      </w:pPr>
      <w:rPr>
        <w:rFonts w:cs="Times New Roman"/>
      </w:rPr>
    </w:lvl>
    <w:lvl w:ilvl="5" w:tplc="DED4F12E">
      <w:start w:val="1"/>
      <w:numFmt w:val="decimal"/>
      <w:lvlText w:val="%6."/>
      <w:lvlJc w:val="left"/>
      <w:pPr>
        <w:tabs>
          <w:tab w:val="left" w:pos="0"/>
        </w:tabs>
        <w:ind w:left="4320" w:hanging="360"/>
      </w:pPr>
      <w:rPr>
        <w:rFonts w:cs="Times New Roman"/>
      </w:rPr>
    </w:lvl>
    <w:lvl w:ilvl="6" w:tplc="3B8E4602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  <w:rPr>
        <w:rFonts w:cs="Times New Roman"/>
      </w:rPr>
    </w:lvl>
    <w:lvl w:ilvl="7" w:tplc="085616CA">
      <w:start w:val="1"/>
      <w:numFmt w:val="decimal"/>
      <w:lvlText w:val="%8."/>
      <w:lvlJc w:val="left"/>
      <w:pPr>
        <w:tabs>
          <w:tab w:val="left" w:pos="0"/>
        </w:tabs>
        <w:ind w:left="5760" w:hanging="360"/>
      </w:pPr>
      <w:rPr>
        <w:rFonts w:cs="Times New Roman"/>
      </w:rPr>
    </w:lvl>
    <w:lvl w:ilvl="8" w:tplc="B1E87FE0">
      <w:start w:val="1"/>
      <w:numFmt w:val="decimal"/>
      <w:lvlText w:val="%9."/>
      <w:lvlJc w:val="left"/>
      <w:pPr>
        <w:tabs>
          <w:tab w:val="left" w:pos="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1E9E57D6"/>
    <w:multiLevelType w:val="hybridMultilevel"/>
    <w:tmpl w:val="D5325882"/>
    <w:lvl w:ilvl="0" w:tplc="EB10470C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F3DCCF28">
      <w:start w:val="1"/>
      <w:numFmt w:val="decimal"/>
      <w:lvlText w:val="%2."/>
      <w:lvlJc w:val="left"/>
      <w:pPr>
        <w:tabs>
          <w:tab w:val="left" w:pos="0"/>
        </w:tabs>
        <w:ind w:left="1440" w:hanging="360"/>
      </w:pPr>
      <w:rPr>
        <w:rFonts w:cs="Times New Roman"/>
      </w:rPr>
    </w:lvl>
    <w:lvl w:ilvl="2" w:tplc="B994FF62">
      <w:start w:val="1"/>
      <w:numFmt w:val="decimal"/>
      <w:lvlText w:val="%3."/>
      <w:lvlJc w:val="left"/>
      <w:pPr>
        <w:tabs>
          <w:tab w:val="left" w:pos="0"/>
        </w:tabs>
        <w:ind w:left="2160" w:hanging="360"/>
      </w:pPr>
      <w:rPr>
        <w:rFonts w:cs="Times New Roman"/>
      </w:rPr>
    </w:lvl>
    <w:lvl w:ilvl="3" w:tplc="15FE37D8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  <w:rPr>
        <w:rFonts w:cs="Times New Roman"/>
      </w:rPr>
    </w:lvl>
    <w:lvl w:ilvl="4" w:tplc="B060CBF4">
      <w:start w:val="1"/>
      <w:numFmt w:val="decimal"/>
      <w:lvlText w:val="%5."/>
      <w:lvlJc w:val="left"/>
      <w:pPr>
        <w:tabs>
          <w:tab w:val="left" w:pos="0"/>
        </w:tabs>
        <w:ind w:left="3600" w:hanging="360"/>
      </w:pPr>
      <w:rPr>
        <w:rFonts w:cs="Times New Roman"/>
      </w:rPr>
    </w:lvl>
    <w:lvl w:ilvl="5" w:tplc="D4821F6E">
      <w:start w:val="1"/>
      <w:numFmt w:val="decimal"/>
      <w:lvlText w:val="%6."/>
      <w:lvlJc w:val="left"/>
      <w:pPr>
        <w:tabs>
          <w:tab w:val="left" w:pos="0"/>
        </w:tabs>
        <w:ind w:left="4320" w:hanging="360"/>
      </w:pPr>
      <w:rPr>
        <w:rFonts w:cs="Times New Roman"/>
      </w:rPr>
    </w:lvl>
    <w:lvl w:ilvl="6" w:tplc="3784290A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  <w:rPr>
        <w:rFonts w:cs="Times New Roman"/>
      </w:rPr>
    </w:lvl>
    <w:lvl w:ilvl="7" w:tplc="EE84F3C4">
      <w:start w:val="1"/>
      <w:numFmt w:val="decimal"/>
      <w:lvlText w:val="%8."/>
      <w:lvlJc w:val="left"/>
      <w:pPr>
        <w:tabs>
          <w:tab w:val="left" w:pos="0"/>
        </w:tabs>
        <w:ind w:left="5760" w:hanging="360"/>
      </w:pPr>
      <w:rPr>
        <w:rFonts w:cs="Times New Roman"/>
      </w:rPr>
    </w:lvl>
    <w:lvl w:ilvl="8" w:tplc="65B64DF4">
      <w:start w:val="1"/>
      <w:numFmt w:val="decimal"/>
      <w:lvlText w:val="%9."/>
      <w:lvlJc w:val="left"/>
      <w:pPr>
        <w:tabs>
          <w:tab w:val="left" w:pos="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264E26B8"/>
    <w:multiLevelType w:val="hybridMultilevel"/>
    <w:tmpl w:val="2D56A8E8"/>
    <w:lvl w:ilvl="0" w:tplc="35488D52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08DAD4B2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5D3C50F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E84E96B2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D24C58CE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4B72B99A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FAF07C1A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986CD2E2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BC662324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084502"/>
    <w:multiLevelType w:val="multilevel"/>
    <w:tmpl w:val="40B2701A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280378"/>
    <w:multiLevelType w:val="hybridMultilevel"/>
    <w:tmpl w:val="799A7DFE"/>
    <w:lvl w:ilvl="0" w:tplc="029C8BEE">
      <w:start w:val="1"/>
      <w:numFmt w:val="bullet"/>
      <w:lvlText w:val=""/>
      <w:lvlJc w:val="left"/>
      <w:pPr>
        <w:tabs>
          <w:tab w:val="left" w:pos="0"/>
        </w:tabs>
        <w:ind w:left="1080" w:hanging="360"/>
      </w:pPr>
      <w:rPr>
        <w:rFonts w:ascii="Symbol" w:hAnsi="Symbol" w:hint="default"/>
      </w:rPr>
    </w:lvl>
    <w:lvl w:ilvl="1" w:tplc="AE6CD320">
      <w:start w:val="1"/>
      <w:numFmt w:val="bullet"/>
      <w:lvlText w:val="o"/>
      <w:lvlJc w:val="left"/>
      <w:pPr>
        <w:tabs>
          <w:tab w:val="left" w:pos="0"/>
        </w:tabs>
        <w:ind w:left="1800" w:hanging="360"/>
      </w:pPr>
      <w:rPr>
        <w:rFonts w:ascii="Courier New" w:hAnsi="Courier New" w:hint="default"/>
      </w:rPr>
    </w:lvl>
    <w:lvl w:ilvl="2" w:tplc="186AF854">
      <w:start w:val="1"/>
      <w:numFmt w:val="bullet"/>
      <w:lvlText w:val=""/>
      <w:lvlJc w:val="left"/>
      <w:pPr>
        <w:tabs>
          <w:tab w:val="left" w:pos="0"/>
        </w:tabs>
        <w:ind w:left="2520" w:hanging="360"/>
      </w:pPr>
      <w:rPr>
        <w:rFonts w:ascii="Wingdings" w:hAnsi="Wingdings" w:hint="default"/>
      </w:rPr>
    </w:lvl>
    <w:lvl w:ilvl="3" w:tplc="45AEA4A8">
      <w:start w:val="1"/>
      <w:numFmt w:val="bullet"/>
      <w:lvlText w:val=""/>
      <w:lvlJc w:val="left"/>
      <w:pPr>
        <w:tabs>
          <w:tab w:val="left" w:pos="0"/>
        </w:tabs>
        <w:ind w:left="3240" w:hanging="360"/>
      </w:pPr>
      <w:rPr>
        <w:rFonts w:ascii="Symbol" w:hAnsi="Symbol" w:hint="default"/>
      </w:rPr>
    </w:lvl>
    <w:lvl w:ilvl="4" w:tplc="5AE0B6AA">
      <w:start w:val="1"/>
      <w:numFmt w:val="bullet"/>
      <w:lvlText w:val="o"/>
      <w:lvlJc w:val="left"/>
      <w:pPr>
        <w:tabs>
          <w:tab w:val="left" w:pos="0"/>
        </w:tabs>
        <w:ind w:left="3960" w:hanging="360"/>
      </w:pPr>
      <w:rPr>
        <w:rFonts w:ascii="Courier New" w:hAnsi="Courier New" w:hint="default"/>
      </w:rPr>
    </w:lvl>
    <w:lvl w:ilvl="5" w:tplc="20A6DD26">
      <w:start w:val="1"/>
      <w:numFmt w:val="bullet"/>
      <w:lvlText w:val=""/>
      <w:lvlJc w:val="left"/>
      <w:pPr>
        <w:tabs>
          <w:tab w:val="left" w:pos="0"/>
        </w:tabs>
        <w:ind w:left="4680" w:hanging="360"/>
      </w:pPr>
      <w:rPr>
        <w:rFonts w:ascii="Wingdings" w:hAnsi="Wingdings" w:hint="default"/>
      </w:rPr>
    </w:lvl>
    <w:lvl w:ilvl="6" w:tplc="B6B0F882">
      <w:start w:val="1"/>
      <w:numFmt w:val="bullet"/>
      <w:lvlText w:val=""/>
      <w:lvlJc w:val="left"/>
      <w:pPr>
        <w:tabs>
          <w:tab w:val="left" w:pos="0"/>
        </w:tabs>
        <w:ind w:left="5400" w:hanging="360"/>
      </w:pPr>
      <w:rPr>
        <w:rFonts w:ascii="Symbol" w:hAnsi="Symbol" w:hint="default"/>
      </w:rPr>
    </w:lvl>
    <w:lvl w:ilvl="7" w:tplc="298EA1FE">
      <w:start w:val="1"/>
      <w:numFmt w:val="bullet"/>
      <w:lvlText w:val="o"/>
      <w:lvlJc w:val="left"/>
      <w:pPr>
        <w:tabs>
          <w:tab w:val="left" w:pos="0"/>
        </w:tabs>
        <w:ind w:left="6120" w:hanging="360"/>
      </w:pPr>
      <w:rPr>
        <w:rFonts w:ascii="Courier New" w:hAnsi="Courier New" w:hint="default"/>
      </w:rPr>
    </w:lvl>
    <w:lvl w:ilvl="8" w:tplc="FB601D5C">
      <w:start w:val="1"/>
      <w:numFmt w:val="bullet"/>
      <w:lvlText w:val=""/>
      <w:lvlJc w:val="left"/>
      <w:pPr>
        <w:tabs>
          <w:tab w:val="left" w:pos="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53B6312"/>
    <w:multiLevelType w:val="hybridMultilevel"/>
    <w:tmpl w:val="05DC40DA"/>
    <w:lvl w:ilvl="0" w:tplc="7F1849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38C16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261E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3859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52553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D101B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5282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2AB0C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DAC6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8E44E5"/>
    <w:multiLevelType w:val="hybridMultilevel"/>
    <w:tmpl w:val="941C63E2"/>
    <w:lvl w:ilvl="0" w:tplc="493022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E94AFD0">
      <w:start w:val="1"/>
      <w:numFmt w:val="lowerLetter"/>
      <w:lvlText w:val="%2."/>
      <w:lvlJc w:val="left"/>
      <w:pPr>
        <w:ind w:left="1440" w:hanging="360"/>
      </w:pPr>
    </w:lvl>
    <w:lvl w:ilvl="2" w:tplc="74880900">
      <w:start w:val="1"/>
      <w:numFmt w:val="lowerRoman"/>
      <w:lvlText w:val="%3."/>
      <w:lvlJc w:val="right"/>
      <w:pPr>
        <w:ind w:left="2160" w:hanging="180"/>
      </w:pPr>
    </w:lvl>
    <w:lvl w:ilvl="3" w:tplc="8E9A4B92">
      <w:start w:val="1"/>
      <w:numFmt w:val="decimal"/>
      <w:lvlText w:val="%4."/>
      <w:lvlJc w:val="left"/>
      <w:pPr>
        <w:ind w:left="2880" w:hanging="360"/>
      </w:pPr>
    </w:lvl>
    <w:lvl w:ilvl="4" w:tplc="84EA7968">
      <w:start w:val="1"/>
      <w:numFmt w:val="lowerLetter"/>
      <w:lvlText w:val="%5."/>
      <w:lvlJc w:val="left"/>
      <w:pPr>
        <w:ind w:left="3600" w:hanging="360"/>
      </w:pPr>
    </w:lvl>
    <w:lvl w:ilvl="5" w:tplc="08088E6E">
      <w:start w:val="1"/>
      <w:numFmt w:val="lowerRoman"/>
      <w:lvlText w:val="%6."/>
      <w:lvlJc w:val="right"/>
      <w:pPr>
        <w:ind w:left="4320" w:hanging="180"/>
      </w:pPr>
    </w:lvl>
    <w:lvl w:ilvl="6" w:tplc="757487D4">
      <w:start w:val="1"/>
      <w:numFmt w:val="decimal"/>
      <w:lvlText w:val="%7."/>
      <w:lvlJc w:val="left"/>
      <w:pPr>
        <w:ind w:left="5040" w:hanging="360"/>
      </w:pPr>
    </w:lvl>
    <w:lvl w:ilvl="7" w:tplc="46BC2286">
      <w:start w:val="1"/>
      <w:numFmt w:val="lowerLetter"/>
      <w:lvlText w:val="%8."/>
      <w:lvlJc w:val="left"/>
      <w:pPr>
        <w:ind w:left="5760" w:hanging="360"/>
      </w:pPr>
    </w:lvl>
    <w:lvl w:ilvl="8" w:tplc="CF98859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787F9F"/>
    <w:multiLevelType w:val="hybridMultilevel"/>
    <w:tmpl w:val="ABBCD724"/>
    <w:lvl w:ilvl="0" w:tplc="045EEADA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cs="Symbol" w:hint="default"/>
      </w:rPr>
    </w:lvl>
    <w:lvl w:ilvl="1" w:tplc="3176FED6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DBC22788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Wingdings" w:hint="default"/>
      </w:rPr>
    </w:lvl>
    <w:lvl w:ilvl="3" w:tplc="DC6EF9A6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Symbol" w:hint="default"/>
      </w:rPr>
    </w:lvl>
    <w:lvl w:ilvl="4" w:tplc="E7765BEE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4104BEFE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Wingdings" w:hint="default"/>
      </w:rPr>
    </w:lvl>
    <w:lvl w:ilvl="6" w:tplc="C1D6A95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cs="Symbol" w:hint="default"/>
      </w:rPr>
    </w:lvl>
    <w:lvl w:ilvl="7" w:tplc="F01048DC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8CD2BD3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8483EED"/>
    <w:multiLevelType w:val="hybridMultilevel"/>
    <w:tmpl w:val="39F03CCA"/>
    <w:lvl w:ilvl="0" w:tplc="845C61E4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cs="Symbol" w:hint="default"/>
      </w:rPr>
    </w:lvl>
    <w:lvl w:ilvl="1" w:tplc="BE7E9A1C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9CFCEF4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Wingdings" w:hint="default"/>
      </w:rPr>
    </w:lvl>
    <w:lvl w:ilvl="3" w:tplc="5B00A02C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Symbol" w:hint="default"/>
      </w:rPr>
    </w:lvl>
    <w:lvl w:ilvl="4" w:tplc="529C814E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19B0C80A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Wingdings" w:hint="default"/>
      </w:rPr>
    </w:lvl>
    <w:lvl w:ilvl="6" w:tplc="C5140AE8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cs="Symbol" w:hint="default"/>
      </w:rPr>
    </w:lvl>
    <w:lvl w:ilvl="7" w:tplc="D4600BEE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1BAAB2AA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D115C09"/>
    <w:multiLevelType w:val="hybridMultilevel"/>
    <w:tmpl w:val="31DC1F96"/>
    <w:lvl w:ilvl="0" w:tplc="39E2DC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846E6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8D0D9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8695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BCEEB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AF2ED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F482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6605D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48A10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3C522D"/>
    <w:multiLevelType w:val="hybridMultilevel"/>
    <w:tmpl w:val="8812A6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AC74FF"/>
    <w:multiLevelType w:val="hybridMultilevel"/>
    <w:tmpl w:val="3966740A"/>
    <w:lvl w:ilvl="0" w:tplc="1F9CF2E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077A3404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 w:tplc="0218C004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07A22EAC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E1A864E2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 w:tplc="8A4C18BE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7C565404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B2584A56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 w:tplc="126E753E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EB58FA"/>
    <w:multiLevelType w:val="hybridMultilevel"/>
    <w:tmpl w:val="5D4E022E"/>
    <w:lvl w:ilvl="0" w:tplc="1A36D59A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cs="Symbol" w:hint="default"/>
      </w:rPr>
    </w:lvl>
    <w:lvl w:ilvl="1" w:tplc="F6280246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8616705A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Wingdings" w:hint="default"/>
      </w:rPr>
    </w:lvl>
    <w:lvl w:ilvl="3" w:tplc="B8422F58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Symbol" w:hint="default"/>
      </w:rPr>
    </w:lvl>
    <w:lvl w:ilvl="4" w:tplc="C1B4AA5C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11E83854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Wingdings" w:hint="default"/>
      </w:rPr>
    </w:lvl>
    <w:lvl w:ilvl="6" w:tplc="3EC43572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cs="Symbol" w:hint="default"/>
      </w:rPr>
    </w:lvl>
    <w:lvl w:ilvl="7" w:tplc="C58C06F8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C1904696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3635190"/>
    <w:multiLevelType w:val="multilevel"/>
    <w:tmpl w:val="7D049F3E"/>
    <w:lvl w:ilvl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0"/>
        </w:tabs>
        <w:ind w:left="6480" w:hanging="360"/>
      </w:pPr>
    </w:lvl>
  </w:abstractNum>
  <w:abstractNum w:abstractNumId="17" w15:restartNumberingAfterBreak="0">
    <w:nsid w:val="550D2C42"/>
    <w:multiLevelType w:val="hybridMultilevel"/>
    <w:tmpl w:val="44283A4E"/>
    <w:lvl w:ilvl="0" w:tplc="1ED4F998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hint="default"/>
      </w:rPr>
    </w:lvl>
    <w:lvl w:ilvl="1" w:tplc="FA30CA60">
      <w:start w:val="1"/>
      <w:numFmt w:val="bullet"/>
      <w:lvlText w:val="o"/>
      <w:lvlJc w:val="left"/>
      <w:pPr>
        <w:tabs>
          <w:tab w:val="left" w:pos="0"/>
        </w:tabs>
        <w:ind w:left="2160" w:hanging="360"/>
      </w:pPr>
      <w:rPr>
        <w:rFonts w:ascii="Courier New" w:hAnsi="Courier New" w:cs="Courier New" w:hint="default"/>
      </w:rPr>
    </w:lvl>
    <w:lvl w:ilvl="2" w:tplc="73726CBA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 w:hint="default"/>
      </w:rPr>
    </w:lvl>
    <w:lvl w:ilvl="3" w:tplc="8A1CCF56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 w:hint="default"/>
      </w:rPr>
    </w:lvl>
    <w:lvl w:ilvl="4" w:tplc="A9DCE64C">
      <w:start w:val="1"/>
      <w:numFmt w:val="bullet"/>
      <w:lvlText w:val="o"/>
      <w:lvlJc w:val="left"/>
      <w:pPr>
        <w:tabs>
          <w:tab w:val="left" w:pos="0"/>
        </w:tabs>
        <w:ind w:left="4320" w:hanging="360"/>
      </w:pPr>
      <w:rPr>
        <w:rFonts w:ascii="Courier New" w:hAnsi="Courier New" w:cs="Courier New" w:hint="default"/>
      </w:rPr>
    </w:lvl>
    <w:lvl w:ilvl="5" w:tplc="7A3A5F56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 w:hint="default"/>
      </w:rPr>
    </w:lvl>
    <w:lvl w:ilvl="6" w:tplc="EC480EEA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 w:hint="default"/>
      </w:rPr>
    </w:lvl>
    <w:lvl w:ilvl="7" w:tplc="963608F2">
      <w:start w:val="1"/>
      <w:numFmt w:val="bullet"/>
      <w:lvlText w:val="o"/>
      <w:lvlJc w:val="left"/>
      <w:pPr>
        <w:tabs>
          <w:tab w:val="left" w:pos="0"/>
        </w:tabs>
        <w:ind w:left="6480" w:hanging="360"/>
      </w:pPr>
      <w:rPr>
        <w:rFonts w:ascii="Courier New" w:hAnsi="Courier New" w:cs="Courier New" w:hint="default"/>
      </w:rPr>
    </w:lvl>
    <w:lvl w:ilvl="8" w:tplc="A9CC79C0">
      <w:start w:val="1"/>
      <w:numFmt w:val="bullet"/>
      <w:lvlText w:val=""/>
      <w:lvlJc w:val="left"/>
      <w:pPr>
        <w:tabs>
          <w:tab w:val="left" w:pos="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98806E8"/>
    <w:multiLevelType w:val="hybridMultilevel"/>
    <w:tmpl w:val="5D62D0B0"/>
    <w:lvl w:ilvl="0" w:tplc="7A4C13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2C16992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0AA21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2232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FC614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E4D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C26A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2ACB2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58A9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1E4BE4"/>
    <w:multiLevelType w:val="hybridMultilevel"/>
    <w:tmpl w:val="803AD5A0"/>
    <w:lvl w:ilvl="0" w:tplc="0EAA02CA">
      <w:start w:val="1"/>
      <w:numFmt w:val="bullet"/>
      <w:lvlText w:val=""/>
      <w:lvlJc w:val="left"/>
      <w:pPr>
        <w:tabs>
          <w:tab w:val="left" w:pos="0"/>
        </w:tabs>
        <w:ind w:left="1080" w:hanging="360"/>
      </w:pPr>
      <w:rPr>
        <w:rFonts w:ascii="Symbol" w:hAnsi="Symbol" w:hint="default"/>
      </w:rPr>
    </w:lvl>
    <w:lvl w:ilvl="1" w:tplc="7B6C4E08">
      <w:start w:val="1"/>
      <w:numFmt w:val="bullet"/>
      <w:lvlText w:val="o"/>
      <w:lvlJc w:val="left"/>
      <w:pPr>
        <w:tabs>
          <w:tab w:val="left" w:pos="0"/>
        </w:tabs>
        <w:ind w:left="1800" w:hanging="360"/>
      </w:pPr>
      <w:rPr>
        <w:rFonts w:ascii="Courier New" w:hAnsi="Courier New" w:hint="default"/>
      </w:rPr>
    </w:lvl>
    <w:lvl w:ilvl="2" w:tplc="EB7CAB26">
      <w:start w:val="1"/>
      <w:numFmt w:val="bullet"/>
      <w:lvlText w:val=""/>
      <w:lvlJc w:val="left"/>
      <w:pPr>
        <w:tabs>
          <w:tab w:val="left" w:pos="0"/>
        </w:tabs>
        <w:ind w:left="2520" w:hanging="360"/>
      </w:pPr>
      <w:rPr>
        <w:rFonts w:ascii="Wingdings" w:hAnsi="Wingdings" w:hint="default"/>
      </w:rPr>
    </w:lvl>
    <w:lvl w:ilvl="3" w:tplc="8326BCF4">
      <w:start w:val="1"/>
      <w:numFmt w:val="bullet"/>
      <w:lvlText w:val=""/>
      <w:lvlJc w:val="left"/>
      <w:pPr>
        <w:tabs>
          <w:tab w:val="left" w:pos="0"/>
        </w:tabs>
        <w:ind w:left="3240" w:hanging="360"/>
      </w:pPr>
      <w:rPr>
        <w:rFonts w:ascii="Symbol" w:hAnsi="Symbol" w:hint="default"/>
      </w:rPr>
    </w:lvl>
    <w:lvl w:ilvl="4" w:tplc="6FD6D75A">
      <w:start w:val="1"/>
      <w:numFmt w:val="bullet"/>
      <w:lvlText w:val="o"/>
      <w:lvlJc w:val="left"/>
      <w:pPr>
        <w:tabs>
          <w:tab w:val="left" w:pos="0"/>
        </w:tabs>
        <w:ind w:left="3960" w:hanging="360"/>
      </w:pPr>
      <w:rPr>
        <w:rFonts w:ascii="Courier New" w:hAnsi="Courier New" w:hint="default"/>
      </w:rPr>
    </w:lvl>
    <w:lvl w:ilvl="5" w:tplc="440C02B8">
      <w:start w:val="1"/>
      <w:numFmt w:val="bullet"/>
      <w:lvlText w:val=""/>
      <w:lvlJc w:val="left"/>
      <w:pPr>
        <w:tabs>
          <w:tab w:val="left" w:pos="0"/>
        </w:tabs>
        <w:ind w:left="4680" w:hanging="360"/>
      </w:pPr>
      <w:rPr>
        <w:rFonts w:ascii="Wingdings" w:hAnsi="Wingdings" w:hint="default"/>
      </w:rPr>
    </w:lvl>
    <w:lvl w:ilvl="6" w:tplc="94C85448">
      <w:start w:val="1"/>
      <w:numFmt w:val="bullet"/>
      <w:lvlText w:val=""/>
      <w:lvlJc w:val="left"/>
      <w:pPr>
        <w:tabs>
          <w:tab w:val="left" w:pos="0"/>
        </w:tabs>
        <w:ind w:left="5400" w:hanging="360"/>
      </w:pPr>
      <w:rPr>
        <w:rFonts w:ascii="Symbol" w:hAnsi="Symbol" w:hint="default"/>
      </w:rPr>
    </w:lvl>
    <w:lvl w:ilvl="7" w:tplc="D862CA4C">
      <w:start w:val="1"/>
      <w:numFmt w:val="bullet"/>
      <w:lvlText w:val="o"/>
      <w:lvlJc w:val="left"/>
      <w:pPr>
        <w:tabs>
          <w:tab w:val="left" w:pos="0"/>
        </w:tabs>
        <w:ind w:left="6120" w:hanging="360"/>
      </w:pPr>
      <w:rPr>
        <w:rFonts w:ascii="Courier New" w:hAnsi="Courier New" w:hint="default"/>
      </w:rPr>
    </w:lvl>
    <w:lvl w:ilvl="8" w:tplc="674A1690">
      <w:start w:val="1"/>
      <w:numFmt w:val="bullet"/>
      <w:lvlText w:val=""/>
      <w:lvlJc w:val="left"/>
      <w:pPr>
        <w:tabs>
          <w:tab w:val="left" w:pos="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6DD7FB0"/>
    <w:multiLevelType w:val="hybridMultilevel"/>
    <w:tmpl w:val="B2E0EC92"/>
    <w:lvl w:ilvl="0" w:tplc="6688F35E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FB86C652">
      <w:start w:val="1"/>
      <w:numFmt w:val="bullet"/>
      <w:lvlText w:val="o"/>
      <w:lvlJc w:val="left"/>
      <w:pPr>
        <w:ind w:left="2661" w:hanging="360"/>
      </w:pPr>
      <w:rPr>
        <w:rFonts w:ascii="Courier New" w:hAnsi="Courier New" w:cs="Courier New" w:hint="default"/>
      </w:rPr>
    </w:lvl>
    <w:lvl w:ilvl="2" w:tplc="ED021C82">
      <w:start w:val="1"/>
      <w:numFmt w:val="bullet"/>
      <w:lvlText w:val=""/>
      <w:lvlJc w:val="left"/>
      <w:pPr>
        <w:ind w:left="3381" w:hanging="360"/>
      </w:pPr>
      <w:rPr>
        <w:rFonts w:ascii="Wingdings" w:hAnsi="Wingdings" w:hint="default"/>
      </w:rPr>
    </w:lvl>
    <w:lvl w:ilvl="3" w:tplc="2DC07FD8">
      <w:start w:val="1"/>
      <w:numFmt w:val="bullet"/>
      <w:lvlText w:val=""/>
      <w:lvlJc w:val="left"/>
      <w:pPr>
        <w:ind w:left="4101" w:hanging="360"/>
      </w:pPr>
      <w:rPr>
        <w:rFonts w:ascii="Symbol" w:hAnsi="Symbol" w:hint="default"/>
      </w:rPr>
    </w:lvl>
    <w:lvl w:ilvl="4" w:tplc="F118BEE6">
      <w:start w:val="1"/>
      <w:numFmt w:val="bullet"/>
      <w:lvlText w:val="o"/>
      <w:lvlJc w:val="left"/>
      <w:pPr>
        <w:ind w:left="4821" w:hanging="360"/>
      </w:pPr>
      <w:rPr>
        <w:rFonts w:ascii="Courier New" w:hAnsi="Courier New" w:cs="Courier New" w:hint="default"/>
      </w:rPr>
    </w:lvl>
    <w:lvl w:ilvl="5" w:tplc="0A62AB50">
      <w:start w:val="1"/>
      <w:numFmt w:val="bullet"/>
      <w:lvlText w:val=""/>
      <w:lvlJc w:val="left"/>
      <w:pPr>
        <w:ind w:left="5541" w:hanging="360"/>
      </w:pPr>
      <w:rPr>
        <w:rFonts w:ascii="Wingdings" w:hAnsi="Wingdings" w:hint="default"/>
      </w:rPr>
    </w:lvl>
    <w:lvl w:ilvl="6" w:tplc="C8201C9C">
      <w:start w:val="1"/>
      <w:numFmt w:val="bullet"/>
      <w:lvlText w:val=""/>
      <w:lvlJc w:val="left"/>
      <w:pPr>
        <w:ind w:left="6261" w:hanging="360"/>
      </w:pPr>
      <w:rPr>
        <w:rFonts w:ascii="Symbol" w:hAnsi="Symbol" w:hint="default"/>
      </w:rPr>
    </w:lvl>
    <w:lvl w:ilvl="7" w:tplc="0D96934E">
      <w:start w:val="1"/>
      <w:numFmt w:val="bullet"/>
      <w:lvlText w:val="o"/>
      <w:lvlJc w:val="left"/>
      <w:pPr>
        <w:ind w:left="6981" w:hanging="360"/>
      </w:pPr>
      <w:rPr>
        <w:rFonts w:ascii="Courier New" w:hAnsi="Courier New" w:cs="Courier New" w:hint="default"/>
      </w:rPr>
    </w:lvl>
    <w:lvl w:ilvl="8" w:tplc="9D7AC87E">
      <w:start w:val="1"/>
      <w:numFmt w:val="bullet"/>
      <w:lvlText w:val=""/>
      <w:lvlJc w:val="left"/>
      <w:pPr>
        <w:ind w:left="7701" w:hanging="360"/>
      </w:pPr>
      <w:rPr>
        <w:rFonts w:ascii="Wingdings" w:hAnsi="Wingdings" w:hint="default"/>
      </w:rPr>
    </w:lvl>
  </w:abstractNum>
  <w:abstractNum w:abstractNumId="21" w15:restartNumberingAfterBreak="0">
    <w:nsid w:val="6A2B3313"/>
    <w:multiLevelType w:val="hybridMultilevel"/>
    <w:tmpl w:val="2E1C6518"/>
    <w:lvl w:ilvl="0" w:tplc="A30EFCE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90E99D2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A26A5500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635060E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87B0FB16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D9295C8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7E6C6264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CB4169E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F342F4A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C302A90"/>
    <w:multiLevelType w:val="hybridMultilevel"/>
    <w:tmpl w:val="00C4C1D0"/>
    <w:lvl w:ilvl="0" w:tplc="D79E5D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52004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68620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FCF1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F4304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CAEE8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A870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D6D42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77044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AF4142"/>
    <w:multiLevelType w:val="hybridMultilevel"/>
    <w:tmpl w:val="8736A938"/>
    <w:lvl w:ilvl="0" w:tplc="4AB0B1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97727B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9246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2CDA7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F61D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72F6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EA76A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A2A66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6D64C7"/>
    <w:multiLevelType w:val="hybridMultilevel"/>
    <w:tmpl w:val="C560AD12"/>
    <w:lvl w:ilvl="0" w:tplc="39EA157E">
      <w:start w:val="1"/>
      <w:numFmt w:val="bullet"/>
      <w:lvlText w:val=""/>
      <w:lvlJc w:val="left"/>
      <w:pPr>
        <w:ind w:left="1182" w:hanging="360"/>
      </w:pPr>
      <w:rPr>
        <w:rFonts w:ascii="Wingdings" w:hAnsi="Wingdings" w:hint="default"/>
      </w:rPr>
    </w:lvl>
    <w:lvl w:ilvl="1" w:tplc="C0144738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AAC837BA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61D46F68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56DCC126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86AA8DB8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4D2028B4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E3A6DB0A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BAF027EC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0"/>
  </w:num>
  <w:num w:numId="4">
    <w:abstractNumId w:val="17"/>
  </w:num>
  <w:num w:numId="5">
    <w:abstractNumId w:val="5"/>
  </w:num>
  <w:num w:numId="6">
    <w:abstractNumId w:val="14"/>
  </w:num>
  <w:num w:numId="7">
    <w:abstractNumId w:val="7"/>
  </w:num>
  <w:num w:numId="8">
    <w:abstractNumId w:val="19"/>
  </w:num>
  <w:num w:numId="9">
    <w:abstractNumId w:val="0"/>
  </w:num>
  <w:num w:numId="10">
    <w:abstractNumId w:val="21"/>
  </w:num>
  <w:num w:numId="11">
    <w:abstractNumId w:val="9"/>
  </w:num>
  <w:num w:numId="12">
    <w:abstractNumId w:val="16"/>
  </w:num>
  <w:num w:numId="13">
    <w:abstractNumId w:val="12"/>
  </w:num>
  <w:num w:numId="14">
    <w:abstractNumId w:val="20"/>
  </w:num>
  <w:num w:numId="15">
    <w:abstractNumId w:val="3"/>
  </w:num>
  <w:num w:numId="16">
    <w:abstractNumId w:val="4"/>
  </w:num>
  <w:num w:numId="17">
    <w:abstractNumId w:val="22"/>
  </w:num>
  <w:num w:numId="18">
    <w:abstractNumId w:val="8"/>
  </w:num>
  <w:num w:numId="19">
    <w:abstractNumId w:val="18"/>
  </w:num>
  <w:num w:numId="20">
    <w:abstractNumId w:val="24"/>
  </w:num>
  <w:num w:numId="21">
    <w:abstractNumId w:val="23"/>
  </w:num>
  <w:num w:numId="22">
    <w:abstractNumId w:val="6"/>
  </w:num>
  <w:num w:numId="23">
    <w:abstractNumId w:val="13"/>
  </w:num>
  <w:num w:numId="24">
    <w:abstractNumId w:val="2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activeWritingStyle w:appName="MSWord" w:lang="en-US" w:vendorID="64" w:dllVersion="131078" w:nlCheck="1" w:checkStyle="0"/>
  <w:activeWritingStyle w:appName="MSWord" w:lang="en-IN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27A"/>
    <w:rsid w:val="00001DDF"/>
    <w:rsid w:val="0000501D"/>
    <w:rsid w:val="000079C5"/>
    <w:rsid w:val="00007E13"/>
    <w:rsid w:val="0001290F"/>
    <w:rsid w:val="00021435"/>
    <w:rsid w:val="00023EDF"/>
    <w:rsid w:val="0002771B"/>
    <w:rsid w:val="00031949"/>
    <w:rsid w:val="00031A98"/>
    <w:rsid w:val="00040F2F"/>
    <w:rsid w:val="00043A20"/>
    <w:rsid w:val="00043C1C"/>
    <w:rsid w:val="00047656"/>
    <w:rsid w:val="00055D8B"/>
    <w:rsid w:val="000565A4"/>
    <w:rsid w:val="000600FE"/>
    <w:rsid w:val="000635FA"/>
    <w:rsid w:val="000643C6"/>
    <w:rsid w:val="000648E9"/>
    <w:rsid w:val="000650BF"/>
    <w:rsid w:val="00065E29"/>
    <w:rsid w:val="00065EBD"/>
    <w:rsid w:val="000724B6"/>
    <w:rsid w:val="00072525"/>
    <w:rsid w:val="0007565B"/>
    <w:rsid w:val="00076105"/>
    <w:rsid w:val="00076B58"/>
    <w:rsid w:val="00077697"/>
    <w:rsid w:val="000803C8"/>
    <w:rsid w:val="00082D8B"/>
    <w:rsid w:val="00084D40"/>
    <w:rsid w:val="000879F8"/>
    <w:rsid w:val="00090B5B"/>
    <w:rsid w:val="00090C73"/>
    <w:rsid w:val="00091849"/>
    <w:rsid w:val="00094017"/>
    <w:rsid w:val="00094D40"/>
    <w:rsid w:val="00096526"/>
    <w:rsid w:val="0009745B"/>
    <w:rsid w:val="00097B33"/>
    <w:rsid w:val="000A06BC"/>
    <w:rsid w:val="000A67E4"/>
    <w:rsid w:val="000A6E7A"/>
    <w:rsid w:val="000A7363"/>
    <w:rsid w:val="000B1B47"/>
    <w:rsid w:val="000B33E6"/>
    <w:rsid w:val="000B3641"/>
    <w:rsid w:val="000B46CD"/>
    <w:rsid w:val="000B611A"/>
    <w:rsid w:val="000B6D07"/>
    <w:rsid w:val="000B7891"/>
    <w:rsid w:val="000C1064"/>
    <w:rsid w:val="000C2255"/>
    <w:rsid w:val="000D0D93"/>
    <w:rsid w:val="000D2FB1"/>
    <w:rsid w:val="000D5116"/>
    <w:rsid w:val="000E0713"/>
    <w:rsid w:val="000E4C55"/>
    <w:rsid w:val="000E76ED"/>
    <w:rsid w:val="000F17C8"/>
    <w:rsid w:val="000F1926"/>
    <w:rsid w:val="001002F5"/>
    <w:rsid w:val="00105994"/>
    <w:rsid w:val="00105BAB"/>
    <w:rsid w:val="00110216"/>
    <w:rsid w:val="0011275F"/>
    <w:rsid w:val="00112DAA"/>
    <w:rsid w:val="00113039"/>
    <w:rsid w:val="00113A06"/>
    <w:rsid w:val="00113D15"/>
    <w:rsid w:val="001148BC"/>
    <w:rsid w:val="0011667C"/>
    <w:rsid w:val="001227BD"/>
    <w:rsid w:val="001232EC"/>
    <w:rsid w:val="00123716"/>
    <w:rsid w:val="0012529F"/>
    <w:rsid w:val="001266AF"/>
    <w:rsid w:val="00131110"/>
    <w:rsid w:val="001356B3"/>
    <w:rsid w:val="0014165B"/>
    <w:rsid w:val="001458BC"/>
    <w:rsid w:val="0014677A"/>
    <w:rsid w:val="00146E79"/>
    <w:rsid w:val="00151599"/>
    <w:rsid w:val="00152488"/>
    <w:rsid w:val="00154719"/>
    <w:rsid w:val="00156FE7"/>
    <w:rsid w:val="0016111F"/>
    <w:rsid w:val="00164190"/>
    <w:rsid w:val="001653B2"/>
    <w:rsid w:val="00165433"/>
    <w:rsid w:val="001670B3"/>
    <w:rsid w:val="00167F40"/>
    <w:rsid w:val="00170D83"/>
    <w:rsid w:val="00174EFB"/>
    <w:rsid w:val="00176B08"/>
    <w:rsid w:val="00187B76"/>
    <w:rsid w:val="001916D0"/>
    <w:rsid w:val="001916EE"/>
    <w:rsid w:val="00193B2F"/>
    <w:rsid w:val="00194C89"/>
    <w:rsid w:val="00194E1A"/>
    <w:rsid w:val="001951EE"/>
    <w:rsid w:val="00196957"/>
    <w:rsid w:val="001A088D"/>
    <w:rsid w:val="001A2391"/>
    <w:rsid w:val="001A35D9"/>
    <w:rsid w:val="001A612C"/>
    <w:rsid w:val="001B152C"/>
    <w:rsid w:val="001B17B0"/>
    <w:rsid w:val="001B1A97"/>
    <w:rsid w:val="001B3017"/>
    <w:rsid w:val="001B473D"/>
    <w:rsid w:val="001B5F8F"/>
    <w:rsid w:val="001C45EB"/>
    <w:rsid w:val="001C50AC"/>
    <w:rsid w:val="001C5B6D"/>
    <w:rsid w:val="001E11B6"/>
    <w:rsid w:val="001E1278"/>
    <w:rsid w:val="001E2F46"/>
    <w:rsid w:val="001F13E1"/>
    <w:rsid w:val="001F559A"/>
    <w:rsid w:val="00200A3A"/>
    <w:rsid w:val="00202C2D"/>
    <w:rsid w:val="00202EFA"/>
    <w:rsid w:val="0020431D"/>
    <w:rsid w:val="00206EC0"/>
    <w:rsid w:val="00207848"/>
    <w:rsid w:val="00211FC3"/>
    <w:rsid w:val="00214381"/>
    <w:rsid w:val="00214B10"/>
    <w:rsid w:val="002159A3"/>
    <w:rsid w:val="00215BE4"/>
    <w:rsid w:val="0021674A"/>
    <w:rsid w:val="00221FC0"/>
    <w:rsid w:val="0022454D"/>
    <w:rsid w:val="0023527A"/>
    <w:rsid w:val="0023709D"/>
    <w:rsid w:val="0023739A"/>
    <w:rsid w:val="002415B6"/>
    <w:rsid w:val="002424CA"/>
    <w:rsid w:val="00247BB5"/>
    <w:rsid w:val="002508B7"/>
    <w:rsid w:val="00256AF2"/>
    <w:rsid w:val="002573AD"/>
    <w:rsid w:val="00260E31"/>
    <w:rsid w:val="002656C7"/>
    <w:rsid w:val="00267725"/>
    <w:rsid w:val="00267E48"/>
    <w:rsid w:val="00280C04"/>
    <w:rsid w:val="00281E25"/>
    <w:rsid w:val="00282227"/>
    <w:rsid w:val="0028622E"/>
    <w:rsid w:val="00290204"/>
    <w:rsid w:val="002921F3"/>
    <w:rsid w:val="00294F40"/>
    <w:rsid w:val="00295F2C"/>
    <w:rsid w:val="00295F50"/>
    <w:rsid w:val="002A09D8"/>
    <w:rsid w:val="002A161C"/>
    <w:rsid w:val="002A2BA1"/>
    <w:rsid w:val="002A46C5"/>
    <w:rsid w:val="002A497D"/>
    <w:rsid w:val="002A7155"/>
    <w:rsid w:val="002B340F"/>
    <w:rsid w:val="002B4731"/>
    <w:rsid w:val="002B51C5"/>
    <w:rsid w:val="002B6A9B"/>
    <w:rsid w:val="002B6C1B"/>
    <w:rsid w:val="002C00F2"/>
    <w:rsid w:val="002C081A"/>
    <w:rsid w:val="002C187B"/>
    <w:rsid w:val="002C3126"/>
    <w:rsid w:val="002C7B4F"/>
    <w:rsid w:val="002D02CC"/>
    <w:rsid w:val="002D1977"/>
    <w:rsid w:val="002D463E"/>
    <w:rsid w:val="002D65FB"/>
    <w:rsid w:val="002E0DB2"/>
    <w:rsid w:val="002E0ED8"/>
    <w:rsid w:val="002E386B"/>
    <w:rsid w:val="002E4393"/>
    <w:rsid w:val="002E4537"/>
    <w:rsid w:val="002E5A42"/>
    <w:rsid w:val="002E6970"/>
    <w:rsid w:val="002F41E5"/>
    <w:rsid w:val="003007F3"/>
    <w:rsid w:val="00301CE2"/>
    <w:rsid w:val="00307284"/>
    <w:rsid w:val="00307410"/>
    <w:rsid w:val="003112D9"/>
    <w:rsid w:val="003207BC"/>
    <w:rsid w:val="00322088"/>
    <w:rsid w:val="00325B84"/>
    <w:rsid w:val="00326B56"/>
    <w:rsid w:val="00327D6B"/>
    <w:rsid w:val="00330850"/>
    <w:rsid w:val="0033090A"/>
    <w:rsid w:val="00332A8A"/>
    <w:rsid w:val="003372E4"/>
    <w:rsid w:val="00337F15"/>
    <w:rsid w:val="003445AE"/>
    <w:rsid w:val="00345194"/>
    <w:rsid w:val="00345955"/>
    <w:rsid w:val="00347DB8"/>
    <w:rsid w:val="00355434"/>
    <w:rsid w:val="003559FC"/>
    <w:rsid w:val="00356C55"/>
    <w:rsid w:val="0035765D"/>
    <w:rsid w:val="003639F9"/>
    <w:rsid w:val="00364412"/>
    <w:rsid w:val="0036550F"/>
    <w:rsid w:val="00365A2E"/>
    <w:rsid w:val="00370C79"/>
    <w:rsid w:val="0037213C"/>
    <w:rsid w:val="00372974"/>
    <w:rsid w:val="0037578F"/>
    <w:rsid w:val="00375BE1"/>
    <w:rsid w:val="003801DA"/>
    <w:rsid w:val="003809A5"/>
    <w:rsid w:val="00383BCB"/>
    <w:rsid w:val="00385E77"/>
    <w:rsid w:val="00390B18"/>
    <w:rsid w:val="00393227"/>
    <w:rsid w:val="00394611"/>
    <w:rsid w:val="00397BC2"/>
    <w:rsid w:val="003A0DD1"/>
    <w:rsid w:val="003A23C8"/>
    <w:rsid w:val="003A497B"/>
    <w:rsid w:val="003A6094"/>
    <w:rsid w:val="003B2877"/>
    <w:rsid w:val="003B7DBD"/>
    <w:rsid w:val="003C71FD"/>
    <w:rsid w:val="003C75B1"/>
    <w:rsid w:val="003D1ED3"/>
    <w:rsid w:val="003D20ED"/>
    <w:rsid w:val="003D21AE"/>
    <w:rsid w:val="003D3199"/>
    <w:rsid w:val="003D49AA"/>
    <w:rsid w:val="003D6DB1"/>
    <w:rsid w:val="003E1CBE"/>
    <w:rsid w:val="003F186B"/>
    <w:rsid w:val="003F2D7A"/>
    <w:rsid w:val="003F532A"/>
    <w:rsid w:val="003F5835"/>
    <w:rsid w:val="003F66B6"/>
    <w:rsid w:val="00403A01"/>
    <w:rsid w:val="00404476"/>
    <w:rsid w:val="00404648"/>
    <w:rsid w:val="00406973"/>
    <w:rsid w:val="00412811"/>
    <w:rsid w:val="00414855"/>
    <w:rsid w:val="0041639E"/>
    <w:rsid w:val="00425534"/>
    <w:rsid w:val="00426C02"/>
    <w:rsid w:val="00434E10"/>
    <w:rsid w:val="00436E0B"/>
    <w:rsid w:val="0044133E"/>
    <w:rsid w:val="00441536"/>
    <w:rsid w:val="00442668"/>
    <w:rsid w:val="00442F7C"/>
    <w:rsid w:val="00443BB5"/>
    <w:rsid w:val="00443D50"/>
    <w:rsid w:val="004441CD"/>
    <w:rsid w:val="004460EC"/>
    <w:rsid w:val="004469B5"/>
    <w:rsid w:val="004469FD"/>
    <w:rsid w:val="004546F9"/>
    <w:rsid w:val="00454DE2"/>
    <w:rsid w:val="00457A45"/>
    <w:rsid w:val="00462B36"/>
    <w:rsid w:val="00465645"/>
    <w:rsid w:val="00466B27"/>
    <w:rsid w:val="00476441"/>
    <w:rsid w:val="00476C27"/>
    <w:rsid w:val="00476F99"/>
    <w:rsid w:val="0048459A"/>
    <w:rsid w:val="004848FC"/>
    <w:rsid w:val="00486D0C"/>
    <w:rsid w:val="00492870"/>
    <w:rsid w:val="00492960"/>
    <w:rsid w:val="004958D4"/>
    <w:rsid w:val="00497C27"/>
    <w:rsid w:val="004A0D42"/>
    <w:rsid w:val="004A13DB"/>
    <w:rsid w:val="004A235D"/>
    <w:rsid w:val="004B042E"/>
    <w:rsid w:val="004B3393"/>
    <w:rsid w:val="004B3510"/>
    <w:rsid w:val="004B4F5F"/>
    <w:rsid w:val="004B6D9B"/>
    <w:rsid w:val="004B6EC0"/>
    <w:rsid w:val="004C2D8D"/>
    <w:rsid w:val="004D3A17"/>
    <w:rsid w:val="004D46F8"/>
    <w:rsid w:val="004D57F9"/>
    <w:rsid w:val="004D6A30"/>
    <w:rsid w:val="004D6B4C"/>
    <w:rsid w:val="004D6E19"/>
    <w:rsid w:val="004D786D"/>
    <w:rsid w:val="004E0291"/>
    <w:rsid w:val="004E113A"/>
    <w:rsid w:val="004E1D2A"/>
    <w:rsid w:val="004E2138"/>
    <w:rsid w:val="004E2BA5"/>
    <w:rsid w:val="004E4858"/>
    <w:rsid w:val="004E56F7"/>
    <w:rsid w:val="004E7E95"/>
    <w:rsid w:val="004F5185"/>
    <w:rsid w:val="004F5292"/>
    <w:rsid w:val="004F62F4"/>
    <w:rsid w:val="00500311"/>
    <w:rsid w:val="00501439"/>
    <w:rsid w:val="00501ACA"/>
    <w:rsid w:val="00501F55"/>
    <w:rsid w:val="005062AC"/>
    <w:rsid w:val="00510BB9"/>
    <w:rsid w:val="00514C32"/>
    <w:rsid w:val="005174D5"/>
    <w:rsid w:val="0052104F"/>
    <w:rsid w:val="0052446E"/>
    <w:rsid w:val="005344FB"/>
    <w:rsid w:val="00535EC6"/>
    <w:rsid w:val="00542CB3"/>
    <w:rsid w:val="005506F4"/>
    <w:rsid w:val="00551B82"/>
    <w:rsid w:val="00551FD8"/>
    <w:rsid w:val="005524B4"/>
    <w:rsid w:val="0055445D"/>
    <w:rsid w:val="005565CC"/>
    <w:rsid w:val="00560F9A"/>
    <w:rsid w:val="00563CAE"/>
    <w:rsid w:val="00570CF7"/>
    <w:rsid w:val="005711A4"/>
    <w:rsid w:val="005752AE"/>
    <w:rsid w:val="005754E0"/>
    <w:rsid w:val="00581997"/>
    <w:rsid w:val="00583BB7"/>
    <w:rsid w:val="00583D8F"/>
    <w:rsid w:val="0059169B"/>
    <w:rsid w:val="00594104"/>
    <w:rsid w:val="00594195"/>
    <w:rsid w:val="00594D58"/>
    <w:rsid w:val="00595354"/>
    <w:rsid w:val="005965EE"/>
    <w:rsid w:val="005A47B6"/>
    <w:rsid w:val="005A50D6"/>
    <w:rsid w:val="005A5267"/>
    <w:rsid w:val="005B343B"/>
    <w:rsid w:val="005B4310"/>
    <w:rsid w:val="005B76B2"/>
    <w:rsid w:val="005B7DD5"/>
    <w:rsid w:val="005C1864"/>
    <w:rsid w:val="005C2CBB"/>
    <w:rsid w:val="005C4953"/>
    <w:rsid w:val="005C4D6B"/>
    <w:rsid w:val="005C4EE8"/>
    <w:rsid w:val="005C5B03"/>
    <w:rsid w:val="005D004D"/>
    <w:rsid w:val="005D6D87"/>
    <w:rsid w:val="005E0659"/>
    <w:rsid w:val="005E1368"/>
    <w:rsid w:val="005E1AFB"/>
    <w:rsid w:val="005E1F26"/>
    <w:rsid w:val="005E3013"/>
    <w:rsid w:val="005E31E6"/>
    <w:rsid w:val="005E39ED"/>
    <w:rsid w:val="005E6DC9"/>
    <w:rsid w:val="005E7846"/>
    <w:rsid w:val="005F26BA"/>
    <w:rsid w:val="0060326E"/>
    <w:rsid w:val="0060414F"/>
    <w:rsid w:val="006105EB"/>
    <w:rsid w:val="006110D6"/>
    <w:rsid w:val="00612066"/>
    <w:rsid w:val="00612118"/>
    <w:rsid w:val="00612829"/>
    <w:rsid w:val="00612952"/>
    <w:rsid w:val="006134B3"/>
    <w:rsid w:val="00613DC9"/>
    <w:rsid w:val="00614A9A"/>
    <w:rsid w:val="00614F67"/>
    <w:rsid w:val="006173B6"/>
    <w:rsid w:val="00617E8E"/>
    <w:rsid w:val="006204AA"/>
    <w:rsid w:val="006311DD"/>
    <w:rsid w:val="00632408"/>
    <w:rsid w:val="0063284D"/>
    <w:rsid w:val="00634CBD"/>
    <w:rsid w:val="00635855"/>
    <w:rsid w:val="006408F7"/>
    <w:rsid w:val="006449C1"/>
    <w:rsid w:val="00650207"/>
    <w:rsid w:val="0065021B"/>
    <w:rsid w:val="006532EE"/>
    <w:rsid w:val="006556A5"/>
    <w:rsid w:val="00655710"/>
    <w:rsid w:val="00661ACC"/>
    <w:rsid w:val="00665B10"/>
    <w:rsid w:val="006663A2"/>
    <w:rsid w:val="00667C67"/>
    <w:rsid w:val="00673824"/>
    <w:rsid w:val="00673AB5"/>
    <w:rsid w:val="00674C46"/>
    <w:rsid w:val="00683390"/>
    <w:rsid w:val="00684F75"/>
    <w:rsid w:val="0068734A"/>
    <w:rsid w:val="00687372"/>
    <w:rsid w:val="00691E0C"/>
    <w:rsid w:val="00692ED9"/>
    <w:rsid w:val="00694A59"/>
    <w:rsid w:val="00694D34"/>
    <w:rsid w:val="00696E1E"/>
    <w:rsid w:val="006A093C"/>
    <w:rsid w:val="006A2275"/>
    <w:rsid w:val="006A4322"/>
    <w:rsid w:val="006A4B75"/>
    <w:rsid w:val="006A508D"/>
    <w:rsid w:val="006A5A84"/>
    <w:rsid w:val="006A6035"/>
    <w:rsid w:val="006A75D7"/>
    <w:rsid w:val="006B2F98"/>
    <w:rsid w:val="006B5CD1"/>
    <w:rsid w:val="006C495C"/>
    <w:rsid w:val="006C7100"/>
    <w:rsid w:val="006D0C2E"/>
    <w:rsid w:val="006D1083"/>
    <w:rsid w:val="006D55CA"/>
    <w:rsid w:val="006D5C04"/>
    <w:rsid w:val="006D7D52"/>
    <w:rsid w:val="006E10A4"/>
    <w:rsid w:val="006E34FB"/>
    <w:rsid w:val="006E664A"/>
    <w:rsid w:val="006F0CDD"/>
    <w:rsid w:val="006F0F00"/>
    <w:rsid w:val="006F24AB"/>
    <w:rsid w:val="006F51F4"/>
    <w:rsid w:val="00700CC5"/>
    <w:rsid w:val="00706DDF"/>
    <w:rsid w:val="00710234"/>
    <w:rsid w:val="007125B5"/>
    <w:rsid w:val="00733A3A"/>
    <w:rsid w:val="00735346"/>
    <w:rsid w:val="007405F3"/>
    <w:rsid w:val="007410DB"/>
    <w:rsid w:val="00741583"/>
    <w:rsid w:val="00743D72"/>
    <w:rsid w:val="007445C2"/>
    <w:rsid w:val="00745925"/>
    <w:rsid w:val="00746445"/>
    <w:rsid w:val="00746EA0"/>
    <w:rsid w:val="007566DF"/>
    <w:rsid w:val="00757D5A"/>
    <w:rsid w:val="007606EF"/>
    <w:rsid w:val="00760814"/>
    <w:rsid w:val="0077038B"/>
    <w:rsid w:val="00772EF3"/>
    <w:rsid w:val="00775E0F"/>
    <w:rsid w:val="00783F10"/>
    <w:rsid w:val="00787B59"/>
    <w:rsid w:val="007927E6"/>
    <w:rsid w:val="00793185"/>
    <w:rsid w:val="00794DB6"/>
    <w:rsid w:val="007A3583"/>
    <w:rsid w:val="007A3BEB"/>
    <w:rsid w:val="007A40F4"/>
    <w:rsid w:val="007A5547"/>
    <w:rsid w:val="007A66F2"/>
    <w:rsid w:val="007A68E2"/>
    <w:rsid w:val="007A691C"/>
    <w:rsid w:val="007A7055"/>
    <w:rsid w:val="007A7599"/>
    <w:rsid w:val="007B14E6"/>
    <w:rsid w:val="007B2057"/>
    <w:rsid w:val="007B2F76"/>
    <w:rsid w:val="007B2F7F"/>
    <w:rsid w:val="007B4026"/>
    <w:rsid w:val="007B754F"/>
    <w:rsid w:val="007C32A7"/>
    <w:rsid w:val="007C4B25"/>
    <w:rsid w:val="007D010A"/>
    <w:rsid w:val="007D1810"/>
    <w:rsid w:val="007D297D"/>
    <w:rsid w:val="007D36E3"/>
    <w:rsid w:val="007D587A"/>
    <w:rsid w:val="007D639A"/>
    <w:rsid w:val="007D71CD"/>
    <w:rsid w:val="007E1357"/>
    <w:rsid w:val="007E2FBD"/>
    <w:rsid w:val="007F2359"/>
    <w:rsid w:val="008002A0"/>
    <w:rsid w:val="00802765"/>
    <w:rsid w:val="008028EB"/>
    <w:rsid w:val="00804899"/>
    <w:rsid w:val="008057BD"/>
    <w:rsid w:val="00805E44"/>
    <w:rsid w:val="00806799"/>
    <w:rsid w:val="00807954"/>
    <w:rsid w:val="008110CF"/>
    <w:rsid w:val="00815084"/>
    <w:rsid w:val="00815753"/>
    <w:rsid w:val="008170F0"/>
    <w:rsid w:val="00817429"/>
    <w:rsid w:val="00817466"/>
    <w:rsid w:val="00821726"/>
    <w:rsid w:val="00821901"/>
    <w:rsid w:val="008220A8"/>
    <w:rsid w:val="00825655"/>
    <w:rsid w:val="008310B8"/>
    <w:rsid w:val="0083172B"/>
    <w:rsid w:val="00831D12"/>
    <w:rsid w:val="008401E0"/>
    <w:rsid w:val="008406CE"/>
    <w:rsid w:val="00841785"/>
    <w:rsid w:val="0084470A"/>
    <w:rsid w:val="00847A5B"/>
    <w:rsid w:val="00850BC2"/>
    <w:rsid w:val="008525D5"/>
    <w:rsid w:val="00852946"/>
    <w:rsid w:val="008554E3"/>
    <w:rsid w:val="00856228"/>
    <w:rsid w:val="00856CE5"/>
    <w:rsid w:val="00863F98"/>
    <w:rsid w:val="00865316"/>
    <w:rsid w:val="00865F38"/>
    <w:rsid w:val="00866E62"/>
    <w:rsid w:val="008716DA"/>
    <w:rsid w:val="00871D1B"/>
    <w:rsid w:val="00871F65"/>
    <w:rsid w:val="008749C2"/>
    <w:rsid w:val="00875828"/>
    <w:rsid w:val="00875ECA"/>
    <w:rsid w:val="00876F85"/>
    <w:rsid w:val="00884EDC"/>
    <w:rsid w:val="00885F21"/>
    <w:rsid w:val="008927A8"/>
    <w:rsid w:val="00892FE6"/>
    <w:rsid w:val="0089473C"/>
    <w:rsid w:val="008969B9"/>
    <w:rsid w:val="00896CA7"/>
    <w:rsid w:val="008A4C1F"/>
    <w:rsid w:val="008B5B11"/>
    <w:rsid w:val="008B6628"/>
    <w:rsid w:val="008B66F8"/>
    <w:rsid w:val="008B68E6"/>
    <w:rsid w:val="008D1265"/>
    <w:rsid w:val="008D55A9"/>
    <w:rsid w:val="008D5D18"/>
    <w:rsid w:val="008D75E3"/>
    <w:rsid w:val="008D76E5"/>
    <w:rsid w:val="008E0CC7"/>
    <w:rsid w:val="008E2BC7"/>
    <w:rsid w:val="008E3760"/>
    <w:rsid w:val="008E39C6"/>
    <w:rsid w:val="008E451F"/>
    <w:rsid w:val="008E48B5"/>
    <w:rsid w:val="008E6680"/>
    <w:rsid w:val="008E7A6F"/>
    <w:rsid w:val="008F1794"/>
    <w:rsid w:val="008F21B5"/>
    <w:rsid w:val="008F454E"/>
    <w:rsid w:val="008F56F4"/>
    <w:rsid w:val="008F6D52"/>
    <w:rsid w:val="008F7DD7"/>
    <w:rsid w:val="00900719"/>
    <w:rsid w:val="00902ED2"/>
    <w:rsid w:val="00903214"/>
    <w:rsid w:val="00903551"/>
    <w:rsid w:val="00903EE0"/>
    <w:rsid w:val="0090528A"/>
    <w:rsid w:val="00915D3A"/>
    <w:rsid w:val="00920F30"/>
    <w:rsid w:val="00922613"/>
    <w:rsid w:val="00923FAE"/>
    <w:rsid w:val="00924EBF"/>
    <w:rsid w:val="00926B4E"/>
    <w:rsid w:val="00926F32"/>
    <w:rsid w:val="009343A6"/>
    <w:rsid w:val="009344A6"/>
    <w:rsid w:val="00935846"/>
    <w:rsid w:val="00940485"/>
    <w:rsid w:val="0094096A"/>
    <w:rsid w:val="00940B31"/>
    <w:rsid w:val="00940D88"/>
    <w:rsid w:val="009441FB"/>
    <w:rsid w:val="009520C6"/>
    <w:rsid w:val="00954D1F"/>
    <w:rsid w:val="00955C18"/>
    <w:rsid w:val="00955DB7"/>
    <w:rsid w:val="0096337C"/>
    <w:rsid w:val="009635A4"/>
    <w:rsid w:val="00965A32"/>
    <w:rsid w:val="00966AD9"/>
    <w:rsid w:val="00967CDA"/>
    <w:rsid w:val="00972B57"/>
    <w:rsid w:val="009737F4"/>
    <w:rsid w:val="009739D8"/>
    <w:rsid w:val="00974A58"/>
    <w:rsid w:val="0097647B"/>
    <w:rsid w:val="00986506"/>
    <w:rsid w:val="00987653"/>
    <w:rsid w:val="00992DF2"/>
    <w:rsid w:val="009A0876"/>
    <w:rsid w:val="009A2448"/>
    <w:rsid w:val="009A2A8B"/>
    <w:rsid w:val="009A3F1F"/>
    <w:rsid w:val="009A5CD4"/>
    <w:rsid w:val="009A6E1E"/>
    <w:rsid w:val="009B24F8"/>
    <w:rsid w:val="009B33F8"/>
    <w:rsid w:val="009B4449"/>
    <w:rsid w:val="009B6A7E"/>
    <w:rsid w:val="009C32F9"/>
    <w:rsid w:val="009C4627"/>
    <w:rsid w:val="009C556D"/>
    <w:rsid w:val="009C59F2"/>
    <w:rsid w:val="009C66C8"/>
    <w:rsid w:val="009C6E5B"/>
    <w:rsid w:val="009D1E67"/>
    <w:rsid w:val="009D5868"/>
    <w:rsid w:val="009D5AF6"/>
    <w:rsid w:val="009D77DC"/>
    <w:rsid w:val="009D781D"/>
    <w:rsid w:val="009D7D31"/>
    <w:rsid w:val="009E2466"/>
    <w:rsid w:val="009E6659"/>
    <w:rsid w:val="009E72C7"/>
    <w:rsid w:val="009F0EDC"/>
    <w:rsid w:val="009F54BC"/>
    <w:rsid w:val="009F68F1"/>
    <w:rsid w:val="009F7AA6"/>
    <w:rsid w:val="009F7D1B"/>
    <w:rsid w:val="00A0085C"/>
    <w:rsid w:val="00A02C6A"/>
    <w:rsid w:val="00A03D62"/>
    <w:rsid w:val="00A05353"/>
    <w:rsid w:val="00A057B4"/>
    <w:rsid w:val="00A0695F"/>
    <w:rsid w:val="00A111F3"/>
    <w:rsid w:val="00A11CB4"/>
    <w:rsid w:val="00A11D48"/>
    <w:rsid w:val="00A12E0D"/>
    <w:rsid w:val="00A140B9"/>
    <w:rsid w:val="00A20983"/>
    <w:rsid w:val="00A23B4C"/>
    <w:rsid w:val="00A24F17"/>
    <w:rsid w:val="00A32433"/>
    <w:rsid w:val="00A34CE7"/>
    <w:rsid w:val="00A43174"/>
    <w:rsid w:val="00A44D98"/>
    <w:rsid w:val="00A46B30"/>
    <w:rsid w:val="00A50BF0"/>
    <w:rsid w:val="00A50E63"/>
    <w:rsid w:val="00A51072"/>
    <w:rsid w:val="00A54392"/>
    <w:rsid w:val="00A5599F"/>
    <w:rsid w:val="00A55EA7"/>
    <w:rsid w:val="00A5687C"/>
    <w:rsid w:val="00A56B84"/>
    <w:rsid w:val="00A62C00"/>
    <w:rsid w:val="00A66B10"/>
    <w:rsid w:val="00A67C3B"/>
    <w:rsid w:val="00A7299C"/>
    <w:rsid w:val="00A73C2D"/>
    <w:rsid w:val="00A74D96"/>
    <w:rsid w:val="00A75195"/>
    <w:rsid w:val="00A76C6B"/>
    <w:rsid w:val="00A76C97"/>
    <w:rsid w:val="00A77E26"/>
    <w:rsid w:val="00A8113C"/>
    <w:rsid w:val="00A85321"/>
    <w:rsid w:val="00A86343"/>
    <w:rsid w:val="00A87EC0"/>
    <w:rsid w:val="00A87F12"/>
    <w:rsid w:val="00A90542"/>
    <w:rsid w:val="00A928D4"/>
    <w:rsid w:val="00A9374A"/>
    <w:rsid w:val="00A941CD"/>
    <w:rsid w:val="00A9534D"/>
    <w:rsid w:val="00A95B32"/>
    <w:rsid w:val="00A96037"/>
    <w:rsid w:val="00A96B7A"/>
    <w:rsid w:val="00A97092"/>
    <w:rsid w:val="00A97726"/>
    <w:rsid w:val="00AA3609"/>
    <w:rsid w:val="00AA3D47"/>
    <w:rsid w:val="00AB2A45"/>
    <w:rsid w:val="00AB42A4"/>
    <w:rsid w:val="00AB61F9"/>
    <w:rsid w:val="00AC05A3"/>
    <w:rsid w:val="00AC6569"/>
    <w:rsid w:val="00AD20DA"/>
    <w:rsid w:val="00AD5587"/>
    <w:rsid w:val="00AD62B7"/>
    <w:rsid w:val="00AD69D1"/>
    <w:rsid w:val="00AE02EA"/>
    <w:rsid w:val="00AE0EBB"/>
    <w:rsid w:val="00AE28BA"/>
    <w:rsid w:val="00AE49DF"/>
    <w:rsid w:val="00AF0C6B"/>
    <w:rsid w:val="00AF2755"/>
    <w:rsid w:val="00AF40FE"/>
    <w:rsid w:val="00B051AE"/>
    <w:rsid w:val="00B07457"/>
    <w:rsid w:val="00B13676"/>
    <w:rsid w:val="00B13C00"/>
    <w:rsid w:val="00B200C1"/>
    <w:rsid w:val="00B2459E"/>
    <w:rsid w:val="00B24EE3"/>
    <w:rsid w:val="00B25307"/>
    <w:rsid w:val="00B265DB"/>
    <w:rsid w:val="00B27F4B"/>
    <w:rsid w:val="00B31FB0"/>
    <w:rsid w:val="00B321A1"/>
    <w:rsid w:val="00B33660"/>
    <w:rsid w:val="00B345E3"/>
    <w:rsid w:val="00B36803"/>
    <w:rsid w:val="00B368CB"/>
    <w:rsid w:val="00B37430"/>
    <w:rsid w:val="00B41639"/>
    <w:rsid w:val="00B417CC"/>
    <w:rsid w:val="00B50A61"/>
    <w:rsid w:val="00B5185C"/>
    <w:rsid w:val="00B527DE"/>
    <w:rsid w:val="00B5326B"/>
    <w:rsid w:val="00B544D0"/>
    <w:rsid w:val="00B56265"/>
    <w:rsid w:val="00B62C27"/>
    <w:rsid w:val="00B66379"/>
    <w:rsid w:val="00B66D83"/>
    <w:rsid w:val="00B70E64"/>
    <w:rsid w:val="00B73B8D"/>
    <w:rsid w:val="00B743FD"/>
    <w:rsid w:val="00B80D5B"/>
    <w:rsid w:val="00B811EA"/>
    <w:rsid w:val="00B82149"/>
    <w:rsid w:val="00B834EE"/>
    <w:rsid w:val="00B84EF5"/>
    <w:rsid w:val="00B90917"/>
    <w:rsid w:val="00B90B11"/>
    <w:rsid w:val="00B91881"/>
    <w:rsid w:val="00B9538D"/>
    <w:rsid w:val="00B969A8"/>
    <w:rsid w:val="00BA0B2D"/>
    <w:rsid w:val="00BA1273"/>
    <w:rsid w:val="00BA3006"/>
    <w:rsid w:val="00BA3124"/>
    <w:rsid w:val="00BA3197"/>
    <w:rsid w:val="00BA6968"/>
    <w:rsid w:val="00BA6CF9"/>
    <w:rsid w:val="00BA6CFC"/>
    <w:rsid w:val="00BB3FCB"/>
    <w:rsid w:val="00BB491E"/>
    <w:rsid w:val="00BC010E"/>
    <w:rsid w:val="00BC5AB2"/>
    <w:rsid w:val="00BC6293"/>
    <w:rsid w:val="00BC7284"/>
    <w:rsid w:val="00BC7CAC"/>
    <w:rsid w:val="00BC7E69"/>
    <w:rsid w:val="00BD163C"/>
    <w:rsid w:val="00BD5154"/>
    <w:rsid w:val="00BD7F28"/>
    <w:rsid w:val="00BE17A9"/>
    <w:rsid w:val="00BE319E"/>
    <w:rsid w:val="00BE6A2A"/>
    <w:rsid w:val="00BF4423"/>
    <w:rsid w:val="00BF6B2B"/>
    <w:rsid w:val="00C04164"/>
    <w:rsid w:val="00C06E04"/>
    <w:rsid w:val="00C119D7"/>
    <w:rsid w:val="00C11A24"/>
    <w:rsid w:val="00C1293D"/>
    <w:rsid w:val="00C13A77"/>
    <w:rsid w:val="00C148C9"/>
    <w:rsid w:val="00C1571D"/>
    <w:rsid w:val="00C20886"/>
    <w:rsid w:val="00C21B55"/>
    <w:rsid w:val="00C21F34"/>
    <w:rsid w:val="00C246C3"/>
    <w:rsid w:val="00C251D5"/>
    <w:rsid w:val="00C3044F"/>
    <w:rsid w:val="00C33034"/>
    <w:rsid w:val="00C37688"/>
    <w:rsid w:val="00C37B33"/>
    <w:rsid w:val="00C4472F"/>
    <w:rsid w:val="00C449D6"/>
    <w:rsid w:val="00C45529"/>
    <w:rsid w:val="00C45C55"/>
    <w:rsid w:val="00C45F42"/>
    <w:rsid w:val="00C502F8"/>
    <w:rsid w:val="00C50EFD"/>
    <w:rsid w:val="00C52FD5"/>
    <w:rsid w:val="00C545C5"/>
    <w:rsid w:val="00C54A2D"/>
    <w:rsid w:val="00C57195"/>
    <w:rsid w:val="00C60777"/>
    <w:rsid w:val="00C60809"/>
    <w:rsid w:val="00C60858"/>
    <w:rsid w:val="00C60E8A"/>
    <w:rsid w:val="00C66B1B"/>
    <w:rsid w:val="00C670C8"/>
    <w:rsid w:val="00C6743A"/>
    <w:rsid w:val="00C716E5"/>
    <w:rsid w:val="00C73EC0"/>
    <w:rsid w:val="00C7442B"/>
    <w:rsid w:val="00C76940"/>
    <w:rsid w:val="00C820ED"/>
    <w:rsid w:val="00C82B1B"/>
    <w:rsid w:val="00C83C29"/>
    <w:rsid w:val="00C85BE8"/>
    <w:rsid w:val="00C87AAC"/>
    <w:rsid w:val="00C87C55"/>
    <w:rsid w:val="00C91815"/>
    <w:rsid w:val="00C9275E"/>
    <w:rsid w:val="00C92BE0"/>
    <w:rsid w:val="00C941EF"/>
    <w:rsid w:val="00C94EAC"/>
    <w:rsid w:val="00C9525C"/>
    <w:rsid w:val="00C973D6"/>
    <w:rsid w:val="00C974F3"/>
    <w:rsid w:val="00C9759C"/>
    <w:rsid w:val="00CA1239"/>
    <w:rsid w:val="00CA286F"/>
    <w:rsid w:val="00CA2F49"/>
    <w:rsid w:val="00CA7C15"/>
    <w:rsid w:val="00CB2C6C"/>
    <w:rsid w:val="00CB37FC"/>
    <w:rsid w:val="00CB5AEF"/>
    <w:rsid w:val="00CC0F78"/>
    <w:rsid w:val="00CC44E3"/>
    <w:rsid w:val="00CC5CD3"/>
    <w:rsid w:val="00CC7456"/>
    <w:rsid w:val="00CD0A2C"/>
    <w:rsid w:val="00CD11CB"/>
    <w:rsid w:val="00CD39CC"/>
    <w:rsid w:val="00CD4520"/>
    <w:rsid w:val="00CD500C"/>
    <w:rsid w:val="00CD5BFD"/>
    <w:rsid w:val="00CD7960"/>
    <w:rsid w:val="00CD7E3E"/>
    <w:rsid w:val="00CE26B1"/>
    <w:rsid w:val="00CE530D"/>
    <w:rsid w:val="00CE677D"/>
    <w:rsid w:val="00CE762E"/>
    <w:rsid w:val="00CF2E73"/>
    <w:rsid w:val="00CF5C6D"/>
    <w:rsid w:val="00CF5DCE"/>
    <w:rsid w:val="00CF77C9"/>
    <w:rsid w:val="00CF7881"/>
    <w:rsid w:val="00CF7909"/>
    <w:rsid w:val="00D02428"/>
    <w:rsid w:val="00D0268A"/>
    <w:rsid w:val="00D124CA"/>
    <w:rsid w:val="00D12753"/>
    <w:rsid w:val="00D128BD"/>
    <w:rsid w:val="00D13BA1"/>
    <w:rsid w:val="00D148AD"/>
    <w:rsid w:val="00D149F0"/>
    <w:rsid w:val="00D213A7"/>
    <w:rsid w:val="00D228CA"/>
    <w:rsid w:val="00D23DA1"/>
    <w:rsid w:val="00D24743"/>
    <w:rsid w:val="00D26E49"/>
    <w:rsid w:val="00D2775A"/>
    <w:rsid w:val="00D27DBF"/>
    <w:rsid w:val="00D348B8"/>
    <w:rsid w:val="00D34968"/>
    <w:rsid w:val="00D35F64"/>
    <w:rsid w:val="00D40D4B"/>
    <w:rsid w:val="00D41EB4"/>
    <w:rsid w:val="00D44399"/>
    <w:rsid w:val="00D45899"/>
    <w:rsid w:val="00D46978"/>
    <w:rsid w:val="00D52893"/>
    <w:rsid w:val="00D52F87"/>
    <w:rsid w:val="00D62BAA"/>
    <w:rsid w:val="00D62C56"/>
    <w:rsid w:val="00D6685E"/>
    <w:rsid w:val="00D70099"/>
    <w:rsid w:val="00D723C6"/>
    <w:rsid w:val="00D72EF4"/>
    <w:rsid w:val="00D73469"/>
    <w:rsid w:val="00D747EC"/>
    <w:rsid w:val="00D77967"/>
    <w:rsid w:val="00D81AAC"/>
    <w:rsid w:val="00D81BB8"/>
    <w:rsid w:val="00D81E5B"/>
    <w:rsid w:val="00D873D6"/>
    <w:rsid w:val="00D87BEF"/>
    <w:rsid w:val="00DA1EE9"/>
    <w:rsid w:val="00DA28E7"/>
    <w:rsid w:val="00DA2FC7"/>
    <w:rsid w:val="00DA4181"/>
    <w:rsid w:val="00DA4AD1"/>
    <w:rsid w:val="00DA636E"/>
    <w:rsid w:val="00DA6844"/>
    <w:rsid w:val="00DB24BC"/>
    <w:rsid w:val="00DB3258"/>
    <w:rsid w:val="00DB5A73"/>
    <w:rsid w:val="00DB5FFB"/>
    <w:rsid w:val="00DB6EE1"/>
    <w:rsid w:val="00DC0703"/>
    <w:rsid w:val="00DC187F"/>
    <w:rsid w:val="00DC18E1"/>
    <w:rsid w:val="00DC1923"/>
    <w:rsid w:val="00DC563B"/>
    <w:rsid w:val="00DC6D58"/>
    <w:rsid w:val="00DC7173"/>
    <w:rsid w:val="00DC7888"/>
    <w:rsid w:val="00DD4191"/>
    <w:rsid w:val="00DD6DFB"/>
    <w:rsid w:val="00DE3F5C"/>
    <w:rsid w:val="00DE4743"/>
    <w:rsid w:val="00DE5110"/>
    <w:rsid w:val="00DE54F9"/>
    <w:rsid w:val="00DF15EA"/>
    <w:rsid w:val="00DF5ADE"/>
    <w:rsid w:val="00E03153"/>
    <w:rsid w:val="00E04D6A"/>
    <w:rsid w:val="00E0573A"/>
    <w:rsid w:val="00E058FF"/>
    <w:rsid w:val="00E05EC0"/>
    <w:rsid w:val="00E105CC"/>
    <w:rsid w:val="00E143B2"/>
    <w:rsid w:val="00E17C71"/>
    <w:rsid w:val="00E22769"/>
    <w:rsid w:val="00E24B09"/>
    <w:rsid w:val="00E266BE"/>
    <w:rsid w:val="00E3160A"/>
    <w:rsid w:val="00E31CB2"/>
    <w:rsid w:val="00E33E71"/>
    <w:rsid w:val="00E34495"/>
    <w:rsid w:val="00E34808"/>
    <w:rsid w:val="00E4333A"/>
    <w:rsid w:val="00E43653"/>
    <w:rsid w:val="00E4409D"/>
    <w:rsid w:val="00E4702E"/>
    <w:rsid w:val="00E507F2"/>
    <w:rsid w:val="00E5092F"/>
    <w:rsid w:val="00E517B7"/>
    <w:rsid w:val="00E53349"/>
    <w:rsid w:val="00E5357D"/>
    <w:rsid w:val="00E55283"/>
    <w:rsid w:val="00E55E81"/>
    <w:rsid w:val="00E5718E"/>
    <w:rsid w:val="00E577B7"/>
    <w:rsid w:val="00E60A84"/>
    <w:rsid w:val="00E65B49"/>
    <w:rsid w:val="00E66C92"/>
    <w:rsid w:val="00E71480"/>
    <w:rsid w:val="00E72314"/>
    <w:rsid w:val="00E72F83"/>
    <w:rsid w:val="00E738B4"/>
    <w:rsid w:val="00E74987"/>
    <w:rsid w:val="00E763E5"/>
    <w:rsid w:val="00E803B7"/>
    <w:rsid w:val="00E8287C"/>
    <w:rsid w:val="00E828C5"/>
    <w:rsid w:val="00E82996"/>
    <w:rsid w:val="00E848F7"/>
    <w:rsid w:val="00E85C46"/>
    <w:rsid w:val="00E9516B"/>
    <w:rsid w:val="00EA0EBD"/>
    <w:rsid w:val="00EA251B"/>
    <w:rsid w:val="00EA3068"/>
    <w:rsid w:val="00EA4576"/>
    <w:rsid w:val="00EA755D"/>
    <w:rsid w:val="00EB0A16"/>
    <w:rsid w:val="00EB0E3A"/>
    <w:rsid w:val="00EB2654"/>
    <w:rsid w:val="00EB5DDC"/>
    <w:rsid w:val="00EC0D2D"/>
    <w:rsid w:val="00EC24AE"/>
    <w:rsid w:val="00EC2A55"/>
    <w:rsid w:val="00EC3CD1"/>
    <w:rsid w:val="00EC6449"/>
    <w:rsid w:val="00EC75C7"/>
    <w:rsid w:val="00ED2A73"/>
    <w:rsid w:val="00ED365A"/>
    <w:rsid w:val="00ED3F8E"/>
    <w:rsid w:val="00ED60E8"/>
    <w:rsid w:val="00ED76C4"/>
    <w:rsid w:val="00EE29E6"/>
    <w:rsid w:val="00EE3F62"/>
    <w:rsid w:val="00EE4E52"/>
    <w:rsid w:val="00EE619A"/>
    <w:rsid w:val="00EE66BA"/>
    <w:rsid w:val="00EF2ADA"/>
    <w:rsid w:val="00EF6491"/>
    <w:rsid w:val="00F008FE"/>
    <w:rsid w:val="00F00CD1"/>
    <w:rsid w:val="00F02528"/>
    <w:rsid w:val="00F051AD"/>
    <w:rsid w:val="00F07388"/>
    <w:rsid w:val="00F13A34"/>
    <w:rsid w:val="00F16692"/>
    <w:rsid w:val="00F169C6"/>
    <w:rsid w:val="00F179C1"/>
    <w:rsid w:val="00F221A6"/>
    <w:rsid w:val="00F224F6"/>
    <w:rsid w:val="00F23E82"/>
    <w:rsid w:val="00F24035"/>
    <w:rsid w:val="00F24915"/>
    <w:rsid w:val="00F2721E"/>
    <w:rsid w:val="00F3060C"/>
    <w:rsid w:val="00F3377A"/>
    <w:rsid w:val="00F431DB"/>
    <w:rsid w:val="00F476AA"/>
    <w:rsid w:val="00F51643"/>
    <w:rsid w:val="00F52341"/>
    <w:rsid w:val="00F526B4"/>
    <w:rsid w:val="00F52CEB"/>
    <w:rsid w:val="00F533E3"/>
    <w:rsid w:val="00F54BB2"/>
    <w:rsid w:val="00F56288"/>
    <w:rsid w:val="00F56848"/>
    <w:rsid w:val="00F607A0"/>
    <w:rsid w:val="00F6183D"/>
    <w:rsid w:val="00F634FE"/>
    <w:rsid w:val="00F64270"/>
    <w:rsid w:val="00F64503"/>
    <w:rsid w:val="00F72A13"/>
    <w:rsid w:val="00F81BBC"/>
    <w:rsid w:val="00F84AF5"/>
    <w:rsid w:val="00F85B5A"/>
    <w:rsid w:val="00F90D01"/>
    <w:rsid w:val="00F91153"/>
    <w:rsid w:val="00F945B1"/>
    <w:rsid w:val="00F94629"/>
    <w:rsid w:val="00F94EB7"/>
    <w:rsid w:val="00F96307"/>
    <w:rsid w:val="00FA0BC4"/>
    <w:rsid w:val="00FA7830"/>
    <w:rsid w:val="00FB002E"/>
    <w:rsid w:val="00FB0E99"/>
    <w:rsid w:val="00FB171E"/>
    <w:rsid w:val="00FB26CD"/>
    <w:rsid w:val="00FB513D"/>
    <w:rsid w:val="00FB7902"/>
    <w:rsid w:val="00FC2916"/>
    <w:rsid w:val="00FC3220"/>
    <w:rsid w:val="00FE25A9"/>
    <w:rsid w:val="00FE2D4C"/>
    <w:rsid w:val="00FE7073"/>
    <w:rsid w:val="00FF446B"/>
    <w:rsid w:val="00FF5262"/>
    <w:rsid w:val="00FF60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9DC01A"/>
  <w15:docId w15:val="{A24583C9-D831-42EC-9BCB-F438815F0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2F7F"/>
    <w:rPr>
      <w:sz w:val="24"/>
      <w:szCs w:val="24"/>
    </w:rPr>
  </w:style>
  <w:style w:type="paragraph" w:styleId="Heading1">
    <w:name w:val="heading 1"/>
    <w:basedOn w:val="Normal"/>
    <w:qFormat/>
    <w:rsid w:val="007B2F7F"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B2F7F"/>
    <w:rPr>
      <w:color w:val="0000FF"/>
      <w:u w:val="single"/>
    </w:rPr>
  </w:style>
  <w:style w:type="paragraph" w:styleId="BodyText2">
    <w:name w:val="Body Text 2"/>
    <w:basedOn w:val="Normal"/>
    <w:rsid w:val="007B2F7F"/>
    <w:pPr>
      <w:jc w:val="both"/>
    </w:pPr>
    <w:rPr>
      <w:rFonts w:ascii="Palatino" w:hAnsi="Palatino"/>
      <w:sz w:val="20"/>
      <w:szCs w:val="20"/>
    </w:rPr>
  </w:style>
  <w:style w:type="paragraph" w:customStyle="1" w:styleId="EXPERIENCEheader">
    <w:name w:val="EXPERIENCE header"/>
    <w:basedOn w:val="Normal"/>
    <w:rsid w:val="007B2F7F"/>
    <w:pPr>
      <w:keepNext/>
      <w:pBdr>
        <w:bottom w:val="single" w:sz="12" w:space="0" w:color="auto"/>
      </w:pBdr>
      <w:spacing w:before="240" w:after="200"/>
    </w:pPr>
    <w:rPr>
      <w:rFonts w:ascii="Palatino" w:hAnsi="Palatino"/>
      <w:b/>
      <w:smallCaps/>
      <w:szCs w:val="20"/>
    </w:rPr>
  </w:style>
  <w:style w:type="paragraph" w:customStyle="1" w:styleId="EDUCATIONheader">
    <w:name w:val="EDUCATION header"/>
    <w:basedOn w:val="Normal"/>
    <w:rsid w:val="007B2F7F"/>
    <w:pPr>
      <w:keepNext/>
      <w:pBdr>
        <w:bottom w:val="single" w:sz="12" w:space="0" w:color="auto"/>
      </w:pBdr>
      <w:spacing w:before="120" w:after="200"/>
    </w:pPr>
    <w:rPr>
      <w:rFonts w:ascii="Palatino" w:hAnsi="Palatino"/>
      <w:b/>
      <w:smallCaps/>
      <w:szCs w:val="20"/>
    </w:rPr>
  </w:style>
  <w:style w:type="paragraph" w:styleId="Header">
    <w:name w:val="header"/>
    <w:basedOn w:val="Normal"/>
    <w:rsid w:val="007B2F7F"/>
    <w:pPr>
      <w:tabs>
        <w:tab w:val="center" w:pos="4320"/>
        <w:tab w:val="right" w:pos="8640"/>
      </w:tabs>
    </w:pPr>
  </w:style>
  <w:style w:type="paragraph" w:customStyle="1" w:styleId="experience-companyname">
    <w:name w:val="experience - company name"/>
    <w:basedOn w:val="Normal"/>
    <w:rsid w:val="007B2F7F"/>
    <w:pPr>
      <w:keepNext/>
      <w:jc w:val="both"/>
    </w:pPr>
    <w:rPr>
      <w:rFonts w:ascii="Palatino" w:hAnsi="Palatino"/>
      <w:b/>
      <w:smallCaps/>
      <w:szCs w:val="20"/>
    </w:rPr>
  </w:style>
  <w:style w:type="paragraph" w:customStyle="1" w:styleId="Sectiontitletexxt">
    <w:name w:val="Section title texxt"/>
    <w:basedOn w:val="Normal"/>
    <w:rsid w:val="007B2F7F"/>
    <w:pPr>
      <w:spacing w:before="180" w:after="60" w:line="220" w:lineRule="atLeast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rsid w:val="007B2F7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7B2F7F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rsid w:val="007B2F7F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7B2F7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paragraph" w:styleId="BodyText">
    <w:name w:val="Body Text"/>
    <w:basedOn w:val="Normal"/>
    <w:link w:val="BodyTextChar"/>
    <w:rsid w:val="007B2F7F"/>
    <w:pPr>
      <w:spacing w:after="120"/>
    </w:pPr>
  </w:style>
  <w:style w:type="character" w:customStyle="1" w:styleId="BodyTextChar">
    <w:name w:val="Body Text Char"/>
    <w:link w:val="BodyText"/>
    <w:rsid w:val="007B2F7F"/>
    <w:rPr>
      <w:sz w:val="24"/>
      <w:szCs w:val="24"/>
    </w:rPr>
  </w:style>
  <w:style w:type="paragraph" w:customStyle="1" w:styleId="platinolatino">
    <w:name w:val="platino latino"/>
    <w:basedOn w:val="Normal"/>
    <w:link w:val="platinolatinoChar"/>
    <w:qFormat/>
    <w:rsid w:val="007B2F7F"/>
    <w:rPr>
      <w:rFonts w:ascii="Palatino Linotype" w:hAnsi="Palatino Linotype"/>
      <w:sz w:val="20"/>
      <w:szCs w:val="20"/>
    </w:rPr>
  </w:style>
  <w:style w:type="character" w:customStyle="1" w:styleId="platinolatinoChar">
    <w:name w:val="platino latino Char"/>
    <w:link w:val="platinolatino"/>
    <w:rsid w:val="007B2F7F"/>
    <w:rPr>
      <w:rFonts w:ascii="Palatino Linotype" w:hAnsi="Palatino Linotype"/>
    </w:rPr>
  </w:style>
  <w:style w:type="character" w:styleId="Strong">
    <w:name w:val="Strong"/>
    <w:basedOn w:val="DefaultParagraphFont"/>
    <w:uiPriority w:val="22"/>
    <w:qFormat/>
    <w:rsid w:val="007B2F7F"/>
    <w:rPr>
      <w:b/>
    </w:rPr>
  </w:style>
  <w:style w:type="character" w:customStyle="1" w:styleId="apple-converted-space">
    <w:name w:val="apple-converted-space"/>
    <w:basedOn w:val="DefaultParagraphFont"/>
    <w:rsid w:val="007B2F7F"/>
  </w:style>
  <w:style w:type="table" w:styleId="TableGrid">
    <w:name w:val="Table Grid"/>
    <w:basedOn w:val="TableNormal"/>
    <w:uiPriority w:val="59"/>
    <w:rsid w:val="00247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47BB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501ACA"/>
    <w:rPr>
      <w:color w:val="800080" w:themeColor="followedHyperlink"/>
      <w:u w:val="single"/>
    </w:rPr>
  </w:style>
  <w:style w:type="table" w:styleId="GridTable1Light-Accent5">
    <w:name w:val="Grid Table 1 Light Accent 5"/>
    <w:basedOn w:val="TableNormal"/>
    <w:uiPriority w:val="46"/>
    <w:rsid w:val="008401E0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IntenseReference">
    <w:name w:val="Intense Reference"/>
    <w:basedOn w:val="DefaultParagraphFont"/>
    <w:uiPriority w:val="32"/>
    <w:qFormat/>
    <w:rsid w:val="008401E0"/>
    <w:rPr>
      <w:b/>
      <w:bCs/>
      <w:smallCaps/>
      <w:color w:val="4F81BD" w:themeColor="accent1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C148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48C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48C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48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48C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48C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8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DC5CF0-0D96-445E-9E46-656A27E25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1372</Words>
  <Characters>7827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9181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>Resume_Imran_Khan</dc:subject>
  <dc:creator>ANKIT.OJHA@cognizant.com</dc:creator>
  <cp:keywords>NA</cp:keywords>
  <dc:description/>
  <cp:lastModifiedBy>Ankit Ojha</cp:lastModifiedBy>
  <cp:revision>2</cp:revision>
  <cp:lastPrinted>2015-11-14T18:04:00Z</cp:lastPrinted>
  <dcterms:created xsi:type="dcterms:W3CDTF">2016-04-17T20:09:00Z</dcterms:created>
  <dcterms:modified xsi:type="dcterms:W3CDTF">2016-04-17T20:09:00Z</dcterms:modified>
</cp:coreProperties>
</file>