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Generative AI: Foundations</w:t>
      </w:r>
    </w:p>
    <w:p>
      <w:pPr>
        <w:jc w:val="center"/>
      </w:pPr>
      <w:r>
        <w:rPr>
          <w:i/>
          <w:color w:val="475569"/>
          <w:sz w:val="28"/>
        </w:rPr>
        <w:t>Designing, deploying and governing systems that create content — a foundational guide for newcomers building a rigorous base.</w:t>
      </w:r>
    </w:p>
    <w:p>
      <w:pPr>
        <w:jc w:val="center"/>
      </w:pPr>
      <w:r>
        <w:t>Generative AI  |  Level: Foundational  |  First Edition</w:t>
        <w:br/>
        <w:t>Authors: Carlos Mendoza, Dr. Elena Petrova</w:t>
        <w:br/>
        <w:t>AI-University Press  |  ISBN 978-6-59384-156-5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Generative Modelling Foundations  (~10 pp.)</w:t>
      </w:r>
    </w:p>
    <w:p>
      <w:r>
        <w:t>2. Large Language Models as Generators  (~11 pp.)</w:t>
      </w:r>
    </w:p>
    <w:p>
      <w:r>
        <w:t>3. Diffusion Models for Images and Audio  (~11 pp.)</w:t>
      </w:r>
    </w:p>
    <w:p>
      <w:r>
        <w:t>4. Multimodal Generation  (~11 pp.)</w:t>
      </w:r>
    </w:p>
    <w:p>
      <w:r>
        <w:t>5. Grounding with Enterprise Data  (~11 pp.)</w:t>
      </w:r>
    </w:p>
    <w:p>
      <w:r>
        <w:t>6. Controllability and Structured Output  (~11 pp.)</w:t>
      </w:r>
    </w:p>
    <w:p>
      <w:r>
        <w:t>7. Evaluation of Generative Systems  (~10 pp.)</w:t>
      </w:r>
    </w:p>
    <w:p>
      <w:r>
        <w:t>8. Safety, Guardrails and Content Moderation  (~11 pp.)</w:t>
      </w:r>
    </w:p>
    <w:p>
      <w:r>
        <w:t>9. Cost, Latency and Throughput Engineering  (~11 pp.)</w:t>
      </w:r>
    </w:p>
    <w:p>
      <w:r>
        <w:t>10. Synthetic Data Generation  (~10 pp.)</w:t>
      </w:r>
    </w:p>
    <w:p>
      <w:r>
        <w:t>11. Enterprise Use-Case Patterns  (~10 pp.)</w:t>
      </w:r>
    </w:p>
    <w:p>
      <w:r>
        <w:t>12. Productionising Generative Applications  (~11 pp.)</w:t>
      </w:r>
    </w:p>
    <w:p>
      <w:r>
        <w:t>13. Governance and Intellectual Property  (~11 pp.)</w:t>
      </w:r>
    </w:p>
    <w:p>
      <w:r>
        <w:t>14. The GenAI Reference Architecture  (~11 pp.)</w:t>
      </w:r>
    </w:p>
    <w:p>
      <w:r>
        <w:t>15. Putting It Together: A Reference Implementation  (~11 pp.)</w:t>
      </w:r>
    </w:p>
    <w:p>
      <w:r>
        <w:t>16. Hands-On Lab: Building an End-to-End Generative AI System  (~11 pp.)</w:t>
      </w:r>
    </w:p>
    <w:p>
      <w:r>
        <w:t>17. Case Study: Legal at Scale  (~11 pp.)</w:t>
      </w:r>
    </w:p>
    <w:p>
      <w:r>
        <w:t>18. Operating in Production  (~11 pp.)</w:t>
      </w:r>
    </w:p>
    <w:p>
      <w:r>
        <w:t>19. Evaluation and Quality Assurance  (~11 pp.)</w:t>
      </w:r>
    </w:p>
    <w:p>
      <w:r>
        <w:t>20. Security, Privacy and Governance  (~11 pp.)</w:t>
      </w:r>
    </w:p>
    <w:p>
      <w:r>
        <w:t>21. Cost, Performance and Scaling  (~11 pp.)</w:t>
      </w:r>
    </w:p>
    <w:p>
      <w:r>
        <w:t>22. Integration and Interoperability  (~10 pp.)</w:t>
      </w:r>
    </w:p>
    <w:p>
      <w:r>
        <w:t>23. Trends and Research Directions  (~10 pp.)</w:t>
      </w:r>
    </w:p>
    <w:p>
      <w:r>
        <w:t>24. Capstone Project  (~10 pp.)</w:t>
      </w:r>
    </w:p>
    <w:p>
      <w:r>
        <w:t>25. Certification Preparation and Review  (~10 pp.)</w:t>
      </w:r>
    </w:p>
    <w:p>
      <w:r>
        <w:br w:type="page"/>
      </w:r>
    </w:p>
    <w:p>
      <w:pPr>
        <w:pStyle w:val="Heading1"/>
      </w:pPr>
      <w:r>
        <w:t>Learning Objectives</w:t>
      </w:r>
    </w:p>
    <w:p>
      <w:pPr>
        <w:pStyle w:val="ListBullet"/>
      </w:pPr>
      <w:r>
        <w:t>Explain the foundational principles of Generative AI and articulate where it creates value.</w:t>
      </w:r>
    </w:p>
    <w:p>
      <w:pPr>
        <w:pStyle w:val="ListBullet"/>
      </w:pPr>
      <w:r>
        <w:t>Design a reference architecture for a Generative AI system that meets enterprise quality attributes.</w:t>
      </w:r>
    </w:p>
    <w:p>
      <w:pPr>
        <w:pStyle w:val="ListBullet"/>
      </w:pPr>
      <w:r>
        <w:t>Implement core Generative AI components following production engineering standards.</w:t>
      </w:r>
    </w:p>
    <w:p>
      <w:pPr>
        <w:pStyle w:val="ListBullet"/>
      </w:pPr>
      <w:r>
        <w:t>Evaluate Generative AI systems rigorously and gate releases on measurable quality.</w:t>
      </w:r>
    </w:p>
    <w:p>
      <w:pPr>
        <w:pStyle w:val="ListBullet"/>
      </w:pPr>
      <w:r>
        <w:t>Apply security, privacy and governance controls appropriate to Generative AI.</w:t>
      </w:r>
    </w:p>
    <w:p>
      <w:pPr>
        <w:pStyle w:val="ListBullet"/>
      </w:pPr>
      <w:r>
        <w:t>Operate Generative AI systems reliably, controlling cost, latency and drift.</w:t>
      </w:r>
    </w:p>
    <w:p>
      <w:pPr>
        <w:pStyle w:val="ListBullet"/>
      </w:pPr>
      <w:r>
        <w:t>Recognise common pitfalls in Generative AI and apply proven mitigations.</w:t>
      </w:r>
    </w:p>
    <w:p>
      <w:pPr>
        <w:pStyle w:val="Heading1"/>
      </w:pPr>
      <w:r>
        <w:t>Executive Summary</w:t>
      </w:r>
    </w:p>
    <w:p>
      <w:r>
        <w:t>Generative AI refers to models that synthesise novel content—text, images, audio, code and structured data—by learning the distribution of training data and sampling from it. The enterprise value lies not in novelty but in productivity: drafting, summarisation, code generation, synthetic data and customer interaction. This book frames generative AI as a capability that must be productised: grounded in enterprise data, guarded against harmful output, evaluated continuously and operated under clear cost and latency budgets.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Generative AI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Generative AI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Generative AI as a systems discipline.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 Throughout, the book favours clear interfaces, reproducibility and measurement.</w:t>
      </w:r>
    </w:p>
    <w:p>
      <w:pPr>
        <w:pStyle w:val="Heading1"/>
      </w:pPr>
      <w:r>
        <w:t>Architecture Perspective</w:t>
      </w:r>
    </w:p>
    <w:p>
      <w:r>
        <w:t>Architecturally, a Generative AI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Generative AI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Generative AI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Generative Modelling Foundations</w:t>
      </w:r>
    </w:p>
    <w:p>
      <w:r>
        <w:rPr>
          <w:i/>
        </w:rPr>
        <w:t>This chapter examines generative modelling foundations within Generative AI. It covers likelihood-based versus implicit models; autoregressive, diffusion and variational approaches and the trade-offs between fidelity and diversity,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Generative Modelling Foundations concerns likelihood-based versus implicit models; autoregressive, diffusion and variational approaches and the trade-offs between fidelity and diversity. Getting this right early prevents expensive rework once a Generative AI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At its core, Generative Modelling Foundations concerns likelihood-based versus implicit models; autoregressive, diffusion and variational approaches and the trade-offs between fidelity and diversity.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generative modelling foundations is one of the load-bearing ideas - the kind that, when understood deeply, makes the rest of Generative AI fall into place. This concept recurs throughout the Generative AI lifecycle, from design to operations.</w:t>
      </w:r>
    </w:p>
    <w:p>
      <w:r>
        <w:t>Generative Modelling Foundations cannot be understood in isolation from evaluation of generative systems. Recall that evaluation of generative systems concerns reference-based and reference-free metrics, LLM-as-judge, human preference evaluation and red-teaming.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Generative Modelling Foundations cannot be understood in isolation from multimodal generation. Recall that multimodal generation concerns joint text–image–audio models, cross-attention conditioning and unified tokenisation strategies.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generative modelling foundations. The first, semantic caching keyed on normalised prompts and embeddings,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generative modelling foundations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Generative Modelling Foundations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1. Agent Architecture - Generative Modelling Foundations (plantuml)</w:t>
      </w:r>
    </w:p>
    <w:p>
      <w:r>
        <w:rPr>
          <w:rFonts w:ascii="Consolas" w:hAnsi="Consolas"/>
          <w:sz w:val="16"/>
        </w:rPr>
        <w:t>@startuml</w:t>
        <w:br/>
        <w:t>title Agent Architecture - Generative Modelling Foundations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Agent Architecture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generative modelling foundations.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generative systems. Because evaluation of generative systems concerns reference-based and reference-free metrics, LLM-as-judge, human preference evaluation and red-teaming,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generative modelling foundations.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intellectual property. Because governance and intellectual property concerns provenance, watermarking, licensing and the legal landscape of generated content,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legal organisation needs contract drafting and clause extraction with citation back to source. They decide to apply generative modelling foundations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generative modelling foundations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generative modelling foundations to a colleague unfamiliar with Generative AI, using a concrete example from your own domain.</w:t>
      </w:r>
    </w:p>
    <w:p>
      <w:pPr>
        <w:pStyle w:val="ListNumber"/>
      </w:pPr>
      <w:r>
        <w:t>Sketch a reference architecture that incorporates generative modelling foundations and annotate where observability, security and cost controls belong.</w:t>
      </w:r>
    </w:p>
    <w:p>
      <w:pPr>
        <w:pStyle w:val="ListNumber"/>
      </w:pPr>
      <w:r>
        <w:t>Design an evaluation that would tell you whether generative modelling foundations is working in production, including the metric, the dataset and the acceptance threshold.</w:t>
      </w:r>
    </w:p>
    <w:p>
      <w:pPr>
        <w:pStyle w:val="ListNumber"/>
      </w:pPr>
      <w:r>
        <w:t>Identify two pitfalls relevant to generative modelling foundations in your environment and describe the early warning signals you would monitor.</w:t>
      </w:r>
    </w:p>
    <w:p>
      <w:pPr>
        <w:pStyle w:val="ListNumber"/>
      </w:pPr>
      <w:r>
        <w:t>Prototype the simplest implementation that demonstrates generative modelling foundations, then list exactly what would need to change to make it production-ready.</w:t>
      </w:r>
    </w:p>
    <w:p>
      <w:pPr>
        <w:pStyle w:val="Heading2"/>
      </w:pPr>
      <w:r>
        <w:t>Key Takeaways</w:t>
      </w:r>
    </w:p>
    <w:p>
      <w:r>
        <w:t>Key takeaways from this chapter:</w:t>
      </w:r>
    </w:p>
    <w:p>
      <w:pPr>
        <w:pStyle w:val="ListBullet"/>
      </w:pPr>
      <w:r>
        <w:t>Generative Modelling Foundations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Generative Modelling Foundations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Generative Modelling Foundations component</w:t>
      </w:r>
    </w:p>
    <w:p>
      <w:r>
        <w:rPr>
          <w:rFonts w:ascii="Consolas" w:hAnsi="Consolas"/>
          <w:sz w:val="16"/>
        </w:rPr>
        <w:t>from __future__ import annotations</w:t>
        <w:br/>
        <w:br/>
        <w:t>from dataclasses import dataclass, field</w:t>
        <w:br/>
        <w:t>from typing import Any</w:t>
        <w:br/>
        <w:br/>
        <w:br/>
        <w:t>@dataclass(slots=True)</w:t>
        <w:br/>
        <w:t>class GenerativeModellingFoundationsConfig:</w:t>
        <w:br/>
        <w:t xml:space="preserve">    """Configuration for the Generative Modelling Foundations component in a Generative AI system."""</w:t>
        <w:br/>
        <w:br/>
        <w:t xml:space="preserve">    name: str</w:t>
        <w:br/>
        <w:t xml:space="preserve">    timeout_s: float = 30.0</w:t>
        <w:br/>
        <w:t xml:space="preserve">    max_retries: int = 3</w:t>
        <w:br/>
        <w:t xml:space="preserve">    options: dict[str, Any] = field(default_factory=dict)</w:t>
        <w:br/>
        <w:br/>
        <w:br/>
        <w:t>class GenerativeModellingFoundations:</w:t>
        <w:br/>
        <w:t xml:space="preserve">    """A minimal, production-shaped implementation of Generative Modelling Foundations."""</w:t>
        <w:br/>
        <w:br/>
        <w:t xml:space="preserve">    def __init__(self, config: GenerativeModellingFoundationsConfig)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RuntimeError(f"GenerativeModellingFoundations failed after retries") from last_error</w:t>
        <w:br/>
        <w:br/>
        <w:t xml:space="preserve">    def _process(self, payload: dict[str, Any]) -&gt; dict[str, Any]:</w:t>
        <w:br/>
        <w:t xml:space="preserve">        # Domain-specific logic for Generative Modelling Foundations goes here.</w:t>
        <w:br/>
        <w:t xml:space="preserve">        return {"status": "ok", "input_keys": sorted(payload), "calls": self._calls}</w:t>
        <w:br/>
      </w:r>
    </w:p>
    <w:p>
      <w:pPr>
        <w:pStyle w:val="Heading2"/>
      </w:pPr>
      <w:r>
        <w:t>Review Questions</w:t>
      </w:r>
    </w:p>
    <w:p>
      <w:r>
        <w:t>1. In the context of Generative AI, which statement best describes “Generative Modelling Foundations”?</w:t>
      </w:r>
    </w:p>
    <w:p>
      <w:pPr>
        <w:pStyle w:val="ListBullet"/>
      </w:pPr>
      <w:r>
        <w:t>A. It makes the system slower but has no other effect.</w:t>
      </w:r>
    </w:p>
    <w:p>
      <w:pPr>
        <w:pStyle w:val="ListBullet"/>
      </w:pPr>
      <w:r>
        <w:t>B. It applies exclusively to image data.</w:t>
      </w:r>
    </w:p>
    <w:p>
      <w:pPr>
        <w:pStyle w:val="ListBullet"/>
      </w:pPr>
      <w:r>
        <w:t>C. Likelihood-based versus implicit models; autoregressive, diffusion and variational approaches and the trade-offs between fidelity and diversity.</w:t>
      </w:r>
    </w:p>
    <w:p>
      <w:pPr>
        <w:pStyle w:val="ListBullet"/>
      </w:pPr>
      <w:r>
        <w:t>D. It guarantees deterministic output regardless of input.</w:t>
      </w:r>
    </w:p>
    <w:p>
      <w:r>
        <w:rPr>
          <w:b/>
        </w:rPr>
        <w:t>Answer: C. Generative Modelling Foundations: Likelihood-based versus implicit models; autoregressive, diffusion and variational approaches and the trade-offs between fidelity and diversity.</w:t>
      </w:r>
    </w:p>
    <w:p>
      <w:r>
        <w:t>2. Which of the following is a recommended best practice when working with Generative AI?</w:t>
      </w:r>
    </w:p>
    <w:p>
      <w:pPr>
        <w:pStyle w:val="ListBullet"/>
      </w:pPr>
      <w:r>
        <w:t>A. It makes the system slower but has no other effect.</w:t>
      </w:r>
    </w:p>
    <w:p>
      <w:pPr>
        <w:pStyle w:val="ListBullet"/>
      </w:pPr>
      <w:r>
        <w:t>B. Define explicit cost and latency budgets per use case and route accordingly.</w:t>
      </w:r>
    </w:p>
    <w:p>
      <w:pPr>
        <w:pStyle w:val="ListBullet"/>
      </w:pPr>
      <w:r>
        <w:t>C. It guarantees deterministic output regardless of input.</w:t>
      </w:r>
    </w:p>
    <w:p>
      <w:pPr>
        <w:pStyle w:val="ListBullet"/>
      </w:pPr>
      <w:r>
        <w:t>D. It eliminates the need for any evaluation or monitoring.</w:t>
      </w:r>
    </w:p>
    <w:p>
      <w:r>
        <w:rPr>
          <w:b/>
        </w:rPr>
        <w:t>Answer: B. Best practice: Define explicit cost and latency budgets per use case and route accordingly.</w:t>
      </w:r>
    </w:p>
    <w:p>
      <w:r>
        <w:t>3. Which of the following is a common pitfall to avoid in Generative AI?</w:t>
      </w:r>
    </w:p>
    <w:p>
      <w:pPr>
        <w:pStyle w:val="ListBullet"/>
      </w:pPr>
      <w:r>
        <w:t>A. Treat prompts as versioned, tested artefacts under source control.</w:t>
      </w:r>
    </w:p>
    <w:p>
      <w:pPr>
        <w:pStyle w:val="ListBullet"/>
      </w:pPr>
      <w:r>
        <w:t>B. Shipping ungrounded generations into high-stakes workflows.</w:t>
      </w:r>
    </w:p>
    <w:p>
      <w:pPr>
        <w:pStyle w:val="ListBullet"/>
      </w:pPr>
      <w:r>
        <w:t>C. It removes all security and governance requirements.</w:t>
      </w:r>
    </w:p>
    <w:p>
      <w:pPr>
        <w:pStyle w:val="ListBullet"/>
      </w:pPr>
      <w:r>
        <w:t>D. Define explicit cost and latency budgets per use case and route accordingly.</w:t>
      </w:r>
    </w:p>
    <w:p>
      <w:r>
        <w:rPr>
          <w:b/>
        </w:rPr>
        <w:t>Answer: B. Pitfall to avoid: Shipping ungrounded generations into high-stakes workflows.</w:t>
      </w:r>
    </w:p>
    <w:p>
      <w:r>
        <w:t>4. Walk through how you would design Generative Modelling Foundations for an enterprise Generative AI workload.</w:t>
      </w:r>
    </w:p>
    <w:p>
      <w:r>
        <w:rPr>
          <w:b/>
        </w:rPr>
        <w:t>Guidance: A strong answer defines generative modelling foundations (Likelihood-based versus implicit models; autoregressive, diffusion and variational approaches and the trade-offs between fidelity and diversity.) then connects it to architecture, evaluation, cost, security and operations for Generative AI, citing concrete trade-offs and a real-world example.</w:t>
      </w:r>
    </w:p>
    <w:p>
      <w:r>
        <w:br w:type="page"/>
      </w:r>
    </w:p>
    <w:p>
      <w:pPr>
        <w:pStyle w:val="Heading1"/>
      </w:pPr>
      <w:r>
        <w:t>Chapter 2. Large Language Models as Generators</w:t>
      </w:r>
    </w:p>
    <w:p>
      <w:r>
        <w:rPr>
          <w:i/>
        </w:rPr>
        <w:t>This chapter examines large language models as generators within Generative AI. It covers next-token prediction, sampling strategies (temperature, top-k, top-p) and the emergence of instruction following,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Large Language Models as Generators as next-token prediction, sampling strategies (temperature, top-k, top-p) and the emergence of instruction following. Teams that master this consistently ship more reliable Generative AI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Formally, Large Language Models as Generators addresses next-token prediction, sampling strategies (temperature, top-k, top-p) and the emergence of instruction following.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large language models as generators is one of the load-bearing ideas - the kind that, when understood deeply, makes the rest of Generative AI fall into place. Getting this right early prevents expensive rework once a Generative AI system reaches scale.</w:t>
      </w:r>
    </w:p>
    <w:p>
      <w:r>
        <w:t>Large Language Models as Generators cannot be understood in isolation from governance and intellectual property. Recall that governance and intellectual property concerns provenance, watermarking, licensing and the legal landscape of generated content.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Large Language Models as Generators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large language models as generators. The first, guardrail sandwich: validate inputs, constrain decoding, validate outputs, is widely adopted because it makes the system's behaviour predictable and observable. A complementary pattern, semantic caching keyed on normalised prompts and embeddings,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large language models as generators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Large Language Models as Generators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Every added component buys capability at the price of operational surface area, and that bargain should be made consciously.</w:t>
      </w:r>
    </w:p>
    <w:p>
      <w:pPr>
        <w:pStyle w:val="Heading3"/>
      </w:pPr>
      <w:r>
        <w:t>Figure 2. Sequence - Large Language Models as Generators (plantuml)</w:t>
      </w:r>
    </w:p>
    <w:p>
      <w:r>
        <w:rPr>
          <w:rFonts w:ascii="Consolas" w:hAnsi="Consolas"/>
          <w:sz w:val="16"/>
        </w:rPr>
        <w:t>@startuml</w:t>
        <w:br/>
        <w:t>title Sequence - Large Language Models as Generators</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large language models as generators.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intellectual property. Because governance and intellectual property concerns provenance, watermarking, licensing and the legal landscape of generated content,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large language models as generators.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controllability and structured output. Because controllability and structured output concerns constrained decoding, JSON/schema enforcement and function calling for reliable downstream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marketing organisation needs brand-safe content generation with human-in-the-loop review. They decide to apply large language models as generators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large language models as generators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large language models as generators to a colleague unfamiliar with Generative AI, using a concrete example from your own domain.</w:t>
      </w:r>
    </w:p>
    <w:p>
      <w:pPr>
        <w:pStyle w:val="ListNumber"/>
      </w:pPr>
      <w:r>
        <w:t>Sketch a reference architecture that incorporates large language models as generators and annotate where observability, security and cost controls belong.</w:t>
      </w:r>
    </w:p>
    <w:p>
      <w:pPr>
        <w:pStyle w:val="ListNumber"/>
      </w:pPr>
      <w:r>
        <w:t>Design an evaluation that would tell you whether large language models as generators is working in production, including the metric, the dataset and the acceptance threshold.</w:t>
      </w:r>
    </w:p>
    <w:p>
      <w:pPr>
        <w:pStyle w:val="ListNumber"/>
      </w:pPr>
      <w:r>
        <w:t>Identify two pitfalls relevant to large language models as generators in your environment and describe the early warning signals you would monitor.</w:t>
      </w:r>
    </w:p>
    <w:p>
      <w:pPr>
        <w:pStyle w:val="ListNumber"/>
      </w:pPr>
      <w:r>
        <w:t>Prototype the simplest implementation that demonstrates large language models as generators, then list exactly what would need to change to make it production-ready.</w:t>
      </w:r>
    </w:p>
    <w:p>
      <w:pPr>
        <w:pStyle w:val="Heading2"/>
      </w:pPr>
      <w:r>
        <w:t>Key Takeaways</w:t>
      </w:r>
    </w:p>
    <w:p>
      <w:r>
        <w:t>Key takeaways from this chapter:</w:t>
      </w:r>
    </w:p>
    <w:p>
      <w:pPr>
        <w:pStyle w:val="ListBullet"/>
      </w:pPr>
      <w:r>
        <w:t>Large Language Models as Generators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Large Language Models as Generators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Large Language Models as Generators component</w:t>
      </w:r>
    </w:p>
    <w:p>
      <w:r>
        <w:rPr>
          <w:rFonts w:ascii="Consolas" w:hAnsi="Consolas"/>
          <w:sz w:val="16"/>
        </w:rPr>
        <w:t>from __future__ import annotations</w:t>
        <w:br/>
        <w:br/>
        <w:t>from dataclasses import dataclass, field</w:t>
        <w:br/>
        <w:t>from typing import Any</w:t>
        <w:br/>
        <w:br/>
        <w:br/>
        <w:t>@dataclass(slots=True)</w:t>
        <w:br/>
        <w:t>class LargeLanguageModelsConfig:</w:t>
        <w:br/>
        <w:t xml:space="preserve">    """Configuration for the Large Language Models as Generators component in a Generative AI system."""</w:t>
        <w:br/>
        <w:br/>
        <w:t xml:space="preserve">    name: str</w:t>
        <w:br/>
        <w:t xml:space="preserve">    timeout_s: float = 30.0</w:t>
        <w:br/>
        <w:t xml:space="preserve">    max_retries: int = 3</w:t>
        <w:br/>
        <w:t xml:space="preserve">    options: dict[str, Any] = field(default_factory=dict)</w:t>
        <w:br/>
        <w:br/>
        <w:br/>
        <w:t>class LargeLanguageModels:</w:t>
        <w:br/>
        <w:t xml:space="preserve">    """A minimal, production-shaped implementation of Large Language Models as Generators."""</w:t>
        <w:br/>
        <w:br/>
        <w:t xml:space="preserve">    def __init__(self, config: LargeLanguageModelsConfig)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RuntimeError(f"LargeLanguageModels failed after retries") from last_error</w:t>
        <w:br/>
        <w:br/>
        <w:t xml:space="preserve">    def _process(self, payload: dict[str, Any]) -&gt; dict[str, Any]:</w:t>
        <w:br/>
        <w:t xml:space="preserve">        # Domain-specific logic for Large Language Models as Generators goes here.</w:t>
        <w:br/>
        <w:t xml:space="preserve">        return {"status": "ok", "input_keys": sorted(payload), "calls": self._calls}</w:t>
        <w:br/>
      </w:r>
    </w:p>
    <w:p>
      <w:pPr>
        <w:pStyle w:val="Heading2"/>
      </w:pPr>
      <w:r>
        <w:t>Review Questions</w:t>
      </w:r>
    </w:p>
    <w:p>
      <w:r>
        <w:t>1. In the context of Generative AI, which statement best describes “Large Language Models as Generators”?</w:t>
      </w:r>
    </w:p>
    <w:p>
      <w:pPr>
        <w:pStyle w:val="ListBullet"/>
      </w:pPr>
      <w:r>
        <w:t>A. It removes all security and governance requirements.</w:t>
      </w:r>
    </w:p>
    <w:p>
      <w:pPr>
        <w:pStyle w:val="ListBullet"/>
      </w:pPr>
      <w:r>
        <w:t>B. Next-token prediction, sampling strategies (temperature, top-k, top-p) and the emergence of instruction following.</w:t>
      </w:r>
    </w:p>
    <w:p>
      <w:pPr>
        <w:pStyle w:val="ListBullet"/>
      </w:pPr>
      <w:r>
        <w:t>C. It is only relevant to academic research, not production.</w:t>
      </w:r>
    </w:p>
    <w:p>
      <w:pPr>
        <w:pStyle w:val="ListBullet"/>
      </w:pPr>
      <w:r>
        <w:t>D. It eliminates the need for any evaluation or monitoring.</w:t>
      </w:r>
    </w:p>
    <w:p>
      <w:r>
        <w:rPr>
          <w:b/>
        </w:rPr>
        <w:t>Answer: B. Large Language Models as Generators: Next-token prediction, sampling strategies (temperature, top-k, top-p) and the emergence of instruction following.</w:t>
      </w:r>
    </w:p>
    <w:p>
      <w:r>
        <w:t>2. Which of the following is a recommended best practice when working with Generative AI?</w:t>
      </w:r>
    </w:p>
    <w:p>
      <w:pPr>
        <w:pStyle w:val="ListBullet"/>
      </w:pPr>
      <w:r>
        <w:t>A. It is only relevant to academic research, not production.</w:t>
      </w:r>
    </w:p>
    <w:p>
      <w:pPr>
        <w:pStyle w:val="ListBullet"/>
      </w:pPr>
      <w:r>
        <w:t>B. Define explicit cost and latency budgets per use case and route accordingly.</w:t>
      </w:r>
    </w:p>
    <w:p>
      <w:pPr>
        <w:pStyle w:val="ListBullet"/>
      </w:pPr>
      <w:r>
        <w:t>C. Evaluating only with anecdotes instead of a versioned test set.</w:t>
      </w:r>
    </w:p>
    <w:p>
      <w:pPr>
        <w:pStyle w:val="ListBullet"/>
      </w:pPr>
      <w:r>
        <w:t>D. Relying on a single provider with no fallback or routing strategy.</w:t>
      </w:r>
    </w:p>
    <w:p>
      <w:r>
        <w:rPr>
          <w:b/>
        </w:rPr>
        <w:t>Answer: B. Best practice: Define explicit cost and latency budgets per use case and route accordingly.</w:t>
      </w:r>
    </w:p>
    <w:p>
      <w:r>
        <w:t>3. Which of the following is a common pitfall to avoid in Generative AI?</w:t>
      </w:r>
    </w:p>
    <w:p>
      <w:pPr>
        <w:pStyle w:val="ListBullet"/>
      </w:pPr>
      <w:r>
        <w:t>A. Relying on a single provider with no fallback or routing strategy.</w:t>
      </w:r>
    </w:p>
    <w:p>
      <w:pPr>
        <w:pStyle w:val="ListBullet"/>
      </w:pPr>
      <w:r>
        <w:t>B. Define explicit cost and latency budgets per use case and route accordingly.</w:t>
      </w:r>
    </w:p>
    <w:p>
      <w:pPr>
        <w:pStyle w:val="ListBullet"/>
      </w:pPr>
      <w:r>
        <w:t>C. It is only relevant to academic research, not production.</w:t>
      </w:r>
    </w:p>
    <w:p>
      <w:pPr>
        <w:pStyle w:val="ListBullet"/>
      </w:pPr>
      <w:r>
        <w:t>D. Run an automated evaluation suite on every prompt or model change.</w:t>
      </w:r>
    </w:p>
    <w:p>
      <w:r>
        <w:rPr>
          <w:b/>
        </w:rPr>
        <w:t>Answer: A. Pitfall to avoid: Relying on a single provider with no fallback or routing strategy.</w:t>
      </w:r>
    </w:p>
    <w:p>
      <w:r>
        <w:t>4. Explain Large Language Models as Generators and why it matters in a production Generative AI system.</w:t>
      </w:r>
    </w:p>
    <w:p>
      <w:r>
        <w:rPr>
          <w:b/>
        </w:rPr>
        <w:t>Guidance: A strong answer defines large language models as generators (Next-token prediction, sampling strategies (temperature, top-k, top-p) and the emergence of instruction following.) then connects it to architecture, evaluation, cost, security and operations for Generative AI, citing concrete trade-offs and a real-world example.</w:t>
      </w:r>
    </w:p>
    <w:p>
      <w:r>
        <w:br w:type="page"/>
      </w:r>
    </w:p>
    <w:p>
      <w:pPr>
        <w:pStyle w:val="Heading1"/>
      </w:pPr>
      <w:r>
        <w:t>Chapter 3. Diffusion Models for Images and Audio</w:t>
      </w:r>
    </w:p>
    <w:p>
      <w:r>
        <w:rPr>
          <w:i/>
        </w:rPr>
        <w:t>This chapter examines diffusion models for images and audio within Generative AI. It covers forward/reverse diffusion, denoising objectives, latent diffusion and classifier-free guidance,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Diffusion Models for Images and Audio as forward/reverse diffusion, denoising objectives, latent diffusion and classifier-free guidance. It is foundational: later capabilities in Generative AI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We define Diffusion Models for Images and Audio as forward/reverse diffusion, denoising objectives, latent diffusion and classifier-free guidance.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diffusion models for images and audio is one of the load-bearing ideas - the kind that, when understood deeply, makes the rest of Generative AI fall into place. Neglecting it is one of the most common reasons Generative AI initiatives stall in production.</w:t>
      </w:r>
    </w:p>
    <w:p>
      <w:r>
        <w:t>Diffusion Models for Images and Audio cannot be understood in isolation from safety, guardrails and content moderation. Recall that safety, guardrails and content moderation concerns input/output filtering, jailbreak resistance and layered defence in depth.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Diffusion Models for Images and Audio cannot be understood in isolation from cost, latency and throughput engineering. Recall that cost, latency and throughput engineering concerns token economics, caching, batching, distillation and routing across model tiers.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diffusion models for images and audio. The first, guardrail sandwich: validate inputs, constrain decoding, validate outputs,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diffusion models for images and audio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Diffusion Models for Images and Audio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3. Business Process - Diffusion Models for Images and Audio (plantuml)</w:t>
      </w:r>
    </w:p>
    <w:p>
      <w:r>
        <w:rPr>
          <w:rFonts w:ascii="Consolas" w:hAnsi="Consolas"/>
          <w:sz w:val="16"/>
        </w:rPr>
        <w:t>@startuml</w:t>
        <w:br/>
        <w:t>title Business Process - Diffusion Models for Images and Audio</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Business Process view for Generative AI. This diagram illustrates the principal components and their interactions as discussed in the surrounding section.</w:t>
      </w:r>
    </w:p>
    <w:p>
      <w:pPr>
        <w:pStyle w:val="Heading3"/>
      </w:pPr>
      <w:r>
        <w:t>Figure 4. Application Flow - Diffusion Models for Images and Audio (svg)</w:t>
      </w:r>
    </w:p>
    <w:p>
      <w:r>
        <w:rPr>
          <w:rFonts w:ascii="Consolas" w:hAnsi="Consolas"/>
          <w:sz w:val="16"/>
        </w:rPr>
        <w:t>&lt;svg xmlns="http://www.w3.org/2000/svg" width="840" height="460" data-tpl="cycle" data-pal="4-2"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id="bn9fd5c44" x1="0" y1="0" x2="1" y2="0"&gt;&lt;stop offset="0" stop-color="#e11d48"/&gt;&lt;stop offset="1" stop-color="#f43f5e"/&gt;&lt;/linearGradient&gt;&lt;/defs&gt;&lt;rect width="840" height="460" rx="14" fill="#ffffff"/&gt;&lt;rect x="0" y="0" width="840" height="48" rx="14" fill="url(#bn9fd5c44)"/&gt;&lt;rect x="0" y="32" width="840" height="16" fill="url(#bn9fd5c44)"/&gt;&lt;text x="420" y="25" text-anchor="middle" font-size="15" font-weight="700" fill="#ffffff" dominant-baseline="middle"&gt;Application Flow - Diffusion Models for Images and Audio&lt;/text&gt;&lt;rect x="348" y="86" width="144" height="44" rx="11" fill="#e11d48" filter="url(#sh)"/&gt;&lt;text x="420" y="108" text-anchor="middle" font-size="11" font-weight="600" fill="#ffffff" dominant-baseline="middle"&gt;Synthetic Data Generat…&lt;/text&gt;&lt;rect x="472" y="176" width="144" height="44" rx="11" fill="#f43f5e" filter="url(#sh)"/&gt;&lt;text x="544" y="198" text-anchor="middle" font-size="11" font-weight="600" fill="#ffffff" dominant-baseline="middle"&gt;Enterprise Use-Case Pa…&lt;/text&gt;&lt;rect x="424" y="321" width="144" height="44" rx="11" fill="#fb7185" filter="url(#sh)"/&gt;&lt;text x="496" y="343" text-anchor="middle" font-size="11" font-weight="600" fill="#ffffff" dominant-baseline="middle"&gt;Productionising Genera…&lt;/text&gt;&lt;rect x="272" y="321" width="144" height="44" rx="11" fill="#db2777" filter="url(#sh)"/&gt;&lt;text x="344" y="343" text-anchor="middle" font-size="11" font-weight="600" fill="#ffffff" dominant-baseline="middle"&gt;Governance and Intelle…&lt;/text&gt;&lt;rect x="224" y="176" width="144" height="44" rx="11" fill="#9f1239" filter="url(#sh)"/&gt;&lt;text x="296" y="198" text-anchor="middle" font-size="11" font-weight="600" fill="#ffffff" dominant-baseline="middle"&gt;The GenAI Reference Ar…&lt;/text&gt;&lt;path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dominant-baseline="middle"&gt;continuous&lt;/text&gt;&lt;text x="28" y="446" text-anchor="start" font-size="9.5" font-weight="500" fill="#64748b" dominant-baseline="middle"&gt;Generative AI  •  Application Flow&lt;/text&gt;&lt;/svg&gt;</w:t>
      </w:r>
    </w:p>
    <w:p>
      <w:r>
        <w:rPr>
          <w:i/>
        </w:rPr>
        <w:t>Figure: Application Flow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diffusion models for images and audio.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guardrails and content moderation. Because safety, guardrails and content moderation concerns input/output filtering, jailbreak resistance and layered defence in depth,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diffusion models for images and audio.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intellectual property. Because governance and intellectual property concerns provenance, watermarking, licensing and the legal landscape of generated content,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software organisation needs code generation, refactoring and test synthesis inside the IDE. They decide to apply diffusion models for images and audio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diffusion models for images and audio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diffusion models for images and audio to a colleague unfamiliar with Generative AI, using a concrete example from your own domain.</w:t>
      </w:r>
    </w:p>
    <w:p>
      <w:pPr>
        <w:pStyle w:val="ListNumber"/>
      </w:pPr>
      <w:r>
        <w:t>Sketch a reference architecture that incorporates diffusion models for images and audio and annotate where observability, security and cost controls belong.</w:t>
      </w:r>
    </w:p>
    <w:p>
      <w:pPr>
        <w:pStyle w:val="ListNumber"/>
      </w:pPr>
      <w:r>
        <w:t>Design an evaluation that would tell you whether diffusion models for images and audio is working in production, including the metric, the dataset and the acceptance threshold.</w:t>
      </w:r>
    </w:p>
    <w:p>
      <w:pPr>
        <w:pStyle w:val="ListNumber"/>
      </w:pPr>
      <w:r>
        <w:t>Identify two pitfalls relevant to diffusion models for images and audio in your environment and describe the early warning signals you would monitor.</w:t>
      </w:r>
    </w:p>
    <w:p>
      <w:pPr>
        <w:pStyle w:val="ListNumber"/>
      </w:pPr>
      <w:r>
        <w:t>Prototype the simplest implementation that demonstrates diffusion models for images and audio, then list exactly what would need to change to make it production-ready.</w:t>
      </w:r>
    </w:p>
    <w:p>
      <w:pPr>
        <w:pStyle w:val="Heading2"/>
      </w:pPr>
      <w:r>
        <w:t>Key Takeaways</w:t>
      </w:r>
    </w:p>
    <w:p>
      <w:r>
        <w:t>Key takeaways from this chapter:</w:t>
      </w:r>
    </w:p>
    <w:p>
      <w:pPr>
        <w:pStyle w:val="ListBullet"/>
      </w:pPr>
      <w:r>
        <w:t>Diffusion Models for Images and Audio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Diffusion Models for Images and Audio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Diffusion Models for Images and Audio</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Diffusion Models for Images and Audio."""</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“Diffusion Models for Images and Audio”?</w:t>
      </w:r>
    </w:p>
    <w:p>
      <w:pPr>
        <w:pStyle w:val="ListBullet"/>
      </w:pPr>
      <w:r>
        <w:t>A. It guarantees deterministic output regardless of input.</w:t>
      </w:r>
    </w:p>
    <w:p>
      <w:pPr>
        <w:pStyle w:val="ListBullet"/>
      </w:pPr>
      <w:r>
        <w:t>B. Forward/reverse diffusion, denoising objectives, latent diffusion and classifier-free guidance.</w:t>
      </w:r>
    </w:p>
    <w:p>
      <w:pPr>
        <w:pStyle w:val="ListBullet"/>
      </w:pPr>
      <w:r>
        <w:t>C. It is only relevant to academic research, not production.</w:t>
      </w:r>
    </w:p>
    <w:p>
      <w:pPr>
        <w:pStyle w:val="ListBullet"/>
      </w:pPr>
      <w:r>
        <w:t>D. It removes all security and governance requirements.</w:t>
      </w:r>
    </w:p>
    <w:p>
      <w:r>
        <w:rPr>
          <w:b/>
        </w:rPr>
        <w:t>Answer: B. Diffusion Models for Images and Audio: Forward/reverse diffusion, denoising objectives, latent diffusion and classifier-free guidance.</w:t>
      </w:r>
    </w:p>
    <w:p>
      <w:r>
        <w:t>2. Which of the following is a recommended best practice when working with Generative AI?</w:t>
      </w:r>
    </w:p>
    <w:p>
      <w:pPr>
        <w:pStyle w:val="ListBullet"/>
      </w:pPr>
      <w:r>
        <w:t>A. Relying on a single provider with no fallback or routing strategy.</w:t>
      </w:r>
    </w:p>
    <w:p>
      <w:pPr>
        <w:pStyle w:val="ListBullet"/>
      </w:pPr>
      <w:r>
        <w:t>B. It is only relevant to academic research, not production.</w:t>
      </w:r>
    </w:p>
    <w:p>
      <w:pPr>
        <w:pStyle w:val="ListBullet"/>
      </w:pPr>
      <w:r>
        <w:t>C. Define explicit cost and latency budgets per use case and route accordingly.</w:t>
      </w:r>
    </w:p>
    <w:p>
      <w:pPr>
        <w:pStyle w:val="ListBullet"/>
      </w:pPr>
      <w:r>
        <w:t>D. Shipping ungrounded generations into high-stakes workflows.</w:t>
      </w:r>
    </w:p>
    <w:p>
      <w:r>
        <w:rPr>
          <w:b/>
        </w:rPr>
        <w:t>Answer: C. Best practice: Define explicit cost and latency budgets per use case and route accordingly.</w:t>
      </w:r>
    </w:p>
    <w:p>
      <w:r>
        <w:t>3. Which of the following is a common pitfall to avoid in Generative AI?</w:t>
      </w:r>
    </w:p>
    <w:p>
      <w:pPr>
        <w:pStyle w:val="ListBullet"/>
      </w:pPr>
      <w:r>
        <w:t>A. Treat prompts as versioned, tested artefacts under source control.</w:t>
      </w:r>
    </w:p>
    <w:p>
      <w:pPr>
        <w:pStyle w:val="ListBullet"/>
      </w:pPr>
      <w:r>
        <w:t>B. It removes all security and governance requirements.</w:t>
      </w:r>
    </w:p>
    <w:p>
      <w:pPr>
        <w:pStyle w:val="ListBullet"/>
      </w:pPr>
      <w:r>
        <w:t>C. Shipping ungrounded generations into high-stakes workflows.</w:t>
      </w:r>
    </w:p>
    <w:p>
      <w:pPr>
        <w:pStyle w:val="ListBullet"/>
      </w:pPr>
      <w:r>
        <w:t>D. It is only relevant to academic research, not production.</w:t>
      </w:r>
    </w:p>
    <w:p>
      <w:r>
        <w:rPr>
          <w:b/>
        </w:rPr>
        <w:t>Answer: C. Pitfall to avoid: Shipping ungrounded generations into high-stakes workflows.</w:t>
      </w:r>
    </w:p>
    <w:p>
      <w:r>
        <w:t>4. Describe a failure mode of Diffusion Models for Images and Audio and how you would mitigate it.</w:t>
      </w:r>
    </w:p>
    <w:p>
      <w:r>
        <w:rPr>
          <w:b/>
        </w:rPr>
        <w:t>Guidance: A strong answer defines diffusion models for images and audio (Forward/reverse diffusion, denoising objectives, latent diffusion and classifier-free guidance.) then connects it to architecture, evaluation, cost, security and operations for Generative AI, citing concrete trade-offs and a real-world example.</w:t>
      </w:r>
    </w:p>
    <w:p>
      <w:r>
        <w:br w:type="page"/>
      </w:r>
    </w:p>
    <w:p>
      <w:pPr>
        <w:pStyle w:val="Heading1"/>
      </w:pPr>
      <w:r>
        <w:t>Chapter 4. Multimodal Generation</w:t>
      </w:r>
    </w:p>
    <w:p>
      <w:r>
        <w:rPr>
          <w:i/>
        </w:rPr>
        <w:t>This chapter examines multimodal generation within Generative AI. It covers joint text–image–audio models, cross-attention conditioning and unified tokenisation strategies, derives a reference architecture, walks through a worked example and runnable code, surveys industry use cases, and distils best practices and pitfalls, closing with exercises and review questions.</w:t>
      </w:r>
    </w:p>
    <w:p>
      <w:pPr>
        <w:pStyle w:val="Heading2"/>
      </w:pPr>
      <w:r>
        <w:t>Introduction</w:t>
      </w:r>
    </w:p>
    <w:p>
      <w:r>
        <w:t>Multimodal Generation can be characterised as joint text–image–audio models, cross-attention conditioning and unified tokenisation strategies. Understanding this matters because Generative AI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In practical terms, Multimodal Generation is best understood as joint text–image–audio models, cross-attention conditioning and unified tokenisation strategies.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multimodal generation is one of the load-bearing ideas - the kind that, when understood deeply, makes the rest of Generative AI fall into place. Understanding this matters because Generative AI systems succeed or fail on exactly these decisions.</w:t>
      </w:r>
    </w:p>
    <w:p>
      <w:r>
        <w:t>Multimodal Generation cannot be understood in isolation from enterprise use-case patterns. Recall that enterprise use-case patterns concerns assistants, copilots, summarisers and autonomous workflows mapped to value.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Multimodal Generation cannot be understood in isolation from governance and intellectual property. Recall that governance and intellectual property concerns provenance, watermarking, licensing and the legal landscape of generated content.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multimodal generation. The first, semantic caching keyed on normalised prompts and embeddings,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multimodal generation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Multimodal Generation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5. Application Flow - Multimodal Generation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Generative AI. This diagram illustrates the principal components and their interactions as discussed in the surrounding section.</w:t>
      </w:r>
    </w:p>
    <w:p>
      <w:pPr>
        <w:pStyle w:val="Heading3"/>
      </w:pPr>
      <w:r>
        <w:t>Figure 6. Knowledge Graph - Multimodal Generation (svg)</w:t>
      </w:r>
    </w:p>
    <w:p>
      <w:r>
        <w:rPr>
          <w:rFonts w:ascii="Consolas" w:hAnsi="Consolas"/>
          <w:sz w:val="16"/>
        </w:rPr>
        <w:t>&lt;svg xmlns="http://www.w3.org/2000/svg" width="840" height="460" data-tpl="mindmap" data-pal="11-0"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id="bn9a0069a" x1="0" y1="0" x2="1" y2="0"&gt;&lt;stop offset="0" stop-color="#0f172a"/&gt;&lt;stop offset="1" stop-color="#1e40af"/&gt;&lt;/linearGradient&gt;&lt;/defs&gt;&lt;rect width="840" height="460" rx="14" fill="#ffffff"/&gt;&lt;rect x="0" y="0" width="840" height="48" rx="14" fill="url(#bn9a0069a)"/&gt;&lt;rect x="0" y="32" width="840" height="16" fill="url(#bn9a0069a)"/&gt;&lt;text x="420" y="25" text-anchor="middle" font-size="15" font-weight="700" fill="#ffffff" dominant-baseline="middle"&gt;Knowledge Graph - Multimodal Generation&lt;/text&gt;&lt;rect x="330" y="210" width="180" height="52" rx="11" fill="#0f172a" filter="url(#sh)"/&gt;&lt;text x="420" y="236" text-anchor="middle" font-size="13" font-weight="600" fill="#ffffff" dominant-baseline="middle"&gt;Generative AI&lt;/text&gt;&lt;path d="M330,236 C250,236 250,126 248,126" fill="none" stroke="#cbd5e1" stroke-width="2"/&gt;&lt;rect x="92" y="104" width="156" height="44" rx="11" fill="#0f172a" filter="url(#sh)"/&gt;&lt;text x="170" y="126" text-anchor="middle" font-size="11" font-weight="600" fill="#ffffff" dominant-baseline="middle"&gt;Synthetic Data Generation&lt;/text&gt;&lt;path d="M330,236 C250,236 250,236 248,236" fill="none" stroke="#cbd5e1" stroke-width="2"/&gt;&lt;rect x="92" y="214" width="156" height="44" rx="11" fill="#1e40af" filter="url(#sh)"/&gt;&lt;text x="170" y="236" text-anchor="middle" font-size="11" font-weight="600" fill="#ffffff" dominant-baseline="middle"&gt;Enterprise Use-Case Patt…&lt;/text&gt;&lt;path d="M330,236 C250,236 250,346 248,346" fill="none" stroke="#cbd5e1" stroke-width="2"/&gt;&lt;rect x="92" y="324" width="156" height="44" rx="11" fill="#0e7490" filter="url(#sh)"/&gt;&lt;text x="170" y="346" text-anchor="middle" font-size="11" font-weight="600" fill="#ffffff" dominant-baseline="middle"&gt;Productionising Generati…&lt;/text&gt;&lt;path d="M510,236 C590,236 590,126 592,126" fill="none" stroke="#cbd5e1" stroke-width="2"/&gt;&lt;rect x="592" y="104" width="156" height="44" rx="11" fill="#b45309" filter="url(#sh)"/&gt;&lt;text x="670" y="126" text-anchor="middle" font-size="11" font-weight="600" fill="#ffffff" dominant-baseline="middle"&gt;Governance and Intellect…&lt;/text&gt;&lt;path d="M510,236 C590,236 590,236 592,236" fill="none" stroke="#cbd5e1" stroke-width="2"/&gt;&lt;rect x="592" y="214" width="156" height="44" rx="11" fill="#9f1239" filter="url(#sh)"/&gt;&lt;text x="670" y="236" text-anchor="middle" font-size="11" font-weight="600" fill="#ffffff" dominant-baseline="middle"&gt;The GenAI Reference Arch…&lt;/text&gt;&lt;path d="M510,236 C590,236 590,346 592,346" fill="none" stroke="#cbd5e1" stroke-width="2"/&gt;&lt;rect x="592" y="324" width="156" height="44" rx="11" fill="#4338ca" filter="url(#sh)"/&gt;&lt;text x="670" y="346" text-anchor="middle" font-size="11" font-weight="600" fill="#ffffff" dominant-baseline="middle"&gt;Generative Modelling Fou…&lt;/text&gt;&lt;text x="28" y="446" text-anchor="start" font-size="9.5" font-weight="500" fill="#64748b" dominant-baseline="middle"&gt;Generative AI  •  Knowledge Graph&lt;/text&gt;&lt;/svg&gt;</w:t>
      </w:r>
    </w:p>
    <w:p>
      <w:r>
        <w:rPr>
          <w:i/>
        </w:rPr>
        <w:t>Figure: Knowledge Graph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multimodal generation.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enterprise use-case patterns. Because enterprise use-case patterns concerns assistants, copilots, summarisers and autonomous workflows mapped to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multimodal generation.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enterprise use-case patterns. Because enterprise use-case patterns concerns assistants, copilots, summarisers and autonomous workflows mapped to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customer service organisation needs grounded assistants that resolve tickets with cited policy. They decide to apply multimodal generation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multimodal generation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multimodal generation to a colleague unfamiliar with Generative AI, using a concrete example from your own domain.</w:t>
      </w:r>
    </w:p>
    <w:p>
      <w:pPr>
        <w:pStyle w:val="ListNumber"/>
      </w:pPr>
      <w:r>
        <w:t>Sketch a reference architecture that incorporates multimodal generation and annotate where observability, security and cost controls belong.</w:t>
      </w:r>
    </w:p>
    <w:p>
      <w:pPr>
        <w:pStyle w:val="ListNumber"/>
      </w:pPr>
      <w:r>
        <w:t>Design an evaluation that would tell you whether multimodal generation is working in production, including the metric, the dataset and the acceptance threshold.</w:t>
      </w:r>
    </w:p>
    <w:p>
      <w:pPr>
        <w:pStyle w:val="ListNumber"/>
      </w:pPr>
      <w:r>
        <w:t>Identify two pitfalls relevant to multimodal generation in your environment and describe the early warning signals you would monitor.</w:t>
      </w:r>
    </w:p>
    <w:p>
      <w:pPr>
        <w:pStyle w:val="ListNumber"/>
      </w:pPr>
      <w:r>
        <w:t>Prototype the simplest implementation that demonstrates multimodal generation, then list exactly what would need to change to make it production-ready.</w:t>
      </w:r>
    </w:p>
    <w:p>
      <w:pPr>
        <w:pStyle w:val="Heading2"/>
      </w:pPr>
      <w:r>
        <w:t>Key Takeaways</w:t>
      </w:r>
    </w:p>
    <w:p>
      <w:r>
        <w:t>Key takeaways from this chapter:</w:t>
      </w:r>
    </w:p>
    <w:p>
      <w:pPr>
        <w:pStyle w:val="ListBullet"/>
      </w:pPr>
      <w:r>
        <w:t>Multimodal Generation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Multimodal Generation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Multimodal Generation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Multimodal Generation."""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“Multimodal Generation”?</w:t>
      </w:r>
    </w:p>
    <w:p>
      <w:pPr>
        <w:pStyle w:val="ListBullet"/>
      </w:pPr>
      <w:r>
        <w:t>A. Joint text–image–audio models, cross-attention conditioning and unified tokenisation strategies.</w:t>
      </w:r>
    </w:p>
    <w:p>
      <w:pPr>
        <w:pStyle w:val="ListBullet"/>
      </w:pPr>
      <w:r>
        <w:t>B. It eliminates the need for any evaluation or monitoring.</w:t>
      </w:r>
    </w:p>
    <w:p>
      <w:pPr>
        <w:pStyle w:val="ListBullet"/>
      </w:pPr>
      <w:r>
        <w:t>C. It applies exclusively to image data.</w:t>
      </w:r>
    </w:p>
    <w:p>
      <w:pPr>
        <w:pStyle w:val="ListBullet"/>
      </w:pPr>
      <w:r>
        <w:t>D. It is only relevant to academic research, not production.</w:t>
      </w:r>
    </w:p>
    <w:p>
      <w:r>
        <w:rPr>
          <w:b/>
        </w:rPr>
        <w:t>Answer: A. Multimodal Generation: Joint text–image–audio models, cross-attention conditioning and unified tokenisation strategies.</w:t>
      </w:r>
    </w:p>
    <w:p>
      <w:r>
        <w:t>2. Which of the following is a recommended best practice when working with Generative AI?</w:t>
      </w:r>
    </w:p>
    <w:p>
      <w:pPr>
        <w:pStyle w:val="ListBullet"/>
      </w:pPr>
      <w:r>
        <w:t>A. Always ground high-stakes generations in retrieved, citable sources.</w:t>
      </w:r>
    </w:p>
    <w:p>
      <w:pPr>
        <w:pStyle w:val="ListBullet"/>
      </w:pPr>
      <w:r>
        <w:t>B. Shipping ungrounded generations into high-stakes workflows.</w:t>
      </w:r>
    </w:p>
    <w:p>
      <w:pPr>
        <w:pStyle w:val="ListBullet"/>
      </w:pPr>
      <w:r>
        <w:t>C. It is only relevant to academic research, not production.</w:t>
      </w:r>
    </w:p>
    <w:p>
      <w:pPr>
        <w:pStyle w:val="ListBullet"/>
      </w:pPr>
      <w:r>
        <w:t>D. Evaluating only with anecdotes instead of a versioned test set.</w:t>
      </w:r>
    </w:p>
    <w:p>
      <w:r>
        <w:rPr>
          <w:b/>
        </w:rPr>
        <w:t>Answer: A. Best practice: Always ground high-stakes generations in retrieved, citable sources.</w:t>
      </w:r>
    </w:p>
    <w:p>
      <w:r>
        <w:t>3. Which of the following is a common pitfall to avoid in Generative AI?</w:t>
      </w:r>
    </w:p>
    <w:p>
      <w:pPr>
        <w:pStyle w:val="ListBullet"/>
      </w:pPr>
      <w:r>
        <w:t>A. Evaluating only with anecdotes instead of a versioned test set.</w:t>
      </w:r>
    </w:p>
    <w:p>
      <w:pPr>
        <w:pStyle w:val="ListBullet"/>
      </w:pPr>
      <w:r>
        <w:t>B. Run an automated evaluation suite on every prompt or model change.</w:t>
      </w:r>
    </w:p>
    <w:p>
      <w:pPr>
        <w:pStyle w:val="ListBullet"/>
      </w:pPr>
      <w:r>
        <w:t>C. Always ground high-stakes generations in retrieved, citable sources.</w:t>
      </w:r>
    </w:p>
    <w:p>
      <w:pPr>
        <w:pStyle w:val="ListBullet"/>
      </w:pPr>
      <w:r>
        <w:t>D. It guarantees deterministic output regardless of input.</w:t>
      </w:r>
    </w:p>
    <w:p>
      <w:r>
        <w:rPr>
          <w:b/>
        </w:rPr>
        <w:t>Answer: A. Pitfall to avoid: Evaluating only with anecdotes instead of a versioned test set.</w:t>
      </w:r>
    </w:p>
    <w:p>
      <w:r>
        <w:t>4. What trade-offs would you weigh when implementing Multimodal Generation?</w:t>
      </w:r>
    </w:p>
    <w:p>
      <w:r>
        <w:rPr>
          <w:b/>
        </w:rPr>
        <w:t>Guidance: A strong answer defines multimodal generation (Joint text–image–audio models, cross-attention conditioning and unified tokenisation strategies.) then connects it to architecture, evaluation, cost, security and operations for Generative AI, citing concrete trade-offs and a real-world example.</w:t>
      </w:r>
    </w:p>
    <w:p>
      <w:r>
        <w:br w:type="page"/>
      </w:r>
    </w:p>
    <w:p>
      <w:pPr>
        <w:pStyle w:val="Heading1"/>
      </w:pPr>
      <w:r>
        <w:t>Chapter 5. Grounding with Enterprise Data</w:t>
      </w:r>
    </w:p>
    <w:p>
      <w:r>
        <w:rPr>
          <w:i/>
        </w:rPr>
        <w:t>This chapter examines grounding with enterprise data within Generative AI. It covers retrieval augmentation, tool use and structured outputs to keep generations factual and policy-compliant, derives a reference architecture, walks through a worked example and runnable code, surveys industry use cases, and distils best practices and pitfalls, closing with exercises and review questions.</w:t>
      </w:r>
    </w:p>
    <w:p>
      <w:pPr>
        <w:pStyle w:val="Heading2"/>
      </w:pPr>
      <w:r>
        <w:t>Introduction</w:t>
      </w:r>
    </w:p>
    <w:p>
      <w:r>
        <w:t>Grounding with Enterprise Data refers to retrieval augmentation, tool use and structured outputs to keep generations factual and policy-compliant. This concept recurs throughout the Generative AI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Grounding with Enterprise Data can be characterised as retrieval augmentation, tool use and structured outputs to keep generations factual and policy-compliant.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grounding with enterprise data is one of the load-bearing ideas - the kind that, when understood deeply, makes the rest of Generative AI fall into place. Understanding this matters because Generative AI systems succeed or fail on exactly these decisions.</w:t>
      </w:r>
    </w:p>
    <w:p>
      <w:r>
        <w:t>Grounding with Enterprise Data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Grounding with Enterprise Data cannot be understood in isolation from large language models as generators. Recall that large language models as generators concerns next-token prediction, sampling strategies (temperature, top-k, top-p) and the emergence of instruction following.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grounding with enterprise data. The first, model gateway abstracting multiple providers behind one api,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grounding with enterprise data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Grounding with Enterprise Data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7. Knowledge Graph - Grounding with Enterprise Data (mermaid)</w:t>
      </w:r>
    </w:p>
    <w:p>
      <w:r>
        <w:rPr>
          <w:rFonts w:ascii="Consolas" w:hAnsi="Consolas"/>
          <w:sz w:val="16"/>
        </w:rPr>
        <w:t>graph LR</w:t>
        <w:br/>
        <w:t xml:space="preserve">  D(("Generative AI"))</w:t>
        <w:br/>
        <w:t xml:space="preserve">  D --- C0[Generative Modelling …]</w:t>
        <w:br/>
        <w:t xml:space="preserve">  D --- C1[Large Language Models…]</w:t>
        <w:br/>
        <w:t xml:space="preserve">  D --- C2[Diffusion Models for …]</w:t>
        <w:br/>
        <w:t xml:space="preserve">  D --- C3[Multimodal Generation]</w:t>
        <w:br/>
        <w:t xml:space="preserve">  D --- C4[Grounding with Enterp…]</w:t>
        <w:br/>
        <w:t xml:space="preserve">  C0 --- C1</w:t>
        <w:br/>
        <w:t xml:space="preserve">  C1 --- C2</w:t>
      </w:r>
    </w:p>
    <w:p>
      <w:r>
        <w:rPr>
          <w:i/>
        </w:rPr>
        <w:t>Figure: Knowledge Graph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grounding with enterprise data.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diffusion models for images and audio. Because diffusion models for images and audio concerns forward/reverse diffusion, denoising objectives, latent diffusion and classifier-free guidance,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grounding with enterprise data.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genai reference architecture. Because the genai reference architecture concerns gateways, orchestration, retrieval, guardrails and evaluation as a cohesive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customer service organisation needs grounded assistants that resolve tickets with cited policy. They decide to apply grounding with enterprise data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grounding with enterprise data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grounding with enterprise data to a colleague unfamiliar with Generative AI, using a concrete example from your own domain.</w:t>
      </w:r>
    </w:p>
    <w:p>
      <w:pPr>
        <w:pStyle w:val="ListNumber"/>
      </w:pPr>
      <w:r>
        <w:t>Sketch a reference architecture that incorporates grounding with enterprise data and annotate where observability, security and cost controls belong.</w:t>
      </w:r>
    </w:p>
    <w:p>
      <w:pPr>
        <w:pStyle w:val="ListNumber"/>
      </w:pPr>
      <w:r>
        <w:t>Design an evaluation that would tell you whether grounding with enterprise data is working in production, including the metric, the dataset and the acceptance threshold.</w:t>
      </w:r>
    </w:p>
    <w:p>
      <w:pPr>
        <w:pStyle w:val="ListNumber"/>
      </w:pPr>
      <w:r>
        <w:t>Identify two pitfalls relevant to grounding with enterprise data in your environment and describe the early warning signals you would monitor.</w:t>
      </w:r>
    </w:p>
    <w:p>
      <w:pPr>
        <w:pStyle w:val="ListNumber"/>
      </w:pPr>
      <w:r>
        <w:t>Prototype the simplest implementation that demonstrates grounding with enterprise data, then list exactly what would need to change to make it production-ready.</w:t>
      </w:r>
    </w:p>
    <w:p>
      <w:pPr>
        <w:pStyle w:val="Heading2"/>
      </w:pPr>
      <w:r>
        <w:t>Key Takeaways</w:t>
      </w:r>
    </w:p>
    <w:p>
      <w:r>
        <w:t>Key takeaways from this chapter:</w:t>
      </w:r>
    </w:p>
    <w:p>
      <w:pPr>
        <w:pStyle w:val="ListBullet"/>
      </w:pPr>
      <w:r>
        <w:t>Grounding with Enterprise Data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Grounding with Enterprise Data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Grounding with Enterprise Data component</w:t>
      </w:r>
    </w:p>
    <w:p>
      <w:r>
        <w:rPr>
          <w:rFonts w:ascii="Consolas" w:hAnsi="Consolas"/>
          <w:sz w:val="16"/>
        </w:rPr>
        <w:t>from __future__ import annotations</w:t>
        <w:br/>
        <w:br/>
        <w:t>from dataclasses import dataclass, field</w:t>
        <w:br/>
        <w:t>from typing import Any</w:t>
        <w:br/>
        <w:br/>
        <w:br/>
        <w:t>@dataclass(slots=True)</w:t>
        <w:br/>
        <w:t>class GroundingWithEnterpriseConfig:</w:t>
        <w:br/>
        <w:t xml:space="preserve">    """Configuration for the Grounding with Enterprise Data component in a Generative AI system."""</w:t>
        <w:br/>
        <w:br/>
        <w:t xml:space="preserve">    name: str</w:t>
        <w:br/>
        <w:t xml:space="preserve">    timeout_s: float = 30.0</w:t>
        <w:br/>
        <w:t xml:space="preserve">    max_retries: int = 3</w:t>
        <w:br/>
        <w:t xml:space="preserve">    options: dict[str, Any] = field(default_factory=dict)</w:t>
        <w:br/>
        <w:br/>
        <w:br/>
        <w:t>class GroundingWithEnterprise:</w:t>
        <w:br/>
        <w:t xml:space="preserve">    """A minimal, production-shaped implementation of Grounding with Enterprise Data."""</w:t>
        <w:br/>
        <w:br/>
        <w:t xml:space="preserve">    def __init__(self, config: GroundingWithEnterpriseConfig)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RuntimeError(f"GroundingWithEnterprise failed after retries") from last_error</w:t>
        <w:br/>
        <w:br/>
        <w:t xml:space="preserve">    def _process(self, payload: dict[str, Any]) -&gt; dict[str, Any]:</w:t>
        <w:br/>
        <w:t xml:space="preserve">        # Domain-specific logic for Grounding with Enterprise Data goes here.</w:t>
        <w:br/>
        <w:t xml:space="preserve">        return {"status": "ok", "input_keys": sorted(payload), "calls": self._calls}</w:t>
        <w:br/>
      </w:r>
    </w:p>
    <w:p>
      <w:pPr>
        <w:pStyle w:val="Heading2"/>
      </w:pPr>
      <w:r>
        <w:t>Review Questions</w:t>
      </w:r>
    </w:p>
    <w:p>
      <w:r>
        <w:t>1. In the context of Generative AI, which statement best describes “Grounding with Enterprise Data”?</w:t>
      </w:r>
    </w:p>
    <w:p>
      <w:pPr>
        <w:pStyle w:val="ListBullet"/>
      </w:pPr>
      <w:r>
        <w:t>A. Retrieval augmentation, tool use and structured outputs to keep generations factual and policy-compliant.</w:t>
      </w:r>
    </w:p>
    <w:p>
      <w:pPr>
        <w:pStyle w:val="ListBullet"/>
      </w:pPr>
      <w:r>
        <w:t>B. It makes the system slower but has no other effect.</w:t>
      </w:r>
    </w:p>
    <w:p>
      <w:pPr>
        <w:pStyle w:val="ListBullet"/>
      </w:pPr>
      <w:r>
        <w:t>C. It eliminates the need for any evaluation or monitoring.</w:t>
      </w:r>
    </w:p>
    <w:p>
      <w:pPr>
        <w:pStyle w:val="ListBullet"/>
      </w:pPr>
      <w:r>
        <w:t>D. It guarantees deterministic output regardless of input.</w:t>
      </w:r>
    </w:p>
    <w:p>
      <w:r>
        <w:rPr>
          <w:b/>
        </w:rPr>
        <w:t>Answer: A. Grounding with Enterprise Data: Retrieval augmentation, tool use and structured outputs to keep generations factual and policy-compliant.</w:t>
      </w:r>
    </w:p>
    <w:p>
      <w:r>
        <w:t>2. Which of the following is a recommended best practice when working with Generative AI?</w:t>
      </w:r>
    </w:p>
    <w:p>
      <w:pPr>
        <w:pStyle w:val="ListBullet"/>
      </w:pPr>
      <w:r>
        <w:t>A. It is only relevant to academic research, not production.</w:t>
      </w:r>
    </w:p>
    <w:p>
      <w:pPr>
        <w:pStyle w:val="ListBullet"/>
      </w:pPr>
      <w:r>
        <w:t>B. Always ground high-stakes generations in retrieved, citable sources.</w:t>
      </w:r>
    </w:p>
    <w:p>
      <w:pPr>
        <w:pStyle w:val="ListBullet"/>
      </w:pPr>
      <w:r>
        <w:t>C. Shipping ungrounded generations into high-stakes workflows.</w:t>
      </w:r>
    </w:p>
    <w:p>
      <w:pPr>
        <w:pStyle w:val="ListBullet"/>
      </w:pPr>
      <w:r>
        <w:t>D. Ignoring token cost growth as adoption scales.</w:t>
      </w:r>
    </w:p>
    <w:p>
      <w:r>
        <w:rPr>
          <w:b/>
        </w:rPr>
        <w:t>Answer: B. Best practice: Always ground high-stakes generations in retrieved, citable sources.</w:t>
      </w:r>
    </w:p>
    <w:p>
      <w:r>
        <w:t>3. Which of the following is a common pitfall to avoid in Generative AI?</w:t>
      </w:r>
    </w:p>
    <w:p>
      <w:pPr>
        <w:pStyle w:val="ListBullet"/>
      </w:pPr>
      <w:r>
        <w:t>A. Relying on a single provider with no fallback or routing strategy.</w:t>
      </w:r>
    </w:p>
    <w:p>
      <w:pPr>
        <w:pStyle w:val="ListBullet"/>
      </w:pPr>
      <w:r>
        <w:t>B. It makes the system slower but has no other effect.</w:t>
      </w:r>
    </w:p>
    <w:p>
      <w:pPr>
        <w:pStyle w:val="ListBullet"/>
      </w:pPr>
      <w:r>
        <w:t>C. Run an automated evaluation suite on every prompt or model change.</w:t>
      </w:r>
    </w:p>
    <w:p>
      <w:pPr>
        <w:pStyle w:val="ListBullet"/>
      </w:pPr>
      <w:r>
        <w:t>D. It eliminates the need for any evaluation or monitoring.</w:t>
      </w:r>
    </w:p>
    <w:p>
      <w:r>
        <w:rPr>
          <w:b/>
        </w:rPr>
        <w:t>Answer: A. Pitfall to avoid: Relying on a single provider with no fallback or routing strategy.</w:t>
      </w:r>
    </w:p>
    <w:p>
      <w:r>
        <w:t>4. What trade-offs would you weigh when implementing Grounding with Enterprise Data?</w:t>
      </w:r>
    </w:p>
    <w:p>
      <w:r>
        <w:rPr>
          <w:b/>
        </w:rPr>
        <w:t>Guidance: A strong answer defines grounding with enterprise data (Retrieval augmentation, tool use and structured outputs to keep generations factual and policy-compliant.) then connects it to architecture, evaluation, cost, security and operations for Generative AI, citing concrete trade-offs and a real-world example.</w:t>
      </w:r>
    </w:p>
    <w:p>
      <w:r>
        <w:br w:type="page"/>
      </w:r>
    </w:p>
    <w:p>
      <w:pPr>
        <w:pStyle w:val="Heading1"/>
      </w:pPr>
      <w:r>
        <w:t>Chapter 6. Controllability and Structured Output</w:t>
      </w:r>
    </w:p>
    <w:p>
      <w:r>
        <w:rPr>
          <w:i/>
        </w:rPr>
        <w:t>This chapter examines controllability and structured output within Generative AI. It covers constrained decoding, JSON/schema enforcement and function calling for reliable downstream integration, derives a reference architecture, walks through a worked example and runnable code, surveys industry use cases, and distils best practices and pitfalls, closing with exercises and review questions.</w:t>
      </w:r>
    </w:p>
    <w:p>
      <w:pPr>
        <w:pStyle w:val="Heading2"/>
      </w:pPr>
      <w:r>
        <w:t>Introduction</w:t>
      </w:r>
    </w:p>
    <w:p>
      <w:r>
        <w:t>Controllability and Structured Output can be characterised as constrained decoding, JSON/schema enforcement and function calling for reliable downstream integration. It is foundational: later capabilities in Generative AI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At its core, Controllability and Structured Output concerns constrained decoding, JSON/schema enforcement and function calling for reliable downstream integration.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controllability and structured output is one of the load-bearing ideas - the kind that, when understood deeply, makes the rest of Generative AI fall into place. Getting this right early prevents expensive rework once a Generative AI system reaches scale.</w:t>
      </w:r>
    </w:p>
    <w:p>
      <w:r>
        <w:t>Controllability and Structured Output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Controllability and Structured Output cannot be understood in isolation from productionising generative applications. Recall that productionising generative applications concerns prompt management, versioning, observability and continuous evaluation in CI.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controllability and structured output. The first, semantic caching keyed on normalised prompts and embeddings,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controllability and structured output are invisible; in a production Generative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Controllability and Structured Output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As with most architectural decisions, the choice is rarely binary; the skill lies in quantifying the trade-offs and choosing deliberately.</w:t>
      </w:r>
    </w:p>
    <w:p>
      <w:pPr>
        <w:pStyle w:val="Heading3"/>
      </w:pPr>
      <w:r>
        <w:t>Figure 8. Operating Model - Controllability and Structured Output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Controllability and Structured Output"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controllability and structured output.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diffusion models for images and audio. Because diffusion models for images and audio concerns forward/reverse diffusion, denoising objectives, latent diffusion and classifier-free guidance,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controllability and structured output.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large language models as generators. Because large language models as generators concerns next-token prediction, sampling strategies (temperature, top-k, top-p) and the emergence of instruction following,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customer service organisation needs grounded assistants that resolve tickets with cited policy. They decide to apply controllability and structured output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controllability and structured output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controllability and structured output to a colleague unfamiliar with Generative AI, using a concrete example from your own domain.</w:t>
      </w:r>
    </w:p>
    <w:p>
      <w:pPr>
        <w:pStyle w:val="ListNumber"/>
      </w:pPr>
      <w:r>
        <w:t>Sketch a reference architecture that incorporates controllability and structured output and annotate where observability, security and cost controls belong.</w:t>
      </w:r>
    </w:p>
    <w:p>
      <w:pPr>
        <w:pStyle w:val="ListNumber"/>
      </w:pPr>
      <w:r>
        <w:t>Design an evaluation that would tell you whether controllability and structured output is working in production, including the metric, the dataset and the acceptance threshold.</w:t>
      </w:r>
    </w:p>
    <w:p>
      <w:pPr>
        <w:pStyle w:val="ListNumber"/>
      </w:pPr>
      <w:r>
        <w:t>Identify two pitfalls relevant to controllability and structured output in your environment and describe the early warning signals you would monitor.</w:t>
      </w:r>
    </w:p>
    <w:p>
      <w:pPr>
        <w:pStyle w:val="ListNumber"/>
      </w:pPr>
      <w:r>
        <w:t>Prototype the simplest implementation that demonstrates controllability and structured output, then list exactly what would need to change to make it production-ready.</w:t>
      </w:r>
    </w:p>
    <w:p>
      <w:pPr>
        <w:pStyle w:val="Heading2"/>
      </w:pPr>
      <w:r>
        <w:t>Key Takeaways</w:t>
      </w:r>
    </w:p>
    <w:p>
      <w:r>
        <w:t>Key takeaways from this chapter:</w:t>
      </w:r>
    </w:p>
    <w:p>
      <w:pPr>
        <w:pStyle w:val="ListBullet"/>
      </w:pPr>
      <w:r>
        <w:t>Controllability and Structured Output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Controllability and Structured Output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Controllability and Structured Output component</w:t>
      </w:r>
    </w:p>
    <w:p>
      <w:r>
        <w:rPr>
          <w:rFonts w:ascii="Consolas" w:hAnsi="Consolas"/>
          <w:sz w:val="16"/>
        </w:rPr>
        <w:t>from __future__ import annotations</w:t>
        <w:br/>
        <w:br/>
        <w:t>from dataclasses import dataclass, field</w:t>
        <w:br/>
        <w:t>from typing import Any</w:t>
        <w:br/>
        <w:br/>
        <w:br/>
        <w:t>@dataclass(slots=True)</w:t>
        <w:br/>
        <w:t>class ControllabilityAndStructuredConfig:</w:t>
        <w:br/>
        <w:t xml:space="preserve">    """Configuration for the Controllability and Structured Output component in a Generative AI system."""</w:t>
        <w:br/>
        <w:br/>
        <w:t xml:space="preserve">    name: str</w:t>
        <w:br/>
        <w:t xml:space="preserve">    timeout_s: float = 30.0</w:t>
        <w:br/>
        <w:t xml:space="preserve">    max_retries: int = 3</w:t>
        <w:br/>
        <w:t xml:space="preserve">    options: dict[str, Any] = field(default_factory=dict)</w:t>
        <w:br/>
        <w:br/>
        <w:br/>
        <w:t>class ControllabilityAndStructured:</w:t>
        <w:br/>
        <w:t xml:space="preserve">    """A minimal, production-shaped implementation of Controllability and Structured Output."""</w:t>
        <w:br/>
        <w:br/>
        <w:t xml:space="preserve">    def __init__(self, config: ControllabilityAndStructuredConfig)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RuntimeError(f"ControllabilityAndStructured failed after retries") from last_error</w:t>
        <w:br/>
        <w:br/>
        <w:t xml:space="preserve">    def _process(self, payload: dict[str, Any]) -&gt; dict[str, Any]:</w:t>
        <w:br/>
        <w:t xml:space="preserve">        # Domain-specific logic for Controllability and Structured Output goes here.</w:t>
        <w:br/>
        <w:t xml:space="preserve">        return {"status": "ok", "input_keys": sorted(payload), "calls": self._calls}</w:t>
        <w:br/>
      </w:r>
    </w:p>
    <w:p>
      <w:pPr>
        <w:pStyle w:val="Heading2"/>
      </w:pPr>
      <w:r>
        <w:t>Review Questions</w:t>
      </w:r>
    </w:p>
    <w:p>
      <w:r>
        <w:t>1. In the context of Generative AI, which statement best describes “Controllability and Structured Output”?</w:t>
      </w:r>
    </w:p>
    <w:p>
      <w:pPr>
        <w:pStyle w:val="ListBullet"/>
      </w:pPr>
      <w:r>
        <w:t>A. It is only relevant to academic research, not production.</w:t>
      </w:r>
    </w:p>
    <w:p>
      <w:pPr>
        <w:pStyle w:val="ListBullet"/>
      </w:pPr>
      <w:r>
        <w:t>B. Constrained decoding, JSON/schema enforcement and function calling for reliable downstream integration.</w:t>
      </w:r>
    </w:p>
    <w:p>
      <w:pPr>
        <w:pStyle w:val="ListBullet"/>
      </w:pPr>
      <w:r>
        <w:t>C. It applies exclusively to image data.</w:t>
      </w:r>
    </w:p>
    <w:p>
      <w:pPr>
        <w:pStyle w:val="ListBullet"/>
      </w:pPr>
      <w:r>
        <w:t>D. It guarantees deterministic output regardless of input.</w:t>
      </w:r>
    </w:p>
    <w:p>
      <w:r>
        <w:rPr>
          <w:b/>
        </w:rPr>
        <w:t>Answer: B. Controllability and Structured Output: Constrained decoding, JSON/schema enforcement and function calling for reliable downstream integration.</w:t>
      </w:r>
    </w:p>
    <w:p>
      <w:r>
        <w:t>2. Which of the following is a recommended best practice when working with Generative AI?</w:t>
      </w:r>
    </w:p>
    <w:p>
      <w:pPr>
        <w:pStyle w:val="ListBullet"/>
      </w:pPr>
      <w:r>
        <w:t>A. Define explicit cost and latency budgets per use case and route accordingly.</w:t>
      </w:r>
    </w:p>
    <w:p>
      <w:pPr>
        <w:pStyle w:val="ListBullet"/>
      </w:pPr>
      <w:r>
        <w:t>B. It guarantees deterministic output regardless of input.</w:t>
      </w:r>
    </w:p>
    <w:p>
      <w:pPr>
        <w:pStyle w:val="ListBullet"/>
      </w:pPr>
      <w:r>
        <w:t>C. Evaluating only with anecdotes instead of a versioned test set.</w:t>
      </w:r>
    </w:p>
    <w:p>
      <w:pPr>
        <w:pStyle w:val="ListBullet"/>
      </w:pPr>
      <w:r>
        <w:t>D. It makes the system slower but has no other effect.</w:t>
      </w:r>
    </w:p>
    <w:p>
      <w:r>
        <w:rPr>
          <w:b/>
        </w:rPr>
        <w:t>Answer: A. Best practice: Define explicit cost and latency budgets per use case and route accordingly.</w:t>
      </w:r>
    </w:p>
    <w:p>
      <w:r>
        <w:t>3. Which of the following is a common pitfall to avoid in Generative AI?</w:t>
      </w:r>
    </w:p>
    <w:p>
      <w:pPr>
        <w:pStyle w:val="ListBullet"/>
      </w:pPr>
      <w:r>
        <w:t>A. Ignoring token cost growth as adoption scales.</w:t>
      </w:r>
    </w:p>
    <w:p>
      <w:pPr>
        <w:pStyle w:val="ListBullet"/>
      </w:pPr>
      <w:r>
        <w:t>B. It is only relevant to academic research, not production.</w:t>
      </w:r>
    </w:p>
    <w:p>
      <w:pPr>
        <w:pStyle w:val="ListBullet"/>
      </w:pPr>
      <w:r>
        <w:t>C. It removes all security and governance requirements.</w:t>
      </w:r>
    </w:p>
    <w:p>
      <w:pPr>
        <w:pStyle w:val="ListBullet"/>
      </w:pPr>
      <w:r>
        <w:t>D. It applies exclusively to image data.</w:t>
      </w:r>
    </w:p>
    <w:p>
      <w:r>
        <w:rPr>
          <w:b/>
        </w:rPr>
        <w:t>Answer: A. Pitfall to avoid: Ignoring token cost growth as adoption scales.</w:t>
      </w:r>
    </w:p>
    <w:p>
      <w:r>
        <w:t>4. Describe a failure mode of Controllability and Structured Output and how you would mitigate it.</w:t>
      </w:r>
    </w:p>
    <w:p>
      <w:r>
        <w:rPr>
          <w:b/>
        </w:rPr>
        <w:t>Guidance: A strong answer defines controllability and structured output (Constrained decoding, JSON/schema enforcement and function calling for reliable downstream integration.) then connects it to architecture, evaluation, cost, security and operations for Generative AI, citing concrete trade-offs and a real-world example.</w:t>
      </w:r>
    </w:p>
    <w:p>
      <w:r>
        <w:br w:type="page"/>
      </w:r>
    </w:p>
    <w:p>
      <w:pPr>
        <w:pStyle w:val="Heading1"/>
      </w:pPr>
      <w:r>
        <w:t>Chapter 7. Evaluation of Generative Systems</w:t>
      </w:r>
    </w:p>
    <w:p>
      <w:r>
        <w:rPr>
          <w:i/>
        </w:rPr>
        <w:t>This chapter examines evaluation of generative systems within Generative AI. It covers reference-based and reference-free metrics, LLM-as-judge, human preference evaluation and red-teaming,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of Generative Systems refers to reference-based and reference-free metrics, LLM-as-judge, human preference evaluation and red-teaming. This concept recurs throughout the Generative AI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Formally, Evaluation of Generative Systems addresses reference-based and reference-free metrics, LLM-as-judge, human preference evaluation and red-teaming.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Generative AI refers to models that synthesise novel content—text, images, audio, code and structured data—by learning the distribution of training data and sampling from it. Within that picture, evaluation of generative systems is one of the load-bearing ideas - the kind that, when understood deeply, makes the rest of Generative AI fall into place. It is foundational: later capabilities in Generative AI are built directly on top of it.</w:t>
      </w:r>
    </w:p>
    <w:p>
      <w:r>
        <w:t>Evaluation of Generative Systems cannot be understood in isolation from enterprise use-case patterns. Recall that enterprise use-case patterns concerns assistants, copilots, summarisers and autonomous workflows mapped to value.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Evaluation of Generative Systems cannot be understood in isolation from productionising generative applications. Recall that productionising generative applications concerns prompt management, versioning, observability and continuous evaluation in CI.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evaluation of generative systems. The first, model gateway abstracting multiple providers behind one api,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of generative systems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Evaluation of Generative Systems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There is an inherent trade-off between fidelity and cost, and the correct balance depends on the use case and its tolerance for error.</w:t>
      </w:r>
    </w:p>
    <w:p>
      <w:pPr>
        <w:pStyle w:val="Heading3"/>
      </w:pPr>
      <w:r>
        <w:t>Figure 9. Cloud Architecture - Evaluation of Generative Systems (svg)</w:t>
      </w:r>
    </w:p>
    <w:p>
      <w:r>
        <w:rPr>
          <w:rFonts w:ascii="Consolas" w:hAnsi="Consolas"/>
          <w:sz w:val="16"/>
        </w:rPr>
        <w:t>&lt;svg xmlns="http://www.w3.org/2000/svg" width="840" height="460" data-tpl="layered" data-pal="3-3"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id="bnf3efcb7" x1="0" y1="0" x2="1" y2="0"&gt;&lt;stop offset="0" stop-color="#ea580c"/&gt;&lt;stop offset="1" stop-color="#f97316"/&gt;&lt;/linearGradient&gt;&lt;/defs&gt;&lt;rect width="840" height="460" rx="14" fill="#ffffff"/&gt;&lt;rect x="0" y="0" width="840" height="48" rx="14" fill="url(#bnf3efcb7)"/&gt;&lt;rect x="0" y="32" width="840" height="16" fill="url(#bnf3efcb7)"/&gt;&lt;text x="420" y="25" text-anchor="middle" font-size="15" font-weight="700" fill="#ffffff" dominant-baseline="middle"&gt;Cloud Architecture - Evaluation of Generative Systems&lt;/text&gt;&lt;rect x="28" y="64" width="784" height="104" rx="14" fill="#f8fafc" stroke="#e2e8f0" stroke-width="1"/&gt;&lt;text x="42" y="80" text-anchor="start" font-size="11" font-weight="700" fill="#64748b" dominant-baseline="middle"&gt;Experience&lt;/text&gt;&lt;rect x="42" y="96" width="371" height="52" rx="11" fill="#ea580c" filter="url(#sh)"/&gt;&lt;text x="228" y="122" text-anchor="middle" font-size="11" font-weight="600" fill="#ffffff" dominant-baseline="middle"&gt;Governance and Intellectual Property&lt;/text&gt;&lt;rect x="427" y="96" width="371" height="52" rx="11" fill="#f97316" filter="url(#sh)"/&gt;&lt;text x="612" y="122" text-anchor="middle" font-size="11" font-weight="600" fill="#ffffff" dominant-baseline="middle"&gt;The GenAI Reference Architecture&lt;/text&gt;&lt;rect x="28" y="186" width="784" height="104" rx="14" fill="#f8fafc" stroke="#e2e8f0" stroke-width="1"/&gt;&lt;text x="42" y="202" text-anchor="start" font-size="11" font-weight="700" fill="#64748b" dominant-baseline="middle"&gt;Platform&lt;/text&gt;&lt;rect x="42" y="218" width="178" height="52" rx="11" fill="#f97316" filter="url(#sh)"/&gt;&lt;text x="131" y="244" text-anchor="middle" font-size="11" font-weight="600" fill="#ffffff" dominant-baseline="middle"&gt;Multimodal Generation&lt;/text&gt;&lt;rect x="234" y="218" width="178" height="52" rx="11" fill="#fb923c" filter="url(#sh)"/&gt;&lt;text x="324" y="244" text-anchor="middle" font-size="11" font-weight="600" fill="#ffffff" dominant-baseline="middle"&gt;Grounding with Enterprise Da…&lt;/text&gt;&lt;rect x="427" y="218" width="178" height="52" rx="11" fill="#b45309" filter="url(#sh)"/&gt;&lt;text x="516" y="244" text-anchor="middle" font-size="11" font-weight="600" fill="#ffffff" dominant-baseline="middle"&gt;Controllability and Structur…&lt;/text&gt;&lt;rect x="620" y="218" width="178" height="52" rx="11" fill="#d97706" filter="url(#sh)"/&gt;&lt;text x="709" y="244" text-anchor="middle" font-size="11" font-weight="600" fill="#ffffff" dominant-baseline="middle"&gt;Evaluation of Generative Sys…&lt;/text&gt;&lt;rect x="28" y="308" width="784" height="104" rx="14" fill="#f8fafc" stroke="#e2e8f0" stroke-width="1"/&gt;&lt;text x="42" y="324" text-anchor="start" font-size="11" font-weight="700" fill="#64748b" dominant-baseline="middle"&gt;Data &amp;amp; Operations&lt;/text&gt;&lt;rect x="42" y="340" width="178" height="52" rx="11" fill="#fb923c" filter="url(#sh)"/&gt;&lt;text x="131" y="366" text-anchor="middle" font-size="11" font-weight="600" fill="#ffffff" dominant-baseline="middle"&gt;Store&lt;/text&gt;&lt;rect x="234" y="340" width="178" height="52" rx="11" fill="#b45309" filter="url(#sh)"/&gt;&lt;text x="324" y="366" text-anchor="middle" font-size="11" font-weight="600" fill="#ffffff" dominant-baseline="middle"&gt;Index&lt;/text&gt;&lt;rect x="427" y="340" width="178" height="52" rx="11" fill="#d97706" filter="url(#sh)"/&gt;&lt;text x="516" y="366" text-anchor="middle" font-size="11" font-weight="600" fill="#ffffff" dominant-baseline="middle"&gt;Observability&lt;/text&gt;&lt;rect x="620" y="340" width="178" height="52" rx="11" fill="#f59e0b" filter="url(#sh)"/&gt;&lt;text x="709" y="366" text-anchor="middle" font-size="11" font-weight="600" fill="#ffffff" dominant-baseline="middle"&gt;Security&lt;/text&gt;&lt;text x="28" y="446" text-anchor="start" font-size="9.5" font-weight="500" fill="#64748b" dominant-baseline="middle"&gt;Generative AI  •  Cloud Architecture&lt;/text&gt;&lt;/svg&gt;</w:t>
      </w:r>
    </w:p>
    <w:p>
      <w:r>
        <w:rPr>
          <w:i/>
        </w:rPr>
        <w:t>Figure: Cloud Architecture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of generative systems.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enterprise use-case patterns. Because enterprise use-case patterns concerns assistants, copilots, summarisers and autonomous workflows mapped to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evaluation of generative systems.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productionising generative applications. Because productionising generative applications concerns prompt management, versioning, observability and continuous evaluation in CI,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code generation, refactoring and test synthesis inside the IDE. They decide to apply evaluation of generative systems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of generative systems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of generative systems to a colleague unfamiliar with Generative AI, using a concrete example from your own domain.</w:t>
      </w:r>
    </w:p>
    <w:p>
      <w:pPr>
        <w:pStyle w:val="ListNumber"/>
      </w:pPr>
      <w:r>
        <w:t>Sketch a reference architecture that incorporates evaluation of generative systems and annotate where observability, security and cost controls belong.</w:t>
      </w:r>
    </w:p>
    <w:p>
      <w:pPr>
        <w:pStyle w:val="ListNumber"/>
      </w:pPr>
      <w:r>
        <w:t>Design an evaluation that would tell you whether evaluation of generative systems is working in production, including the metric, the dataset and the acceptance threshold.</w:t>
      </w:r>
    </w:p>
    <w:p>
      <w:pPr>
        <w:pStyle w:val="ListNumber"/>
      </w:pPr>
      <w:r>
        <w:t>Identify two pitfalls relevant to evaluation of generative systems in your environment and describe the early warning signals you would monitor.</w:t>
      </w:r>
    </w:p>
    <w:p>
      <w:pPr>
        <w:pStyle w:val="ListNumber"/>
      </w:pPr>
      <w:r>
        <w:t>Prototype the simplest implementation that demonstrates evaluation of generative systems, then list exactly what would need to change to make it production-ready.</w:t>
      </w:r>
    </w:p>
    <w:p>
      <w:pPr>
        <w:pStyle w:val="Heading2"/>
      </w:pPr>
      <w:r>
        <w:t>Key Takeaways</w:t>
      </w:r>
    </w:p>
    <w:p>
      <w:r>
        <w:t>Key takeaways from this chapter:</w:t>
      </w:r>
    </w:p>
    <w:p>
      <w:pPr>
        <w:pStyle w:val="ListBullet"/>
      </w:pPr>
      <w:r>
        <w:t>Evaluation of Generative Systems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of Generative Systems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of Generative Systems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“Evaluation of Generative Systems”?</w:t>
      </w:r>
    </w:p>
    <w:p>
      <w:pPr>
        <w:pStyle w:val="ListBullet"/>
      </w:pPr>
      <w:r>
        <w:t>A. It guarantees deterministic output regardless of input.</w:t>
      </w:r>
    </w:p>
    <w:p>
      <w:pPr>
        <w:pStyle w:val="ListBullet"/>
      </w:pPr>
      <w:r>
        <w:t>B. Reference-based and reference-free metrics, LLM-as-judge, human preference evaluation and red-teaming.</w:t>
      </w:r>
    </w:p>
    <w:p>
      <w:pPr>
        <w:pStyle w:val="ListBullet"/>
      </w:pPr>
      <w:r>
        <w:t>C. It removes all security and governance requirements.</w:t>
      </w:r>
    </w:p>
    <w:p>
      <w:pPr>
        <w:pStyle w:val="ListBullet"/>
      </w:pPr>
      <w:r>
        <w:t>D. It eliminates the need for any evaluation or monitoring.</w:t>
      </w:r>
    </w:p>
    <w:p>
      <w:r>
        <w:rPr>
          <w:b/>
        </w:rPr>
        <w:t>Answer: B. Evaluation of Generative Systems: Reference-based and reference-free metrics, LLM-as-judge, human preference evaluation and red-teaming.</w:t>
      </w:r>
    </w:p>
    <w:p>
      <w:r>
        <w:t>2. Which of the following is a recommended best practice when working with Generative AI?</w:t>
      </w:r>
    </w:p>
    <w:p>
      <w:pPr>
        <w:pStyle w:val="ListBullet"/>
      </w:pPr>
      <w:r>
        <w:t>A. Evaluating only with anecdotes instead of a versioned test set.</w:t>
      </w:r>
    </w:p>
    <w:p>
      <w:pPr>
        <w:pStyle w:val="ListBullet"/>
      </w:pPr>
      <w:r>
        <w:t>B. Ignoring token cost growth as adoption scales.</w:t>
      </w:r>
    </w:p>
    <w:p>
      <w:pPr>
        <w:pStyle w:val="ListBullet"/>
      </w:pPr>
      <w:r>
        <w:t>C. Define explicit cost and latency budgets per use case and route accordingly.</w:t>
      </w:r>
    </w:p>
    <w:p>
      <w:pPr>
        <w:pStyle w:val="ListBullet"/>
      </w:pPr>
      <w:r>
        <w:t>D. It applies exclusively to image data.</w:t>
      </w:r>
    </w:p>
    <w:p>
      <w:r>
        <w:rPr>
          <w:b/>
        </w:rPr>
        <w:t>Answer: C. Best practice: Define explicit cost and latency budgets per use case and route accordingly.</w:t>
      </w:r>
    </w:p>
    <w:p>
      <w:r>
        <w:t>3. Which of the following is a common pitfall to avoid in Generative AI?</w:t>
      </w:r>
    </w:p>
    <w:p>
      <w:pPr>
        <w:pStyle w:val="ListBullet"/>
      </w:pPr>
      <w:r>
        <w:t>A. It is only relevant to academic research, not production.</w:t>
      </w:r>
    </w:p>
    <w:p>
      <w:pPr>
        <w:pStyle w:val="ListBullet"/>
      </w:pPr>
      <w:r>
        <w:t>B. It guarantees deterministic output regardless of input.</w:t>
      </w:r>
    </w:p>
    <w:p>
      <w:pPr>
        <w:pStyle w:val="ListBullet"/>
      </w:pPr>
      <w:r>
        <w:t>C. It makes the system slower but has no other effect.</w:t>
      </w:r>
    </w:p>
    <w:p>
      <w:pPr>
        <w:pStyle w:val="ListBullet"/>
      </w:pPr>
      <w:r>
        <w:t>D. Evaluating only with anecdotes instead of a versioned test set.</w:t>
      </w:r>
    </w:p>
    <w:p>
      <w:r>
        <w:rPr>
          <w:b/>
        </w:rPr>
        <w:t>Answer: D. Pitfall to avoid: Evaluating only with anecdotes instead of a versioned test set.</w:t>
      </w:r>
    </w:p>
    <w:p>
      <w:r>
        <w:t>4. Describe a failure mode of Evaluation of Generative Systems and how you would mitigate it.</w:t>
      </w:r>
    </w:p>
    <w:p>
      <w:r>
        <w:rPr>
          <w:b/>
        </w:rPr>
        <w:t>Guidance: A strong answer defines evaluation of generative systems (Reference-based and reference-free metrics, LLM-as-judge, human preference evaluation and red-teaming.) then connects it to architecture, evaluation, cost, security and operations for Generative AI, citing concrete trade-offs and a real-world example.</w:t>
      </w:r>
    </w:p>
    <w:p>
      <w:r>
        <w:br w:type="page"/>
      </w:r>
    </w:p>
    <w:p>
      <w:pPr>
        <w:pStyle w:val="Heading1"/>
      </w:pPr>
      <w:r>
        <w:t>Chapter 8. Safety, Guardrails and Content Moderation</w:t>
      </w:r>
    </w:p>
    <w:p>
      <w:r>
        <w:rPr>
          <w:i/>
        </w:rPr>
        <w:t>This chapter examines safety, guardrails and content moderation within Generative AI. It covers input/output filtering, jailbreak resistance and layered defence in depth, derives a reference architecture, walks through a worked example and runnable code, surveys industry use cases, and distils best practices and pitfalls, closing with exercises and review questions.</w:t>
      </w:r>
    </w:p>
    <w:p>
      <w:pPr>
        <w:pStyle w:val="Heading2"/>
      </w:pPr>
      <w:r>
        <w:t>Introduction</w:t>
      </w:r>
    </w:p>
    <w:p>
      <w:r>
        <w:t>Safety, Guardrails and Content Moderation can be characterised as input/output filtering, jailbreak resistance and layered defence in depth. This concept recurs throughout the Generative AI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We define Safety, Guardrails and Content Moderation as input/output filtering, jailbreak resistance and layered defence in depth.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safety, guardrails and content moderation is one of the load-bearing ideas - the kind that, when understood deeply, makes the rest of Generative AI fall into place. Teams that master this consistently ship more reliable Generative AI systems at lower cost.</w:t>
      </w:r>
    </w:p>
    <w:p>
      <w:r>
        <w:t>Safety, Guardrails and Content Moderation cannot be understood in isolation from productionising generative applications. Recall that productionising generative applications concerns prompt management, versioning, observability and continuous evaluation in CI.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Safety, Guardrails and Content Moderation cannot be understood in isolation from cost, latency and throughput engineering. Recall that cost, latency and throughput engineering concerns token economics, caching, batching, distillation and routing across model tiers.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safety, guardrails and content moderation. The first, semantic caching keyed on normalised prompts and embeddings,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safety, guardrails and content moderation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Safety, Guardrails and Content Moderation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As with most architectural decisions, the choice is rarely binary; the skill lies in quantifying the trade-offs and choosing deliberately.</w:t>
      </w:r>
    </w:p>
    <w:p>
      <w:pPr>
        <w:pStyle w:val="Heading3"/>
      </w:pPr>
      <w:r>
        <w:t>Figure 10. Infrastructure - Safety, Guardrails and Content Moderation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Safety, Guardrails and Content Moderation"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Generative AI. This diagram illustrates the principal components and their interactions as discussed in the surrounding section.</w:t>
      </w:r>
    </w:p>
    <w:p>
      <w:pPr>
        <w:pStyle w:val="Heading3"/>
      </w:pPr>
      <w:r>
        <w:t>Figure 11. Data Lineage - Safety, Guardrails and Content Moderation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Lineage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safety, guardrails and content moderation.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productionising generative applications. Because productionising generative applications concerns prompt management, versioning, observability and continuous evaluation in CI,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safety, guardrails and content moderation.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generation. Because multimodal generation concerns joint text–image–audio models, cross-attention conditioning and unified tokenisation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customer service organisation needs grounded assistants that resolve tickets with cited policy. They decide to apply safety, guardrails and content moderation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safety, guardrails and content moderation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safety, guardrails and content moderation to a colleague unfamiliar with Generative AI, using a concrete example from your own domain.</w:t>
      </w:r>
    </w:p>
    <w:p>
      <w:pPr>
        <w:pStyle w:val="ListNumber"/>
      </w:pPr>
      <w:r>
        <w:t>Sketch a reference architecture that incorporates safety, guardrails and content moderation and annotate where observability, security and cost controls belong.</w:t>
      </w:r>
    </w:p>
    <w:p>
      <w:pPr>
        <w:pStyle w:val="ListNumber"/>
      </w:pPr>
      <w:r>
        <w:t>Design an evaluation that would tell you whether safety, guardrails and content moderation is working in production, including the metric, the dataset and the acceptance threshold.</w:t>
      </w:r>
    </w:p>
    <w:p>
      <w:pPr>
        <w:pStyle w:val="ListNumber"/>
      </w:pPr>
      <w:r>
        <w:t>Identify two pitfalls relevant to safety, guardrails and content moderation in your environment and describe the early warning signals you would monitor.</w:t>
      </w:r>
    </w:p>
    <w:p>
      <w:pPr>
        <w:pStyle w:val="ListNumber"/>
      </w:pPr>
      <w:r>
        <w:t>Prototype the simplest implementation that demonstrates safety, guardrails and content moderation, then list exactly what would need to change to make it production-ready.</w:t>
      </w:r>
    </w:p>
    <w:p>
      <w:pPr>
        <w:pStyle w:val="Heading2"/>
      </w:pPr>
      <w:r>
        <w:t>Key Takeaways</w:t>
      </w:r>
    </w:p>
    <w:p>
      <w:r>
        <w:t>Key takeaways from this chapter:</w:t>
      </w:r>
    </w:p>
    <w:p>
      <w:pPr>
        <w:pStyle w:val="ListBullet"/>
      </w:pPr>
      <w:r>
        <w:t>Safety, Guardrails and Content Moderation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Safety, Guardrails and Content Moderation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Safety, Guardrails and Content Moderation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“Safety, Guardrails and Content Moderation”?</w:t>
      </w:r>
    </w:p>
    <w:p>
      <w:pPr>
        <w:pStyle w:val="ListBullet"/>
      </w:pPr>
      <w:r>
        <w:t>A. It removes all security and governance requirements.</w:t>
      </w:r>
    </w:p>
    <w:p>
      <w:pPr>
        <w:pStyle w:val="ListBullet"/>
      </w:pPr>
      <w:r>
        <w:t>B. It applies exclusively to image data.</w:t>
      </w:r>
    </w:p>
    <w:p>
      <w:pPr>
        <w:pStyle w:val="ListBullet"/>
      </w:pPr>
      <w:r>
        <w:t>C. It guarantees deterministic output regardless of input.</w:t>
      </w:r>
    </w:p>
    <w:p>
      <w:pPr>
        <w:pStyle w:val="ListBullet"/>
      </w:pPr>
      <w:r>
        <w:t>D. Input/output filtering, jailbreak resistance and layered defence in depth.</w:t>
      </w:r>
    </w:p>
    <w:p>
      <w:r>
        <w:rPr>
          <w:b/>
        </w:rPr>
        <w:t>Answer: D. Safety, Guardrails and Content Moderation: Input/output filtering, jailbreak resistance and layered defence in depth.</w:t>
      </w:r>
    </w:p>
    <w:p>
      <w:r>
        <w:t>2. Which of the following is a recommended best practice when working with Generative AI?</w:t>
      </w:r>
    </w:p>
    <w:p>
      <w:pPr>
        <w:pStyle w:val="ListBullet"/>
      </w:pPr>
      <w:r>
        <w:t>A. Shipping ungrounded generations into high-stakes workflows.</w:t>
      </w:r>
    </w:p>
    <w:p>
      <w:pPr>
        <w:pStyle w:val="ListBullet"/>
      </w:pPr>
      <w:r>
        <w:t>B. Ignoring token cost growth as adoption scales.</w:t>
      </w:r>
    </w:p>
    <w:p>
      <w:pPr>
        <w:pStyle w:val="ListBullet"/>
      </w:pPr>
      <w:r>
        <w:t>C. Treat prompts as versioned, tested artefacts under source control.</w:t>
      </w:r>
    </w:p>
    <w:p>
      <w:pPr>
        <w:pStyle w:val="ListBullet"/>
      </w:pPr>
      <w:r>
        <w:t>D. It is only relevant to academic research, not production.</w:t>
      </w:r>
    </w:p>
    <w:p>
      <w:r>
        <w:rPr>
          <w:b/>
        </w:rPr>
        <w:t>Answer: C. Best practice: Treat prompts as versioned, tested artefacts under source control.</w:t>
      </w:r>
    </w:p>
    <w:p>
      <w:r>
        <w:t>3. Which of the following is a common pitfall to avoid in Generative AI?</w:t>
      </w:r>
    </w:p>
    <w:p>
      <w:pPr>
        <w:pStyle w:val="ListBullet"/>
      </w:pPr>
      <w:r>
        <w:t>A. Relying on a single provider with no fallback or routing strategy.</w:t>
      </w:r>
    </w:p>
    <w:p>
      <w:pPr>
        <w:pStyle w:val="ListBullet"/>
      </w:pPr>
      <w:r>
        <w:t>B. Treat prompts as versioned, tested artefacts under source control.</w:t>
      </w:r>
    </w:p>
    <w:p>
      <w:pPr>
        <w:pStyle w:val="ListBullet"/>
      </w:pPr>
      <w:r>
        <w:t>C. Always ground high-stakes generations in retrieved, citable sources.</w:t>
      </w:r>
    </w:p>
    <w:p>
      <w:pPr>
        <w:pStyle w:val="ListBullet"/>
      </w:pPr>
      <w:r>
        <w:t>D. It removes all security and governance requirements.</w:t>
      </w:r>
    </w:p>
    <w:p>
      <w:r>
        <w:rPr>
          <w:b/>
        </w:rPr>
        <w:t>Answer: A. Pitfall to avoid: Relying on a single provider with no fallback or routing strategy.</w:t>
      </w:r>
    </w:p>
    <w:p>
      <w:r>
        <w:t>4. What trade-offs would you weigh when implementing Safety, Guardrails and Content Moderation?</w:t>
      </w:r>
    </w:p>
    <w:p>
      <w:r>
        <w:rPr>
          <w:b/>
        </w:rPr>
        <w:t>Guidance: A strong answer defines safety, guardrails and content moderation (Input/output filtering, jailbreak resistance and layered defence in depth.) then connects it to architecture, evaluation, cost, security and operations for Generative AI, citing concrete trade-offs and a real-world example.</w:t>
      </w:r>
    </w:p>
    <w:p>
      <w:r>
        <w:br w:type="page"/>
      </w:r>
    </w:p>
    <w:p>
      <w:pPr>
        <w:pStyle w:val="Heading1"/>
      </w:pPr>
      <w:r>
        <w:t>Chapter 9. Cost, Latency and Throughput Engineering</w:t>
      </w:r>
    </w:p>
    <w:p>
      <w:r>
        <w:rPr>
          <w:i/>
        </w:rPr>
        <w:t>This chapter examines cost, latency and throughput engineering within Generative AI. It covers token economics, caching, batching, distillation and routing across model tiers, derives a reference architecture, walks through a worked example and runnable code, surveys industry use cases, and distils best practices and pitfalls, closing with exercises and review questions.</w:t>
      </w:r>
    </w:p>
    <w:p>
      <w:pPr>
        <w:pStyle w:val="Heading2"/>
      </w:pPr>
      <w:r>
        <w:t>Introduction</w:t>
      </w:r>
    </w:p>
    <w:p>
      <w:r>
        <w:t>Cost, Latency and Throughput Engineering refers to token economics, caching, batching, distillation and routing across model tiers. Neglecting it is one of the most common reasons Generative AI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At its core, Cost, Latency and Throughput Engineering concerns token economics, caching, batching, distillation and routing across model tiers.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cost, latency and throughput engineering is one of the load-bearing ideas - the kind that, when understood deeply, makes the rest of Generative AI fall into place. It is foundational: later capabilities in Generative AI are built directly on top of it.</w:t>
      </w:r>
    </w:p>
    <w:p>
      <w:r>
        <w:t>Cost, Latency and Throughput Engineering cannot be understood in isolation from controllability and structured output. Recall that controllability and structured output concerns constrained decoding, JSON/schema enforcement and function calling for reliable downstream integration.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Latency and Throughput Engineering cannot be understood in isolation from productionising generative applications. Recall that productionising generative applications concerns prompt management, versioning, observability and continuous evaluation in CI.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cost, latency and throughput engineering. The first, semantic caching keyed on normalised prompts and embeddings,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latency and throughput engineering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Cost, Latency and Throughput Engineering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Every added component buys capability at the price of operational surface area, and that bargain should be made consciously.</w:t>
      </w:r>
    </w:p>
    <w:p>
      <w:pPr>
        <w:pStyle w:val="Heading3"/>
      </w:pPr>
      <w:r>
        <w:t>Figure 12. Data Lineage - Cost, Latency and Throughput Engineering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Lineage view for Generative AI. This diagram illustrates the principal components and their interactions as discussed in the surrounding section.</w:t>
      </w:r>
    </w:p>
    <w:p>
      <w:pPr>
        <w:pStyle w:val="Heading3"/>
      </w:pPr>
      <w:r>
        <w:t>Figure 13. CI/CD Pipeline - Cost, Latency and Throughput Engineering (svg)</w:t>
      </w:r>
    </w:p>
    <w:p>
      <w:r>
        <w:rPr>
          <w:rFonts w:ascii="Consolas" w:hAnsi="Consolas"/>
          <w:sz w:val="16"/>
        </w:rPr>
        <w:t>&lt;svg xmlns="http://www.w3.org/2000/svg" width="840" height="460" data-tpl="cycle" data-pal="5-4"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id="bnfe441c5" x1="0" y1="0" x2="1" y2="0"&gt;&lt;stop offset="0" stop-color="#60a5fa"/&gt;&lt;stop offset="1" stop-color="#1e40af"/&gt;&lt;/linearGradient&gt;&lt;/defs&gt;&lt;rect width="840" height="460" rx="14" fill="#ffffff"/&gt;&lt;rect x="0" y="0" width="840" height="48" rx="14" fill="url(#bnfe441c5)"/&gt;&lt;rect x="0" y="32" width="840" height="16" fill="url(#bnfe441c5)"/&gt;&lt;text x="420" y="25" text-anchor="middle" font-size="15" font-weight="700" fill="#ffffff" dominant-baseline="middle"&gt;CI/CD Pipeline - Cost, Latency and Throughput Engineering&lt;/text&gt;&lt;rect x="348" y="86" width="144" height="44" rx="11" fill="#60a5fa" filter="url(#sh)"/&gt;&lt;text x="420" y="108" text-anchor="middle" font-size="11" font-weight="600" fill="#ffffff" dominant-baseline="middle"&gt;Productionising Genera…&lt;/text&gt;&lt;rect x="472" y="176" width="144" height="44" rx="11" fill="#1e40af" filter="url(#sh)"/&gt;&lt;text x="544" y="198" text-anchor="middle" font-size="11" font-weight="600" fill="#ffffff" dominant-baseline="middle"&gt;Governance and Intelle…&lt;/text&gt;&lt;rect x="424" y="321" width="144" height="44" rx="11" fill="#1e3a8a" filter="url(#sh)"/&gt;&lt;text x="496" y="343" text-anchor="middle" font-size="11" font-weight="600" fill="#ffffff" dominant-baseline="middle"&gt;The GenAI Reference Ar…&lt;/text&gt;&lt;rect x="272" y="321" width="144" height="44" rx="11" fill="#1d4ed8" filter="url(#sh)"/&gt;&lt;text x="344" y="343" text-anchor="middle" font-size="11" font-weight="600" fill="#ffffff" dominant-baseline="middle"&gt;Generative Modelling F…&lt;/text&gt;&lt;rect x="224" y="176" width="144" height="44" rx="11" fill="#2563eb" filter="url(#sh)"/&gt;&lt;text x="296" y="198" text-anchor="middle" font-size="11" font-weight="600" fill="#ffffff" dominant-baseline="middle"&gt;Large Language Models …&lt;/text&gt;&lt;path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dominant-baseline="middle"&gt;continuous&lt;/text&gt;&lt;text x="28" y="446" text-anchor="start" font-size="9.5" font-weight="500" fill="#64748b" dominant-baseline="middle"&gt;Generative AI  •  CI/CD Pipeline&lt;/text&gt;&lt;/svg&gt;</w:t>
      </w:r>
    </w:p>
    <w:p>
      <w:r>
        <w:rPr>
          <w:i/>
        </w:rPr>
        <w:t>Figure: CI/CD Pipeline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latency and throughput engineering.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controllability and structured output. Because controllability and structured output concerns constrained decoding, JSON/schema enforcement and function calling for reliable downstream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cost, latency and throughput engineering.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with enterprise data. Because grounding with enterprise data concerns retrieval augmentation, tool use and structured outputs to keep generations factual and policy-compliant,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software organisation needs code generation, refactoring and test synthesis inside the IDE. They decide to apply cost, latency and throughput engineering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latency and throughput engineering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latency and throughput engineering to a colleague unfamiliar with Generative AI, using a concrete example from your own domain.</w:t>
      </w:r>
    </w:p>
    <w:p>
      <w:pPr>
        <w:pStyle w:val="ListNumber"/>
      </w:pPr>
      <w:r>
        <w:t>Sketch a reference architecture that incorporates cost, latency and throughput engineering and annotate where observability, security and cost controls belong.</w:t>
      </w:r>
    </w:p>
    <w:p>
      <w:pPr>
        <w:pStyle w:val="ListNumber"/>
      </w:pPr>
      <w:r>
        <w:t>Design an evaluation that would tell you whether cost, latency and throughput engineering is working in production, including the metric, the dataset and the acceptance threshold.</w:t>
      </w:r>
    </w:p>
    <w:p>
      <w:pPr>
        <w:pStyle w:val="ListNumber"/>
      </w:pPr>
      <w:r>
        <w:t>Identify two pitfalls relevant to cost, latency and throughput engineering in your environment and describe the early warning signals you would monitor.</w:t>
      </w:r>
    </w:p>
    <w:p>
      <w:pPr>
        <w:pStyle w:val="ListNumber"/>
      </w:pPr>
      <w:r>
        <w:t>Prototype the simplest implementation that demonstrates cost, latency and throughput engineering, then list exactly what would need to change to make it production-ready.</w:t>
      </w:r>
    </w:p>
    <w:p>
      <w:pPr>
        <w:pStyle w:val="Heading2"/>
      </w:pPr>
      <w:r>
        <w:t>Key Takeaways</w:t>
      </w:r>
    </w:p>
    <w:p>
      <w:r>
        <w:t>Key takeaways from this chapter:</w:t>
      </w:r>
    </w:p>
    <w:p>
      <w:pPr>
        <w:pStyle w:val="ListBullet"/>
      </w:pPr>
      <w:r>
        <w:t>Cost, Latency and Throughput Engineering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Latency and Throughput Engineering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Latency and Throughput Engineering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“Cost, Latency and Throughput Engineering”?</w:t>
      </w:r>
    </w:p>
    <w:p>
      <w:pPr>
        <w:pStyle w:val="ListBullet"/>
      </w:pPr>
      <w:r>
        <w:t>A. It makes the system slower but has no other effect.</w:t>
      </w:r>
    </w:p>
    <w:p>
      <w:pPr>
        <w:pStyle w:val="ListBullet"/>
      </w:pPr>
      <w:r>
        <w:t>B. It eliminates the need for any evaluation or monitoring.</w:t>
      </w:r>
    </w:p>
    <w:p>
      <w:pPr>
        <w:pStyle w:val="ListBullet"/>
      </w:pPr>
      <w:r>
        <w:t>C. Token economics, caching, batching, distillation and routing across model tiers.</w:t>
      </w:r>
    </w:p>
    <w:p>
      <w:pPr>
        <w:pStyle w:val="ListBullet"/>
      </w:pPr>
      <w:r>
        <w:t>D. It is only relevant to academic research, not production.</w:t>
      </w:r>
    </w:p>
    <w:p>
      <w:r>
        <w:rPr>
          <w:b/>
        </w:rPr>
        <w:t>Answer: C. Cost, Latency and Throughput Engineering: Token economics, caching, batching, distillation and routing across model tiers.</w:t>
      </w:r>
    </w:p>
    <w:p>
      <w:r>
        <w:t>2. Which of the following is a recommended best practice when working with Generative AI?</w:t>
      </w:r>
    </w:p>
    <w:p>
      <w:pPr>
        <w:pStyle w:val="ListBullet"/>
      </w:pPr>
      <w:r>
        <w:t>A. It is only relevant to academic research, not production.</w:t>
      </w:r>
    </w:p>
    <w:p>
      <w:pPr>
        <w:pStyle w:val="ListBullet"/>
      </w:pPr>
      <w:r>
        <w:t>B. It eliminates the need for any evaluation or monitoring.</w:t>
      </w:r>
    </w:p>
    <w:p>
      <w:pPr>
        <w:pStyle w:val="ListBullet"/>
      </w:pPr>
      <w:r>
        <w:t>C. Always ground high-stakes generations in retrieved, citable sources.</w:t>
      </w:r>
    </w:p>
    <w:p>
      <w:pPr>
        <w:pStyle w:val="ListBullet"/>
      </w:pPr>
      <w:r>
        <w:t>D. It makes the system slower but has no other effect.</w:t>
      </w:r>
    </w:p>
    <w:p>
      <w:r>
        <w:rPr>
          <w:b/>
        </w:rPr>
        <w:t>Answer: C. Best practice: Always ground high-stakes generations in retrieved, citable sources.</w:t>
      </w:r>
    </w:p>
    <w:p>
      <w:r>
        <w:t>3. Which of the following is a common pitfall to avoid in Generative AI?</w:t>
      </w:r>
    </w:p>
    <w:p>
      <w:pPr>
        <w:pStyle w:val="ListBullet"/>
      </w:pPr>
      <w:r>
        <w:t>A. Always ground high-stakes generations in retrieved, citable sources.</w:t>
      </w:r>
    </w:p>
    <w:p>
      <w:pPr>
        <w:pStyle w:val="ListBullet"/>
      </w:pPr>
      <w:r>
        <w:t>B. Treat prompts as versioned, tested artefacts under source control.</w:t>
      </w:r>
    </w:p>
    <w:p>
      <w:pPr>
        <w:pStyle w:val="ListBullet"/>
      </w:pPr>
      <w:r>
        <w:t>C. Relying on a single provider with no fallback or routing strategy.</w:t>
      </w:r>
    </w:p>
    <w:p>
      <w:pPr>
        <w:pStyle w:val="ListBullet"/>
      </w:pPr>
      <w:r>
        <w:t>D. It makes the system slower but has no other effect.</w:t>
      </w:r>
    </w:p>
    <w:p>
      <w:r>
        <w:rPr>
          <w:b/>
        </w:rPr>
        <w:t>Answer: C. Pitfall to avoid: Relying on a single provider with no fallback or routing strategy.</w:t>
      </w:r>
    </w:p>
    <w:p>
      <w:r>
        <w:t>4. Walk through how you would design Cost, Latency and Throughput Engineering for an enterprise Generative AI workload.</w:t>
      </w:r>
    </w:p>
    <w:p>
      <w:r>
        <w:rPr>
          <w:b/>
        </w:rPr>
        <w:t>Guidance: A strong answer defines cost, latency and throughput engineering (Token economics, caching, batching, distillation and routing across model tiers.) then connects it to architecture, evaluation, cost, security and operations for Generative AI, citing concrete trade-offs and a real-world example.</w:t>
      </w:r>
    </w:p>
    <w:p>
      <w:r>
        <w:br w:type="page"/>
      </w:r>
    </w:p>
    <w:p>
      <w:pPr>
        <w:pStyle w:val="Heading1"/>
      </w:pPr>
      <w:r>
        <w:t>Chapter 10. Synthetic Data Generation</w:t>
      </w:r>
    </w:p>
    <w:p>
      <w:r>
        <w:rPr>
          <w:i/>
        </w:rPr>
        <w:t>This chapter examines synthetic data generation within Generative AI. It covers augmenting scarce datasets, privacy-preserving generation and avoiding model collapse from recursive training,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Synthetic Data Generation addresses augmenting scarce datasets, privacy-preserving generation and avoiding model collapse from recursive training. Neglecting it is one of the most common reasons Generative AI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At its core, Synthetic Data Generation concerns augmenting scarce datasets, privacy-preserving generation and avoiding model collapse from recursive training.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synthetic data generation is one of the load-bearing ideas - the kind that, when understood deeply, makes the rest of Generative AI fall into place. It is foundational: later capabilities in Generative AI are built directly on top of it.</w:t>
      </w:r>
    </w:p>
    <w:p>
      <w:r>
        <w:t>Synthetic Data Generation cannot be understood in isolation from the genai reference architecture. Recall that the genai reference architecture concerns gateways, orchestration, retrieval, guardrails and evaluation as a cohesive platform.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Synthetic Data Generation cannot be understood in isolation from grounding with enterprise data. Recall that grounding with enterprise data concerns retrieval augmentation, tool use and structured outputs to keep generations factual and policy-compliant.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synthetic data generation. The first, retrieval-augmented grounding to reduce hallucination,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synthetic data generation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Synthetic Data Generation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Every added component buys capability at the price of operational surface area, and that bargain should be made consciously.</w:t>
      </w:r>
    </w:p>
    <w:p>
      <w:pPr>
        <w:pStyle w:val="Heading3"/>
      </w:pPr>
      <w:r>
        <w:t>Figure 14. CI/CD Pipeline - Synthetic Data Generation (svg)</w:t>
      </w:r>
    </w:p>
    <w:p>
      <w:r>
        <w:rPr>
          <w:rFonts w:ascii="Consolas" w:hAnsi="Consolas"/>
          <w:sz w:val="16"/>
        </w:rPr>
        <w:t>&lt;svg xmlns="http://www.w3.org/2000/svg" width="840" height="460" data-tpl="cycle" data-pal="11-1"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id="bn67dd78e" x1="0" y1="0" x2="1" y2="0"&gt;&lt;stop offset="0" stop-color="#1e40af"/&gt;&lt;stop offset="1" stop-color="#0e7490"/&gt;&lt;/linearGradient&gt;&lt;/defs&gt;&lt;rect width="840" height="460" rx="14" fill="#ffffff"/&gt;&lt;rect x="0" y="0" width="840" height="48" rx="14" fill="url(#bn67dd78e)"/&gt;&lt;rect x="0" y="32" width="840" height="16" fill="url(#bn67dd78e)"/&gt;&lt;text x="420" y="25" text-anchor="middle" font-size="15" font-weight="700" fill="#ffffff" dominant-baseline="middle"&gt;CI/CD Pipeline - Synthetic Data Generation&lt;/text&gt;&lt;rect x="348" y="86" width="144" height="44" rx="11" fill="#1e40af" filter="url(#sh)"/&gt;&lt;text x="420" y="108" text-anchor="middle" font-size="11" font-weight="600" fill="#ffffff" dominant-baseline="middle"&gt;Controllability and St…&lt;/text&gt;&lt;rect x="472" y="176" width="144" height="44" rx="11" fill="#0e7490" filter="url(#sh)"/&gt;&lt;text x="544" y="198" text-anchor="middle" font-size="11" font-weight="600" fill="#ffffff" dominant-baseline="middle"&gt;Evaluation of Generati…&lt;/text&gt;&lt;rect x="424" y="321" width="144" height="44" rx="11" fill="#b45309" filter="url(#sh)"/&gt;&lt;text x="496" y="343" text-anchor="middle" font-size="11" font-weight="600" fill="#ffffff" dominant-baseline="middle"&gt;Safety, Guardrails and…&lt;/text&gt;&lt;rect x="272" y="321" width="144" height="44" rx="11" fill="#9f1239" filter="url(#sh)"/&gt;&lt;text x="344" y="343" text-anchor="middle" font-size="11" font-weight="600" fill="#ffffff" dominant-baseline="middle"&gt;Cost, Latency and Thro…&lt;/text&gt;&lt;rect x="224" y="176" width="144" height="44" rx="11" fill="#4338ca" filter="url(#sh)"/&gt;&lt;text x="296" y="198" text-anchor="middle" font-size="11" font-weight="600" fill="#ffffff" dominant-baseline="middle"&gt;Synthetic Data Generat…&lt;/text&gt;&lt;path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dominant-baseline="middle"&gt;continuous&lt;/text&gt;&lt;text x="28" y="446" text-anchor="start" font-size="9.5" font-weight="500" fill="#64748b" dominant-baseline="middle"&gt;Generative AI  •  CI/CD Pipeline&lt;/text&gt;&lt;/svg&gt;</w:t>
      </w:r>
    </w:p>
    <w:p>
      <w:r>
        <w:rPr>
          <w:i/>
        </w:rPr>
        <w:t>Figure: CI/CD Pipeline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synthetic data generation.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genai reference architecture. Because the genai reference architecture concerns gateways, orchestration, retrieval, guardrails and evaluation as a cohesive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synthetic data generation.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with enterprise data. Because grounding with enterprise data concerns retrieval augmentation, tool use and structured outputs to keep generations factual and policy-compliant,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customer service organisation needs grounded assistants that resolve tickets with cited policy. They decide to apply synthetic data generation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synthetic data generation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synthetic data generation to a colleague unfamiliar with Generative AI, using a concrete example from your own domain.</w:t>
      </w:r>
    </w:p>
    <w:p>
      <w:pPr>
        <w:pStyle w:val="ListNumber"/>
      </w:pPr>
      <w:r>
        <w:t>Sketch a reference architecture that incorporates synthetic data generation and annotate where observability, security and cost controls belong.</w:t>
      </w:r>
    </w:p>
    <w:p>
      <w:pPr>
        <w:pStyle w:val="ListNumber"/>
      </w:pPr>
      <w:r>
        <w:t>Design an evaluation that would tell you whether synthetic data generation is working in production, including the metric, the dataset and the acceptance threshold.</w:t>
      </w:r>
    </w:p>
    <w:p>
      <w:pPr>
        <w:pStyle w:val="ListNumber"/>
      </w:pPr>
      <w:r>
        <w:t>Identify two pitfalls relevant to synthetic data generation in your environment and describe the early warning signals you would monitor.</w:t>
      </w:r>
    </w:p>
    <w:p>
      <w:pPr>
        <w:pStyle w:val="ListNumber"/>
      </w:pPr>
      <w:r>
        <w:t>Prototype the simplest implementation that demonstrates synthetic data generation, then list exactly what would need to change to make it production-ready.</w:t>
      </w:r>
    </w:p>
    <w:p>
      <w:pPr>
        <w:pStyle w:val="Heading2"/>
      </w:pPr>
      <w:r>
        <w:t>Key Takeaways</w:t>
      </w:r>
    </w:p>
    <w:p>
      <w:r>
        <w:t>Key takeaways from this chapter:</w:t>
      </w:r>
    </w:p>
    <w:p>
      <w:pPr>
        <w:pStyle w:val="ListBullet"/>
      </w:pPr>
      <w:r>
        <w:t>Synthetic Data Generation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Synthetic Data Generation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Synthetic Data Generation component</w:t>
      </w:r>
    </w:p>
    <w:p>
      <w:r>
        <w:rPr>
          <w:rFonts w:ascii="Consolas" w:hAnsi="Consolas"/>
          <w:sz w:val="16"/>
        </w:rPr>
        <w:t>from __future__ import annotations</w:t>
        <w:br/>
        <w:br/>
        <w:t>from dataclasses import dataclass, field</w:t>
        <w:br/>
        <w:t>from typing import Any</w:t>
        <w:br/>
        <w:br/>
        <w:br/>
        <w:t>@dataclass(slots=True)</w:t>
        <w:br/>
        <w:t>class SyntheticDataGenerationConfig:</w:t>
        <w:br/>
        <w:t xml:space="preserve">    """Configuration for the Synthetic Data Generation component in a Generative AI system."""</w:t>
        <w:br/>
        <w:br/>
        <w:t xml:space="preserve">    name: str</w:t>
        <w:br/>
        <w:t xml:space="preserve">    timeout_s: float = 30.0</w:t>
        <w:br/>
        <w:t xml:space="preserve">    max_retries: int = 3</w:t>
        <w:br/>
        <w:t xml:space="preserve">    options: dict[str, Any] = field(default_factory=dict)</w:t>
        <w:br/>
        <w:br/>
        <w:br/>
        <w:t>class SyntheticDataGeneration:</w:t>
        <w:br/>
        <w:t xml:space="preserve">    """A minimal, production-shaped implementation of Synthetic Data Generation."""</w:t>
        <w:br/>
        <w:br/>
        <w:t xml:space="preserve">    def __init__(self, config: SyntheticDataGenerationConfig)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RuntimeError(f"SyntheticDataGeneration failed after retries") from last_error</w:t>
        <w:br/>
        <w:br/>
        <w:t xml:space="preserve">    def _process(self, payload: dict[str, Any]) -&gt; dict[str, Any]:</w:t>
        <w:br/>
        <w:t xml:space="preserve">        # Domain-specific logic for Synthetic Data Generation goes here.</w:t>
        <w:br/>
        <w:t xml:space="preserve">        return {"status": "ok", "input_keys": sorted(payload), "calls": self._calls}</w:t>
        <w:br/>
      </w:r>
    </w:p>
    <w:p>
      <w:pPr>
        <w:pStyle w:val="Heading2"/>
      </w:pPr>
      <w:r>
        <w:t>Review Questions</w:t>
      </w:r>
    </w:p>
    <w:p>
      <w:r>
        <w:t>1. In the context of Generative AI, which statement best describes “Synthetic Data Generation”?</w:t>
      </w:r>
    </w:p>
    <w:p>
      <w:pPr>
        <w:pStyle w:val="ListBullet"/>
      </w:pPr>
      <w:r>
        <w:t>A. It removes all security and governance requirements.</w:t>
      </w:r>
    </w:p>
    <w:p>
      <w:pPr>
        <w:pStyle w:val="ListBullet"/>
      </w:pPr>
      <w:r>
        <w:t>B. Augmenting scarce datasets, privacy-preserving generation and avoiding model collapse from recursive training.</w:t>
      </w:r>
    </w:p>
    <w:p>
      <w:pPr>
        <w:pStyle w:val="ListBullet"/>
      </w:pPr>
      <w:r>
        <w:t>C. It is only relevant to academic research, not production.</w:t>
      </w:r>
    </w:p>
    <w:p>
      <w:pPr>
        <w:pStyle w:val="ListBullet"/>
      </w:pPr>
      <w:r>
        <w:t>D. It applies exclusively to image data.</w:t>
      </w:r>
    </w:p>
    <w:p>
      <w:r>
        <w:rPr>
          <w:b/>
        </w:rPr>
        <w:t>Answer: B. Synthetic Data Generation: Augmenting scarce datasets, privacy-preserving generation and avoiding model collapse from recursive training.</w:t>
      </w:r>
    </w:p>
    <w:p>
      <w:r>
        <w:t>2. Which of the following is a recommended best practice when working with Generative AI?</w:t>
      </w:r>
    </w:p>
    <w:p>
      <w:pPr>
        <w:pStyle w:val="ListBullet"/>
      </w:pPr>
      <w:r>
        <w:t>A. It makes the system slower but has no other effect.</w:t>
      </w:r>
    </w:p>
    <w:p>
      <w:pPr>
        <w:pStyle w:val="ListBullet"/>
      </w:pPr>
      <w:r>
        <w:t>B. Ignoring token cost growth as adoption scales.</w:t>
      </w:r>
    </w:p>
    <w:p>
      <w:pPr>
        <w:pStyle w:val="ListBullet"/>
      </w:pPr>
      <w:r>
        <w:t>C. Always ground high-stakes generations in retrieved, citable sources.</w:t>
      </w:r>
    </w:p>
    <w:p>
      <w:pPr>
        <w:pStyle w:val="ListBullet"/>
      </w:pPr>
      <w:r>
        <w:t>D. Evaluating only with anecdotes instead of a versioned test set.</w:t>
      </w:r>
    </w:p>
    <w:p>
      <w:r>
        <w:rPr>
          <w:b/>
        </w:rPr>
        <w:t>Answer: C. Best practice: Always ground high-stakes generations in retrieved, citable sources.</w:t>
      </w:r>
    </w:p>
    <w:p>
      <w:r>
        <w:t>3. Which of the following is a common pitfall to avoid in Generative AI?</w:t>
      </w:r>
    </w:p>
    <w:p>
      <w:pPr>
        <w:pStyle w:val="ListBullet"/>
      </w:pPr>
      <w:r>
        <w:t>A. Ignoring token cost growth as adoption scales.</w:t>
      </w:r>
    </w:p>
    <w:p>
      <w:pPr>
        <w:pStyle w:val="ListBullet"/>
      </w:pPr>
      <w:r>
        <w:t>B. It guarantees deterministic output regardless of input.</w:t>
      </w:r>
    </w:p>
    <w:p>
      <w:pPr>
        <w:pStyle w:val="ListBullet"/>
      </w:pPr>
      <w:r>
        <w:t>C. It removes all security and governance requirements.</w:t>
      </w:r>
    </w:p>
    <w:p>
      <w:pPr>
        <w:pStyle w:val="ListBullet"/>
      </w:pPr>
      <w:r>
        <w:t>D. Always ground high-stakes generations in retrieved, citable sources.</w:t>
      </w:r>
    </w:p>
    <w:p>
      <w:r>
        <w:rPr>
          <w:b/>
        </w:rPr>
        <w:t>Answer: A. Pitfall to avoid: Ignoring token cost growth as adoption scales.</w:t>
      </w:r>
    </w:p>
    <w:p>
      <w:r>
        <w:t>4. How does Synthetic Data Generation interact with security and governance requirements?</w:t>
      </w:r>
    </w:p>
    <w:p>
      <w:r>
        <w:rPr>
          <w:b/>
        </w:rPr>
        <w:t>Guidance: A strong answer defines synthetic data generation (Augmenting scarce datasets, privacy-preserving generation and avoiding model collapse from recursive training.) then connects it to architecture, evaluation, cost, security and operations for Generative AI, citing concrete trade-offs and a real-world example.</w:t>
      </w:r>
    </w:p>
    <w:p>
      <w:r>
        <w:br w:type="page"/>
      </w:r>
    </w:p>
    <w:p>
      <w:pPr>
        <w:pStyle w:val="Heading1"/>
      </w:pPr>
      <w:r>
        <w:t>Chapter 11. Enterprise Use-Case Patterns</w:t>
      </w:r>
    </w:p>
    <w:p>
      <w:r>
        <w:rPr>
          <w:i/>
        </w:rPr>
        <w:t>This chapter examines enterprise use-case patterns within Generative AI. It covers assistants, copilots, summarisers and autonomous workflows mapped to value,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Enterprise Use-Case Patterns addresses assistants, copilots, summarisers and autonomous workflows mapped to value. This concept recurs throughout the Generative AI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We define Enterprise Use-Case Patterns as assistants, copilots, summarisers and autonomous workflows mapped to value.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enterprise use-case patterns is one of the load-bearing ideas - the kind that, when understood deeply, makes the rest of Generative AI fall into place. Getting this right early prevents expensive rework once a Generative AI system reaches scale.</w:t>
      </w:r>
    </w:p>
    <w:p>
      <w:r>
        <w:t>Enterprise Use-Case Patterns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Enterprise Use-Case Patterns cannot be understood in isolation from safety, guardrails and content moderation. Recall that safety, guardrails and content moderation concerns input/output filtering, jailbreak resistance and layered defence in depth.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enterprise use-case patterns. The first, retrieval-augmented grounding to reduce hallucination,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enterprise use-case patterns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Enterprise Use-Case Patterns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15. Architecture - Enterprise Use-Case Patterns (svg)</w:t>
      </w:r>
    </w:p>
    <w:p>
      <w:r>
        <w:rPr>
          <w:rFonts w:ascii="Consolas" w:hAnsi="Consolas"/>
          <w:sz w:val="16"/>
        </w:rPr>
        <w:t>&lt;svg xmlns="http://www.w3.org/2000/svg" width="840" height="460" data-tpl="layered" data-pal="0-3"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id="bn99d03ed" x1="0" y1="0" x2="1" y2="0"&gt;&lt;stop offset="0" stop-color="#8b5cf6"/&gt;&lt;stop offset="1" stop-color="#a78bfa"/&gt;&lt;/linearGradient&gt;&lt;/defs&gt;&lt;rect width="840" height="460" rx="14" fill="#ffffff"/&gt;&lt;rect x="0" y="0" width="840" height="48" rx="14" fill="url(#bn99d03ed)"/&gt;&lt;rect x="0" y="32" width="840" height="16" fill="url(#bn99d03ed)"/&gt;&lt;text x="420" y="25" text-anchor="middle" font-size="15" font-weight="700" fill="#ffffff" dominant-baseline="middle"&gt;Architecture - Enterprise Use-Case Patterns&lt;/text&gt;&lt;rect x="28" y="64" width="784" height="104" rx="14" fill="#f8fafc" stroke="#e2e8f0" stroke-width="1"/&gt;&lt;text x="42" y="80" text-anchor="start" font-size="11" font-weight="700" fill="#64748b" dominant-baseline="middle"&gt;Experience&lt;/text&gt;&lt;rect x="42" y="96" width="371" height="52" rx="11" fill="#8b5cf6" filter="url(#sh)"/&gt;&lt;text x="228" y="122" text-anchor="middle" font-size="11" font-weight="600" fill="#ffffff" dominant-baseline="middle"&gt;Large Language Models as Generators&lt;/text&gt;&lt;rect x="427" y="96" width="371" height="52" rx="11" fill="#a78bfa" filter="url(#sh)"/&gt;&lt;text x="612" y="122" text-anchor="middle" font-size="11" font-weight="600" fill="#ffffff" dominant-baseline="middle"&gt;Diffusion Models for Images and Audio&lt;/text&gt;&lt;rect x="28" y="186" width="784" height="104" rx="14" fill="#f8fafc" stroke="#e2e8f0" stroke-width="1"/&gt;&lt;text x="42" y="202" text-anchor="start" font-size="11" font-weight="700" fill="#64748b" dominant-baseline="middle"&gt;Platform&lt;/text&gt;&lt;rect x="42" y="218" width="178" height="52" rx="11" fill="#a78bfa" filter="url(#sh)"/&gt;&lt;text x="131" y="244" text-anchor="middle" font-size="11" font-weight="600" fill="#ffffff" dominant-baseline="middle"&gt;Cost, Latency and Throughput…&lt;/text&gt;&lt;rect x="234" y="218" width="178" height="52" rx="11" fill="#c4b5fd" filter="url(#sh)"/&gt;&lt;text x="324" y="244" text-anchor="middle" font-size="11" font-weight="600" fill="#ffffff" dominant-baseline="middle"&gt;Synthetic Data Generation&lt;/text&gt;&lt;rect x="427" y="218" width="178" height="52" rx="11" fill="#4338ca" filter="url(#sh)"/&gt;&lt;text x="516" y="244" text-anchor="middle" font-size="11" font-weight="600" fill="#ffffff" dominant-baseline="middle"&gt;Enterprise Use-Case Patterns&lt;/text&gt;&lt;rect x="620" y="218" width="178" height="52" rx="11" fill="#6d28d9" filter="url(#sh)"/&gt;&lt;text x="709" y="244" text-anchor="middle" font-size="11" font-weight="600" fill="#ffffff" dominant-baseline="middle"&gt;Productionising Generative A…&lt;/text&gt;&lt;rect x="28" y="308" width="784" height="104" rx="14" fill="#f8fafc" stroke="#e2e8f0" stroke-width="1"/&gt;&lt;text x="42" y="324" text-anchor="start" font-size="11" font-weight="700" fill="#64748b" dominant-baseline="middle"&gt;Data &amp;amp; Operations&lt;/text&gt;&lt;rect x="42" y="340" width="178" height="52" rx="11" fill="#c4b5fd" filter="url(#sh)"/&gt;&lt;text x="131" y="366" text-anchor="middle" font-size="11" font-weight="600" fill="#ffffff" dominant-baseline="middle"&gt;Store&lt;/text&gt;&lt;rect x="234" y="340" width="178" height="52" rx="11" fill="#4338ca" filter="url(#sh)"/&gt;&lt;text x="324" y="366" text-anchor="middle" font-size="11" font-weight="600" fill="#ffffff" dominant-baseline="middle"&gt;Index&lt;/text&gt;&lt;rect x="427" y="340" width="178" height="52" rx="11" fill="#6d28d9" filter="url(#sh)"/&gt;&lt;text x="516" y="366" text-anchor="middle" font-size="11" font-weight="600" fill="#ffffff" dominant-baseline="middle"&gt;Observability&lt;/text&gt;&lt;rect x="620" y="340" width="178" height="52" rx="11" fill="#7c3aed" filter="url(#sh)"/&gt;&lt;text x="709" y="366" text-anchor="middle" font-size="11" font-weight="600" fill="#ffffff" dominant-baseline="middle"&gt;Security&lt;/text&gt;&lt;text x="28" y="446" text-anchor="start" font-size="9.5" font-weight="500" fill="#64748b" dominant-baseline="middle"&gt;Generative AI  •  Architecture&lt;/text&gt;&lt;/svg&gt;</w:t>
      </w:r>
    </w:p>
    <w:p>
      <w:r>
        <w:rPr>
          <w:i/>
        </w:rPr>
        <w:t>Figure: Architecture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enterprise use-case patterns.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diffusion models for images and audio. Because diffusion models for images and audio concerns forward/reverse diffusion, denoising objectives, latent diffusion and classifier-free guidance,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enterprise use-case patterns.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productionising generative applications. Because productionising generative applications concerns prompt management, versioning, observability and continuous evaluation in CI,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legal organisation needs contract drafting and clause extraction with citation back to source. They decide to apply enterprise use-case patterns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enterprise use-case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enterprise use-case patterns to a colleague unfamiliar with Generative AI, using a concrete example from your own domain.</w:t>
      </w:r>
    </w:p>
    <w:p>
      <w:pPr>
        <w:pStyle w:val="ListNumber"/>
      </w:pPr>
      <w:r>
        <w:t>Sketch a reference architecture that incorporates enterprise use-case patterns and annotate where observability, security and cost controls belong.</w:t>
      </w:r>
    </w:p>
    <w:p>
      <w:pPr>
        <w:pStyle w:val="ListNumber"/>
      </w:pPr>
      <w:r>
        <w:t>Design an evaluation that would tell you whether enterprise use-case patterns is working in production, including the metric, the dataset and the acceptance threshold.</w:t>
      </w:r>
    </w:p>
    <w:p>
      <w:pPr>
        <w:pStyle w:val="ListNumber"/>
      </w:pPr>
      <w:r>
        <w:t>Identify two pitfalls relevant to enterprise use-case patterns in your environment and describe the early warning signals you would monitor.</w:t>
      </w:r>
    </w:p>
    <w:p>
      <w:pPr>
        <w:pStyle w:val="ListNumber"/>
      </w:pPr>
      <w:r>
        <w:t>Prototype the simplest implementation that demonstrates enterprise use-case patterns, then list exactly what would need to change to make it production-ready.</w:t>
      </w:r>
    </w:p>
    <w:p>
      <w:pPr>
        <w:pStyle w:val="Heading2"/>
      </w:pPr>
      <w:r>
        <w:t>Key Takeaways</w:t>
      </w:r>
    </w:p>
    <w:p>
      <w:r>
        <w:t>Key takeaways from this chapter:</w:t>
      </w:r>
    </w:p>
    <w:p>
      <w:pPr>
        <w:pStyle w:val="ListBullet"/>
      </w:pPr>
      <w:r>
        <w:t>Enterprise Use-Case Patterns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Enterprise Use-Case Patterns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Enterprise Use-Case Patterns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“Enterprise Use-Case Patterns”?</w:t>
      </w:r>
    </w:p>
    <w:p>
      <w:pPr>
        <w:pStyle w:val="ListBullet"/>
      </w:pPr>
      <w:r>
        <w:t>A. Assistants, copilots, summarisers and autonomous workflows mapped to value.</w:t>
      </w:r>
    </w:p>
    <w:p>
      <w:pPr>
        <w:pStyle w:val="ListBullet"/>
      </w:pPr>
      <w:r>
        <w:t>B. It applies exclusively to image data.</w:t>
      </w:r>
    </w:p>
    <w:p>
      <w:pPr>
        <w:pStyle w:val="ListBullet"/>
      </w:pPr>
      <w:r>
        <w:t>C. It removes all security and governance requirements.</w:t>
      </w:r>
    </w:p>
    <w:p>
      <w:pPr>
        <w:pStyle w:val="ListBullet"/>
      </w:pPr>
      <w:r>
        <w:t>D. It is only relevant to academic research, not production.</w:t>
      </w:r>
    </w:p>
    <w:p>
      <w:r>
        <w:rPr>
          <w:b/>
        </w:rPr>
        <w:t>Answer: A. Enterprise Use-Case Patterns: Assistants, copilots, summarisers and autonomous workflows mapped to value.</w:t>
      </w:r>
    </w:p>
    <w:p>
      <w:r>
        <w:t>2. Which of the following is a recommended best practice when working with Generative AI?</w:t>
      </w:r>
    </w:p>
    <w:p>
      <w:pPr>
        <w:pStyle w:val="ListBullet"/>
      </w:pPr>
      <w:r>
        <w:t>A. Evaluating only with anecdotes instead of a versioned test set.</w:t>
      </w:r>
    </w:p>
    <w:p>
      <w:pPr>
        <w:pStyle w:val="ListBullet"/>
      </w:pPr>
      <w:r>
        <w:t>B. It guarantees deterministic output regardless of input.</w:t>
      </w:r>
    </w:p>
    <w:p>
      <w:pPr>
        <w:pStyle w:val="ListBullet"/>
      </w:pPr>
      <w:r>
        <w:t>C. It is only relevant to academic research, not production.</w:t>
      </w:r>
    </w:p>
    <w:p>
      <w:pPr>
        <w:pStyle w:val="ListBullet"/>
      </w:pPr>
      <w:r>
        <w:t>D. Treat prompts as versioned, tested artefacts under source control.</w:t>
      </w:r>
    </w:p>
    <w:p>
      <w:r>
        <w:rPr>
          <w:b/>
        </w:rPr>
        <w:t>Answer: D. Best practice: Treat prompts as versioned, tested artefacts under source control.</w:t>
      </w:r>
    </w:p>
    <w:p>
      <w:r>
        <w:t>3. Which of the following is a common pitfall to avoid in Generative AI?</w:t>
      </w:r>
    </w:p>
    <w:p>
      <w:pPr>
        <w:pStyle w:val="ListBullet"/>
      </w:pPr>
      <w:r>
        <w:t>A. Evaluating only with anecdotes instead of a versioned test set.</w:t>
      </w:r>
    </w:p>
    <w:p>
      <w:pPr>
        <w:pStyle w:val="ListBullet"/>
      </w:pPr>
      <w:r>
        <w:t>B. It applies exclusively to image data.</w:t>
      </w:r>
    </w:p>
    <w:p>
      <w:pPr>
        <w:pStyle w:val="ListBullet"/>
      </w:pPr>
      <w:r>
        <w:t>C. It makes the system slower but has no other effect.</w:t>
      </w:r>
    </w:p>
    <w:p>
      <w:pPr>
        <w:pStyle w:val="ListBullet"/>
      </w:pPr>
      <w:r>
        <w:t>D. It eliminates the need for any evaluation or monitoring.</w:t>
      </w:r>
    </w:p>
    <w:p>
      <w:r>
        <w:rPr>
          <w:b/>
        </w:rPr>
        <w:t>Answer: A. Pitfall to avoid: Evaluating only with anecdotes instead of a versioned test set.</w:t>
      </w:r>
    </w:p>
    <w:p>
      <w:r>
        <w:t>4. How would you test and monitor Enterprise Use-Case Patterns in production?</w:t>
      </w:r>
    </w:p>
    <w:p>
      <w:r>
        <w:rPr>
          <w:b/>
        </w:rPr>
        <w:t>Guidance: A strong answer defines enterprise use-case patterns (Assistants, copilots, summarisers and autonomous workflows mapped to value.) then connects it to architecture, evaluation, cost, security and operations for Generative AI, citing concrete trade-offs and a real-world example.</w:t>
      </w:r>
    </w:p>
    <w:p>
      <w:r>
        <w:br w:type="page"/>
      </w:r>
    </w:p>
    <w:p>
      <w:pPr>
        <w:pStyle w:val="Heading1"/>
      </w:pPr>
      <w:r>
        <w:t>Chapter 12. Productionising Generative Applications</w:t>
      </w:r>
    </w:p>
    <w:p>
      <w:r>
        <w:rPr>
          <w:i/>
        </w:rPr>
        <w:t>This chapter examines productionising generative applications within Generative AI. It covers prompt management, versioning, observability and continuous evaluation in CI, derives a reference architecture, walks through a worked example and runnable code, surveys industry use cases, and distils best practices and pitfalls, closing with exercises and review questions.</w:t>
      </w:r>
    </w:p>
    <w:p>
      <w:pPr>
        <w:pStyle w:val="Heading2"/>
      </w:pPr>
      <w:r>
        <w:t>Introduction</w:t>
      </w:r>
    </w:p>
    <w:p>
      <w:r>
        <w:t>Productionising Generative Applications can be characterised as prompt management, versioning, observability and continuous evaluation in CI. It is foundational: later capabilities in Generative AI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Productionising Generative Applications can be characterised as prompt management, versioning, observability and continuous evaluation in CI.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Generative AI refers to models that synthesise novel content—text, images, audio, code and structured data—by learning the distribution of training data and sampling from it. Within that picture, productionising generative applications is one of the load-bearing ideas - the kind that, when understood deeply, makes the rest of Generative AI fall into place. Teams that master this consistently ship more reliable Generative AI systems at lower cost.</w:t>
      </w:r>
    </w:p>
    <w:p>
      <w:r>
        <w:t>Productionising Generative Applications cannot be understood in isolation from controllability and structured output. Recall that controllability and structured output concerns constrained decoding, JSON/schema enforcement and function calling for reliable downstream integration.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Productionising Generative Applications cannot be understood in isolation from evaluation of generative systems. Recall that evaluation of generative systems concerns reference-based and reference-free metrics, LLM-as-judge, human preference evaluation and red-teaming.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productionising generative applications. The first, guardrail sandwich: validate inputs, constrain decoding, validate outputs,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productionising generative applications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Productionising Generative Applications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Every added component buys capability at the price of operational surface area, and that bargain should be made consciously.</w:t>
      </w:r>
    </w:p>
    <w:p>
      <w:pPr>
        <w:pStyle w:val="Heading3"/>
      </w:pPr>
      <w:r>
        <w:t>Figure 16. Component - Productionising Generative Applications (plantuml)</w:t>
      </w:r>
    </w:p>
    <w:p>
      <w:r>
        <w:rPr>
          <w:rFonts w:ascii="Consolas" w:hAnsi="Consolas"/>
          <w:sz w:val="16"/>
        </w:rPr>
        <w:t>@startuml</w:t>
        <w:br/>
        <w:t>title Component - Productionising Generative Applications</w:t>
        <w:br/>
        <w:t>package "Generative AI Platform" {</w:t>
        <w:br/>
        <w:t xml:space="preserve">  component "Generative Modelling Fo…" as C0</w:t>
        <w:br/>
        <w:t xml:space="preserve">  component "Large Language Models a…" as C1</w:t>
        <w:br/>
        <w:t xml:space="preserve">  component "Diffusion Models for Im…" as C2</w:t>
        <w:br/>
        <w:t xml:space="preserve">  component "Multimodal Generation" as C3</w:t>
        <w:br/>
        <w:t xml:space="preserve">  component "Grounding with Enterpri…" as C4</w:t>
        <w:br/>
        <w:t>}</w:t>
        <w:br/>
        <w:t>database "Storage" as DB</w:t>
        <w:br/>
        <w:t>C0 --&gt; DB</w:t>
        <w:br/>
        <w:t>C1 --&gt; DB</w:t>
        <w:br/>
        <w:t>C2 --&gt; DB</w:t>
        <w:br/>
        <w:t>C3 --&gt; DB</w:t>
        <w:br/>
        <w:t>C4 --&gt; DB</w:t>
        <w:br/>
        <w:t>@enduml</w:t>
      </w:r>
    </w:p>
    <w:p>
      <w:r>
        <w:rPr>
          <w:i/>
        </w:rPr>
        <w:t>Figure: Component view for Generative AI. This diagram illustrates the principal components and their interactions as discussed in the surrounding section.</w:t>
      </w:r>
    </w:p>
    <w:p>
      <w:pPr>
        <w:pStyle w:val="Heading3"/>
      </w:pPr>
      <w:r>
        <w:t>Figure 17. Security Architecture - Productionising Generative Applications (drawio)</w:t>
      </w:r>
    </w:p>
    <w:p>
      <w:r>
        <w:rPr>
          <w:rFonts w:ascii="Consolas" w:hAnsi="Consolas"/>
          <w:sz w:val="16"/>
        </w:rPr>
        <w:t>&lt;mxfile host="ai-university"&gt;</w:t>
        <w:br/>
        <w:t xml:space="preserve">  &lt;diagram name="Security Architecture"&gt;</w:t>
        <w:br/>
        <w:t xml:space="preserve">    &lt;mxGraphModel dx="800" dy="600" grid="1" gridSize="10"&gt;</w:t>
        <w:br/>
        <w:t xml:space="preserve">      &lt;root&gt;</w:t>
        <w:br/>
        <w:t xml:space="preserve">        &lt;mxCell id="0"/&gt;</w:t>
        <w:br/>
        <w:t xml:space="preserve">        &lt;mxCell id="1" parent="0"/&gt;</w:t>
        <w:br/>
        <w:t xml:space="preserve">        &lt;mxCell id="title" value="Security Architecture - Productionising Generative Applicat…"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Security Architecture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productionising generative applications.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controllability and structured output. Because controllability and structured output concerns constrained decoding, JSON/schema enforcement and function calling for reliable downstream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productionising generative applications.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large language models as generators. Because large language models as generators concerns next-token prediction, sampling strategies (temperature, top-k, top-p) and the emergence of instruction following,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software organisation needs code generation, refactoring and test synthesis inside the IDE. They decide to apply productionising generative applications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productionising generative applications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productionising generative applications to a colleague unfamiliar with Generative AI, using a concrete example from your own domain.</w:t>
      </w:r>
    </w:p>
    <w:p>
      <w:pPr>
        <w:pStyle w:val="ListNumber"/>
      </w:pPr>
      <w:r>
        <w:t>Sketch a reference architecture that incorporates productionising generative applications and annotate where observability, security and cost controls belong.</w:t>
      </w:r>
    </w:p>
    <w:p>
      <w:pPr>
        <w:pStyle w:val="ListNumber"/>
      </w:pPr>
      <w:r>
        <w:t>Design an evaluation that would tell you whether productionising generative applications is working in production, including the metric, the dataset and the acceptance threshold.</w:t>
      </w:r>
    </w:p>
    <w:p>
      <w:pPr>
        <w:pStyle w:val="ListNumber"/>
      </w:pPr>
      <w:r>
        <w:t>Identify two pitfalls relevant to productionising generative applications in your environment and describe the early warning signals you would monitor.</w:t>
      </w:r>
    </w:p>
    <w:p>
      <w:pPr>
        <w:pStyle w:val="ListNumber"/>
      </w:pPr>
      <w:r>
        <w:t>Prototype the simplest implementation that demonstrates productionising generative applications, then list exactly what would need to change to make it production-ready.</w:t>
      </w:r>
    </w:p>
    <w:p>
      <w:pPr>
        <w:pStyle w:val="Heading2"/>
      </w:pPr>
      <w:r>
        <w:t>Key Takeaways</w:t>
      </w:r>
    </w:p>
    <w:p>
      <w:r>
        <w:t>Key takeaways from this chapter:</w:t>
      </w:r>
    </w:p>
    <w:p>
      <w:pPr>
        <w:pStyle w:val="ListBullet"/>
      </w:pPr>
      <w:r>
        <w:t>Productionising Generative Applications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Productionising Generative Applications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Productionising Generative Applications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“Productionising Generative Applications”?</w:t>
      </w:r>
    </w:p>
    <w:p>
      <w:pPr>
        <w:pStyle w:val="ListBullet"/>
      </w:pPr>
      <w:r>
        <w:t>A. It guarantees deterministic output regardless of input.</w:t>
      </w:r>
    </w:p>
    <w:p>
      <w:pPr>
        <w:pStyle w:val="ListBullet"/>
      </w:pPr>
      <w:r>
        <w:t>B. Prompt management, versioning, observability and continuous evaluation in CI.</w:t>
      </w:r>
    </w:p>
    <w:p>
      <w:pPr>
        <w:pStyle w:val="ListBullet"/>
      </w:pPr>
      <w:r>
        <w:t>C. It applies exclusively to image data.</w:t>
      </w:r>
    </w:p>
    <w:p>
      <w:pPr>
        <w:pStyle w:val="ListBullet"/>
      </w:pPr>
      <w:r>
        <w:t>D. It eliminates the need for any evaluation or monitoring.</w:t>
      </w:r>
    </w:p>
    <w:p>
      <w:r>
        <w:rPr>
          <w:b/>
        </w:rPr>
        <w:t>Answer: B. Productionising Generative Applications: Prompt management, versioning, observability and continuous evaluation in CI.</w:t>
      </w:r>
    </w:p>
    <w:p>
      <w:r>
        <w:t>2. Which of the following is a recommended best practice when working with Generative AI?</w:t>
      </w:r>
    </w:p>
    <w:p>
      <w:pPr>
        <w:pStyle w:val="ListBullet"/>
      </w:pPr>
      <w:r>
        <w:t>A. Run an automated evaluation suite on every prompt or model change.</w:t>
      </w:r>
    </w:p>
    <w:p>
      <w:pPr>
        <w:pStyle w:val="ListBullet"/>
      </w:pPr>
      <w:r>
        <w:t>B. It guarantees deterministic output regardless of input.</w:t>
      </w:r>
    </w:p>
    <w:p>
      <w:pPr>
        <w:pStyle w:val="ListBullet"/>
      </w:pPr>
      <w:r>
        <w:t>C. It eliminates the need for any evaluation or monitoring.</w:t>
      </w:r>
    </w:p>
    <w:p>
      <w:pPr>
        <w:pStyle w:val="ListBullet"/>
      </w:pPr>
      <w:r>
        <w:t>D. Evaluating only with anecdotes instead of a versioned test set.</w:t>
      </w:r>
    </w:p>
    <w:p>
      <w:r>
        <w:rPr>
          <w:b/>
        </w:rPr>
        <w:t>Answer: A. Best practice: Run an automated evaluation suite on every prompt or model change.</w:t>
      </w:r>
    </w:p>
    <w:p>
      <w:r>
        <w:t>3. Which of the following is a common pitfall to avoid in Generative AI?</w:t>
      </w:r>
    </w:p>
    <w:p>
      <w:pPr>
        <w:pStyle w:val="ListBullet"/>
      </w:pPr>
      <w:r>
        <w:t>A. Treat prompts as versioned, tested artefacts under source control.</w:t>
      </w:r>
    </w:p>
    <w:p>
      <w:pPr>
        <w:pStyle w:val="ListBullet"/>
      </w:pPr>
      <w:r>
        <w:t>B. Shipping ungrounded generations into high-stakes workflows.</w:t>
      </w:r>
    </w:p>
    <w:p>
      <w:pPr>
        <w:pStyle w:val="ListBullet"/>
      </w:pPr>
      <w:r>
        <w:t>C. Always ground high-stakes generations in retrieved, citable sources.</w:t>
      </w:r>
    </w:p>
    <w:p>
      <w:pPr>
        <w:pStyle w:val="ListBullet"/>
      </w:pPr>
      <w:r>
        <w:t>D. It guarantees deterministic output regardless of input.</w:t>
      </w:r>
    </w:p>
    <w:p>
      <w:r>
        <w:rPr>
          <w:b/>
        </w:rPr>
        <w:t>Answer: B. Pitfall to avoid: Shipping ungrounded generations into high-stakes workflows.</w:t>
      </w:r>
    </w:p>
    <w:p>
      <w:r>
        <w:t>4. Walk through how you would design Productionising Generative Applications for an enterprise Generative AI workload.</w:t>
      </w:r>
    </w:p>
    <w:p>
      <w:r>
        <w:rPr>
          <w:b/>
        </w:rPr>
        <w:t>Guidance: A strong answer defines productionising generative applications (Prompt management, versioning, observability and continuous evaluation in CI.) then connects it to architecture, evaluation, cost, security and operations for Generative AI, citing concrete trade-offs and a real-world example.</w:t>
      </w:r>
    </w:p>
    <w:p>
      <w:r>
        <w:br w:type="page"/>
      </w:r>
    </w:p>
    <w:p>
      <w:pPr>
        <w:pStyle w:val="Heading1"/>
      </w:pPr>
      <w:r>
        <w:t>Chapter 13. Governance and Intellectual Property</w:t>
      </w:r>
    </w:p>
    <w:p>
      <w:r>
        <w:rPr>
          <w:i/>
        </w:rPr>
        <w:t>This chapter examines governance and intellectual property within Generative AI. It covers provenance, watermarking, licensing and the legal landscape of generated content, derives a reference architecture, walks through a worked example and runnable code, surveys industry use cases, and distils best practices and pitfalls, closing with exercises and review questions.</w:t>
      </w:r>
    </w:p>
    <w:p>
      <w:pPr>
        <w:pStyle w:val="Heading2"/>
      </w:pPr>
      <w:r>
        <w:t>Introduction</w:t>
      </w:r>
    </w:p>
    <w:p>
      <w:r>
        <w:t>Governance and Intellectual Property can be characterised as provenance, watermarking, licensing and the legal landscape of generated content. This concept recurs throughout the Generative AI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Governance and Intellectual Property refers to provenance, watermarking, licensing and the legal landscape of generated content.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governance and intellectual property is one of the load-bearing ideas - the kind that, when understood deeply, makes the rest of Generative AI fall into place. Getting this right early prevents expensive rework once a Generative AI system reaches scale.</w:t>
      </w:r>
    </w:p>
    <w:p>
      <w:r>
        <w:t>Governance and Intellectual Property cannot be understood in isolation from multimodal generation. Recall that multimodal generation concerns joint text–image–audio models, cross-attention conditioning and unified tokenisation strategies.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Governance and Intellectual Property cannot be understood in isolation from enterprise use-case patterns. Recall that enterprise use-case patterns concerns assistants, copilots, summarisers and autonomous workflows mapped to value.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governance and intellectual property. The first, guardrail sandwich: validate inputs, constrain decoding, validate outputs, is widely adopted because it makes the system's behaviour predictable and observable. A complementary pattern, semantic caching keyed on normalised prompts and embeddings,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governance and intellectual property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Governance and Intellectual Property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There is an inherent trade-off between fidelity and cost, and the correct balance depends on the use case and its tolerance for error.</w:t>
      </w:r>
    </w:p>
    <w:p>
      <w:pPr>
        <w:pStyle w:val="Heading3"/>
      </w:pPr>
      <w:r>
        <w:t>Figure 18. Security Architecture - Governance and Intellectual Property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Platform["Generative AI Platform"]</w:t>
        <w:br/>
        <w:t xml:space="preserve">    GW[Gateway / Orchestrator]</w:t>
        <w:br/>
        <w:t xml:space="preserve">    S0[Generative Modelling Foun…]</w:t>
        <w:br/>
        <w:t xml:space="preserve">    S1[Large Language Models as …]</w:t>
        <w:br/>
        <w:t xml:space="preserve">    S2[Diffusion Models for Imag…]</w:t>
        <w:br/>
        <w:t xml:space="preserve">    S3[Multimodal Generation]</w:t>
        <w:br/>
        <w:t xml:space="preserve">    S4[Grounding with Enterprise…]</w:t>
        <w:br/>
        <w:t xml:space="preserve">    S5[Controllability and Struc…]</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Generative AI. This diagram illustrates the principal components and their interactions as discussed in the surrounding section.</w:t>
      </w:r>
    </w:p>
    <w:p>
      <w:pPr>
        <w:pStyle w:val="Heading3"/>
      </w:pPr>
      <w:r>
        <w:t>Figure 19. Class - Governance and Intellectual Property (mermaid)</w:t>
      </w:r>
    </w:p>
    <w:p>
      <w:r>
        <w:rPr>
          <w:rFonts w:ascii="Consolas" w:hAnsi="Consolas"/>
          <w:sz w:val="16"/>
        </w:rPr>
        <w:t>classDiagram</w:t>
        <w:br/>
        <w:t xml:space="preserve">  class GAService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GAService --&gt; Repository</w:t>
        <w:br/>
        <w:t xml:space="preserve">  GAService --&gt; Policy</w:t>
      </w:r>
    </w:p>
    <w:p>
      <w:r>
        <w:rPr>
          <w:i/>
        </w:rPr>
        <w:t>Figure: Class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governance and intellectual property.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generation. Because multimodal generation concerns joint text–image–audio models, cross-attention conditioning and unified tokenisation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governance and intellectual property.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diffusion models for images and audio. Because diffusion models for images and audio concerns forward/reverse diffusion, denoising objectives, latent diffusion and classifier-free guidance,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customer service organisation needs grounded assistants that resolve tickets with cited policy. They decide to apply governance and intellectual property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governance and intellectual property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governance and intellectual property to a colleague unfamiliar with Generative AI, using a concrete example from your own domain.</w:t>
      </w:r>
    </w:p>
    <w:p>
      <w:pPr>
        <w:pStyle w:val="ListNumber"/>
      </w:pPr>
      <w:r>
        <w:t>Sketch a reference architecture that incorporates governance and intellectual property and annotate where observability, security and cost controls belong.</w:t>
      </w:r>
    </w:p>
    <w:p>
      <w:pPr>
        <w:pStyle w:val="ListNumber"/>
      </w:pPr>
      <w:r>
        <w:t>Design an evaluation that would tell you whether governance and intellectual property is working in production, including the metric, the dataset and the acceptance threshold.</w:t>
      </w:r>
    </w:p>
    <w:p>
      <w:pPr>
        <w:pStyle w:val="ListNumber"/>
      </w:pPr>
      <w:r>
        <w:t>Identify two pitfalls relevant to governance and intellectual property in your environment and describe the early warning signals you would monitor.</w:t>
      </w:r>
    </w:p>
    <w:p>
      <w:pPr>
        <w:pStyle w:val="ListNumber"/>
      </w:pPr>
      <w:r>
        <w:t>Prototype the simplest implementation that demonstrates governance and intellectual property, then list exactly what would need to change to make it production-ready.</w:t>
      </w:r>
    </w:p>
    <w:p>
      <w:pPr>
        <w:pStyle w:val="Heading2"/>
      </w:pPr>
      <w:r>
        <w:t>Key Takeaways</w:t>
      </w:r>
    </w:p>
    <w:p>
      <w:r>
        <w:t>Key takeaways from this chapter:</w:t>
      </w:r>
    </w:p>
    <w:p>
      <w:pPr>
        <w:pStyle w:val="ListBullet"/>
      </w:pPr>
      <w:r>
        <w:t>Governance and Intellectual Property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Governance and Intellectual Property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Governance and Intellectual Property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“Governance and Intellectual Property”?</w:t>
      </w:r>
    </w:p>
    <w:p>
      <w:pPr>
        <w:pStyle w:val="ListBullet"/>
      </w:pPr>
      <w:r>
        <w:t>A. It eliminates the need for any evaluation or monitoring.</w:t>
      </w:r>
    </w:p>
    <w:p>
      <w:pPr>
        <w:pStyle w:val="ListBullet"/>
      </w:pPr>
      <w:r>
        <w:t>B. Provenance, watermarking, licensing and the legal landscape of generated content.</w:t>
      </w:r>
    </w:p>
    <w:p>
      <w:pPr>
        <w:pStyle w:val="ListBullet"/>
      </w:pPr>
      <w:r>
        <w:t>C. It applies exclusively to image data.</w:t>
      </w:r>
    </w:p>
    <w:p>
      <w:pPr>
        <w:pStyle w:val="ListBullet"/>
      </w:pPr>
      <w:r>
        <w:t>D. It guarantees deterministic output regardless of input.</w:t>
      </w:r>
    </w:p>
    <w:p>
      <w:r>
        <w:rPr>
          <w:b/>
        </w:rPr>
        <w:t>Answer: B. Governance and Intellectual Property: Provenance, watermarking, licensing and the legal landscape of generated content.</w:t>
      </w:r>
    </w:p>
    <w:p>
      <w:r>
        <w:t>2. Which of the following is a recommended best practice when working with Generative AI?</w:t>
      </w:r>
    </w:p>
    <w:p>
      <w:pPr>
        <w:pStyle w:val="ListBullet"/>
      </w:pPr>
      <w:r>
        <w:t>A. Evaluating only with anecdotes instead of a versioned test set.</w:t>
      </w:r>
    </w:p>
    <w:p>
      <w:pPr>
        <w:pStyle w:val="ListBullet"/>
      </w:pPr>
      <w:r>
        <w:t>B. Ignoring token cost growth as adoption scales.</w:t>
      </w:r>
    </w:p>
    <w:p>
      <w:pPr>
        <w:pStyle w:val="ListBullet"/>
      </w:pPr>
      <w:r>
        <w:t>C. It guarantees deterministic output regardless of input.</w:t>
      </w:r>
    </w:p>
    <w:p>
      <w:pPr>
        <w:pStyle w:val="ListBullet"/>
      </w:pPr>
      <w:r>
        <w:t>D. Treat prompts as versioned, tested artefacts under source control.</w:t>
      </w:r>
    </w:p>
    <w:p>
      <w:r>
        <w:rPr>
          <w:b/>
        </w:rPr>
        <w:t>Answer: D. Best practice: Treat prompts as versioned, tested artefacts under source control.</w:t>
      </w:r>
    </w:p>
    <w:p>
      <w:r>
        <w:t>3. Which of the following is a common pitfall to avoid in Generative AI?</w:t>
      </w:r>
    </w:p>
    <w:p>
      <w:pPr>
        <w:pStyle w:val="ListBullet"/>
      </w:pPr>
      <w:r>
        <w:t>A. Shipping ungrounded generations into high-stakes workflows.</w:t>
      </w:r>
    </w:p>
    <w:p>
      <w:pPr>
        <w:pStyle w:val="ListBullet"/>
      </w:pPr>
      <w:r>
        <w:t>B. Treat prompts as versioned, tested artefacts under source control.</w:t>
      </w:r>
    </w:p>
    <w:p>
      <w:pPr>
        <w:pStyle w:val="ListBullet"/>
      </w:pPr>
      <w:r>
        <w:t>C. It guarantees deterministic output regardless of input.</w:t>
      </w:r>
    </w:p>
    <w:p>
      <w:pPr>
        <w:pStyle w:val="ListBullet"/>
      </w:pPr>
      <w:r>
        <w:t>D. Run an automated evaluation suite on every prompt or model change.</w:t>
      </w:r>
    </w:p>
    <w:p>
      <w:r>
        <w:rPr>
          <w:b/>
        </w:rPr>
        <w:t>Answer: A. Pitfall to avoid: Shipping ungrounded generations into high-stakes workflows.</w:t>
      </w:r>
    </w:p>
    <w:p>
      <w:r>
        <w:t>4. Describe a failure mode of Governance and Intellectual Property and how you would mitigate it.</w:t>
      </w:r>
    </w:p>
    <w:p>
      <w:r>
        <w:rPr>
          <w:b/>
        </w:rPr>
        <w:t>Guidance: A strong answer defines governance and intellectual property (Provenance, watermarking, licensing and the legal landscape of generated content.) then connects it to architecture, evaluation, cost, security and operations for Generative AI, citing concrete trade-offs and a real-world example.</w:t>
      </w:r>
    </w:p>
    <w:p>
      <w:r>
        <w:br w:type="page"/>
      </w:r>
    </w:p>
    <w:p>
      <w:pPr>
        <w:pStyle w:val="Heading1"/>
      </w:pPr>
      <w:r>
        <w:t>Chapter 14. The GenAI Reference Architecture</w:t>
      </w:r>
    </w:p>
    <w:p>
      <w:r>
        <w:rPr>
          <w:i/>
        </w:rPr>
        <w:t>This chapter examines the genai reference architecture within Generative AI. It covers gateways, orchestration, retrieval, guardrails and evaluation as a cohesive platform, derives a reference architecture, walks through a worked example and runnable code, surveys industry use cases, and distils best practices and pitfalls, closing with exercises and review questions.</w:t>
      </w:r>
    </w:p>
    <w:p>
      <w:pPr>
        <w:pStyle w:val="Heading2"/>
      </w:pPr>
      <w:r>
        <w:t>Introduction</w:t>
      </w:r>
    </w:p>
    <w:p>
      <w:r>
        <w:t>The GenAI Reference Architecture can be characterised as gateways, orchestration, retrieval, guardrails and evaluation as a cohesive platform. Getting this right early prevents expensive rework once a Generative AI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Formally, The GenAI Reference Architecture addresses gateways, orchestration, retrieval, guardrails and evaluation as a cohesive platform.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the genai reference architecture is one of the load-bearing ideas - the kind that, when understood deeply, makes the rest of Generative AI fall into place. Neglecting it is one of the most common reasons Generative AI initiatives stall in production.</w:t>
      </w:r>
    </w:p>
    <w:p>
      <w:r>
        <w:t>The GenAI Reference Architecture cannot be understood in isolation from synthetic data generation. Recall that synthetic data generation concerns augmenting scarce datasets, privacy-preserving generation and avoiding model collapse from recursive training.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GenAI Reference Architecture cannot be understood in isolation from large language models as generators. Recall that large language models as generators concerns next-token prediction, sampling strategies (temperature, top-k, top-p) and the emergence of instruction following.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the genai reference architecture. The first, semantic caching keyed on normalised prompts and embeddings,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the genai reference architecture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The GenAI Reference Architecture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There is an inherent trade-off between fidelity and cost, and the correct balance depends on the use case and its tolerance for error.</w:t>
      </w:r>
    </w:p>
    <w:p>
      <w:pPr>
        <w:pStyle w:val="Heading3"/>
      </w:pPr>
      <w:r>
        <w:t>Figure 20. Class - The GenAI Reference Architecture (plantuml)</w:t>
      </w:r>
    </w:p>
    <w:p>
      <w:r>
        <w:rPr>
          <w:rFonts w:ascii="Consolas" w:hAnsi="Consolas"/>
          <w:sz w:val="16"/>
        </w:rPr>
        <w:t>@startuml</w:t>
        <w:br/>
        <w:t>title Class - The GenAI Reference Architecture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genai reference architecture.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synthetic data generation. Because synthetic data generation concerns augmenting scarce datasets, privacy-preserving generation and avoiding model collapse from recursive training,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the genai reference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large language models as generators. Because large language models as generators concerns next-token prediction, sampling strategies (temperature, top-k, top-p) and the emergence of instruction following,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customer service organisation needs grounded assistants that resolve tickets with cited policy. They decide to apply the genai reference architecture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genai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genai reference architecture to a colleague unfamiliar with Generative AI, using a concrete example from your own domain.</w:t>
      </w:r>
    </w:p>
    <w:p>
      <w:pPr>
        <w:pStyle w:val="ListNumber"/>
      </w:pPr>
      <w:r>
        <w:t>Sketch a reference architecture that incorporates the genai reference architecture and annotate where observability, security and cost controls belong.</w:t>
      </w:r>
    </w:p>
    <w:p>
      <w:pPr>
        <w:pStyle w:val="ListNumber"/>
      </w:pPr>
      <w:r>
        <w:t>Design an evaluation that would tell you whether the genai reference architecture is working in production, including the metric, the dataset and the acceptance threshold.</w:t>
      </w:r>
    </w:p>
    <w:p>
      <w:pPr>
        <w:pStyle w:val="ListNumber"/>
      </w:pPr>
      <w:r>
        <w:t>Identify two pitfalls relevant to the genai reference architecture in your environment and describe the early warning signals you would monitor.</w:t>
      </w:r>
    </w:p>
    <w:p>
      <w:pPr>
        <w:pStyle w:val="ListNumber"/>
      </w:pPr>
      <w:r>
        <w:t>Prototype the simplest implementation that demonstrates the genai reference architecture, then list exactly what would need to change to make it production-ready.</w:t>
      </w:r>
    </w:p>
    <w:p>
      <w:pPr>
        <w:pStyle w:val="Heading2"/>
      </w:pPr>
      <w:r>
        <w:t>Key Takeaways</w:t>
      </w:r>
    </w:p>
    <w:p>
      <w:r>
        <w:t>Key takeaways from this chapter:</w:t>
      </w:r>
    </w:p>
    <w:p>
      <w:pPr>
        <w:pStyle w:val="ListBullet"/>
      </w:pPr>
      <w:r>
        <w:t>The GenAI Reference Architecture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GenAI Reference Architecture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The GenAI Reference Architecture component</w:t>
      </w:r>
    </w:p>
    <w:p>
      <w:r>
        <w:rPr>
          <w:rFonts w:ascii="Consolas" w:hAnsi="Consolas"/>
          <w:sz w:val="16"/>
        </w:rPr>
        <w:t>from __future__ import annotations</w:t>
        <w:br/>
        <w:br/>
        <w:t>from dataclasses import dataclass, field</w:t>
        <w:br/>
        <w:t>from typing import Any</w:t>
        <w:br/>
        <w:br/>
        <w:br/>
        <w:t>@dataclass(slots=True)</w:t>
        <w:br/>
        <w:t>class TheGenaiReferenceConfig:</w:t>
        <w:br/>
        <w:t xml:space="preserve">    """Configuration for the The GenAI Reference Architecture component in a Generative AI system."""</w:t>
        <w:br/>
        <w:br/>
        <w:t xml:space="preserve">    name: str</w:t>
        <w:br/>
        <w:t xml:space="preserve">    timeout_s: float = 30.0</w:t>
        <w:br/>
        <w:t xml:space="preserve">    max_retries: int = 3</w:t>
        <w:br/>
        <w:t xml:space="preserve">    options: dict[str, Any] = field(default_factory=dict)</w:t>
        <w:br/>
        <w:br/>
        <w:br/>
        <w:t>class TheGenaiReference:</w:t>
        <w:br/>
        <w:t xml:space="preserve">    """A minimal, production-shaped implementation of The GenAI Reference Architecture."""</w:t>
        <w:br/>
        <w:br/>
        <w:t xml:space="preserve">    def __init__(self, config: TheGenaiReferenceConfig)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RuntimeError(f"TheGenaiReference failed after retries") from last_error</w:t>
        <w:br/>
        <w:br/>
        <w:t xml:space="preserve">    def _process(self, payload: dict[str, Any]) -&gt; dict[str, Any]:</w:t>
        <w:br/>
        <w:t xml:space="preserve">        # Domain-specific logic for The GenAI Reference Architecture goes here.</w:t>
        <w:br/>
        <w:t xml:space="preserve">        return {"status": "ok", "input_keys": sorted(payload), "calls": self._calls}</w:t>
        <w:br/>
      </w:r>
    </w:p>
    <w:p>
      <w:pPr>
        <w:pStyle w:val="Heading2"/>
      </w:pPr>
      <w:r>
        <w:t>Review Questions</w:t>
      </w:r>
    </w:p>
    <w:p>
      <w:r>
        <w:t>1. In the context of Generative AI, which statement best describes “The GenAI Reference Architecture”?</w:t>
      </w:r>
    </w:p>
    <w:p>
      <w:pPr>
        <w:pStyle w:val="ListBullet"/>
      </w:pPr>
      <w:r>
        <w:t>A. It guarantees deterministic output regardless of input.</w:t>
      </w:r>
    </w:p>
    <w:p>
      <w:pPr>
        <w:pStyle w:val="ListBullet"/>
      </w:pPr>
      <w:r>
        <w:t>B. It applies exclusively to image data.</w:t>
      </w:r>
    </w:p>
    <w:p>
      <w:pPr>
        <w:pStyle w:val="ListBullet"/>
      </w:pPr>
      <w:r>
        <w:t>C. It removes all security and governance requirements.</w:t>
      </w:r>
    </w:p>
    <w:p>
      <w:pPr>
        <w:pStyle w:val="ListBullet"/>
      </w:pPr>
      <w:r>
        <w:t>D. Gateways, orchestration, retrieval, guardrails and evaluation as a cohesive platform.</w:t>
      </w:r>
    </w:p>
    <w:p>
      <w:r>
        <w:rPr>
          <w:b/>
        </w:rPr>
        <w:t>Answer: D. The GenAI Reference Architecture: Gateways, orchestration, retrieval, guardrails and evaluation as a cohesive platform.</w:t>
      </w:r>
    </w:p>
    <w:p>
      <w:r>
        <w:t>2. Which of the following is a recommended best practice when working with Generative AI?</w:t>
      </w:r>
    </w:p>
    <w:p>
      <w:pPr>
        <w:pStyle w:val="ListBullet"/>
      </w:pPr>
      <w:r>
        <w:t>A. It makes the system slower but has no other effect.</w:t>
      </w:r>
    </w:p>
    <w:p>
      <w:pPr>
        <w:pStyle w:val="ListBullet"/>
      </w:pPr>
      <w:r>
        <w:t>B. It guarantees deterministic output regardless of input.</w:t>
      </w:r>
    </w:p>
    <w:p>
      <w:pPr>
        <w:pStyle w:val="ListBullet"/>
      </w:pPr>
      <w:r>
        <w:t>C. Always ground high-stakes generations in retrieved, citable sources.</w:t>
      </w:r>
    </w:p>
    <w:p>
      <w:pPr>
        <w:pStyle w:val="ListBullet"/>
      </w:pPr>
      <w:r>
        <w:t>D. It eliminates the need for any evaluation or monitoring.</w:t>
      </w:r>
    </w:p>
    <w:p>
      <w:r>
        <w:rPr>
          <w:b/>
        </w:rPr>
        <w:t>Answer: C. Best practice: Always ground high-stakes generations in retrieved, citable sources.</w:t>
      </w:r>
    </w:p>
    <w:p>
      <w:r>
        <w:t>3. Which of the following is a common pitfall to avoid in Generative AI?</w:t>
      </w:r>
    </w:p>
    <w:p>
      <w:pPr>
        <w:pStyle w:val="ListBullet"/>
      </w:pPr>
      <w:r>
        <w:t>A. Define explicit cost and latency budgets per use case and route accordingly.</w:t>
      </w:r>
    </w:p>
    <w:p>
      <w:pPr>
        <w:pStyle w:val="ListBullet"/>
      </w:pPr>
      <w:r>
        <w:t>B. Evaluating only with anecdotes instead of a versioned test set.</w:t>
      </w:r>
    </w:p>
    <w:p>
      <w:pPr>
        <w:pStyle w:val="ListBullet"/>
      </w:pPr>
      <w:r>
        <w:t>C. Treat prompts as versioned, tested artefacts under source control.</w:t>
      </w:r>
    </w:p>
    <w:p>
      <w:pPr>
        <w:pStyle w:val="ListBullet"/>
      </w:pPr>
      <w:r>
        <w:t>D. It applies exclusively to image data.</w:t>
      </w:r>
    </w:p>
    <w:p>
      <w:r>
        <w:rPr>
          <w:b/>
        </w:rPr>
        <w:t>Answer: B. Pitfall to avoid: Evaluating only with anecdotes instead of a versioned test set.</w:t>
      </w:r>
    </w:p>
    <w:p>
      <w:r>
        <w:t>4. How would you test and monitor The GenAI Reference Architecture in production?</w:t>
      </w:r>
    </w:p>
    <w:p>
      <w:r>
        <w:rPr>
          <w:b/>
        </w:rPr>
        <w:t>Guidance: A strong answer defines the genai reference architecture (Gateways, orchestration, retrieval, guardrails and evaluation as a cohesive platform.) then connects it to architecture, evaluation, cost, security and operations for Generative AI,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Generative AI. It covers an end-to-end reference implementation that integrates the components of a Generative AI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Putting It Together: A Reference Implementation is best understood as an end-to-end reference implementation that integrates the components of a Generative AI system into a cohesive, working whole. Understanding this matters because Generative AI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We define Putting It Together: A Reference Implementation as an end-to-end reference implementation that integrates the components of a Generative AI system into a cohesive, working whole.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putting it together: a reference implementation is one of the load-bearing ideas - the kind that, when understood deeply, makes the rest of Generative AI fall into place. It is foundational: later capabilities in Generative AI are built directly on top of it.</w:t>
      </w:r>
    </w:p>
    <w:p>
      <w:r>
        <w:t>Putting It Together: A Reference Implementation cannot be understood in isolation from enterprise use-case patterns. Recall that enterprise use-case patterns concerns assistants, copilots, summarisers and autonomous workflows mapped to value.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Putting It Together: A Reference Implementation cannot be understood in isolation from evaluation of generative systems. Recall that evaluation of generative systems concerns reference-based and reference-free metrics, LLM-as-judge, human preference evaluation and red-teaming.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putting it together: a reference implementation. The first, model gateway abstracting multiple providers behind one api,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putting it together: a reference implementation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Putting It Together: A Reference Implementation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Every added component buys capability at the price of operational surface area, and that bargain should be made consciously.</w:t>
      </w:r>
    </w:p>
    <w:p>
      <w:pPr>
        <w:pStyle w:val="Heading3"/>
      </w:pPr>
      <w:r>
        <w:t>Figure 21. Capability Map - Putting It Together: A Reference Implementation (svg)</w:t>
      </w:r>
    </w:p>
    <w:p>
      <w:r>
        <w:rPr>
          <w:rFonts w:ascii="Consolas" w:hAnsi="Consolas"/>
          <w:sz w:val="16"/>
        </w:rPr>
        <w:t>&lt;svg xmlns="http://www.w3.org/2000/svg" width="840" height="460" data-tpl="pillars" data-pal="3-0"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id="bn9fd477c" x1="0" y1="0" x2="1" y2="0"&gt;&lt;stop offset="0" stop-color="#b45309"/&gt;&lt;stop offset="1" stop-color="#d97706"/&gt;&lt;/linearGradient&gt;&lt;/defs&gt;&lt;rect width="840" height="460" rx="14" fill="#ffffff"/&gt;&lt;rect x="0" y="0" width="840" height="48" rx="14" fill="url(#bn9fd477c)"/&gt;&lt;rect x="0" y="32" width="840" height="16" fill="url(#bn9fd477c)"/&gt;&lt;text x="420" y="25" text-anchor="middle" font-size="15" font-weight="700" fill="#ffffff" dominant-baseline="middle"&gt;Capability Map - Putting It Together: A Reference Implementation&lt;/text&gt;&lt;rect x="68" y="140" width="120" height="250" rx="10" fill="#b45309"/&gt;&lt;rect x="60" y="126" width="136" height="18" rx="6" fill="#b45309"/&gt;&lt;text x="128" y="265" text-anchor="middle" font-size="11" font-weight="600" fill="#fff" dominant-baseline="middle"&gt;Enterprise Us…&lt;/text&gt;&lt;rect x="214" y="140" width="120" height="250" rx="10" fill="#d97706"/&gt;&lt;rect x="206" y="126" width="136" height="18" rx="6" fill="#d97706"/&gt;&lt;text x="274" y="265" text-anchor="middle" font-size="11" font-weight="600" fill="#fff" dominant-baseline="middle"&gt;Productionisi…&lt;/text&gt;&lt;rect x="360" y="140" width="120" height="250" rx="10" fill="#f59e0b"/&gt;&lt;rect x="352" y="126" width="136" height="18" rx="6" fill="#f59e0b"/&gt;&lt;text x="420" y="265" text-anchor="middle" font-size="11" font-weight="600" fill="#fff" dominant-baseline="middle"&gt;Governance an…&lt;/text&gt;&lt;rect x="506" y="140" width="120" height="250" rx="10" fill="#ea580c"/&gt;&lt;rect x="498" y="126" width="136" height="18" rx="6" fill="#ea580c"/&gt;&lt;text x="566" y="265" text-anchor="middle" font-size="11" font-weight="600" fill="#fff" dominant-baseline="middle"&gt;The GenAI Ref…&lt;/text&gt;&lt;rect x="652" y="140" width="120" height="250" rx="10" fill="#f97316"/&gt;&lt;rect x="644" y="126" width="136" height="18" rx="6" fill="#f97316"/&gt;&lt;text x="712" y="265" text-anchor="middle" font-size="11" font-weight="600" fill="#fff" dominant-baseline="middle"&gt;Generative Mo…&lt;/text&gt;&lt;rect x="48.0" y="390" width="744" height="12" rx="4" fill="#0f172a"/&gt;&lt;text x="28" y="446" text-anchor="start" font-size="9.5" font-weight="500" fill="#64748b" dominant-baseline="middle"&gt;Generative AI  •  Capability Map&lt;/text&gt;&lt;/svg&gt;</w:t>
      </w:r>
    </w:p>
    <w:p>
      <w:r>
        <w:rPr>
          <w:i/>
        </w:rPr>
        <w:t>Figure: Capability Map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enterprise use-case patterns. Because enterprise use-case patterns concerns assistants, copilots, summarisers and autonomous workflows mapped to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controllability and structured output. Because controllability and structured output concerns constrained decoding, JSON/schema enforcement and function calling for reliable downstream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customer service organisation needs grounded assistants that resolve tickets with cited policy. They decide to apply putting it together: a reference implementation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Generative AI,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Putting It Together: A Reference Implementation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Putting It Together: A Reference Implementation component</w:t>
      </w:r>
    </w:p>
    <w:p>
      <w:r>
        <w:rPr>
          <w:rFonts w:ascii="Consolas" w:hAnsi="Consolas"/>
          <w:sz w:val="16"/>
        </w:rPr>
        <w:t>from __future__ import annotations</w:t>
        <w:br/>
        <w:br/>
        <w:t>from dataclasses import dataclass, field</w:t>
        <w:br/>
        <w:t>from typing import Any</w:t>
        <w:br/>
        <w:br/>
        <w:br/>
        <w:t>@dataclass(slots=True)</w:t>
        <w:br/>
        <w:t>class PuttingItConfig:</w:t>
        <w:br/>
        <w:t xml:space="preserve">    """Configuration for the Putting It Together: A Reference Implementation component in a Generative AI system."""</w:t>
        <w:br/>
        <w:br/>
        <w:t xml:space="preserve">    name: str</w:t>
        <w:br/>
        <w:t xml:space="preserve">    timeout_s: float = 30.0</w:t>
        <w:br/>
        <w:t xml:space="preserve">    max_retries: int = 3</w:t>
        <w:br/>
        <w:t xml:space="preserve">    options: dict[str, Any] = field(default_factory=dict)</w:t>
        <w:br/>
        <w:br/>
        <w:br/>
        <w:t>class PuttingIt:</w:t>
        <w:br/>
        <w:t xml:space="preserve">    """A minimal, production-shaped implementation of Putting It Together: A Reference Implementation."""</w:t>
        <w:br/>
        <w:br/>
        <w:t xml:space="preserve">    def __init__(self, config: PuttingItConfig)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RuntimeError(f"PuttingIt failed after retries") from last_error</w:t>
        <w:br/>
        <w:br/>
        <w:t xml:space="preserve">    def _process(self, payload: dict[str, Any]) -&gt; dict[str, Any]:</w:t>
        <w:br/>
        <w:t xml:space="preserve">        # Domain-specific logic for Putting It Together: A Reference Implementation goes here.</w:t>
        <w:br/>
        <w:t xml:space="preserve">        return {"status": "ok", "input_keys": sorted(payload), "calls": self._calls}</w:t>
        <w:br/>
      </w:r>
    </w:p>
    <w:p>
      <w:pPr>
        <w:pStyle w:val="Heading2"/>
      </w:pPr>
      <w:r>
        <w:t>Review Questions</w:t>
      </w:r>
    </w:p>
    <w:p>
      <w:r>
        <w:t>1. In the context of Generative AI, which statement best describes “Putting It Together: A Reference Implementation”?</w:t>
      </w:r>
    </w:p>
    <w:p>
      <w:pPr>
        <w:pStyle w:val="ListBullet"/>
      </w:pPr>
      <w:r>
        <w:t>A. It removes all security and governance requirements.</w:t>
      </w:r>
    </w:p>
    <w:p>
      <w:pPr>
        <w:pStyle w:val="ListBullet"/>
      </w:pPr>
      <w:r>
        <w:t>B. It eliminates the need for any evaluation or monitoring.</w:t>
      </w:r>
    </w:p>
    <w:p>
      <w:pPr>
        <w:pStyle w:val="ListBullet"/>
      </w:pPr>
      <w:r>
        <w:t>C. an end-to-end reference implementation that integrates the components of a Generative AI system into a cohesive, working whole</w:t>
      </w:r>
    </w:p>
    <w:p>
      <w:pPr>
        <w:pStyle w:val="ListBullet"/>
      </w:pPr>
      <w:r>
        <w:t>D. It applies exclusively to image data.</w:t>
      </w:r>
    </w:p>
    <w:p>
      <w:r>
        <w:rPr>
          <w:b/>
        </w:rPr>
        <w:t>Answer: C. Putting It Together: A Reference Implementation: an end-to-end reference implementation that integrates the components of a Generative AI system into a cohesive, working whole</w:t>
      </w:r>
    </w:p>
    <w:p>
      <w:r>
        <w:t>2. Which of the following is a recommended best practice when working with Generative AI?</w:t>
      </w:r>
    </w:p>
    <w:p>
      <w:pPr>
        <w:pStyle w:val="ListBullet"/>
      </w:pPr>
      <w:r>
        <w:t>A. Run an automated evaluation suite on every prompt or model change.</w:t>
      </w:r>
    </w:p>
    <w:p>
      <w:pPr>
        <w:pStyle w:val="ListBullet"/>
      </w:pPr>
      <w:r>
        <w:t>B. Relying on a single provider with no fallback or routing strategy.</w:t>
      </w:r>
    </w:p>
    <w:p>
      <w:pPr>
        <w:pStyle w:val="ListBullet"/>
      </w:pPr>
      <w:r>
        <w:t>C. It applies exclusively to image data.</w:t>
      </w:r>
    </w:p>
    <w:p>
      <w:pPr>
        <w:pStyle w:val="ListBullet"/>
      </w:pPr>
      <w:r>
        <w:t>D. It makes the system slower but has no other effect.</w:t>
      </w:r>
    </w:p>
    <w:p>
      <w:r>
        <w:rPr>
          <w:b/>
        </w:rPr>
        <w:t>Answer: A. Best practice: Run an automated evaluation suite on every prompt or model change.</w:t>
      </w:r>
    </w:p>
    <w:p>
      <w:r>
        <w:t>3. Which of the following is a common pitfall to avoid in Generative AI?</w:t>
      </w:r>
    </w:p>
    <w:p>
      <w:pPr>
        <w:pStyle w:val="ListBullet"/>
      </w:pPr>
      <w:r>
        <w:t>A. Shipping ungrounded generations into high-stakes workflows.</w:t>
      </w:r>
    </w:p>
    <w:p>
      <w:pPr>
        <w:pStyle w:val="ListBullet"/>
      </w:pPr>
      <w:r>
        <w:t>B. It makes the system slower but has no other effect.</w:t>
      </w:r>
    </w:p>
    <w:p>
      <w:pPr>
        <w:pStyle w:val="ListBullet"/>
      </w:pPr>
      <w:r>
        <w:t>C. It applies exclusively to image data.</w:t>
      </w:r>
    </w:p>
    <w:p>
      <w:pPr>
        <w:pStyle w:val="ListBullet"/>
      </w:pPr>
      <w:r>
        <w:t>D. Always ground high-stakes generations in retrieved, citable sources.</w:t>
      </w:r>
    </w:p>
    <w:p>
      <w:r>
        <w:rPr>
          <w:b/>
        </w:rPr>
        <w:t>Answer: A. Pitfall to avoid: Shipping ungrounded generations into high-stakes workflows.</w:t>
      </w:r>
    </w:p>
    <w:p>
      <w:r>
        <w:t>4. How would you test and monitor Putting It Together: A Reference Implementation in production?</w:t>
      </w:r>
    </w:p>
    <w:p>
      <w:r>
        <w:rPr>
          <w:b/>
        </w:rPr>
        <w:t>Guidance: A strong answer defines putting it together: a reference implementation (an end-to-end reference implementation that integrates the components of a Generative AI system into a cohesive, working whole) then connects it to architecture, evaluation, cost, security and operations for Generative AI, citing concrete trade-offs and a real-world example.</w:t>
      </w:r>
    </w:p>
    <w:p>
      <w:r>
        <w:br w:type="page"/>
      </w:r>
    </w:p>
    <w:p>
      <w:pPr>
        <w:pStyle w:val="Heading1"/>
      </w:pPr>
      <w:r>
        <w:t>Chapter 16. Hands-On Lab: Building an End-to-End Generative AI System</w:t>
      </w:r>
    </w:p>
    <w:p>
      <w:r>
        <w:rPr>
          <w:i/>
        </w:rPr>
        <w:t>This chapter examines hands-on lab: building an end-to-end generative ai system within Generative AI. It covers a guided, build-along laboratory that constructs a functioning Generative AI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Hands-On Lab: Building an End-to-End Generative AI System concerns a guided, build-along laboratory that constructs a functioning Generative AI system from first principles. It is foundational: later capabilities in Generative AI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We define Hands-On Lab: Building an End-to-End Generative AI System as a guided, build-along laboratory that constructs a functioning Generative AI system from first principles.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hands-on lab: building an end-to-end generative ai system is one of the load-bearing ideas - the kind that, when understood deeply, makes the rest of Generative AI fall into place. This concept recurs throughout the Generative AI lifecycle, from design to operations.</w:t>
      </w:r>
    </w:p>
    <w:p>
      <w:r>
        <w:t>Hands-On Lab: Building an End-to-End Generative AI System cannot be understood in isolation from synthetic data generation. Recall that synthetic data generation concerns augmenting scarce datasets, privacy-preserving generation and avoiding model collapse from recursive training.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Hands-On Lab: Building an End-to-End Generative AI System cannot be understood in isolation from evaluation of generative systems. Recall that evaluation of generative systems concerns reference-based and reference-free metrics, LLM-as-judge, human preference evaluation and red-teaming.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hands-on lab: building an end-to-end generative ai system. The first, semantic caching keyed on normalised prompts and embeddings,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hands-on lab: building an end-to-end generative ai system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Hands-On Lab: Building an End-to-End Generative AI System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There is an inherent trade-off between fidelity and cost, and the correct balance depends on the use case and its tolerance for error.</w:t>
      </w:r>
    </w:p>
    <w:p>
      <w:pPr>
        <w:pStyle w:val="Heading3"/>
      </w:pPr>
      <w:r>
        <w:t>Figure 22. Data Flow - Hands-On Lab: Building an End-to-End Generative AI System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Hands-On Lab: Building an End-to-End Generative…"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generative ai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synthetic data generation. Because synthetic data generation concerns augmenting scarce datasets, privacy-preserving generation and avoiding model collapse from recursive training,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generative ai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with enterprise data. Because grounding with enterprise data concerns retrieval augmentation, tool use and structured outputs to keep generations factual and policy-compliant,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legal organisation needs contract drafting and clause extraction with citation back to source. They decide to apply hands-on lab: building an end-to-end generative ai system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generative ai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generative ai system to a colleague unfamiliar with Generative AI, using a concrete example from your own domain.</w:t>
      </w:r>
    </w:p>
    <w:p>
      <w:pPr>
        <w:pStyle w:val="ListNumber"/>
      </w:pPr>
      <w:r>
        <w:t>Sketch a reference architecture that incorporates hands-on lab: building an end-to-end generative ai system and annotate where observability, security and cost controls belong.</w:t>
      </w:r>
    </w:p>
    <w:p>
      <w:pPr>
        <w:pStyle w:val="ListNumber"/>
      </w:pPr>
      <w:r>
        <w:t>Design an evaluation that would tell you whether hands-on lab: building an end-to-end generative ai system is working in production, including the metric, the dataset and the acceptance threshold.</w:t>
      </w:r>
    </w:p>
    <w:p>
      <w:pPr>
        <w:pStyle w:val="ListNumber"/>
      </w:pPr>
      <w:r>
        <w:t>Identify two pitfalls relevant to hands-on lab: building an end-to-end generative ai system in your environment and describe the early warning signals you would monitor.</w:t>
      </w:r>
    </w:p>
    <w:p>
      <w:pPr>
        <w:pStyle w:val="ListNumber"/>
      </w:pPr>
      <w:r>
        <w:t>Prototype the simplest implementation that demonstrates hands-on lab: building an end-to-end generative ai system, then list exactly what would need to change to make it production-ready.</w:t>
      </w:r>
    </w:p>
    <w:p>
      <w:pPr>
        <w:pStyle w:val="Heading2"/>
      </w:pPr>
      <w:r>
        <w:t>Key Takeaways</w:t>
      </w:r>
    </w:p>
    <w:p>
      <w:r>
        <w:t>Key takeaways from this chapter:</w:t>
      </w:r>
    </w:p>
    <w:p>
      <w:pPr>
        <w:pStyle w:val="ListBullet"/>
      </w:pPr>
      <w:r>
        <w:t>Hands-On Lab: Building an End-to-End Generative AI System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Hands-On Lab: Building an End-to-End Generative AI System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Hands-On Lab: Building an End-to-End Generative AI System</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Hands-On Lab: Building an End-to-End Generative AI System."""</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“Hands-On Lab: Building an End-to-End Generative AI System”?</w:t>
      </w:r>
    </w:p>
    <w:p>
      <w:pPr>
        <w:pStyle w:val="ListBullet"/>
      </w:pPr>
      <w:r>
        <w:t>A. a guided, build-along laboratory that constructs a functioning Generative AI system from first principles</w:t>
      </w:r>
    </w:p>
    <w:p>
      <w:pPr>
        <w:pStyle w:val="ListBullet"/>
      </w:pPr>
      <w:r>
        <w:t>B. It removes all security and governance requirements.</w:t>
      </w:r>
    </w:p>
    <w:p>
      <w:pPr>
        <w:pStyle w:val="ListBullet"/>
      </w:pPr>
      <w:r>
        <w:t>C. It eliminates the need for any evaluation or monitoring.</w:t>
      </w:r>
    </w:p>
    <w:p>
      <w:pPr>
        <w:pStyle w:val="ListBullet"/>
      </w:pPr>
      <w:r>
        <w:t>D. It makes the system slower but has no other effect.</w:t>
      </w:r>
    </w:p>
    <w:p>
      <w:r>
        <w:rPr>
          <w:b/>
        </w:rPr>
        <w:t>Answer: A. Hands-On Lab: Building an End-to-End Generative AI System: a guided, build-along laboratory that constructs a functioning Generative AI system from first principles</w:t>
      </w:r>
    </w:p>
    <w:p>
      <w:r>
        <w:t>2. Which of the following is a recommended best practice when working with Generative AI?</w:t>
      </w:r>
    </w:p>
    <w:p>
      <w:pPr>
        <w:pStyle w:val="ListBullet"/>
      </w:pPr>
      <w:r>
        <w:t>A. Treat prompts as versioned, tested artefacts under source control.</w:t>
      </w:r>
    </w:p>
    <w:p>
      <w:pPr>
        <w:pStyle w:val="ListBullet"/>
      </w:pPr>
      <w:r>
        <w:t>B. Ignoring token cost growth as adoption scales.</w:t>
      </w:r>
    </w:p>
    <w:p>
      <w:pPr>
        <w:pStyle w:val="ListBullet"/>
      </w:pPr>
      <w:r>
        <w:t>C. Evaluating only with anecdotes instead of a versioned test set.</w:t>
      </w:r>
    </w:p>
    <w:p>
      <w:pPr>
        <w:pStyle w:val="ListBullet"/>
      </w:pPr>
      <w:r>
        <w:t>D. It makes the system slower but has no other effect.</w:t>
      </w:r>
    </w:p>
    <w:p>
      <w:r>
        <w:rPr>
          <w:b/>
        </w:rPr>
        <w:t>Answer: A. Best practice: Treat prompts as versioned, tested artefacts under source control.</w:t>
      </w:r>
    </w:p>
    <w:p>
      <w:r>
        <w:t>3. Which of the following is a common pitfall to avoid in Generative AI?</w:t>
      </w:r>
    </w:p>
    <w:p>
      <w:pPr>
        <w:pStyle w:val="ListBullet"/>
      </w:pPr>
      <w:r>
        <w:t>A. It guarantees deterministic output regardless of input.</w:t>
      </w:r>
    </w:p>
    <w:p>
      <w:pPr>
        <w:pStyle w:val="ListBullet"/>
      </w:pPr>
      <w:r>
        <w:t>B. It eliminates the need for any evaluation or monitoring.</w:t>
      </w:r>
    </w:p>
    <w:p>
      <w:pPr>
        <w:pStyle w:val="ListBullet"/>
      </w:pPr>
      <w:r>
        <w:t>C. Relying on a single provider with no fallback or routing strategy.</w:t>
      </w:r>
    </w:p>
    <w:p>
      <w:pPr>
        <w:pStyle w:val="ListBullet"/>
      </w:pPr>
      <w:r>
        <w:t>D. It removes all security and governance requirements.</w:t>
      </w:r>
    </w:p>
    <w:p>
      <w:r>
        <w:rPr>
          <w:b/>
        </w:rPr>
        <w:t>Answer: C. Pitfall to avoid: Relying on a single provider with no fallback or routing strategy.</w:t>
      </w:r>
    </w:p>
    <w:p>
      <w:r>
        <w:t>4. Walk through how you would design Hands-On Lab: Building an End-to-End Generative AI System for an enterprise Generative AI workload.</w:t>
      </w:r>
    </w:p>
    <w:p>
      <w:r>
        <w:rPr>
          <w:b/>
        </w:rPr>
        <w:t>Guidance: A strong answer defines hands-on lab: building an end-to-end generative ai system (a guided, build-along laboratory that constructs a functioning Generative AI system from first principles) then connects it to architecture, evaluation, cost, security and operations for Generative AI, citing concrete trade-offs and a real-world example.</w:t>
      </w:r>
    </w:p>
    <w:p>
      <w:r>
        <w:br w:type="page"/>
      </w:r>
    </w:p>
    <w:p>
      <w:pPr>
        <w:pStyle w:val="Heading1"/>
      </w:pPr>
      <w:r>
        <w:t>Chapter 17. Case Study: Legal at Scale</w:t>
      </w:r>
    </w:p>
    <w:p>
      <w:r>
        <w:rPr>
          <w:i/>
        </w:rPr>
        <w:t>This chapter examines case study: legal at scale within Generative AI. It covers a detailed case study of deploying Generative AI in a demanding legal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Case Study: Legal at Scale is best understood as a detailed case study of deploying Generative AI in a demanding legal environment, including the decisions, trade-offs and outcomes. Teams that master this consistently ship more reliable Generative AI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We define Case Study: Legal at Scale as a detailed case study of deploying Generative AI in a demanding legal environment, including the decisions, trade-offs and outcomes.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case study: legal at scale is one of the load-bearing ideas - the kind that, when understood deeply, makes the rest of Generative AI fall into place. Neglecting it is one of the most common reasons Generative AI initiatives stall in production.</w:t>
      </w:r>
    </w:p>
    <w:p>
      <w:r>
        <w:t>Case Study: Legal at Scale cannot be understood in isolation from multimodal generation. Recall that multimodal generation concerns joint text–image–audio models, cross-attention conditioning and unified tokenisation strategies.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Case Study: Legal at Scale cannot be understood in isolation from controllability and structured output. Recall that controllability and structured output concerns constrained decoding, JSON/schema enforcement and function calling for reliable downstream integration.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case study: legal at scale. The first, retrieval-augmented grounding to reduce hallucination,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case study: legal at scale are invisible; in a production Generative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Case Study: Legal at Scale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23. Network - Case Study: Legal at Scale (plantuml)</w:t>
      </w:r>
    </w:p>
    <w:p>
      <w:r>
        <w:rPr>
          <w:rFonts w:ascii="Consolas" w:hAnsi="Consolas"/>
          <w:sz w:val="16"/>
        </w:rPr>
        <w:t>@startuml</w:t>
        <w:br/>
        <w:t>title Network - Case Study: Legal at Scale</w:t>
        <w:br/>
        <w:t>package "Generative AI Platform" {</w:t>
        <w:br/>
        <w:t xml:space="preserve">  component "Generative Modelling Fo…" as C0</w:t>
        <w:br/>
        <w:t xml:space="preserve">  component "Large Language Models a…" as C1</w:t>
        <w:br/>
        <w:t xml:space="preserve">  component "Diffusion Models for Im…" as C2</w:t>
        <w:br/>
        <w:t xml:space="preserve">  component "Multimodal Generation" as C3</w:t>
        <w:br/>
        <w:t xml:space="preserve">  component "Grounding with Enterpri…" as C4</w:t>
        <w:br/>
        <w:t>}</w:t>
        <w:br/>
        <w:t>database "Storage" as DB</w:t>
        <w:br/>
        <w:t>C0 --&gt; DB</w:t>
        <w:br/>
        <w:t>C1 --&gt; DB</w:t>
        <w:br/>
        <w:t>C2 --&gt; DB</w:t>
        <w:br/>
        <w:t>C3 --&gt; DB</w:t>
        <w:br/>
        <w:t>C4 --&gt; DB</w:t>
        <w:br/>
        <w:t>@enduml</w:t>
      </w:r>
    </w:p>
    <w:p>
      <w:r>
        <w:rPr>
          <w:i/>
        </w:rPr>
        <w:t>Figure: Network view for Generative AI. This diagram illustrates the principal components and their interactions as discussed in the surrounding section.</w:t>
      </w:r>
    </w:p>
    <w:p>
      <w:pPr>
        <w:pStyle w:val="Heading3"/>
      </w:pPr>
      <w:r>
        <w:t>Figure 24. Deployment - Case Study: Legal at Scale (plantuml)</w:t>
      </w:r>
    </w:p>
    <w:p>
      <w:r>
        <w:rPr>
          <w:rFonts w:ascii="Consolas" w:hAnsi="Consolas"/>
          <w:sz w:val="16"/>
        </w:rPr>
        <w:t>@startuml</w:t>
        <w:br/>
        <w:t>title Deployment - Case Study: Legal at Scale</w:t>
        <w:br/>
        <w:t>package "Generative AI Platform" {</w:t>
        <w:br/>
        <w:t xml:space="preserve">  component "Generative Modelling Fo…" as C0</w:t>
        <w:br/>
        <w:t xml:space="preserve">  component "Large Language Models a…" as C1</w:t>
        <w:br/>
        <w:t xml:space="preserve">  component "Diffusion Models for Im…" as C2</w:t>
        <w:br/>
        <w:t xml:space="preserve">  component "Multimodal Generation" as C3</w:t>
        <w:br/>
        <w:t xml:space="preserve">  component "Grounding with Enterpri…" as C4</w:t>
        <w:br/>
        <w:t>}</w:t>
        <w:br/>
        <w:t>database "Storage" as DB</w:t>
        <w:br/>
        <w:t>C0 --&gt; DB</w:t>
        <w:br/>
        <w:t>C1 --&gt; DB</w:t>
        <w:br/>
        <w:t>C2 --&gt; DB</w:t>
        <w:br/>
        <w:t>C3 --&gt; DB</w:t>
        <w:br/>
        <w:t>C4 --&gt; DB</w:t>
        <w:br/>
        <w:t>@enduml</w:t>
      </w:r>
    </w:p>
    <w:p>
      <w:r>
        <w:rPr>
          <w:i/>
        </w:rPr>
        <w:t>Figure: Deployment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legal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generation. Because multimodal generation concerns joint text–image–audio models, cross-attention conditioning and unified tokenisation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case study: legal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intellectual property. Because governance and intellectual property concerns provenance, watermarking, licensing and the legal landscape of generated content,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legal organisation needs contract drafting and clause extraction with citation back to source. They decide to apply case study: legal at scale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legal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legal at scale to a colleague unfamiliar with Generative AI, using a concrete example from your own domain.</w:t>
      </w:r>
    </w:p>
    <w:p>
      <w:pPr>
        <w:pStyle w:val="ListNumber"/>
      </w:pPr>
      <w:r>
        <w:t>Sketch a reference architecture that incorporates case study: legal at scale and annotate where observability, security and cost controls belong.</w:t>
      </w:r>
    </w:p>
    <w:p>
      <w:pPr>
        <w:pStyle w:val="ListNumber"/>
      </w:pPr>
      <w:r>
        <w:t>Design an evaluation that would tell you whether case study: legal at scale is working in production, including the metric, the dataset and the acceptance threshold.</w:t>
      </w:r>
    </w:p>
    <w:p>
      <w:pPr>
        <w:pStyle w:val="ListNumber"/>
      </w:pPr>
      <w:r>
        <w:t>Identify two pitfalls relevant to case study: legal at scale in your environment and describe the early warning signals you would monitor.</w:t>
      </w:r>
    </w:p>
    <w:p>
      <w:pPr>
        <w:pStyle w:val="ListNumber"/>
      </w:pPr>
      <w:r>
        <w:t>Prototype the simplest implementation that demonstrates case study: legal at scale, then list exactly what would need to change to make it production-ready.</w:t>
      </w:r>
    </w:p>
    <w:p>
      <w:pPr>
        <w:pStyle w:val="Heading2"/>
      </w:pPr>
      <w:r>
        <w:t>Key Takeaways</w:t>
      </w:r>
    </w:p>
    <w:p>
      <w:r>
        <w:t>Key takeaways from this chapter:</w:t>
      </w:r>
    </w:p>
    <w:p>
      <w:pPr>
        <w:pStyle w:val="ListBullet"/>
      </w:pPr>
      <w:r>
        <w:t>Case Study: Legal at Scale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Case Study: Legal at Scale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Case Study: Legal at Scale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“Case Study: Legal at Scale”?</w:t>
      </w:r>
    </w:p>
    <w:p>
      <w:pPr>
        <w:pStyle w:val="ListBullet"/>
      </w:pPr>
      <w:r>
        <w:t>A. It makes the system slower but has no other effect.</w:t>
      </w:r>
    </w:p>
    <w:p>
      <w:pPr>
        <w:pStyle w:val="ListBullet"/>
      </w:pPr>
      <w:r>
        <w:t>B. It removes all security and governance requirements.</w:t>
      </w:r>
    </w:p>
    <w:p>
      <w:pPr>
        <w:pStyle w:val="ListBullet"/>
      </w:pPr>
      <w:r>
        <w:t>C. It applies exclusively to image data.</w:t>
      </w:r>
    </w:p>
    <w:p>
      <w:pPr>
        <w:pStyle w:val="ListBullet"/>
      </w:pPr>
      <w:r>
        <w:t>D. a detailed case study of deploying Generative AI in a demanding legal environment, including the decisions, trade-offs and outcomes</w:t>
      </w:r>
    </w:p>
    <w:p>
      <w:r>
        <w:rPr>
          <w:b/>
        </w:rPr>
        <w:t>Answer: D. Case Study: Legal at Scale: a detailed case study of deploying Generative AI in a demanding legal environment, including the decisions, trade-offs and outcomes</w:t>
      </w:r>
    </w:p>
    <w:p>
      <w:r>
        <w:t>2. Which of the following is a recommended best practice when working with Generative AI?</w:t>
      </w:r>
    </w:p>
    <w:p>
      <w:pPr>
        <w:pStyle w:val="ListBullet"/>
      </w:pPr>
      <w:r>
        <w:t>A. It applies exclusively to image data.</w:t>
      </w:r>
    </w:p>
    <w:p>
      <w:pPr>
        <w:pStyle w:val="ListBullet"/>
      </w:pPr>
      <w:r>
        <w:t>B. Treat prompts as versioned, tested artefacts under source control.</w:t>
      </w:r>
    </w:p>
    <w:p>
      <w:pPr>
        <w:pStyle w:val="ListBullet"/>
      </w:pPr>
      <w:r>
        <w:t>C. Evaluating only with anecdotes instead of a versioned test set.</w:t>
      </w:r>
    </w:p>
    <w:p>
      <w:pPr>
        <w:pStyle w:val="ListBullet"/>
      </w:pPr>
      <w:r>
        <w:t>D. It guarantees deterministic output regardless of input.</w:t>
      </w:r>
    </w:p>
    <w:p>
      <w:r>
        <w:rPr>
          <w:b/>
        </w:rPr>
        <w:t>Answer: B. Best practice: Treat prompts as versioned, tested artefacts under source control.</w:t>
      </w:r>
    </w:p>
    <w:p>
      <w:r>
        <w:t>3. Which of the following is a common pitfall to avoid in Generative AI?</w:t>
      </w:r>
    </w:p>
    <w:p>
      <w:pPr>
        <w:pStyle w:val="ListBullet"/>
      </w:pPr>
      <w:r>
        <w:t>A. Relying on a single provider with no fallback or routing strategy.</w:t>
      </w:r>
    </w:p>
    <w:p>
      <w:pPr>
        <w:pStyle w:val="ListBullet"/>
      </w:pPr>
      <w:r>
        <w:t>B. It applies exclusively to image data.</w:t>
      </w:r>
    </w:p>
    <w:p>
      <w:pPr>
        <w:pStyle w:val="ListBullet"/>
      </w:pPr>
      <w:r>
        <w:t>C. It guarantees deterministic output regardless of input.</w:t>
      </w:r>
    </w:p>
    <w:p>
      <w:pPr>
        <w:pStyle w:val="ListBullet"/>
      </w:pPr>
      <w:r>
        <w:t>D. Define explicit cost and latency budgets per use case and route accordingly.</w:t>
      </w:r>
    </w:p>
    <w:p>
      <w:r>
        <w:rPr>
          <w:b/>
        </w:rPr>
        <w:t>Answer: A. Pitfall to avoid: Relying on a single provider with no fallback or routing strategy.</w:t>
      </w:r>
    </w:p>
    <w:p>
      <w:r>
        <w:t>4. What trade-offs would you weigh when implementing Case Study: Legal at Scale?</w:t>
      </w:r>
    </w:p>
    <w:p>
      <w:r>
        <w:rPr>
          <w:b/>
        </w:rPr>
        <w:t>Guidance: A strong answer defines case study: legal at scale (a detailed case study of deploying Generative AI in a demanding legal environment, including the decisions, trade-offs and outcomes) then connects it to architecture, evaluation, cost, security and operations for Generative AI, citing concrete trade-offs and a real-world example.</w:t>
      </w:r>
    </w:p>
    <w:p>
      <w:r>
        <w:br w:type="page"/>
      </w:r>
    </w:p>
    <w:p>
      <w:pPr>
        <w:pStyle w:val="Heading1"/>
      </w:pPr>
      <w:r>
        <w:t>Chapter 18. Operating in Production</w:t>
      </w:r>
    </w:p>
    <w:p>
      <w:r>
        <w:rPr>
          <w:i/>
        </w:rPr>
        <w:t>This chapter examines operating in production within Generative AI. It covers the operational discipline required to run a Generative AI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in Production can be characterised as the operational discipline required to run a Generative AI system reliably, including monitoring, incident response and continuous improvement. Understanding this matters because Generative AI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Operating in Production refers to the operational discipline required to run a Generative AI system reliably, including monitoring, incident response and continuous improvement.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Generative AI refers to models that synthesise novel content—text, images, audio, code and structured data—by learning the distribution of training data and sampling from it. Within that picture, operating in production is one of the load-bearing ideas - the kind that, when understood deeply, makes the rest of Generative AI fall into place. Teams that master this consistently ship more reliable Generative AI systems at lower cost.</w:t>
      </w:r>
    </w:p>
    <w:p>
      <w:r>
        <w:t>Operating in Production cannot be understood in isolation from controllability and structured output. Recall that controllability and structured output concerns constrained decoding, JSON/schema enforcement and function calling for reliable downstream integration.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Operating in Production cannot be understood in isolation from safety, guardrails and content moderation. Recall that safety, guardrails and content moderation concerns input/output filtering, jailbreak resistance and layered defence in depth.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operating in production. The first, semantic caching keyed on normalised prompts and embeddings,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Generative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Operating in Production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25. Deployment - Operating in Production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Operating in Production"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controllability and structured output. Because controllability and structured output concerns constrained decoding, JSON/schema enforcement and function calling for reliable downstream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generation. Because multimodal generation concerns joint text–image–audio models, cross-attention conditioning and unified tokenisation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legal organisation needs contract drafting and clause extraction with citation back to source. They decide to apply operating in production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Generative AI,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“Operating in Production”?</w:t>
      </w:r>
    </w:p>
    <w:p>
      <w:pPr>
        <w:pStyle w:val="ListBullet"/>
      </w:pPr>
      <w:r>
        <w:t>A. the operational discipline required to run a Generative AI system reliably, including monitoring, incident response and continuous improvement</w:t>
      </w:r>
    </w:p>
    <w:p>
      <w:pPr>
        <w:pStyle w:val="ListBullet"/>
      </w:pPr>
      <w:r>
        <w:t>B. It guarantees deterministic output regardless of input.</w:t>
      </w:r>
    </w:p>
    <w:p>
      <w:pPr>
        <w:pStyle w:val="ListBullet"/>
      </w:pPr>
      <w:r>
        <w:t>C. It eliminates the need for any evaluation or monitoring.</w:t>
      </w:r>
    </w:p>
    <w:p>
      <w:pPr>
        <w:pStyle w:val="ListBullet"/>
      </w:pPr>
      <w:r>
        <w:t>D. It is only relevant to academic research, not production.</w:t>
      </w:r>
    </w:p>
    <w:p>
      <w:r>
        <w:rPr>
          <w:b/>
        </w:rPr>
        <w:t>Answer: A. Operating in Production: the operational discipline required to run a Generative AI system reliably, including monitoring, incident response and continuous improvement</w:t>
      </w:r>
    </w:p>
    <w:p>
      <w:r>
        <w:t>2. Which of the following is a recommended best practice when working with Generative AI?</w:t>
      </w:r>
    </w:p>
    <w:p>
      <w:pPr>
        <w:pStyle w:val="ListBullet"/>
      </w:pPr>
      <w:r>
        <w:t>A. It makes the system slower but has no other effect.</w:t>
      </w:r>
    </w:p>
    <w:p>
      <w:pPr>
        <w:pStyle w:val="ListBullet"/>
      </w:pPr>
      <w:r>
        <w:t>B. It is only relevant to academic research, not production.</w:t>
      </w:r>
    </w:p>
    <w:p>
      <w:pPr>
        <w:pStyle w:val="ListBullet"/>
      </w:pPr>
      <w:r>
        <w:t>C. Define explicit cost and latency budgets per use case and route accordingly.</w:t>
      </w:r>
    </w:p>
    <w:p>
      <w:pPr>
        <w:pStyle w:val="ListBullet"/>
      </w:pPr>
      <w:r>
        <w:t>D. It eliminates the need for any evaluation or monitoring.</w:t>
      </w:r>
    </w:p>
    <w:p>
      <w:r>
        <w:rPr>
          <w:b/>
        </w:rPr>
        <w:t>Answer: C. Best practice: Define explicit cost and latency budgets per use case and route accordingly.</w:t>
      </w:r>
    </w:p>
    <w:p>
      <w:r>
        <w:t>3. Which of the following is a common pitfall to avoid in Generative AI?</w:t>
      </w:r>
    </w:p>
    <w:p>
      <w:pPr>
        <w:pStyle w:val="ListBullet"/>
      </w:pPr>
      <w:r>
        <w:t>A. Ignoring token cost growth as adoption scales.</w:t>
      </w:r>
    </w:p>
    <w:p>
      <w:pPr>
        <w:pStyle w:val="ListBullet"/>
      </w:pPr>
      <w:r>
        <w:t>B. Treat prompts as versioned, tested artefacts under source control.</w:t>
      </w:r>
    </w:p>
    <w:p>
      <w:pPr>
        <w:pStyle w:val="ListBullet"/>
      </w:pPr>
      <w:r>
        <w:t>C. It guarantees deterministic output regardless of input.</w:t>
      </w:r>
    </w:p>
    <w:p>
      <w:pPr>
        <w:pStyle w:val="ListBullet"/>
      </w:pPr>
      <w:r>
        <w:t>D. It makes the system slower but has no other effect.</w:t>
      </w:r>
    </w:p>
    <w:p>
      <w:r>
        <w:rPr>
          <w:b/>
        </w:rPr>
        <w:t>Answer: A. Pitfall to avoid: Ignoring token cost growth as adoption scales.</w:t>
      </w:r>
    </w:p>
    <w:p>
      <w:r>
        <w:t>4. What trade-offs would you weigh when implementing Operating in Production?</w:t>
      </w:r>
    </w:p>
    <w:p>
      <w:r>
        <w:rPr>
          <w:b/>
        </w:rPr>
        <w:t>Guidance: A strong answer defines operating in production (the operational discipline required to run a Generative AI system reliably, including monitoring, incident response and continuous improvement) then connects it to architecture, evaluation, cost, security and operations for Generative AI, citing concrete trade-offs and a real-world example.</w:t>
      </w:r>
    </w:p>
    <w:p>
      <w:r>
        <w:br w:type="page"/>
      </w:r>
    </w:p>
    <w:p>
      <w:pPr>
        <w:pStyle w:val="Heading1"/>
      </w:pPr>
      <w:r>
        <w:t>Chapter 19. Evaluation and Quality Assurance</w:t>
      </w:r>
    </w:p>
    <w:p>
      <w:r>
        <w:rPr>
          <w:i/>
        </w:rPr>
        <w:t>This chapter examines evaluation and quality assurance within Generative AI. It covers a rigorous approach to measuring and assuring the quality of a Generative AI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Evaluation and Quality Assurance concerns a rigorous approach to measuring and assuring the quality of a Generative AI system before and after release. Getting this right early prevents expensive rework once a Generative AI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In practical terms, Evaluation and Quality Assurance is best understood as a rigorous approach to measuring and assuring the quality of a Generative AI system before and after release.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evaluation and quality assurance is one of the load-bearing ideas - the kind that, when understood deeply, makes the rest of Generative AI fall into place. It is foundational: later capabilities in Generative AI are built directly on top of it.</w:t>
      </w:r>
    </w:p>
    <w:p>
      <w:r>
        <w:t>Evaluation and Quality Assurance cannot be understood in isolation from multimodal generation. Recall that multimodal generation concerns joint text–image–audio models, cross-attention conditioning and unified tokenisation strategies.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Evaluation and Quality Assurance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and quality assurance. The first, guardrail sandwich: validate inputs, constrain decoding, validate outputs,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evaluation and quality assurance are invisible; in a production Generative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Evaluation and Quality Assurance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There is an inherent trade-off between fidelity and cost, and the correct balance depends on the use case and its tolerance for error.</w:t>
      </w:r>
    </w:p>
    <w:p>
      <w:pPr>
        <w:pStyle w:val="Heading3"/>
      </w:pPr>
      <w:r>
        <w:t>Figure 26. RAG Architecture - Evaluation and Quality Assurance (plantuml)</w:t>
      </w:r>
    </w:p>
    <w:p>
      <w:r>
        <w:rPr>
          <w:rFonts w:ascii="Consolas" w:hAnsi="Consolas"/>
          <w:sz w:val="16"/>
        </w:rPr>
        <w:t>@startuml</w:t>
        <w:br/>
        <w:t>title RAG Architecture - Evaluation and Quality Assurance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Generative AI. This diagram illustrates the principal components and their interactions as discussed in the surrounding section.</w:t>
      </w:r>
    </w:p>
    <w:p>
      <w:pPr>
        <w:pStyle w:val="Heading3"/>
      </w:pPr>
      <w:r>
        <w:t>Figure 27. DevOps Pipeline - Evaluation and Quality Assurance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generation. Because multimodal generation concerns joint text–image–audio models, cross-attention conditioning and unified tokenisation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generative modelling foundations. Because generative modelling foundations concerns likelihood-based versus implicit models; autoregressive, diffusion and variational approaches and the trade-offs between fidelity and diversity,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software organisation needs code generation, refactoring and test synthesis inside the IDE. They decide to apply evaluation and quality assurance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Generative AI,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and Quality Assurance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Evaluation and Quality Assurance component</w:t>
      </w:r>
    </w:p>
    <w:p>
      <w:r>
        <w:rPr>
          <w:rFonts w:ascii="Consolas" w:hAnsi="Consolas"/>
          <w:sz w:val="16"/>
        </w:rPr>
        <w:t>from __future__ import annotations</w:t>
        <w:br/>
        <w:br/>
        <w:t>from dataclasses import dataclass, field</w:t>
        <w:br/>
        <w:t>from typing import Any</w:t>
        <w:br/>
        <w:br/>
        <w:br/>
        <w:t>@dataclass(slots=True)</w:t>
        <w:br/>
        <w:t>class EvaluationAndQualityConfig:</w:t>
        <w:br/>
        <w:t xml:space="preserve">    """Configuration for the Evaluation and Quality Assurance component in a Generative AI system."""</w:t>
        <w:br/>
        <w:br/>
        <w:t xml:space="preserve">    name: str</w:t>
        <w:br/>
        <w:t xml:space="preserve">    timeout_s: float = 30.0</w:t>
        <w:br/>
        <w:t xml:space="preserve">    max_retries: int = 3</w:t>
        <w:br/>
        <w:t xml:space="preserve">    options: dict[str, Any] = field(default_factory=dict)</w:t>
        <w:br/>
        <w:br/>
        <w:br/>
        <w:t>class EvaluationAndQuality:</w:t>
        <w:br/>
        <w:t xml:space="preserve">    """A minimal, production-shaped implementation of Evaluation and Quality Assurance."""</w:t>
        <w:br/>
        <w:br/>
        <w:t xml:space="preserve">    def __init__(self, config: EvaluationAndQualityConfig)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RuntimeError(f"EvaluationAndQuality failed after retries") from last_error</w:t>
        <w:br/>
        <w:br/>
        <w:t xml:space="preserve">    def _process(self, payload: dict[str, Any]) -&gt; dict[str, Any]:</w:t>
        <w:br/>
        <w:t xml:space="preserve">        # Domain-specific logic for Evaluation and Quality Assurance goes here.</w:t>
        <w:br/>
        <w:t xml:space="preserve">        return {"status": "ok", "input_keys": sorted(payload), "calls": self._calls}</w:t>
        <w:br/>
      </w:r>
    </w:p>
    <w:p>
      <w:pPr>
        <w:pStyle w:val="Heading2"/>
      </w:pPr>
      <w:r>
        <w:t>Review Questions</w:t>
      </w:r>
    </w:p>
    <w:p>
      <w:r>
        <w:t>1. In the context of Generative AI, which statement best describes “Evaluation and Quality Assurance”?</w:t>
      </w:r>
    </w:p>
    <w:p>
      <w:pPr>
        <w:pStyle w:val="ListBullet"/>
      </w:pPr>
      <w:r>
        <w:t>A. a rigorous approach to measuring and assuring the quality of a Generative AI system before and after release</w:t>
      </w:r>
    </w:p>
    <w:p>
      <w:pPr>
        <w:pStyle w:val="ListBullet"/>
      </w:pPr>
      <w:r>
        <w:t>B. It removes all security and governance requirements.</w:t>
      </w:r>
    </w:p>
    <w:p>
      <w:pPr>
        <w:pStyle w:val="ListBullet"/>
      </w:pPr>
      <w:r>
        <w:t>C. It applies exclusively to image data.</w:t>
      </w:r>
    </w:p>
    <w:p>
      <w:pPr>
        <w:pStyle w:val="ListBullet"/>
      </w:pPr>
      <w:r>
        <w:t>D. It makes the system slower but has no other effect.</w:t>
      </w:r>
    </w:p>
    <w:p>
      <w:r>
        <w:rPr>
          <w:b/>
        </w:rPr>
        <w:t>Answer: A. Evaluation and Quality Assurance: a rigorous approach to measuring and assuring the quality of a Generative AI system before and after release</w:t>
      </w:r>
    </w:p>
    <w:p>
      <w:r>
        <w:t>2. Which of the following is a recommended best practice when working with Generative AI?</w:t>
      </w:r>
    </w:p>
    <w:p>
      <w:pPr>
        <w:pStyle w:val="ListBullet"/>
      </w:pPr>
      <w:r>
        <w:t>A. It applies exclusively to image data.</w:t>
      </w:r>
    </w:p>
    <w:p>
      <w:pPr>
        <w:pStyle w:val="ListBullet"/>
      </w:pPr>
      <w:r>
        <w:t>B. Evaluating only with anecdotes instead of a versioned test set.</w:t>
      </w:r>
    </w:p>
    <w:p>
      <w:pPr>
        <w:pStyle w:val="ListBullet"/>
      </w:pPr>
      <w:r>
        <w:t>C. Treat prompts as versioned, tested artefacts under source control.</w:t>
      </w:r>
    </w:p>
    <w:p>
      <w:pPr>
        <w:pStyle w:val="ListBullet"/>
      </w:pPr>
      <w:r>
        <w:t>D. It eliminates the need for any evaluation or monitoring.</w:t>
      </w:r>
    </w:p>
    <w:p>
      <w:r>
        <w:rPr>
          <w:b/>
        </w:rPr>
        <w:t>Answer: C. Best practice: Treat prompts as versioned, tested artefacts under source control.</w:t>
      </w:r>
    </w:p>
    <w:p>
      <w:r>
        <w:t>3. Which of the following is a common pitfall to avoid in Generative AI?</w:t>
      </w:r>
    </w:p>
    <w:p>
      <w:pPr>
        <w:pStyle w:val="ListBullet"/>
      </w:pPr>
      <w:r>
        <w:t>A. Evaluating only with anecdotes instead of a versioned test set.</w:t>
      </w:r>
    </w:p>
    <w:p>
      <w:pPr>
        <w:pStyle w:val="ListBullet"/>
      </w:pPr>
      <w:r>
        <w:t>B. Treat prompts as versioned, tested artefacts under source control.</w:t>
      </w:r>
    </w:p>
    <w:p>
      <w:pPr>
        <w:pStyle w:val="ListBullet"/>
      </w:pPr>
      <w:r>
        <w:t>C. It makes the system slower but has no other effect.</w:t>
      </w:r>
    </w:p>
    <w:p>
      <w:pPr>
        <w:pStyle w:val="ListBullet"/>
      </w:pPr>
      <w:r>
        <w:t>D. Always ground high-stakes generations in retrieved, citable sources.</w:t>
      </w:r>
    </w:p>
    <w:p>
      <w:r>
        <w:rPr>
          <w:b/>
        </w:rPr>
        <w:t>Answer: A. Pitfall to avoid: Evaluating only with anecdotes instead of a versioned test set.</w:t>
      </w:r>
    </w:p>
    <w:p>
      <w:r>
        <w:t>4. How does Evaluation and Quality Assurance interact with security and governance requirements?</w:t>
      </w:r>
    </w:p>
    <w:p>
      <w:r>
        <w:rPr>
          <w:b/>
        </w:rPr>
        <w:t>Guidance: A strong answer defines evaluation and quality assurance (a rigorous approach to measuring and assuring the quality of a Generative AI system before and after release) then connects it to architecture, evaluation, cost, security and operations for Generative AI, citing concrete trade-offs and a real-world example.</w:t>
      </w:r>
    </w:p>
    <w:p>
      <w:r>
        <w:br w:type="page"/>
      </w:r>
    </w:p>
    <w:p>
      <w:pPr>
        <w:pStyle w:val="Heading1"/>
      </w:pPr>
      <w:r>
        <w:t>Chapter 20. Security, Privacy and Governance</w:t>
      </w:r>
    </w:p>
    <w:p>
      <w:r>
        <w:rPr>
          <w:i/>
        </w:rPr>
        <w:t>This chapter examines security, privacy and governance within Generative AI. It covers the security, privacy and governance controls that make a Generative AI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can be characterised as the security, privacy and governance controls that make a Generative AI system trustworthy and compliant. Getting this right early prevents expensive rework once a Generative AI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At its core, Security, Privacy and Governance concerns the security, privacy and governance controls that make a Generative AI system trustworthy and compliant.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security, privacy and governance is one of the load-bearing ideas - the kind that, when understood deeply, makes the rest of Generative AI fall into place. Understanding this matters because Generative AI systems succeed or fail on exactly these decisions.</w:t>
      </w:r>
    </w:p>
    <w:p>
      <w:r>
        <w:t>Security, Privacy and Governance cannot be understood in isolation from grounding with enterprise data. Recall that grounding with enterprise data concerns retrieval augmentation, tool use and structured outputs to keep generations factual and policy-compliant.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Security, Privacy and Governance cannot be understood in isolation from controllability and structured output. Recall that controllability and structured output concerns constrained decoding, JSON/schema enforcement and function calling for reliable downstream integration.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privacy and governance. The first, semantic caching keyed on normalised prompts and embeddings,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privacy and governance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Security, Privacy and Governance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28. DevOps Pipeline - Security, Privacy and Governance (svg)</w:t>
      </w:r>
    </w:p>
    <w:p>
      <w:r>
        <w:rPr>
          <w:rFonts w:ascii="Consolas" w:hAnsi="Consolas"/>
          <w:sz w:val="16"/>
        </w:rPr>
        <w:t>&lt;svg xmlns="http://www.w3.org/2000/svg" width="840" height="460" data-tpl="steps" data-pal="4-4"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id="bn1dac904" x1="0" y1="0" x2="1" y2="0"&gt;&lt;stop offset="0" stop-color="#fb7185"/&gt;&lt;stop offset="1" stop-color="#db2777"/&gt;&lt;/linearGradient&gt;&lt;/defs&gt;&lt;rect width="840" height="460" rx="14" fill="#ffffff"/&gt;&lt;rect x="0" y="0" width="840" height="48" rx="14" fill="url(#bn1dac904)"/&gt;&lt;rect x="0" y="32" width="840" height="16" fill="url(#bn1dac904)"/&gt;&lt;text x="420" y="25" text-anchor="middle" font-size="15" font-weight="700" fill="#ffffff" dominant-baseline="middle"&gt;DevOps Pipeline - Security, Privacy and Governance&lt;/text&gt;&lt;rect x="30" y="200" width="132" height="70" rx="12" fill="#fb7185"/&gt;&lt;circle cx="54" cy="224" r="15" fill="#ffffff"/&gt;&lt;text x="54" y="224" text-anchor="middle" font-size="13" font-weight="600" fill="#fb7185" dominant-baseline="middle"&gt;1&lt;/text&gt;&lt;text x="104" y="250" text-anchor="middle" font-size="10.5" font-weight="600" fill="#fff" dominant-baseline="middle"&gt;Multimodal Gene…&lt;/text&gt;&lt;rect x="192" y="200" width="132" height="70" rx="12" fill="#db2777"/&gt;&lt;circle cx="216" cy="224" r="15" fill="#ffffff"/&gt;&lt;text x="216" y="224" text-anchor="middle" font-size="13" font-weight="600" fill="#db2777" dominant-baseline="middle"&gt;2&lt;/text&gt;&lt;text x="266" y="250" text-anchor="middle" font-size="10.5" font-weight="600" fill="#fff" dominant-baseline="middle"&gt;Grounding with …&lt;/text&gt;&lt;line x1="162" y1="235" x2="192" y2="235" stroke="#94a3b8" stroke-width="2" marker-end="url(#ar)"/&gt;&lt;rect x="354" y="200" width="132" height="70" rx="12" fill="#9f1239"/&gt;&lt;circle cx="378" cy="224" r="15" fill="#ffffff"/&gt;&lt;text x="378" y="224" text-anchor="middle" font-size="13" font-weight="600" fill="#9f1239" dominant-baseline="middle"&gt;3&lt;/text&gt;&lt;text x="428" y="250" text-anchor="middle" font-size="10.5" font-weight="600" fill="#fff" dominant-baseline="middle"&gt;Controllability…&lt;/text&gt;&lt;line x1="324" y1="235" x2="354" y2="235" stroke="#94a3b8" stroke-width="2" marker-end="url(#ar)"/&gt;&lt;rect x="516" y="200" width="132" height="70" rx="12" fill="#be123c"/&gt;&lt;circle cx="540" cy="224" r="15" fill="#ffffff"/&gt;&lt;text x="540" y="224" text-anchor="middle" font-size="13" font-weight="600" fill="#be123c" dominant-baseline="middle"&gt;4&lt;/text&gt;&lt;text x="590" y="250" text-anchor="middle" font-size="10.5" font-weight="600" fill="#fff" dominant-baseline="middle"&gt;Evaluation of G…&lt;/text&gt;&lt;line x1="486" y1="235" x2="516" y2="235" stroke="#94a3b8" stroke-width="2" marker-end="url(#ar)"/&gt;&lt;rect x="678" y="200" width="132" height="70" rx="12" fill="#e11d48"/&gt;&lt;circle cx="702" cy="224" r="15" fill="#ffffff"/&gt;&lt;text x="702" y="224" text-anchor="middle" font-size="13" font-weight="600" fill="#e11d48" dominant-baseline="middle"&gt;5&lt;/text&gt;&lt;text x="752" y="250" text-anchor="middle" font-size="10.5" font-weight="600" fill="#fff" dominant-baseline="middle"&gt;Safety, Guardra…&lt;/text&gt;&lt;line x1="648" y1="235" x2="678" y2="235" stroke="#94a3b8" stroke-width="2" marker-end="url(#ar)"/&gt;&lt;text x="28" y="446" text-anchor="start" font-size="9.5" font-weight="500" fill="#64748b" dominant-baseline="middle"&gt;Generative AI  •  DevOps Pipeline&lt;/text&gt;&lt;/svg&gt;</w:t>
      </w:r>
    </w:p>
    <w:p>
      <w:r>
        <w:rPr>
          <w:i/>
        </w:rPr>
        <w:t>Figure: DevOps Pipeline view for Generative AI. This diagram illustrates the principal components and their interactions as discussed in the surrounding section.</w:t>
      </w:r>
    </w:p>
    <w:p>
      <w:pPr>
        <w:pStyle w:val="Heading3"/>
      </w:pPr>
      <w:r>
        <w:t>Figure 29. Agent Architecture - Security, Privacy and Governance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Security, Privacy and Governance"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with enterprise data. Because grounding with enterprise data concerns retrieval augmentation, tool use and structured outputs to keep generations factual and policy-compliant,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productionising generative applications. Because productionising generative applications concerns prompt management, versioning, observability and continuous evaluation in CI,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software organisation needs code generation, refactoring and test synthesis inside the IDE. They decide to apply security, privacy and governance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Generative AI,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Generative AI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Generative AI, which statement best describes “Security, Privacy and Governance”?</w:t>
      </w:r>
    </w:p>
    <w:p>
      <w:pPr>
        <w:pStyle w:val="ListBullet"/>
      </w:pPr>
      <w:r>
        <w:t>A. the security, privacy and governance controls that make a Generative AI system trustworthy and compliant</w:t>
      </w:r>
    </w:p>
    <w:p>
      <w:pPr>
        <w:pStyle w:val="ListBullet"/>
      </w:pPr>
      <w:r>
        <w:t>B. It removes all security and governance requirements.</w:t>
      </w:r>
    </w:p>
    <w:p>
      <w:pPr>
        <w:pStyle w:val="ListBullet"/>
      </w:pPr>
      <w:r>
        <w:t>C. It guarantees deterministic output regardless of input.</w:t>
      </w:r>
    </w:p>
    <w:p>
      <w:pPr>
        <w:pStyle w:val="ListBullet"/>
      </w:pPr>
      <w:r>
        <w:t>D. It applies exclusively to image data.</w:t>
      </w:r>
    </w:p>
    <w:p>
      <w:r>
        <w:rPr>
          <w:b/>
        </w:rPr>
        <w:t>Answer: A. Security, Privacy and Governance: the security, privacy and governance controls that make a Generative AI system trustworthy and compliant</w:t>
      </w:r>
    </w:p>
    <w:p>
      <w:r>
        <w:t>2. Which of the following is a recommended best practice when working with Generative AI?</w:t>
      </w:r>
    </w:p>
    <w:p>
      <w:pPr>
        <w:pStyle w:val="ListBullet"/>
      </w:pPr>
      <w:r>
        <w:t>A. It guarantees deterministic output regardless of input.</w:t>
      </w:r>
    </w:p>
    <w:p>
      <w:pPr>
        <w:pStyle w:val="ListBullet"/>
      </w:pPr>
      <w:r>
        <w:t>B. Ignoring token cost growth as adoption scales.</w:t>
      </w:r>
    </w:p>
    <w:p>
      <w:pPr>
        <w:pStyle w:val="ListBullet"/>
      </w:pPr>
      <w:r>
        <w:t>C. Evaluating only with anecdotes instead of a versioned test set.</w:t>
      </w:r>
    </w:p>
    <w:p>
      <w:pPr>
        <w:pStyle w:val="ListBullet"/>
      </w:pPr>
      <w:r>
        <w:t>D. Define explicit cost and latency budgets per use case and route accordingly.</w:t>
      </w:r>
    </w:p>
    <w:p>
      <w:r>
        <w:rPr>
          <w:b/>
        </w:rPr>
        <w:t>Answer: D. Best practice: Define explicit cost and latency budgets per use case and route accordingly.</w:t>
      </w:r>
    </w:p>
    <w:p>
      <w:r>
        <w:t>3. Which of the following is a common pitfall to avoid in Generative AI?</w:t>
      </w:r>
    </w:p>
    <w:p>
      <w:pPr>
        <w:pStyle w:val="ListBullet"/>
      </w:pPr>
      <w:r>
        <w:t>A. It is only relevant to academic research, not production.</w:t>
      </w:r>
    </w:p>
    <w:p>
      <w:pPr>
        <w:pStyle w:val="ListBullet"/>
      </w:pPr>
      <w:r>
        <w:t>B. Ignoring token cost growth as adoption scales.</w:t>
      </w:r>
    </w:p>
    <w:p>
      <w:pPr>
        <w:pStyle w:val="ListBullet"/>
      </w:pPr>
      <w:r>
        <w:t>C. It applies exclusively to image data.</w:t>
      </w:r>
    </w:p>
    <w:p>
      <w:pPr>
        <w:pStyle w:val="ListBullet"/>
      </w:pPr>
      <w:r>
        <w:t>D. It removes all security and governance requirements.</w:t>
      </w:r>
    </w:p>
    <w:p>
      <w:r>
        <w:rPr>
          <w:b/>
        </w:rPr>
        <w:t>Answer: B. Pitfall to avoid: Ignoring token cost growth as adoption scales.</w:t>
      </w:r>
    </w:p>
    <w:p>
      <w:r>
        <w:t>4. Explain Security, Privacy and Governance and why it matters in a production Generative AI system.</w:t>
      </w:r>
    </w:p>
    <w:p>
      <w:r>
        <w:rPr>
          <w:b/>
        </w:rPr>
        <w:t>Guidance: A strong answer defines security, privacy and governance (the security, privacy and governance controls that make a Generative AI system trustworthy and compliant) then connects it to architecture, evaluation, cost, security and operations for Generative AI, citing concrete trade-offs and a real-world example.</w:t>
      </w:r>
    </w:p>
    <w:p>
      <w:r>
        <w:br w:type="page"/>
      </w:r>
    </w:p>
    <w:p>
      <w:pPr>
        <w:pStyle w:val="Heading1"/>
      </w:pPr>
      <w:r>
        <w:t>Chapter 21. Cost, Performance and Scaling</w:t>
      </w:r>
    </w:p>
    <w:p>
      <w:r>
        <w:rPr>
          <w:i/>
        </w:rPr>
        <w:t>This chapter examines cost, performance and scaling within Generative AI. It covers techniques for controlling cost and latency while scaling a Generative AI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Cost, Performance and Scaling concerns techniques for controlling cost and latency while scaling a Generative AI system to production traffic. Neglecting it is one of the most common reasons Generative AI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Cost, Performance and Scaling refers to techniques for controlling cost and latency while scaling a Generative AI system to production traffic.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cost, performance and scaling is one of the load-bearing ideas - the kind that, when understood deeply, makes the rest of Generative AI fall into place. Getting this right early prevents expensive rework once a Generative AI system reaches scale.</w:t>
      </w:r>
    </w:p>
    <w:p>
      <w:r>
        <w:t>Cost, Performance and Scaling cannot be understood in isolation from governance and intellectual property. Recall that governance and intellectual property concerns provenance, watermarking, licensing and the legal landscape of generated content.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Cost, Performance and Scaling cannot be understood in isolation from cost, latency and throughput engineering. Recall that cost, latency and throughput engineering concerns token economics, caching, batching, distillation and routing across model tiers.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cost, performance and scaling. The first, model gateway abstracting multiple providers behind one api,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performance and scaling are invisible; in a production Generative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Cost, Performance and Scaling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There is an inherent trade-off between fidelity and cost, and the correct balance depends on the use case and its tolerance for error.</w:t>
      </w:r>
    </w:p>
    <w:p>
      <w:pPr>
        <w:pStyle w:val="Heading3"/>
      </w:pPr>
      <w:r>
        <w:t>Figure 30. Agent Architecture - Cost, Performance and Scaling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Cost, Performance and Scaling"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intellectual property. Because governance and intellectual property concerns provenance, watermarking, licensing and the legal landscape of generated content,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controllability and structured output. Because controllability and structured output concerns constrained decoding, JSON/schema enforcement and function calling for reliable downstream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customer service organisation needs grounded assistants that resolve tickets with cited policy. They decide to apply cost, performance and scaling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Generative AI,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Performance and Scaling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Cost, Performance and Scaling component</w:t>
      </w:r>
    </w:p>
    <w:p>
      <w:r>
        <w:rPr>
          <w:rFonts w:ascii="Consolas" w:hAnsi="Consolas"/>
          <w:sz w:val="16"/>
        </w:rPr>
        <w:t>from __future__ import annotations</w:t>
        <w:br/>
        <w:br/>
        <w:t>from dataclasses import dataclass, field</w:t>
        <w:br/>
        <w:t>from typing import Any</w:t>
        <w:br/>
        <w:br/>
        <w:br/>
        <w:t>@dataclass(slots=True)</w:t>
        <w:br/>
        <w:t>class PerformanceAndConfig:</w:t>
        <w:br/>
        <w:t xml:space="preserve">    """Configuration for the Cost, Performance and Scaling component in a Generative AI system."""</w:t>
        <w:br/>
        <w:br/>
        <w:t xml:space="preserve">    name: str</w:t>
        <w:br/>
        <w:t xml:space="preserve">    timeout_s: float = 30.0</w:t>
        <w:br/>
        <w:t xml:space="preserve">    max_retries: int = 3</w:t>
        <w:br/>
        <w:t xml:space="preserve">    options: dict[str, Any] = field(default_factory=dict)</w:t>
        <w:br/>
        <w:br/>
        <w:br/>
        <w:t>class PerformanceAnd:</w:t>
        <w:br/>
        <w:t xml:space="preserve">    """A minimal, production-shaped implementation of Cost, Performance and Scaling."""</w:t>
        <w:br/>
        <w:br/>
        <w:t xml:space="preserve">    def __init__(self, config: PerformanceAndConfig)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RuntimeError(f"PerformanceAnd failed after retries") from last_error</w:t>
        <w:br/>
        <w:br/>
        <w:t xml:space="preserve">    def _process(self, payload: dict[str, Any]) -&gt; dict[str, Any]:</w:t>
        <w:br/>
        <w:t xml:space="preserve">        # Domain-specific logic for Cost, Performance and Scaling goes here.</w:t>
        <w:br/>
        <w:t xml:space="preserve">        return {"status": "ok", "input_keys": sorted(payload), "calls": self._calls}</w:t>
        <w:br/>
      </w:r>
    </w:p>
    <w:p>
      <w:pPr>
        <w:pStyle w:val="Heading2"/>
      </w:pPr>
      <w:r>
        <w:t>Review Questions</w:t>
      </w:r>
    </w:p>
    <w:p>
      <w:r>
        <w:t>1. In the context of Generative AI, which statement best describes “Cost, Performance and Scaling”?</w:t>
      </w:r>
    </w:p>
    <w:p>
      <w:pPr>
        <w:pStyle w:val="ListBullet"/>
      </w:pPr>
      <w:r>
        <w:t>A. It makes the system slower but has no other effect.</w:t>
      </w:r>
    </w:p>
    <w:p>
      <w:pPr>
        <w:pStyle w:val="ListBullet"/>
      </w:pPr>
      <w:r>
        <w:t>B. It removes all security and governance requirements.</w:t>
      </w:r>
    </w:p>
    <w:p>
      <w:pPr>
        <w:pStyle w:val="ListBullet"/>
      </w:pPr>
      <w:r>
        <w:t>C. It is only relevant to academic research, not production.</w:t>
      </w:r>
    </w:p>
    <w:p>
      <w:pPr>
        <w:pStyle w:val="ListBullet"/>
      </w:pPr>
      <w:r>
        <w:t>D. techniques for controlling cost and latency while scaling a Generative AI system to production traffic</w:t>
      </w:r>
    </w:p>
    <w:p>
      <w:r>
        <w:rPr>
          <w:b/>
        </w:rPr>
        <w:t>Answer: D. Cost, Performance and Scaling: techniques for controlling cost and latency while scaling a Generative AI system to production traffic</w:t>
      </w:r>
    </w:p>
    <w:p>
      <w:r>
        <w:t>2. Which of the following is a recommended best practice when working with Generative AI?</w:t>
      </w:r>
    </w:p>
    <w:p>
      <w:pPr>
        <w:pStyle w:val="ListBullet"/>
      </w:pPr>
      <w:r>
        <w:t>A. It is only relevant to academic research, not production.</w:t>
      </w:r>
    </w:p>
    <w:p>
      <w:pPr>
        <w:pStyle w:val="ListBullet"/>
      </w:pPr>
      <w:r>
        <w:t>B. Ignoring token cost growth as adoption scales.</w:t>
      </w:r>
    </w:p>
    <w:p>
      <w:pPr>
        <w:pStyle w:val="ListBullet"/>
      </w:pPr>
      <w:r>
        <w:t>C. It removes all security and governance requirements.</w:t>
      </w:r>
    </w:p>
    <w:p>
      <w:pPr>
        <w:pStyle w:val="ListBullet"/>
      </w:pPr>
      <w:r>
        <w:t>D. Define explicit cost and latency budgets per use case and route accordingly.</w:t>
      </w:r>
    </w:p>
    <w:p>
      <w:r>
        <w:rPr>
          <w:b/>
        </w:rPr>
        <w:t>Answer: D. Best practice: Define explicit cost and latency budgets per use case and route accordingly.</w:t>
      </w:r>
    </w:p>
    <w:p>
      <w:r>
        <w:t>3. Which of the following is a common pitfall to avoid in Generative AI?</w:t>
      </w:r>
    </w:p>
    <w:p>
      <w:pPr>
        <w:pStyle w:val="ListBullet"/>
      </w:pPr>
      <w:r>
        <w:t>A. Treat prompts as versioned, tested artefacts under source control.</w:t>
      </w:r>
    </w:p>
    <w:p>
      <w:pPr>
        <w:pStyle w:val="ListBullet"/>
      </w:pPr>
      <w:r>
        <w:t>B. It applies exclusively to image data.</w:t>
      </w:r>
    </w:p>
    <w:p>
      <w:pPr>
        <w:pStyle w:val="ListBullet"/>
      </w:pPr>
      <w:r>
        <w:t>C. It removes all security and governance requirements.</w:t>
      </w:r>
    </w:p>
    <w:p>
      <w:pPr>
        <w:pStyle w:val="ListBullet"/>
      </w:pPr>
      <w:r>
        <w:t>D. Ignoring token cost growth as adoption scales.</w:t>
      </w:r>
    </w:p>
    <w:p>
      <w:r>
        <w:rPr>
          <w:b/>
        </w:rPr>
        <w:t>Answer: D. Pitfall to avoid: Ignoring token cost growth as adoption scales.</w:t>
      </w:r>
    </w:p>
    <w:p>
      <w:r>
        <w:t>4. Walk through how you would design Cost, Performance and Scaling for an enterprise Generative AI workload.</w:t>
      </w:r>
    </w:p>
    <w:p>
      <w:r>
        <w:rPr>
          <w:b/>
        </w:rPr>
        <w:t>Guidance: A strong answer defines cost, performance and scaling (techniques for controlling cost and latency while scaling a Generative AI system to production traffic) then connects it to architecture, evaluation, cost, security and operations for Generative AI, citing concrete trade-offs and a real-world example.</w:t>
      </w:r>
    </w:p>
    <w:p>
      <w:r>
        <w:br w:type="page"/>
      </w:r>
    </w:p>
    <w:p>
      <w:pPr>
        <w:pStyle w:val="Heading1"/>
      </w:pPr>
      <w:r>
        <w:t>Chapter 22. Integration and Interoperability</w:t>
      </w:r>
    </w:p>
    <w:p>
      <w:r>
        <w:rPr>
          <w:i/>
        </w:rPr>
        <w:t>This chapter examines integration and interoperability within Generative AI. It covers patterns for integrating a Generative AI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Integration and Interoperability concerns patterns for integrating a Generative AI system with surrounding enterprise systems and data. This concept recurs throughout the Generative AI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Integration and Interoperability can be characterised as patterns for integrating a Generative AI system with surrounding enterprise systems and data.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integration and interoperability is one of the load-bearing ideas - the kind that, when understood deeply, makes the rest of Generative AI fall into place. It is foundational: later capabilities in Generative AI are built directly on top of it.</w:t>
      </w:r>
    </w:p>
    <w:p>
      <w:r>
        <w:t>Integration and Interoperability cannot be understood in isolation from grounding with enterprise data. Recall that grounding with enterprise data concerns retrieval augmentation, tool use and structured outputs to keep generations factual and policy-compliant.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Integration and Interoperability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integration and interoperability. The first, guardrail sandwich: validate inputs, constrain decoding, validate outputs,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integration and interoperability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Integration and Interoperability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As with most architectural decisions, the choice is rarely binary; the skill lies in quantifying the trade-offs and choosing deliberately.</w:t>
      </w:r>
    </w:p>
    <w:p>
      <w:pPr>
        <w:pStyle w:val="Heading3"/>
      </w:pPr>
      <w:r>
        <w:t>Figure 31. Sequence - Integration and Interoperability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with enterprise data. Because grounding with enterprise data concerns retrieval augmentation, tool use and structured outputs to keep generations factual and policy-compliant,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guardrails and content moderation. Because safety, guardrails and content moderation concerns input/output filtering, jailbreak resistance and layered defence in depth,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marketing organisation needs brand-safe content generation with human-in-the-loop review. They decide to apply integration and interoperability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Generative AI,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Integration and Interoperability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Integration and Interoperability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Integration and Interoperability."""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“Integration and Interoperability”?</w:t>
      </w:r>
    </w:p>
    <w:p>
      <w:pPr>
        <w:pStyle w:val="ListBullet"/>
      </w:pPr>
      <w:r>
        <w:t>A. patterns for integrating a Generative AI system with surrounding enterprise systems and data</w:t>
      </w:r>
    </w:p>
    <w:p>
      <w:pPr>
        <w:pStyle w:val="ListBullet"/>
      </w:pPr>
      <w:r>
        <w:t>B. It guarantees deterministic output regardless of input.</w:t>
      </w:r>
    </w:p>
    <w:p>
      <w:pPr>
        <w:pStyle w:val="ListBullet"/>
      </w:pPr>
      <w:r>
        <w:t>C. It makes the system slower but has no other effect.</w:t>
      </w:r>
    </w:p>
    <w:p>
      <w:pPr>
        <w:pStyle w:val="ListBullet"/>
      </w:pPr>
      <w:r>
        <w:t>D. It applies exclusively to image data.</w:t>
      </w:r>
    </w:p>
    <w:p>
      <w:r>
        <w:rPr>
          <w:b/>
        </w:rPr>
        <w:t>Answer: A. Integration and Interoperability: patterns for integrating a Generative AI system with surrounding enterprise systems and data</w:t>
      </w:r>
    </w:p>
    <w:p>
      <w:r>
        <w:t>2. Which of the following is a recommended best practice when working with Generative AI?</w:t>
      </w:r>
    </w:p>
    <w:p>
      <w:pPr>
        <w:pStyle w:val="ListBullet"/>
      </w:pPr>
      <w:r>
        <w:t>A. Define explicit cost and latency budgets per use case and route accordingly.</w:t>
      </w:r>
    </w:p>
    <w:p>
      <w:pPr>
        <w:pStyle w:val="ListBullet"/>
      </w:pPr>
      <w:r>
        <w:t>B. It makes the system slower but has no other effect.</w:t>
      </w:r>
    </w:p>
    <w:p>
      <w:pPr>
        <w:pStyle w:val="ListBullet"/>
      </w:pPr>
      <w:r>
        <w:t>C. It applies exclusively to image data.</w:t>
      </w:r>
    </w:p>
    <w:p>
      <w:pPr>
        <w:pStyle w:val="ListBullet"/>
      </w:pPr>
      <w:r>
        <w:t>D. Ignoring token cost growth as adoption scales.</w:t>
      </w:r>
    </w:p>
    <w:p>
      <w:r>
        <w:rPr>
          <w:b/>
        </w:rPr>
        <w:t>Answer: A. Best practice: Define explicit cost and latency budgets per use case and route accordingly.</w:t>
      </w:r>
    </w:p>
    <w:p>
      <w:r>
        <w:t>3. Which of the following is a common pitfall to avoid in Generative AI?</w:t>
      </w:r>
    </w:p>
    <w:p>
      <w:pPr>
        <w:pStyle w:val="ListBullet"/>
      </w:pPr>
      <w:r>
        <w:t>A. Run an automated evaluation suite on every prompt or model change.</w:t>
      </w:r>
    </w:p>
    <w:p>
      <w:pPr>
        <w:pStyle w:val="ListBullet"/>
      </w:pPr>
      <w:r>
        <w:t>B. Define explicit cost and latency budgets per use case and route accordingly.</w:t>
      </w:r>
    </w:p>
    <w:p>
      <w:pPr>
        <w:pStyle w:val="ListBullet"/>
      </w:pPr>
      <w:r>
        <w:t>C. Ignoring token cost growth as adoption scales.</w:t>
      </w:r>
    </w:p>
    <w:p>
      <w:pPr>
        <w:pStyle w:val="ListBullet"/>
      </w:pPr>
      <w:r>
        <w:t>D. It is only relevant to academic research, not production.</w:t>
      </w:r>
    </w:p>
    <w:p>
      <w:r>
        <w:rPr>
          <w:b/>
        </w:rPr>
        <w:t>Answer: C. Pitfall to avoid: Ignoring token cost growth as adoption scales.</w:t>
      </w:r>
    </w:p>
    <w:p>
      <w:r>
        <w:t>4. How does Integration and Interoperability interact with security and governance requirements?</w:t>
      </w:r>
    </w:p>
    <w:p>
      <w:r>
        <w:rPr>
          <w:b/>
        </w:rPr>
        <w:t>Guidance: A strong answer defines integration and interoperability (patterns for integrating a Generative AI system with surrounding enterprise systems and data) then connects it to architecture, evaluation, cost, security and operations for Generative AI, citing concrete trade-offs and a real-world example.</w:t>
      </w:r>
    </w:p>
    <w:p>
      <w:r>
        <w:br w:type="page"/>
      </w:r>
    </w:p>
    <w:p>
      <w:pPr>
        <w:pStyle w:val="Heading1"/>
      </w:pPr>
      <w:r>
        <w:t>Chapter 23. Trends and Research Directions</w:t>
      </w:r>
    </w:p>
    <w:p>
      <w:r>
        <w:rPr>
          <w:i/>
        </w:rPr>
        <w:t>This chapter examines trends and research directions within Generative AI. It covers emerging trends, open problems and research directions shaping the future of Generative AI, derives a reference architecture, walks through a worked example and runnable code, surveys industry use cases, and distils best practices and pitfalls, closing with exercises and review questions.</w:t>
      </w:r>
    </w:p>
    <w:p>
      <w:pPr>
        <w:pStyle w:val="Heading2"/>
      </w:pPr>
      <w:r>
        <w:t>Introduction</w:t>
      </w:r>
    </w:p>
    <w:p>
      <w:r>
        <w:t>Formally, Trends and Research Directions addresses emerging trends, open problems and research directions shaping the future of Generative AI. It is foundational: later capabilities in Generative AI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At its core, Trends and Research Directions concerns emerging trends, open problems and research directions shaping the future of Generative AI.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trends and research directions is one of the load-bearing ideas - the kind that, when understood deeply, makes the rest of Generative AI fall into place. Understanding this matters because Generative AI systems succeed or fail on exactly these decisions.</w:t>
      </w:r>
    </w:p>
    <w:p>
      <w:r>
        <w:t>Trends and Research Directions cannot be understood in isolation from grounding with enterprise data. Recall that grounding with enterprise data concerns retrieval augmentation, tool use and structured outputs to keep generations factual and policy-compliant.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Trends and Research Directions cannot be understood in isolation from enterprise use-case patterns. Recall that enterprise use-case patterns concerns assistants, copilots, summarisers and autonomous workflows mapped to value.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trends and research directions. The first, retrieval-augmented grounding to reduce hallucination, is widely adopted because it makes the system's behaviour predictable and observable. A complementary pattern, semantic caching keyed on normalised prompts and embeddings,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trends and research directions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32. Business Process - Trends and Research Directions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Trends and Research Directions"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with enterprise data. Because grounding with enterprise data concerns retrieval augmentation, tool use and structured outputs to keep generations factual and policy-compliant,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with enterprise data. Because grounding with enterprise data concerns retrieval augmentation, tool use and structured outputs to keep generations factual and policy-compliant,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customer service organisation needs grounded assistants that resolve tickets with cited policy. They decide to apply trends and research directions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Generative AI,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Generative AI, which statement best describes “Trends and Research Directions”?</w:t>
      </w:r>
    </w:p>
    <w:p>
      <w:pPr>
        <w:pStyle w:val="ListBullet"/>
      </w:pPr>
      <w:r>
        <w:t>A. It removes all security and governance requirements.</w:t>
      </w:r>
    </w:p>
    <w:p>
      <w:pPr>
        <w:pStyle w:val="ListBullet"/>
      </w:pPr>
      <w:r>
        <w:t>B. It guarantees deterministic output regardless of input.</w:t>
      </w:r>
    </w:p>
    <w:p>
      <w:pPr>
        <w:pStyle w:val="ListBullet"/>
      </w:pPr>
      <w:r>
        <w:t>C. emerging trends, open problems and research directions shaping the future of Generative AI</w:t>
      </w:r>
    </w:p>
    <w:p>
      <w:pPr>
        <w:pStyle w:val="ListBullet"/>
      </w:pPr>
      <w:r>
        <w:t>D. It applies exclusively to image data.</w:t>
      </w:r>
    </w:p>
    <w:p>
      <w:r>
        <w:rPr>
          <w:b/>
        </w:rPr>
        <w:t>Answer: C. Trends and Research Directions: emerging trends, open problems and research directions shaping the future of Generative AI</w:t>
      </w:r>
    </w:p>
    <w:p>
      <w:r>
        <w:t>2. Which of the following is a recommended best practice when working with Generative AI?</w:t>
      </w:r>
    </w:p>
    <w:p>
      <w:pPr>
        <w:pStyle w:val="ListBullet"/>
      </w:pPr>
      <w:r>
        <w:t>A. It is only relevant to academic research, not production.</w:t>
      </w:r>
    </w:p>
    <w:p>
      <w:pPr>
        <w:pStyle w:val="ListBullet"/>
      </w:pPr>
      <w:r>
        <w:t>B. Run an automated evaluation suite on every prompt or model change.</w:t>
      </w:r>
    </w:p>
    <w:p>
      <w:pPr>
        <w:pStyle w:val="ListBullet"/>
      </w:pPr>
      <w:r>
        <w:t>C. It applies exclusively to image data.</w:t>
      </w:r>
    </w:p>
    <w:p>
      <w:pPr>
        <w:pStyle w:val="ListBullet"/>
      </w:pPr>
      <w:r>
        <w:t>D. It makes the system slower but has no other effect.</w:t>
      </w:r>
    </w:p>
    <w:p>
      <w:r>
        <w:rPr>
          <w:b/>
        </w:rPr>
        <w:t>Answer: B. Best practice: Run an automated evaluation suite on every prompt or model change.</w:t>
      </w:r>
    </w:p>
    <w:p>
      <w:r>
        <w:t>3. Which of the following is a common pitfall to avoid in Generative AI?</w:t>
      </w:r>
    </w:p>
    <w:p>
      <w:pPr>
        <w:pStyle w:val="ListBullet"/>
      </w:pPr>
      <w:r>
        <w:t>A. It eliminates the need for any evaluation or monitoring.</w:t>
      </w:r>
    </w:p>
    <w:p>
      <w:pPr>
        <w:pStyle w:val="ListBullet"/>
      </w:pPr>
      <w:r>
        <w:t>B. Run an automated evaluation suite on every prompt or model change.</w:t>
      </w:r>
    </w:p>
    <w:p>
      <w:pPr>
        <w:pStyle w:val="ListBullet"/>
      </w:pPr>
      <w:r>
        <w:t>C. It removes all security and governance requirements.</w:t>
      </w:r>
    </w:p>
    <w:p>
      <w:pPr>
        <w:pStyle w:val="ListBullet"/>
      </w:pPr>
      <w:r>
        <w:t>D. Shipping ungrounded generations into high-stakes workflows.</w:t>
      </w:r>
    </w:p>
    <w:p>
      <w:r>
        <w:rPr>
          <w:b/>
        </w:rPr>
        <w:t>Answer: D. Pitfall to avoid: Shipping ungrounded generations into high-stakes workflows.</w:t>
      </w:r>
    </w:p>
    <w:p>
      <w:r>
        <w:t>4. Describe a failure mode of Trends and Research Directions and how you would mitigate it.</w:t>
      </w:r>
    </w:p>
    <w:p>
      <w:r>
        <w:rPr>
          <w:b/>
        </w:rPr>
        <w:t>Guidance: A strong answer defines trends and research directions (emerging trends, open problems and research directions shaping the future of Generative AI) then connects it to architecture, evaluation, cost, security and operations for Generative AI, citing concrete trade-offs and a real-world example.</w:t>
      </w:r>
    </w:p>
    <w:p>
      <w:r>
        <w:br w:type="page"/>
      </w:r>
    </w:p>
    <w:p>
      <w:pPr>
        <w:pStyle w:val="Heading1"/>
      </w:pPr>
      <w:r>
        <w:t>Chapter 24. Capstone Project</w:t>
      </w:r>
    </w:p>
    <w:p>
      <w:r>
        <w:rPr>
          <w:i/>
        </w:rPr>
        <w:t>This chapter examines capstone project within Generative AI. It covers a substantial capstone project that consolidates the entire book into a portfolio-grade Generative AI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Capstone Project as a substantial capstone project that consolidates the entire book into a portfolio-grade Generative AI deliverable. Teams that master this consistently ship more reliable Generative AI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We define Capstone Project as a substantial capstone project that consolidates the entire book into a portfolio-grade Generative AI deliverable.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capstone project is one of the load-bearing ideas - the kind that, when understood deeply, makes the rest of Generative AI fall into place. Getting this right early prevents expensive rework once a Generative AI system reaches scale.</w:t>
      </w:r>
    </w:p>
    <w:p>
      <w:r>
        <w:t>Capstone Project cannot be understood in isolation from the genai reference architecture. Recall that the genai reference architecture concerns gateways, orchestration, retrieval, guardrails and evaluation as a cohesive platform.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Capstone Project cannot be understood in isolation from safety, guardrails and content moderation. Recall that safety, guardrails and content moderation concerns input/output filtering, jailbreak resistance and layered defence in depth.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capstone project. The first, semantic caching keyed on normalised prompts and embeddings,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capstone project are invisible; in a production Generative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Capstone Project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There is an inherent trade-off between fidelity and cost, and the correct balance depends on the use case and its tolerance for error.</w:t>
      </w:r>
    </w:p>
    <w:p>
      <w:pPr>
        <w:pStyle w:val="Heading3"/>
      </w:pPr>
      <w:r>
        <w:t>Figure 33. Application Flow - Capstone Project (drawio)</w:t>
      </w:r>
    </w:p>
    <w:p>
      <w:r>
        <w:rPr>
          <w:rFonts w:ascii="Consolas" w:hAnsi="Consolas"/>
          <w:sz w:val="16"/>
        </w:rPr>
        <w:t>&lt;mxfile host="ai-university"&gt;</w:t>
        <w:br/>
        <w:t xml:space="preserve">  &lt;diagram name="Application Flow"&gt;</w:t>
        <w:br/>
        <w:t xml:space="preserve">    &lt;mxGraphModel dx="800" dy="600" grid="1" gridSize="10"&gt;</w:t>
        <w:br/>
        <w:t xml:space="preserve">      &lt;root&gt;</w:t>
        <w:br/>
        <w:t xml:space="preserve">        &lt;mxCell id="0"/&gt;</w:t>
        <w:br/>
        <w:t xml:space="preserve">        &lt;mxCell id="1" parent="0"/&gt;</w:t>
        <w:br/>
        <w:t xml:space="preserve">        &lt;mxCell id="title" value="Application Flow - Capstone Project"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Application Flow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genai reference architecture. Because the genai reference architecture concerns gateways, orchestration, retrieval, guardrails and evaluation as a cohesive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capstone project.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throughput engineering. Because cost, latency and throughput engineering concerns token economics, caching, batching, distillation and routing across model tiers,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software organisation needs code generation, refactoring and test synthesis inside the IDE. They decide to apply capstone project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Generative AI,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Capstone Project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Capstone Project component</w:t>
      </w:r>
    </w:p>
    <w:p>
      <w:r>
        <w:rPr>
          <w:rFonts w:ascii="Consolas" w:hAnsi="Consolas"/>
          <w:sz w:val="16"/>
        </w:rPr>
        <w:t>from __future__ import annotations</w:t>
        <w:br/>
        <w:br/>
        <w:t>from dataclasses import dataclass, field</w:t>
        <w:br/>
        <w:t>from typing import Any</w:t>
        <w:br/>
        <w:br/>
        <w:br/>
        <w:t>@dataclass(slots=True)</w:t>
        <w:br/>
        <w:t>class CapstoneProjectConfig:</w:t>
        <w:br/>
        <w:t xml:space="preserve">    """Configuration for the Capstone Project component in a Generative AI system."""</w:t>
        <w:br/>
        <w:br/>
        <w:t xml:space="preserve">    name: str</w:t>
        <w:br/>
        <w:t xml:space="preserve">    timeout_s: float = 30.0</w:t>
        <w:br/>
        <w:t xml:space="preserve">    max_retries: int = 3</w:t>
        <w:br/>
        <w:t xml:space="preserve">    options: dict[str, Any] = field(default_factory=dict)</w:t>
        <w:br/>
        <w:br/>
        <w:br/>
        <w:t>class CapstoneProject:</w:t>
        <w:br/>
        <w:t xml:space="preserve">    """A minimal, production-shaped implementation of Capstone Project."""</w:t>
        <w:br/>
        <w:br/>
        <w:t xml:space="preserve">    def __init__(self, config: CapstoneProjectConfig)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RuntimeError(f"CapstoneProject failed after retries") from last_error</w:t>
        <w:br/>
        <w:br/>
        <w:t xml:space="preserve">    def _process(self, payload: dict[str, Any]) -&gt; dict[str, Any]:</w:t>
        <w:br/>
        <w:t xml:space="preserve">        # Domain-specific logic for Capstone Project goes here.</w:t>
        <w:br/>
        <w:t xml:space="preserve">        return {"status": "ok", "input_keys": sorted(payload), "calls": self._calls}</w:t>
        <w:br/>
      </w:r>
    </w:p>
    <w:p>
      <w:pPr>
        <w:pStyle w:val="Heading2"/>
      </w:pPr>
      <w:r>
        <w:t>Review Questions</w:t>
      </w:r>
    </w:p>
    <w:p>
      <w:r>
        <w:t>1. In the context of Generative AI, which statement best describes “Capstone Project”?</w:t>
      </w:r>
    </w:p>
    <w:p>
      <w:pPr>
        <w:pStyle w:val="ListBullet"/>
      </w:pPr>
      <w:r>
        <w:t>A. a substantial capstone project that consolidates the entire book into a portfolio-grade Generative AI deliverable</w:t>
      </w:r>
    </w:p>
    <w:p>
      <w:pPr>
        <w:pStyle w:val="ListBullet"/>
      </w:pPr>
      <w:r>
        <w:t>B. It eliminates the need for any evaluation or monitoring.</w:t>
      </w:r>
    </w:p>
    <w:p>
      <w:pPr>
        <w:pStyle w:val="ListBullet"/>
      </w:pPr>
      <w:r>
        <w:t>C. It makes the system slower but has no other effect.</w:t>
      </w:r>
    </w:p>
    <w:p>
      <w:pPr>
        <w:pStyle w:val="ListBullet"/>
      </w:pPr>
      <w:r>
        <w:t>D. It guarantees deterministic output regardless of input.</w:t>
      </w:r>
    </w:p>
    <w:p>
      <w:r>
        <w:rPr>
          <w:b/>
        </w:rPr>
        <w:t>Answer: A. Capstone Project: a substantial capstone project that consolidates the entire book into a portfolio-grade Generative AI deliverable</w:t>
      </w:r>
    </w:p>
    <w:p>
      <w:r>
        <w:t>2. Which of the following is a recommended best practice when working with Generative AI?</w:t>
      </w:r>
    </w:p>
    <w:p>
      <w:pPr>
        <w:pStyle w:val="ListBullet"/>
      </w:pPr>
      <w:r>
        <w:t>A. Relying on a single provider with no fallback or routing strategy.</w:t>
      </w:r>
    </w:p>
    <w:p>
      <w:pPr>
        <w:pStyle w:val="ListBullet"/>
      </w:pPr>
      <w:r>
        <w:t>B. It eliminates the need for any evaluation or monitoring.</w:t>
      </w:r>
    </w:p>
    <w:p>
      <w:pPr>
        <w:pStyle w:val="ListBullet"/>
      </w:pPr>
      <w:r>
        <w:t>C. Always ground high-stakes generations in retrieved, citable sources.</w:t>
      </w:r>
    </w:p>
    <w:p>
      <w:pPr>
        <w:pStyle w:val="ListBullet"/>
      </w:pPr>
      <w:r>
        <w:t>D. It makes the system slower but has no other effect.</w:t>
      </w:r>
    </w:p>
    <w:p>
      <w:r>
        <w:rPr>
          <w:b/>
        </w:rPr>
        <w:t>Answer: C. Best practice: Always ground high-stakes generations in retrieved, citable sources.</w:t>
      </w:r>
    </w:p>
    <w:p>
      <w:r>
        <w:t>3. Which of the following is a common pitfall to avoid in Generative AI?</w:t>
      </w:r>
    </w:p>
    <w:p>
      <w:pPr>
        <w:pStyle w:val="ListBullet"/>
      </w:pPr>
      <w:r>
        <w:t>A. It makes the system slower but has no other effect.</w:t>
      </w:r>
    </w:p>
    <w:p>
      <w:pPr>
        <w:pStyle w:val="ListBullet"/>
      </w:pPr>
      <w:r>
        <w:t>B. It applies exclusively to image data.</w:t>
      </w:r>
    </w:p>
    <w:p>
      <w:pPr>
        <w:pStyle w:val="ListBullet"/>
      </w:pPr>
      <w:r>
        <w:t>C. Shipping ungrounded generations into high-stakes workflows.</w:t>
      </w:r>
    </w:p>
    <w:p>
      <w:pPr>
        <w:pStyle w:val="ListBullet"/>
      </w:pPr>
      <w:r>
        <w:t>D. It is only relevant to academic research, not production.</w:t>
      </w:r>
    </w:p>
    <w:p>
      <w:r>
        <w:rPr>
          <w:b/>
        </w:rPr>
        <w:t>Answer: C. Pitfall to avoid: Shipping ungrounded generations into high-stakes workflows.</w:t>
      </w:r>
    </w:p>
    <w:p>
      <w:r>
        <w:t>4. Describe a failure mode of Capstone Project and how you would mitigate it.</w:t>
      </w:r>
    </w:p>
    <w:p>
      <w:r>
        <w:rPr>
          <w:b/>
        </w:rPr>
        <w:t>Guidance: A strong answer defines capstone project (a substantial capstone project that consolidates the entire book into a portfolio-grade Generative AI deliverable) then connects it to architecture, evaluation, cost, security and operations for Generative AI, citing concrete trade-offs and a real-world example.</w:t>
      </w:r>
    </w:p>
    <w:p>
      <w:r>
        <w:br w:type="page"/>
      </w:r>
    </w:p>
    <w:p>
      <w:pPr>
        <w:pStyle w:val="Heading1"/>
      </w:pPr>
      <w:r>
        <w:t>Chapter 25. Certification Preparation and Review</w:t>
      </w:r>
    </w:p>
    <w:p>
      <w:r>
        <w:rPr>
          <w:i/>
        </w:rPr>
        <w:t>This chapter examines certification preparation and review within Generative AI. It covers a structured review and certification-style preparation covering the full breadth of Generative AI, derives a reference architecture, walks through a worked example and runnable code, surveys industry use cases, and distils best practices and pitfalls, closing with exercises and review questions.</w:t>
      </w:r>
    </w:p>
    <w:p>
      <w:pPr>
        <w:pStyle w:val="Heading2"/>
      </w:pPr>
      <w:r>
        <w:t>Introduction</w:t>
      </w:r>
    </w:p>
    <w:p>
      <w:r>
        <w:t>Certification Preparation and Review refers to a structured review and certification-style preparation covering the full breadth of Generative AI. Neglecting it is one of the most common reasons Generative AI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At its core, Certification Preparation and Review concerns a structured review and certification-style preparation covering the full breadth of Generative AI.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certification preparation and review is one of the load-bearing ideas - the kind that, when understood deeply, makes the rest of Generative AI fall into place. Understanding this matters because Generative AI systems succeed or fail on exactly these decisions.</w:t>
      </w:r>
    </w:p>
    <w:p>
      <w:r>
        <w:t>Certification Preparation and Review cannot be understood in isolation from evaluation of generative systems. Recall that evaluation of generative systems concerns reference-based and reference-free metrics, LLM-as-judge, human preference evaluation and red-teaming.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Certification Preparation and Review cannot be understood in isolation from the genai reference architecture. Recall that the genai reference architecture concerns gateways, orchestration, retrieval, guardrails and evaluation as a cohesive platform.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certification preparation and review. The first, semantic caching keyed on normalised prompts and embeddings,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Certification Preparation and Review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As with most architectural decisions, the choice is rarely binary; the skill lies in quantifying the trade-offs and choosing deliberately.</w:t>
      </w:r>
    </w:p>
    <w:p>
      <w:pPr>
        <w:pStyle w:val="Heading3"/>
      </w:pPr>
      <w:r>
        <w:t>Figure 34. Knowledge Graph - Certification Preparation and Review (mermaid)</w:t>
      </w:r>
    </w:p>
    <w:p>
      <w:r>
        <w:rPr>
          <w:rFonts w:ascii="Consolas" w:hAnsi="Consolas"/>
          <w:sz w:val="16"/>
        </w:rPr>
        <w:t>graph LR</w:t>
        <w:br/>
        <w:t xml:space="preserve">  D(("Generative AI"))</w:t>
        <w:br/>
        <w:t xml:space="preserve">  D --- C0[Generative Modelling …]</w:t>
        <w:br/>
        <w:t xml:space="preserve">  D --- C1[Large Language Models…]</w:t>
        <w:br/>
        <w:t xml:space="preserve">  D --- C2[Diffusion Models for …]</w:t>
        <w:br/>
        <w:t xml:space="preserve">  D --- C3[Multimodal Generation]</w:t>
        <w:br/>
        <w:t xml:space="preserve">  D --- C4[Grounding with Enterp…]</w:t>
        <w:br/>
        <w:t xml:space="preserve">  C0 --- C1</w:t>
        <w:br/>
        <w:t xml:space="preserve">  C1 --- C2</w:t>
      </w:r>
    </w:p>
    <w:p>
      <w:r>
        <w:rPr>
          <w:i/>
        </w:rPr>
        <w:t>Figure: Knowledge Graph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generative systems. Because evaluation of generative systems concerns reference-based and reference-free metrics, LLM-as-judge, human preference evaluation and red-teaming,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throughput engineering. Because cost, latency and throughput engineering concerns token economics, caching, batching, distillation and routing across model tiers,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customer service organisation needs grounded assistants that resolve tickets with cited policy. They decide to apply certification preparation and review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Generative AI,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Certification Preparation and Review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Certification Preparation and Review</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Certification Preparation and Review."""</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“Certification Preparation and Review”?</w:t>
      </w:r>
    </w:p>
    <w:p>
      <w:pPr>
        <w:pStyle w:val="ListBullet"/>
      </w:pPr>
      <w:r>
        <w:t>A. It is only relevant to academic research, not production.</w:t>
      </w:r>
    </w:p>
    <w:p>
      <w:pPr>
        <w:pStyle w:val="ListBullet"/>
      </w:pPr>
      <w:r>
        <w:t>B. It guarantees deterministic output regardless of input.</w:t>
      </w:r>
    </w:p>
    <w:p>
      <w:pPr>
        <w:pStyle w:val="ListBullet"/>
      </w:pPr>
      <w:r>
        <w:t>C. It applies exclusively to image data.</w:t>
      </w:r>
    </w:p>
    <w:p>
      <w:pPr>
        <w:pStyle w:val="ListBullet"/>
      </w:pPr>
      <w:r>
        <w:t>D. a structured review and certification-style preparation covering the full breadth of Generative AI</w:t>
      </w:r>
    </w:p>
    <w:p>
      <w:r>
        <w:rPr>
          <w:b/>
        </w:rPr>
        <w:t>Answer: D. Certification Preparation and Review: a structured review and certification-style preparation covering the full breadth of Generative AI</w:t>
      </w:r>
    </w:p>
    <w:p>
      <w:r>
        <w:t>2. Which of the following is a recommended best practice when working with Generative AI?</w:t>
      </w:r>
    </w:p>
    <w:p>
      <w:pPr>
        <w:pStyle w:val="ListBullet"/>
      </w:pPr>
      <w:r>
        <w:t>A. It removes all security and governance requirements.</w:t>
      </w:r>
    </w:p>
    <w:p>
      <w:pPr>
        <w:pStyle w:val="ListBullet"/>
      </w:pPr>
      <w:r>
        <w:t>B. Define explicit cost and latency budgets per use case and route accordingly.</w:t>
      </w:r>
    </w:p>
    <w:p>
      <w:pPr>
        <w:pStyle w:val="ListBullet"/>
      </w:pPr>
      <w:r>
        <w:t>C. Evaluating only with anecdotes instead of a versioned test set.</w:t>
      </w:r>
    </w:p>
    <w:p>
      <w:pPr>
        <w:pStyle w:val="ListBullet"/>
      </w:pPr>
      <w:r>
        <w:t>D. Ignoring token cost growth as adoption scales.</w:t>
      </w:r>
    </w:p>
    <w:p>
      <w:r>
        <w:rPr>
          <w:b/>
        </w:rPr>
        <w:t>Answer: B. Best practice: Define explicit cost and latency budgets per use case and route accordingly.</w:t>
      </w:r>
    </w:p>
    <w:p>
      <w:r>
        <w:t>3. Which of the following is a common pitfall to avoid in Generative AI?</w:t>
      </w:r>
    </w:p>
    <w:p>
      <w:pPr>
        <w:pStyle w:val="ListBullet"/>
      </w:pPr>
      <w:r>
        <w:t>A. Always ground high-stakes generations in retrieved, citable sources.</w:t>
      </w:r>
    </w:p>
    <w:p>
      <w:pPr>
        <w:pStyle w:val="ListBullet"/>
      </w:pPr>
      <w:r>
        <w:t>B. Evaluating only with anecdotes instead of a versioned test set.</w:t>
      </w:r>
    </w:p>
    <w:p>
      <w:pPr>
        <w:pStyle w:val="ListBullet"/>
      </w:pPr>
      <w:r>
        <w:t>C. Treat prompts as versioned, tested artefacts under source control.</w:t>
      </w:r>
    </w:p>
    <w:p>
      <w:pPr>
        <w:pStyle w:val="ListBullet"/>
      </w:pPr>
      <w:r>
        <w:t>D. It eliminates the need for any evaluation or monitoring.</w:t>
      </w:r>
    </w:p>
    <w:p>
      <w:r>
        <w:rPr>
          <w:b/>
        </w:rPr>
        <w:t>Answer: B. Pitfall to avoid: Evaluating only with anecdotes instead of a versioned test set.</w:t>
      </w:r>
    </w:p>
    <w:p>
      <w:r>
        <w:t>4. How would you test and monitor Certification Preparation and Review in production?</w:t>
      </w:r>
    </w:p>
    <w:p>
      <w:r>
        <w:rPr>
          <w:b/>
        </w:rPr>
        <w:t>Guidance: A strong answer defines certification preparation and review (a structured review and certification-style preparation covering the full breadth of Generative AI) then connects it to architecture, evaluation, cost, security and operations for Generative AI, citing concrete trade-offs and a real-world example.</w:t>
      </w:r>
    </w:p>
    <w:p>
      <w:r>
        <w:br w:type="page"/>
      </w:r>
    </w:p>
    <w:p>
      <w:pPr>
        <w:pStyle w:val="Heading1"/>
      </w:pPr>
      <w:r>
        <w:t>Hands-On Labs</w:t>
      </w:r>
    </w:p>
    <w:p>
      <w:pPr>
        <w:pStyle w:val="Heading2"/>
      </w:pPr>
      <w:r>
        <w:t>Lab 1: End-to-End Generative AI Build</w:t>
      </w:r>
    </w:p>
    <w:p>
      <w:r>
        <w:rPr>
          <w:b/>
        </w:rPr>
        <w:t>Objective.</w:t>
      </w:r>
      <w:r>
        <w:t xml:space="preserve"> Build a working slice of a Generative AI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Generative AI Build</w:t>
      </w:r>
    </w:p>
    <w:p>
      <w:r>
        <w:rPr>
          <w:b/>
        </w:rPr>
        <w:t>Objective.</w:t>
      </w:r>
      <w:r>
        <w:t xml:space="preserve"> Build a working slice of a Generative AI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Legal: Generative AI in Practice</w:t>
      </w:r>
    </w:p>
    <w:p>
      <w:r>
        <w:rPr>
          <w:b/>
        </w:rPr>
        <w:t>Context.</w:t>
      </w:r>
      <w:r>
        <w:t xml:space="preserve"> A legal organisation set out to apply Generative AI to contract drafting and clause extraction with citation back to source.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Software: Generative AI in Practice</w:t>
      </w:r>
    </w:p>
    <w:p>
      <w:r>
        <w:rPr>
          <w:b/>
        </w:rPr>
        <w:t>Context.</w:t>
      </w:r>
      <w:r>
        <w:t xml:space="preserve"> A software organisation set out to apply Generative AI to code generation, refactoring and test synthesis inside the IDE.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Marketing: Generative AI in Practice</w:t>
      </w:r>
    </w:p>
    <w:p>
      <w:r>
        <w:rPr>
          <w:b/>
        </w:rPr>
        <w:t>Context.</w:t>
      </w:r>
      <w:r>
        <w:t xml:space="preserve"> A marketing organisation set out to apply Generative AI to brand-safe content generation with human-in-the-loop review.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Ho et al. — Denoising Diffusion Probabilistic Models (2020)</w:t>
      </w:r>
    </w:p>
    <w:p>
      <w:r>
        <w:t>2. Brown et al. — Language Models are Few-Shot Learners (2020)</w:t>
      </w:r>
    </w:p>
    <w:p>
      <w:r>
        <w:t>3. Rombach et al. — High-Resolution Image Synthesis with Latent Diffusion (2022)</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Autoregressive model</w:t>
            </w:r>
          </w:p>
        </w:tc>
        <w:tc>
          <w:tcPr>
            <w:tcW w:type="dxa" w:w="4320"/>
          </w:tcPr>
          <w:p>
            <w:r>
              <w:t>A model that generates output one token at a time.</w:t>
            </w:r>
          </w:p>
        </w:tc>
      </w:tr>
      <w:tr>
        <w:tc>
          <w:tcPr>
            <w:tcW w:type="dxa" w:w="4320"/>
          </w:tcPr>
          <w:p>
            <w:r>
              <w:t>Diffusion model</w:t>
            </w:r>
          </w:p>
        </w:tc>
        <w:tc>
          <w:tcPr>
            <w:tcW w:type="dxa" w:w="4320"/>
          </w:tcPr>
          <w:p>
            <w:r>
              <w:t>A generator that learns to reverse a noising process.</w:t>
            </w:r>
          </w:p>
        </w:tc>
      </w:tr>
      <w:tr>
        <w:tc>
          <w:tcPr>
            <w:tcW w:type="dxa" w:w="4320"/>
          </w:tcPr>
          <w:p>
            <w:r>
              <w:t>Hallucination</w:t>
            </w:r>
          </w:p>
        </w:tc>
        <w:tc>
          <w:tcPr>
            <w:tcW w:type="dxa" w:w="4320"/>
          </w:tcPr>
          <w:p>
            <w:r>
              <w:t>Confident but unsupported or fabricated model output.</w:t>
            </w:r>
          </w:p>
        </w:tc>
      </w:tr>
      <w:tr>
        <w:tc>
          <w:tcPr>
            <w:tcW w:type="dxa" w:w="4320"/>
          </w:tcPr>
          <w:p>
            <w:r>
              <w:t>Guardrail</w:t>
            </w:r>
          </w:p>
        </w:tc>
        <w:tc>
          <w:tcPr>
            <w:tcW w:type="dxa" w:w="4320"/>
          </w:tcPr>
          <w:p>
            <w:r>
              <w:t>A control that constrains model inputs or outputs.</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Autoregressive model, Capstone Project, Case Study: Legal at Scale, Certification Preparation and Review, Controllability and Structured Output, Cost, Latency and Throughput Engineering, Cost, Performance and Scaling, Diffusion Models for Images and Audio, Diffusion model, Enterprise Use-Case Patterns, Evaluation and Quality Assurance, Evaluation of Generative Systems, Generative Modelling Foundations, Governance and Intellectual Property, Grounding with Enterprise Data, Guardrail, Hallucination, Hands-On Lab: Building an End-to-End Generative AI System, Integration and Interoperability, Large Language Models as Generators, Multimodal Generation, Operating in Production, Productionising Generative Applications, Putting It Together: A Reference Implementation, Safety, Guardrails and Content Moderation, Security, Privacy and Governance, Synthetic Data Generation, The GenAI Reference Architecture,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