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(~10 pp.)</w:t>
      </w:r>
    </w:p>
    <w:p>
      <w:r>
        <w:t>3. Embedding and Indexing Strategy  (~10 pp.)</w:t>
      </w:r>
    </w:p>
    <w:p>
      <w:r>
        <w:t>4. Retrieval and Query Transformation  (~10 pp.)</w:t>
      </w:r>
    </w:p>
    <w:p>
      <w:r>
        <w:t>5. Re-ranking and Context Selection  (~11 pp.)</w:t>
      </w:r>
    </w:p>
    <w:p>
      <w:r>
        <w:t>6. Prompt Assembly and Citation  (~11 pp.)</w:t>
      </w:r>
    </w:p>
    <w:p>
      <w:r>
        <w:t>7. Advanced RAG Patterns  (~11 pp.)</w:t>
      </w:r>
    </w:p>
    <w:p>
      <w:r>
        <w:t>8. Evaluation of RAG Systems  (~10 pp.)</w:t>
      </w:r>
    </w:p>
    <w:p>
      <w:r>
        <w:t>9. Handling Tables, Images and Code  (~10 pp.)</w:t>
      </w:r>
    </w:p>
    <w:p>
      <w:r>
        <w:t>10. Caching and Cost Optimisation  (~11 pp.)</w:t>
      </w:r>
    </w:p>
    <w:p>
      <w:r>
        <w:t>11. Security and Access Control in RAG  (~10 pp.)</w:t>
      </w:r>
    </w:p>
    <w:p>
      <w:r>
        <w:t>12. Operating RAG in Production  (~10 pp.)</w:t>
      </w:r>
    </w:p>
    <w:p>
      <w:r>
        <w:t>13. Failure Modes and Debugging  (~11 pp.)</w:t>
      </w:r>
    </w:p>
    <w:p>
      <w:r>
        <w:t>14. The End-to-End RAG Reference Architecture  (~11 pp.)</w:t>
      </w:r>
    </w:p>
    <w:p>
      <w:r>
        <w:t>15. Putting It Together: A Reference Implementation  (~11 pp.)</w:t>
      </w:r>
    </w:p>
    <w:p>
      <w:r>
        <w:t>16. Hands-On Lab: Building an End-to-End RAG System  (~11 pp.)</w:t>
      </w:r>
    </w:p>
    <w:p>
      <w:r>
        <w:t>17. Case Study: Enterprise at Scale  (~10 pp.)</w:t>
      </w:r>
    </w:p>
    <w:p>
      <w:r>
        <w:t>18. Operating in Production  (~10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(~9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RAG: Grounding and Freshness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Why RAG: Grounding and Freshness component</w:t>
      </w:r>
    </w:p>
    <w:p>
      <w:r>
        <w:rPr>
          <w:rFonts w:ascii="Consolas" w:hAnsi="Consolas"/>
          <w:sz w:val="16"/>
        </w:rPr>
        <w:t>from __future__ import annotations</w:t>
        <w:br/>
        <w:br/>
        <w:t>from dataclasses import dataclass, field</w:t>
        <w:br/>
        <w:t>from typing import Any</w:t>
        <w:br/>
        <w:br/>
        <w:br/>
        <w:t>@dataclass(slots=True)</w:t>
        <w:br/>
        <w:t>class WhyGroundingConfig:</w:t>
        <w:br/>
        <w:t xml:space="preserve">    """Configuration for the Why RAG: Grounding and Freshness component in a RAG system."""</w:t>
        <w:br/>
        <w:br/>
        <w:t xml:space="preserve">    name: str</w:t>
        <w:br/>
        <w:t xml:space="preserve">    timeout_s: float = 30.0</w:t>
        <w:br/>
        <w:t xml:space="preserve">    max_retries: int = 3</w:t>
        <w:br/>
        <w:t xml:space="preserve">    options: dict[str, Any] = field(default_factory=dict)</w:t>
        <w:br/>
        <w:br/>
        <w:br/>
        <w:t>class WhyGrounding:</w:t>
        <w:br/>
        <w:t xml:space="preserve">    """A minimal, production-shaped implementation of Why RAG: Grounding and Freshness."""</w:t>
        <w:br/>
        <w:br/>
        <w:t xml:space="preserve">    def __init__(self, config: WhyGroundingConfig)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RuntimeError(f"WhyGrounding failed after retries") from last_error</w:t>
        <w:br/>
        <w:br/>
        <w:t xml:space="preserve">    def _process(self, payload: dict[str, Any]) -&gt; dict[str, Any]:</w:t>
        <w:br/>
        <w:t xml:space="preserve">        # Domain-specific logic for Why RAG: Grounding and Freshness goes here.</w:t>
        <w:br/>
        <w:t xml:space="preserve">        return {"status": "ok", "input_keys": sorted(payload), "calls": self._calls}</w:t>
        <w:br/>
      </w:r>
    </w:p>
    <w:p>
      <w:pPr>
        <w:pStyle w:val="Heading2"/>
      </w:pPr>
      <w:r>
        <w:t>Review Questions</w:t>
      </w:r>
    </w:p>
    <w:p>
      <w:r>
        <w:t>1. In the context of RAG, which statement best describes “Why RAG: Grounding and Freshness”?</w:t>
      </w:r>
    </w:p>
    <w:p>
      <w:pPr>
        <w:pStyle w:val="ListBullet"/>
      </w:pPr>
      <w:r>
        <w:t>A. The limits of parametric knowledge and the case for retrieval.</w:t>
      </w:r>
    </w:p>
    <w:p>
      <w:pPr>
        <w:pStyle w:val="ListBullet"/>
      </w:pPr>
      <w:r>
        <w:t>B. It makes the system slower but has no other effect.</w:t>
      </w:r>
    </w:p>
    <w:p>
      <w:pPr>
        <w:pStyle w:val="ListBullet"/>
      </w:pPr>
      <w:r>
        <w:t>C. It removes all security and governance requirements.</w:t>
      </w:r>
    </w:p>
    <w:p>
      <w:pPr>
        <w:pStyle w:val="ListBullet"/>
      </w:pPr>
      <w:r>
        <w:t>D. It guarantees deterministic output regardless of input.</w:t>
      </w:r>
    </w:p>
    <w:p>
      <w:r>
        <w:rPr>
          <w:b/>
        </w:rPr>
        <w:t>Answer: A. Why RAG: Grounding and Freshness: The limits of parametric knowledge and the case for retrieval.</w:t>
      </w:r>
    </w:p>
    <w:p>
      <w:r>
        <w:t>2. Which of the following is a recommended best practice when working with RAG?</w:t>
      </w:r>
    </w:p>
    <w:p>
      <w:pPr>
        <w:pStyle w:val="ListBullet"/>
      </w:pPr>
      <w:r>
        <w:t>A. Naive fixed-size chunking that splits semantic units.</w:t>
      </w:r>
    </w:p>
    <w:p>
      <w:pPr>
        <w:pStyle w:val="ListBullet"/>
      </w:pPr>
      <w:r>
        <w:t>B. Always cite sources and enable users to verify answers.</w:t>
      </w:r>
    </w:p>
    <w:p>
      <w:pPr>
        <w:pStyle w:val="ListBullet"/>
      </w:pPr>
      <w:r>
        <w:t>C. It is only relevant to academic research, not production.</w:t>
      </w:r>
    </w:p>
    <w:p>
      <w:pPr>
        <w:pStyle w:val="ListBullet"/>
      </w:pPr>
      <w:r>
        <w:t>D. It applies exclusively to image data.</w:t>
      </w:r>
    </w:p>
    <w:p>
      <w:r>
        <w:rPr>
          <w:b/>
        </w:rPr>
        <w:t>Answer: B. Best practice: Always cite sources and enable users to verify answers.</w:t>
      </w:r>
    </w:p>
    <w:p>
      <w:r>
        <w:t>3. Which of the following is a common pitfall to avoid in RAG?</w:t>
      </w:r>
    </w:p>
    <w:p>
      <w:pPr>
        <w:pStyle w:val="ListBullet"/>
      </w:pPr>
      <w:r>
        <w:t>A. It removes all security and governance requirements.</w:t>
      </w:r>
    </w:p>
    <w:p>
      <w:pPr>
        <w:pStyle w:val="ListBullet"/>
      </w:pPr>
      <w:r>
        <w:t>B. It eliminates the need for any evaluation or monitoring.</w:t>
      </w:r>
    </w:p>
    <w:p>
      <w:pPr>
        <w:pStyle w:val="ListBullet"/>
      </w:pPr>
      <w:r>
        <w:t>C. It makes the system slower but has no other effect.</w:t>
      </w:r>
    </w:p>
    <w:p>
      <w:pPr>
        <w:pStyle w:val="ListBullet"/>
      </w:pPr>
      <w:r>
        <w:t>D. Naive fixed-size chunking that splits semantic units.</w:t>
      </w:r>
    </w:p>
    <w:p>
      <w:r>
        <w:rPr>
          <w:b/>
        </w:rPr>
        <w:t>Answer: D. Pitfall to avoid: Naive fixed-size chunking that splits semantic units.</w:t>
      </w:r>
    </w:p>
    <w:p>
      <w:r>
        <w:t>4. Describe a failure mode of Why RAG: Grounding and Freshness and how you would mitigate it.</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can be characterised as parsing, semantic chunking, overlap and metadata extraction. Understanding this matters because 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Document Ingestion and Chunking addresses parsing, semantic chunking, overlap and metadata extraction.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This concept recurs throughout the RAG lifecycle, from design to operations.</w:t>
      </w:r>
    </w:p>
    <w:p>
      <w:r>
        <w:t>Document Ingestion and Chunking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Document Ingestion and Chunking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document ingestion and chunking.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document ingestion and chunking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Document Ingestion and Chunking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 Agent Architecture - Document Ingestion and Chunking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Platform["RAG Platform"]</w:t>
        <w:br/>
        <w:t xml:space="preserve">    GW[Gateway / Orchestrator]</w:t>
        <w:br/>
        <w:t xml:space="preserve">    S0[Why RAG: Grounding and Fr…]</w:t>
        <w:br/>
        <w:t xml:space="preserve">    S1[Document Ingestion and Ch…]</w:t>
        <w:br/>
        <w:t xml:space="preserve">    S2[Embedding and Indexing St…]</w:t>
        <w:br/>
        <w:t xml:space="preserve">    S3[Retrieval and Query Trans…]</w:t>
        <w:br/>
        <w:t xml:space="preserve">    S4[Re-ranking and Context Se…]</w:t>
        <w:br/>
        <w:t xml:space="preserve">    S5[Prompt Assembly and Citat…]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Document Ingestion and Chunking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Document Ingestion and Chunking component</w:t>
      </w:r>
    </w:p>
    <w:p>
      <w:r>
        <w:rPr>
          <w:rFonts w:ascii="Consolas" w:hAnsi="Consolas"/>
          <w:sz w:val="16"/>
        </w:rPr>
        <w:t>from __future__ import annotations</w:t>
        <w:br/>
        <w:br/>
        <w:t>from dataclasses import dataclass, field</w:t>
        <w:br/>
        <w:t>from typing import Any</w:t>
        <w:br/>
        <w:br/>
        <w:br/>
        <w:t>@dataclass(slots=True)</w:t>
        <w:br/>
        <w:t>class DocumentIngestionAndConfig:</w:t>
        <w:br/>
        <w:t xml:space="preserve">    """Configuration for the Document Ingestion and Chunking component in a RAG system."""</w:t>
        <w:br/>
        <w:br/>
        <w:t xml:space="preserve">    name: str</w:t>
        <w:br/>
        <w:t xml:space="preserve">    timeout_s: float = 30.0</w:t>
        <w:br/>
        <w:t xml:space="preserve">    max_retries: int = 3</w:t>
        <w:br/>
        <w:t xml:space="preserve">    options: dict[str, Any] = field(default_factory=dict)</w:t>
        <w:br/>
        <w:br/>
        <w:br/>
        <w:t>class DocumentIngestionAnd:</w:t>
        <w:br/>
        <w:t xml:space="preserve">    """A minimal, production-shaped implementation of Document Ingestion and Chunking."""</w:t>
        <w:br/>
        <w:br/>
        <w:t xml:space="preserve">    def __init__(self, config: DocumentIngestionAndConfig)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RuntimeError(f"DocumentIngestionAnd failed after retries") from last_error</w:t>
        <w:br/>
        <w:br/>
        <w:t xml:space="preserve">    def _process(self, payload: dict[str, Any]) -&gt; dict[str, Any]:</w:t>
        <w:br/>
        <w:t xml:space="preserve">        # Domain-specific logic for Document Ingestion and Chunking goes here.</w:t>
        <w:br/>
        <w:t xml:space="preserve">        return {"status": "ok", "input_keys": sorted(payload), "calls": self._calls}</w:t>
        <w:br/>
      </w:r>
    </w:p>
    <w:p>
      <w:pPr>
        <w:pStyle w:val="Heading2"/>
      </w:pPr>
      <w:r>
        <w:t>Review Questions</w:t>
      </w:r>
    </w:p>
    <w:p>
      <w:r>
        <w:t>1. In the context of RAG, which statement best describes “Document Ingestion and Chunking”?</w:t>
      </w:r>
    </w:p>
    <w:p>
      <w:pPr>
        <w:pStyle w:val="ListBullet"/>
      </w:pPr>
      <w:r>
        <w:t>A. It makes the system slower but has no other effect.</w:t>
      </w:r>
    </w:p>
    <w:p>
      <w:pPr>
        <w:pStyle w:val="ListBullet"/>
      </w:pPr>
      <w:r>
        <w:t>B. It applies exclusively to image data.</w:t>
      </w:r>
    </w:p>
    <w:p>
      <w:pPr>
        <w:pStyle w:val="ListBullet"/>
      </w:pPr>
      <w:r>
        <w:t>C. Parsing, semantic chunking, overlap and metadata extraction.</w:t>
      </w:r>
    </w:p>
    <w:p>
      <w:pPr>
        <w:pStyle w:val="ListBullet"/>
      </w:pPr>
      <w:r>
        <w:t>D. It is only relevant to academic research, not production.</w:t>
      </w:r>
    </w:p>
    <w:p>
      <w:r>
        <w:rPr>
          <w:b/>
        </w:rPr>
        <w:t>Answer: C. Document Ingestion and Chunking: Parsing, semantic chunking, overlap and metadata extraction.</w:t>
      </w:r>
    </w:p>
    <w:p>
      <w:r>
        <w:t>2. Which of the following is a recommended best practice when working with RAG?</w:t>
      </w:r>
    </w:p>
    <w:p>
      <w:pPr>
        <w:pStyle w:val="ListBullet"/>
      </w:pPr>
      <w:r>
        <w:t>A. Evaluate retrieval and generation separately to localise failures.</w:t>
      </w:r>
    </w:p>
    <w:p>
      <w:pPr>
        <w:pStyle w:val="ListBullet"/>
      </w:pPr>
      <w:r>
        <w:t>B. Stuffing too much context, increasing cost and diluting relevance.</w:t>
      </w:r>
    </w:p>
    <w:p>
      <w:pPr>
        <w:pStyle w:val="ListBullet"/>
      </w:pPr>
      <w:r>
        <w:t>C. It guarantees deterministic output regardless of input.</w:t>
      </w:r>
    </w:p>
    <w:p>
      <w:pPr>
        <w:pStyle w:val="ListBullet"/>
      </w:pPr>
      <w:r>
        <w:t>D. Measuring only end answer quality without diagnosing retrieval.</w:t>
      </w:r>
    </w:p>
    <w:p>
      <w:r>
        <w:rPr>
          <w:b/>
        </w:rPr>
        <w:t>Answer: A. Best practice: Evaluate retrieval and generation separately to localise failures.</w:t>
      </w:r>
    </w:p>
    <w:p>
      <w:r>
        <w:t>3. Which of the following is a common pitfall to avoid in RAG?</w:t>
      </w:r>
    </w:p>
    <w:p>
      <w:pPr>
        <w:pStyle w:val="ListBullet"/>
      </w:pPr>
      <w:r>
        <w:t>A. It is only relevant to academic research, not production.</w:t>
      </w:r>
    </w:p>
    <w:p>
      <w:pPr>
        <w:pStyle w:val="ListBullet"/>
      </w:pPr>
      <w:r>
        <w:t>B. Naive fixed-size chunking that splits semantic units.</w:t>
      </w:r>
    </w:p>
    <w:p>
      <w:pPr>
        <w:pStyle w:val="ListBullet"/>
      </w:pPr>
      <w:r>
        <w:t>C. It eliminates the need for any evaluation or monitoring.</w:t>
      </w:r>
    </w:p>
    <w:p>
      <w:pPr>
        <w:pStyle w:val="ListBullet"/>
      </w:pPr>
      <w:r>
        <w:t>D. Evaluate retrieval and generation separately to localise failures.</w:t>
      </w:r>
    </w:p>
    <w:p>
      <w:r>
        <w:rPr>
          <w:b/>
        </w:rPr>
        <w:t>Answer: B. Pitfall to avoid: Naive fixed-size chunking that splits semantic units.</w:t>
      </w:r>
    </w:p>
    <w:p>
      <w:r>
        <w:t>4. What trade-offs would you weigh when implementing Document Ingestion and Chunking?</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Embedding and Indexing Strategy is best understood as choosing models, dimensions and index types for the corpus.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Embedding and Indexing Strategy addresses choosing models, dimensions and index types for the corpus.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Neglecting it is one of the most common reasons RAG initiatives stall in production.</w:t>
      </w:r>
    </w:p>
    <w:p>
      <w:r>
        <w:t>Embedding and Indexing Strategy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Embedding and Indexing Strategy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embedding and indexing strategy.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 Data Flow - Embedding and Indexing Strategy (svg)</w:t>
      </w:r>
    </w:p>
    <w:p>
      <w:r>
        <w:rPr>
          <w:rFonts w:ascii="Consolas" w:hAnsi="Consolas"/>
          <w:sz w:val="16"/>
        </w:rPr>
        <w:t>&lt;svg xmlns="http://www.w3.org/2000/svg" width="840" height="460" data-tpl="steps"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fill="#059669"/&gt;&lt;rect x="0" y="30" width="840" height="16" fill="#059669"/&gt;&lt;text x="420" y="24" text-anchor="middle" font-size="15" font-weight="700" fill="#ffffff" dominant-baseline="middle"&gt;Data Flow - Embedding and Indexing Strategy&lt;/text&gt;&lt;rect x="30" y="200" width="132" height="70" rx="12" fill="#059669"/&gt;&lt;circle cx="54" cy="224" r="15" fill="#ffffff"/&gt;&lt;text x="54" y="224" text-anchor="middle" font-size="13" font-weight="600" fill="#059669" dominant-baseline="middle"&gt;1&lt;/text&gt;&lt;text x="104" y="250" text-anchor="middle" font-size="10.5" font-weight="600" fill="#fff" dominant-baseline="middle"&gt;Security and Ac…&lt;/text&gt;&lt;rect x="192" y="200" width="132" height="70" rx="12" fill="#10b981"/&gt;&lt;circle cx="216" cy="224" r="15" fill="#ffffff"/&gt;&lt;text x="216" y="224" text-anchor="middle" font-size="13" font-weight="600" fill="#10b981" dominant-baseline="middle"&gt;2&lt;/text&gt;&lt;text x="266" y="250" text-anchor="middle" font-size="10.5" font-weight="600" fill="#fff" dominant-baseline="middle"&gt;Operating RAG i…&lt;/text&gt;&lt;line x1="162" y1="235" x2="192" y2="235" stroke="#94a3b8" stroke-width="2" marker-end="url(#ar)"/&gt;&lt;rect x="354" y="200" width="132" height="70" rx="12" fill="#34d399"/&gt;&lt;circle cx="378" cy="224" r="15" fill="#ffffff"/&gt;&lt;text x="378" y="224" text-anchor="middle" font-size="13" font-weight="600" fill="#34d399" dominant-baseline="middle"&gt;3&lt;/text&gt;&lt;text x="428" y="250" text-anchor="middle" font-size="10.5" font-weight="600" fill="#fff" dominant-baseline="middle"&gt;Failure Modes a…&lt;/text&gt;&lt;line x1="324" y1="235" x2="354" y2="235" stroke="#94a3b8" stroke-width="2" marker-end="url(#ar)"/&gt;&lt;rect x="516" y="200" width="132" height="70" rx="12" fill="#0d9488"/&gt;&lt;circle cx="540" cy="224" r="15" fill="#ffffff"/&gt;&lt;text x="540" y="224" text-anchor="middle" font-size="13" font-weight="600" fill="#0d9488" dominant-baseline="middle"&gt;4&lt;/text&gt;&lt;text x="590" y="250" text-anchor="middle" font-size="10.5" font-weight="600" fill="#fff" dominant-baseline="middle"&gt;The End-to-End …&lt;/text&gt;&lt;line x1="486" y1="235" x2="516" y2="235" stroke="#94a3b8" stroke-width="2" marker-end="url(#ar)"/&gt;&lt;rect x="678" y="200" width="132" height="70" rx="12" fill="#14b8a6"/&gt;&lt;circle cx="702" cy="224" r="15" fill="#ffffff"/&gt;&lt;text x="702" y="224" text-anchor="middle" font-size="13" font-weight="600" fill="#14b8a6" dominant-baseline="middle"&gt;5&lt;/text&gt;&lt;text x="752" y="250" text-anchor="middle" font-size="10.5" font-weight="600" fill="#fff" dominant-baseline="middle"&gt;Why RAG: Ground…&lt;/text&gt;&lt;line x1="648" y1="235" x2="678" y2="235" stroke="#94a3b8" stroke-width="2" marker-end="url(#ar)"/&gt;&lt;/svg&gt;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It removes all security and governance requirements.</w:t>
      </w:r>
    </w:p>
    <w:p>
      <w:pPr>
        <w:pStyle w:val="ListBullet"/>
      </w:pPr>
      <w:r>
        <w:t>B. Choosing models, dimensions and index types for the corpus.</w:t>
      </w:r>
    </w:p>
    <w:p>
      <w:pPr>
        <w:pStyle w:val="ListBullet"/>
      </w:pPr>
      <w:r>
        <w:t>C. It is only relevant to academic research, not production.</w:t>
      </w:r>
    </w:p>
    <w:p>
      <w:pPr>
        <w:pStyle w:val="ListBullet"/>
      </w:pPr>
      <w:r>
        <w:t>D. It applies exclusively to image data.</w:t>
      </w:r>
    </w:p>
    <w:p>
      <w:r>
        <w:rPr>
          <w:b/>
        </w:rPr>
        <w:t>Answer: B.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Always cite sources and enable users to verify answers.</w:t>
      </w:r>
    </w:p>
    <w:p>
      <w:pPr>
        <w:pStyle w:val="ListBullet"/>
      </w:pPr>
      <w:r>
        <w:t>C. Enforce access control at retrieval time, not just at the UI.</w:t>
      </w:r>
    </w:p>
    <w:p>
      <w:pPr>
        <w:pStyle w:val="ListBullet"/>
      </w:pPr>
      <w:r>
        <w:t>D. Tune chunking to the corpus; measure its effect on retrieval metrics.</w:t>
      </w:r>
    </w:p>
    <w:p>
      <w:r>
        <w:rPr>
          <w:b/>
        </w:rPr>
        <w:t>Answer: A. Pitfall to avoid: Stuffing too much context, increasing cost and diluting relevance.</w:t>
      </w:r>
    </w:p>
    <w:p>
      <w:r>
        <w:t>4. What trade-offs would you weigh when implementing Embedding and Indexing Strategy?</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Retrieval and Query Transformation is best understood as query rewriting, HyDE, multi-query and hybrid search.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can be characterised as query rewriting, HyDE, multi-query and hybrid search.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Teams that master this consistently ship more reliable RAG systems at lower cost.</w:t>
      </w:r>
    </w:p>
    <w:p>
      <w:r>
        <w:t>Retrieval and Query Transformation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 and query transformation.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 and Query Transformation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Lineage - Retrieval and Query Transformation (plantuml)</w:t>
      </w:r>
    </w:p>
    <w:p>
      <w:r>
        <w:rPr>
          <w:rFonts w:ascii="Consolas" w:hAnsi="Consolas"/>
          <w:sz w:val="16"/>
        </w:rPr>
        <w:t>@startuml</w:t>
        <w:br/>
        <w:t>title Data Lineage - Retrieval and Query Transformation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Query rewriting, HyDE, multi-query and hybrid search.</w:t>
      </w:r>
    </w:p>
    <w:p>
      <w:pPr>
        <w:pStyle w:val="ListBullet"/>
      </w:pPr>
      <w:r>
        <w:t>B. It guarantees deterministic output regardless of input.</w:t>
      </w:r>
    </w:p>
    <w:p>
      <w:pPr>
        <w:pStyle w:val="ListBullet"/>
      </w:pPr>
      <w:r>
        <w:t>C. It eliminates the need for any evaluation or monitoring.</w:t>
      </w:r>
    </w:p>
    <w:p>
      <w:pPr>
        <w:pStyle w:val="ListBullet"/>
      </w:pPr>
      <w:r>
        <w:t>D. It applies exclusively to image data.</w:t>
      </w:r>
    </w:p>
    <w:p>
      <w:r>
        <w:rPr>
          <w:b/>
        </w:rPr>
        <w:t>Answer: A. Retrieval and Query Transformation: Query rewriting, HyDE, multi-query and hybrid search.</w:t>
      </w:r>
    </w:p>
    <w:p>
      <w:r>
        <w:t>2. Which of the following is a recommended best practice when working with RAG?</w:t>
      </w:r>
    </w:p>
    <w:p>
      <w:pPr>
        <w:pStyle w:val="ListBullet"/>
      </w:pPr>
      <w:r>
        <w:t>A. It guarantees deterministic output regardless of input.</w:t>
      </w:r>
    </w:p>
    <w:p>
      <w:pPr>
        <w:pStyle w:val="ListBullet"/>
      </w:pPr>
      <w:r>
        <w:t>B. It is only relevant to academic research, not production.</w:t>
      </w:r>
    </w:p>
    <w:p>
      <w:pPr>
        <w:pStyle w:val="ListBullet"/>
      </w:pPr>
      <w:r>
        <w:t>C. Enforce access control at retrieval time, not just at the UI.</w:t>
      </w:r>
    </w:p>
    <w:p>
      <w:pPr>
        <w:pStyle w:val="ListBullet"/>
      </w:pPr>
      <w:r>
        <w:t>D. Naive fixed-size chunking that splits semantic units.</w:t>
      </w:r>
    </w:p>
    <w:p>
      <w:r>
        <w:rPr>
          <w:b/>
        </w:rPr>
        <w:t>Answer: C. Best practice: Enforce access control at retrieval time, not just at the UI.</w:t>
      </w:r>
    </w:p>
    <w:p>
      <w:r>
        <w:t>3. Which of the following is a common pitfall to avoid in RAG?</w:t>
      </w:r>
    </w:p>
    <w:p>
      <w:pPr>
        <w:pStyle w:val="ListBullet"/>
      </w:pPr>
      <w:r>
        <w:t>A. Measuring only end answer quality without diagnosing retrieval.</w:t>
      </w:r>
    </w:p>
    <w:p>
      <w:pPr>
        <w:pStyle w:val="ListBullet"/>
      </w:pPr>
      <w:r>
        <w:t>B. It eliminates the need for any evaluation or monitoring.</w:t>
      </w:r>
    </w:p>
    <w:p>
      <w:pPr>
        <w:pStyle w:val="ListBullet"/>
      </w:pPr>
      <w:r>
        <w:t>C. Always cite sources and enable users to verify answers.</w:t>
      </w:r>
    </w:p>
    <w:p>
      <w:pPr>
        <w:pStyle w:val="ListBullet"/>
      </w:pPr>
      <w:r>
        <w:t>D. Evaluate retrieval and generation separately to localise failures.</w:t>
      </w:r>
    </w:p>
    <w:p>
      <w:r>
        <w:rPr>
          <w:b/>
        </w:rPr>
        <w:t>Answer: A. Pitfall to avoid: Measuring only end answer quality without diagnosing retrieval.</w:t>
      </w:r>
    </w:p>
    <w:p>
      <w:r>
        <w:t>4. Describe a failure mode of Retrieval and Query Transformation and how you would mitigate it.</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Re-ranking and Context Selection refers to cross-encoders, maximal marginal relevance and context budgeting. This concept recurs throughout the 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Re-ranking and Context Selection addresses cross-encoders, maximal marginal relevance and context budgeting.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Teams that master this consistently ship more reliable RAG systems at lower cost.</w:t>
      </w:r>
    </w:p>
    <w:p>
      <w:r>
        <w:t>Re-ranking and Context Selection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Re-ranking and Context Selection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re-ranking and context selection.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re-ranking and context selection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Re-ranking and Context Selection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5. Knowledge Graph - Re-ranking and Context Selection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6. Network - Re-ranking and Context Selection (plantuml)</w:t>
      </w:r>
    </w:p>
    <w:p>
      <w:r>
        <w:rPr>
          <w:rFonts w:ascii="Consolas" w:hAnsi="Consolas"/>
          <w:sz w:val="16"/>
        </w:rPr>
        <w:t>@startuml</w:t>
        <w:br/>
        <w:t>title Network - Re-ranking and Context Selection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Re-ranking and Context Selection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Re-ranking and Context Selection component</w:t>
      </w:r>
    </w:p>
    <w:p>
      <w:r>
        <w:rPr>
          <w:rFonts w:ascii="Consolas" w:hAnsi="Consolas"/>
          <w:sz w:val="16"/>
        </w:rPr>
        <w:t>from __future__ import annotations</w:t>
        <w:br/>
        <w:br/>
        <w:t>from dataclasses import dataclass, field</w:t>
        <w:br/>
        <w:t>from typing import Any</w:t>
        <w:br/>
        <w:br/>
        <w:br/>
        <w:t>@dataclass(slots=True)</w:t>
        <w:br/>
        <w:t>class AndContextConfig:</w:t>
        <w:br/>
        <w:t xml:space="preserve">    """Configuration for the Re-ranking and Context Selection component in a RAG system."""</w:t>
        <w:br/>
        <w:br/>
        <w:t xml:space="preserve">    name: str</w:t>
        <w:br/>
        <w:t xml:space="preserve">    timeout_s: float = 30.0</w:t>
        <w:br/>
        <w:t xml:space="preserve">    max_retries: int = 3</w:t>
        <w:br/>
        <w:t xml:space="preserve">    options: dict[str, Any] = field(default_factory=dict)</w:t>
        <w:br/>
        <w:br/>
        <w:br/>
        <w:t>class AndContext:</w:t>
        <w:br/>
        <w:t xml:space="preserve">    """A minimal, production-shaped implementation of Re-ranking and Context Selection."""</w:t>
        <w:br/>
        <w:br/>
        <w:t xml:space="preserve">    def __init__(self, config: AndContextConfig)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RuntimeError(f"AndContext failed after retries") from last_error</w:t>
        <w:br/>
        <w:br/>
        <w:t xml:space="preserve">    def _process(self, payload: dict[str, Any]) -&gt; dict[str, Any]:</w:t>
        <w:br/>
        <w:t xml:space="preserve">        # Domain-specific logic for Re-ranking and Context Selection goes here.</w:t>
        <w:br/>
        <w:t xml:space="preserve">        return {"status": "ok", "input_keys": sorted(payload), "calls": self._calls}</w:t>
        <w:br/>
      </w:r>
    </w:p>
    <w:p>
      <w:pPr>
        <w:pStyle w:val="Heading2"/>
      </w:pPr>
      <w:r>
        <w:t>Review Questions</w:t>
      </w:r>
    </w:p>
    <w:p>
      <w:r>
        <w:t>1. In the context of RAG, which statement best describes “Re-ranking and Context Selection”?</w:t>
      </w:r>
    </w:p>
    <w:p>
      <w:pPr>
        <w:pStyle w:val="ListBullet"/>
      </w:pPr>
      <w:r>
        <w:t>A. Cross-encoders, maximal marginal relevance and context budgeting.</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Re-ranking and Context Selection: Cross-encoders, maximal marginal relevance and context budgeting.</w:t>
      </w:r>
    </w:p>
    <w:p>
      <w:r>
        <w:t>2. Which of the following is a recommended best practice when working with RAG?</w:t>
      </w:r>
    </w:p>
    <w:p>
      <w:pPr>
        <w:pStyle w:val="ListBullet"/>
      </w:pPr>
      <w:r>
        <w:t>A. It guarantees deterministic output regardless of input.</w:t>
      </w:r>
    </w:p>
    <w:p>
      <w:pPr>
        <w:pStyle w:val="ListBullet"/>
      </w:pPr>
      <w:r>
        <w:t>B. It applies exclusively to image data.</w:t>
      </w:r>
    </w:p>
    <w:p>
      <w:pPr>
        <w:pStyle w:val="ListBullet"/>
      </w:pPr>
      <w:r>
        <w:t>C. Measuring only end answer quality without diagnosing retrieval.</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It makes the system slower but has no other effect.</w:t>
      </w:r>
    </w:p>
    <w:p>
      <w:pPr>
        <w:pStyle w:val="ListBullet"/>
      </w:pPr>
      <w:r>
        <w:t>B. Enforce access control at retrieval time, not just at the UI.</w:t>
      </w:r>
    </w:p>
    <w:p>
      <w:pPr>
        <w:pStyle w:val="ListBullet"/>
      </w:pPr>
      <w:r>
        <w:t>C. It applies exclusively to image data.</w:t>
      </w:r>
    </w:p>
    <w:p>
      <w:pPr>
        <w:pStyle w:val="ListBullet"/>
      </w:pPr>
      <w:r>
        <w:t>D. Naive fixed-size chunking that splits semantic units.</w:t>
      </w:r>
    </w:p>
    <w:p>
      <w:r>
        <w:rPr>
          <w:b/>
        </w:rPr>
        <w:t>Answer: D. Pitfall to avoid: Naive fixed-size chunking that splits semantic units.</w:t>
      </w:r>
    </w:p>
    <w:p>
      <w:r>
        <w:t>4. What trade-offs would you weigh when implementing Re-ranking and Context Selection?</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Prompt Assembly and Citation as grounding instructions, source attribution and refusal on low confidence.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Prompt Assembly and Citation concerns grounding instructions, source attribution and refusal on low confidence.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Understanding this matters because RAG systems succeed or fail on exactly these decisions.</w:t>
      </w:r>
    </w:p>
    <w:p>
      <w:r>
        <w:t>Prompt Assembly and Citation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Assembly and Citation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prompt assembly and citation.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assembly and citation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Prompt Assembly and Citation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7.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3"/>
      </w:pPr>
      <w:r>
        <w:t>Figure 8. RAG Architecture - Prompt Assembly and Citation (svg)</w:t>
      </w:r>
    </w:p>
    <w:p>
      <w:r>
        <w:rPr>
          <w:rFonts w:ascii="Consolas" w:hAnsi="Consolas"/>
          <w:sz w:val="16"/>
        </w:rPr>
        <w:t>&lt;svg xmlns="http://www.w3.org/2000/svg" width="840" height="460" data-tpl="flow_h"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fill="#d946ef"/&gt;&lt;rect x="0" y="30" width="840" height="16" fill="#d946ef"/&gt;&lt;text x="420" y="24" text-anchor="middle" font-size="15" font-weight="700" fill="#ffffff" dominant-baseline="middle"&gt;RAG Architecture - Prompt Assembly and Citation&lt;/text&gt;&lt;rect x="39" y="196" width="130" height="68" rx="11" fill="#d946ef"/&gt;&lt;text x="104" y="230" text-anchor="middle" font-size="12" font-weight="600" fill="#ffffff" dominant-baseline="middle"&gt;Handling Tables, I…&lt;/text&gt;&lt;rect x="197" y="196" width="130" height="68" rx="11" fill="#6b21a8"/&gt;&lt;text x="262" y="230" text-anchor="middle" font-size="12" font-weight="600" fill="#ffffff" dominant-baseline="middle"&gt;Caching and Cost O…&lt;/text&gt;&lt;line x1="169" y1="230" x2="197" y2="230" stroke="#94a3b8" stroke-width="2" marker-end="url(#ar)"/&gt;&lt;rect x="355" y="196" width="130" height="68" rx="11" fill="#7e22ce"/&gt;&lt;text x="420" y="230" text-anchor="middle" font-size="12" font-weight="600" fill="#ffffff" dominant-baseline="middle"&gt;Security and Acces…&lt;/text&gt;&lt;line x1="327" y1="230" x2="355" y2="230" stroke="#94a3b8" stroke-width="2" marker-end="url(#ar)"/&gt;&lt;rect x="513" y="196" width="130" height="68" rx="11" fill="#9333ea"/&gt;&lt;text x="578" y="230" text-anchor="middle" font-size="12" font-weight="600" fill="#ffffff" dominant-baseline="middle"&gt;Operating RAG in P…&lt;/text&gt;&lt;line x1="485" y1="230" x2="513" y2="230" stroke="#94a3b8" stroke-width="2" marker-end="url(#ar)"/&gt;&lt;rect x="671" y="196" width="130" height="68" rx="11" fill="#a21caf"/&gt;&lt;text x="736" y="230" text-anchor="middle" font-size="12" font-weight="600" fill="#ffffff" dominant-baseline="middle"&gt;Failure Modes and …&lt;/text&gt;&lt;line x1="643" y1="230" x2="671" y2="230" stroke="#94a3b8" stroke-width="2" marker-end="url(#ar)"/&gt;&lt;text x="420" y="300" text-anchor="middle" font-size="11" font-weight="500" fill="#64748b" dominant-baseline="middle"&gt;end-to-end flow&lt;/text&gt;&lt;/svg&gt;</w:t>
      </w:r>
    </w:p>
    <w:p>
      <w:r>
        <w:rPr>
          <w:i/>
        </w:rPr>
        <w:t>Figure: RAG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Assembly and Citation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Assembly and Citation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“Prompt Assembly and Citation”?</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Grounding instructions, source attribution and refusal on low confidence.</w:t>
      </w:r>
    </w:p>
    <w:p>
      <w:r>
        <w:rPr>
          <w:b/>
        </w:rPr>
        <w:t>Answer: D. Prompt Assembly and Citation: Grounding instructions, source attribution and refusal on low confidence.</w:t>
      </w:r>
    </w:p>
    <w:p>
      <w:r>
        <w:t>2. Which of the following is a recommended best practice when working with RAG?</w:t>
      </w:r>
    </w:p>
    <w:p>
      <w:pPr>
        <w:pStyle w:val="ListBullet"/>
      </w:pPr>
      <w:r>
        <w:t>A. Enforce access control at retrieval time, not just at the UI.</w:t>
      </w:r>
    </w:p>
    <w:p>
      <w:pPr>
        <w:pStyle w:val="ListBullet"/>
      </w:pPr>
      <w:r>
        <w:t>B. It removes all security and governance requirements.</w:t>
      </w:r>
    </w:p>
    <w:p>
      <w:pPr>
        <w:pStyle w:val="ListBullet"/>
      </w:pPr>
      <w:r>
        <w:t>C. It applies exclusively to image data.</w:t>
      </w:r>
    </w:p>
    <w:p>
      <w:pPr>
        <w:pStyle w:val="ListBullet"/>
      </w:pPr>
      <w:r>
        <w:t>D. Measuring only end answer quality without diagnosing retrieval.</w:t>
      </w:r>
    </w:p>
    <w:p>
      <w:r>
        <w:rPr>
          <w:b/>
        </w:rPr>
        <w:t>Answer: A.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It is only relevant to academic research, not production.</w:t>
      </w:r>
    </w:p>
    <w:p>
      <w:pPr>
        <w:pStyle w:val="ListBullet"/>
      </w:pPr>
      <w:r>
        <w:t>C. It removes all security and governance requirements.</w:t>
      </w:r>
    </w:p>
    <w:p>
      <w:pPr>
        <w:pStyle w:val="ListBullet"/>
      </w:pPr>
      <w:r>
        <w:t>D. Naive fixed-size chunking that splits semantic units.</w:t>
      </w:r>
    </w:p>
    <w:p>
      <w:r>
        <w:rPr>
          <w:b/>
        </w:rPr>
        <w:t>Answer: D. Pitfall to avoid: Naive fixed-size chunking that splits semantic units.</w:t>
      </w:r>
    </w:p>
    <w:p>
      <w:r>
        <w:t>4. Walk through how you would design Prompt Assembly and Citation for an enterprise RAG workload.</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Advanced RAG Patterns addresses parent-document, sentence-window, fusion and agentic retrieval.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It is foundational: later capabilities in RAG are built directly on top of it.</w:t>
      </w:r>
    </w:p>
    <w:p>
      <w:r>
        <w:t>Advanced RAG Patterns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Advanced RAG Patterns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advanced rag patterns.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advanced rag patterns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Advanced RAG Patterns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9. RAG Architecture - Advanced RAG Patterns (plantuml)</w:t>
      </w:r>
    </w:p>
    <w:p>
      <w:r>
        <w:rPr>
          <w:rFonts w:ascii="Consolas" w:hAnsi="Consolas"/>
          <w:sz w:val="16"/>
        </w:rPr>
        <w:t>@startuml</w:t>
        <w:br/>
        <w:t>title RAG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RAG. This diagram illustrates the principal components and their interactions as discussed in the surrounding section.</w:t>
      </w:r>
    </w:p>
    <w:p>
      <w:pPr>
        <w:pStyle w:val="Heading3"/>
      </w:pPr>
      <w:r>
        <w:t>Figure 10. Security Architecture - Advanced RAG Patterns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Advanced RAG Patterns"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Advanced RAG Patterns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Advanced RAG Patterns component</w:t>
      </w:r>
    </w:p>
    <w:p>
      <w:r>
        <w:rPr>
          <w:rFonts w:ascii="Consolas" w:hAnsi="Consolas"/>
          <w:sz w:val="16"/>
        </w:rPr>
        <w:t>from __future__ import annotations</w:t>
        <w:br/>
        <w:br/>
        <w:t>from dataclasses import dataclass, field</w:t>
        <w:br/>
        <w:t>from typing import Any</w:t>
        <w:br/>
        <w:br/>
        <w:br/>
        <w:t>@dataclass(slots=True)</w:t>
        <w:br/>
        <w:t>class AdvancedRagPatternsConfig:</w:t>
        <w:br/>
        <w:t xml:space="preserve">    """Configuration for the Advanced RAG Patterns component in a RAG system."""</w:t>
        <w:br/>
        <w:br/>
        <w:t xml:space="preserve">    name: str</w:t>
        <w:br/>
        <w:t xml:space="preserve">    timeout_s: float = 30.0</w:t>
        <w:br/>
        <w:t xml:space="preserve">    max_retries: int = 3</w:t>
        <w:br/>
        <w:t xml:space="preserve">    options: dict[str, Any] = field(default_factory=dict)</w:t>
        <w:br/>
        <w:br/>
        <w:br/>
        <w:t>class AdvancedRagPatterns:</w:t>
        <w:br/>
        <w:t xml:space="preserve">    """A minimal, production-shaped implementation of Advanced RAG Patterns."""</w:t>
        <w:br/>
        <w:br/>
        <w:t xml:space="preserve">    def __init__(self, config: AdvancedRagPatternsConfig)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RuntimeError(f"AdvancedRagPatterns failed after retries") from last_error</w:t>
        <w:br/>
        <w:br/>
        <w:t xml:space="preserve">    def _process(self, payload: dict[str, Any]) -&gt; dict[str, Any]:</w:t>
        <w:br/>
        <w:t xml:space="preserve">        # Domain-specific logic for Advanced RAG Patterns goes here.</w:t>
        <w:br/>
        <w:t xml:space="preserve">        return {"status": "ok", "input_keys": sorted(payload), "calls": self._calls}</w:t>
        <w:br/>
      </w:r>
    </w:p>
    <w:p>
      <w:pPr>
        <w:pStyle w:val="Heading2"/>
      </w:pPr>
      <w:r>
        <w:t>Review Questions</w:t>
      </w:r>
    </w:p>
    <w:p>
      <w:r>
        <w:t>1. In the context of RAG, which statement best describes “Advanced RAG Patterns”?</w:t>
      </w:r>
    </w:p>
    <w:p>
      <w:pPr>
        <w:pStyle w:val="ListBullet"/>
      </w:pPr>
      <w:r>
        <w:t>A. It guarantees deterministic output regardless of input.</w:t>
      </w:r>
    </w:p>
    <w:p>
      <w:pPr>
        <w:pStyle w:val="ListBullet"/>
      </w:pPr>
      <w:r>
        <w:t>B. It eliminates the need for any evaluation or monitoring.</w:t>
      </w:r>
    </w:p>
    <w:p>
      <w:pPr>
        <w:pStyle w:val="ListBullet"/>
      </w:pPr>
      <w:r>
        <w:t>C. Parent-document, sentence-window, fusion and agentic retrieval.</w:t>
      </w:r>
    </w:p>
    <w:p>
      <w:pPr>
        <w:pStyle w:val="ListBullet"/>
      </w:pPr>
      <w:r>
        <w:t>D. It applies exclusively to image data.</w:t>
      </w:r>
    </w:p>
    <w:p>
      <w:r>
        <w:rPr>
          <w:b/>
        </w:rPr>
        <w:t>Answer: C. Advanced RAG Patterns: Parent-document, sentence-window, fusion and agentic retrieval.</w:t>
      </w:r>
    </w:p>
    <w:p>
      <w:r>
        <w:t>2. Which of the following is a recommended best practice when working with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It eliminates the need for any evaluation or monitoring.</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Walk through how you would design Advanced RAG Patterns for an enterprise RAG workload.</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RAG Systems as faithfulness, answer relevance, context precision/recall (RAGAS-style).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Evaluation of RAG Systems addresses faithfulness, answer relevance, context precision/recall (RAGAS-style).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It is foundational: later capabilities in RAG are built directly on top of it.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RAG Systems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rag systems.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rag systems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RAG Systems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11. Security Architecture - Evaluation of RAG Systems (svg)</w:t>
      </w:r>
    </w:p>
    <w:p>
      <w:r>
        <w:rPr>
          <w:rFonts w:ascii="Consolas" w:hAnsi="Consolas"/>
          <w:sz w:val="16"/>
        </w:rPr>
        <w:t>&lt;svg xmlns="http://www.w3.org/2000/svg" width="840" height="460" data-tpl="concentric"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fill="#a21caf"/&gt;&lt;rect x="0" y="30" width="840" height="16" fill="#a21caf"/&gt;&lt;text x="420" y="24" text-anchor="middle" font-size="15" font-weight="700" fill="#ffffff" dominant-baseline="middle"&gt;Security Architecture - Evaluation of RAG Systems&lt;/text&gt;&lt;circle cx="420.0" cy="238.0" r="150" fill="#a21caf"/&gt;&lt;text x="420" y="106" text-anchor="middle" font-size="11" font-weight="600" fill="#fff" dominant-baseline="middle"&gt;Prompt Assembly and C…&lt;/text&gt;&lt;circle cx="420.0" cy="238.0" r="116" fill="#c026d3"/&gt;&lt;text x="420" y="140" text-anchor="middle" font-size="11" font-weight="600" fill="#fff" dominant-baseline="middle"&gt;Advanced RAG Patterns&lt;/text&gt;&lt;circle cx="420.0" cy="238.0" r="82" fill="#d946ef"/&gt;&lt;text x="420" y="174" text-anchor="middle" font-size="11" font-weight="600" fill="#fff" dominant-baseline="middle"&gt;Evaluation of RAG Sys…&lt;/text&gt;&lt;circle cx="420.0" cy="238.0" r="48" fill="#6b21a8"/&gt;&lt;text x="420" y="208" text-anchor="middle" font-size="11" font-weight="600" fill="#fff" dominant-baseline="middle"&gt;Handling Tables, Imag…&lt;/text&gt;&lt;/svg&gt;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RAG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RAG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“Evaluation of RAG Systems”?</w:t>
      </w:r>
    </w:p>
    <w:p>
      <w:pPr>
        <w:pStyle w:val="ListBullet"/>
      </w:pPr>
      <w:r>
        <w:t>A. It applies exclusively to image data.</w:t>
      </w:r>
    </w:p>
    <w:p>
      <w:pPr>
        <w:pStyle w:val="ListBullet"/>
      </w:pPr>
      <w:r>
        <w:t>B. Faithfulness, answer relevance, context precision/recall (RAGAS-style).</w:t>
      </w:r>
    </w:p>
    <w:p>
      <w:pPr>
        <w:pStyle w:val="ListBullet"/>
      </w:pPr>
      <w:r>
        <w:t>C. It guarantees deterministic output regardless of input.</w:t>
      </w:r>
    </w:p>
    <w:p>
      <w:pPr>
        <w:pStyle w:val="ListBullet"/>
      </w:pPr>
      <w:r>
        <w:t>D. It is only relevant to academic research, not production.</w:t>
      </w:r>
    </w:p>
    <w:p>
      <w:r>
        <w:rPr>
          <w:b/>
        </w:rPr>
        <w:t>Answer: B. Evaluation of RAG Systems: Faithfulness, answer relevance, context precision/recall (RAGAS-style).</w:t>
      </w:r>
    </w:p>
    <w:p>
      <w:r>
        <w:t>2. Which of the following is a recommended best practice when working with RAG?</w:t>
      </w:r>
    </w:p>
    <w:p>
      <w:pPr>
        <w:pStyle w:val="ListBullet"/>
      </w:pPr>
      <w:r>
        <w:t>A. Ignoring permissions and leaking restricted documents.</w:t>
      </w:r>
    </w:p>
    <w:p>
      <w:pPr>
        <w:pStyle w:val="ListBullet"/>
      </w:pPr>
      <w:r>
        <w:t>B. Evaluate retrieval and generation separately to localise failures.</w:t>
      </w:r>
    </w:p>
    <w:p>
      <w:pPr>
        <w:pStyle w:val="ListBullet"/>
      </w:pPr>
      <w:r>
        <w:t>C. It removes all security and governance requirements.</w:t>
      </w:r>
    </w:p>
    <w:p>
      <w:pPr>
        <w:pStyle w:val="ListBullet"/>
      </w:pPr>
      <w:r>
        <w:t>D. Measuring only end answer quality without diagnosing retrieval.</w:t>
      </w:r>
    </w:p>
    <w:p>
      <w:r>
        <w:rPr>
          <w:b/>
        </w:rPr>
        <w:t>Answer: B. Best practice: Evaluate retrieval and generation separately to localise failures.</w:t>
      </w:r>
    </w:p>
    <w:p>
      <w:r>
        <w:t>3. Which of the following is a common pitfall to avoid in RAG?</w:t>
      </w:r>
    </w:p>
    <w:p>
      <w:pPr>
        <w:pStyle w:val="ListBullet"/>
      </w:pPr>
      <w:r>
        <w:t>A. Tune chunking to the corpus; measure its effect on retrieval metrics.</w:t>
      </w:r>
    </w:p>
    <w:p>
      <w:pPr>
        <w:pStyle w:val="ListBullet"/>
      </w:pPr>
      <w:r>
        <w:t>B. It removes all security and governance requirements.</w:t>
      </w:r>
    </w:p>
    <w:p>
      <w:pPr>
        <w:pStyle w:val="ListBullet"/>
      </w:pPr>
      <w:r>
        <w:t>C. Stuffing too much context, increasing cost and diluting relevance.</w:t>
      </w:r>
    </w:p>
    <w:p>
      <w:pPr>
        <w:pStyle w:val="ListBullet"/>
      </w:pPr>
      <w:r>
        <w:t>D. It applies exclusively to image data.</w:t>
      </w:r>
    </w:p>
    <w:p>
      <w:r>
        <w:rPr>
          <w:b/>
        </w:rPr>
        <w:t>Answer: C. Pitfall to avoid: Stuffing too much context, increasing cost and diluting relevance.</w:t>
      </w:r>
    </w:p>
    <w:p>
      <w:r>
        <w:t>4. Walk through how you would design Evaluation of RAG Systems for an enterprise RAG workload.</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Handling Tables, Images and Code addresses multimodal and structured-content retrieval.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Handling Tables, Images and Code can be characterised as multimodal and structured-content retrieval.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Getting this right early prevents expensive rework once a RAG system reaches scale.</w:t>
      </w:r>
    </w:p>
    <w:p>
      <w:r>
        <w:t>Handling Tables, Images and Code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Handling Tables, Images and Code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handling tables, images and code.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handling tables, images and code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Handling Tables, Images and Code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12. Component - Handling Tables, Images and Code (plantuml)</w:t>
      </w:r>
    </w:p>
    <w:p>
      <w:r>
        <w:rPr>
          <w:rFonts w:ascii="Consolas" w:hAnsi="Consolas"/>
          <w:sz w:val="16"/>
        </w:rPr>
        <w:t>@startuml</w:t>
        <w:br/>
        <w:t>title Component - Handling Tables, Images and Code</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Component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Handling Tables, Images and Code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Handling Tables, Images and Code component</w:t>
      </w:r>
    </w:p>
    <w:p>
      <w:r>
        <w:rPr>
          <w:rFonts w:ascii="Consolas" w:hAnsi="Consolas"/>
          <w:sz w:val="16"/>
        </w:rPr>
        <w:t>from __future__ import annotations</w:t>
        <w:br/>
        <w:br/>
        <w:t>from dataclasses import dataclass, field</w:t>
        <w:br/>
        <w:t>from typing import Any</w:t>
        <w:br/>
        <w:br/>
        <w:br/>
        <w:t>@dataclass(slots=True)</w:t>
        <w:br/>
        <w:t>class HandlingImagesConfig:</w:t>
        <w:br/>
        <w:t xml:space="preserve">    """Configuration for the Handling Tables, Images and Code component in a RAG system."""</w:t>
        <w:br/>
        <w:br/>
        <w:t xml:space="preserve">    name: str</w:t>
        <w:br/>
        <w:t xml:space="preserve">    timeout_s: float = 30.0</w:t>
        <w:br/>
        <w:t xml:space="preserve">    max_retries: int = 3</w:t>
        <w:br/>
        <w:t xml:space="preserve">    options: dict[str, Any] = field(default_factory=dict)</w:t>
        <w:br/>
        <w:br/>
        <w:br/>
        <w:t>class HandlingImages:</w:t>
        <w:br/>
        <w:t xml:space="preserve">    """A minimal, production-shaped implementation of Handling Tables, Images and Code."""</w:t>
        <w:br/>
        <w:br/>
        <w:t xml:space="preserve">    def __init__(self, config: HandlingImagesConfig)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RuntimeError(f"HandlingImages failed after retries") from last_error</w:t>
        <w:br/>
        <w:br/>
        <w:t xml:space="preserve">    def _process(self, payload: dict[str, Any]) -&gt; dict[str, Any]:</w:t>
        <w:br/>
        <w:t xml:space="preserve">        # Domain-specific logic for Handling Tables, Images and Code goes here.</w:t>
        <w:br/>
        <w:t xml:space="preserve">        return {"status": "ok", "input_keys": sorted(payload), "calls": self._calls}</w:t>
        <w:br/>
      </w:r>
    </w:p>
    <w:p>
      <w:pPr>
        <w:pStyle w:val="Heading2"/>
      </w:pPr>
      <w:r>
        <w:t>Review Questions</w:t>
      </w:r>
    </w:p>
    <w:p>
      <w:r>
        <w:t>1. In the context of RAG, which statement best describes “Handling Tables, Images and Code”?</w:t>
      </w:r>
    </w:p>
    <w:p>
      <w:pPr>
        <w:pStyle w:val="ListBullet"/>
      </w:pPr>
      <w:r>
        <w:t>A. It is only relevant to academic research, not production.</w:t>
      </w:r>
    </w:p>
    <w:p>
      <w:pPr>
        <w:pStyle w:val="ListBullet"/>
      </w:pPr>
      <w:r>
        <w:t>B. It removes all security and governance requirements.</w:t>
      </w:r>
    </w:p>
    <w:p>
      <w:pPr>
        <w:pStyle w:val="ListBullet"/>
      </w:pPr>
      <w:r>
        <w:t>C. Multimodal and structured-content retrieval.</w:t>
      </w:r>
    </w:p>
    <w:p>
      <w:pPr>
        <w:pStyle w:val="ListBullet"/>
      </w:pPr>
      <w:r>
        <w:t>D. It applies exclusively to image data.</w:t>
      </w:r>
    </w:p>
    <w:p>
      <w:r>
        <w:rPr>
          <w:b/>
        </w:rPr>
        <w:t>Answer: C. Handling Tables, Images and Code: Multimodal and structured-content retrieval.</w:t>
      </w:r>
    </w:p>
    <w:p>
      <w:r>
        <w:t>2. Which of the following is a recommended best practice when working with RAG?</w:t>
      </w:r>
    </w:p>
    <w:p>
      <w:pPr>
        <w:pStyle w:val="ListBullet"/>
      </w:pPr>
      <w:r>
        <w:t>A. It applies exclusively to image data.</w:t>
      </w:r>
    </w:p>
    <w:p>
      <w:pPr>
        <w:pStyle w:val="ListBullet"/>
      </w:pPr>
      <w:r>
        <w:t>B. It removes all security and governance requirements.</w:t>
      </w:r>
    </w:p>
    <w:p>
      <w:pPr>
        <w:pStyle w:val="ListBullet"/>
      </w:pPr>
      <w:r>
        <w:t>C. Stuffing too much context, increasing cost and diluting relevance.</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It eliminates the need for any evaluation or monitoring.</w:t>
      </w:r>
    </w:p>
    <w:p>
      <w:pPr>
        <w:pStyle w:val="ListBullet"/>
      </w:pPr>
      <w:r>
        <w:t>C. It removes all security and governance requirements.</w:t>
      </w:r>
    </w:p>
    <w:p>
      <w:pPr>
        <w:pStyle w:val="ListBullet"/>
      </w:pPr>
      <w:r>
        <w:t>D. Ignoring permissions and leaking restricted documents.</w:t>
      </w:r>
    </w:p>
    <w:p>
      <w:r>
        <w:rPr>
          <w:b/>
        </w:rPr>
        <w:t>Answer: D. Pitfall to avoid: Ignoring permissions and leaking restricted documents.</w:t>
      </w:r>
    </w:p>
    <w:p>
      <w:r>
        <w:t>4. Walk through how you would design Handling Tables, Images and Code for an enterprise RAG workload.</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Caching and Cost Optimisation is best understood as semantic caching and retrieval reuse.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Caching and Cost Optimisation concerns semantic caching and retrieval reuse.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It is foundational: later capabilities in RAG are built directly on top of it.</w:t>
      </w:r>
    </w:p>
    <w:p>
      <w:r>
        <w:t>Caching and Cost Optimisation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Caching and Cost Optimisation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caching and cost optimisation.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caching and cost optimisation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13. Sequence - Caching and Cost Optimisation (plantuml)</w:t>
      </w:r>
    </w:p>
    <w:p>
      <w:r>
        <w:rPr>
          <w:rFonts w:ascii="Consolas" w:hAnsi="Consolas"/>
          <w:sz w:val="16"/>
        </w:rPr>
        <w:t>@startuml</w:t>
        <w:br/>
        <w:t>title Sequence - Caching and Cost Optimisation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RAG. This diagram illustrates the principal components and their interactions as discussed in the surrounding section.</w:t>
      </w:r>
    </w:p>
    <w:p>
      <w:pPr>
        <w:pStyle w:val="Heading3"/>
      </w:pPr>
      <w:r>
        <w:t>Figure 14. DevOps Pipeline - Caching and Cost Optimisation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Caching and Cost Optimisation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Caching and Cost Optimisation component</w:t>
      </w:r>
    </w:p>
    <w:p>
      <w:r>
        <w:rPr>
          <w:rFonts w:ascii="Consolas" w:hAnsi="Consolas"/>
          <w:sz w:val="16"/>
        </w:rPr>
        <w:t>from __future__ import annotations</w:t>
        <w:br/>
        <w:br/>
        <w:t>from dataclasses import dataclass, field</w:t>
        <w:br/>
        <w:t>from typing import Any</w:t>
        <w:br/>
        <w:br/>
        <w:br/>
        <w:t>@dataclass(slots=True)</w:t>
        <w:br/>
        <w:t>class CachingAndCostConfig:</w:t>
        <w:br/>
        <w:t xml:space="preserve">    """Configuration for the Caching and Cost Optimisation component in a RAG system."""</w:t>
        <w:br/>
        <w:br/>
        <w:t xml:space="preserve">    name: str</w:t>
        <w:br/>
        <w:t xml:space="preserve">    timeout_s: float = 30.0</w:t>
        <w:br/>
        <w:t xml:space="preserve">    max_retries: int = 3</w:t>
        <w:br/>
        <w:t xml:space="preserve">    options: dict[str, Any] = field(default_factory=dict)</w:t>
        <w:br/>
        <w:br/>
        <w:br/>
        <w:t>class CachingAndCost:</w:t>
        <w:br/>
        <w:t xml:space="preserve">    """A minimal, production-shaped implementation of Caching and Cost Optimisation."""</w:t>
        <w:br/>
        <w:br/>
        <w:t xml:space="preserve">    def __init__(self, config: CachingAndCostConfig)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RuntimeError(f"CachingAndCost failed after retries") from last_error</w:t>
        <w:br/>
        <w:br/>
        <w:t xml:space="preserve">    def _process(self, payload: dict[str, Any]) -&gt; dict[str, Any]:</w:t>
        <w:br/>
        <w:t xml:space="preserve">        # Domain-specific logic for Caching and Cost Optimisation goes here.</w:t>
        <w:br/>
        <w:t xml:space="preserve">        return {"status": "ok", "input_keys": sorted(payload), "calls": self._calls}</w:t>
        <w:br/>
      </w:r>
    </w:p>
    <w:p>
      <w:pPr>
        <w:pStyle w:val="Heading2"/>
      </w:pPr>
      <w:r>
        <w:t>Review Questions</w:t>
      </w:r>
    </w:p>
    <w:p>
      <w:r>
        <w:t>1. In the context of RAG, which statement best describes “Caching and Cost Optimisation”?</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Semantic caching and retrieval reuse.</w:t>
      </w:r>
    </w:p>
    <w:p>
      <w:r>
        <w:rPr>
          <w:b/>
        </w:rPr>
        <w:t>Answer: D. Caching and Cost Optimisation: Semantic caching and retrieval reuse.</w:t>
      </w:r>
    </w:p>
    <w:p>
      <w:r>
        <w:t>2. Which of the following is a recommended best practice when working with RAG?</w:t>
      </w:r>
    </w:p>
    <w:p>
      <w:pPr>
        <w:pStyle w:val="ListBullet"/>
      </w:pPr>
      <w:r>
        <w:t>A. Ignoring permissions and leaking restricted documents.</w:t>
      </w:r>
    </w:p>
    <w:p>
      <w:pPr>
        <w:pStyle w:val="ListBullet"/>
      </w:pPr>
      <w:r>
        <w:t>B. It makes the system slower but has no other effect.</w:t>
      </w:r>
    </w:p>
    <w:p>
      <w:pPr>
        <w:pStyle w:val="ListBullet"/>
      </w:pPr>
      <w:r>
        <w:t>C. It is only relevant to academic research, not production.</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Tune chunking to the corpus; measure its effect on retrieval metrics.</w:t>
      </w:r>
    </w:p>
    <w:p>
      <w:pPr>
        <w:pStyle w:val="ListBullet"/>
      </w:pPr>
      <w:r>
        <w:t>B. Naive fixed-size chunking that splits semantic units.</w:t>
      </w:r>
    </w:p>
    <w:p>
      <w:pPr>
        <w:pStyle w:val="ListBullet"/>
      </w:pPr>
      <w:r>
        <w:t>C. It eliminates the need for any evaluation or monitoring.</w:t>
      </w:r>
    </w:p>
    <w:p>
      <w:pPr>
        <w:pStyle w:val="ListBullet"/>
      </w:pPr>
      <w:r>
        <w:t>D. It removes all security and governance requirements.</w:t>
      </w:r>
    </w:p>
    <w:p>
      <w:r>
        <w:rPr>
          <w:b/>
        </w:rPr>
        <w:t>Answer: B. Pitfall to avoid: Naive fixed-size chunking that splits semantic units.</w:t>
      </w:r>
    </w:p>
    <w:p>
      <w:r>
        <w:t>4. Walk through how you would design Caching and Cost Optimisation for an enterprise RAG workload.</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and Access Control in RAG as row-level permissions and preventing data leakage across tenants. Understanding this matters because RAG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Security and Access Control in RAG as row-level permissions and preventing data leakage across tenants.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Neglecting it is one of the most common reasons RAG initiatives stall in production.</w:t>
      </w:r>
    </w:p>
    <w:p>
      <w:r>
        <w:t>Security and Access Control in RAG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Access Control in RAG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access control in rag.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access control in rag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and Access Control in RAG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15. DevOps Pipeline - Security and Access Control in RAG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Access Control in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Access Control in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“Security and Access Control in RAG”?</w:t>
      </w:r>
    </w:p>
    <w:p>
      <w:pPr>
        <w:pStyle w:val="ListBullet"/>
      </w:pPr>
      <w:r>
        <w:t>A. Row-level permissions and preventing data leakage across tenants.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Security and Access Control in RAG: Row-level permissions and preventing data leakage across tenants.</w:t>
      </w:r>
    </w:p>
    <w:p>
      <w:r>
        <w:t>2. Which of the following is a recommended best practice when working with RAG?</w:t>
      </w:r>
    </w:p>
    <w:p>
      <w:pPr>
        <w:pStyle w:val="ListBullet"/>
      </w:pPr>
      <w:r>
        <w:t>A. Enforce access control at retrieval time, not just at the UI.</w:t>
      </w:r>
    </w:p>
    <w:p>
      <w:pPr>
        <w:pStyle w:val="ListBullet"/>
      </w:pPr>
      <w:r>
        <w:t>B. Ignoring permissions and leaking restricted documents.</w:t>
      </w:r>
    </w:p>
    <w:p>
      <w:pPr>
        <w:pStyle w:val="ListBullet"/>
      </w:pPr>
      <w:r>
        <w:t>C. It applies exclusively to image data.</w:t>
      </w:r>
    </w:p>
    <w:p>
      <w:pPr>
        <w:pStyle w:val="ListBullet"/>
      </w:pPr>
      <w:r>
        <w:t>D. Naive fixed-size chunking that splits semantic units.</w:t>
      </w:r>
    </w:p>
    <w:p>
      <w:r>
        <w:rPr>
          <w:b/>
        </w:rPr>
        <w:t>Answer: A. Best practice: Enforce access control at retrieval time, not just at the UI.</w:t>
      </w:r>
    </w:p>
    <w:p>
      <w:r>
        <w:t>3. Which of the following is a common pitfall to avoid in RAG?</w:t>
      </w:r>
    </w:p>
    <w:p>
      <w:pPr>
        <w:pStyle w:val="ListBullet"/>
      </w:pPr>
      <w:r>
        <w:t>A. It guarantees deterministic output regardless of input.</w:t>
      </w:r>
    </w:p>
    <w:p>
      <w:pPr>
        <w:pStyle w:val="ListBullet"/>
      </w:pPr>
      <w:r>
        <w:t>B. Enforce access control at retrieval time, not just at the UI.</w:t>
      </w:r>
    </w:p>
    <w:p>
      <w:pPr>
        <w:pStyle w:val="ListBullet"/>
      </w:pPr>
      <w:r>
        <w:t>C. Tune chunking to the corpus; measure its effect on retrieval metrics.</w:t>
      </w:r>
    </w:p>
    <w:p>
      <w:pPr>
        <w:pStyle w:val="ListBullet"/>
      </w:pPr>
      <w:r>
        <w:t>D. Measuring only end answer quality without diagnosing retrieval.</w:t>
      </w:r>
    </w:p>
    <w:p>
      <w:r>
        <w:rPr>
          <w:b/>
        </w:rPr>
        <w:t>Answer: D. Pitfall to avoid: Measuring only end answer quality without diagnosing retrieval.</w:t>
      </w:r>
    </w:p>
    <w:p>
      <w:r>
        <w:t>4. How would you test and monitor Security and Access Control in RAG in production?</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RAG in Production concerns monitoring retrieval quality, drift and feedback loops. It is foundational: later capabilities in 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RAG in Production can be characterised as monitoring retrieval quality, drift and feedback loops.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Teams that master this consistently ship more reliable RAG systems at lower cost.</w:t>
      </w:r>
    </w:p>
    <w:p>
      <w:r>
        <w:t>Operating RAG in Production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RAG in Production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rag in production.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Operating RAG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16.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RAG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RAG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RAG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“Operating RAG in Production”?</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Monitoring retrieval quality, drift and feedback loops.</w:t>
      </w:r>
    </w:p>
    <w:p>
      <w:r>
        <w:rPr>
          <w:b/>
        </w:rPr>
        <w:t>Answer: D. Operating RAG in Production: Monitoring retrieval quality, drift and feedback loops.</w:t>
      </w:r>
    </w:p>
    <w:p>
      <w:r>
        <w:t>2. Which of the following is a recommended best practice when working with RAG?</w:t>
      </w:r>
    </w:p>
    <w:p>
      <w:pPr>
        <w:pStyle w:val="ListBullet"/>
      </w:pPr>
      <w:r>
        <w:t>A. Enforce access control at retrieval time, not just at the UI.</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Best practice: Enforce access control at retrieval time, not just at the UI.</w:t>
      </w:r>
    </w:p>
    <w:p>
      <w:r>
        <w:t>3. Which of the following is a common pitfall to avoid in RAG?</w:t>
      </w:r>
    </w:p>
    <w:p>
      <w:pPr>
        <w:pStyle w:val="ListBullet"/>
      </w:pPr>
      <w:r>
        <w:t>A. Always cite sources and enable users to verify answers.</w:t>
      </w:r>
    </w:p>
    <w:p>
      <w:pPr>
        <w:pStyle w:val="ListBullet"/>
      </w:pPr>
      <w:r>
        <w:t>B. Stuffing too much context, increasing cost and diluting relevance.</w:t>
      </w:r>
    </w:p>
    <w:p>
      <w:pPr>
        <w:pStyle w:val="ListBullet"/>
      </w:pPr>
      <w:r>
        <w:t>C. It makes the system slower but has no other effect.</w:t>
      </w:r>
    </w:p>
    <w:p>
      <w:pPr>
        <w:pStyle w:val="ListBullet"/>
      </w:pPr>
      <w:r>
        <w:t>D. It removes all security and governance requirements.</w:t>
      </w:r>
    </w:p>
    <w:p>
      <w:r>
        <w:rPr>
          <w:b/>
        </w:rPr>
        <w:t>Answer: B. Pitfall to avoid: Stuffing too much context, increasing cost and diluting relevance.</w:t>
      </w:r>
    </w:p>
    <w:p>
      <w:r>
        <w:t>4. Explain Operating RAG in Production and why it matters in a production RAG system.</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Failure Modes and Debugging is best understood as diagnosing retrieval versus generation failures.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Failure Modes and Debugging concerns diagnosing retrieval versus generation failures.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Teams that master this consistently ship more reliable RAG systems at lower cost.</w:t>
      </w:r>
    </w:p>
    <w:p>
      <w:r>
        <w:t>Failure Modes and Debugging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Failure Modes and Debugging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failure modes and debugging.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failure modes and debugging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Failure Modes and Debugging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17. Infrastructure - Failure Modes and Debugging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Failure Modes and Debugging"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RAG. This diagram illustrates the principal components and their interactions as discussed in the surrounding section.</w:t>
      </w:r>
    </w:p>
    <w:p>
      <w:pPr>
        <w:pStyle w:val="Heading3"/>
      </w:pPr>
      <w:r>
        <w:t>Figure 18. Business Process - Failure Modes and Debugging (svg)</w:t>
      </w:r>
    </w:p>
    <w:p>
      <w:r>
        <w:rPr>
          <w:rFonts w:ascii="Consolas" w:hAnsi="Consolas"/>
          <w:sz w:val="16"/>
        </w:rPr>
        <w:t>&lt;svg xmlns="http://www.w3.org/2000/svg" width="840" height="460" data-tpl="steps"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fill="#059669"/&gt;&lt;rect x="0" y="30" width="840" height="16" fill="#059669"/&gt;&lt;text x="420" y="24" text-anchor="middle" font-size="15" font-weight="700" fill="#ffffff" dominant-baseline="middle"&gt;Business Process - Failure Modes and Debugging&lt;/text&gt;&lt;rect x="30" y="200" width="132" height="70" rx="12" fill="#059669"/&gt;&lt;circle cx="54" cy="224" r="15" fill="#ffffff"/&gt;&lt;text x="54" y="224" text-anchor="middle" font-size="13" font-weight="600" fill="#059669" dominant-baseline="middle"&gt;1&lt;/text&gt;&lt;text x="104" y="250" text-anchor="middle" font-size="10.5" font-weight="600" fill="#fff" dominant-baseline="middle"&gt;Retrieval and Q…&lt;/text&gt;&lt;rect x="192" y="200" width="132" height="70" rx="12" fill="#10b981"/&gt;&lt;circle cx="216" cy="224" r="15" fill="#ffffff"/&gt;&lt;text x="216" y="224" text-anchor="middle" font-size="13" font-weight="600" fill="#10b981" dominant-baseline="middle"&gt;2&lt;/text&gt;&lt;text x="266" y="250" text-anchor="middle" font-size="10.5" font-weight="600" fill="#fff" dominant-baseline="middle"&gt;Re-ranking and …&lt;/text&gt;&lt;line x1="162" y1="235" x2="192" y2="235" stroke="#94a3b8" stroke-width="2" marker-end="url(#ar)"/&gt;&lt;rect x="354" y="200" width="132" height="70" rx="12" fill="#34d399"/&gt;&lt;circle cx="378" cy="224" r="15" fill="#ffffff"/&gt;&lt;text x="378" y="224" text-anchor="middle" font-size="13" font-weight="600" fill="#34d399" dominant-baseline="middle"&gt;3&lt;/text&gt;&lt;text x="428" y="250" text-anchor="middle" font-size="10.5" font-weight="600" fill="#fff" dominant-baseline="middle"&gt;Prompt Assembly…&lt;/text&gt;&lt;line x1="324" y1="235" x2="354" y2="235" stroke="#94a3b8" stroke-width="2" marker-end="url(#ar)"/&gt;&lt;rect x="516" y="200" width="132" height="70" rx="12" fill="#0d9488"/&gt;&lt;circle cx="540" cy="224" r="15" fill="#ffffff"/&gt;&lt;text x="540" y="224" text-anchor="middle" font-size="13" font-weight="600" fill="#0d9488" dominant-baseline="middle"&gt;4&lt;/text&gt;&lt;text x="590" y="250" text-anchor="middle" font-size="10.5" font-weight="600" fill="#fff" dominant-baseline="middle"&gt;Advanced RAG Pa…&lt;/text&gt;&lt;line x1="486" y1="235" x2="516" y2="235" stroke="#94a3b8" stroke-width="2" marker-end="url(#ar)"/&gt;&lt;rect x="678" y="200" width="132" height="70" rx="12" fill="#14b8a6"/&gt;&lt;circle cx="702" cy="224" r="15" fill="#ffffff"/&gt;&lt;text x="702" y="224" text-anchor="middle" font-size="13" font-weight="600" fill="#14b8a6" dominant-baseline="middle"&gt;5&lt;/text&gt;&lt;text x="752" y="250" text-anchor="middle" font-size="10.5" font-weight="600" fill="#fff" dominant-baseline="middle"&gt;Evaluation of R…&lt;/text&gt;&lt;line x1="648" y1="235" x2="678" y2="235" stroke="#94a3b8" stroke-width="2" marker-end="url(#ar)"/&gt;&lt;/svg&gt;</w:t>
      </w:r>
    </w:p>
    <w:p>
      <w:r>
        <w:rPr>
          <w:i/>
        </w:rPr>
        <w:t>Figure: Business Process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Failure Modes and Debugging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Failure Modes and Debugging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Failure Modes and Debugging."""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“Failure Modes and Debugging”?</w:t>
      </w:r>
    </w:p>
    <w:p>
      <w:pPr>
        <w:pStyle w:val="ListBullet"/>
      </w:pPr>
      <w:r>
        <w:t>A. It applies exclusively to image data.</w:t>
      </w:r>
    </w:p>
    <w:p>
      <w:pPr>
        <w:pStyle w:val="ListBullet"/>
      </w:pPr>
      <w:r>
        <w:t>B. It eliminates the need for any evaluation or monitoring.</w:t>
      </w:r>
    </w:p>
    <w:p>
      <w:pPr>
        <w:pStyle w:val="ListBullet"/>
      </w:pPr>
      <w:r>
        <w:t>C. It is only relevant to academic research, not production.</w:t>
      </w:r>
    </w:p>
    <w:p>
      <w:pPr>
        <w:pStyle w:val="ListBullet"/>
      </w:pPr>
      <w:r>
        <w:t>D. Diagnosing retrieval versus generation failures.</w:t>
      </w:r>
    </w:p>
    <w:p>
      <w:r>
        <w:rPr>
          <w:b/>
        </w:rPr>
        <w:t>Answer: D. Failure Modes and Debugging: Diagnosing retrieval versus generation failures.</w:t>
      </w:r>
    </w:p>
    <w:p>
      <w:r>
        <w:t>2. Which of the following is a recommended best practice when working with RAG?</w:t>
      </w:r>
    </w:p>
    <w:p>
      <w:pPr>
        <w:pStyle w:val="ListBullet"/>
      </w:pPr>
      <w:r>
        <w:t>A. Naive fixed-size chunking that splits semantic units.</w:t>
      </w:r>
    </w:p>
    <w:p>
      <w:pPr>
        <w:pStyle w:val="ListBullet"/>
      </w:pPr>
      <w:r>
        <w:t>B. Measuring only end answer quality without diagnosing retrieval.</w:t>
      </w:r>
    </w:p>
    <w:p>
      <w:pPr>
        <w:pStyle w:val="ListBullet"/>
      </w:pPr>
      <w:r>
        <w:t>C. Enforce access control at retrieval time, not just at the UI.</w:t>
      </w:r>
    </w:p>
    <w:p>
      <w:pPr>
        <w:pStyle w:val="ListBullet"/>
      </w:pPr>
      <w:r>
        <w:t>D. It removes all security and governance requirements.</w:t>
      </w:r>
    </w:p>
    <w:p>
      <w:r>
        <w:rPr>
          <w:b/>
        </w:rPr>
        <w:t>Answer: C.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Enforce access control at retrieval time, not just at the UI.</w:t>
      </w:r>
    </w:p>
    <w:p>
      <w:pPr>
        <w:pStyle w:val="ListBullet"/>
      </w:pPr>
      <w:r>
        <w:t>C. It makes the system slower but has no other effect.</w:t>
      </w:r>
    </w:p>
    <w:p>
      <w:pPr>
        <w:pStyle w:val="ListBullet"/>
      </w:pPr>
      <w:r>
        <w:t>D. Ignoring permissions and leaking restricted documents.</w:t>
      </w:r>
    </w:p>
    <w:p>
      <w:r>
        <w:rPr>
          <w:b/>
        </w:rPr>
        <w:t>Answer: D. Pitfall to avoid: Ignoring permissions and leaking restricted documents.</w:t>
      </w:r>
    </w:p>
    <w:p>
      <w:r>
        <w:t>4. Explain Failure Modes and Debugging and why it matters in a production RAG system.</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End-to-End RAG Reference Architecture concerns a production blueprint from ingestion to answer. Teams that master this consistently ship more reliable 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The End-to-End RAG Reference Architecture concerns a production blueprint from ingestion to answer.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This concept recurs throughout the RAG lifecycle, from design to operations.</w:t>
      </w:r>
    </w:p>
    <w:p>
      <w:r>
        <w:t>The End-to-End RAG Reference Architecture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End-to-End RAG Reference Architecture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end-to-end rag reference architecture.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end-to-end rag reference architecture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End-to-End RAG Reference Architecture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19. Business Process - The End-to-End RAG Reference Architecture (plantuml)</w:t>
      </w:r>
    </w:p>
    <w:p>
      <w:r>
        <w:rPr>
          <w:rFonts w:ascii="Consolas" w:hAnsi="Consolas"/>
          <w:sz w:val="16"/>
        </w:rPr>
        <w:t>@startuml</w:t>
        <w:br/>
        <w:t>title Business Process - The End-to-End RAG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RAG. This diagram illustrates the principal components and their interactions as discussed in the surrounding section.</w:t>
      </w:r>
    </w:p>
    <w:p>
      <w:pPr>
        <w:pStyle w:val="Heading3"/>
      </w:pPr>
      <w:r>
        <w:t>Figure 20. Operating Model - The End-to-End RAG Reference Architecture (svg)</w:t>
      </w:r>
    </w:p>
    <w:p>
      <w:r>
        <w:rPr>
          <w:rFonts w:ascii="Consolas" w:hAnsi="Consolas"/>
          <w:sz w:val="16"/>
        </w:rPr>
        <w:t>&lt;svg xmlns="http://www.w3.org/2000/svg" width="840" height="460" data-tpl="swimlane"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dominant-baseline="middle"&gt;Operating Model - The End-to-End RAG Reference Architecture&lt;/text&gt;&lt;rect x="28" y="64" width="784" height="90" rx="10" fill="#f8fafc" stroke="#e2e8f0" stroke-width="1"/&gt;&lt;text x="40" y="109" text-anchor="start" font-size="11" font-weight="700" fill="#64748b" dominant-baseline="middle"&gt;Business&lt;/text&gt;&lt;rect x="158" y="82" width="140" height="54" rx="11" fill="#0d9488"/&gt;&lt;text x="228" y="109" text-anchor="middle" font-size="10.5" font-weight="600" fill="#ffffff" dominant-baseline="middle"&gt;Prompt Assembly and Cit…&lt;/text&gt;&lt;rect x="318" y="82" width="140" height="54" rx="11" fill="#14b8a6"/&gt;&lt;text x="388" y="109" text-anchor="middle" font-size="10.5" font-weight="600" fill="#ffffff" dominant-baseline="middle"&gt;Advanced RAG Patterns&lt;/text&gt;&lt;line x1="298" y1="109" x2="318" y2="109" stroke="#94a3b8" stroke-width="2" marker-end="url(#ar)"/&gt;&lt;rect x="478" y="82" width="140" height="54" rx="11" fill="#047857"/&gt;&lt;text x="548" y="109" text-anchor="middle" font-size="10.5" font-weight="600" fill="#ffffff" dominant-baseline="middle"&gt;Evaluation of RAG Syste…&lt;/text&gt;&lt;line x1="458" y1="109" x2="478" y2="109" stroke="#94a3b8" stroke-width="2" marker-end="url(#ar)"/&gt;&lt;rect x="638" y="82" width="140" height="54" rx="11" fill="#059669"/&gt;&lt;text x="708" y="109" text-anchor="middle" font-size="10.5" font-weight="600" fill="#ffffff" dominant-baseline="middle"&gt;Handling Tables, Images…&lt;/text&gt;&lt;line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fill="#14b8a6"/&gt;&lt;text x="228" y="209" text-anchor="middle" font-size="10.5" font-weight="600" fill="#ffffff" dominant-baseline="middle"&gt;Security and Access Con…&lt;/text&gt;&lt;rect x="318" y="182" width="140" height="54" rx="11" fill="#047857"/&gt;&lt;text x="388" y="209" text-anchor="middle" font-size="10.5" font-weight="600" fill="#ffffff" dominant-baseline="middle"&gt;Operating RAG in Produc…&lt;/text&gt;&lt;line x1="298" y1="209" x2="318" y2="209" stroke="#94a3b8" stroke-width="2" marker-end="url(#ar)"/&gt;&lt;rect x="478" y="182" width="140" height="54" rx="11" fill="#059669"/&gt;&lt;text x="548" y="209" text-anchor="middle" font-size="10.5" font-weight="600" fill="#ffffff" dominant-baseline="middle"&gt;Failure Modes and Debug…&lt;/text&gt;&lt;line x1="458" y1="209" x2="478" y2="209" stroke="#94a3b8" stroke-width="2" marker-end="url(#ar)"/&gt;&lt;rect x="638" y="182" width="140" height="54" rx="11" fill="#10b981"/&gt;&lt;text x="708" y="209" text-anchor="middle" font-size="10.5" font-weight="600" fill="#ffffff" dominant-baseline="middle"&gt;The End-to-End RAG Refe…&lt;/text&gt;&lt;line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fill="#047857"/&gt;&lt;text x="228" y="309" text-anchor="middle" font-size="10.5" font-weight="600" fill="#ffffff" dominant-baseline="middle"&gt;Advanced RAG Patterns&lt;/text&gt;&lt;rect x="318" y="282" width="140" height="54" rx="11" fill="#059669"/&gt;&lt;text x="388" y="309" text-anchor="middle" font-size="10.5" font-weight="600" fill="#ffffff" dominant-baseline="middle"&gt;Evaluation of RAG Syste…&lt;/text&gt;&lt;line x1="298" y1="309" x2="318" y2="309" stroke="#94a3b8" stroke-width="2" marker-end="url(#ar)"/&gt;&lt;rect x="478" y="282" width="140" height="54" rx="11" fill="#10b981"/&gt;&lt;text x="548" y="309" text-anchor="middle" font-size="10.5" font-weight="600" fill="#ffffff" dominant-baseline="middle"&gt;Handling Tables, Images…&lt;/text&gt;&lt;line x1="458" y1="309" x2="478" y2="309" stroke="#94a3b8" stroke-width="2" marker-end="url(#ar)"/&gt;&lt;rect x="638" y="282" width="140" height="54" rx="11" fill="#34d399"/&gt;&lt;text x="708" y="309" text-anchor="middle" font-size="10.5" font-weight="600" fill="#ffffff" dominant-baseline="middle"&gt;Caching and Cost Optimi…&lt;/text&gt;&lt;line x1="618" y1="309" x2="638" y2="309" stroke="#94a3b8" stroke-width="2" marker-end="url(#ar)"/&gt;&lt;/svg&gt;</w:t>
      </w:r>
    </w:p>
    <w:p>
      <w:r>
        <w:rPr>
          <w:i/>
        </w:rPr>
        <w:t>Figure: Operating Model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End-to-End RAG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End-to-End RAG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“The End-to-End RAG Reference Architecture”?</w:t>
      </w:r>
    </w:p>
    <w:p>
      <w:pPr>
        <w:pStyle w:val="ListBullet"/>
      </w:pPr>
      <w:r>
        <w:t>A. It guarantees deterministic output regardless of input.</w:t>
      </w:r>
    </w:p>
    <w:p>
      <w:pPr>
        <w:pStyle w:val="ListBullet"/>
      </w:pPr>
      <w:r>
        <w:t>B. A production blueprint from ingestion to answer.</w:t>
      </w:r>
    </w:p>
    <w:p>
      <w:pPr>
        <w:pStyle w:val="ListBullet"/>
      </w:pPr>
      <w:r>
        <w:t>C. It removes all security and governance requirements.</w:t>
      </w:r>
    </w:p>
    <w:p>
      <w:pPr>
        <w:pStyle w:val="ListBullet"/>
      </w:pPr>
      <w:r>
        <w:t>D. It eliminates the need for any evaluation or monitoring.</w:t>
      </w:r>
    </w:p>
    <w:p>
      <w:r>
        <w:rPr>
          <w:b/>
        </w:rPr>
        <w:t>Answer: B. The End-to-End RAG Reference Architecture: A production blueprint from ingestion to answer.</w:t>
      </w:r>
    </w:p>
    <w:p>
      <w:r>
        <w:t>2. Which of the following is a recommended best practice when working with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Enforce access control at retrieval time, not just at the UI.</w:t>
      </w:r>
    </w:p>
    <w:p>
      <w:pPr>
        <w:pStyle w:val="ListBullet"/>
      </w:pPr>
      <w:r>
        <w:t>B. Tune chunking to the corpus; measure its effect on retrieval metrics.</w:t>
      </w:r>
    </w:p>
    <w:p>
      <w:pPr>
        <w:pStyle w:val="ListBullet"/>
      </w:pPr>
      <w:r>
        <w:t>C. It eliminates the need for any evaluation or monitoring.</w:t>
      </w:r>
    </w:p>
    <w:p>
      <w:pPr>
        <w:pStyle w:val="ListBullet"/>
      </w:pPr>
      <w:r>
        <w:t>D. Ignoring permissions and leaking restricted documents.</w:t>
      </w:r>
    </w:p>
    <w:p>
      <w:r>
        <w:rPr>
          <w:b/>
        </w:rPr>
        <w:t>Answer: D. Pitfall to avoid: Ignoring permissions and leaking restricted documents.</w:t>
      </w:r>
    </w:p>
    <w:p>
      <w:r>
        <w:t>4. How does The End-to-End RAG Reference Architecture interact with security and governance requirements?</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RAG system into a cohesive, working whole.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RAG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It is foundational: later capabilities in RAG are built directly on top of it.</w:t>
      </w:r>
    </w:p>
    <w:p>
      <w:r>
        <w:t>Putting It Together: A Reference Implementation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21. Operating Model - Putting It Together: A Reference Implementation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Putting It Together: A Reference Implemen…"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RAG. This diagram illustrates the principal components and their interactions as discussed in the surrounding section.</w:t>
      </w:r>
    </w:p>
    <w:p>
      <w:pPr>
        <w:pStyle w:val="Heading3"/>
      </w:pPr>
      <w:r>
        <w:t>Figure 22. Capability Map - Putting It Together: A Reference Implementation (svg)</w:t>
      </w:r>
    </w:p>
    <w:p>
      <w:r>
        <w:rPr>
          <w:rFonts w:ascii="Consolas" w:hAnsi="Consolas"/>
          <w:sz w:val="16"/>
        </w:rPr>
        <w:t>&lt;svg xmlns="http://www.w3.org/2000/svg" width="840" height="460" data-tpl="matrix" data-pal="1-3"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fill="#38bdf8"/&gt;&lt;rect x="0" y="30" width="840" height="16" fill="#38bdf8"/&gt;&lt;text x="420" y="24" text-anchor="middle" font-size="15" font-weight="700" fill="#ffffff" dominant-baseline="middle"&gt;Capability Map - Putting It Together: A Reference Implementation&lt;/text&gt;&lt;rect x="273" y="97" width="144" height="144" rx="12" fill="#38bdf8"/&gt;&lt;text x="345" y="169" text-anchor="middle" font-size="12" font-weight="600" fill="#fff" dominant-baseline="middle"&gt;Advanced RAG Pa…&lt;/text&gt;&lt;rect x="423" y="97" width="144" height="144" rx="12" fill="#0284c7"/&gt;&lt;text x="495" y="169" text-anchor="middle" font-size="12" font-weight="600" fill="#fff" dominant-baseline="middle"&gt;Evaluation of R…&lt;/text&gt;&lt;rect x="273" y="247" width="144" height="144" rx="12" fill="#075985"/&gt;&lt;text x="345" y="319" text-anchor="middle" font-size="12" font-weight="600" fill="#fff" dominant-baseline="middle"&gt;Handling Tables…&lt;/text&gt;&lt;rect x="423" y="247" width="144" height="144" rx="12" fill="#0e7490"/&gt;&lt;text x="495" y="319" text-anchor="middle" font-size="12" font-weight="600" fill="#fff" dominant-baseline="middle"&gt;Caching and Cos…&lt;/text&gt;&lt;text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“Putting It Together: A Reference Implementation”?</w:t>
      </w:r>
    </w:p>
    <w:p>
      <w:pPr>
        <w:pStyle w:val="ListBullet"/>
      </w:pPr>
      <w:r>
        <w:t>A. It guarantees deterministic output regardless of input.</w:t>
      </w:r>
    </w:p>
    <w:p>
      <w:pPr>
        <w:pStyle w:val="ListBullet"/>
      </w:pPr>
      <w:r>
        <w:t>B. It removes all security and governance requirements.</w:t>
      </w:r>
    </w:p>
    <w:p>
      <w:pPr>
        <w:pStyle w:val="ListBullet"/>
      </w:pPr>
      <w:r>
        <w:t>C. an end-to-end reference implementation that integrates the components of a RAG system into a cohesive, working whole</w:t>
      </w:r>
    </w:p>
    <w:p>
      <w:pPr>
        <w:pStyle w:val="ListBullet"/>
      </w:pPr>
      <w:r>
        <w:t>D. It applies exclusively to image data.</w:t>
      </w:r>
    </w:p>
    <w:p>
      <w:r>
        <w:rPr>
          <w:b/>
        </w:rPr>
        <w:t>Answer: C.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It eliminates the need for any evaluation or monitoring.</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It is only relevant to academic research, not production.</w:t>
      </w:r>
    </w:p>
    <w:p>
      <w:pPr>
        <w:pStyle w:val="ListBullet"/>
      </w:pPr>
      <w:r>
        <w:t>C. Tune chunking to the corpus; measure its effect on retrieval metrics.</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Putting It Together: A Reference Implementation for an enterprise RAG workload.</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RAG System concerns a guided, build-along laboratory that constructs a functioning RAG system from first principles. It is foundational: later capabilities in RAG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Hands-On Lab: Building an End-to-End RAG System can be characterised as a guided, build-along laboratory that constructs a functioning RAG system from first principles.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It is foundational: later capabilities in RAG are built directly on top of it.</w:t>
      </w:r>
    </w:p>
    <w:p>
      <w:r>
        <w:t>Hands-On Lab: Building an End-to-End RAG System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RAG System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rag system.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rag system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23. Capability Map - Hands-On Lab: Building an End-to-End RAG System (svg)</w:t>
      </w:r>
    </w:p>
    <w:p>
      <w:r>
        <w:rPr>
          <w:rFonts w:ascii="Consolas" w:hAnsi="Consolas"/>
          <w:sz w:val="16"/>
        </w:rPr>
        <w:t>&lt;svg xmlns="http://www.w3.org/2000/svg" width="840" height="460" data-tpl="matrix"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fill="#9d174d"/&gt;&lt;rect x="0" y="30" width="840" height="16" fill="#9d174d"/&gt;&lt;text x="420" y="24" text-anchor="middle" font-size="15" font-weight="700" fill="#ffffff" dominant-baseline="middle"&gt;Capability Map - Hands-On Lab: Building an End-to-End RAG System&lt;/text&gt;&lt;rect x="273" y="97" width="144" height="144" rx="12" fill="#9d174d"/&gt;&lt;text x="345" y="169" text-anchor="middle" font-size="12" font-weight="600" fill="#fff" dominant-baseline="middle"&gt;The End-to-End …&lt;/text&gt;&lt;rect x="423" y="97" width="144" height="144" rx="12" fill="#db2777"/&gt;&lt;text x="495" y="169" text-anchor="middle" font-size="12" font-weight="600" fill="#fff" dominant-baseline="middle"&gt;Why RAG: Ground…&lt;/text&gt;&lt;rect x="273" y="247" width="144" height="144" rx="12" fill="#ec4899"/&gt;&lt;text x="345" y="319" text-anchor="middle" font-size="12" font-weight="600" fill="#fff" dominant-baseline="middle"&gt;Document Ingest…&lt;/text&gt;&lt;rect x="423" y="247" width="144" height="144" rx="12" fill="#f472b6"/&gt;&lt;text x="495" y="319" text-anchor="middle" font-size="12" font-weight="600" fill="#fff" dominant-baseline="middle"&gt;Embedding and I…&lt;/text&gt;&lt;text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It guarantees deterministic output regardless of input.</w:t>
      </w:r>
    </w:p>
    <w:p>
      <w:pPr>
        <w:pStyle w:val="ListBullet"/>
      </w:pPr>
      <w:r>
        <w:t>B. a guided, build-along laboratory that constructs a functioning RAG system from first principles</w:t>
      </w:r>
    </w:p>
    <w:p>
      <w:pPr>
        <w:pStyle w:val="ListBullet"/>
      </w:pPr>
      <w:r>
        <w:t>C. It is only relevant to academic research, not production.</w:t>
      </w:r>
    </w:p>
    <w:p>
      <w:pPr>
        <w:pStyle w:val="ListBullet"/>
      </w:pPr>
      <w:r>
        <w:t>D. It makes the system slower but has no other effect.</w:t>
      </w:r>
    </w:p>
    <w:p>
      <w:r>
        <w:rPr>
          <w:b/>
        </w:rPr>
        <w:t>Answer: B.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It applies exclusively to image data.</w:t>
      </w:r>
    </w:p>
    <w:p>
      <w:pPr>
        <w:pStyle w:val="ListBullet"/>
      </w:pPr>
      <w:r>
        <w:t>B. Always cite sources and enable users to verify answers.</w:t>
      </w:r>
    </w:p>
    <w:p>
      <w:pPr>
        <w:pStyle w:val="ListBullet"/>
      </w:pPr>
      <w:r>
        <w:t>C. Naive fixed-size chunking that splits semantic units.</w:t>
      </w:r>
    </w:p>
    <w:p>
      <w:pPr>
        <w:pStyle w:val="ListBullet"/>
      </w:pPr>
      <w:r>
        <w:t>D. Measuring only end answer quality without diagnosing retrieval.</w:t>
      </w:r>
    </w:p>
    <w:p>
      <w:r>
        <w:rPr>
          <w:b/>
        </w:rPr>
        <w:t>Answer: B. Best practice: Always cite sources and enable users to verify answers.</w:t>
      </w:r>
    </w:p>
    <w:p>
      <w:r>
        <w:t>3. Which of the following is a common pitfall to avoid in RAG?</w:t>
      </w:r>
    </w:p>
    <w:p>
      <w:pPr>
        <w:pStyle w:val="ListBullet"/>
      </w:pPr>
      <w:r>
        <w:t>A. It makes the system slower but has no other effect.</w:t>
      </w:r>
    </w:p>
    <w:p>
      <w:pPr>
        <w:pStyle w:val="ListBullet"/>
      </w:pPr>
      <w:r>
        <w:t>B. Tune chunking to the corpus; measure its effect on retrieval metrics.</w:t>
      </w:r>
    </w:p>
    <w:p>
      <w:pPr>
        <w:pStyle w:val="ListBullet"/>
      </w:pPr>
      <w:r>
        <w:t>C. Measuring only end answer quality without diagnosing retrieval.</w:t>
      </w:r>
    </w:p>
    <w:p>
      <w:pPr>
        <w:pStyle w:val="ListBullet"/>
      </w:pPr>
      <w:r>
        <w:t>D. Always cite sources and enable users to verify answers.</w:t>
      </w:r>
    </w:p>
    <w:p>
      <w:r>
        <w:rPr>
          <w:b/>
        </w:rPr>
        <w:t>Answer: C. Pitfall to avoid: Measuring only end answer quality without diagnosing retrieval.</w:t>
      </w:r>
    </w:p>
    <w:p>
      <w:r>
        <w:t>4. How does Hands-On Lab: Building an End-to-End RAG System interact with security and governance requirements?</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Enterprise at Scale can be characterised as a detailed case study of deploying RAG in a demanding enterprise environment, including the decisions, trade-offs and outcomes. Getting this right early prevents expensive rework once a 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Case Study: Enterprise at Scale addresses a detailed case study of deploying RAG in a demanding enterprise environment, including the decisions, trade-offs and outcomes.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Getting this right early prevents expensive rework once a RAG system reaches scale.</w:t>
      </w:r>
    </w:p>
    <w:p>
      <w:r>
        <w:t>Case Study: Enterprise at Scale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Enterprise at Scale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enterprise at scale.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enterprise at scale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Enterprise at Scale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24. CI/CD Pipeline - Case Study: Enterprise at Scale (svg)</w:t>
      </w:r>
    </w:p>
    <w:p>
      <w:r>
        <w:rPr>
          <w:rFonts w:ascii="Consolas" w:hAnsi="Consolas"/>
          <w:sz w:val="16"/>
        </w:rPr>
        <w:t>&lt;svg xmlns="http://www.w3.org/2000/svg" width="840" height="460" data-tpl="steps" data-pal="9-5"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fill="#e11d48"/&gt;&lt;rect x="0" y="30" width="840" height="16" fill="#e11d48"/&gt;&lt;text x="420" y="24" text-anchor="middle" font-size="15" font-weight="700" fill="#ffffff" dominant-baseline="middle"&gt;CI/CD Pipeline - Case Study: Enterprise at Scale&lt;/text&gt;&lt;rect x="30" y="200" width="132" height="70" rx="12" fill="#e11d48"/&gt;&lt;circle cx="54" cy="224" r="15" fill="#ffffff"/&gt;&lt;text x="54" y="224" text-anchor="middle" font-size="13" font-weight="600" fill="#e11d48" dominant-baseline="middle"&gt;1&lt;/text&gt;&lt;text x="104" y="250" text-anchor="middle" font-size="10.5" font-weight="600" fill="#fff" dominant-baseline="middle"&gt;Caching and Cos…&lt;/text&gt;&lt;rect x="192" y="200" width="132" height="70" rx="12" fill="#9d174d"/&gt;&lt;circle cx="216" cy="224" r="15" fill="#ffffff"/&gt;&lt;text x="216" y="224" text-anchor="middle" font-size="13" font-weight="600" fill="#9d174d" dominant-baseline="middle"&gt;2&lt;/text&gt;&lt;text x="266" y="250" text-anchor="middle" font-size="10.5" font-weight="600" fill="#fff" dominant-baseline="middle"&gt;Security and Ac…&lt;/text&gt;&lt;line x1="162" y1="235" x2="192" y2="235" stroke="#94a3b8" stroke-width="2" marker-end="url(#ar)"/&gt;&lt;rect x="354" y="200" width="132" height="70" rx="12" fill="#db2777"/&gt;&lt;circle cx="378" cy="224" r="15" fill="#ffffff"/&gt;&lt;text x="378" y="224" text-anchor="middle" font-size="13" font-weight="600" fill="#db2777" dominant-baseline="middle"&gt;3&lt;/text&gt;&lt;text x="428" y="250" text-anchor="middle" font-size="10.5" font-weight="600" fill="#fff" dominant-baseline="middle"&gt;Operating RAG i…&lt;/text&gt;&lt;line x1="324" y1="235" x2="354" y2="235" stroke="#94a3b8" stroke-width="2" marker-end="url(#ar)"/&gt;&lt;rect x="516" y="200" width="132" height="70" rx="12" fill="#ec4899"/&gt;&lt;circle cx="540" cy="224" r="15" fill="#ffffff"/&gt;&lt;text x="540" y="224" text-anchor="middle" font-size="13" font-weight="600" fill="#ec4899" dominant-baseline="middle"&gt;4&lt;/text&gt;&lt;text x="590" y="250" text-anchor="middle" font-size="10.5" font-weight="600" fill="#fff" dominant-baseline="middle"&gt;Failure Modes a…&lt;/text&gt;&lt;line x1="486" y1="235" x2="516" y2="235" stroke="#94a3b8" stroke-width="2" marker-end="url(#ar)"/&gt;&lt;rect x="678" y="200" width="132" height="70" rx="12" fill="#f472b6"/&gt;&lt;circle cx="702" cy="224" r="15" fill="#ffffff"/&gt;&lt;text x="702" y="224" text-anchor="middle" font-size="13" font-weight="600" fill="#f472b6" dominant-baseline="middle"&gt;5&lt;/text&gt;&lt;text x="752" y="250" text-anchor="middle" font-size="10.5" font-weight="600" fill="#fff" dominant-baseline="middle"&gt;The End-to-End …&lt;/text&gt;&lt;line x1="648" y1="235" x2="678" y2="235" stroke="#94a3b8" stroke-width="2" marker-end="url(#ar)"/&gt;&lt;/svg&gt;</w:t>
      </w:r>
    </w:p>
    <w:p>
      <w:r>
        <w:rPr>
          <w:i/>
        </w:rPr>
        <w:t>Figure: CI/CD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Enterprise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Enterprise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Enterprise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“Case Study: Enterprise at Scale”?</w:t>
      </w:r>
    </w:p>
    <w:p>
      <w:pPr>
        <w:pStyle w:val="ListBullet"/>
      </w:pPr>
      <w:r>
        <w:t>A. It makes the system slower but has no other effect.</w:t>
      </w:r>
    </w:p>
    <w:p>
      <w:pPr>
        <w:pStyle w:val="ListBullet"/>
      </w:pPr>
      <w:r>
        <w:t>B. It is only relevant to academic research, not production.</w:t>
      </w:r>
    </w:p>
    <w:p>
      <w:pPr>
        <w:pStyle w:val="ListBullet"/>
      </w:pPr>
      <w:r>
        <w:t>C. a detailed case study of deploying RAG in a demanding enterprise environment, including the decisions, trade-offs and outcomes</w:t>
      </w:r>
    </w:p>
    <w:p>
      <w:pPr>
        <w:pStyle w:val="ListBullet"/>
      </w:pPr>
      <w:r>
        <w:t>D. It applies exclusively to image data.</w:t>
      </w:r>
    </w:p>
    <w:p>
      <w:r>
        <w:rPr>
          <w:b/>
        </w:rPr>
        <w:t>Answer: C.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It eliminates the need for any evaluation or monitoring.</w:t>
      </w:r>
    </w:p>
    <w:p>
      <w:pPr>
        <w:pStyle w:val="ListBullet"/>
      </w:pPr>
      <w:r>
        <w:t>B. Enforce access control at retrieval time, not just at the UI.</w:t>
      </w:r>
    </w:p>
    <w:p>
      <w:pPr>
        <w:pStyle w:val="ListBullet"/>
      </w:pPr>
      <w:r>
        <w:t>C. It is only relevant to academic research, not production.</w:t>
      </w:r>
    </w:p>
    <w:p>
      <w:pPr>
        <w:pStyle w:val="ListBullet"/>
      </w:pPr>
      <w:r>
        <w:t>D. It makes the system slower but has no other effect.</w:t>
      </w:r>
    </w:p>
    <w:p>
      <w:r>
        <w:rPr>
          <w:b/>
        </w:rPr>
        <w:t>Answer: B. Best practice: Enforce access control at retrieval time, not just at the UI.</w:t>
      </w:r>
    </w:p>
    <w:p>
      <w:r>
        <w:t>3. Which of the following is a common pitfall to avoid in RAG?</w:t>
      </w:r>
    </w:p>
    <w:p>
      <w:pPr>
        <w:pStyle w:val="ListBullet"/>
      </w:pPr>
      <w:r>
        <w:t>A. Enforce access control at retrieval time, not just at the UI.</w:t>
      </w:r>
    </w:p>
    <w:p>
      <w:pPr>
        <w:pStyle w:val="ListBullet"/>
      </w:pPr>
      <w:r>
        <w:t>B. It removes all security and governance requirements.</w:t>
      </w:r>
    </w:p>
    <w:p>
      <w:pPr>
        <w:pStyle w:val="ListBullet"/>
      </w:pPr>
      <w:r>
        <w:t>C. Measuring only end answer quality without diagnosing retrieval.</w:t>
      </w:r>
    </w:p>
    <w:p>
      <w:pPr>
        <w:pStyle w:val="ListBullet"/>
      </w:pPr>
      <w:r>
        <w:t>D. It is only relevant to academic research, not production.</w:t>
      </w:r>
    </w:p>
    <w:p>
      <w:r>
        <w:rPr>
          <w:b/>
        </w:rPr>
        <w:t>Answer: C. Pitfall to avoid: Measuring only end answer quality without diagnosing retrieval.</w:t>
      </w:r>
    </w:p>
    <w:p>
      <w:r>
        <w:t>4. What trade-offs would you weigh when implementing Case Study: Enterprise at Scale?</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RAG system reliably, including monitoring, incident response and continuous improvement. Getting this right early prevents expensive rework once a 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RAG system reliably, including monitoring, incident response and continuous improvement.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This concept recurs throughout the RAG lifecycle, from design to operations.</w:t>
      </w:r>
    </w:p>
    <w:p>
      <w:r>
        <w:t>Operating in Production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25. Architecture - Operating in Production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Operating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“Operating in Production”?</w:t>
      </w:r>
    </w:p>
    <w:p>
      <w:pPr>
        <w:pStyle w:val="ListBullet"/>
      </w:pPr>
      <w:r>
        <w:t>A. the operational discipline required to run a RAG system reliably, including monitoring, incident response and continuous improvement</w:t>
      </w:r>
    </w:p>
    <w:p>
      <w:pPr>
        <w:pStyle w:val="ListBullet"/>
      </w:pPr>
      <w:r>
        <w:t>B. It eliminates the need for any evaluation or monitoring.</w:t>
      </w:r>
    </w:p>
    <w:p>
      <w:pPr>
        <w:pStyle w:val="ListBullet"/>
      </w:pPr>
      <w:r>
        <w:t>C. It guarantees deterministic output regardless of input.</w:t>
      </w:r>
    </w:p>
    <w:p>
      <w:pPr>
        <w:pStyle w:val="ListBullet"/>
      </w:pPr>
      <w:r>
        <w:t>D. It is only relevant to academic research, not production.</w:t>
      </w:r>
    </w:p>
    <w:p>
      <w:r>
        <w:rPr>
          <w:b/>
        </w:rPr>
        <w:t>Answer: A.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It makes the system slower but has no other effect.</w:t>
      </w:r>
    </w:p>
    <w:p>
      <w:pPr>
        <w:pStyle w:val="ListBullet"/>
      </w:pPr>
      <w:r>
        <w:t>B. It guarantees deterministic output regardless of input.</w:t>
      </w:r>
    </w:p>
    <w:p>
      <w:pPr>
        <w:pStyle w:val="ListBullet"/>
      </w:pPr>
      <w:r>
        <w:t>C. Measuring only end answer quality without diagnosing retrieval.</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applies exclusively to image data.</w:t>
      </w:r>
    </w:p>
    <w:p>
      <w:pPr>
        <w:pStyle w:val="ListBullet"/>
      </w:pPr>
      <w:r>
        <w:t>B. Evaluate retrieval and generation separately to localise failures.</w:t>
      </w:r>
    </w:p>
    <w:p>
      <w:pPr>
        <w:pStyle w:val="ListBullet"/>
      </w:pPr>
      <w:r>
        <w:t>C. Enforce access control at retrieval time, not just at the UI.</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Operating in Production for an enterprise RAG workload.</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RAG system before and after release. Getting this right early prevents expensive rework once a 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RAG system before and after release.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Teams that master this consistently ship more reliable RAG systems at lower cost.</w:t>
      </w:r>
    </w:p>
    <w:p>
      <w:r>
        <w:t>Evaluation and Quality Assurance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26.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RAG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RAG, which statement best describes “Evaluation and Quality Assurance”?</w:t>
      </w:r>
    </w:p>
    <w:p>
      <w:pPr>
        <w:pStyle w:val="ListBullet"/>
      </w:pPr>
      <w:r>
        <w:t>A. It guarantees deterministic output regardless of input.</w:t>
      </w:r>
    </w:p>
    <w:p>
      <w:pPr>
        <w:pStyle w:val="ListBullet"/>
      </w:pPr>
      <w:r>
        <w:t>B. It makes the system slower but has no other effect.</w:t>
      </w:r>
    </w:p>
    <w:p>
      <w:pPr>
        <w:pStyle w:val="ListBullet"/>
      </w:pPr>
      <w:r>
        <w:t>C. a rigorous approach to measuring and assuring the quality of a RAG system before and after release</w:t>
      </w:r>
    </w:p>
    <w:p>
      <w:pPr>
        <w:pStyle w:val="ListBullet"/>
      </w:pPr>
      <w:r>
        <w:t>D. It removes all security and governance requirements.</w:t>
      </w:r>
    </w:p>
    <w:p>
      <w:r>
        <w:rPr>
          <w:b/>
        </w:rPr>
        <w:t>Answer: C. Evaluation and Quality Assurance: a rigorous approach to measuring and assuring the quality of a RAG system before and after release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Measuring only end answer quality without diagnosing retrieval.</w:t>
      </w:r>
    </w:p>
    <w:p>
      <w:pPr>
        <w:pStyle w:val="ListBullet"/>
      </w:pPr>
      <w:r>
        <w:t>D. Enforce access control at retrieval time, not just at the UI.</w:t>
      </w:r>
    </w:p>
    <w:p>
      <w:r>
        <w:rPr>
          <w:b/>
        </w:rPr>
        <w:t>Answer: D. Best practice: Enforce access control at retrieval time, not just at the UI.</w:t>
      </w:r>
    </w:p>
    <w:p>
      <w:r>
        <w:t>3. Which of the following is a common pitfall to avoid in RAG?</w:t>
      </w:r>
    </w:p>
    <w:p>
      <w:pPr>
        <w:pStyle w:val="ListBullet"/>
      </w:pPr>
      <w:r>
        <w:t>A. Naive fixed-size chunking that splits semantic units.</w:t>
      </w:r>
    </w:p>
    <w:p>
      <w:pPr>
        <w:pStyle w:val="ListBullet"/>
      </w:pPr>
      <w:r>
        <w:t>B. It applies exclusively to image data.</w:t>
      </w:r>
    </w:p>
    <w:p>
      <w:pPr>
        <w:pStyle w:val="ListBullet"/>
      </w:pPr>
      <w:r>
        <w:t>C. It eliminates the need for any evaluation or monitoring.</w:t>
      </w:r>
    </w:p>
    <w:p>
      <w:pPr>
        <w:pStyle w:val="ListBullet"/>
      </w:pPr>
      <w:r>
        <w:t>D. Tune chunking to the corpus; measure its effect on retrieval metrics.</w:t>
      </w:r>
    </w:p>
    <w:p>
      <w:r>
        <w:rPr>
          <w:b/>
        </w:rPr>
        <w:t>Answer: A. Pitfall to avoid: Naive fixed-size chunking that splits semantic units.</w:t>
      </w:r>
    </w:p>
    <w:p>
      <w:r>
        <w:t>4. Walk through how you would design Evaluation and Quality Assurance for an enterprise RAG workload.</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RAG system trustworthy and compliant. Understanding this matters because 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RAG system trustworthy and compliant.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Neglecting it is one of the most common reasons RAG initiatives stall in production.</w:t>
      </w:r>
    </w:p>
    <w:p>
      <w:r>
        <w:t>Security, Privacy and Governance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27. Application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“Security, Privacy and Governance”?</w:t>
      </w:r>
    </w:p>
    <w:p>
      <w:pPr>
        <w:pStyle w:val="ListBullet"/>
      </w:pPr>
      <w:r>
        <w:t>A. the security, privacy and governance controls that make a RAG system trustworthy and compliant</w:t>
      </w:r>
    </w:p>
    <w:p>
      <w:pPr>
        <w:pStyle w:val="ListBullet"/>
      </w:pPr>
      <w:r>
        <w:t>B. It makes the system slower but has no other effect.</w:t>
      </w:r>
    </w:p>
    <w:p>
      <w:pPr>
        <w:pStyle w:val="ListBullet"/>
      </w:pPr>
      <w:r>
        <w:t>C. It is only relevant to academic research, not production.</w:t>
      </w:r>
    </w:p>
    <w:p>
      <w:pPr>
        <w:pStyle w:val="ListBullet"/>
      </w:pPr>
      <w:r>
        <w:t>D. It eliminates the need for any evaluation or monitoring.</w:t>
      </w:r>
    </w:p>
    <w:p>
      <w:r>
        <w:rPr>
          <w:b/>
        </w:rPr>
        <w:t>Answer: A. Security, Privacy and Governance: the security, privacy and governance controls that make a RAG system trustworthy and compliant</w:t>
      </w:r>
    </w:p>
    <w:p>
      <w:r>
        <w:t>2. Which of the following is a recommended best practice when working with RAG?</w:t>
      </w:r>
    </w:p>
    <w:p>
      <w:pPr>
        <w:pStyle w:val="ListBullet"/>
      </w:pPr>
      <w:r>
        <w:t>A. It is only relevant to academic research, not production.</w:t>
      </w:r>
    </w:p>
    <w:p>
      <w:pPr>
        <w:pStyle w:val="ListBullet"/>
      </w:pPr>
      <w:r>
        <w:t>B. It eliminates the need for any evaluation or monitoring.</w:t>
      </w:r>
    </w:p>
    <w:p>
      <w:pPr>
        <w:pStyle w:val="ListBullet"/>
      </w:pPr>
      <w:r>
        <w:t>C. Always cite sources and enable users to verify answers.</w:t>
      </w:r>
    </w:p>
    <w:p>
      <w:pPr>
        <w:pStyle w:val="ListBullet"/>
      </w:pPr>
      <w:r>
        <w:t>D. It applies exclusively to image data.</w:t>
      </w:r>
    </w:p>
    <w:p>
      <w:r>
        <w:rPr>
          <w:b/>
        </w:rPr>
        <w:t>Answer: C. Best practice: Always cite sources and enable users to verify answers.</w:t>
      </w:r>
    </w:p>
    <w:p>
      <w:r>
        <w:t>3. Which of the following is a common pitfall to avoid in RAG?</w:t>
      </w:r>
    </w:p>
    <w:p>
      <w:pPr>
        <w:pStyle w:val="ListBullet"/>
      </w:pPr>
      <w:r>
        <w:t>A. Stuffing too much context, increasing cost and diluting relevance.</w:t>
      </w:r>
    </w:p>
    <w:p>
      <w:pPr>
        <w:pStyle w:val="ListBullet"/>
      </w:pPr>
      <w:r>
        <w:t>B. It guarantees deterministic output regardless of input.</w:t>
      </w:r>
    </w:p>
    <w:p>
      <w:pPr>
        <w:pStyle w:val="ListBullet"/>
      </w:pPr>
      <w:r>
        <w:t>C. It applies exclusively to image data.</w:t>
      </w:r>
    </w:p>
    <w:p>
      <w:pPr>
        <w:pStyle w:val="ListBullet"/>
      </w:pPr>
      <w:r>
        <w:t>D. Always cite sources and enable users to verify answers.</w:t>
      </w:r>
    </w:p>
    <w:p>
      <w:r>
        <w:rPr>
          <w:b/>
        </w:rPr>
        <w:t>Answer: A. Pitfall to avoid: Stuffing too much context, increasing cost and diluting relevance.</w:t>
      </w:r>
    </w:p>
    <w:p>
      <w:r>
        <w:t>4. Describe a failure mode of Security, Privacy and Governance and how you would mitigate it.</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RAG system to production traffic.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RAG system to production traffic.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Neglecting it is one of the most common reasons RAG initiatives stall in production.</w:t>
      </w:r>
    </w:p>
    <w:p>
      <w:r>
        <w:t>Cost, Performance and Scaling cannot be understood in isolation from security and access control in rag. Recall that security and access control in rag concerns row-level permissions and preventing data leakage across tenants.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hybrid retrieval with reciprocal rank fusion,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28.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“Cost, Performance and Scaling”?</w:t>
      </w:r>
    </w:p>
    <w:p>
      <w:pPr>
        <w:pStyle w:val="ListBullet"/>
      </w:pPr>
      <w:r>
        <w:t>A. techniques for controlling cost and latency while scaling a RAG system to production traffic</w:t>
      </w:r>
    </w:p>
    <w:p>
      <w:pPr>
        <w:pStyle w:val="ListBullet"/>
      </w:pPr>
      <w:r>
        <w:t>B. It guarantees deterministic output regardless of input.</w:t>
      </w:r>
    </w:p>
    <w:p>
      <w:pPr>
        <w:pStyle w:val="ListBullet"/>
      </w:pPr>
      <w:r>
        <w:t>C. It makes the system slower but has no other effect.</w:t>
      </w:r>
    </w:p>
    <w:p>
      <w:pPr>
        <w:pStyle w:val="ListBullet"/>
      </w:pPr>
      <w:r>
        <w:t>D. It is only relevant to academic research, not production.</w:t>
      </w:r>
    </w:p>
    <w:p>
      <w:r>
        <w:rPr>
          <w:b/>
        </w:rPr>
        <w:t>Answer: A. Cost, Performance and Scaling: techniques for controlling cost and latency while scaling a RAG system to production traffic</w:t>
      </w:r>
    </w:p>
    <w:p>
      <w:r>
        <w:t>2. Which of the following is a recommended best practice when working with RAG?</w:t>
      </w:r>
    </w:p>
    <w:p>
      <w:pPr>
        <w:pStyle w:val="ListBullet"/>
      </w:pPr>
      <w:r>
        <w:t>A. Tune chunking to the corpus; measure its effect on retrieval metrics.</w:t>
      </w:r>
    </w:p>
    <w:p>
      <w:pPr>
        <w:pStyle w:val="ListBullet"/>
      </w:pPr>
      <w:r>
        <w:t>B. Ignoring permissions and leaking restricted documents.</w:t>
      </w:r>
    </w:p>
    <w:p>
      <w:pPr>
        <w:pStyle w:val="ListBullet"/>
      </w:pPr>
      <w:r>
        <w:t>C. It makes the system slower but has no other effect.</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It eliminates the need for any evaluation or monitoring.</w:t>
      </w:r>
    </w:p>
    <w:p>
      <w:pPr>
        <w:pStyle w:val="ListBullet"/>
      </w:pPr>
      <w:r>
        <w:t>B. Tune chunking to the corpus; measure its effect on retrieval metrics.</w:t>
      </w:r>
    </w:p>
    <w:p>
      <w:pPr>
        <w:pStyle w:val="ListBullet"/>
      </w:pPr>
      <w:r>
        <w:t>C. It makes the system slower but has no other effect.</w:t>
      </w:r>
    </w:p>
    <w:p>
      <w:pPr>
        <w:pStyle w:val="ListBullet"/>
      </w:pPr>
      <w:r>
        <w:t>D. Naive fixed-size chunking that splits semantic units.</w:t>
      </w:r>
    </w:p>
    <w:p>
      <w:r>
        <w:rPr>
          <w:b/>
        </w:rPr>
        <w:t>Answer: D. Pitfall to avoid: Naive fixed-size chunking that splits semantic units.</w:t>
      </w:r>
    </w:p>
    <w:p>
      <w:r>
        <w:t>4. Walk through how you would design Cost, Performance and Scaling for an enterprise RAG workload.</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RAG system with surrounding enterprise systems and data. Neglecting it is one of the most common reasons 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RAG system with surrounding enterprise systems and data.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It is foundational: later capabilities in RAG are built directly on top of it.</w:t>
      </w:r>
    </w:p>
    <w:p>
      <w:r>
        <w:t>Integration and Interoperability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29. Agent Architecture - Integration and Interoperability (plantuml)</w:t>
      </w:r>
    </w:p>
    <w:p>
      <w:r>
        <w:rPr>
          <w:rFonts w:ascii="Consolas" w:hAnsi="Consolas"/>
          <w:sz w:val="16"/>
        </w:rPr>
        <w:t>@startuml</w:t>
        <w:br/>
        <w:t>title Agent Architecture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“Integration and Interoperability”?</w:t>
      </w:r>
    </w:p>
    <w:p>
      <w:pPr>
        <w:pStyle w:val="ListBullet"/>
      </w:pPr>
      <w:r>
        <w:t>A. It eliminates the need for any evaluation or monitoring.</w:t>
      </w:r>
    </w:p>
    <w:p>
      <w:pPr>
        <w:pStyle w:val="ListBullet"/>
      </w:pPr>
      <w:r>
        <w:t>B. It removes all security and governance requirements.</w:t>
      </w:r>
    </w:p>
    <w:p>
      <w:pPr>
        <w:pStyle w:val="ListBullet"/>
      </w:pPr>
      <w:r>
        <w:t>C. It applies exclusively to image data.</w:t>
      </w:r>
    </w:p>
    <w:p>
      <w:pPr>
        <w:pStyle w:val="ListBullet"/>
      </w:pPr>
      <w:r>
        <w:t>D. patterns for integrating a RAG system with surrounding enterprise systems and data</w:t>
      </w:r>
    </w:p>
    <w:p>
      <w:r>
        <w:rPr>
          <w:b/>
        </w:rPr>
        <w:t>Answer: D. Integration and Interoperability: patterns for integrating a RAG system with surrounding enterprise systems and data</w:t>
      </w:r>
    </w:p>
    <w:p>
      <w:r>
        <w:t>2. Which of the following is a recommended best practice when working with RAG?</w:t>
      </w:r>
    </w:p>
    <w:p>
      <w:pPr>
        <w:pStyle w:val="ListBullet"/>
      </w:pPr>
      <w:r>
        <w:t>A. Ignoring permissions and leaking restricted documents.</w:t>
      </w:r>
    </w:p>
    <w:p>
      <w:pPr>
        <w:pStyle w:val="ListBullet"/>
      </w:pPr>
      <w:r>
        <w:t>B. Naive fixed-size chunking that splits semantic units.</w:t>
      </w:r>
    </w:p>
    <w:p>
      <w:pPr>
        <w:pStyle w:val="ListBullet"/>
      </w:pPr>
      <w:r>
        <w:t>C. Stuffing too much context, increasing cost and diluting relevance.</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Enforce access control at retrieval time, not just at the UI.</w:t>
      </w:r>
    </w:p>
    <w:p>
      <w:pPr>
        <w:pStyle w:val="ListBullet"/>
      </w:pPr>
      <w:r>
        <w:t>C. It eliminates the need for any evaluation or monitoring.</w:t>
      </w:r>
    </w:p>
    <w:p>
      <w:pPr>
        <w:pStyle w:val="ListBullet"/>
      </w:pPr>
      <w:r>
        <w:t>D. Tune chunking to the corpus; measure its effect on retrieval metrics.</w:t>
      </w:r>
    </w:p>
    <w:p>
      <w:r>
        <w:rPr>
          <w:b/>
        </w:rPr>
        <w:t>Answer: A. Pitfall to avoid: Stuffing too much context, increasing cost and diluting relevance.</w:t>
      </w:r>
    </w:p>
    <w:p>
      <w:r>
        <w:t>4. What trade-offs would you weigh when implementing Integration and Interoperability?</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RAG.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RAG.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Teams that master this consistently ship more reliable RAG systems at lower cost.</w:t>
      </w:r>
    </w:p>
    <w:p>
      <w:r>
        <w:t>Trends and Research Directions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30. Data Flow - Trends and Research Directions (plantuml)</w:t>
      </w:r>
    </w:p>
    <w:p>
      <w:r>
        <w:rPr>
          <w:rFonts w:ascii="Consolas" w:hAnsi="Consolas"/>
          <w:sz w:val="16"/>
        </w:rPr>
        <w:t>@startuml</w:t>
        <w:br/>
        <w:t>title Data Flow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removes all security and governance requirements.</w:t>
      </w:r>
    </w:p>
    <w:p>
      <w:pPr>
        <w:pStyle w:val="ListBullet"/>
      </w:pPr>
      <w:r>
        <w:t>B. It is only relevant to academic research, not production.</w:t>
      </w:r>
    </w:p>
    <w:p>
      <w:pPr>
        <w:pStyle w:val="ListBullet"/>
      </w:pPr>
      <w:r>
        <w:t>C. emerging trends, open problems and research directions shaping the future of RAG</w:t>
      </w:r>
    </w:p>
    <w:p>
      <w:pPr>
        <w:pStyle w:val="ListBullet"/>
      </w:pPr>
      <w:r>
        <w:t>D. It makes the system slower but has no other effect.</w:t>
      </w:r>
    </w:p>
    <w:p>
      <w:r>
        <w:rPr>
          <w:b/>
        </w:rPr>
        <w:t>Answer: C. Trends and Research Directions: emerging trends, open problems and research directions shaping the future of RAG</w:t>
      </w:r>
    </w:p>
    <w:p>
      <w:r>
        <w:t>2. Which of the following is a recommended best practice when working with RAG?</w:t>
      </w:r>
    </w:p>
    <w:p>
      <w:pPr>
        <w:pStyle w:val="ListBullet"/>
      </w:pPr>
      <w:r>
        <w:t>A. It makes the system slower but has no other effect.</w:t>
      </w:r>
    </w:p>
    <w:p>
      <w:pPr>
        <w:pStyle w:val="ListBullet"/>
      </w:pPr>
      <w:r>
        <w:t>B. Stuffing too much context, increasing cost and diluting relevance.</w:t>
      </w:r>
    </w:p>
    <w:p>
      <w:pPr>
        <w:pStyle w:val="ListBullet"/>
      </w:pPr>
      <w:r>
        <w:t>C. Evaluate retrieval and generation separately to localise failures.</w:t>
      </w:r>
    </w:p>
    <w:p>
      <w:pPr>
        <w:pStyle w:val="ListBullet"/>
      </w:pPr>
      <w:r>
        <w:t>D. Naive fixed-size chunking that splits semantic units.</w:t>
      </w:r>
    </w:p>
    <w:p>
      <w:r>
        <w:rPr>
          <w:b/>
        </w:rPr>
        <w:t>Answer: C. Best practice: Evaluate retrieval and generation separately to localise failures.</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Always cite sources and enable users to verify answers.</w:t>
      </w:r>
    </w:p>
    <w:p>
      <w:pPr>
        <w:pStyle w:val="ListBullet"/>
      </w:pPr>
      <w:r>
        <w:t>D. It is only relevant to academic research, not production.</w:t>
      </w:r>
    </w:p>
    <w:p>
      <w:r>
        <w:rPr>
          <w:b/>
        </w:rPr>
        <w:t>Answer: B. Pitfall to avoid: Naive fixed-size chunking that splits semantic units.</w:t>
      </w:r>
    </w:p>
    <w:p>
      <w:r>
        <w:t>4. What trade-offs would you weigh when implementing Trends and Research Directions?</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RAG deliverable.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RAG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Teams that master this consistently ship more reliable RAG systems at lower cost.</w:t>
      </w:r>
    </w:p>
    <w:p>
      <w:r>
        <w:t>Capstone Project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31. Data Lineage - Capstone Project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Capstone Project"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assembly and citation. Because prompt assembly and citation concerns grounding instructions, source attribution and refusal on low confidence,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“Capstone Project”?</w:t>
      </w:r>
    </w:p>
    <w:p>
      <w:pPr>
        <w:pStyle w:val="ListBullet"/>
      </w:pPr>
      <w:r>
        <w:t>A. It makes the system slower but has no other effect.</w:t>
      </w:r>
    </w:p>
    <w:p>
      <w:pPr>
        <w:pStyle w:val="ListBullet"/>
      </w:pPr>
      <w:r>
        <w:t>B. a substantial capstone project that consolidates the entire book into a portfolio-grade RAG deliverable</w:t>
      </w:r>
    </w:p>
    <w:p>
      <w:pPr>
        <w:pStyle w:val="ListBullet"/>
      </w:pPr>
      <w:r>
        <w:t>C. It eliminates the need for any evaluation or monitoring.</w:t>
      </w:r>
    </w:p>
    <w:p>
      <w:pPr>
        <w:pStyle w:val="ListBullet"/>
      </w:pPr>
      <w:r>
        <w:t>D. It guarantees deterministic output regardless of input.</w:t>
      </w:r>
    </w:p>
    <w:p>
      <w:r>
        <w:rPr>
          <w:b/>
        </w:rPr>
        <w:t>Answer: B. Capstone Project: a substantial capstone project that consolidates the entire book into a portfolio-grade RAG deliverable</w:t>
      </w:r>
    </w:p>
    <w:p>
      <w:r>
        <w:t>2. Which of the following is a recommended best practice when working with RAG?</w:t>
      </w:r>
    </w:p>
    <w:p>
      <w:pPr>
        <w:pStyle w:val="ListBullet"/>
      </w:pPr>
      <w:r>
        <w:t>A. It makes the system slower but has no other effect.</w:t>
      </w:r>
    </w:p>
    <w:p>
      <w:pPr>
        <w:pStyle w:val="ListBullet"/>
      </w:pPr>
      <w:r>
        <w:t>B. Enforce access control at retrieval time, not just at the UI.</w:t>
      </w:r>
    </w:p>
    <w:p>
      <w:pPr>
        <w:pStyle w:val="ListBullet"/>
      </w:pPr>
      <w:r>
        <w:t>C. Measuring only end answer quality without diagnosing retrieval.</w:t>
      </w:r>
    </w:p>
    <w:p>
      <w:pPr>
        <w:pStyle w:val="ListBullet"/>
      </w:pPr>
      <w:r>
        <w:t>D. Stuffing too much context, increasing cost and diluting relevance.</w:t>
      </w:r>
    </w:p>
    <w:p>
      <w:r>
        <w:rPr>
          <w:b/>
        </w:rPr>
        <w:t>Answer: B. Best practice: Enforce access control at retrieval time, not just at the UI.</w:t>
      </w:r>
    </w:p>
    <w:p>
      <w:r>
        <w:t>3. Which of the following is a common pitfall to avoid in RAG?</w:t>
      </w:r>
    </w:p>
    <w:p>
      <w:pPr>
        <w:pStyle w:val="ListBullet"/>
      </w:pPr>
      <w:r>
        <w:t>A. It eliminates the need for any evaluation or monitoring.</w:t>
      </w:r>
    </w:p>
    <w:p>
      <w:pPr>
        <w:pStyle w:val="ListBullet"/>
      </w:pPr>
      <w:r>
        <w:t>B. Tune chunking to the corpus; measure its effect on retrieval metrics.</w:t>
      </w:r>
    </w:p>
    <w:p>
      <w:pPr>
        <w:pStyle w:val="ListBullet"/>
      </w:pPr>
      <w:r>
        <w:t>C. Measuring only end answer quality without diagnosing retrieval.</w:t>
      </w:r>
    </w:p>
    <w:p>
      <w:pPr>
        <w:pStyle w:val="ListBullet"/>
      </w:pPr>
      <w:r>
        <w:t>D. It removes all security and governance requirements.</w:t>
      </w:r>
    </w:p>
    <w:p>
      <w:r>
        <w:rPr>
          <w:b/>
        </w:rPr>
        <w:t>Answer: C. Pitfall to avoid: Measuring only end answer quality without diagnosing retrieval.</w:t>
      </w:r>
    </w:p>
    <w:p>
      <w:r>
        <w:t>4. What trade-offs would you weigh when implementing Capstone Project?</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RAG. Understanding this matters because 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RAG.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Getting this right early prevents expensive rework once a RAG system reaches scale.</w:t>
      </w:r>
    </w:p>
    <w:p>
      <w:r>
        <w:t>Certification Preparation and Review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32. Knowledge Graph - Certification Preparation and Review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33. Network - Certification Preparation and Review (plantuml)</w:t>
      </w:r>
    </w:p>
    <w:p>
      <w:r>
        <w:rPr>
          <w:rFonts w:ascii="Consolas" w:hAnsi="Consolas"/>
          <w:sz w:val="16"/>
        </w:rPr>
        <w:t>@startuml</w:t>
        <w:br/>
        <w:t>title Network - Certification Preparation and Review</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“Certification Preparation and Review”?</w:t>
      </w:r>
    </w:p>
    <w:p>
      <w:pPr>
        <w:pStyle w:val="ListBullet"/>
      </w:pPr>
      <w:r>
        <w:t>A. It applies exclusively to image data.</w:t>
      </w:r>
    </w:p>
    <w:p>
      <w:pPr>
        <w:pStyle w:val="ListBullet"/>
      </w:pPr>
      <w:r>
        <w:t>B. It makes the system slower but has no other effect.</w:t>
      </w:r>
    </w:p>
    <w:p>
      <w:pPr>
        <w:pStyle w:val="ListBullet"/>
      </w:pPr>
      <w:r>
        <w:t>C. a structured review and certification-style preparation covering the full breadth of RAG</w:t>
      </w:r>
    </w:p>
    <w:p>
      <w:pPr>
        <w:pStyle w:val="ListBullet"/>
      </w:pPr>
      <w:r>
        <w:t>D. It guarantees deterministic output regardless of input.</w:t>
      </w:r>
    </w:p>
    <w:p>
      <w:r>
        <w:rPr>
          <w:b/>
        </w:rPr>
        <w:t>Answer: C. Certification Preparation and Review: a structured review and certification-style preparation covering the full breadth of RAG</w:t>
      </w:r>
    </w:p>
    <w:p>
      <w:r>
        <w:t>2. Which of the following is a recommended best practice when working with RAG?</w:t>
      </w:r>
    </w:p>
    <w:p>
      <w:pPr>
        <w:pStyle w:val="ListBullet"/>
      </w:pPr>
      <w:r>
        <w:t>A. It applies exclusively to image data.</w:t>
      </w:r>
    </w:p>
    <w:p>
      <w:pPr>
        <w:pStyle w:val="ListBullet"/>
      </w:pPr>
      <w:r>
        <w:t>B. It makes the system slower but has no other effect.</w:t>
      </w:r>
    </w:p>
    <w:p>
      <w:pPr>
        <w:pStyle w:val="ListBullet"/>
      </w:pPr>
      <w:r>
        <w:t>C. Stuffing too much context, increasing cost and diluting relevance.</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makes the system slower but has no other effect.</w:t>
      </w:r>
    </w:p>
    <w:p>
      <w:pPr>
        <w:pStyle w:val="ListBullet"/>
      </w:pPr>
      <w:r>
        <w:t>B. It guarantees deterministic output regardless of input.</w:t>
      </w:r>
    </w:p>
    <w:p>
      <w:pPr>
        <w:pStyle w:val="ListBullet"/>
      </w:pPr>
      <w:r>
        <w:t>C. It removes all security and governance requirements.</w:t>
      </w:r>
    </w:p>
    <w:p>
      <w:pPr>
        <w:pStyle w:val="ListBullet"/>
      </w:pPr>
      <w:r>
        <w:t>D. Stuffing too much context, increasing cost and diluting relevance.</w:t>
      </w:r>
    </w:p>
    <w:p>
      <w:r>
        <w:rPr>
          <w:b/>
        </w:rPr>
        <w:t>Answer: D. Pitfall to avoid: Stuffing too much context, increasing cost and diluting relevance.</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