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(~10 pp.)</w:t>
      </w:r>
    </w:p>
    <w:p>
      <w:r>
        <w:t>4. Metadata Filtering and Hybrid Queries  (~10 pp.)</w:t>
      </w:r>
    </w:p>
    <w:p>
      <w:r>
        <w:t>5. Sharding, Replication and Scaling  (~10 pp.)</w:t>
      </w:r>
    </w:p>
    <w:p>
      <w:r>
        <w:t>6. Freshness, Upserts and Deletes  (~11 pp.)</w:t>
      </w:r>
    </w:p>
    <w:p>
      <w:r>
        <w:t>7. Hybrid and Multi-Vector Retrieval  (~10 pp.)</w:t>
      </w:r>
    </w:p>
    <w:p>
      <w:r>
        <w:t>8. Benchmarking Vector Databases  (~10 pp.)</w:t>
      </w:r>
    </w:p>
    <w:p>
      <w:r>
        <w:t>9. Security and Multi-Tenancy  (~11 pp.)</w:t>
      </w:r>
    </w:p>
    <w:p>
      <w:r>
        <w:t>10. Cost and Capacity Planning  (~11 pp.)</w:t>
      </w:r>
    </w:p>
    <w:p>
      <w:r>
        <w:t>11. Operating in Production  (~11 pp.)</w:t>
      </w:r>
    </w:p>
    <w:p>
      <w:r>
        <w:t>12. Choosing a Vector Database  (~10 pp.)</w:t>
      </w:r>
    </w:p>
    <w:p>
      <w:r>
        <w:t>13. Integration with the RAG Pipeline  (~10 pp.)</w:t>
      </w:r>
    </w:p>
    <w:p>
      <w:r>
        <w:t>14. Reference Architecture and Patterns  (~10 pp.)</w:t>
      </w:r>
    </w:p>
    <w:p>
      <w:r>
        <w:t>15. Putting It Together: A Reference Implementation  (~10 pp.)</w:t>
      </w:r>
    </w:p>
    <w:p>
      <w:r>
        <w:t>16. Hands-On Lab: Building an End-to-End Vector Databases System  (~11 pp.)</w:t>
      </w:r>
    </w:p>
    <w:p>
      <w:r>
        <w:t>17. Case Study: Knowledge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(~11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Case for Purpose-Built Vector Stores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Case for Purpose-Built Vector Stores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Case for Purpose-Built Vector Stores."""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“The Case for Purpose-Built Vector Stores”?</w:t>
      </w:r>
    </w:p>
    <w:p>
      <w:pPr>
        <w:pStyle w:val="ListBullet"/>
      </w:pPr>
      <w:r>
        <w:t>A. Why ANN, filtering and freshness demand specialised systems.</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The Case for Purpose-Built Vector Stores: Why ANN, filtering and freshness demand specialised systems.</w:t>
      </w:r>
    </w:p>
    <w:p>
      <w:r>
        <w:t>2. Which of the following is a recommended best practice when working with Vector Databases?</w:t>
      </w:r>
    </w:p>
    <w:p>
      <w:pPr>
        <w:pStyle w:val="ListBullet"/>
      </w:pPr>
      <w:r>
        <w:t>A. Assuming exact search; ANN trades recall for speed.</w:t>
      </w:r>
    </w:p>
    <w:p>
      <w:pPr>
        <w:pStyle w:val="ListBullet"/>
      </w:pPr>
      <w:r>
        <w:t>B. Plan re-indexing strategy before you need it.</w:t>
      </w:r>
    </w:p>
    <w:p>
      <w:pPr>
        <w:pStyle w:val="ListBullet"/>
      </w:pPr>
      <w:r>
        <w:t>C. No plan for embedding-model upgrades and re-indexing.</w:t>
      </w:r>
    </w:p>
    <w:p>
      <w:pPr>
        <w:pStyle w:val="ListBullet"/>
      </w:pPr>
      <w:r>
        <w:t>D. Underestimating memory for in-RAM HNSW at scale.</w:t>
      </w:r>
    </w:p>
    <w:p>
      <w:r>
        <w:rPr>
          <w:b/>
        </w:rPr>
        <w:t>Answer: B. Best practice: Plan re-indexing strategy before you need it.</w:t>
      </w:r>
    </w:p>
    <w:p>
      <w:r>
        <w:t>3. Which of the following is a common pitfall to avoid in Vector Databases?</w:t>
      </w:r>
    </w:p>
    <w:p>
      <w:pPr>
        <w:pStyle w:val="ListBullet"/>
      </w:pPr>
      <w:r>
        <w:t>A. It guarantees deterministic output regardless of input.</w:t>
      </w:r>
    </w:p>
    <w:p>
      <w:pPr>
        <w:pStyle w:val="ListBullet"/>
      </w:pPr>
      <w:r>
        <w:t>B. Plan re-indexing strategy before you need it.</w:t>
      </w:r>
    </w:p>
    <w:p>
      <w:pPr>
        <w:pStyle w:val="ListBullet"/>
      </w:pPr>
      <w:r>
        <w:t>C. Underestimating memory for in-RAM HNSW at scale.</w:t>
      </w:r>
    </w:p>
    <w:p>
      <w:pPr>
        <w:pStyle w:val="ListBullet"/>
      </w:pPr>
      <w:r>
        <w:t>D. Benchmark recall and p99 latency on your real data, not synthetic.</w:t>
      </w:r>
    </w:p>
    <w:p>
      <w:r>
        <w:rPr>
          <w:b/>
        </w:rPr>
        <w:t>Answer: C. Pitfall to avoid: Underestimating memory for in-RAM HNSW at scale.</w:t>
      </w:r>
    </w:p>
    <w:p>
      <w:r>
        <w:t>4. Describe a failure mode of The Case for Purpose-Built Vector Stores and how you would mitigate it.</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ANN Indexing Algorithms concerns hNSW graphs, IVF, PQ and DiskANN and their recall/latency/memory profiles.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ANN Indexing Algorithms concerns hNSW graphs, IVF, PQ and DiskANN and their recall/latency/memory profiles.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ann indexing algorithms.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ANN Indexing Algorithms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 Deployment - ANN Indexing Algorithms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ANN Indexing Algorithms"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3. Infrastructure - ANN Indexing Algorithms (plantuml)</w:t>
      </w:r>
    </w:p>
    <w:p>
      <w:r>
        <w:rPr>
          <w:rFonts w:ascii="Consolas" w:hAnsi="Consolas"/>
          <w:sz w:val="16"/>
        </w:rPr>
        <w:t>@startuml</w:t>
        <w:br/>
        <w:t>title Infrastructure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ANN Indexing Algorithms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ANN Indexing Algorithms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“ANN Indexing Algorithms”?</w:t>
      </w:r>
    </w:p>
    <w:p>
      <w:pPr>
        <w:pStyle w:val="ListBullet"/>
      </w:pPr>
      <w:r>
        <w:t>A. It guarantees deterministic output regardless of input.</w:t>
      </w:r>
    </w:p>
    <w:p>
      <w:pPr>
        <w:pStyle w:val="ListBullet"/>
      </w:pPr>
      <w:r>
        <w:t>B. HNSW graphs, IVF, PQ and DiskANN and their recall/latency/memory profiles.</w:t>
      </w:r>
    </w:p>
    <w:p>
      <w:pPr>
        <w:pStyle w:val="ListBullet"/>
      </w:pPr>
      <w:r>
        <w:t>C. It removes all security and governance requirements.</w:t>
      </w:r>
    </w:p>
    <w:p>
      <w:pPr>
        <w:pStyle w:val="ListBullet"/>
      </w:pPr>
      <w:r>
        <w:t>D. It is only relevant to academic research, not production.</w:t>
      </w:r>
    </w:p>
    <w:p>
      <w:r>
        <w:rPr>
          <w:b/>
        </w:rPr>
        <w:t>Answer: B. ANN Indexing Algorithms: HNSW graphs, IVF, PQ and DiskANN and their recall/latency/memory profiles.</w:t>
      </w:r>
    </w:p>
    <w:p>
      <w:r>
        <w:t>2. Which of the following is a recommended best practice when working with Vector Databases?</w:t>
      </w:r>
    </w:p>
    <w:p>
      <w:pPr>
        <w:pStyle w:val="ListBullet"/>
      </w:pPr>
      <w:r>
        <w:t>A. Underestimating memory for in-RAM HNSW at scale.</w:t>
      </w:r>
    </w:p>
    <w:p>
      <w:pPr>
        <w:pStyle w:val="ListBullet"/>
      </w:pPr>
      <w:r>
        <w:t>B. It makes the system slower but has no other effect.</w:t>
      </w:r>
    </w:p>
    <w:p>
      <w:pPr>
        <w:pStyle w:val="ListBullet"/>
      </w:pPr>
      <w:r>
        <w:t>C. Choose HNSW for low latency, IVF/PQ for memory-constrained scale.</w:t>
      </w:r>
    </w:p>
    <w:p>
      <w:pPr>
        <w:pStyle w:val="ListBullet"/>
      </w:pPr>
      <w:r>
        <w:t>D. It removes all security and governance requirements.</w:t>
      </w:r>
    </w:p>
    <w:p>
      <w:r>
        <w:rPr>
          <w:b/>
        </w:rPr>
        <w:t>Answer: C. Best practice: Choose HNSW for low latency, IVF/PQ for memory-constrained scale.</w:t>
      </w:r>
    </w:p>
    <w:p>
      <w:r>
        <w:t>3. Which of the following is a common pitfall to avoid in Vector Databases?</w:t>
      </w:r>
    </w:p>
    <w:p>
      <w:pPr>
        <w:pStyle w:val="ListBullet"/>
      </w:pPr>
      <w:r>
        <w:t>A. It eliminates the need for any evaluation or monitoring.</w:t>
      </w:r>
    </w:p>
    <w:p>
      <w:pPr>
        <w:pStyle w:val="ListBullet"/>
      </w:pPr>
      <w:r>
        <w:t>B. It removes all security and governance requirements.</w:t>
      </w:r>
    </w:p>
    <w:p>
      <w:pPr>
        <w:pStyle w:val="ListBullet"/>
      </w:pPr>
      <w:r>
        <w:t>C. No plan for embedding-model upgrades and re-indexing.</w:t>
      </w:r>
    </w:p>
    <w:p>
      <w:pPr>
        <w:pStyle w:val="ListBullet"/>
      </w:pPr>
      <w:r>
        <w:t>D. It is only relevant to academic research, not production.</w:t>
      </w:r>
    </w:p>
    <w:p>
      <w:r>
        <w:rPr>
          <w:b/>
        </w:rPr>
        <w:t>Answer: C. Pitfall to avoid: No plan for embedding-model upgrades and re-indexing.</w:t>
      </w:r>
    </w:p>
    <w:p>
      <w:r>
        <w:t>4. How would you test and monitor ANN Indexing Algorithms in production?</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Distance Metrics and Quantisation refers to cosine/dot/L2 and scalar/product quantisation trade-offs.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Distance Metrics and Quantisation is best understood as cosine/dot/L2 and scalar/product quantisation trade-offs.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Getting this right early prevents expensive rework once a Vector Databases system reaches scale.</w:t>
      </w:r>
    </w:p>
    <w:p>
      <w:r>
        <w:t>Distance Metrics and Quantisation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distance metrics and quantisation.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distance metrics and quantisation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Distance Metrics and Quantisation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4. Infrastructure - Distance Metrics and Quantisation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Distance Metrics and Quantisation"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Cosine/dot/L2 and scalar/product quantisation trade-offs.</w:t>
      </w:r>
    </w:p>
    <w:p>
      <w:pPr>
        <w:pStyle w:val="ListBullet"/>
      </w:pPr>
      <w:r>
        <w:t>B. It eliminates the need for any evaluation or monitoring.</w:t>
      </w:r>
    </w:p>
    <w:p>
      <w:pPr>
        <w:pStyle w:val="ListBullet"/>
      </w:pPr>
      <w:r>
        <w:t>C. It is only relevant to academic research, not production.</w:t>
      </w:r>
    </w:p>
    <w:p>
      <w:pPr>
        <w:pStyle w:val="ListBullet"/>
      </w:pPr>
      <w:r>
        <w:t>D. It applies exclusively to image data.</w:t>
      </w:r>
    </w:p>
    <w:p>
      <w:r>
        <w:rPr>
          <w:b/>
        </w:rPr>
        <w:t>Answer: A. Distance Metrics and Quantisation: Cosine/dot/L2 and scalar/product quantisation trade-offs.</w:t>
      </w:r>
    </w:p>
    <w:p>
      <w:r>
        <w:t>2. Which of the following is a recommended best practice when working with Vector Databases?</w:t>
      </w:r>
    </w:p>
    <w:p>
      <w:pPr>
        <w:pStyle w:val="ListBullet"/>
      </w:pPr>
      <w:r>
        <w:t>A. Underestimating memory for in-RAM HNSW at scale.</w:t>
      </w:r>
    </w:p>
    <w:p>
      <w:pPr>
        <w:pStyle w:val="ListBullet"/>
      </w:pPr>
      <w:r>
        <w:t>B. It makes the system slower but has no other effect.</w:t>
      </w:r>
    </w:p>
    <w:p>
      <w:pPr>
        <w:pStyle w:val="ListBullet"/>
      </w:pPr>
      <w:r>
        <w:t>C. Isolate tenants by namespace and enforce access control.</w:t>
      </w:r>
    </w:p>
    <w:p>
      <w:pPr>
        <w:pStyle w:val="ListBullet"/>
      </w:pPr>
      <w:r>
        <w:t>D. It eliminates the need for any evaluation or monitoring.</w:t>
      </w:r>
    </w:p>
    <w:p>
      <w:r>
        <w:rPr>
          <w:b/>
        </w:rPr>
        <w:t>Answer: C. Best practice: Isolate tenants by namespace and enforce access control.</w:t>
      </w:r>
    </w:p>
    <w:p>
      <w:r>
        <w:t>3. Which of the following is a common pitfall to avoid in Vector Databases?</w:t>
      </w:r>
    </w:p>
    <w:p>
      <w:pPr>
        <w:pStyle w:val="ListBullet"/>
      </w:pPr>
      <w:r>
        <w:t>A. Plan re-indexing strategy before you need it.</w:t>
      </w:r>
    </w:p>
    <w:p>
      <w:pPr>
        <w:pStyle w:val="ListBullet"/>
      </w:pPr>
      <w:r>
        <w:t>B. Isolate tenants by namespace and enforce access control.</w:t>
      </w:r>
    </w:p>
    <w:p>
      <w:pPr>
        <w:pStyle w:val="ListBullet"/>
      </w:pPr>
      <w:r>
        <w:t>C. It applies exclusively to image data.</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Distance Metrics and Quantisation for an enterprise Vector Databases workload.</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Metadata Filtering and Hybrid Queries refers to pre- versus post-filtering and combining structured predicates with vectors.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Metadata Filtering and Hybrid Queries can be characterised as pre- versus post-filtering and combining structured predicates with vectors.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Teams that master this consistently ship more reliable Vector Databases systems at lower cost.</w:t>
      </w:r>
    </w:p>
    <w:p>
      <w:r>
        <w:t>Metadata Filtering and Hybrid Queries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Metadata Filtering and Hybrid Queries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metadata filtering and hybrid queries.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metadata filtering and hybrid queries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Metadata Filtering and Hybrid Queries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5. Sequence - Metadata Filtering and Hybrid Queries (plantuml)</w:t>
      </w:r>
    </w:p>
    <w:p>
      <w:r>
        <w:rPr>
          <w:rFonts w:ascii="Consolas" w:hAnsi="Consolas"/>
          <w:sz w:val="16"/>
        </w:rPr>
        <w:t>@startuml</w:t>
        <w:br/>
        <w:t>title Sequence - Metadata Filtering and Hybrid Queries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Metadata Filtering and Hybrid Queries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Metadata Filtering and Hybrid Queries component</w:t>
      </w:r>
    </w:p>
    <w:p>
      <w:r>
        <w:rPr>
          <w:rFonts w:ascii="Consolas" w:hAnsi="Consolas"/>
          <w:sz w:val="16"/>
        </w:rPr>
        <w:t>from __future__ import annotations</w:t>
        <w:br/>
        <w:br/>
        <w:t>from dataclasses import dataclass, field</w:t>
        <w:br/>
        <w:t>from typing import Any</w:t>
        <w:br/>
        <w:br/>
        <w:br/>
        <w:t>@dataclass(slots=True)</w:t>
        <w:br/>
        <w:t>class MetadataFilteringAndConfig:</w:t>
        <w:br/>
        <w:t xml:space="preserve">    """Configuration for the Metadata Filtering and Hybrid Queries component in a Vector Databases system."""</w:t>
        <w:br/>
        <w:br/>
        <w:t xml:space="preserve">    name: str</w:t>
        <w:br/>
        <w:t xml:space="preserve">    timeout_s: float = 30.0</w:t>
        <w:br/>
        <w:t xml:space="preserve">    max_retries: int = 3</w:t>
        <w:br/>
        <w:t xml:space="preserve">    options: dict[str, Any] = field(default_factory=dict)</w:t>
        <w:br/>
        <w:br/>
        <w:br/>
        <w:t>class MetadataFilteringAnd:</w:t>
        <w:br/>
        <w:t xml:space="preserve">    """A minimal, production-shaped implementation of Metadata Filtering and Hybrid Queries."""</w:t>
        <w:br/>
        <w:br/>
        <w:t xml:space="preserve">    def __init__(self, config: MetadataFilteringAndConfig)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RuntimeError(f"MetadataFilteringAnd failed after retries") from last_error</w:t>
        <w:br/>
        <w:br/>
        <w:t xml:space="preserve">    def _process(self, payload: dict[str, Any]) -&gt; dict[str, Any]:</w:t>
        <w:br/>
        <w:t xml:space="preserve">        # Domain-specific logic for Metadata Filtering and Hybrid Queries goes here.</w:t>
        <w:br/>
        <w:t xml:space="preserve">        return {"status": "ok", "input_keys": sorted(payload), "calls": self._calls}</w:t>
        <w:br/>
      </w:r>
    </w:p>
    <w:p>
      <w:pPr>
        <w:pStyle w:val="Heading2"/>
      </w:pPr>
      <w:r>
        <w:t>Review Questions</w:t>
      </w:r>
    </w:p>
    <w:p>
      <w:r>
        <w:t>1. In the context of Vector Databases, which statement best describes “Metadata Filtering and Hybrid Queries”?</w:t>
      </w:r>
    </w:p>
    <w:p>
      <w:pPr>
        <w:pStyle w:val="ListBullet"/>
      </w:pPr>
      <w:r>
        <w:t>A. It applies exclusively to image data.</w:t>
      </w:r>
    </w:p>
    <w:p>
      <w:pPr>
        <w:pStyle w:val="ListBullet"/>
      </w:pPr>
      <w:r>
        <w:t>B. It makes the system slower but has no other effect.</w:t>
      </w:r>
    </w:p>
    <w:p>
      <w:pPr>
        <w:pStyle w:val="ListBullet"/>
      </w:pPr>
      <w:r>
        <w:t>C. It is only relevant to academic research, not production.</w:t>
      </w:r>
    </w:p>
    <w:p>
      <w:pPr>
        <w:pStyle w:val="ListBullet"/>
      </w:pPr>
      <w:r>
        <w:t>D. Pre- versus post-filtering and combining structured predicates with vectors.</w:t>
      </w:r>
    </w:p>
    <w:p>
      <w:r>
        <w:rPr>
          <w:b/>
        </w:rPr>
        <w:t>Answer: D. Metadata Filtering and Hybrid Queries: Pre- versus post-filtering and combining structured predicates with vectors.</w:t>
      </w:r>
    </w:p>
    <w:p>
      <w:r>
        <w:t>2. Which of the following is a recommended best practice when working with Vector Databases?</w:t>
      </w:r>
    </w:p>
    <w:p>
      <w:pPr>
        <w:pStyle w:val="ListBullet"/>
      </w:pPr>
      <w:r>
        <w:t>A. It guarantees deterministic output regardless of input.</w:t>
      </w:r>
    </w:p>
    <w:p>
      <w:pPr>
        <w:pStyle w:val="ListBullet"/>
      </w:pPr>
      <w:r>
        <w:t>B. It is only relevant to academic research, not production.</w:t>
      </w:r>
    </w:p>
    <w:p>
      <w:pPr>
        <w:pStyle w:val="ListBullet"/>
      </w:pPr>
      <w:r>
        <w:t>C. It eliminates the need for any evaluation or monitoring.</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Isolate tenants by namespace and enforce access control.</w:t>
      </w:r>
    </w:p>
    <w:p>
      <w:pPr>
        <w:pStyle w:val="ListBullet"/>
      </w:pPr>
      <w:r>
        <w:t>B. Plan re-indexing strategy before you need it.</w:t>
      </w:r>
    </w:p>
    <w:p>
      <w:pPr>
        <w:pStyle w:val="ListBullet"/>
      </w:pPr>
      <w:r>
        <w:t>C. It is only relevant to academic research, not production.</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Metadata Filtering and Hybrid Queries for an enterprise Vector Databases workload.</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Sharding, Replication and Scaling concerns horizontal scaling, consistency models and high availability. This concept recurs throughout the Vector Databases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Sharding, Replication and Scaling refers to horizontal scaling, consistency models and high availability.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It is foundational: later capabilities in Vector Databases are built directly on top of it.</w:t>
      </w:r>
    </w:p>
    <w:p>
      <w:r>
        <w:t>Sharding, Replication and Scaling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Sharding, Replication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sharding, replication and scaling.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sharding, replication and scaling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Sharding, Replication and Scaling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6. DevOps Pipeline - Sharding, Replication and Scaling (svg)</w:t>
      </w:r>
    </w:p>
    <w:p>
      <w:r>
        <w:rPr>
          <w:rFonts w:ascii="Consolas" w:hAnsi="Consolas"/>
          <w:sz w:val="16"/>
        </w:rPr>
        <w:t>&lt;svg xmlns="http://www.w3.org/2000/svg" width="840" height="460" data-tpl="cycle"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id="bn26333be" x1="0" y1="0" x2="1" y2="0"&gt;&lt;stop offset="0" stop-color="#7e22ce"/&gt;&lt;stop offset="1" stop-color="#9333ea"/&gt;&lt;/linearGradient&gt;&lt;/defs&gt;&lt;rect width="840" height="460" rx="14" fill="#ffffff"/&gt;&lt;rect x="0" y="0" width="840" height="48" rx="14" fill="url(#bn26333be)"/&gt;&lt;rect x="0" y="32" width="840" height="16" fill="url(#bn26333be)"/&gt;&lt;text x="420" y="25" text-anchor="middle" font-size="14.5" font-weight="700" fill="#ffffff" dominant-baseline="middle"&gt;DevOps Pipeline - Sharding, Replication and Scaling&lt;/text&gt;&lt;rect x="348" y="86" width="144" height="44" rx="11" fill="#7e22ce" filter="url(#sh)"/&gt;&lt;text x="420" y="103" text-anchor="middle" font-size="9.5" font-weight="600" fill="#ffffff" dominant-baseline="middle"&gt;Integration with the RAG&lt;/text&gt;&lt;text x="420" y="113" text-anchor="middle" font-size="9.5" font-weight="600" fill="#ffffff" dominant-baseline="middle"&gt;Pipeline&lt;/text&gt;&lt;rect x="472" y="176" width="144" height="44" rx="11" fill="#9333ea" filter="url(#sh)"/&gt;&lt;text x="544" y="192" text-anchor="middle" font-size="9.5" font-weight="600" fill="#ffffff" dominant-baseline="middle"&gt;Reference Architecture and&lt;/text&gt;&lt;text x="544" y="203" text-anchor="middle" font-size="9.5" font-weight="600" fill="#ffffff" dominant-baseline="middle"&gt;Patterns&lt;/text&gt;&lt;rect x="424" y="321" width="144" height="44" rx="11" fill="#a21caf" filter="url(#sh)"/&gt;&lt;text x="496" y="338" text-anchor="middle" font-size="9.5" font-weight="600" fill="#ffffff" dominant-baseline="middle"&gt;The Case for Purpose-Built&lt;/text&gt;&lt;text x="496" y="349" text-anchor="middle" font-size="9.5" font-weight="600" fill="#ffffff" dominant-baseline="middle"&gt;Vector Stores&lt;/text&gt;&lt;rect x="272" y="321" width="144" height="44" rx="11" fill="#c026d3" filter="url(#sh)"/&gt;&lt;text x="344" y="343" text-anchor="middle" font-size="9.5" font-weight="600" fill="#ffffff" dominant-baseline="middle"&gt;ANN Indexing Algorithms&lt;/text&gt;&lt;rect x="224" y="176" width="144" height="44" rx="11" fill="#d946ef" filter="url(#sh)"/&gt;&lt;text x="296" y="192" text-anchor="middle" font-size="9.5" font-weight="600" fill="#ffffff" dominant-baseline="middle"&gt;Distance Metrics and&lt;/text&gt;&lt;text x="296" y="203" text-anchor="middle" font-size="9.5" font-weight="600" fill="#ffffff" dominant-baseline="middle"&gt;Quantisation&lt;/text&gt;&lt;path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dominant-baseline="middle"&gt;Vector Databases  •  DevOps Pipeline&lt;/text&gt;&lt;/svg&gt;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Sharding, Replication and Scaling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Sharding, Replication and Scaling component</w:t>
      </w:r>
    </w:p>
    <w:p>
      <w:r>
        <w:rPr>
          <w:rFonts w:ascii="Consolas" w:hAnsi="Consolas"/>
          <w:sz w:val="16"/>
        </w:rPr>
        <w:t>from __future__ import annotations</w:t>
        <w:br/>
        <w:br/>
        <w:t>from dataclasses import dataclass, field</w:t>
        <w:br/>
        <w:t>from typing import Any</w:t>
        <w:br/>
        <w:br/>
        <w:br/>
        <w:t>@dataclass(slots=True)</w:t>
        <w:br/>
        <w:t>class ReplicationAndConfig:</w:t>
        <w:br/>
        <w:t xml:space="preserve">    """Configuration for the Sharding, Replication and Scaling component in a Vector Databases system."""</w:t>
        <w:br/>
        <w:br/>
        <w:t xml:space="preserve">    name: str</w:t>
        <w:br/>
        <w:t xml:space="preserve">    timeout_s: float = 30.0</w:t>
        <w:br/>
        <w:t xml:space="preserve">    max_retries: int = 3</w:t>
        <w:br/>
        <w:t xml:space="preserve">    options: dict[str, Any] = field(default_factory=dict)</w:t>
        <w:br/>
        <w:br/>
        <w:br/>
        <w:t>class ReplicationAnd:</w:t>
        <w:br/>
        <w:t xml:space="preserve">    """A minimal, production-shaped implementation of Sharding, Replication and Scaling."""</w:t>
        <w:br/>
        <w:br/>
        <w:t xml:space="preserve">    def __init__(self, config: ReplicationAndConfig)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RuntimeError(f"ReplicationAnd failed after retries") from last_error</w:t>
        <w:br/>
        <w:br/>
        <w:t xml:space="preserve">    def _process(self, payload: dict[str, Any]) -&gt; dict[str, Any]:</w:t>
        <w:br/>
        <w:t xml:space="preserve">        # Domain-specific logic for Sharding, Replication and Scaling goes here.</w:t>
        <w:br/>
        <w:t xml:space="preserve">        return {"status": "ok", "input_keys": sorted(payload), "calls": self._calls}</w:t>
        <w:br/>
      </w:r>
    </w:p>
    <w:p>
      <w:pPr>
        <w:pStyle w:val="Heading2"/>
      </w:pPr>
      <w:r>
        <w:t>Review Questions</w:t>
      </w:r>
    </w:p>
    <w:p>
      <w:r>
        <w:t>1. In the context of Vector Databases, which statement best describes “Sharding, Replication and Scaling”?</w:t>
      </w:r>
    </w:p>
    <w:p>
      <w:pPr>
        <w:pStyle w:val="ListBullet"/>
      </w:pPr>
      <w:r>
        <w:t>A. It makes the system slower but has no other effect.</w:t>
      </w:r>
    </w:p>
    <w:p>
      <w:pPr>
        <w:pStyle w:val="ListBullet"/>
      </w:pPr>
      <w:r>
        <w:t>B. Horizontal scaling, consistency models and high availability.</w:t>
      </w:r>
    </w:p>
    <w:p>
      <w:pPr>
        <w:pStyle w:val="ListBullet"/>
      </w:pPr>
      <w:r>
        <w:t>C. It guarantees deterministic output regardless of input.</w:t>
      </w:r>
    </w:p>
    <w:p>
      <w:pPr>
        <w:pStyle w:val="ListBullet"/>
      </w:pPr>
      <w:r>
        <w:t>D. It removes all security and governance requirements.</w:t>
      </w:r>
    </w:p>
    <w:p>
      <w:r>
        <w:rPr>
          <w:b/>
        </w:rPr>
        <w:t>Answer: B. Sharding, Replication and Scaling: Horizontal scaling, consistency models and high availability.</w:t>
      </w:r>
    </w:p>
    <w:p>
      <w:r>
        <w:t>2. Which of the following is a recommended best practice when working with Vector Databases?</w:t>
      </w:r>
    </w:p>
    <w:p>
      <w:pPr>
        <w:pStyle w:val="ListBullet"/>
      </w:pPr>
      <w:r>
        <w:t>A. Isolate tenants by namespace and enforce access control.</w:t>
      </w:r>
    </w:p>
    <w:p>
      <w:pPr>
        <w:pStyle w:val="ListBullet"/>
      </w:pPr>
      <w:r>
        <w:t>B. It eliminates the need for any evaluation or monitoring.</w:t>
      </w:r>
    </w:p>
    <w:p>
      <w:pPr>
        <w:pStyle w:val="ListBullet"/>
      </w:pPr>
      <w:r>
        <w:t>C. No plan for embedding-model upgrades and re-indexing.</w:t>
      </w:r>
    </w:p>
    <w:p>
      <w:pPr>
        <w:pStyle w:val="ListBullet"/>
      </w:pPr>
      <w:r>
        <w:t>D. It removes all security and governance requirements.</w:t>
      </w:r>
    </w:p>
    <w:p>
      <w:r>
        <w:rPr>
          <w:b/>
        </w:rPr>
        <w:t>Answer: A. Best practice: Isolate tenants by namespace and enforce access control.</w:t>
      </w:r>
    </w:p>
    <w:p>
      <w:r>
        <w:t>3. Which of the following is a common pitfall to avoid in Vector Databases?</w:t>
      </w:r>
    </w:p>
    <w:p>
      <w:pPr>
        <w:pStyle w:val="ListBullet"/>
      </w:pPr>
      <w:r>
        <w:t>A. Underestimating memory for in-RAM HNSW at scale.</w:t>
      </w:r>
    </w:p>
    <w:p>
      <w:pPr>
        <w:pStyle w:val="ListBullet"/>
      </w:pPr>
      <w:r>
        <w:t>B. It is only relevant to academic research, not production.</w:t>
      </w:r>
    </w:p>
    <w:p>
      <w:pPr>
        <w:pStyle w:val="ListBullet"/>
      </w:pPr>
      <w:r>
        <w:t>C. Isolate tenants by namespace and enforce access control.</w:t>
      </w:r>
    </w:p>
    <w:p>
      <w:pPr>
        <w:pStyle w:val="ListBullet"/>
      </w:pPr>
      <w:r>
        <w:t>D. Choose HNSW for low latency, IVF/PQ for memory-constrained scale.</w:t>
      </w:r>
    </w:p>
    <w:p>
      <w:r>
        <w:rPr>
          <w:b/>
        </w:rPr>
        <w:t>Answer: A. Pitfall to avoid: Underestimating memory for in-RAM HNSW at scale.</w:t>
      </w:r>
    </w:p>
    <w:p>
      <w:r>
        <w:t>4. How would you test and monitor Sharding, Replication and Scaling in production?</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Freshness, Upserts and Deletes concerns handling streaming updates without full re-indexing.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Freshness, Upserts and Deletes as handling streaming updates without full re-indexing.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Understanding this matters because Vector Databases systems succeed or fail on exactly these decisions.</w:t>
      </w:r>
    </w:p>
    <w:p>
      <w:r>
        <w:t>Freshness, Upserts and Deletes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Freshness, Upserts and Deletes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freshness, upserts and deletes.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freshness, upserts and deletes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Freshness, Upserts and Deletes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7. Security Architecture - Freshness, Upserts and Deletes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Vector Databases. This diagram illustrates the principal components and their interactions as discussed in the surrounding section.</w:t>
      </w:r>
    </w:p>
    <w:p>
      <w:pPr>
        <w:pStyle w:val="Heading3"/>
      </w:pPr>
      <w:r>
        <w:t>Figure 8. Class - Freshness, Upserts and Deletes (mermaid)</w:t>
      </w:r>
    </w:p>
    <w:p>
      <w:r>
        <w:rPr>
          <w:rFonts w:ascii="Consolas" w:hAnsi="Consolas"/>
          <w:sz w:val="16"/>
        </w:rPr>
        <w:t>classDiagram</w:t>
        <w:br/>
        <w:t xml:space="preserve">  class VDService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VDService --&gt; Repository</w:t>
        <w:br/>
        <w:t xml:space="preserve">  VDService --&gt; Policy</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Freshness, Upserts and Deletes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Freshness, Upserts and Deletes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Freshness, Upserts and Deletes."""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“Freshness, Upserts and Deletes”?</w:t>
      </w:r>
    </w:p>
    <w:p>
      <w:pPr>
        <w:pStyle w:val="ListBullet"/>
      </w:pPr>
      <w:r>
        <w:t>A. Handling streaming updates without full re-indexing.</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Freshness, Upserts and Deletes: Handling streaming updates without full re-indexing.</w:t>
      </w:r>
    </w:p>
    <w:p>
      <w:r>
        <w:t>2. Which of the following is a recommended best practice when working with Vector Databases?</w:t>
      </w:r>
    </w:p>
    <w:p>
      <w:pPr>
        <w:pStyle w:val="ListBullet"/>
      </w:pPr>
      <w:r>
        <w:t>A. Assuming exact search; ANN trades recall for speed.</w:t>
      </w:r>
    </w:p>
    <w:p>
      <w:pPr>
        <w:pStyle w:val="ListBullet"/>
      </w:pPr>
      <w:r>
        <w:t>B. Isolate tenants by namespace and enforce access control.</w:t>
      </w:r>
    </w:p>
    <w:p>
      <w:pPr>
        <w:pStyle w:val="ListBullet"/>
      </w:pPr>
      <w:r>
        <w:t>C. It eliminates the need for any evaluation or monitoring.</w:t>
      </w:r>
    </w:p>
    <w:p>
      <w:pPr>
        <w:pStyle w:val="ListBullet"/>
      </w:pPr>
      <w:r>
        <w:t>D. It applies exclusively to image data.</w:t>
      </w:r>
    </w:p>
    <w:p>
      <w:r>
        <w:rPr>
          <w:b/>
        </w:rPr>
        <w:t>Answer: B. Best practice: Isolate tenants by namespace and enforce access control.</w:t>
      </w:r>
    </w:p>
    <w:p>
      <w:r>
        <w:t>3. Which of the following is a common pitfall to avoid in Vector Databases?</w:t>
      </w:r>
    </w:p>
    <w:p>
      <w:pPr>
        <w:pStyle w:val="ListBullet"/>
      </w:pPr>
      <w:r>
        <w:t>A. Plan re-indexing strategy before you need it.</w:t>
      </w:r>
    </w:p>
    <w:p>
      <w:pPr>
        <w:pStyle w:val="ListBullet"/>
      </w:pPr>
      <w:r>
        <w:t>B. It is only relevant to academic research, not production.</w:t>
      </w:r>
    </w:p>
    <w:p>
      <w:pPr>
        <w:pStyle w:val="ListBullet"/>
      </w:pPr>
      <w:r>
        <w:t>C. It guarantees deterministic output regardless of input.</w:t>
      </w:r>
    </w:p>
    <w:p>
      <w:pPr>
        <w:pStyle w:val="ListBullet"/>
      </w:pPr>
      <w:r>
        <w:t>D. Assuming exact search; ANN trades recall for speed.</w:t>
      </w:r>
    </w:p>
    <w:p>
      <w:r>
        <w:rPr>
          <w:b/>
        </w:rPr>
        <w:t>Answer: D. Pitfall to avoid: Assuming exact search; ANN trades recall for speed.</w:t>
      </w:r>
    </w:p>
    <w:p>
      <w:r>
        <w:t>4. Walk through how you would design Freshness, Upserts and Deletes for an enterprise Vector Databases workload.</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Hybrid and Multi-Vector Retrieval is best understood as late-interaction (ColBERT) and sparse+dense fusion.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Hybrid and Multi-Vector Retrieval refers to late-interaction (ColBERT) and sparse+dense fusion.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This concept recurs throughout the Vector Databases lifecycle, from design to operations.</w:t>
      </w:r>
    </w:p>
    <w:p>
      <w:r>
        <w:t>Hybrid and Multi-Vector Retrieval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Hybrid and Multi-Vector Retrieval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hybrid and multi-vector retrieval.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hybrid and multi-vector retrieval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Hybrid and Multi-Vector Retrieval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9. Class - Hybrid and Multi-Vector Retrieval (plantuml)</w:t>
      </w:r>
    </w:p>
    <w:p>
      <w:r>
        <w:rPr>
          <w:rFonts w:ascii="Consolas" w:hAnsi="Consolas"/>
          <w:sz w:val="16"/>
        </w:rPr>
        <w:t>@startuml</w:t>
        <w:br/>
        <w:t>title Class - Hybrid and Multi-Vector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Hybrid and Multi-Vector Retrieval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Hybrid and Multi-Vector Retrieval component</w:t>
      </w:r>
    </w:p>
    <w:p>
      <w:r>
        <w:rPr>
          <w:rFonts w:ascii="Consolas" w:hAnsi="Consolas"/>
          <w:sz w:val="16"/>
        </w:rPr>
        <w:t>from __future__ import annotations</w:t>
        <w:br/>
        <w:br/>
        <w:t>from dataclasses import dataclass, field</w:t>
        <w:br/>
        <w:t>from typing import Any</w:t>
        <w:br/>
        <w:br/>
        <w:br/>
        <w:t>@dataclass(slots=True)</w:t>
        <w:br/>
        <w:t>class HybridAndConfig:</w:t>
        <w:br/>
        <w:t xml:space="preserve">    """Configuration for the Hybrid and Multi-Vector Retrieval component in a Vector Databases system."""</w:t>
        <w:br/>
        <w:br/>
        <w:t xml:space="preserve">    name: str</w:t>
        <w:br/>
        <w:t xml:space="preserve">    timeout_s: float = 30.0</w:t>
        <w:br/>
        <w:t xml:space="preserve">    max_retries: int = 3</w:t>
        <w:br/>
        <w:t xml:space="preserve">    options: dict[str, Any] = field(default_factory=dict)</w:t>
        <w:br/>
        <w:br/>
        <w:br/>
        <w:t>class HybridAnd:</w:t>
        <w:br/>
        <w:t xml:space="preserve">    """A minimal, production-shaped implementation of Hybrid and Multi-Vector Retrieval."""</w:t>
        <w:br/>
        <w:br/>
        <w:t xml:space="preserve">    def __init__(self, config: HybridAndConfig)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RuntimeError(f"HybridAnd failed after retries") from last_error</w:t>
        <w:br/>
        <w:br/>
        <w:t xml:space="preserve">    def _process(self, payload: dict[str, Any]) -&gt; dict[str, Any]:</w:t>
        <w:br/>
        <w:t xml:space="preserve">        # Domain-specific logic for Hybrid and Multi-Vector Retrieval goes here.</w:t>
        <w:br/>
        <w:t xml:space="preserve">        return {"status": "ok", "input_keys": sorted(payload), "calls": self._calls}</w:t>
        <w:br/>
      </w:r>
    </w:p>
    <w:p>
      <w:pPr>
        <w:pStyle w:val="Heading2"/>
      </w:pPr>
      <w:r>
        <w:t>Review Questions</w:t>
      </w:r>
    </w:p>
    <w:p>
      <w:r>
        <w:t>1. In the context of Vector Databases, which statement best describes “Hybrid and Multi-Vector Retrieval”?</w:t>
      </w:r>
    </w:p>
    <w:p>
      <w:pPr>
        <w:pStyle w:val="ListBullet"/>
      </w:pPr>
      <w:r>
        <w:t>A. It is only relevant to academic research, not production.</w:t>
      </w:r>
    </w:p>
    <w:p>
      <w:pPr>
        <w:pStyle w:val="ListBullet"/>
      </w:pPr>
      <w:r>
        <w:t>B. It removes all security and governance requirements.</w:t>
      </w:r>
    </w:p>
    <w:p>
      <w:pPr>
        <w:pStyle w:val="ListBullet"/>
      </w:pPr>
      <w:r>
        <w:t>C. Late-interaction (ColBERT) and sparse+dense fusion.</w:t>
      </w:r>
    </w:p>
    <w:p>
      <w:pPr>
        <w:pStyle w:val="ListBullet"/>
      </w:pPr>
      <w:r>
        <w:t>D. It eliminates the need for any evaluation or monitoring.</w:t>
      </w:r>
    </w:p>
    <w:p>
      <w:r>
        <w:rPr>
          <w:b/>
        </w:rPr>
        <w:t>Answer: C. Hybrid and Multi-Vector Retrieval: Late-interaction (ColBERT) and sparse+dense fusion.</w:t>
      </w:r>
    </w:p>
    <w:p>
      <w:r>
        <w:t>2. Which of the following is a recommended best practice when working with Vector Databases?</w:t>
      </w:r>
    </w:p>
    <w:p>
      <w:pPr>
        <w:pStyle w:val="ListBullet"/>
      </w:pPr>
      <w:r>
        <w:t>A. Post-filtering that silently drops recall on selective queries.</w:t>
      </w:r>
    </w:p>
    <w:p>
      <w:pPr>
        <w:pStyle w:val="ListBullet"/>
      </w:pPr>
      <w:r>
        <w:t>B. Isolate tenants by namespace and enforce access control.</w:t>
      </w:r>
    </w:p>
    <w:p>
      <w:pPr>
        <w:pStyle w:val="ListBullet"/>
      </w:pPr>
      <w:r>
        <w:t>C. It removes all security and governance requirements.</w:t>
      </w:r>
    </w:p>
    <w:p>
      <w:pPr>
        <w:pStyle w:val="ListBullet"/>
      </w:pPr>
      <w:r>
        <w:t>D. It makes the system slower but has no other effect.</w:t>
      </w:r>
    </w:p>
    <w:p>
      <w:r>
        <w:rPr>
          <w:b/>
        </w:rPr>
        <w:t>Answer: B. Best practice: Isolate tenants by namespace and enforce access control.</w:t>
      </w:r>
    </w:p>
    <w:p>
      <w:r>
        <w:t>3. Which of the following is a common pitfall to avoid in Vector Databases?</w:t>
      </w:r>
    </w:p>
    <w:p>
      <w:pPr>
        <w:pStyle w:val="ListBullet"/>
      </w:pPr>
      <w:r>
        <w:t>A. It makes the system slower but has no other effect.</w:t>
      </w:r>
    </w:p>
    <w:p>
      <w:pPr>
        <w:pStyle w:val="ListBullet"/>
      </w:pPr>
      <w:r>
        <w:t>B. Benchmark recall and p99 latency on your real data, not synthetic.</w:t>
      </w:r>
    </w:p>
    <w:p>
      <w:pPr>
        <w:pStyle w:val="ListBullet"/>
      </w:pPr>
      <w:r>
        <w:t>C. Assuming exact search; ANN trades recall for speed.</w:t>
      </w:r>
    </w:p>
    <w:p>
      <w:pPr>
        <w:pStyle w:val="ListBullet"/>
      </w:pPr>
      <w:r>
        <w:t>D. It is only relevant to academic research, not production.</w:t>
      </w:r>
    </w:p>
    <w:p>
      <w:r>
        <w:rPr>
          <w:b/>
        </w:rPr>
        <w:t>Answer: C. Pitfall to avoid: Assuming exact search; ANN trades recall for speed.</w:t>
      </w:r>
    </w:p>
    <w:p>
      <w:r>
        <w:t>4. Describe a failure mode of Hybrid and Multi-Vector Retrieval and how you would mitigate it.</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Benchmarking Vector Databases addresses recall, QPS, p99 latency and cost per million vectors. Getting this right early prevents expensive rework once a Vector Databases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Benchmarking Vector Databases can be characterised as recall, QPS, p99 latency and cost per million vectors.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Getting this right early prevents expensive rework once a Vector Databases system reaches scale.</w:t>
      </w:r>
    </w:p>
    <w:p>
      <w:r>
        <w:t>Benchmarking Vector Databases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Benchmarking Vector Databases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benchmarking vector databases.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benchmarking vector databases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Benchmarking Vector Databases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10. Architecture - Benchmarking Vector Databases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Benchmarking Vector Databases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Benchmarking Vector Databases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Benchmarking Vector Databases."""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“Benchmarking Vector Databases”?</w:t>
      </w:r>
    </w:p>
    <w:p>
      <w:pPr>
        <w:pStyle w:val="ListBullet"/>
      </w:pPr>
      <w:r>
        <w:t>A. It eliminates the need for any evaluation or monitoring.</w:t>
      </w:r>
    </w:p>
    <w:p>
      <w:pPr>
        <w:pStyle w:val="ListBullet"/>
      </w:pPr>
      <w:r>
        <w:t>B. Recall, QPS, p99 latency and cost per million vectors.</w:t>
      </w:r>
    </w:p>
    <w:p>
      <w:pPr>
        <w:pStyle w:val="ListBullet"/>
      </w:pPr>
      <w:r>
        <w:t>C. It removes all security and governance requirements.</w:t>
      </w:r>
    </w:p>
    <w:p>
      <w:pPr>
        <w:pStyle w:val="ListBullet"/>
      </w:pPr>
      <w:r>
        <w:t>D. It is only relevant to academic research, not production.</w:t>
      </w:r>
    </w:p>
    <w:p>
      <w:r>
        <w:rPr>
          <w:b/>
        </w:rPr>
        <w:t>Answer: B. Benchmarking Vector Databases: Recall, QPS, p99 latency and cost per million vectors.</w:t>
      </w:r>
    </w:p>
    <w:p>
      <w:r>
        <w:t>2. Which of the following is a recommended best practice when working with Vector Databases?</w:t>
      </w:r>
    </w:p>
    <w:p>
      <w:pPr>
        <w:pStyle w:val="ListBullet"/>
      </w:pPr>
      <w:r>
        <w:t>A. Benchmark recall and p99 latency on your real data, not synthetic.</w:t>
      </w:r>
    </w:p>
    <w:p>
      <w:pPr>
        <w:pStyle w:val="ListBullet"/>
      </w:pPr>
      <w:r>
        <w:t>B. It removes all security and governance requirements.</w:t>
      </w:r>
    </w:p>
    <w:p>
      <w:pPr>
        <w:pStyle w:val="ListBullet"/>
      </w:pPr>
      <w:r>
        <w:t>C. Underestimating memory for in-RAM HNSW at scale.</w:t>
      </w:r>
    </w:p>
    <w:p>
      <w:pPr>
        <w:pStyle w:val="ListBullet"/>
      </w:pPr>
      <w:r>
        <w:t>D. It is only relevant to academic research, not production.</w:t>
      </w:r>
    </w:p>
    <w:p>
      <w:r>
        <w:rPr>
          <w:b/>
        </w:rPr>
        <w:t>Answer: A. Best practice: Benchmark recall and p99 latency on your real data, not synthetic.</w:t>
      </w:r>
    </w:p>
    <w:p>
      <w:r>
        <w:t>3. Which of the following is a common pitfall to avoid in Vector Databases?</w:t>
      </w:r>
    </w:p>
    <w:p>
      <w:pPr>
        <w:pStyle w:val="ListBullet"/>
      </w:pPr>
      <w:r>
        <w:t>A. Post-filtering that silently drops recall on selective queries.</w:t>
      </w:r>
    </w:p>
    <w:p>
      <w:pPr>
        <w:pStyle w:val="ListBullet"/>
      </w:pPr>
      <w:r>
        <w:t>B. It makes the system slower but has no other effect.</w:t>
      </w:r>
    </w:p>
    <w:p>
      <w:pPr>
        <w:pStyle w:val="ListBullet"/>
      </w:pPr>
      <w:r>
        <w:t>C. Plan re-indexing strategy before you need it.</w:t>
      </w:r>
    </w:p>
    <w:p>
      <w:pPr>
        <w:pStyle w:val="ListBullet"/>
      </w:pPr>
      <w:r>
        <w:t>D. It is only relevant to academic research, not production.</w:t>
      </w:r>
    </w:p>
    <w:p>
      <w:r>
        <w:rPr>
          <w:b/>
        </w:rPr>
        <w:t>Answer: A. Pitfall to avoid: Post-filtering that silently drops recall on selective queries.</w:t>
      </w:r>
    </w:p>
    <w:p>
      <w:r>
        <w:t>4. How does Benchmarking Vector Databases interact with security and governance requirements?</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Multi-Tenancy refers to namespace isolation, access control and encryption.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Security and Multi-Tenancy can be characterised as namespace isolation, access control and encryption.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This concept recurs throughout the Vector Databases lifecycle, from design to operations.</w:t>
      </w:r>
    </w:p>
    <w:p>
      <w:r>
        <w:t>Security and Multi-Tenancy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Multi-Tenancy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and multi-tenancy.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and multi-tenancy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11. Data Lineage - Security and Multi-Tenancy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Vector Databases. This diagram illustrates the principal components and their interactions as discussed in the surrounding section.</w:t>
      </w:r>
    </w:p>
    <w:p>
      <w:pPr>
        <w:pStyle w:val="Heading3"/>
      </w:pPr>
      <w:r>
        <w:t>Figure 12. Capability Map - Security and Multi-Tenancy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Capability Map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Multi-Tenancy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Multi-Tenancy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and Multi-Tenancy”?</w:t>
      </w:r>
    </w:p>
    <w:p>
      <w:pPr>
        <w:pStyle w:val="ListBullet"/>
      </w:pPr>
      <w:r>
        <w:t>A. It guarantees deterministic output regardless of input.</w:t>
      </w:r>
    </w:p>
    <w:p>
      <w:pPr>
        <w:pStyle w:val="ListBullet"/>
      </w:pPr>
      <w:r>
        <w:t>B. It applies exclusively to image data.</w:t>
      </w:r>
    </w:p>
    <w:p>
      <w:pPr>
        <w:pStyle w:val="ListBullet"/>
      </w:pPr>
      <w:r>
        <w:t>C. It eliminates the need for any evaluation or monitoring.</w:t>
      </w:r>
    </w:p>
    <w:p>
      <w:pPr>
        <w:pStyle w:val="ListBullet"/>
      </w:pPr>
      <w:r>
        <w:t>D. Namespace isolation, access control and encryption.</w:t>
      </w:r>
    </w:p>
    <w:p>
      <w:r>
        <w:rPr>
          <w:b/>
        </w:rPr>
        <w:t>Answer: D. Security and Multi-Tenancy: Namespace isolation, access control and encryption.</w:t>
      </w:r>
    </w:p>
    <w:p>
      <w:r>
        <w:t>2. Which of the following is a recommended best practice when working with Vector Databases?</w:t>
      </w:r>
    </w:p>
    <w:p>
      <w:pPr>
        <w:pStyle w:val="ListBullet"/>
      </w:pPr>
      <w:r>
        <w:t>A. It is only relevant to academic research, not production.</w:t>
      </w:r>
    </w:p>
    <w:p>
      <w:pPr>
        <w:pStyle w:val="ListBullet"/>
      </w:pPr>
      <w:r>
        <w:t>B. It makes the system slower but has no other effect.</w:t>
      </w:r>
    </w:p>
    <w:p>
      <w:pPr>
        <w:pStyle w:val="ListBullet"/>
      </w:pPr>
      <w:r>
        <w:t>C. Plan re-indexing strategy before you need it.</w:t>
      </w:r>
    </w:p>
    <w:p>
      <w:pPr>
        <w:pStyle w:val="ListBullet"/>
      </w:pPr>
      <w:r>
        <w:t>D. It guarantees deterministic output regardless of input.</w:t>
      </w:r>
    </w:p>
    <w:p>
      <w:r>
        <w:rPr>
          <w:b/>
        </w:rPr>
        <w:t>Answer: C.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Assuming exact search; ANN trades recall for speed.</w:t>
      </w:r>
    </w:p>
    <w:p>
      <w:pPr>
        <w:pStyle w:val="ListBullet"/>
      </w:pPr>
      <w:r>
        <w:t>C. It eliminates the need for any evaluation or monitoring.</w:t>
      </w:r>
    </w:p>
    <w:p>
      <w:pPr>
        <w:pStyle w:val="ListBullet"/>
      </w:pPr>
      <w:r>
        <w:t>D. It applies exclusively to image data.</w:t>
      </w:r>
    </w:p>
    <w:p>
      <w:r>
        <w:rPr>
          <w:b/>
        </w:rPr>
        <w:t>Answer: B. Pitfall to avoid: Assuming exact search; ANN trades recall for speed.</w:t>
      </w:r>
    </w:p>
    <w:p>
      <w:r>
        <w:t>4. How does Security and Multi-Tenancy interact with security and governance requirements?</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memory versus disk indexes and right-sizing infrastructure.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Cost and Capacity Planning is best understood as memory versus disk indexes and right-sizing infrastructure.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Neglecting it is one of the most common reasons Vector Databases initiatives stall in production.</w:t>
      </w:r>
    </w:p>
    <w:p>
      <w:r>
        <w:t>Cost and Capacity Planning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and Capacity Planning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and capacity planning.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13. Capability Map - Cost and Capacity Planning (svg)</w:t>
      </w:r>
    </w:p>
    <w:p>
      <w:r>
        <w:rPr>
          <w:rFonts w:ascii="Consolas" w:hAnsi="Consolas"/>
          <w:sz w:val="16"/>
        </w:rPr>
        <w:t>&lt;svg xmlns="http://www.w3.org/2000/svg" width="840" height="460" data-tpl="honeycomb" data-pal="10-1"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id="bn48c907c" x1="0" y1="0" x2="1" y2="0"&gt;&lt;stop offset="0" stop-color="#166534"/&gt;&lt;stop offset="1" stop-color="#15803d"/&gt;&lt;/linearGradient&gt;&lt;/defs&gt;&lt;rect width="840" height="460" rx="14" fill="#ffffff"/&gt;&lt;rect x="0" y="0" width="840" height="48" rx="14" fill="url(#bn48c907c)"/&gt;&lt;rect x="0" y="32" width="840" height="16" fill="url(#bn48c907c)"/&gt;&lt;text x="420" y="25" text-anchor="middle" font-size="14.5" font-weight="700" fill="#ffffff" dominant-baseline="middle"&gt;Capability Map - Cost and Capacity Planning&lt;/text&gt;&lt;polygon points="465,212 465,264 420,290 375,264 375,212 420,186" fill="#166534"/&gt;&lt;text x="420" y="233" text-anchor="middle" font-size="9.5" font-weight="600" fill="#fff" dominant-baseline="middle"&gt;Metadata&lt;/text&gt;&lt;text x="420" y="243" text-anchor="middle" font-size="9.5" font-weight="600" fill="#fff" dominant-baseline="middle"&gt;Filtering&lt;/text&gt;&lt;polygon points="375,212 375,264 330,290 284,264 284,212 330,186" fill="#15803d"/&gt;&lt;text x="330" y="233" text-anchor="middle" font-size="9.5" font-weight="600" fill="#fff" dominant-baseline="middle"&gt;Sharding,&lt;/text&gt;&lt;text x="330" y="243" text-anchor="middle" font-size="9.5" font-weight="600" fill="#fff" dominant-baseline="middle"&gt;Replication&lt;/text&gt;&lt;polygon points="556,212 556,264 510,290 465,264 465,212 510,186" fill="#16a34a"/&gt;&lt;text x="510" y="233" text-anchor="middle" font-size="9.5" font-weight="600" fill="#fff" dominant-baseline="middle"&gt;Freshness,&lt;/text&gt;&lt;text x="510" y="243" text-anchor="middle" font-size="9.5" font-weight="600" fill="#fff" dominant-baseline="middle"&gt;Upserts and&lt;/text&gt;&lt;polygon points="420,134 420,186 375,212 330,186 330,134 375,108" fill="#22c55e"/&gt;&lt;text x="375" y="155" text-anchor="middle" font-size="9.5" font-weight="600" fill="#fff" dominant-baseline="middle"&gt;Hybrid and&lt;/text&gt;&lt;text x="375" y="165" text-anchor="middle" font-size="9.5" font-weight="600" fill="#fff" dominant-baseline="middle"&gt;Multi-Vector&lt;/text&gt;&lt;polygon points="510,134 510,186 465,212 420,186 420,134 465,108" fill="#4ade80"/&gt;&lt;text x="465" y="155" text-anchor="middle" font-size="9.5" font-weight="600" fill="#fff" dominant-baseline="middle"&gt;Benchmarking&lt;/text&gt;&lt;text x="465" y="165" text-anchor="middle" font-size="9.5" font-weight="600" fill="#fff" dominant-baseline="middle"&gt;Vector&lt;/text&gt;&lt;polygon points="420,290 420,342 375,368 330,342 330,290 375,264" fill="#14532d"/&gt;&lt;text x="375" y="311" text-anchor="middle" font-size="9.5" font-weight="600" fill="#fff" dominant-baseline="middle"&gt;Security&lt;/text&gt;&lt;text x="375" y="321" text-anchor="middle" font-size="9.5" font-weight="600" fill="#fff" dominant-baseline="middle"&gt;and&lt;/text&gt;&lt;polygon points="510,290 510,342 465,368 420,342 420,290 465,264" fill="#166534"/&gt;&lt;text x="465" y="311" text-anchor="middle" font-size="9.5" font-weight="600" fill="#fff" dominant-baseline="middle"&gt;Cost and&lt;/text&gt;&lt;text x="465" y="321" text-anchor="middle" font-size="9.5" font-weight="600" fill="#fff" dominant-baseline="middle"&gt;Capacity&lt;/text&gt;&lt;text x="28" y="446" text-anchor="start" font-size="9.5" font-weight="500" fill="#64748b" dominant-baseline="middle"&gt;Vector Databases  •  Capability Map&lt;/text&gt;&lt;/svg&gt;</w:t>
      </w:r>
    </w:p>
    <w:p>
      <w:r>
        <w:rPr>
          <w:i/>
        </w:rPr>
        <w:t>Figure: Capability Map view for Vector Databases. This diagram illustrates the principal components and their interactions as discussed in the surrounding section.</w:t>
      </w:r>
    </w:p>
    <w:p>
      <w:pPr>
        <w:pStyle w:val="Heading3"/>
      </w:pPr>
      <w:r>
        <w:t>Figure 14. Data Flow - Cost and Capacity Planning (plantuml)</w:t>
      </w:r>
    </w:p>
    <w:p>
      <w:r>
        <w:rPr>
          <w:rFonts w:ascii="Consolas" w:hAnsi="Consolas"/>
          <w:sz w:val="16"/>
        </w:rPr>
        <w:t>@startuml</w:t>
        <w:br/>
        <w:t>title Data Flow - Cost and Capacity Planning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and Capacity Planning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and Capacity Planning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“Cost and Capacity Planning”?</w:t>
      </w:r>
    </w:p>
    <w:p>
      <w:pPr>
        <w:pStyle w:val="ListBullet"/>
      </w:pPr>
      <w:r>
        <w:t>A. It guarantees deterministic output regardless of input.</w:t>
      </w:r>
    </w:p>
    <w:p>
      <w:pPr>
        <w:pStyle w:val="ListBullet"/>
      </w:pPr>
      <w:r>
        <w:t>B. It eliminates the need for any evaluation or monitoring.</w:t>
      </w:r>
    </w:p>
    <w:p>
      <w:pPr>
        <w:pStyle w:val="ListBullet"/>
      </w:pPr>
      <w:r>
        <w:t>C. It applies exclusively to image data.</w:t>
      </w:r>
    </w:p>
    <w:p>
      <w:pPr>
        <w:pStyle w:val="ListBullet"/>
      </w:pPr>
      <w:r>
        <w:t>D. Memory versus disk indexes and right-sizing infrastructure.</w:t>
      </w:r>
    </w:p>
    <w:p>
      <w:r>
        <w:rPr>
          <w:b/>
        </w:rPr>
        <w:t>Answer: D. Cost and Capacity Planning: Memory versus disk indexes and right-sizing infrastructure.</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Choose HNSW for low latency, IVF/PQ for memory-constrained scale.</w:t>
      </w:r>
    </w:p>
    <w:p>
      <w:pPr>
        <w:pStyle w:val="ListBullet"/>
      </w:pPr>
      <w:r>
        <w:t>B. Post-filtering that silently drops recall on selective queries.</w:t>
      </w:r>
    </w:p>
    <w:p>
      <w:pPr>
        <w:pStyle w:val="ListBullet"/>
      </w:pPr>
      <w:r>
        <w:t>C. Plan re-indexing strategy before you need it.</w:t>
      </w:r>
    </w:p>
    <w:p>
      <w:pPr>
        <w:pStyle w:val="ListBullet"/>
      </w:pPr>
      <w:r>
        <w:t>D. Benchmark recall and p99 latency on your real data, not synthetic.</w:t>
      </w:r>
    </w:p>
    <w:p>
      <w:r>
        <w:rPr>
          <w:b/>
        </w:rPr>
        <w:t>Answer: B. Pitfall to avoid: Post-filtering that silently drops recall on selective queries.</w:t>
      </w:r>
    </w:p>
    <w:p>
      <w:r>
        <w:t>4. How does Cost and Capacity Planning interact with security and governance requirements?</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backups, monitoring, re-indexing and disaster recovery.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Operating in Production can be characterised as backups, monitoring, re-indexing and disaster recovery.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Understanding this matters because Vector Databases systems succeed or fail on exactly these decisions.</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15. Data Flow - Operating in Production (plantuml)</w:t>
      </w:r>
    </w:p>
    <w:p>
      <w:r>
        <w:rPr>
          <w:rFonts w:ascii="Consolas" w:hAnsi="Consolas"/>
          <w:sz w:val="16"/>
        </w:rPr>
        <w:t>@startuml</w:t>
        <w:br/>
        <w:t>title Data Flow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Vector Databases. This diagram illustrates the principal components and their interactions as discussed in the surrounding section.</w:t>
      </w:r>
    </w:p>
    <w:p>
      <w:pPr>
        <w:pStyle w:val="Heading3"/>
      </w:pPr>
      <w:r>
        <w:t>Figure 16. Business Process - Operating in Production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“Operating in Production”?</w:t>
      </w:r>
    </w:p>
    <w:p>
      <w:pPr>
        <w:pStyle w:val="ListBullet"/>
      </w:pPr>
      <w:r>
        <w:t>A. It removes all security and governance requirements.</w:t>
      </w:r>
    </w:p>
    <w:p>
      <w:pPr>
        <w:pStyle w:val="ListBullet"/>
      </w:pPr>
      <w:r>
        <w:t>B. It eliminates the need for any evaluation or monitoring.</w:t>
      </w:r>
    </w:p>
    <w:p>
      <w:pPr>
        <w:pStyle w:val="ListBullet"/>
      </w:pPr>
      <w:r>
        <w:t>C. Backups, monitoring, re-indexing and disaster recovery.</w:t>
      </w:r>
    </w:p>
    <w:p>
      <w:pPr>
        <w:pStyle w:val="ListBullet"/>
      </w:pPr>
      <w:r>
        <w:t>D. It applies exclusively to image data.</w:t>
      </w:r>
    </w:p>
    <w:p>
      <w:r>
        <w:rPr>
          <w:b/>
        </w:rPr>
        <w:t>Answer: C. Operating in Production: Backups, monitoring, re-indexing and disaster recovery.</w:t>
      </w:r>
    </w:p>
    <w:p>
      <w:r>
        <w:t>2. Which of the following is a recommended best practice when working with Vector Databases?</w:t>
      </w:r>
    </w:p>
    <w:p>
      <w:pPr>
        <w:pStyle w:val="ListBullet"/>
      </w:pPr>
      <w:r>
        <w:t>A. No plan for embedding-model upgrades and re-indexing.</w:t>
      </w:r>
    </w:p>
    <w:p>
      <w:pPr>
        <w:pStyle w:val="ListBullet"/>
      </w:pPr>
      <w:r>
        <w:t>B. It is only relevant to academic research, not production.</w:t>
      </w:r>
    </w:p>
    <w:p>
      <w:pPr>
        <w:pStyle w:val="ListBullet"/>
      </w:pPr>
      <w:r>
        <w:t>C. Choose HNSW for low latency, IVF/PQ for memory-constrained scale.</w:t>
      </w:r>
    </w:p>
    <w:p>
      <w:pPr>
        <w:pStyle w:val="ListBullet"/>
      </w:pPr>
      <w:r>
        <w:t>D. Assuming exact search; ANN trades recall for speed.</w:t>
      </w:r>
    </w:p>
    <w:p>
      <w:r>
        <w:rPr>
          <w:b/>
        </w:rPr>
        <w:t>Answer: C.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Post-filtering that silently drops recall on selective queries.</w:t>
      </w:r>
    </w:p>
    <w:p>
      <w:pPr>
        <w:pStyle w:val="ListBullet"/>
      </w:pPr>
      <w:r>
        <w:t>C. It guarantees deterministic output regardless of input.</w:t>
      </w:r>
    </w:p>
    <w:p>
      <w:pPr>
        <w:pStyle w:val="ListBullet"/>
      </w:pPr>
      <w:r>
        <w:t>D. Plan re-indexing strategy before you need it.</w:t>
      </w:r>
    </w:p>
    <w:p>
      <w:r>
        <w:rPr>
          <w:b/>
        </w:rPr>
        <w:t>Answer: B. Pitfall to avoid: Post-filtering that silently drops recall on selective queries.</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Choosing a Vector Database addresses managed versus self-hosted and integration considerations.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Choosing a Vector Database concerns managed versus self-hosted and integration considerations.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Understanding this matters because Vector Databases systems succeed or fail on exactly these decisions.</w:t>
      </w:r>
    </w:p>
    <w:p>
      <w:r>
        <w:t>Choosing a Vector Database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Choosing a Vector Database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choosing a vector database.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choosing a vector database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Choosing a Vector Database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17. Business Process - Choosing a Vector Database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Choosing a Vector Database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Choosing a Vector Database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Choosing a Vector Database."""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“Choosing a Vector Database”?</w:t>
      </w:r>
    </w:p>
    <w:p>
      <w:pPr>
        <w:pStyle w:val="ListBullet"/>
      </w:pPr>
      <w:r>
        <w:t>A. Managed versus self-hosted and integration considerations.</w:t>
      </w:r>
    </w:p>
    <w:p>
      <w:pPr>
        <w:pStyle w:val="ListBullet"/>
      </w:pPr>
      <w:r>
        <w:t>B. It eliminates the need for any evaluation or monitoring.</w:t>
      </w:r>
    </w:p>
    <w:p>
      <w:pPr>
        <w:pStyle w:val="ListBullet"/>
      </w:pPr>
      <w:r>
        <w:t>C. It removes all security and governance requirements.</w:t>
      </w:r>
    </w:p>
    <w:p>
      <w:pPr>
        <w:pStyle w:val="ListBullet"/>
      </w:pPr>
      <w:r>
        <w:t>D. It applies exclusively to image data.</w:t>
      </w:r>
    </w:p>
    <w:p>
      <w:r>
        <w:rPr>
          <w:b/>
        </w:rPr>
        <w:t>Answer: A. Choosing a Vector Database: Managed versus self-hosted and integration considerations.</w:t>
      </w:r>
    </w:p>
    <w:p>
      <w:r>
        <w:t>2. Which of the following is a recommended best practice when working with Vector Databases?</w:t>
      </w:r>
    </w:p>
    <w:p>
      <w:pPr>
        <w:pStyle w:val="ListBullet"/>
      </w:pPr>
      <w:r>
        <w:t>A. Plan re-indexing strategy before you need it.</w:t>
      </w:r>
    </w:p>
    <w:p>
      <w:pPr>
        <w:pStyle w:val="ListBullet"/>
      </w:pPr>
      <w:r>
        <w:t>B. No plan for embedding-model upgrades and re-indexing.</w:t>
      </w:r>
    </w:p>
    <w:p>
      <w:pPr>
        <w:pStyle w:val="ListBullet"/>
      </w:pPr>
      <w:r>
        <w:t>C. It removes all security and governance requirements.</w:t>
      </w:r>
    </w:p>
    <w:p>
      <w:pPr>
        <w:pStyle w:val="ListBullet"/>
      </w:pPr>
      <w:r>
        <w:t>D. It is only relevant to academic research, not production.</w:t>
      </w:r>
    </w:p>
    <w:p>
      <w:r>
        <w:rPr>
          <w:b/>
        </w:rPr>
        <w:t>Answer: A. Best practice: Plan re-indexing strategy before you need it.</w:t>
      </w:r>
    </w:p>
    <w:p>
      <w:r>
        <w:t>3. Which of the following is a common pitfall to avoid in Vector Databases?</w:t>
      </w:r>
    </w:p>
    <w:p>
      <w:pPr>
        <w:pStyle w:val="ListBullet"/>
      </w:pPr>
      <w:r>
        <w:t>A. Post-filtering that silently drops recall on selective queries.</w:t>
      </w:r>
    </w:p>
    <w:p>
      <w:pPr>
        <w:pStyle w:val="ListBullet"/>
      </w:pPr>
      <w:r>
        <w:t>B. Benchmark recall and p99 latency on your real data, not synthetic.</w:t>
      </w:r>
    </w:p>
    <w:p>
      <w:pPr>
        <w:pStyle w:val="ListBullet"/>
      </w:pPr>
      <w:r>
        <w:t>C. It eliminates the need for any evaluation or monitoring.</w:t>
      </w:r>
    </w:p>
    <w:p>
      <w:pPr>
        <w:pStyle w:val="ListBullet"/>
      </w:pPr>
      <w:r>
        <w:t>D. Isolate tenants by namespace and enforce access control.</w:t>
      </w:r>
    </w:p>
    <w:p>
      <w:r>
        <w:rPr>
          <w:b/>
        </w:rPr>
        <w:t>Answer: A. Pitfall to avoid: Post-filtering that silently drops recall on selective queries.</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with the RAG Pipeline concerns where the vector store sits and how it is queried.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Integration with the RAG Pipeline addresses where the vector store sits and how it is queried.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Neglecting it is one of the most common reasons Vector Databases initiatives stall in production.</w:t>
      </w:r>
    </w:p>
    <w:p>
      <w:r>
        <w:t>Integration with the RAG Pipeline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with the RAG Pipeline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with the rag pipeline.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with the rag pipeline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Integration with the RAG Pipeline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18. Agent Architecture - Integration with the RAG Pipeline (plantuml)</w:t>
      </w:r>
    </w:p>
    <w:p>
      <w:r>
        <w:rPr>
          <w:rFonts w:ascii="Consolas" w:hAnsi="Consolas"/>
          <w:sz w:val="16"/>
        </w:rPr>
        <w:t>@startuml</w:t>
        <w:br/>
        <w:t>title Agent Architecture - Integration with the RAG Pipeline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with the RAG Pipeline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with the RAG Pipeline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with the RAG Pipeline."""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with the RAG Pipeline”?</w:t>
      </w:r>
    </w:p>
    <w:p>
      <w:pPr>
        <w:pStyle w:val="ListBullet"/>
      </w:pPr>
      <w:r>
        <w:t>A. It guarantees deterministic output regardless of input.</w:t>
      </w:r>
    </w:p>
    <w:p>
      <w:pPr>
        <w:pStyle w:val="ListBullet"/>
      </w:pPr>
      <w:r>
        <w:t>B. It applies exclusively to image data.</w:t>
      </w:r>
    </w:p>
    <w:p>
      <w:pPr>
        <w:pStyle w:val="ListBullet"/>
      </w:pPr>
      <w:r>
        <w:t>C. Where the vector store sits and how it is queried.</w:t>
      </w:r>
    </w:p>
    <w:p>
      <w:pPr>
        <w:pStyle w:val="ListBullet"/>
      </w:pPr>
      <w:r>
        <w:t>D. It makes the system slower but has no other effect.</w:t>
      </w:r>
    </w:p>
    <w:p>
      <w:r>
        <w:rPr>
          <w:b/>
        </w:rPr>
        <w:t>Answer: C. Integration with the RAG Pipeline: Where the vector store sits and how it is queried.</w:t>
      </w:r>
    </w:p>
    <w:p>
      <w:r>
        <w:t>2. Which of the following is a recommended best practice when working with Vector Databases?</w:t>
      </w:r>
    </w:p>
    <w:p>
      <w:pPr>
        <w:pStyle w:val="ListBullet"/>
      </w:pPr>
      <w:r>
        <w:t>A. It applies exclusively to image data.</w:t>
      </w:r>
    </w:p>
    <w:p>
      <w:pPr>
        <w:pStyle w:val="ListBullet"/>
      </w:pPr>
      <w:r>
        <w:t>B. It removes all security and governance requirements.</w:t>
      </w:r>
    </w:p>
    <w:p>
      <w:pPr>
        <w:pStyle w:val="ListBullet"/>
      </w:pPr>
      <w:r>
        <w:t>C. No plan for embedding-model upgrades and re-indexing.</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It applies exclusively to image data.</w:t>
      </w:r>
    </w:p>
    <w:p>
      <w:pPr>
        <w:pStyle w:val="ListBullet"/>
      </w:pPr>
      <w:r>
        <w:t>B. Assuming exact search; ANN trades recall for speed.</w:t>
      </w:r>
    </w:p>
    <w:p>
      <w:pPr>
        <w:pStyle w:val="ListBullet"/>
      </w:pPr>
      <w:r>
        <w:t>C. It is only relevant to academic research, not production.</w:t>
      </w:r>
    </w:p>
    <w:p>
      <w:pPr>
        <w:pStyle w:val="ListBullet"/>
      </w:pPr>
      <w:r>
        <w:t>D. It guarantees deterministic output regardless of input.</w:t>
      </w:r>
    </w:p>
    <w:p>
      <w:r>
        <w:rPr>
          <w:b/>
        </w:rPr>
        <w:t>Answer: B. Pitfall to avoid: Assuming exact search; ANN trades recall for speed.</w:t>
      </w:r>
    </w:p>
    <w:p>
      <w:r>
        <w:t>4. How does Integration with the RAG Pipeline interact with security and governance requirements?</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Reference Architecture and Patterns refers to a production-grade deployment blueprint.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Reference Architecture and Patterns as a production-grade deployment blueprint.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It is foundational: later capabilities in Vector Databases are built directly on top of it.</w:t>
      </w:r>
    </w:p>
    <w:p>
      <w:r>
        <w:t>Reference Architecture and Patterns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Reference Architecture and Patterns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reference architecture and patterns.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reference architecture and patterns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Reference Architecture and Patterns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19. CI/CD Pipeline - Reference Architecture and Patterns (svg)</w:t>
      </w:r>
    </w:p>
    <w:p>
      <w:r>
        <w:rPr>
          <w:rFonts w:ascii="Consolas" w:hAnsi="Consolas"/>
          <w:sz w:val="16"/>
        </w:rPr>
        <w:t>&lt;svg xmlns="http://www.w3.org/2000/svg" width="840" height="460" data-tpl="flow_h" data-pal="7-0"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id="bn5c27af3" x1="0" y1="0" x2="1" y2="0"&gt;&lt;stop offset="0" stop-color="#6b21a8"/&gt;&lt;stop offset="1" stop-color="#7e22ce"/&gt;&lt;/linearGradient&gt;&lt;/defs&gt;&lt;rect width="840" height="460" rx="14" fill="#ffffff"/&gt;&lt;rect x="0" y="0" width="840" height="48" rx="14" fill="url(#bn5c27af3)"/&gt;&lt;rect x="0" y="32" width="840" height="16" fill="url(#bn5c27af3)"/&gt;&lt;text x="420" y="25" text-anchor="middle" font-size="14.5" font-weight="700" fill="#ffffff" dominant-baseline="middle"&gt;CI/CD Pipeline - Reference Architecture and Patterns&lt;/text&gt;&lt;rect x="39" y="196" width="130" height="68" rx="11" fill="#6b21a8" filter="url(#sh)"/&gt;&lt;text x="104" y="224" text-anchor="middle" font-size="10.5" font-weight="600" fill="#ffffff" dominant-baseline="middle"&gt;ANN Indexing&lt;/text&gt;&lt;text x="104" y="236" text-anchor="middle" font-size="10.5" font-weight="600" fill="#ffffff" dominant-baseline="middle"&gt;Algorithms&lt;/text&gt;&lt;rect x="197" y="196" width="130" height="68" rx="11" fill="#7e22ce" filter="url(#sh)"/&gt;&lt;text x="262" y="224" text-anchor="middle" font-size="10.5" font-weight="600" fill="#ffffff" dominant-baseline="middle"&gt;Distance Metrics and&lt;/text&gt;&lt;text x="262" y="236" text-anchor="middle" font-size="10.5" font-weight="600" fill="#ffffff" dominant-baseline="middle"&gt;Quantisation&lt;/text&gt;&lt;line x1="169" y1="230" x2="197" y2="230" stroke="#94a3b8" stroke-width="2" marker-end="url(#ar)"/&gt;&lt;rect x="355" y="196" width="130" height="68" rx="11" fill="#9333ea" filter="url(#sh)"/&gt;&lt;text x="420" y="224" text-anchor="middle" font-size="10.5" font-weight="600" fill="#ffffff" dominant-baseline="middle"&gt;Metadata Filtering&lt;/text&gt;&lt;text x="420" y="236" text-anchor="middle" font-size="10.5" font-weight="600" fill="#ffffff" dominant-baseline="middle"&gt;and Hybrid Queries&lt;/text&gt;&lt;line x1="327" y1="230" x2="355" y2="230" stroke="#94a3b8" stroke-width="2" marker-end="url(#ar)"/&gt;&lt;rect x="513" y="196" width="130" height="68" rx="11" fill="#a21caf" filter="url(#sh)"/&gt;&lt;text x="578" y="224" text-anchor="middle" font-size="10.5" font-weight="600" fill="#ffffff" dominant-baseline="middle"&gt;Sharding, Replication&lt;/text&gt;&lt;text x="578" y="236" text-anchor="middle" font-size="10.5" font-weight="600" fill="#ffffff" dominant-baseline="middle"&gt;and Scaling&lt;/text&gt;&lt;line x1="485" y1="230" x2="513" y2="230" stroke="#94a3b8" stroke-width="2" marker-end="url(#ar)"/&gt;&lt;rect x="671" y="196" width="130" height="68" rx="11" fill="#c026d3" filter="url(#sh)"/&gt;&lt;text x="736" y="224" text-anchor="middle" font-size="10.5" font-weight="600" fill="#ffffff" dominant-baseline="middle"&gt;Freshness, Upserts&lt;/text&gt;&lt;text x="736" y="236" text-anchor="middle" font-size="10.5" font-weight="600" fill="#ffffff" dominant-baseline="middle"&gt;and Deletes&lt;/text&gt;&lt;line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dominant-baseline="middle"&gt;Vector Databases  •  CI/CD Pipeline&lt;/text&gt;&lt;/svg&gt;</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Reference Architecture and Patterns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Reference Architecture and Patterns component</w:t>
      </w:r>
    </w:p>
    <w:p>
      <w:r>
        <w:rPr>
          <w:rFonts w:ascii="Consolas" w:hAnsi="Consolas"/>
          <w:sz w:val="16"/>
        </w:rPr>
        <w:t>from __future__ import annotations</w:t>
        <w:br/>
        <w:br/>
        <w:t>from dataclasses import dataclass, field</w:t>
        <w:br/>
        <w:t>from typing import Any</w:t>
        <w:br/>
        <w:br/>
        <w:br/>
        <w:t>@dataclass(slots=True)</w:t>
        <w:br/>
        <w:t>class ReferenceArchitectureAndConfig:</w:t>
        <w:br/>
        <w:t xml:space="preserve">    """Configuration for the Reference Architecture and Patterns component in a Vector Databases system."""</w:t>
        <w:br/>
        <w:br/>
        <w:t xml:space="preserve">    name: str</w:t>
        <w:br/>
        <w:t xml:space="preserve">    timeout_s: float = 30.0</w:t>
        <w:br/>
        <w:t xml:space="preserve">    max_retries: int = 3</w:t>
        <w:br/>
        <w:t xml:space="preserve">    options: dict[str, Any] = field(default_factory=dict)</w:t>
        <w:br/>
        <w:br/>
        <w:br/>
        <w:t>class ReferenceArchitectureAnd:</w:t>
        <w:br/>
        <w:t xml:space="preserve">    """A minimal, production-shaped implementation of Reference Architecture and Patterns."""</w:t>
        <w:br/>
        <w:br/>
        <w:t xml:space="preserve">    def __init__(self, config: ReferenceArchitectureAndConfig)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RuntimeError(f"ReferenceArchitectureAnd failed after retries") from last_error</w:t>
        <w:br/>
        <w:br/>
        <w:t xml:space="preserve">    def _process(self, payload: dict[str, Any]) -&gt; dict[str, Any]:</w:t>
        <w:br/>
        <w:t xml:space="preserve">        # Domain-specific logic for Reference Architecture and Patterns goes here.</w:t>
        <w:br/>
        <w:t xml:space="preserve">        return {"status": "ok", "input_keys": sorted(payload), "calls": self._calls}</w:t>
        <w:br/>
      </w:r>
    </w:p>
    <w:p>
      <w:pPr>
        <w:pStyle w:val="Heading2"/>
      </w:pPr>
      <w:r>
        <w:t>Review Questions</w:t>
      </w:r>
    </w:p>
    <w:p>
      <w:r>
        <w:t>1. In the context of Vector Databases, which statement best describes “Reference Architecture and Patterns”?</w:t>
      </w:r>
    </w:p>
    <w:p>
      <w:pPr>
        <w:pStyle w:val="ListBullet"/>
      </w:pPr>
      <w:r>
        <w:t>A. A production-grade deployment blueprint.</w:t>
      </w:r>
    </w:p>
    <w:p>
      <w:pPr>
        <w:pStyle w:val="ListBullet"/>
      </w:pPr>
      <w:r>
        <w:t>B. It makes the system slower but has no other effect.</w:t>
      </w:r>
    </w:p>
    <w:p>
      <w:pPr>
        <w:pStyle w:val="ListBullet"/>
      </w:pPr>
      <w:r>
        <w:t>C. It removes all security and governance requirements.</w:t>
      </w:r>
    </w:p>
    <w:p>
      <w:pPr>
        <w:pStyle w:val="ListBullet"/>
      </w:pPr>
      <w:r>
        <w:t>D. It guarantees deterministic output regardless of input.</w:t>
      </w:r>
    </w:p>
    <w:p>
      <w:r>
        <w:rPr>
          <w:b/>
        </w:rPr>
        <w:t>Answer: A. Reference Architecture and Patterns: A production-grade deployment blueprint.</w:t>
      </w:r>
    </w:p>
    <w:p>
      <w:r>
        <w:t>2. Which of the following is a recommended best practice when working with Vector Databases?</w:t>
      </w:r>
    </w:p>
    <w:p>
      <w:pPr>
        <w:pStyle w:val="ListBullet"/>
      </w:pPr>
      <w:r>
        <w:t>A. Choose HNSW for low latency, IVF/PQ for memory-constrained scale.</w:t>
      </w:r>
    </w:p>
    <w:p>
      <w:pPr>
        <w:pStyle w:val="ListBullet"/>
      </w:pPr>
      <w:r>
        <w:t>B. It makes the system slower but has no other effect.</w:t>
      </w:r>
    </w:p>
    <w:p>
      <w:pPr>
        <w:pStyle w:val="ListBullet"/>
      </w:pPr>
      <w:r>
        <w:t>C. It applies exclusively to image data.</w:t>
      </w:r>
    </w:p>
    <w:p>
      <w:pPr>
        <w:pStyle w:val="ListBullet"/>
      </w:pPr>
      <w:r>
        <w:t>D. Underestimating memory for in-RAM HNSW at scale.</w:t>
      </w:r>
    </w:p>
    <w:p>
      <w:r>
        <w:rPr>
          <w:b/>
        </w:rPr>
        <w:t>Answer: A. Best practice: Choose HNSW for low latency, IVF/PQ for memory-constrained scale.</w:t>
      </w:r>
    </w:p>
    <w:p>
      <w:r>
        <w:t>3. Which of the following is a common pitfall to avoid in Vector Databases?</w:t>
      </w:r>
    </w:p>
    <w:p>
      <w:pPr>
        <w:pStyle w:val="ListBullet"/>
      </w:pPr>
      <w:r>
        <w:t>A. Isolate tenants by namespace and enforce access control.</w:t>
      </w:r>
    </w:p>
    <w:p>
      <w:pPr>
        <w:pStyle w:val="ListBullet"/>
      </w:pPr>
      <w:r>
        <w:t>B. It removes all security and governance requirements.</w:t>
      </w:r>
    </w:p>
    <w:p>
      <w:pPr>
        <w:pStyle w:val="ListBullet"/>
      </w:pPr>
      <w:r>
        <w:t>C. Plan re-indexing strategy before you need it.</w:t>
      </w:r>
    </w:p>
    <w:p>
      <w:pPr>
        <w:pStyle w:val="ListBullet"/>
      </w:pPr>
      <w:r>
        <w:t>D. Assuming exact search; ANN trades recall for speed.</w:t>
      </w:r>
    </w:p>
    <w:p>
      <w:r>
        <w:rPr>
          <w:b/>
        </w:rPr>
        <w:t>Answer: D. Pitfall to avoid: Assuming exact search; ANN trades recall for speed.</w:t>
      </w:r>
    </w:p>
    <w:p>
      <w:r>
        <w:t>4. How does Reference Architecture and Patterns interact with security and governance requirements?</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Vector Databases system into a cohesive, working whole. It is foundational: later capabilities in Vector Databases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Getting this right early prevents expensive rework once a Vector Databases system reaches scale.</w:t>
      </w:r>
    </w:p>
    <w:p>
      <w:r>
        <w:t>Putting It Together: A Reference Implementation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20. Application Flow - Putting It Together: A Reference Implementation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“Putting It Together: A Reference Implementation”?</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an end-to-end reference implementation that integrates the components of a Vector Databases system into a cohesive, working whole</w:t>
      </w:r>
    </w:p>
    <w:p>
      <w:r>
        <w:rPr>
          <w:b/>
        </w:rPr>
        <w:t>Answer: D.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It guarantees deterministic output regardless of input.</w:t>
      </w:r>
    </w:p>
    <w:p>
      <w:pPr>
        <w:pStyle w:val="ListBullet"/>
      </w:pPr>
      <w:r>
        <w:t>D. It applies exclusively to image data.</w:t>
      </w:r>
    </w:p>
    <w:p>
      <w:r>
        <w:rPr>
          <w:b/>
        </w:rPr>
        <w:t>Answer: B. Best practice: Choose HNSW for low latency, IVF/PQ for memory-constrained scale.</w:t>
      </w:r>
    </w:p>
    <w:p>
      <w:r>
        <w:t>3. Which of the following is a common pitfall to avoid in Vector Databases?</w:t>
      </w:r>
    </w:p>
    <w:p>
      <w:pPr>
        <w:pStyle w:val="ListBullet"/>
      </w:pPr>
      <w:r>
        <w:t>A. Post-filtering that silently drops recall on selective queries.</w:t>
      </w:r>
    </w:p>
    <w:p>
      <w:pPr>
        <w:pStyle w:val="ListBullet"/>
      </w:pPr>
      <w:r>
        <w:t>B. It eliminates the need for any evaluation or monitoring.</w:t>
      </w:r>
    </w:p>
    <w:p>
      <w:pPr>
        <w:pStyle w:val="ListBullet"/>
      </w:pPr>
      <w:r>
        <w:t>C. Choose HNSW for low latency, IVF/PQ for memory-constrained scale.</w:t>
      </w:r>
    </w:p>
    <w:p>
      <w:pPr>
        <w:pStyle w:val="ListBullet"/>
      </w:pPr>
      <w:r>
        <w:t>D. It guarantees deterministic output regardless of input.</w:t>
      </w:r>
    </w:p>
    <w:p>
      <w:r>
        <w:rPr>
          <w:b/>
        </w:rPr>
        <w:t>Answer: A. Pitfall to avoid: Post-filtering that silently drops recall on selective queries.</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Vector Databases System can be characterised as a guided, build-along laboratory that constructs a functioning Vector Databases system from first principles. Understanding this matters because Vector Databases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Hands-On Lab: Building an End-to-End Vector Databases System as a guided, build-along laboratory that constructs a functioning Vector Databases system from first principles.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Getting this right early prevents expensive rework once a Vector Databases system reaches scale.</w:t>
      </w:r>
    </w:p>
    <w:p>
      <w:r>
        <w:t>Hands-On Lab: Building an End-to-End Vector Databases System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Vector Databases System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vector databases system.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vector databases system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Vector Databases System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21. Network - Hands-On Lab: Building an End-to-End Vector Databases System (plantuml)</w:t>
      </w:r>
    </w:p>
    <w:p>
      <w:r>
        <w:rPr>
          <w:rFonts w:ascii="Consolas" w:hAnsi="Consolas"/>
          <w:sz w:val="16"/>
        </w:rPr>
        <w:t>@startuml</w:t>
        <w:br/>
        <w:t>title Network - Hands-On Lab: Building an End-to-End Vector Databases System</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Network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Vector Databases System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Hands-On Lab: Building an End-to-End Vector Databases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Vector Databases System component in a Vector Databases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Vector Databases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Vector Databases System goes here.</w:t>
        <w:br/>
        <w:t xml:space="preserve">        return {"status": "ok", "input_keys": sorted(payload), "calls": self._calls}</w:t>
        <w:br/>
      </w:r>
    </w:p>
    <w:p>
      <w:pPr>
        <w:pStyle w:val="Heading2"/>
      </w:pPr>
      <w:r>
        <w:t>Review Questions</w:t>
      </w:r>
    </w:p>
    <w:p>
      <w:r>
        <w:t>1. In the context of Vector Databases, which statement best describes “Hands-On Lab: Building an End-to-End Vector Databases System”?</w:t>
      </w:r>
    </w:p>
    <w:p>
      <w:pPr>
        <w:pStyle w:val="ListBullet"/>
      </w:pPr>
      <w:r>
        <w:t>A. a guided, build-along laboratory that constructs a functioning Vector Databases system from first principles</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Underestimating memory for in-RAM HNSW at scale.</w:t>
      </w:r>
    </w:p>
    <w:p>
      <w:pPr>
        <w:pStyle w:val="ListBullet"/>
      </w:pPr>
      <w:r>
        <w:t>B. Benchmark recall and p99 latency on your real data, not synthetic.</w:t>
      </w:r>
    </w:p>
    <w:p>
      <w:pPr>
        <w:pStyle w:val="ListBullet"/>
      </w:pPr>
      <w:r>
        <w:t>C. Post-filtering that silently drops recall on selective queries.</w:t>
      </w:r>
    </w:p>
    <w:p>
      <w:pPr>
        <w:pStyle w:val="ListBullet"/>
      </w:pPr>
      <w:r>
        <w:t>D. No plan for embedding-model upgrades and re-indexing.</w:t>
      </w:r>
    </w:p>
    <w:p>
      <w:r>
        <w:rPr>
          <w:b/>
        </w:rPr>
        <w:t>Answer: B.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No plan for embedding-model upgrades and re-indexing.</w:t>
      </w:r>
    </w:p>
    <w:p>
      <w:pPr>
        <w:pStyle w:val="ListBullet"/>
      </w:pPr>
      <w:r>
        <w:t>C. Plan re-indexing strategy before you need it.</w:t>
      </w:r>
    </w:p>
    <w:p>
      <w:pPr>
        <w:pStyle w:val="ListBullet"/>
      </w:pPr>
      <w:r>
        <w:t>D. It is only relevant to academic research, not production.</w:t>
      </w:r>
    </w:p>
    <w:p>
      <w:r>
        <w:rPr>
          <w:b/>
        </w:rPr>
        <w:t>Answer: B. Pitfall to avoid: No plan for embedding-model upgrades and re-indexing.</w:t>
      </w:r>
    </w:p>
    <w:p>
      <w:r>
        <w:t>4. Describe a failure mode of Hands-On Lab: Building an End-to-End Vector Databases System and how you would mitigate it.</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Knowledge at Scale can be characterised as a detailed case study of deploying Vector Databases in a demanding knowledge environment, including the decisions, trade-offs and outcomes. This concept recurs throughout the Vector Databases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Case Study: Knowledge at Scale addresses a detailed case study of deploying Vector Databases in a demanding knowledge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This concept recurs throughout the Vector Databases lifecycle, from design to operations.</w:t>
      </w:r>
    </w:p>
    <w:p>
      <w:r>
        <w:t>Case Study: Knowledge at Scale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Knowledge at Scale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knowledge at scale.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knowledge at scale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22. Knowledge Graph - Case Study: Knowledge at Scale (svg)</w:t>
      </w:r>
    </w:p>
    <w:p>
      <w:r>
        <w:rPr>
          <w:rFonts w:ascii="Consolas" w:hAnsi="Consolas"/>
          <w:sz w:val="16"/>
        </w:rPr>
        <w:t>&lt;svg xmlns="http://www.w3.org/2000/svg" width="840" height="460" data-tpl="honeycomb"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id="bnc4982fa" x1="0" y1="0" x2="1" y2="0"&gt;&lt;stop offset="0" stop-color="#b45309"/&gt;&lt;stop offset="1" stop-color="#d97706"/&gt;&lt;/linearGradient&gt;&lt;/defs&gt;&lt;rect width="840" height="460" rx="14" fill="#ffffff"/&gt;&lt;rect x="0" y="0" width="840" height="48" rx="14" fill="url(#bnc4982fa)"/&gt;&lt;rect x="0" y="32" width="840" height="16" fill="url(#bnc4982fa)"/&gt;&lt;text x="420" y="25" text-anchor="middle" font-size="14.5" font-weight="700" fill="#ffffff" dominant-baseline="middle"&gt;Knowledge Graph - Case Study: Knowledge at Scale&lt;/text&gt;&lt;polygon points="465,212 465,264 420,290 375,264 375,212 420,186" fill="#b45309"/&gt;&lt;text x="420" y="233" text-anchor="middle" font-size="9.5" font-weight="600" fill="#fff" dominant-baseline="middle"&gt;Integration&lt;/text&gt;&lt;text x="420" y="243" text-anchor="middle" font-size="9.5" font-weight="600" fill="#fff" dominant-baseline="middle"&gt;with the&lt;/text&gt;&lt;polygon points="375,212 375,264 330,290 284,264 284,212 330,186" fill="#d97706"/&gt;&lt;text x="330" y="233" text-anchor="middle" font-size="9.5" font-weight="600" fill="#fff" dominant-baseline="middle"&gt;Reference&lt;/text&gt;&lt;text x="330" y="243" text-anchor="middle" font-size="9.5" font-weight="600" fill="#fff" dominant-baseline="middle"&gt;Architecture&lt;/text&gt;&lt;polygon points="556,212 556,264 510,290 465,264 465,212 510,186" fill="#f59e0b"/&gt;&lt;text x="510" y="233" text-anchor="middle" font-size="9.5" font-weight="600" fill="#fff" dominant-baseline="middle"&gt;The Case&lt;/text&gt;&lt;text x="510" y="243" text-anchor="middle" font-size="9.5" font-weight="600" fill="#fff" dominant-baseline="middle"&gt;for&lt;/text&gt;&lt;polygon points="420,134 420,186 375,212 330,186 330,134 375,108" fill="#ea580c"/&gt;&lt;text x="375" y="155" text-anchor="middle" font-size="9.5" font-weight="600" fill="#fff" dominant-baseline="middle"&gt;ANN&lt;/text&gt;&lt;text x="375" y="165" text-anchor="middle" font-size="9.5" font-weight="600" fill="#fff" dominant-baseline="middle"&gt;Indexing&lt;/text&gt;&lt;polygon points="510,134 510,186 465,212 420,186 420,134 465,108" fill="#f97316"/&gt;&lt;text x="465" y="155" text-anchor="middle" font-size="9.5" font-weight="600" fill="#fff" dominant-baseline="middle"&gt;Distance&lt;/text&gt;&lt;text x="465" y="165" text-anchor="middle" font-size="9.5" font-weight="600" fill="#fff" dominant-baseline="middle"&gt;Metrics and&lt;/text&gt;&lt;polygon points="420,290 420,342 375,368 330,342 330,290 375,264" fill="#fb923c"/&gt;&lt;text x="375" y="311" text-anchor="middle" font-size="9.5" font-weight="600" fill="#fff" dominant-baseline="middle"&gt;Metadata&lt;/text&gt;&lt;text x="375" y="321" text-anchor="middle" font-size="9.5" font-weight="600" fill="#fff" dominant-baseline="middle"&gt;Filtering&lt;/text&gt;&lt;polygon points="510,290 510,342 465,368 420,342 420,290 465,264" fill="#b45309"/&gt;&lt;text x="465" y="311" text-anchor="middle" font-size="9.5" font-weight="600" fill="#fff" dominant-baseline="middle"&gt;Sharding,&lt;/text&gt;&lt;text x="465" y="321" text-anchor="middle" font-size="9.5" font-weight="600" fill="#fff" dominant-baseline="middle"&gt;Replication&lt;/text&gt;&lt;text x="28" y="446" text-anchor="start" font-size="9.5" font-weight="500" fill="#64748b" dominant-baseline="middle"&gt;Vector Databases  •  Knowledge Graph&lt;/text&gt;&lt;/svg&gt;</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Knowledge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Knowledge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Knowledge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“Case Study: Knowledge at Scale”?</w:t>
      </w:r>
    </w:p>
    <w:p>
      <w:pPr>
        <w:pStyle w:val="ListBullet"/>
      </w:pPr>
      <w:r>
        <w:t>A. a detailed case study of deploying Vector Databases in a demanding knowledge environment, including the decisions, trade-offs and outcomes</w:t>
      </w:r>
    </w:p>
    <w:p>
      <w:pPr>
        <w:pStyle w:val="ListBullet"/>
      </w:pPr>
      <w:r>
        <w:t>B. It removes all security and governance requirements.</w:t>
      </w:r>
    </w:p>
    <w:p>
      <w:pPr>
        <w:pStyle w:val="ListBullet"/>
      </w:pPr>
      <w:r>
        <w:t>C. It makes the system slower but has no other effect.</w:t>
      </w:r>
    </w:p>
    <w:p>
      <w:pPr>
        <w:pStyle w:val="ListBullet"/>
      </w:pPr>
      <w:r>
        <w:t>D. It guarantees deterministic output regardless of input.</w:t>
      </w:r>
    </w:p>
    <w:p>
      <w:r>
        <w:rPr>
          <w:b/>
        </w:rPr>
        <w:t>Answer: A.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It is only relevant to academic research, not production.</w:t>
      </w:r>
    </w:p>
    <w:p>
      <w:pPr>
        <w:pStyle w:val="ListBullet"/>
      </w:pPr>
      <w:r>
        <w:t>B. Post-filtering that silently drops recall on selective queries.</w:t>
      </w:r>
    </w:p>
    <w:p>
      <w:pPr>
        <w:pStyle w:val="ListBullet"/>
      </w:pPr>
      <w:r>
        <w:t>C. It guarantees deterministic output regardless of input.</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Post-filtering that silently drops recall on selective queries.</w:t>
      </w:r>
    </w:p>
    <w:p>
      <w:pPr>
        <w:pStyle w:val="ListBullet"/>
      </w:pPr>
      <w:r>
        <w:t>B. Choose HNSW for low latency, IVF/PQ for memory-constrained scale.</w:t>
      </w:r>
    </w:p>
    <w:p>
      <w:pPr>
        <w:pStyle w:val="ListBullet"/>
      </w:pPr>
      <w:r>
        <w:t>C. It eliminates the need for any evaluation or monitoring.</w:t>
      </w:r>
    </w:p>
    <w:p>
      <w:pPr>
        <w:pStyle w:val="ListBullet"/>
      </w:pPr>
      <w:r>
        <w:t>D. Plan re-indexing strategy before you need it.</w:t>
      </w:r>
    </w:p>
    <w:p>
      <w:r>
        <w:rPr>
          <w:b/>
        </w:rPr>
        <w:t>Answer: A. Pitfall to avoid: Post-filtering that silently drops recall on selective queries.</w:t>
      </w:r>
    </w:p>
    <w:p>
      <w:r>
        <w:t>4. Describe a failure mode of Case Study: Knowledge at Scale and how you would mitigate it.</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Vector Databases system reliably, including monitoring, incident response and continuous improvement. Neglecting it is one of the most common reasons Vector Databases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Neglecting it is one of the most common reasons Vector Databases initiatives stall in production.</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23. Component - Operating in Production (plantuml)</w:t>
      </w:r>
    </w:p>
    <w:p>
      <w:r>
        <w:rPr>
          <w:rFonts w:ascii="Consolas" w:hAnsi="Consolas"/>
          <w:sz w:val="16"/>
        </w:rPr>
        <w:t>@startuml</w:t>
        <w:br/>
        <w:t>title Component - Operating in Production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“Operating in Production”?</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the operational discipline required to run a Vector Databases system reliably, including monitoring, incident response and continuous improvement</w:t>
      </w:r>
    </w:p>
    <w:p>
      <w:r>
        <w:rPr>
          <w:b/>
        </w:rPr>
        <w:t>Answer: D.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It guarantees deterministic output regardless of input.</w:t>
      </w:r>
    </w:p>
    <w:p>
      <w:pPr>
        <w:pStyle w:val="ListBullet"/>
      </w:pPr>
      <w:r>
        <w:t>B. Assuming exact search; ANN trades recall for speed.</w:t>
      </w:r>
    </w:p>
    <w:p>
      <w:pPr>
        <w:pStyle w:val="ListBullet"/>
      </w:pPr>
      <w:r>
        <w:t>C. Isolate tenants by namespace and enforce access control.</w:t>
      </w:r>
    </w:p>
    <w:p>
      <w:pPr>
        <w:pStyle w:val="ListBullet"/>
      </w:pPr>
      <w:r>
        <w:t>D. It is only relevant to academic research, not production.</w:t>
      </w:r>
    </w:p>
    <w:p>
      <w:r>
        <w:rPr>
          <w:b/>
        </w:rPr>
        <w:t>Answer: C. Best practice: Isolate tenants by namespace and enforce access control.</w:t>
      </w:r>
    </w:p>
    <w:p>
      <w:r>
        <w:t>3. Which of the following is a common pitfall to avoid in Vector Databases?</w:t>
      </w:r>
    </w:p>
    <w:p>
      <w:pPr>
        <w:pStyle w:val="ListBullet"/>
      </w:pPr>
      <w:r>
        <w:t>A. Choose HNSW for low latency, IVF/PQ for memory-constrained scale.</w:t>
      </w:r>
    </w:p>
    <w:p>
      <w:pPr>
        <w:pStyle w:val="ListBullet"/>
      </w:pPr>
      <w:r>
        <w:t>B. It guarantees deterministic output regardless of input.</w:t>
      </w:r>
    </w:p>
    <w:p>
      <w:pPr>
        <w:pStyle w:val="ListBullet"/>
      </w:pPr>
      <w:r>
        <w:t>C. It makes the system slower but has no other effect.</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Operating in Production for an enterprise Vector Databases workload.</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Vector Databases system before and after release. Neglecting it is one of the most common reasons Vector Databases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Vector Databases system before and after release.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It is foundational: later capabilities in Vector Databases are built directly on top of it.</w:t>
      </w:r>
    </w:p>
    <w:p>
      <w:r>
        <w:t>Evaluation and Quality Assurance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24. Operating Model - Evaluation and Quality Assurance (svg)</w:t>
      </w:r>
    </w:p>
    <w:p>
      <w:r>
        <w:rPr>
          <w:rFonts w:ascii="Consolas" w:hAnsi="Consolas"/>
          <w:sz w:val="16"/>
        </w:rPr>
        <w:t>&lt;svg xmlns="http://www.w3.org/2000/svg" width="840" height="460" data-tpl="swimlane"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id="bn2e2e0ec" x1="0" y1="0" x2="1" y2="0"&gt;&lt;stop offset="0" stop-color="#f472b6"/&gt;&lt;stop offset="1" stop-color="#fb7185"/&gt;&lt;/linearGradient&gt;&lt;/defs&gt;&lt;rect width="840" height="460" rx="14" fill="#ffffff"/&gt;&lt;rect x="0" y="0" width="840" height="48" rx="14" fill="url(#bn2e2e0ec)"/&gt;&lt;rect x="0" y="32" width="840" height="16" fill="url(#bn2e2e0ec)"/&gt;&lt;text x="420" y="25" text-anchor="middle" font-size="14.5" font-weight="700" fill="#ffffff" dominant-baseline="middle"&gt;Operating Model - Evaluation and Quality Assurance&lt;/text&gt;&lt;rect x="28" y="64" width="784" height="90" rx="10" fill="#f8fafc" stroke="#e2e8f0" stroke-width="1"/&gt;&lt;text x="40" y="109" text-anchor="start" font-size="11" font-weight="700" fill="#64748b" dominant-baseline="middle"&gt;Business&lt;/text&gt;&lt;rect x="158" y="82" width="140" height="54" rx="11" fill="#f472b6" filter="url(#sh)"/&gt;&lt;text x="228" y="109" text-anchor="middle" font-size="9.0" font-weight="600" fill="#ffffff" dominant-baseline="middle"&gt;Security and Multi-Tenancy&lt;/text&gt;&lt;rect x="318" y="82" width="140" height="54" rx="11" fill="#fb7185" filter="url(#sh)"/&gt;&lt;text x="388" y="109" text-anchor="middle" font-size="9.0" font-weight="600" fill="#ffffff" dominant-baseline="middle"&gt;Cost and Capacity Planning&lt;/text&gt;&lt;line x1="298" y1="109" x2="318" y2="109" stroke="#94a3b8" stroke-width="2" marker-end="url(#ar)"/&gt;&lt;rect x="478" y="82" width="140" height="54" rx="11" fill="#e11d48" filter="url(#sh)"/&gt;&lt;text x="548" y="109" text-anchor="middle" font-size="9.0" font-weight="600" fill="#ffffff" dominant-baseline="middle"&gt;Operating in Production&lt;/text&gt;&lt;line x1="458" y1="109" x2="478" y2="109" stroke="#94a3b8" stroke-width="2" marker-end="url(#ar)"/&gt;&lt;rect x="638" y="82" width="140" height="54" rx="11" fill="#9d174d" filter="url(#sh)"/&gt;&lt;text x="708" y="109" text-anchor="middle" font-size="9.0" font-weight="600" fill="#ffffff" dominant-baseline="middle"&gt;Choosing a Vector Database&lt;/text&gt;&lt;line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fill="#fb7185" filter="url(#sh)"/&gt;&lt;text x="228" y="204" text-anchor="middle" font-size="9.0" font-weight="600" fill="#ffffff" dominant-baseline="middle"&gt;Reference Architecture and&lt;/text&gt;&lt;text x="228" y="214" text-anchor="middle" font-size="9.0" font-weight="600" fill="#ffffff" dominant-baseline="middle"&gt;Patterns&lt;/text&gt;&lt;rect x="318" y="182" width="140" height="54" rx="11" fill="#e11d48" filter="url(#sh)"/&gt;&lt;text x="388" y="204" text-anchor="middle" font-size="9.0" font-weight="600" fill="#ffffff" dominant-baseline="middle"&gt;The Case for Purpose-Built&lt;/text&gt;&lt;text x="388" y="214" text-anchor="middle" font-size="9.0" font-weight="600" fill="#ffffff" dominant-baseline="middle"&gt;Vector Stores&lt;/text&gt;&lt;line x1="298" y1="209" x2="318" y2="209" stroke="#94a3b8" stroke-width="2" marker-end="url(#ar)"/&gt;&lt;rect x="478" y="182" width="140" height="54" rx="11" fill="#9d174d" filter="url(#sh)"/&gt;&lt;text x="548" y="209" text-anchor="middle" font-size="9.0" font-weight="600" fill="#ffffff" dominant-baseline="middle"&gt;ANN Indexing Algorithms&lt;/text&gt;&lt;line x1="458" y1="209" x2="478" y2="209" stroke="#94a3b8" stroke-width="2" marker-end="url(#ar)"/&gt;&lt;rect x="638" y="182" width="140" height="54" rx="11" fill="#db2777" filter="url(#sh)"/&gt;&lt;text x="708" y="204" text-anchor="middle" font-size="9.0" font-weight="600" fill="#ffffff" dominant-baseline="middle"&gt;Distance Metrics and&lt;/text&gt;&lt;text x="708" y="214" text-anchor="middle" font-size="9.0" font-weight="600" fill="#ffffff" dominant-baseline="middle"&gt;Quantisation&lt;/text&gt;&lt;line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fill="#e11d48" filter="url(#sh)"/&gt;&lt;text x="228" y="309" text-anchor="middle" font-size="9.0" font-weight="600" fill="#ffffff" dominant-baseline="middle"&gt;ANN Indexing Algorithms&lt;/text&gt;&lt;rect x="318" y="282" width="140" height="54" rx="11" fill="#9d174d" filter="url(#sh)"/&gt;&lt;text x="388" y="304" text-anchor="middle" font-size="9.0" font-weight="600" fill="#ffffff" dominant-baseline="middle"&gt;Distance Metrics and&lt;/text&gt;&lt;text x="388" y="314" text-anchor="middle" font-size="9.0" font-weight="600" fill="#ffffff" dominant-baseline="middle"&gt;Quantisation&lt;/text&gt;&lt;line x1="298" y1="309" x2="318" y2="309" stroke="#94a3b8" stroke-width="2" marker-end="url(#ar)"/&gt;&lt;rect x="478" y="282" width="140" height="54" rx="11" fill="#db2777" filter="url(#sh)"/&gt;&lt;text x="548" y="304" text-anchor="middle" font-size="9.0" font-weight="600" fill="#ffffff" dominant-baseline="middle"&gt;Metadata Filtering and&lt;/text&gt;&lt;text x="548" y="314" text-anchor="middle" font-size="9.0" font-weight="600" fill="#ffffff" dominant-baseline="middle"&gt;Hybrid Queries&lt;/text&gt;&lt;line x1="458" y1="309" x2="478" y2="309" stroke="#94a3b8" stroke-width="2" marker-end="url(#ar)"/&gt;&lt;rect x="638" y="282" width="140" height="54" rx="11" fill="#ec4899" filter="url(#sh)"/&gt;&lt;text x="708" y="304" text-anchor="middle" font-size="9.0" font-weight="600" fill="#ffffff" dominant-baseline="middle"&gt;Sharding, Replication and&lt;/text&gt;&lt;text x="708" y="314" text-anchor="middle" font-size="9.0" font-weight="600" fill="#ffffff" dominant-baseline="middle"&gt;Scaling&lt;/text&gt;&lt;line x1="618" y1="309" x2="638" y2="309" stroke="#94a3b8" stroke-width="2" marker-end="url(#ar)"/&gt;&lt;text x="28" y="446" text-anchor="start" font-size="9.5" font-weight="500" fill="#64748b" dominant-baseline="middle"&gt;Vector Databases  •  Operating Model&lt;/text&gt;&lt;/svg&gt;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a rigorous approach to measuring and assuring the quality of a Vector Databases system before and after release</w:t>
      </w:r>
    </w:p>
    <w:p>
      <w:r>
        <w:rPr>
          <w:b/>
        </w:rPr>
        <w:t>Answer: D.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Benchmark recall and p99 latency on your real data, not synthetic.</w:t>
      </w:r>
    </w:p>
    <w:p>
      <w:pPr>
        <w:pStyle w:val="ListBullet"/>
      </w:pPr>
      <w:r>
        <w:t>B. Assuming exact search; ANN trades recall for speed.</w:t>
      </w:r>
    </w:p>
    <w:p>
      <w:pPr>
        <w:pStyle w:val="ListBullet"/>
      </w:pPr>
      <w:r>
        <w:t>C. It applies exclusively to image data.</w:t>
      </w:r>
    </w:p>
    <w:p>
      <w:pPr>
        <w:pStyle w:val="ListBullet"/>
      </w:pPr>
      <w:r>
        <w:t>D. No plan for embedding-model upgrades and re-indexing.</w:t>
      </w:r>
    </w:p>
    <w:p>
      <w:r>
        <w:rPr>
          <w:b/>
        </w:rPr>
        <w:t>Answer: A. Best practice: Benchmark recall and p99 latency on your real data, not synthetic.</w:t>
      </w:r>
    </w:p>
    <w:p>
      <w:r>
        <w:t>3. Which of the following is a common pitfall to avoid in Vector Databases?</w:t>
      </w:r>
    </w:p>
    <w:p>
      <w:pPr>
        <w:pStyle w:val="ListBullet"/>
      </w:pPr>
      <w:r>
        <w:t>A. It guarantees deterministic output regardless of input.</w:t>
      </w:r>
    </w:p>
    <w:p>
      <w:pPr>
        <w:pStyle w:val="ListBullet"/>
      </w:pPr>
      <w:r>
        <w:t>B. No plan for embedding-model upgrades and re-indexing.</w:t>
      </w:r>
    </w:p>
    <w:p>
      <w:pPr>
        <w:pStyle w:val="ListBullet"/>
      </w:pPr>
      <w:r>
        <w:t>C. It eliminates the need for any evaluation or monitoring.</w:t>
      </w:r>
    </w:p>
    <w:p>
      <w:pPr>
        <w:pStyle w:val="ListBullet"/>
      </w:pPr>
      <w:r>
        <w:t>D. It makes the system slower but has no other effect.</w:t>
      </w:r>
    </w:p>
    <w:p>
      <w:r>
        <w:rPr>
          <w:b/>
        </w:rPr>
        <w:t>Answer: B. Pitfall to avoid: No plan for embedding-model upgrades and re-indexing.</w:t>
      </w:r>
    </w:p>
    <w:p>
      <w:r>
        <w:t>4. Describe a failure mode of Evaluation and Quality Assurance and how you would mitigate it.</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Vector Databases system trustworthy and compliant. Getting this right early prevents expensive rework once a Vector Databases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Vector Databases system trustworthy and compliant.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Getting this right early prevents expensive rework once a Vector Databases system reaches scale.</w:t>
      </w:r>
    </w:p>
    <w:p>
      <w:r>
        <w:t>Security, Privacy and Governance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25. Cloud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Vector Databases. This diagram illustrates the principal components and their interactions as discussed in the surrounding section.</w:t>
      </w:r>
    </w:p>
    <w:p>
      <w:pPr>
        <w:pStyle w:val="Heading3"/>
      </w:pPr>
      <w:r>
        <w:t>Figure 26. RAG Architecture - Security, Privacy and Governance (plantuml)</w:t>
      </w:r>
    </w:p>
    <w:p>
      <w:r>
        <w:rPr>
          <w:rFonts w:ascii="Consolas" w:hAnsi="Consolas"/>
          <w:sz w:val="16"/>
        </w:rPr>
        <w:t>@startuml</w:t>
        <w:br/>
        <w:t>title RAG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Vector Databases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Vector Databases, which statement best describes “Security, Privacy and Governance”?</w:t>
      </w:r>
    </w:p>
    <w:p>
      <w:pPr>
        <w:pStyle w:val="ListBullet"/>
      </w:pPr>
      <w:r>
        <w:t>A. It is only relevant to academic research, not production.</w:t>
      </w:r>
    </w:p>
    <w:p>
      <w:pPr>
        <w:pStyle w:val="ListBullet"/>
      </w:pPr>
      <w:r>
        <w:t>B. It guarantees deterministic output regardless of input.</w:t>
      </w:r>
    </w:p>
    <w:p>
      <w:pPr>
        <w:pStyle w:val="ListBullet"/>
      </w:pPr>
      <w:r>
        <w:t>C. the security, privacy and governance controls that make a Vector Databases system trustworthy and compliant</w:t>
      </w:r>
    </w:p>
    <w:p>
      <w:pPr>
        <w:pStyle w:val="ListBullet"/>
      </w:pPr>
      <w:r>
        <w:t>D. It makes the system slower but has no other effect.</w:t>
      </w:r>
    </w:p>
    <w:p>
      <w:r>
        <w:rPr>
          <w:b/>
        </w:rPr>
        <w:t>Answer: C.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It eliminates the need for any evaluation or monitoring.</w:t>
      </w:r>
    </w:p>
    <w:p>
      <w:pPr>
        <w:pStyle w:val="ListBullet"/>
      </w:pPr>
      <w:r>
        <w:t>B. It guarantees deterministic output regardless of input.</w:t>
      </w:r>
    </w:p>
    <w:p>
      <w:pPr>
        <w:pStyle w:val="ListBullet"/>
      </w:pPr>
      <w:r>
        <w:t>C. Benchmark recall and p99 latency on your real data, not synthetic.</w:t>
      </w:r>
    </w:p>
    <w:p>
      <w:pPr>
        <w:pStyle w:val="ListBullet"/>
      </w:pPr>
      <w:r>
        <w:t>D. Underestimating memory for in-RAM HNSW at scale.</w:t>
      </w:r>
    </w:p>
    <w:p>
      <w:r>
        <w:rPr>
          <w:b/>
        </w:rPr>
        <w:t>Answer: C. Best practice: Benchmark recall and p99 latency on your real data, not synthetic.</w:t>
      </w:r>
    </w:p>
    <w:p>
      <w:r>
        <w:t>3. Which of the following is a common pitfall to avoid in Vector Databases?</w:t>
      </w:r>
    </w:p>
    <w:p>
      <w:pPr>
        <w:pStyle w:val="ListBullet"/>
      </w:pPr>
      <w:r>
        <w:t>A. Benchmark recall and p99 latency on your real data, not synthetic.</w:t>
      </w:r>
    </w:p>
    <w:p>
      <w:pPr>
        <w:pStyle w:val="ListBullet"/>
      </w:pPr>
      <w:r>
        <w:t>B. Assuming exact search; ANN trades recall for speed.</w:t>
      </w:r>
    </w:p>
    <w:p>
      <w:pPr>
        <w:pStyle w:val="ListBullet"/>
      </w:pPr>
      <w:r>
        <w:t>C. It makes the system slower but has no other effect.</w:t>
      </w:r>
    </w:p>
    <w:p>
      <w:pPr>
        <w:pStyle w:val="ListBullet"/>
      </w:pPr>
      <w:r>
        <w:t>D. It removes all security and governance requirements.</w:t>
      </w:r>
    </w:p>
    <w:p>
      <w:r>
        <w:rPr>
          <w:b/>
        </w:rPr>
        <w:t>Answer: B. Pitfall to avoid: Assuming exact search; ANN trades recall for speed.</w:t>
      </w:r>
    </w:p>
    <w:p>
      <w:r>
        <w:t>4. How would you test and monitor Security, Privacy and Governance in production?</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Vector Databases system to production traffic.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Vector Databases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27.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It eliminates the need for any evaluation or monitoring.</w:t>
      </w:r>
    </w:p>
    <w:p>
      <w:pPr>
        <w:pStyle w:val="ListBullet"/>
      </w:pPr>
      <w:r>
        <w:t>B. It removes all security and governance requirements.</w:t>
      </w:r>
    </w:p>
    <w:p>
      <w:pPr>
        <w:pStyle w:val="ListBullet"/>
      </w:pPr>
      <w:r>
        <w:t>C. It applies exclusively to image data.</w:t>
      </w:r>
    </w:p>
    <w:p>
      <w:pPr>
        <w:pStyle w:val="ListBullet"/>
      </w:pPr>
      <w:r>
        <w:t>D. techniques for controlling cost and latency while scaling a Vector Databases system to production traffic</w:t>
      </w:r>
    </w:p>
    <w:p>
      <w:r>
        <w:rPr>
          <w:b/>
        </w:rPr>
        <w:t>Answer: D.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Choose HNSW for low latency, IVF/PQ for memory-constrained scale.</w:t>
      </w:r>
    </w:p>
    <w:p>
      <w:pPr>
        <w:pStyle w:val="ListBullet"/>
      </w:pPr>
      <w:r>
        <w:t>C. It eliminates the need for any evaluation or monitoring.</w:t>
      </w:r>
    </w:p>
    <w:p>
      <w:pPr>
        <w:pStyle w:val="ListBullet"/>
      </w:pPr>
      <w:r>
        <w:t>D. It removes all security and governance requirements.</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Post-filtering that silently drops recall on selective queries.</w:t>
      </w:r>
    </w:p>
    <w:p>
      <w:pPr>
        <w:pStyle w:val="ListBullet"/>
      </w:pPr>
      <w:r>
        <w:t>C. Plan re-indexing strategy before you need it.</w:t>
      </w:r>
    </w:p>
    <w:p>
      <w:pPr>
        <w:pStyle w:val="ListBullet"/>
      </w:pPr>
      <w:r>
        <w:t>D. It makes the system slower but has no other effect.</w:t>
      </w:r>
    </w:p>
    <w:p>
      <w:r>
        <w:rPr>
          <w:b/>
        </w:rPr>
        <w:t>Answer: B. Pitfall to avoid: Post-filtering that silently drops recall on selective queries.</w:t>
      </w:r>
    </w:p>
    <w:p>
      <w:r>
        <w:t>4. How does Cost, Performance and Scaling interact with security and governance requirements?</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Vector Databases system with surrounding enterprise systems and data.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Vector Databases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Getting this right early prevents expensive rework once a Vector Databases system reaches scale.</w:t>
      </w:r>
    </w:p>
    <w:p>
      <w:r>
        <w:t>Integration and Interoperability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28.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29. Infrastructure - Integration and Interoperability (plantuml)</w:t>
      </w:r>
    </w:p>
    <w:p>
      <w:r>
        <w:rPr>
          <w:rFonts w:ascii="Consolas" w:hAnsi="Consolas"/>
          <w:sz w:val="16"/>
        </w:rPr>
        <w:t>@startuml</w:t>
        <w:br/>
        <w:t>title Infrastructure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“Integration and Interoperability”?</w:t>
      </w:r>
    </w:p>
    <w:p>
      <w:pPr>
        <w:pStyle w:val="ListBullet"/>
      </w:pPr>
      <w:r>
        <w:t>A. It is only relevant to academic research, not production.</w:t>
      </w:r>
    </w:p>
    <w:p>
      <w:pPr>
        <w:pStyle w:val="ListBullet"/>
      </w:pPr>
      <w:r>
        <w:t>B. It applies exclusively to image data.</w:t>
      </w:r>
    </w:p>
    <w:p>
      <w:pPr>
        <w:pStyle w:val="ListBullet"/>
      </w:pPr>
      <w:r>
        <w:t>C. It eliminates the need for any evaluation or monitoring.</w:t>
      </w:r>
    </w:p>
    <w:p>
      <w:pPr>
        <w:pStyle w:val="ListBullet"/>
      </w:pPr>
      <w:r>
        <w:t>D. patterns for integrating a Vector Databases system with surrounding enterprise systems and data</w:t>
      </w:r>
    </w:p>
    <w:p>
      <w:r>
        <w:rPr>
          <w:b/>
        </w:rPr>
        <w:t>Answer: D.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No plan for embedding-model upgrades and re-indexing.</w:t>
      </w:r>
    </w:p>
    <w:p>
      <w:pPr>
        <w:pStyle w:val="ListBullet"/>
      </w:pPr>
      <w:r>
        <w:t>B. It is only relevant to academic research, not production.</w:t>
      </w:r>
    </w:p>
    <w:p>
      <w:pPr>
        <w:pStyle w:val="ListBullet"/>
      </w:pPr>
      <w:r>
        <w:t>C. It applies exclusively to image data.</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Post-filtering that silently drops recall on selective queries.</w:t>
      </w:r>
    </w:p>
    <w:p>
      <w:pPr>
        <w:pStyle w:val="ListBullet"/>
      </w:pPr>
      <w:r>
        <w:t>C. It eliminates the need for any evaluation or monitoring.</w:t>
      </w:r>
    </w:p>
    <w:p>
      <w:pPr>
        <w:pStyle w:val="ListBullet"/>
      </w:pPr>
      <w:r>
        <w:t>D. Isolate tenants by namespace and enforce access control.</w:t>
      </w:r>
    </w:p>
    <w:p>
      <w:r>
        <w:rPr>
          <w:b/>
        </w:rPr>
        <w:t>Answer: B. Pitfall to avoid: Post-filtering that silently drops recall on selective queries.</w:t>
      </w:r>
    </w:p>
    <w:p>
      <w:r>
        <w:t>4. Describe a failure mode of Integration and Interoperability and how you would mitigate it.</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Vector Databases. Neglecting it is one of the most common reasons Vector Databases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Vector Databases.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Neglecting it is one of the most common reasons Vector Databases initiatives stall in production.</w:t>
      </w:r>
    </w:p>
    <w:p>
      <w:r>
        <w:t>Trends and Research Directions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trends and research directions.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30. Infrastructure - Trends and Research Directions (plantuml)</w:t>
      </w:r>
    </w:p>
    <w:p>
      <w:r>
        <w:rPr>
          <w:rFonts w:ascii="Consolas" w:hAnsi="Consolas"/>
          <w:sz w:val="16"/>
        </w:rPr>
        <w:t>@startuml</w:t>
        <w:br/>
        <w:t>title Infrastructure - Trends and Research Directions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3"/>
      </w:pPr>
      <w:r>
        <w:t>Figure 31. Sequence - Trends and Research Directions (plantuml)</w:t>
      </w:r>
    </w:p>
    <w:p>
      <w:r>
        <w:rPr>
          <w:rFonts w:ascii="Consolas" w:hAnsi="Consolas"/>
          <w:sz w:val="16"/>
        </w:rPr>
        <w:t>@startuml</w:t>
        <w:br/>
        <w:t>title Sequence - Trends and Research Directions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It is only relevant to academic research, not production.</w:t>
      </w:r>
    </w:p>
    <w:p>
      <w:pPr>
        <w:pStyle w:val="ListBullet"/>
      </w:pPr>
      <w:r>
        <w:t>B. It applies exclusively to image data.</w:t>
      </w:r>
    </w:p>
    <w:p>
      <w:pPr>
        <w:pStyle w:val="ListBullet"/>
      </w:pPr>
      <w:r>
        <w:t>C. emerging trends, open problems and research directions shaping the future of Vector Databases</w:t>
      </w:r>
    </w:p>
    <w:p>
      <w:pPr>
        <w:pStyle w:val="ListBullet"/>
      </w:pPr>
      <w:r>
        <w:t>D. It makes the system slower but has no other effect.</w:t>
      </w:r>
    </w:p>
    <w:p>
      <w:r>
        <w:rPr>
          <w:b/>
        </w:rPr>
        <w:t>Answer: C.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Post-filtering that silently drops recall on selective queries.</w:t>
      </w:r>
    </w:p>
    <w:p>
      <w:pPr>
        <w:pStyle w:val="ListBullet"/>
      </w:pPr>
      <w:r>
        <w:t>B. It makes the system slower but has no other effect.</w:t>
      </w:r>
    </w:p>
    <w:p>
      <w:pPr>
        <w:pStyle w:val="ListBullet"/>
      </w:pPr>
      <w:r>
        <w:t>C. It is only relevant to academic research, not production.</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No plan for embedding-model upgrades and re-indexing.</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Pitfall to avoid: No plan for embedding-model upgrades and re-indexing.</w:t>
      </w:r>
    </w:p>
    <w:p>
      <w:r>
        <w:t>4. How would you test and monitor Trends and Research Directions in production?</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Vector Databases deliverable.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Vector Databases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Understanding this matters because Vector Databases systems succeed or fail on exactly these decisions.</w:t>
      </w:r>
    </w:p>
    <w:p>
      <w:r>
        <w:t>Capstone Project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32. Sequence - Capstone Project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“Capstone Project”?</w:t>
      </w:r>
    </w:p>
    <w:p>
      <w:pPr>
        <w:pStyle w:val="ListBullet"/>
      </w:pPr>
      <w:r>
        <w:t>A. a substantial capstone project that consolidates the entire book into a portfolio-grade Vector Databases deliverable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It applies exclusively to image data.</w:t>
      </w:r>
    </w:p>
    <w:p>
      <w:pPr>
        <w:pStyle w:val="ListBullet"/>
      </w:pPr>
      <w:r>
        <w:t>D. Post-filtering that silently drops recall on selective queries.</w:t>
      </w:r>
    </w:p>
    <w:p>
      <w:r>
        <w:rPr>
          <w:b/>
        </w:rPr>
        <w:t>Answer: B.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It is only relevant to academic research, not production.</w:t>
      </w:r>
    </w:p>
    <w:p>
      <w:pPr>
        <w:pStyle w:val="ListBullet"/>
      </w:pPr>
      <w:r>
        <w:t>C. It makes the system slower but has no other effect.</w:t>
      </w:r>
    </w:p>
    <w:p>
      <w:pPr>
        <w:pStyle w:val="ListBullet"/>
      </w:pPr>
      <w:r>
        <w:t>D. No plan for embedding-model upgrades and re-indexing.</w:t>
      </w:r>
    </w:p>
    <w:p>
      <w:r>
        <w:rPr>
          <w:b/>
        </w:rPr>
        <w:t>Answer: D. Pitfall to avoid: No plan for embedding-model upgrades and re-indexing.</w:t>
      </w:r>
    </w:p>
    <w:p>
      <w:r>
        <w:t>4. Walk through how you would design Capstone Project for an enterprise Vector Databases workload.</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Vector Databases.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Vector Databases.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Teams that master this consistently ship more reliable Vector Databases systems at lower cost.</w:t>
      </w:r>
    </w:p>
    <w:p>
      <w:r>
        <w:t>Certification Preparation and Review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33. DevOps Pipeline - Certification Preparation and Review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Certification Preparation and Review"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Vector Databases. This diagram illustrates the principal components and their interactions as discussed in the surrounding section.</w:t>
      </w:r>
    </w:p>
    <w:p>
      <w:pPr>
        <w:pStyle w:val="Heading3"/>
      </w:pPr>
      <w:r>
        <w:t>Figure 34. Security Architecture - Certification Preparation and Review (plantuml)</w:t>
      </w:r>
    </w:p>
    <w:p>
      <w:r>
        <w:rPr>
          <w:rFonts w:ascii="Consolas" w:hAnsi="Consolas"/>
          <w:sz w:val="16"/>
        </w:rPr>
        <w:t>@startuml</w:t>
        <w:br/>
        <w:t>title Security Architecture - Certification Preparation and Review</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Vector Databases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Vector Databases, which statement best describes “Certification Preparation and Review”?</w:t>
      </w:r>
    </w:p>
    <w:p>
      <w:pPr>
        <w:pStyle w:val="ListBullet"/>
      </w:pPr>
      <w:r>
        <w:t>A. It removes all security and governance requirements.</w:t>
      </w:r>
    </w:p>
    <w:p>
      <w:pPr>
        <w:pStyle w:val="ListBullet"/>
      </w:pPr>
      <w:r>
        <w:t>B. a structured review and certification-style preparation covering the full breadth of Vector Databases</w:t>
      </w:r>
    </w:p>
    <w:p>
      <w:pPr>
        <w:pStyle w:val="ListBullet"/>
      </w:pPr>
      <w:r>
        <w:t>C. It is only relevant to academic research, not production.</w:t>
      </w:r>
    </w:p>
    <w:p>
      <w:pPr>
        <w:pStyle w:val="ListBullet"/>
      </w:pPr>
      <w:r>
        <w:t>D. It guarantees deterministic output regardless of input.</w:t>
      </w:r>
    </w:p>
    <w:p>
      <w:r>
        <w:rPr>
          <w:b/>
        </w:rPr>
        <w:t>Answer: B.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Choose HNSW for low latency, IVF/PQ for memory-constrained scale.</w:t>
      </w:r>
    </w:p>
    <w:p>
      <w:pPr>
        <w:pStyle w:val="ListBullet"/>
      </w:pPr>
      <w:r>
        <w:t>B. It guarantees deterministic output regardless of input.</w:t>
      </w:r>
    </w:p>
    <w:p>
      <w:pPr>
        <w:pStyle w:val="ListBullet"/>
      </w:pPr>
      <w:r>
        <w:t>C. Assuming exact search; ANN trades recall for speed.</w:t>
      </w:r>
    </w:p>
    <w:p>
      <w:pPr>
        <w:pStyle w:val="ListBullet"/>
      </w:pPr>
      <w:r>
        <w:t>D. It eliminates the need for any evaluation or monitoring.</w:t>
      </w:r>
    </w:p>
    <w:p>
      <w:r>
        <w:rPr>
          <w:b/>
        </w:rPr>
        <w:t>Answer: A.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Benchmark recall and p99 latency on your real data, not synthetic.</w:t>
      </w:r>
    </w:p>
    <w:p>
      <w:pPr>
        <w:pStyle w:val="ListBullet"/>
      </w:pPr>
      <w:r>
        <w:t>D. It eliminates the need for any evaluation or monitoring.</w:t>
      </w:r>
    </w:p>
    <w:p>
      <w:r>
        <w:rPr>
          <w:b/>
        </w:rPr>
        <w:t>Answer: A. Pitfall to avoid: Underestimating memory for in-RAM HNSW at scale.</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