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49" w:rsidRDefault="002978AB">
      <w:pPr>
        <w:rPr>
          <w:b/>
          <w:sz w:val="28"/>
          <w:szCs w:val="28"/>
          <w:lang w:val="en-US"/>
        </w:rPr>
      </w:pPr>
      <w:r w:rsidRPr="002978AB">
        <w:rPr>
          <w:b/>
          <w:sz w:val="28"/>
          <w:szCs w:val="28"/>
          <w:lang w:val="en-US"/>
        </w:rPr>
        <w:t>Database design process</w:t>
      </w:r>
    </w:p>
    <w:p w:rsidR="002978AB" w:rsidRDefault="00605740">
      <w:pPr>
        <w:rPr>
          <w:b/>
          <w:sz w:val="28"/>
          <w:szCs w:val="28"/>
          <w:lang w:val="en-US"/>
        </w:rPr>
      </w:pPr>
      <w:hyperlink r:id="rId4" w:history="1">
        <w:r w:rsidR="002A60BA" w:rsidRPr="00E956ED">
          <w:rPr>
            <w:rStyle w:val="Hyperlink"/>
            <w:b/>
            <w:sz w:val="28"/>
            <w:szCs w:val="28"/>
            <w:lang w:val="en-US"/>
          </w:rPr>
          <w:t>https://www.lucidchart.com/pages/database-diagram/database-design</w:t>
        </w:r>
      </w:hyperlink>
    </w:p>
    <w:p w:rsidR="002A60BA" w:rsidRDefault="005922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Association</w:t>
      </w:r>
    </w:p>
    <w:p w:rsidR="00784B72" w:rsidRPr="00784B72" w:rsidRDefault="00605740">
      <w:pPr>
        <w:rPr>
          <w:b/>
          <w:color w:val="0563C1" w:themeColor="hyperlink"/>
          <w:sz w:val="28"/>
          <w:szCs w:val="28"/>
          <w:u w:val="single"/>
          <w:lang w:val="en-US"/>
        </w:rPr>
      </w:pPr>
      <w:hyperlink r:id="rId5" w:history="1">
        <w:r w:rsidR="005922F7" w:rsidRPr="00E956ED">
          <w:rPr>
            <w:rStyle w:val="Hyperlink"/>
            <w:b/>
            <w:sz w:val="28"/>
            <w:szCs w:val="28"/>
            <w:lang w:val="en-US"/>
          </w:rPr>
          <w:t>https://web.csulb.edu/colleges/coe/cecs/dbdesign/dbdesign.php?page=manymany.php</w:t>
        </w:r>
      </w:hyperlink>
    </w:p>
    <w:p w:rsidR="005922F7" w:rsidRDefault="00784B7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Databasedesign tool</w:t>
      </w:r>
    </w:p>
    <w:p w:rsidR="00784B72" w:rsidRDefault="00605740">
      <w:pPr>
        <w:rPr>
          <w:b/>
          <w:sz w:val="28"/>
          <w:szCs w:val="28"/>
          <w:lang w:val="en-US"/>
        </w:rPr>
      </w:pPr>
      <w:hyperlink r:id="rId6" w:history="1">
        <w:r w:rsidRPr="0093735E">
          <w:rPr>
            <w:rStyle w:val="Hyperlink"/>
            <w:b/>
            <w:sz w:val="28"/>
            <w:szCs w:val="28"/>
            <w:lang w:val="en-US"/>
          </w:rPr>
          <w:t>https://www.holistics.io/blog/top-5-free-database-diagram-design-tools/</w:t>
        </w:r>
      </w:hyperlink>
    </w:p>
    <w:p w:rsidR="00605740" w:rsidRPr="002978AB" w:rsidRDefault="00605740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605740" w:rsidRPr="0029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AB"/>
    <w:rsid w:val="002978AB"/>
    <w:rsid w:val="002A60BA"/>
    <w:rsid w:val="00316349"/>
    <w:rsid w:val="005922F7"/>
    <w:rsid w:val="00605740"/>
    <w:rsid w:val="0078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F839-12E9-4C45-94E1-B730AB41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listics.io/blog/top-5-free-database-diagram-design-tools/" TargetMode="External"/><Relationship Id="rId5" Type="http://schemas.openxmlformats.org/officeDocument/2006/relationships/hyperlink" Target="https://web.csulb.edu/colleges/coe/cecs/dbdesign/dbdesign.php?page=manymany.php" TargetMode="External"/><Relationship Id="rId4" Type="http://schemas.openxmlformats.org/officeDocument/2006/relationships/hyperlink" Target="https://www.lucidchart.com/pages/database-diagram/database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4</cp:revision>
  <dcterms:created xsi:type="dcterms:W3CDTF">2021-09-03T05:05:00Z</dcterms:created>
  <dcterms:modified xsi:type="dcterms:W3CDTF">2021-09-04T10:40:00Z</dcterms:modified>
</cp:coreProperties>
</file>