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5E5DC0" w:rsidR="00124B5C" w:rsidRDefault="004E65EC">
      <w:pPr>
        <w:spacing w:before="220"/>
      </w:pPr>
      <w:r>
        <w:t>1.What are the two values of the Boolean data type? How do you write them?</w:t>
      </w:r>
    </w:p>
    <w:p w14:paraId="0A3F6931" w14:textId="19A242E4" w:rsidR="000A7AD2" w:rsidRPr="000A7AD2" w:rsidRDefault="000A7AD2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Ans1 – Boolean datatypes is one of the </w:t>
      </w:r>
      <w:proofErr w:type="gramStart"/>
      <w:r>
        <w:rPr>
          <w:color w:val="4472C4" w:themeColor="accent1"/>
        </w:rPr>
        <w:t>built in</w:t>
      </w:r>
      <w:proofErr w:type="gramEnd"/>
      <w:r>
        <w:rPr>
          <w:color w:val="4472C4" w:themeColor="accent1"/>
        </w:rPr>
        <w:t xml:space="preserve"> data types which are defined by </w:t>
      </w:r>
      <w:r w:rsidRPr="000A7AD2">
        <w:rPr>
          <w:b/>
          <w:bCs/>
          <w:color w:val="4472C4" w:themeColor="accent1"/>
        </w:rPr>
        <w:t>True</w:t>
      </w:r>
      <w:r>
        <w:rPr>
          <w:color w:val="4472C4" w:themeColor="accent1"/>
        </w:rPr>
        <w:t xml:space="preserve"> or </w:t>
      </w:r>
      <w:r w:rsidRPr="000A7AD2">
        <w:rPr>
          <w:b/>
          <w:bCs/>
          <w:color w:val="4472C4" w:themeColor="accent1"/>
        </w:rPr>
        <w:t>False</w:t>
      </w:r>
      <w:r>
        <w:rPr>
          <w:color w:val="4472C4" w:themeColor="accent1"/>
        </w:rPr>
        <w:t xml:space="preserve"> keywords</w:t>
      </w:r>
      <w:r w:rsidR="003C6793">
        <w:rPr>
          <w:color w:val="4472C4" w:themeColor="accent1"/>
        </w:rPr>
        <w:t>, the first letter T and F are in upper case and rest other characters in lower case</w:t>
      </w:r>
    </w:p>
    <w:p w14:paraId="00000002" w14:textId="52FE6A07" w:rsidR="00124B5C" w:rsidRDefault="004E65EC">
      <w:pPr>
        <w:spacing w:before="220"/>
      </w:pPr>
      <w:r>
        <w:t>2. What are the three different types of Boolean operators?</w:t>
      </w:r>
    </w:p>
    <w:p w14:paraId="053670B4" w14:textId="1D232A24" w:rsidR="000A7AD2" w:rsidRPr="000A7AD2" w:rsidRDefault="000A7AD2">
      <w:pPr>
        <w:spacing w:before="220"/>
        <w:rPr>
          <w:b/>
          <w:bCs/>
          <w:color w:val="4472C4" w:themeColor="accent1"/>
        </w:rPr>
      </w:pPr>
      <w:r>
        <w:rPr>
          <w:color w:val="4472C4" w:themeColor="accent1"/>
        </w:rPr>
        <w:t xml:space="preserve">Ans2 - The three different types of Boolean operators </w:t>
      </w:r>
      <w:proofErr w:type="gramStart"/>
      <w:r>
        <w:rPr>
          <w:color w:val="4472C4" w:themeColor="accent1"/>
        </w:rPr>
        <w:t xml:space="preserve">are  </w:t>
      </w:r>
      <w:r w:rsidRPr="000A7AD2">
        <w:rPr>
          <w:b/>
          <w:bCs/>
          <w:color w:val="4472C4" w:themeColor="accent1"/>
        </w:rPr>
        <w:t>AND</w:t>
      </w:r>
      <w:proofErr w:type="gramEnd"/>
      <w:r w:rsidRPr="000A7AD2">
        <w:rPr>
          <w:b/>
          <w:bCs/>
          <w:color w:val="4472C4" w:themeColor="accent1"/>
        </w:rPr>
        <w:t>, NOT, and OR</w:t>
      </w:r>
    </w:p>
    <w:p w14:paraId="00000003" w14:textId="59D96BAD" w:rsidR="00124B5C" w:rsidRDefault="004E65E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504A757" w14:textId="2E6F50AA" w:rsidR="000A7AD2" w:rsidRDefault="000A7AD2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Ans3 </w:t>
      </w:r>
      <w:r w:rsidR="00546009">
        <w:rPr>
          <w:color w:val="4472C4" w:themeColor="accent1"/>
        </w:rPr>
        <w:t xml:space="preserve">- </w:t>
      </w:r>
      <w:r>
        <w:rPr>
          <w:color w:val="4472C4" w:themeColor="accent1"/>
        </w:rPr>
        <w:t>AND OPERATOR</w:t>
      </w:r>
    </w:p>
    <w:p w14:paraId="3800C287" w14:textId="5BE07678" w:rsidR="00546009" w:rsidRDefault="00546009" w:rsidP="00546009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>0 AND 0 = 0</w:t>
      </w:r>
      <w:r w:rsidR="004E65EC">
        <w:rPr>
          <w:color w:val="4472C4" w:themeColor="accent1"/>
        </w:rPr>
        <w:t xml:space="preserve">(False and </w:t>
      </w:r>
      <w:proofErr w:type="gramStart"/>
      <w:r w:rsidR="004E65EC">
        <w:rPr>
          <w:color w:val="4472C4" w:themeColor="accent1"/>
        </w:rPr>
        <w:t>False)=</w:t>
      </w:r>
      <w:proofErr w:type="gramEnd"/>
      <w:r w:rsidR="004E65EC">
        <w:rPr>
          <w:color w:val="4472C4" w:themeColor="accent1"/>
        </w:rPr>
        <w:t>False</w:t>
      </w:r>
    </w:p>
    <w:p w14:paraId="3266C0AF" w14:textId="3039DBF5" w:rsidR="00546009" w:rsidRDefault="00546009" w:rsidP="00546009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>0 AND 1 = 0</w:t>
      </w:r>
      <w:r w:rsidR="004E65EC">
        <w:rPr>
          <w:color w:val="4472C4" w:themeColor="accent1"/>
        </w:rPr>
        <w:t xml:space="preserve">(False and </w:t>
      </w:r>
      <w:proofErr w:type="gramStart"/>
      <w:r w:rsidR="004E65EC">
        <w:rPr>
          <w:color w:val="4472C4" w:themeColor="accent1"/>
        </w:rPr>
        <w:t>True)=</w:t>
      </w:r>
      <w:proofErr w:type="gramEnd"/>
      <w:r w:rsidR="004E65EC">
        <w:rPr>
          <w:color w:val="4472C4" w:themeColor="accent1"/>
        </w:rPr>
        <w:t>False</w:t>
      </w:r>
    </w:p>
    <w:p w14:paraId="16625CB4" w14:textId="08CE8163" w:rsidR="00546009" w:rsidRDefault="00546009" w:rsidP="00546009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>1 AND 0 = 0</w:t>
      </w:r>
      <w:r w:rsidR="004E65EC">
        <w:rPr>
          <w:color w:val="4472C4" w:themeColor="accent1"/>
        </w:rPr>
        <w:t xml:space="preserve">(True and </w:t>
      </w:r>
      <w:proofErr w:type="gramStart"/>
      <w:r w:rsidR="004E65EC">
        <w:rPr>
          <w:color w:val="4472C4" w:themeColor="accent1"/>
        </w:rPr>
        <w:t>False)=</w:t>
      </w:r>
      <w:proofErr w:type="gramEnd"/>
      <w:r w:rsidR="004E65EC">
        <w:rPr>
          <w:color w:val="4472C4" w:themeColor="accent1"/>
        </w:rPr>
        <w:t>False</w:t>
      </w:r>
    </w:p>
    <w:p w14:paraId="2E5C60FF" w14:textId="70588846" w:rsidR="00546009" w:rsidRDefault="00546009" w:rsidP="00546009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>1 AND 1 = 1</w:t>
      </w:r>
      <w:r w:rsidR="004E65EC">
        <w:rPr>
          <w:color w:val="4472C4" w:themeColor="accent1"/>
        </w:rPr>
        <w:t xml:space="preserve">(True and </w:t>
      </w:r>
      <w:proofErr w:type="gramStart"/>
      <w:r w:rsidR="004E65EC">
        <w:rPr>
          <w:color w:val="4472C4" w:themeColor="accent1"/>
        </w:rPr>
        <w:t>True)=</w:t>
      </w:r>
      <w:proofErr w:type="gramEnd"/>
      <w:r w:rsidR="004E65EC">
        <w:rPr>
          <w:color w:val="4472C4" w:themeColor="accent1"/>
        </w:rPr>
        <w:t>True</w:t>
      </w:r>
    </w:p>
    <w:p w14:paraId="4DAD9C87" w14:textId="185AD6FD" w:rsidR="00546009" w:rsidRDefault="00546009" w:rsidP="00546009">
      <w:pPr>
        <w:pStyle w:val="ListParagraph"/>
        <w:spacing w:before="220"/>
        <w:rPr>
          <w:color w:val="4472C4" w:themeColor="accent1"/>
        </w:rPr>
      </w:pPr>
    </w:p>
    <w:p w14:paraId="6FF6699F" w14:textId="068E056E" w:rsidR="00546009" w:rsidRDefault="00546009" w:rsidP="00546009">
      <w:pPr>
        <w:pStyle w:val="ListParagraph"/>
        <w:spacing w:before="220"/>
        <w:rPr>
          <w:color w:val="4472C4" w:themeColor="accent1"/>
        </w:rPr>
      </w:pPr>
      <w:r>
        <w:rPr>
          <w:color w:val="4472C4" w:themeColor="accent1"/>
        </w:rPr>
        <w:t>OR OPERATOR</w:t>
      </w:r>
    </w:p>
    <w:p w14:paraId="11730277" w14:textId="012EB1C4" w:rsidR="00546009" w:rsidRDefault="00546009" w:rsidP="00546009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>0 OR 0 = 0</w:t>
      </w:r>
      <w:r w:rsidR="004E65EC">
        <w:rPr>
          <w:color w:val="4472C4" w:themeColor="accent1"/>
        </w:rPr>
        <w:t xml:space="preserve">(False or </w:t>
      </w:r>
      <w:proofErr w:type="gramStart"/>
      <w:r w:rsidR="004E65EC">
        <w:rPr>
          <w:color w:val="4472C4" w:themeColor="accent1"/>
        </w:rPr>
        <w:t>False)=</w:t>
      </w:r>
      <w:proofErr w:type="gramEnd"/>
      <w:r w:rsidR="004E65EC">
        <w:rPr>
          <w:color w:val="4472C4" w:themeColor="accent1"/>
        </w:rPr>
        <w:t>False</w:t>
      </w:r>
    </w:p>
    <w:p w14:paraId="55BCD8A2" w14:textId="20C15244" w:rsidR="00546009" w:rsidRDefault="00546009" w:rsidP="00546009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>0 OR 1 = 1</w:t>
      </w:r>
      <w:r w:rsidR="004E65EC">
        <w:rPr>
          <w:color w:val="4472C4" w:themeColor="accent1"/>
        </w:rPr>
        <w:t xml:space="preserve">(False or </w:t>
      </w:r>
      <w:proofErr w:type="gramStart"/>
      <w:r w:rsidR="004E65EC">
        <w:rPr>
          <w:color w:val="4472C4" w:themeColor="accent1"/>
        </w:rPr>
        <w:t>True)=</w:t>
      </w:r>
      <w:proofErr w:type="gramEnd"/>
      <w:r w:rsidR="004E65EC">
        <w:rPr>
          <w:color w:val="4472C4" w:themeColor="accent1"/>
        </w:rPr>
        <w:t>True</w:t>
      </w:r>
    </w:p>
    <w:p w14:paraId="3951F732" w14:textId="39B44232" w:rsidR="00546009" w:rsidRDefault="00546009" w:rsidP="00546009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>1 OR 0 = 1</w:t>
      </w:r>
      <w:r w:rsidR="004E65EC">
        <w:rPr>
          <w:color w:val="4472C4" w:themeColor="accent1"/>
        </w:rPr>
        <w:t xml:space="preserve">(True or </w:t>
      </w:r>
      <w:proofErr w:type="gramStart"/>
      <w:r w:rsidR="004E65EC">
        <w:rPr>
          <w:color w:val="4472C4" w:themeColor="accent1"/>
        </w:rPr>
        <w:t>False)=</w:t>
      </w:r>
      <w:proofErr w:type="gramEnd"/>
      <w:r w:rsidR="004E65EC">
        <w:rPr>
          <w:color w:val="4472C4" w:themeColor="accent1"/>
        </w:rPr>
        <w:t>True</w:t>
      </w:r>
    </w:p>
    <w:p w14:paraId="2886AF76" w14:textId="280DAB85" w:rsidR="00546009" w:rsidRDefault="00546009" w:rsidP="00546009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>1 OR 1 =1</w:t>
      </w:r>
      <w:r w:rsidR="004E65EC">
        <w:rPr>
          <w:color w:val="4472C4" w:themeColor="accent1"/>
        </w:rPr>
        <w:t xml:space="preserve">(True or </w:t>
      </w:r>
      <w:proofErr w:type="gramStart"/>
      <w:r w:rsidR="004E65EC">
        <w:rPr>
          <w:color w:val="4472C4" w:themeColor="accent1"/>
        </w:rPr>
        <w:t>True)=</w:t>
      </w:r>
      <w:proofErr w:type="gramEnd"/>
      <w:r w:rsidR="004E65EC">
        <w:rPr>
          <w:color w:val="4472C4" w:themeColor="accent1"/>
        </w:rPr>
        <w:t>True</w:t>
      </w:r>
    </w:p>
    <w:p w14:paraId="2A42EA00" w14:textId="6417CBCD" w:rsidR="00546009" w:rsidRDefault="00546009" w:rsidP="00546009">
      <w:pPr>
        <w:pStyle w:val="ListParagraph"/>
        <w:spacing w:before="220"/>
        <w:rPr>
          <w:color w:val="4472C4" w:themeColor="accent1"/>
        </w:rPr>
      </w:pPr>
    </w:p>
    <w:p w14:paraId="7FF27473" w14:textId="726F1E1E" w:rsidR="00546009" w:rsidRDefault="00546009" w:rsidP="00546009">
      <w:pPr>
        <w:pStyle w:val="ListParagraph"/>
        <w:spacing w:before="220"/>
        <w:rPr>
          <w:color w:val="4472C4" w:themeColor="accent1"/>
        </w:rPr>
      </w:pPr>
      <w:r>
        <w:rPr>
          <w:color w:val="4472C4" w:themeColor="accent1"/>
        </w:rPr>
        <w:t>NOT OPERATOR</w:t>
      </w:r>
    </w:p>
    <w:p w14:paraId="2BE35D29" w14:textId="1ED3D19A" w:rsidR="00546009" w:rsidRDefault="00546009" w:rsidP="00546009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0 -&gt; </w:t>
      </w:r>
      <w:proofErr w:type="gramStart"/>
      <w:r>
        <w:rPr>
          <w:color w:val="4472C4" w:themeColor="accent1"/>
        </w:rPr>
        <w:t>1</w:t>
      </w:r>
      <w:r w:rsidR="004E65EC">
        <w:rPr>
          <w:color w:val="4472C4" w:themeColor="accent1"/>
        </w:rPr>
        <w:t>( not</w:t>
      </w:r>
      <w:proofErr w:type="gramEnd"/>
      <w:r w:rsidR="004E65EC">
        <w:rPr>
          <w:color w:val="4472C4" w:themeColor="accent1"/>
        </w:rPr>
        <w:t xml:space="preserve"> False)=True</w:t>
      </w:r>
    </w:p>
    <w:p w14:paraId="1F7D919A" w14:textId="1283EBB3" w:rsidR="00546009" w:rsidRDefault="00546009" w:rsidP="00546009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>1 -&gt;0</w:t>
      </w:r>
      <w:r w:rsidR="004E65EC">
        <w:rPr>
          <w:color w:val="4472C4" w:themeColor="accent1"/>
        </w:rPr>
        <w:t xml:space="preserve">(not </w:t>
      </w:r>
      <w:proofErr w:type="gramStart"/>
      <w:r w:rsidR="004E65EC">
        <w:rPr>
          <w:color w:val="4472C4" w:themeColor="accent1"/>
        </w:rPr>
        <w:t>True)=</w:t>
      </w:r>
      <w:proofErr w:type="gramEnd"/>
      <w:r w:rsidR="004E65EC">
        <w:rPr>
          <w:color w:val="4472C4" w:themeColor="accent1"/>
        </w:rPr>
        <w:t xml:space="preserve"> False</w:t>
      </w:r>
    </w:p>
    <w:p w14:paraId="405F9E19" w14:textId="2F410D6C" w:rsidR="00546009" w:rsidRDefault="00546009" w:rsidP="00546009">
      <w:pPr>
        <w:pStyle w:val="ListParagraph"/>
        <w:spacing w:before="220"/>
        <w:rPr>
          <w:color w:val="4472C4" w:themeColor="accent1"/>
        </w:rPr>
      </w:pPr>
    </w:p>
    <w:p w14:paraId="6DACAC6B" w14:textId="32410CC8" w:rsidR="00546009" w:rsidRDefault="00546009" w:rsidP="00546009">
      <w:pPr>
        <w:pStyle w:val="ListParagraph"/>
        <w:spacing w:before="220"/>
        <w:rPr>
          <w:color w:val="4472C4" w:themeColor="accent1"/>
        </w:rPr>
      </w:pPr>
      <w:r>
        <w:rPr>
          <w:color w:val="4472C4" w:themeColor="accent1"/>
        </w:rPr>
        <w:t>Tin Above functions 0 represents False and 1 represents True</w:t>
      </w:r>
    </w:p>
    <w:p w14:paraId="00000004" w14:textId="77777777" w:rsidR="00124B5C" w:rsidRDefault="004E65EC">
      <w:pPr>
        <w:spacing w:before="220"/>
      </w:pPr>
      <w:r>
        <w:t>4</w:t>
      </w:r>
      <w:r>
        <w:t>. What are the values of the following expressions?</w:t>
      </w:r>
    </w:p>
    <w:p w14:paraId="00000005" w14:textId="77A30E08" w:rsidR="00124B5C" w:rsidRPr="00AD6FB6" w:rsidRDefault="004E65EC">
      <w:pPr>
        <w:spacing w:before="220"/>
        <w:rPr>
          <w:color w:val="4472C4" w:themeColor="accent1"/>
        </w:rPr>
      </w:pPr>
      <w:r>
        <w:t>(5 &gt; 4) and (3 == 5)</w:t>
      </w:r>
      <w:r w:rsidR="00AD6FB6">
        <w:rPr>
          <w:color w:val="4472C4" w:themeColor="accent1"/>
        </w:rPr>
        <w:t xml:space="preserve"> -&gt; False</w:t>
      </w:r>
    </w:p>
    <w:p w14:paraId="00000006" w14:textId="76E463A1" w:rsidR="00124B5C" w:rsidRPr="00AD6FB6" w:rsidRDefault="004E65EC">
      <w:pPr>
        <w:spacing w:before="220"/>
        <w:rPr>
          <w:color w:val="4472C4" w:themeColor="accent1"/>
        </w:rPr>
      </w:pPr>
      <w:r>
        <w:t>not (5 &gt; 4)</w:t>
      </w:r>
      <w:r w:rsidR="00AD6FB6">
        <w:t xml:space="preserve"> </w:t>
      </w:r>
      <w:r w:rsidR="00AD6FB6">
        <w:rPr>
          <w:color w:val="4472C4" w:themeColor="accent1"/>
        </w:rPr>
        <w:t>-&gt; False</w:t>
      </w:r>
    </w:p>
    <w:p w14:paraId="00000007" w14:textId="430068BF" w:rsidR="00124B5C" w:rsidRPr="00AD6FB6" w:rsidRDefault="004E65EC">
      <w:pPr>
        <w:spacing w:before="220"/>
        <w:rPr>
          <w:color w:val="4472C4" w:themeColor="accent1"/>
        </w:rPr>
      </w:pPr>
      <w:r>
        <w:t>(5 &gt; 4) or (3 == 5)</w:t>
      </w:r>
      <w:r w:rsidR="00AD6FB6">
        <w:t xml:space="preserve"> </w:t>
      </w:r>
      <w:r w:rsidR="00AD6FB6">
        <w:rPr>
          <w:color w:val="4472C4" w:themeColor="accent1"/>
        </w:rPr>
        <w:t>-&gt; True</w:t>
      </w:r>
    </w:p>
    <w:p w14:paraId="00000008" w14:textId="70A8B25C" w:rsidR="00124B5C" w:rsidRPr="00AD6FB6" w:rsidRDefault="004E65EC">
      <w:pPr>
        <w:spacing w:before="220"/>
        <w:rPr>
          <w:color w:val="4472C4" w:themeColor="accent1"/>
        </w:rPr>
      </w:pPr>
      <w:r>
        <w:t>not</w:t>
      </w:r>
      <w:r>
        <w:t xml:space="preserve"> ((5 &gt; 4) or (3 == 5))</w:t>
      </w:r>
      <w:r w:rsidR="00AD6FB6">
        <w:t xml:space="preserve"> </w:t>
      </w:r>
      <w:r w:rsidR="00AD6FB6">
        <w:rPr>
          <w:color w:val="4472C4" w:themeColor="accent1"/>
        </w:rPr>
        <w:t>-False</w:t>
      </w:r>
    </w:p>
    <w:p w14:paraId="00000009" w14:textId="0FC28B1D" w:rsidR="00124B5C" w:rsidRPr="00AD6FB6" w:rsidRDefault="004E65EC">
      <w:pPr>
        <w:spacing w:before="220"/>
        <w:rPr>
          <w:color w:val="4472C4" w:themeColor="accent1"/>
        </w:rPr>
      </w:pPr>
      <w:r>
        <w:t>(True and True) and (True == False)</w:t>
      </w:r>
      <w:r w:rsidR="00AD6FB6">
        <w:t xml:space="preserve"> </w:t>
      </w:r>
      <w:r w:rsidR="00AD6FB6">
        <w:rPr>
          <w:color w:val="4472C4" w:themeColor="accent1"/>
        </w:rPr>
        <w:t>- False</w:t>
      </w:r>
    </w:p>
    <w:p w14:paraId="0000000A" w14:textId="2B2CE695" w:rsidR="00124B5C" w:rsidRPr="00AD6FB6" w:rsidRDefault="004E65EC">
      <w:pPr>
        <w:spacing w:before="220"/>
        <w:rPr>
          <w:color w:val="4472C4" w:themeColor="accent1"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AD6FB6">
        <w:t xml:space="preserve"> </w:t>
      </w:r>
      <w:r w:rsidR="00AD6FB6">
        <w:rPr>
          <w:color w:val="4472C4" w:themeColor="accent1"/>
        </w:rPr>
        <w:t>-&gt;True</w:t>
      </w:r>
    </w:p>
    <w:p w14:paraId="0000000B" w14:textId="52F88A52" w:rsidR="00124B5C" w:rsidRDefault="004E65EC">
      <w:pPr>
        <w:spacing w:before="220"/>
      </w:pPr>
      <w:r>
        <w:t>5. What are the six comparison operators?</w:t>
      </w:r>
    </w:p>
    <w:p w14:paraId="23DF4D6C" w14:textId="283D613F" w:rsidR="00AD6FB6" w:rsidRDefault="00AD6FB6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Ans5 – The Six comparison operators are:</w:t>
      </w:r>
    </w:p>
    <w:p w14:paraId="55C880E8" w14:textId="1C3CFA68" w:rsidR="00AD6FB6" w:rsidRDefault="00AD6FB6" w:rsidP="00AD6FB6">
      <w:pPr>
        <w:pStyle w:val="ListParagraph"/>
        <w:numPr>
          <w:ilvl w:val="0"/>
          <w:numId w:val="2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Greater </w:t>
      </w:r>
      <w:proofErr w:type="gramStart"/>
      <w:r>
        <w:rPr>
          <w:color w:val="4472C4" w:themeColor="accent1"/>
        </w:rPr>
        <w:t>than</w:t>
      </w:r>
      <w:r w:rsidR="003C6793">
        <w:rPr>
          <w:color w:val="4472C4" w:themeColor="accent1"/>
        </w:rPr>
        <w:t>(</w:t>
      </w:r>
      <w:proofErr w:type="gramEnd"/>
      <w:r w:rsidR="003C6793">
        <w:rPr>
          <w:color w:val="4472C4" w:themeColor="accent1"/>
        </w:rPr>
        <w:t>&gt;)</w:t>
      </w:r>
    </w:p>
    <w:p w14:paraId="0490E629" w14:textId="589EA7F2" w:rsidR="00AD6FB6" w:rsidRDefault="00AD6FB6" w:rsidP="00AD6FB6">
      <w:pPr>
        <w:pStyle w:val="ListParagraph"/>
        <w:numPr>
          <w:ilvl w:val="0"/>
          <w:numId w:val="2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Greater than or equal </w:t>
      </w:r>
      <w:proofErr w:type="gramStart"/>
      <w:r>
        <w:rPr>
          <w:color w:val="4472C4" w:themeColor="accent1"/>
        </w:rPr>
        <w:t>to</w:t>
      </w:r>
      <w:r w:rsidR="003C6793">
        <w:rPr>
          <w:color w:val="4472C4" w:themeColor="accent1"/>
        </w:rPr>
        <w:t>(</w:t>
      </w:r>
      <w:proofErr w:type="gramEnd"/>
      <w:r w:rsidR="003C6793">
        <w:rPr>
          <w:color w:val="4472C4" w:themeColor="accent1"/>
        </w:rPr>
        <w:t>&gt;=)</w:t>
      </w:r>
    </w:p>
    <w:p w14:paraId="06CFF277" w14:textId="27654B2C" w:rsidR="00AD6FB6" w:rsidRDefault="00AD6FB6" w:rsidP="00AD6FB6">
      <w:pPr>
        <w:pStyle w:val="ListParagraph"/>
        <w:numPr>
          <w:ilvl w:val="0"/>
          <w:numId w:val="2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Less </w:t>
      </w:r>
      <w:proofErr w:type="gramStart"/>
      <w:r>
        <w:rPr>
          <w:color w:val="4472C4" w:themeColor="accent1"/>
        </w:rPr>
        <w:t>than</w:t>
      </w:r>
      <w:r w:rsidR="003C6793">
        <w:rPr>
          <w:color w:val="4472C4" w:themeColor="accent1"/>
        </w:rPr>
        <w:t>(</w:t>
      </w:r>
      <w:proofErr w:type="gramEnd"/>
      <w:r w:rsidR="003C6793">
        <w:rPr>
          <w:color w:val="4472C4" w:themeColor="accent1"/>
        </w:rPr>
        <w:t>&lt;)</w:t>
      </w:r>
    </w:p>
    <w:p w14:paraId="6D24D899" w14:textId="14DC2834" w:rsidR="00AD6FB6" w:rsidRDefault="00AD6FB6" w:rsidP="00AD6FB6">
      <w:pPr>
        <w:pStyle w:val="ListParagraph"/>
        <w:numPr>
          <w:ilvl w:val="0"/>
          <w:numId w:val="2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Less than </w:t>
      </w:r>
      <w:proofErr w:type="gramStart"/>
      <w:r>
        <w:rPr>
          <w:color w:val="4472C4" w:themeColor="accent1"/>
        </w:rPr>
        <w:t>or  equal</w:t>
      </w:r>
      <w:proofErr w:type="gramEnd"/>
      <w:r>
        <w:rPr>
          <w:color w:val="4472C4" w:themeColor="accent1"/>
        </w:rPr>
        <w:t xml:space="preserve"> to</w:t>
      </w:r>
      <w:r w:rsidR="003C6793">
        <w:rPr>
          <w:color w:val="4472C4" w:themeColor="accent1"/>
        </w:rPr>
        <w:t>(&lt;=)</w:t>
      </w:r>
    </w:p>
    <w:p w14:paraId="452A0918" w14:textId="5ABD8D5D" w:rsidR="00AD6FB6" w:rsidRDefault="00AD6FB6" w:rsidP="00AD6FB6">
      <w:pPr>
        <w:pStyle w:val="ListParagraph"/>
        <w:numPr>
          <w:ilvl w:val="0"/>
          <w:numId w:val="2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Equal </w:t>
      </w:r>
      <w:proofErr w:type="gramStart"/>
      <w:r>
        <w:rPr>
          <w:color w:val="4472C4" w:themeColor="accent1"/>
        </w:rPr>
        <w:t>to</w:t>
      </w:r>
      <w:r w:rsidR="003C6793">
        <w:rPr>
          <w:color w:val="4472C4" w:themeColor="accent1"/>
        </w:rPr>
        <w:t>(</w:t>
      </w:r>
      <w:proofErr w:type="gramEnd"/>
      <w:r w:rsidR="003C6793">
        <w:rPr>
          <w:color w:val="4472C4" w:themeColor="accent1"/>
        </w:rPr>
        <w:t>=)</w:t>
      </w:r>
    </w:p>
    <w:p w14:paraId="4B15E919" w14:textId="7227D86A" w:rsidR="00AD6FB6" w:rsidRPr="00AD6FB6" w:rsidRDefault="00AD6FB6" w:rsidP="00AD6FB6">
      <w:pPr>
        <w:pStyle w:val="ListParagraph"/>
        <w:numPr>
          <w:ilvl w:val="0"/>
          <w:numId w:val="2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Not equal </w:t>
      </w:r>
      <w:proofErr w:type="gramStart"/>
      <w:r>
        <w:rPr>
          <w:color w:val="4472C4" w:themeColor="accent1"/>
        </w:rPr>
        <w:t>to</w:t>
      </w:r>
      <w:r w:rsidR="003C6793">
        <w:rPr>
          <w:color w:val="4472C4" w:themeColor="accent1"/>
        </w:rPr>
        <w:t>(</w:t>
      </w:r>
      <w:proofErr w:type="gramEnd"/>
      <w:r w:rsidR="003C6793">
        <w:rPr>
          <w:color w:val="4472C4" w:themeColor="accent1"/>
        </w:rPr>
        <w:t>!=)</w:t>
      </w:r>
    </w:p>
    <w:p w14:paraId="0000000C" w14:textId="5B6F3EC2" w:rsidR="00124B5C" w:rsidRDefault="004E65EC">
      <w:pPr>
        <w:spacing w:before="220"/>
      </w:pPr>
      <w:r>
        <w:t>6</w:t>
      </w:r>
      <w:r>
        <w:t xml:space="preserve">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5C784E6" w14:textId="4E5C7C9F" w:rsidR="00AD6FB6" w:rsidRDefault="00AD6FB6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 6 -&gt;</w:t>
      </w:r>
    </w:p>
    <w:p w14:paraId="4D25C2D1" w14:textId="24A07E77" w:rsidR="00AD6FB6" w:rsidRDefault="00AD6FB6" w:rsidP="00AD6FB6">
      <w:pPr>
        <w:pStyle w:val="ListParagraph"/>
        <w:numPr>
          <w:ilvl w:val="0"/>
          <w:numId w:val="3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“==” operator is user to check whether the 2 operands are equal or </w:t>
      </w:r>
      <w:proofErr w:type="gramStart"/>
      <w:r>
        <w:rPr>
          <w:color w:val="4472C4" w:themeColor="accent1"/>
        </w:rPr>
        <w:t>not(</w:t>
      </w:r>
      <w:proofErr w:type="spellStart"/>
      <w:proofErr w:type="gramEnd"/>
      <w:r>
        <w:rPr>
          <w:color w:val="4472C4" w:themeColor="accent1"/>
        </w:rPr>
        <w:t>eg</w:t>
      </w:r>
      <w:proofErr w:type="spellEnd"/>
      <w:r>
        <w:rPr>
          <w:color w:val="4472C4" w:themeColor="accent1"/>
        </w:rPr>
        <w:t xml:space="preserve"> – If we run a==b in python it will check if a is equal to b or not if yes it will give 1 other wise 0</w:t>
      </w:r>
    </w:p>
    <w:p w14:paraId="3C206EA0" w14:textId="6E4C93F8" w:rsidR="00AD6FB6" w:rsidRDefault="00AD6FB6" w:rsidP="00AD6FB6">
      <w:pPr>
        <w:pStyle w:val="ListParagraph"/>
        <w:numPr>
          <w:ilvl w:val="0"/>
          <w:numId w:val="3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“=” operator is user to assign the value on right side </w:t>
      </w:r>
      <w:r w:rsidR="003C6793">
        <w:rPr>
          <w:color w:val="4472C4" w:themeColor="accent1"/>
        </w:rPr>
        <w:t xml:space="preserve">of operator to the variable on left </w:t>
      </w:r>
      <w:proofErr w:type="gramStart"/>
      <w:r w:rsidR="003C6793">
        <w:rPr>
          <w:color w:val="4472C4" w:themeColor="accent1"/>
        </w:rPr>
        <w:t xml:space="preserve">side( </w:t>
      </w:r>
      <w:proofErr w:type="spellStart"/>
      <w:r w:rsidR="003C6793">
        <w:rPr>
          <w:color w:val="4472C4" w:themeColor="accent1"/>
        </w:rPr>
        <w:t>eg</w:t>
      </w:r>
      <w:proofErr w:type="spellEnd"/>
      <w:proofErr w:type="gramEnd"/>
      <w:r w:rsidR="003C6793">
        <w:rPr>
          <w:color w:val="4472C4" w:themeColor="accent1"/>
        </w:rPr>
        <w:t xml:space="preserve"> – a=1 , here variable a is being assigned as value 1)</w:t>
      </w:r>
    </w:p>
    <w:p w14:paraId="0AD57520" w14:textId="78F57E52" w:rsidR="003C6793" w:rsidRPr="00AD6FB6" w:rsidRDefault="003C6793" w:rsidP="00AD6FB6">
      <w:pPr>
        <w:pStyle w:val="ListParagraph"/>
        <w:numPr>
          <w:ilvl w:val="0"/>
          <w:numId w:val="3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Condition is any expression </w:t>
      </w:r>
      <w:r w:rsidR="000C14B3">
        <w:rPr>
          <w:color w:val="4472C4" w:themeColor="accent1"/>
        </w:rPr>
        <w:t xml:space="preserve">which evaluates a Boolean value based on which decision is made that block of code will be executed or </w:t>
      </w:r>
      <w:proofErr w:type="gramStart"/>
      <w:r w:rsidR="000C14B3">
        <w:rPr>
          <w:color w:val="4472C4" w:themeColor="accent1"/>
        </w:rPr>
        <w:t xml:space="preserve">not( </w:t>
      </w:r>
      <w:proofErr w:type="spellStart"/>
      <w:r w:rsidR="000C14B3">
        <w:rPr>
          <w:color w:val="4472C4" w:themeColor="accent1"/>
        </w:rPr>
        <w:t>eg</w:t>
      </w:r>
      <w:proofErr w:type="spellEnd"/>
      <w:proofErr w:type="gramEnd"/>
      <w:r w:rsidR="000C14B3">
        <w:rPr>
          <w:color w:val="4472C4" w:themeColor="accent1"/>
        </w:rPr>
        <w:t xml:space="preserve"> – if (a==1) print (‘Ankit’) – Here a==1 is the condition</w:t>
      </w:r>
    </w:p>
    <w:p w14:paraId="0000000D" w14:textId="77777777" w:rsidR="00124B5C" w:rsidRDefault="004E65EC">
      <w:pPr>
        <w:spacing w:before="220"/>
      </w:pPr>
      <w:r>
        <w:t>7</w:t>
      </w:r>
      <w:r>
        <w:t>. Identify the three blocks in this code:</w:t>
      </w:r>
    </w:p>
    <w:p w14:paraId="0000000E" w14:textId="77777777" w:rsidR="00124B5C" w:rsidRDefault="004E65EC">
      <w:pPr>
        <w:spacing w:before="220"/>
      </w:pPr>
      <w:r>
        <w:t>spam = 0</w:t>
      </w:r>
    </w:p>
    <w:p w14:paraId="0000000F" w14:textId="77777777" w:rsidR="00124B5C" w:rsidRDefault="004E65EC">
      <w:pPr>
        <w:spacing w:before="220"/>
      </w:pPr>
      <w:r>
        <w:t>if spam == 10:</w:t>
      </w:r>
    </w:p>
    <w:p w14:paraId="00000010" w14:textId="6A7AFE36" w:rsidR="00124B5C" w:rsidRPr="003C6793" w:rsidRDefault="004E65EC">
      <w:pPr>
        <w:spacing w:before="220"/>
        <w:rPr>
          <w:color w:val="4472C4" w:themeColor="accent1"/>
        </w:rPr>
      </w:pPr>
      <w:r>
        <w:t>print('eggs')</w:t>
      </w:r>
      <w:r w:rsidR="003C6793">
        <w:t xml:space="preserve"> </w:t>
      </w:r>
      <w:r w:rsidR="000C14B3">
        <w:t>–</w:t>
      </w:r>
      <w:r w:rsidR="003C6793">
        <w:t xml:space="preserve"> </w:t>
      </w:r>
      <w:r w:rsidR="003C6793">
        <w:rPr>
          <w:color w:val="4472C4" w:themeColor="accent1"/>
        </w:rPr>
        <w:t>Block</w:t>
      </w:r>
      <w:r w:rsidR="000C14B3">
        <w:rPr>
          <w:color w:val="4472C4" w:themeColor="accent1"/>
        </w:rPr>
        <w:t xml:space="preserve"> A</w:t>
      </w:r>
    </w:p>
    <w:p w14:paraId="00000011" w14:textId="77777777" w:rsidR="00124B5C" w:rsidRDefault="004E65EC">
      <w:pPr>
        <w:spacing w:before="220"/>
      </w:pPr>
      <w:r>
        <w:t>if spam &gt; 5:</w:t>
      </w:r>
    </w:p>
    <w:p w14:paraId="00000012" w14:textId="5DE85939" w:rsidR="00124B5C" w:rsidRPr="000C14B3" w:rsidRDefault="004E65EC">
      <w:pPr>
        <w:spacing w:before="220"/>
        <w:rPr>
          <w:color w:val="4472C4" w:themeColor="accent1"/>
        </w:rPr>
      </w:pPr>
      <w:r>
        <w:t>print('bacon')</w:t>
      </w:r>
      <w:r w:rsidR="000C14B3">
        <w:t xml:space="preserve"> – </w:t>
      </w:r>
      <w:r w:rsidR="000C14B3">
        <w:rPr>
          <w:color w:val="4472C4" w:themeColor="accent1"/>
        </w:rPr>
        <w:t>Block B</w:t>
      </w:r>
    </w:p>
    <w:p w14:paraId="00000013" w14:textId="77777777" w:rsidR="00124B5C" w:rsidRDefault="004E65EC">
      <w:pPr>
        <w:spacing w:before="220"/>
      </w:pPr>
      <w:r>
        <w:t>else:</w:t>
      </w:r>
    </w:p>
    <w:p w14:paraId="00000014" w14:textId="29F4EF00" w:rsidR="00124B5C" w:rsidRPr="000C14B3" w:rsidRDefault="004E65EC">
      <w:pPr>
        <w:spacing w:before="220"/>
        <w:rPr>
          <w:color w:val="4472C4" w:themeColor="accent1"/>
        </w:rPr>
      </w:pPr>
      <w:r>
        <w:t>print('ham')</w:t>
      </w:r>
      <w:r w:rsidR="000C14B3">
        <w:t xml:space="preserve"> – </w:t>
      </w:r>
      <w:r w:rsidR="000C14B3">
        <w:rPr>
          <w:color w:val="4472C4" w:themeColor="accent1"/>
        </w:rPr>
        <w:t>Block C</w:t>
      </w:r>
    </w:p>
    <w:p w14:paraId="00000015" w14:textId="77777777" w:rsidR="00124B5C" w:rsidRDefault="004E65EC">
      <w:pPr>
        <w:spacing w:before="220"/>
      </w:pPr>
      <w:r>
        <w:t>print('spam')</w:t>
      </w:r>
    </w:p>
    <w:p w14:paraId="00000016" w14:textId="77777777" w:rsidR="00124B5C" w:rsidRDefault="004E65EC">
      <w:pPr>
        <w:spacing w:before="220"/>
      </w:pPr>
      <w:r>
        <w:t>print('spam')</w:t>
      </w:r>
    </w:p>
    <w:p w14:paraId="00000017" w14:textId="037BAEBB" w:rsidR="00124B5C" w:rsidRDefault="004E65E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3AEAFC4C" w14:textId="7E73B9FC" w:rsidR="000C14B3" w:rsidRDefault="000C14B3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Ans8 – </w:t>
      </w:r>
    </w:p>
    <w:p w14:paraId="714F28B7" w14:textId="77777777" w:rsidR="000C14B3" w:rsidRPr="000C14B3" w:rsidRDefault="000C14B3" w:rsidP="000C14B3">
      <w:pPr>
        <w:spacing w:before="220"/>
        <w:rPr>
          <w:color w:val="4472C4" w:themeColor="accent1"/>
        </w:rPr>
      </w:pPr>
      <w:r w:rsidRPr="000C14B3">
        <w:rPr>
          <w:color w:val="4472C4" w:themeColor="accent1"/>
        </w:rPr>
        <w:t>if spam==1:</w:t>
      </w:r>
    </w:p>
    <w:p w14:paraId="04D9E88C" w14:textId="77777777" w:rsidR="000C14B3" w:rsidRPr="000C14B3" w:rsidRDefault="000C14B3" w:rsidP="000C14B3">
      <w:pPr>
        <w:spacing w:before="220"/>
        <w:rPr>
          <w:color w:val="4472C4" w:themeColor="accent1"/>
        </w:rPr>
      </w:pPr>
      <w:r w:rsidRPr="000C14B3">
        <w:rPr>
          <w:color w:val="4472C4" w:themeColor="accent1"/>
        </w:rPr>
        <w:t xml:space="preserve">    print('Hello')</w:t>
      </w:r>
    </w:p>
    <w:p w14:paraId="36BB0446" w14:textId="77777777" w:rsidR="000C14B3" w:rsidRPr="000C14B3" w:rsidRDefault="000C14B3" w:rsidP="000C14B3">
      <w:pPr>
        <w:spacing w:before="220"/>
        <w:rPr>
          <w:color w:val="4472C4" w:themeColor="accent1"/>
        </w:rPr>
      </w:pPr>
      <w:proofErr w:type="spellStart"/>
      <w:r w:rsidRPr="000C14B3">
        <w:rPr>
          <w:color w:val="4472C4" w:themeColor="accent1"/>
        </w:rPr>
        <w:t>elif</w:t>
      </w:r>
      <w:proofErr w:type="spellEnd"/>
      <w:r w:rsidRPr="000C14B3">
        <w:rPr>
          <w:color w:val="4472C4" w:themeColor="accent1"/>
        </w:rPr>
        <w:t xml:space="preserve"> spam==2:</w:t>
      </w:r>
    </w:p>
    <w:p w14:paraId="3F9FBADC" w14:textId="77777777" w:rsidR="000C14B3" w:rsidRPr="000C14B3" w:rsidRDefault="000C14B3" w:rsidP="000C14B3">
      <w:pPr>
        <w:spacing w:before="220"/>
        <w:rPr>
          <w:color w:val="4472C4" w:themeColor="accent1"/>
        </w:rPr>
      </w:pPr>
      <w:r w:rsidRPr="000C14B3">
        <w:rPr>
          <w:color w:val="4472C4" w:themeColor="accent1"/>
        </w:rPr>
        <w:t xml:space="preserve">    print('Howdy')</w:t>
      </w:r>
    </w:p>
    <w:p w14:paraId="6DD0640F" w14:textId="77777777" w:rsidR="000C14B3" w:rsidRPr="000C14B3" w:rsidRDefault="000C14B3" w:rsidP="000C14B3">
      <w:pPr>
        <w:spacing w:before="220"/>
        <w:rPr>
          <w:color w:val="4472C4" w:themeColor="accent1"/>
        </w:rPr>
      </w:pPr>
      <w:r w:rsidRPr="000C14B3">
        <w:rPr>
          <w:color w:val="4472C4" w:themeColor="accent1"/>
        </w:rPr>
        <w:lastRenderedPageBreak/>
        <w:t>else:</w:t>
      </w:r>
    </w:p>
    <w:p w14:paraId="25199FDE" w14:textId="6E9B80FE" w:rsidR="000C14B3" w:rsidRPr="000C14B3" w:rsidRDefault="000C14B3" w:rsidP="000C14B3">
      <w:pPr>
        <w:spacing w:before="220"/>
        <w:rPr>
          <w:color w:val="4472C4" w:themeColor="accent1"/>
        </w:rPr>
      </w:pPr>
      <w:r w:rsidRPr="000C14B3">
        <w:rPr>
          <w:color w:val="4472C4" w:themeColor="accent1"/>
        </w:rPr>
        <w:t xml:space="preserve">    print('Greetings!')</w:t>
      </w:r>
    </w:p>
    <w:p w14:paraId="00000018" w14:textId="77777777" w:rsidR="00124B5C" w:rsidRDefault="00124B5C">
      <w:pPr>
        <w:spacing w:before="220"/>
      </w:pPr>
    </w:p>
    <w:p w14:paraId="00000019" w14:textId="77777777" w:rsidR="00124B5C" w:rsidRDefault="00124B5C">
      <w:pPr>
        <w:spacing w:before="220"/>
      </w:pPr>
    </w:p>
    <w:p w14:paraId="0000001A" w14:textId="5EB07FB1" w:rsidR="00124B5C" w:rsidRDefault="004E65EC">
      <w:pPr>
        <w:spacing w:before="220"/>
      </w:pPr>
      <w:r>
        <w:t>9.If your programme is stuck in an endless loop, what keys you’ll press?</w:t>
      </w:r>
    </w:p>
    <w:p w14:paraId="341F870A" w14:textId="19693044" w:rsidR="000C14B3" w:rsidRPr="000C14B3" w:rsidRDefault="000C14B3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 9 </w:t>
      </w:r>
      <w:proofErr w:type="gramStart"/>
      <w:r>
        <w:rPr>
          <w:color w:val="4472C4" w:themeColor="accent1"/>
        </w:rPr>
        <w:t>-  We</w:t>
      </w:r>
      <w:proofErr w:type="gramEnd"/>
      <w:r>
        <w:rPr>
          <w:color w:val="4472C4" w:themeColor="accent1"/>
        </w:rPr>
        <w:t xml:space="preserve"> can press CTRL-C to stop a programme that have been stuck in an endless loop.</w:t>
      </w:r>
    </w:p>
    <w:p w14:paraId="0000001B" w14:textId="736D4F88" w:rsidR="00124B5C" w:rsidRDefault="004E65EC">
      <w:pPr>
        <w:spacing w:before="220"/>
      </w:pPr>
      <w:r>
        <w:t>10. How can you tell the difference between break and continue?</w:t>
      </w:r>
    </w:p>
    <w:p w14:paraId="43910267" w14:textId="61BF9543" w:rsidR="000C14B3" w:rsidRPr="000C14B3" w:rsidRDefault="000C14B3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 10 – The break statement will take the execution of the programme </w:t>
      </w:r>
      <w:r w:rsidR="00FB73F7">
        <w:rPr>
          <w:color w:val="4472C4" w:themeColor="accent1"/>
        </w:rPr>
        <w:t xml:space="preserve">to the end of or </w:t>
      </w:r>
      <w:proofErr w:type="gramStart"/>
      <w:r w:rsidR="00FB73F7">
        <w:rPr>
          <w:color w:val="4472C4" w:themeColor="accent1"/>
        </w:rPr>
        <w:t xml:space="preserve">after  </w:t>
      </w:r>
      <w:r>
        <w:rPr>
          <w:color w:val="4472C4" w:themeColor="accent1"/>
        </w:rPr>
        <w:t>the</w:t>
      </w:r>
      <w:proofErr w:type="gramEnd"/>
      <w:r>
        <w:rPr>
          <w:color w:val="4472C4" w:themeColor="accent1"/>
        </w:rPr>
        <w:t xml:space="preserve"> loop whereas continue statement will take the execution of the </w:t>
      </w:r>
      <w:r w:rsidR="00FB73F7">
        <w:rPr>
          <w:color w:val="4472C4" w:themeColor="accent1"/>
        </w:rPr>
        <w:t>programme to the start of the loop.</w:t>
      </w:r>
    </w:p>
    <w:p w14:paraId="0000001C" w14:textId="0DCE0ED9" w:rsidR="00124B5C" w:rsidRDefault="004E65E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351C56B3" w14:textId="2A7D2DEF" w:rsidR="00FB73F7" w:rsidRPr="00FB73F7" w:rsidRDefault="00FB73F7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Ans11 – All of three will do the same </w:t>
      </w:r>
      <w:proofErr w:type="gramStart"/>
      <w:r>
        <w:rPr>
          <w:color w:val="4472C4" w:themeColor="accent1"/>
        </w:rPr>
        <w:t>thing ,</w:t>
      </w:r>
      <w:proofErr w:type="gramEnd"/>
      <w:r>
        <w:rPr>
          <w:color w:val="4472C4" w:themeColor="accent1"/>
        </w:rPr>
        <w:t xml:space="preserve"> range(10) takes range from 0 up to  10 but not include 10, range(0,10) specifically defines the range to start loop  from 0 </w:t>
      </w:r>
      <w:r>
        <w:rPr>
          <w:color w:val="4472C4" w:themeColor="accent1"/>
        </w:rPr>
        <w:t>up to  10 but not include 10</w:t>
      </w:r>
      <w:r>
        <w:rPr>
          <w:color w:val="4472C4" w:themeColor="accent1"/>
        </w:rPr>
        <w:t xml:space="preserve"> and range(0,10,1) tells loop to increase the given variable by 1 on every round or iteration.</w:t>
      </w:r>
    </w:p>
    <w:p w14:paraId="0000001D" w14:textId="0C413D13" w:rsidR="00124B5C" w:rsidRDefault="004E65E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DD0B9E0" w14:textId="177925E3" w:rsidR="00FB73F7" w:rsidRDefault="00FB73F7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Ans12- using for loop</w:t>
      </w:r>
    </w:p>
    <w:p w14:paraId="71295135" w14:textId="77777777" w:rsidR="00FB73F7" w:rsidRPr="00FB73F7" w:rsidRDefault="00FB73F7" w:rsidP="00FB73F7">
      <w:pPr>
        <w:spacing w:before="220"/>
        <w:rPr>
          <w:color w:val="4472C4" w:themeColor="accent1"/>
        </w:rPr>
      </w:pPr>
      <w:r w:rsidRPr="00FB73F7">
        <w:rPr>
          <w:color w:val="4472C4" w:themeColor="accent1"/>
        </w:rPr>
        <w:t xml:space="preserve">for </w:t>
      </w:r>
      <w:proofErr w:type="spellStart"/>
      <w:r w:rsidRPr="00FB73F7">
        <w:rPr>
          <w:color w:val="4472C4" w:themeColor="accent1"/>
        </w:rPr>
        <w:t>i</w:t>
      </w:r>
      <w:proofErr w:type="spellEnd"/>
      <w:r w:rsidRPr="00FB73F7">
        <w:rPr>
          <w:color w:val="4472C4" w:themeColor="accent1"/>
        </w:rPr>
        <w:t xml:space="preserve"> in </w:t>
      </w:r>
      <w:proofErr w:type="gramStart"/>
      <w:r w:rsidRPr="00FB73F7">
        <w:rPr>
          <w:color w:val="4472C4" w:themeColor="accent1"/>
        </w:rPr>
        <w:t>range(</w:t>
      </w:r>
      <w:proofErr w:type="gramEnd"/>
      <w:r w:rsidRPr="00FB73F7">
        <w:rPr>
          <w:color w:val="4472C4" w:themeColor="accent1"/>
        </w:rPr>
        <w:t>1,11):</w:t>
      </w:r>
    </w:p>
    <w:p w14:paraId="1DAF46D7" w14:textId="56C61FF0" w:rsidR="00FB73F7" w:rsidRDefault="00FB73F7" w:rsidP="00FB73F7">
      <w:pPr>
        <w:spacing w:before="220"/>
        <w:rPr>
          <w:color w:val="4472C4" w:themeColor="accent1"/>
        </w:rPr>
      </w:pPr>
      <w:r w:rsidRPr="00FB73F7">
        <w:rPr>
          <w:color w:val="4472C4" w:themeColor="accent1"/>
        </w:rPr>
        <w:t xml:space="preserve">    print(</w:t>
      </w:r>
      <w:proofErr w:type="spellStart"/>
      <w:r w:rsidRPr="00FB73F7">
        <w:rPr>
          <w:color w:val="4472C4" w:themeColor="accent1"/>
        </w:rPr>
        <w:t>i</w:t>
      </w:r>
      <w:proofErr w:type="spellEnd"/>
      <w:r w:rsidRPr="00FB73F7">
        <w:rPr>
          <w:color w:val="4472C4" w:themeColor="accent1"/>
        </w:rPr>
        <w:t>)</w:t>
      </w:r>
    </w:p>
    <w:p w14:paraId="4DEAA5BB" w14:textId="692E3F39" w:rsidR="00FB73F7" w:rsidRDefault="00FB73F7" w:rsidP="00FB73F7">
      <w:pPr>
        <w:spacing w:before="220"/>
        <w:rPr>
          <w:color w:val="4472C4" w:themeColor="accent1"/>
        </w:rPr>
      </w:pPr>
    </w:p>
    <w:p w14:paraId="2E3C5DCD" w14:textId="22C63D9E" w:rsidR="00FB73F7" w:rsidRDefault="00FB73F7" w:rsidP="00FB73F7">
      <w:pPr>
        <w:spacing w:before="220"/>
        <w:rPr>
          <w:color w:val="4472C4" w:themeColor="accent1"/>
        </w:rPr>
      </w:pPr>
      <w:r>
        <w:rPr>
          <w:color w:val="4472C4" w:themeColor="accent1"/>
        </w:rPr>
        <w:t>using while loop</w:t>
      </w:r>
    </w:p>
    <w:p w14:paraId="121B04C9" w14:textId="77777777" w:rsidR="00FB73F7" w:rsidRPr="00FB73F7" w:rsidRDefault="00FB73F7" w:rsidP="00FB73F7">
      <w:pPr>
        <w:spacing w:before="220"/>
        <w:rPr>
          <w:color w:val="4472C4" w:themeColor="accent1"/>
        </w:rPr>
      </w:pPr>
      <w:proofErr w:type="spellStart"/>
      <w:r w:rsidRPr="00FB73F7">
        <w:rPr>
          <w:color w:val="4472C4" w:themeColor="accent1"/>
        </w:rPr>
        <w:t>i</w:t>
      </w:r>
      <w:proofErr w:type="spellEnd"/>
      <w:r w:rsidRPr="00FB73F7">
        <w:rPr>
          <w:color w:val="4472C4" w:themeColor="accent1"/>
        </w:rPr>
        <w:t>=1</w:t>
      </w:r>
    </w:p>
    <w:p w14:paraId="3193411A" w14:textId="77777777" w:rsidR="00FB73F7" w:rsidRPr="00FB73F7" w:rsidRDefault="00FB73F7" w:rsidP="00FB73F7">
      <w:pPr>
        <w:spacing w:before="220"/>
        <w:rPr>
          <w:color w:val="4472C4" w:themeColor="accent1"/>
        </w:rPr>
      </w:pPr>
      <w:r w:rsidRPr="00FB73F7">
        <w:rPr>
          <w:color w:val="4472C4" w:themeColor="accent1"/>
        </w:rPr>
        <w:t>while(</w:t>
      </w:r>
      <w:proofErr w:type="spellStart"/>
      <w:r w:rsidRPr="00FB73F7">
        <w:rPr>
          <w:color w:val="4472C4" w:themeColor="accent1"/>
        </w:rPr>
        <w:t>i</w:t>
      </w:r>
      <w:proofErr w:type="spellEnd"/>
      <w:r w:rsidRPr="00FB73F7">
        <w:rPr>
          <w:color w:val="4472C4" w:themeColor="accent1"/>
        </w:rPr>
        <w:t>&lt;11):</w:t>
      </w:r>
    </w:p>
    <w:p w14:paraId="7935511E" w14:textId="77777777" w:rsidR="00FB73F7" w:rsidRPr="00FB73F7" w:rsidRDefault="00FB73F7" w:rsidP="00FB73F7">
      <w:pPr>
        <w:spacing w:before="220"/>
        <w:rPr>
          <w:color w:val="4472C4" w:themeColor="accent1"/>
        </w:rPr>
      </w:pPr>
      <w:r w:rsidRPr="00FB73F7">
        <w:rPr>
          <w:color w:val="4472C4" w:themeColor="accent1"/>
        </w:rPr>
        <w:t xml:space="preserve">    print(</w:t>
      </w:r>
      <w:proofErr w:type="spellStart"/>
      <w:r w:rsidRPr="00FB73F7">
        <w:rPr>
          <w:color w:val="4472C4" w:themeColor="accent1"/>
        </w:rPr>
        <w:t>i</w:t>
      </w:r>
      <w:proofErr w:type="spellEnd"/>
      <w:r w:rsidRPr="00FB73F7">
        <w:rPr>
          <w:color w:val="4472C4" w:themeColor="accent1"/>
        </w:rPr>
        <w:t>)</w:t>
      </w:r>
    </w:p>
    <w:p w14:paraId="2A36ABAB" w14:textId="0D75E177" w:rsidR="00FB73F7" w:rsidRPr="00FB73F7" w:rsidRDefault="00FB73F7" w:rsidP="00FB73F7">
      <w:pPr>
        <w:spacing w:before="220"/>
        <w:rPr>
          <w:color w:val="4472C4" w:themeColor="accent1"/>
        </w:rPr>
      </w:pPr>
      <w:r w:rsidRPr="00FB73F7">
        <w:rPr>
          <w:color w:val="4472C4" w:themeColor="accent1"/>
        </w:rPr>
        <w:t xml:space="preserve">    </w:t>
      </w:r>
      <w:proofErr w:type="spellStart"/>
      <w:r w:rsidRPr="00FB73F7">
        <w:rPr>
          <w:color w:val="4472C4" w:themeColor="accent1"/>
        </w:rPr>
        <w:t>i</w:t>
      </w:r>
      <w:proofErr w:type="spellEnd"/>
      <w:r w:rsidRPr="00FB73F7">
        <w:rPr>
          <w:color w:val="4472C4" w:themeColor="accent1"/>
        </w:rPr>
        <w:t>=i+1</w:t>
      </w:r>
    </w:p>
    <w:p w14:paraId="0000001E" w14:textId="5E813B99" w:rsidR="00124B5C" w:rsidRDefault="004E65E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3648935" w:rsidR="00124B5C" w:rsidRPr="004E65EC" w:rsidRDefault="004E65EC" w:rsidP="004E65EC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Ans13 – After importing spam this bacon()can be called with </w:t>
      </w:r>
      <w:proofErr w:type="spellStart"/>
      <w:r>
        <w:rPr>
          <w:color w:val="4472C4" w:themeColor="accent1"/>
        </w:rPr>
        <w:t>spam.bacon</w:t>
      </w:r>
      <w:proofErr w:type="spellEnd"/>
      <w:r>
        <w:rPr>
          <w:color w:val="4472C4" w:themeColor="accent1"/>
        </w:rPr>
        <w:t>()</w:t>
      </w:r>
    </w:p>
    <w:sectPr w:rsidR="00124B5C" w:rsidRPr="004E65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6F38"/>
    <w:multiLevelType w:val="hybridMultilevel"/>
    <w:tmpl w:val="2E9C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F3A34"/>
    <w:multiLevelType w:val="hybridMultilevel"/>
    <w:tmpl w:val="3104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C4751"/>
    <w:multiLevelType w:val="hybridMultilevel"/>
    <w:tmpl w:val="98F2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B5C"/>
    <w:rsid w:val="000A7AD2"/>
    <w:rsid w:val="000C14B3"/>
    <w:rsid w:val="00124B5C"/>
    <w:rsid w:val="003C6793"/>
    <w:rsid w:val="004E65EC"/>
    <w:rsid w:val="00546009"/>
    <w:rsid w:val="00AD6FB6"/>
    <w:rsid w:val="00FB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F675"/>
  <w15:docId w15:val="{C7297597-0BB8-4CED-A4DF-E57B4FD5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Anshu Marwah</cp:lastModifiedBy>
  <cp:revision>2</cp:revision>
  <dcterms:created xsi:type="dcterms:W3CDTF">2021-06-28T19:34:00Z</dcterms:created>
  <dcterms:modified xsi:type="dcterms:W3CDTF">2021-06-28T19:34:00Z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