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5C8A">
      <w:pPr>
        <w:rPr>
          <w:u w:val="single"/>
        </w:rPr>
      </w:pPr>
      <w:r w:rsidRPr="00915C8A">
        <w:rPr>
          <w:u w:val="single"/>
        </w:rPr>
        <w:t>Problem:</w:t>
      </w:r>
    </w:p>
    <w:p w:rsidR="00915C8A" w:rsidRPr="00915C8A" w:rsidRDefault="00915C8A">
      <w:pPr>
        <w:rPr>
          <w:u w:val="single"/>
        </w:rPr>
      </w:pPr>
      <w:r>
        <w:t xml:space="preserve">Augment your ERD from problem 1 with the </w:t>
      </w:r>
      <w:r w:rsidRPr="00641CB3">
        <w:rPr>
          <w:i/>
        </w:rPr>
        <w:t>Supply</w:t>
      </w:r>
      <w:r>
        <w:t xml:space="preserve"> entity type and an M-N relationship between </w:t>
      </w:r>
      <w:proofErr w:type="spellStart"/>
      <w:r w:rsidRPr="00641CB3">
        <w:rPr>
          <w:i/>
        </w:rPr>
        <w:t>TestOrder</w:t>
      </w:r>
      <w:proofErr w:type="spellEnd"/>
      <w:r>
        <w:t xml:space="preserve"> and </w:t>
      </w:r>
      <w:r w:rsidRPr="00641CB3">
        <w:rPr>
          <w:i/>
        </w:rPr>
        <w:t>Supply</w:t>
      </w:r>
      <w:r>
        <w:t xml:space="preserve">. Choose a name for the relationship based on your common knowledge of test orders and supplies. A test order can use a collection of supplies (0 or more) and a supply can be used on a collection of test orders (0 or more). The </w:t>
      </w:r>
      <w:r w:rsidRPr="00641CB3">
        <w:rPr>
          <w:i/>
        </w:rPr>
        <w:t>Supply</w:t>
      </w:r>
      <w:r>
        <w:t xml:space="preserve"> entity type contains </w:t>
      </w:r>
      <w:proofErr w:type="spellStart"/>
      <w:r w:rsidRPr="009F1EEA">
        <w:rPr>
          <w:i/>
        </w:rPr>
        <w:t>SuppNo</w:t>
      </w:r>
      <w:proofErr w:type="spellEnd"/>
      <w:r>
        <w:t xml:space="preserve"> (primary key), </w:t>
      </w:r>
      <w:proofErr w:type="spellStart"/>
      <w:r w:rsidRPr="00641CB3">
        <w:rPr>
          <w:i/>
        </w:rPr>
        <w:t>SuppName</w:t>
      </w:r>
      <w:proofErr w:type="spellEnd"/>
      <w:r>
        <w:t xml:space="preserve">, </w:t>
      </w:r>
      <w:proofErr w:type="spellStart"/>
      <w:r w:rsidRPr="00641CB3">
        <w:rPr>
          <w:i/>
        </w:rPr>
        <w:t>SuppLotNo</w:t>
      </w:r>
      <w:proofErr w:type="spellEnd"/>
      <w:r>
        <w:t xml:space="preserve">, and </w:t>
      </w:r>
      <w:proofErr w:type="spellStart"/>
      <w:r w:rsidRPr="00641CB3">
        <w:rPr>
          <w:i/>
        </w:rPr>
        <w:t>SuppQOH</w:t>
      </w:r>
      <w:proofErr w:type="spellEnd"/>
      <w:r>
        <w:t>.</w:t>
      </w:r>
    </w:p>
    <w:p w:rsidR="00915C8A" w:rsidRDefault="00915C8A">
      <w:pPr>
        <w:rPr>
          <w:u w:val="single"/>
        </w:rPr>
      </w:pPr>
      <w:r w:rsidRPr="00915C8A">
        <w:rPr>
          <w:u w:val="single"/>
        </w:rPr>
        <w:t>Solution:</w:t>
      </w:r>
    </w:p>
    <w:p w:rsidR="00915C8A" w:rsidRPr="00915C8A" w:rsidRDefault="00915C8A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438650" cy="4095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C8A" w:rsidRPr="0091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15C8A"/>
    <w:rsid w:val="00915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2017-06-17T15:11:00Z</dcterms:created>
  <dcterms:modified xsi:type="dcterms:W3CDTF">2017-06-17T15:13:00Z</dcterms:modified>
</cp:coreProperties>
</file>