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B1" w:rsidRDefault="007725AA" w:rsidP="007725AA">
      <w:pPr>
        <w:pStyle w:val="NoSpacing"/>
        <w:rPr>
          <w:b/>
          <w:sz w:val="24"/>
          <w:u w:val="single"/>
        </w:rPr>
      </w:pPr>
      <w:r w:rsidRPr="007725AA">
        <w:rPr>
          <w:b/>
          <w:sz w:val="24"/>
          <w:u w:val="single"/>
        </w:rPr>
        <w:t>Solution:</w:t>
      </w:r>
    </w:p>
    <w:p w:rsidR="00D22239" w:rsidRPr="007725AA" w:rsidRDefault="00D22239" w:rsidP="007725AA">
      <w:pPr>
        <w:pStyle w:val="NoSpacing"/>
        <w:rPr>
          <w:b/>
          <w:sz w:val="24"/>
          <w:u w:val="single"/>
        </w:rPr>
      </w:pPr>
    </w:p>
    <w:p w:rsidR="007725AA" w:rsidRPr="007725AA" w:rsidRDefault="007725AA" w:rsidP="007725AA">
      <w:pPr>
        <w:pStyle w:val="NoSpacing"/>
      </w:pPr>
      <w:r w:rsidRPr="007725AA">
        <w:t xml:space="preserve">CREATE MATERIALIZED VIEW SalesByVendorDateKeyMV2012 </w:t>
      </w:r>
    </w:p>
    <w:p w:rsidR="007725AA" w:rsidRPr="007725AA" w:rsidRDefault="007725AA" w:rsidP="007725AA">
      <w:pPr>
        <w:pStyle w:val="NoSpacing"/>
      </w:pPr>
      <w:r w:rsidRPr="007725AA">
        <w:t xml:space="preserve">BUILD IMMEDIATE </w:t>
      </w:r>
    </w:p>
    <w:p w:rsidR="007725AA" w:rsidRPr="007725AA" w:rsidRDefault="007725AA" w:rsidP="007725AA">
      <w:pPr>
        <w:pStyle w:val="NoSpacing"/>
      </w:pPr>
      <w:r w:rsidRPr="007725AA">
        <w:t xml:space="preserve">REFRESH COMPLETE ON DEMAND AS </w:t>
      </w:r>
    </w:p>
    <w:p w:rsidR="007725AA" w:rsidRPr="007725AA" w:rsidRDefault="007725AA" w:rsidP="007725AA">
      <w:pPr>
        <w:pStyle w:val="NoSpacing"/>
      </w:pPr>
      <w:r w:rsidRPr="007725AA">
        <w:t xml:space="preserve">SELECT </w:t>
      </w:r>
      <w:proofErr w:type="spellStart"/>
      <w:r w:rsidRPr="007725AA">
        <w:t>I.custvendorkey</w:t>
      </w:r>
      <w:proofErr w:type="spellEnd"/>
      <w:r w:rsidRPr="007725AA">
        <w:t>,</w:t>
      </w:r>
    </w:p>
    <w:p w:rsidR="007725AA" w:rsidRPr="007725AA" w:rsidRDefault="007725AA" w:rsidP="007725AA">
      <w:pPr>
        <w:pStyle w:val="NoSpacing"/>
      </w:pPr>
      <w:r w:rsidRPr="007725AA">
        <w:t xml:space="preserve">       </w:t>
      </w:r>
      <w:proofErr w:type="spellStart"/>
      <w:r w:rsidRPr="007725AA">
        <w:t>I.datekey</w:t>
      </w:r>
      <w:proofErr w:type="spellEnd"/>
      <w:r w:rsidRPr="007725AA">
        <w:t>,</w:t>
      </w:r>
    </w:p>
    <w:p w:rsidR="007725AA" w:rsidRPr="007725AA" w:rsidRDefault="007725AA" w:rsidP="007725AA">
      <w:pPr>
        <w:pStyle w:val="NoSpacing"/>
      </w:pPr>
      <w:r w:rsidRPr="007725AA">
        <w:t xml:space="preserve">       SUM(</w:t>
      </w:r>
      <w:proofErr w:type="spellStart"/>
      <w:r w:rsidRPr="007725AA">
        <w:t>extcost</w:t>
      </w:r>
      <w:proofErr w:type="spellEnd"/>
      <w:r w:rsidRPr="007725AA">
        <w:t xml:space="preserve">) </w:t>
      </w:r>
      <w:proofErr w:type="spellStart"/>
      <w:r w:rsidRPr="007725AA">
        <w:t>TotalExtCost</w:t>
      </w:r>
      <w:proofErr w:type="spellEnd"/>
      <w:r w:rsidRPr="007725AA">
        <w:t>,</w:t>
      </w:r>
    </w:p>
    <w:p w:rsidR="007725AA" w:rsidRPr="007725AA" w:rsidRDefault="0086057F" w:rsidP="007725AA">
      <w:pPr>
        <w:pStyle w:val="NoSpacing"/>
      </w:pPr>
      <w:r>
        <w:t xml:space="preserve">       SUM(quantity) </w:t>
      </w:r>
      <w:proofErr w:type="spellStart"/>
      <w:r>
        <w:t>TotalQuan</w:t>
      </w:r>
      <w:r w:rsidR="007725AA" w:rsidRPr="007725AA">
        <w:t>tity</w:t>
      </w:r>
      <w:proofErr w:type="spellEnd"/>
      <w:r w:rsidR="007725AA" w:rsidRPr="007725AA">
        <w:t>,</w:t>
      </w:r>
    </w:p>
    <w:p w:rsidR="007725AA" w:rsidRPr="007725AA" w:rsidRDefault="007725AA" w:rsidP="007725AA">
      <w:pPr>
        <w:pStyle w:val="NoSpacing"/>
      </w:pPr>
      <w:r w:rsidRPr="007725AA">
        <w:t xml:space="preserve">       COUNT(</w:t>
      </w:r>
      <w:proofErr w:type="spellStart"/>
      <w:r w:rsidRPr="007725AA">
        <w:t>transtypekey</w:t>
      </w:r>
      <w:proofErr w:type="spellEnd"/>
      <w:r w:rsidRPr="007725AA">
        <w:t xml:space="preserve">) </w:t>
      </w:r>
      <w:proofErr w:type="spellStart"/>
      <w:r w:rsidRPr="007725AA">
        <w:t>TotalTransactions</w:t>
      </w:r>
      <w:proofErr w:type="spellEnd"/>
    </w:p>
    <w:p w:rsidR="007725AA" w:rsidRPr="007725AA" w:rsidRDefault="007725AA" w:rsidP="007725AA">
      <w:pPr>
        <w:pStyle w:val="NoSpacing"/>
      </w:pPr>
      <w:r w:rsidRPr="007725AA">
        <w:t xml:space="preserve">FROM </w:t>
      </w:r>
      <w:proofErr w:type="spellStart"/>
      <w:r w:rsidRPr="007725AA">
        <w:t>inventory_fact</w:t>
      </w:r>
      <w:proofErr w:type="spellEnd"/>
      <w:r w:rsidRPr="007725AA">
        <w:t xml:space="preserve"> I, </w:t>
      </w:r>
      <w:proofErr w:type="spellStart"/>
      <w:r w:rsidRPr="007725AA">
        <w:t>date_dim</w:t>
      </w:r>
      <w:proofErr w:type="spellEnd"/>
      <w:r w:rsidRPr="007725AA">
        <w:t xml:space="preserve"> D</w:t>
      </w:r>
    </w:p>
    <w:p w:rsidR="007725AA" w:rsidRPr="007725AA" w:rsidRDefault="007725AA" w:rsidP="007725AA">
      <w:pPr>
        <w:pStyle w:val="NoSpacing"/>
      </w:pPr>
      <w:r w:rsidRPr="007725AA">
        <w:t xml:space="preserve">WHERE </w:t>
      </w:r>
      <w:proofErr w:type="spellStart"/>
      <w:r w:rsidRPr="007725AA">
        <w:t>I.datekey</w:t>
      </w:r>
      <w:proofErr w:type="spellEnd"/>
      <w:r w:rsidRPr="007725AA">
        <w:t xml:space="preserve"> = </w:t>
      </w:r>
      <w:proofErr w:type="spellStart"/>
      <w:r w:rsidRPr="007725AA">
        <w:t>D.datekey</w:t>
      </w:r>
      <w:proofErr w:type="spellEnd"/>
      <w:r w:rsidRPr="007725AA">
        <w:t xml:space="preserve"> AND </w:t>
      </w:r>
      <w:proofErr w:type="spellStart"/>
      <w:r w:rsidRPr="007725AA">
        <w:t>I.transtypekey</w:t>
      </w:r>
      <w:proofErr w:type="spellEnd"/>
      <w:r w:rsidRPr="007725AA">
        <w:t xml:space="preserve"> = 5 AND </w:t>
      </w:r>
      <w:proofErr w:type="spellStart"/>
      <w:r w:rsidRPr="007725AA">
        <w:t>D.calyear</w:t>
      </w:r>
      <w:proofErr w:type="spellEnd"/>
      <w:r w:rsidRPr="007725AA">
        <w:t xml:space="preserve"> = 2012</w:t>
      </w:r>
    </w:p>
    <w:p w:rsidR="007725AA" w:rsidRDefault="007725AA" w:rsidP="007725AA">
      <w:pPr>
        <w:pStyle w:val="NoSpacing"/>
      </w:pPr>
      <w:r w:rsidRPr="007725AA">
        <w:t xml:space="preserve">GROUP BY </w:t>
      </w:r>
      <w:proofErr w:type="spellStart"/>
      <w:r w:rsidRPr="007725AA">
        <w:t>I.custvendorkey</w:t>
      </w:r>
      <w:proofErr w:type="spellEnd"/>
      <w:r w:rsidRPr="007725AA">
        <w:t xml:space="preserve">, </w:t>
      </w:r>
      <w:proofErr w:type="spellStart"/>
      <w:r w:rsidRPr="007725AA">
        <w:t>I.datekey</w:t>
      </w:r>
      <w:proofErr w:type="spellEnd"/>
      <w:r w:rsidRPr="007725AA">
        <w:t>;</w:t>
      </w:r>
    </w:p>
    <w:p w:rsidR="00C30626" w:rsidRDefault="00C30626" w:rsidP="007725AA">
      <w:pPr>
        <w:pStyle w:val="NoSpacing"/>
      </w:pPr>
    </w:p>
    <w:p w:rsidR="00C30626" w:rsidRPr="007725AA" w:rsidRDefault="00D66A7E" w:rsidP="007725AA">
      <w:pPr>
        <w:pStyle w:val="NoSpacing"/>
      </w:pPr>
      <w:r>
        <w:rPr>
          <w:noProof/>
        </w:rPr>
        <w:drawing>
          <wp:inline distT="0" distB="0" distL="0" distR="0">
            <wp:extent cx="5267325" cy="3914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0626" w:rsidRPr="007725AA" w:rsidSect="0028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725AA"/>
    <w:rsid w:val="00280BB1"/>
    <w:rsid w:val="007725AA"/>
    <w:rsid w:val="0086057F"/>
    <w:rsid w:val="00C30626"/>
    <w:rsid w:val="00D22239"/>
    <w:rsid w:val="00D66A7E"/>
    <w:rsid w:val="00EB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5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2017-06-21T17:23:00Z</dcterms:created>
  <dcterms:modified xsi:type="dcterms:W3CDTF">2017-06-21T19:07:00Z</dcterms:modified>
</cp:coreProperties>
</file>