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enterprise-lms-collaboration-platform"/>
    <w:p>
      <w:pPr>
        <w:pStyle w:val="Heading1"/>
      </w:pPr>
      <w:r>
        <w:t xml:space="preserve">Enterprise LMS + Collaboration Platform</w:t>
      </w:r>
    </w:p>
    <w:bookmarkStart w:id="20" w:name="X2262b30c0148ce0c72df65ae16587c0aeb7008e"/>
    <w:p>
      <w:pPr>
        <w:pStyle w:val="Heading2"/>
      </w:pPr>
      <w:r>
        <w:t xml:space="preserve">Software Requirements Specification &amp; Complete Implementation Guide</w:t>
      </w:r>
    </w:p>
    <w:p>
      <w:pPr>
        <w:pStyle w:val="FirstParagraph"/>
      </w:pPr>
      <w:r>
        <w:rPr>
          <w:bCs/>
          <w:b/>
        </w:rPr>
        <w:t xml:space="preserve">Document ID:</w:t>
      </w:r>
      <w:r>
        <w:t xml:space="preserve"> </w:t>
      </w:r>
      <w:r>
        <w:t xml:space="preserve">ELMS-SRS-001</w:t>
      </w:r>
      <w:r>
        <w:t xml:space="preserve"> </w:t>
      </w:r>
      <w:r>
        <w:rPr>
          <w:bCs/>
          <w:b/>
        </w:rPr>
        <w:t xml:space="preserve">Version:</w:t>
      </w:r>
      <w:r>
        <w:t xml:space="preserve"> </w:t>
      </w:r>
      <w:r>
        <w:t xml:space="preserve">1.0</w:t>
      </w:r>
      <w:r>
        <w:t xml:space="preserve"> </w:t>
      </w:r>
      <w:r>
        <w:rPr>
          <w:bCs/>
          <w:b/>
        </w:rPr>
        <w:t xml:space="preserve">Status:</w:t>
      </w:r>
      <w:r>
        <w:t xml:space="preserve"> </w:t>
      </w:r>
      <w:r>
        <w:t xml:space="preserve">Baseline</w:t>
      </w:r>
      <w:r>
        <w:t xml:space="preserve"> </w:t>
      </w:r>
      <w:r>
        <w:rPr>
          <w:bCs/>
          <w:b/>
        </w:rPr>
        <w:t xml:space="preserve">Prepared for:</w:t>
      </w:r>
      <w:r>
        <w:t xml:space="preserve"> </w:t>
      </w:r>
      <w:r>
        <w:t xml:space="preserve">Enterprise LMS + Collaboration Platform</w:t>
      </w:r>
      <w:r>
        <w:t xml:space="preserve"> </w:t>
      </w:r>
      <w:r>
        <w:rPr>
          <w:bCs/>
          <w:b/>
        </w:rPr>
        <w:t xml:space="preserve">Based on:</w:t>
      </w:r>
      <w:r>
        <w:t xml:space="preserve"> </w:t>
      </w:r>
      <w:r>
        <w:t xml:space="preserve">Enterprise LMS Project Specification (source document)</w:t>
      </w:r>
    </w:p>
    <w:p>
      <w:r>
        <w:pict>
          <v:rect style="width:0;height:1.5pt" o:hralign="center" o:hrstd="t" o:hr="t"/>
        </w:pict>
      </w:r>
    </w:p>
    <w:bookmarkEnd w:id="20"/>
    <w:bookmarkStart w:id="22"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Enterprise LMS + Collaboration Platform — SRS and Implementation Guide</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Classification</w:t>
            </w:r>
          </w:p>
        </w:tc>
        <w:tc>
          <w:tcPr/>
          <w:p>
            <w:pPr>
              <w:pStyle w:val="Compact"/>
              <w:jc w:val="left"/>
            </w:pPr>
            <w:r>
              <w:t xml:space="preserve">Internal / Project Documentation</w:t>
            </w:r>
          </w:p>
        </w:tc>
      </w:tr>
      <w:tr>
        <w:tc>
          <w:tcPr/>
          <w:p>
            <w:pPr>
              <w:pStyle w:val="Compact"/>
              <w:jc w:val="left"/>
            </w:pPr>
            <w:r>
              <w:t xml:space="preserve">Standard Followed</w:t>
            </w:r>
          </w:p>
        </w:tc>
        <w:tc>
          <w:tcPr/>
          <w:p>
            <w:pPr>
              <w:pStyle w:val="Compact"/>
              <w:jc w:val="left"/>
            </w:pPr>
            <w:r>
              <w:t xml:space="preserve">IEEE 830 (adapted) + ISO/IEC/IEEE 29148</w:t>
            </w:r>
          </w:p>
        </w:tc>
      </w:tr>
      <w:tr>
        <w:tc>
          <w:tcPr/>
          <w:p>
            <w:pPr>
              <w:pStyle w:val="Compact"/>
              <w:jc w:val="left"/>
            </w:pPr>
            <w:r>
              <w:t xml:space="preserve">Audience</w:t>
            </w:r>
          </w:p>
        </w:tc>
        <w:tc>
          <w:tcPr/>
          <w:p>
            <w:pPr>
              <w:pStyle w:val="Compact"/>
              <w:jc w:val="left"/>
            </w:pPr>
            <w:r>
              <w:t xml:space="preserve">Architects, Backend Engineers, Frontend Engineers, DevOps, QA, Reviewers/Interviewers</w:t>
            </w:r>
          </w:p>
        </w:tc>
      </w:tr>
    </w:tbl>
    <w:bookmarkStart w:id="21" w:name="revision-history"/>
    <w:p>
      <w:pPr>
        <w:pStyle w:val="Heading3"/>
      </w:pPr>
      <w:r>
        <w:t xml:space="preserve">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0.1</w:t>
            </w:r>
          </w:p>
        </w:tc>
        <w:tc>
          <w:tcPr/>
          <w:p>
            <w:pPr>
              <w:pStyle w:val="Compact"/>
              <w:jc w:val="left"/>
            </w:pPr>
            <w:r>
              <w:t xml:space="preserve">—</w:t>
            </w:r>
          </w:p>
        </w:tc>
        <w:tc>
          <w:tcPr/>
          <w:p>
            <w:pPr>
              <w:pStyle w:val="Compact"/>
              <w:jc w:val="left"/>
            </w:pPr>
            <w:r>
              <w:t xml:space="preserve">Project Owner</w:t>
            </w:r>
          </w:p>
        </w:tc>
        <w:tc>
          <w:tcPr/>
          <w:p>
            <w:pPr>
              <w:pStyle w:val="Compact"/>
              <w:jc w:val="left"/>
            </w:pPr>
            <w:r>
              <w:t xml:space="preserve">Initial high-level specification (source deck)</w:t>
            </w:r>
          </w:p>
        </w:tc>
      </w:tr>
      <w:tr>
        <w:tc>
          <w:tcPr/>
          <w:p>
            <w:pPr>
              <w:pStyle w:val="Compact"/>
              <w:jc w:val="left"/>
            </w:pPr>
            <w:r>
              <w:t xml:space="preserve">1.0</w:t>
            </w:r>
          </w:p>
        </w:tc>
        <w:tc>
          <w:tcPr/>
          <w:p>
            <w:pPr>
              <w:pStyle w:val="Compact"/>
              <w:jc w:val="left"/>
            </w:pPr>
            <w:r>
              <w:t xml:space="preserve">—</w:t>
            </w:r>
          </w:p>
        </w:tc>
        <w:tc>
          <w:tcPr/>
          <w:p>
            <w:pPr>
              <w:pStyle w:val="Compact"/>
              <w:jc w:val="left"/>
            </w:pPr>
            <w:r>
              <w:t xml:space="preserve">Architecture Team</w:t>
            </w:r>
          </w:p>
        </w:tc>
        <w:tc>
          <w:tcPr/>
          <w:p>
            <w:pPr>
              <w:pStyle w:val="Compact"/>
              <w:jc w:val="left"/>
            </w:pPr>
            <w:r>
              <w:t xml:space="preserve">Expanded into full SRS, data model, API contract, DevOps and step-by-step build plan</w:t>
            </w:r>
          </w:p>
        </w:tc>
      </w:tr>
    </w:tbl>
    <w:p>
      <w:r>
        <w:pict>
          <v:rect style="width:0;height:1.5pt" o:hralign="center" o:hrstd="t" o:hr="t"/>
        </w:pict>
      </w:r>
    </w:p>
    <w:bookmarkEnd w:id="21"/>
    <w:bookmarkEnd w:id="22"/>
    <w:bookmarkEnd w:id="23"/>
    <w:bookmarkStart w:id="30" w:name="introduction"/>
    <w:p>
      <w:pPr>
        <w:pStyle w:val="Heading1"/>
      </w:pPr>
      <w:r>
        <w:t xml:space="preserve">1. Introduction</w:t>
      </w:r>
    </w:p>
    <w:bookmarkStart w:id="24" w:name="purpose"/>
    <w:p>
      <w:pPr>
        <w:pStyle w:val="Heading2"/>
      </w:pPr>
      <w:r>
        <w:t xml:space="preserve">1.1 Purpose</w:t>
      </w:r>
    </w:p>
    <w:p>
      <w:pPr>
        <w:pStyle w:val="FirstParagraph"/>
      </w:pPr>
      <w:r>
        <w:t xml:space="preserve">This document defines the complete software requirements for the</w:t>
      </w:r>
      <w:r>
        <w:t xml:space="preserve"> </w:t>
      </w:r>
      <w:r>
        <w:rPr>
          <w:bCs/>
          <w:b/>
        </w:rPr>
        <w:t xml:space="preserve">Enterprise LMS + Collaboration Platform</w:t>
      </w:r>
      <w:r>
        <w:t xml:space="preserve"> </w:t>
      </w:r>
      <w:r>
        <w:t xml:space="preserve">— a multi-tenant-ready Learning Management System with real-time collaboration, media streaming, payments and analytics, built on a Java microservices backend and a React frontend.</w:t>
      </w:r>
    </w:p>
    <w:p>
      <w:pPr>
        <w:pStyle w:val="BodyText"/>
      </w:pPr>
      <w:r>
        <w:t xml:space="preserve">The document serves three purposes:</w:t>
      </w:r>
    </w:p>
    <w:p>
      <w:pPr>
        <w:numPr>
          <w:ilvl w:val="0"/>
          <w:numId w:val="1001"/>
        </w:numPr>
        <w:pStyle w:val="Compact"/>
      </w:pPr>
      <w:r>
        <w:rPr>
          <w:bCs/>
          <w:b/>
        </w:rPr>
        <w:t xml:space="preserve">Specification</w:t>
      </w:r>
      <w:r>
        <w:t xml:space="preserve"> </w:t>
      </w:r>
      <w:r>
        <w:t xml:space="preserve">— an unambiguous, testable statement of what the system must do (Sections 3–7).</w:t>
      </w:r>
    </w:p>
    <w:p>
      <w:pPr>
        <w:numPr>
          <w:ilvl w:val="0"/>
          <w:numId w:val="1001"/>
        </w:numPr>
        <w:pStyle w:val="Compact"/>
      </w:pPr>
      <w:r>
        <w:rPr>
          <w:bCs/>
          <w:b/>
        </w:rPr>
        <w:t xml:space="preserve">Design reference</w:t>
      </w:r>
      <w:r>
        <w:t xml:space="preserve"> </w:t>
      </w:r>
      <w:r>
        <w:t xml:space="preserve">— architecture, data model, API contract, security design (Sections 4, 6, 7, 9).</w:t>
      </w:r>
    </w:p>
    <w:p>
      <w:pPr>
        <w:numPr>
          <w:ilvl w:val="0"/>
          <w:numId w:val="1001"/>
        </w:numPr>
        <w:pStyle w:val="Compact"/>
      </w:pPr>
      <w:r>
        <w:rPr>
          <w:bCs/>
          <w:b/>
        </w:rPr>
        <w:t xml:space="preserve">Build guide</w:t>
      </w:r>
      <w:r>
        <w:t xml:space="preserve"> </w:t>
      </w:r>
      <w:r>
        <w:t xml:space="preserve">— a numbered, phase-by-phase implementation roadmap starting from Step 1 (Section 15), so a developer can execute it end to end without further design input.</w:t>
      </w:r>
    </w:p>
    <w:bookmarkEnd w:id="24"/>
    <w:bookmarkStart w:id="25" w:name="product-scope"/>
    <w:p>
      <w:pPr>
        <w:pStyle w:val="Heading2"/>
      </w:pPr>
      <w:r>
        <w:t xml:space="preserve">1.2 Product Scope</w:t>
      </w:r>
    </w:p>
    <w:p>
      <w:pPr>
        <w:pStyle w:val="FirstParagraph"/>
      </w:pPr>
      <w:r>
        <w:t xml:space="preserve">The platform allows</w:t>
      </w:r>
      <w:r>
        <w:t xml:space="preserve"> </w:t>
      </w:r>
      <w:r>
        <w:rPr>
          <w:bCs/>
          <w:b/>
        </w:rPr>
        <w:t xml:space="preserve">Instructors</w:t>
      </w:r>
      <w:r>
        <w:t xml:space="preserve"> </w:t>
      </w:r>
      <w:r>
        <w:t xml:space="preserve">to author courses (modules → lessons → video/documents), publish them for free or for a fee, and assess learners through assignments and quizzes.</w:t>
      </w:r>
      <w:r>
        <w:t xml:space="preserve"> </w:t>
      </w:r>
      <w:r>
        <w:rPr>
          <w:bCs/>
          <w:b/>
        </w:rPr>
        <w:t xml:space="preserve">Students</w:t>
      </w:r>
      <w:r>
        <w:t xml:space="preserve"> </w:t>
      </w:r>
      <w:r>
        <w:t xml:space="preserve">discover courses, enrol (with payment where applicable), consume video content with resumable playback, submit assessments, chat in real time with peers and instructors, receive notifications, and earn verifiable certificates on completion.</w:t>
      </w:r>
      <w:r>
        <w:t xml:space="preserve"> </w:t>
      </w:r>
      <w:r>
        <w:rPr>
          <w:bCs/>
          <w:b/>
        </w:rPr>
        <w:t xml:space="preserve">Admins</w:t>
      </w:r>
      <w:r>
        <w:t xml:space="preserve"> </w:t>
      </w:r>
      <w:r>
        <w:t xml:space="preserve">and</w:t>
      </w:r>
      <w:r>
        <w:t xml:space="preserve"> </w:t>
      </w:r>
      <w:r>
        <w:rPr>
          <w:bCs/>
          <w:b/>
        </w:rPr>
        <w:t xml:space="preserve">Super Admins</w:t>
      </w:r>
      <w:r>
        <w:t xml:space="preserve"> </w:t>
      </w:r>
      <w:r>
        <w:t xml:space="preserve">manage users, roles, catalogue approval, payments reconciliation, and platform-wide analytics.</w:t>
      </w:r>
    </w:p>
    <w:p>
      <w:pPr>
        <w:pStyle w:val="BodyText"/>
      </w:pPr>
      <w:r>
        <w:rPr>
          <w:bCs/>
          <w:b/>
        </w:rPr>
        <w:t xml:space="preserve">In scope</w:t>
      </w:r>
    </w:p>
    <w:p>
      <w:pPr>
        <w:numPr>
          <w:ilvl w:val="0"/>
          <w:numId w:val="1002"/>
        </w:numPr>
        <w:pStyle w:val="Compact"/>
      </w:pPr>
      <w:r>
        <w:t xml:space="preserve">Authentication, authorization and account lifecycle (JWT, refresh tokens, email verification, OTP, OAuth2, 2FA, RBAC)</w:t>
      </w:r>
    </w:p>
    <w:p>
      <w:pPr>
        <w:numPr>
          <w:ilvl w:val="0"/>
          <w:numId w:val="1002"/>
        </w:numPr>
        <w:pStyle w:val="Compact"/>
      </w:pPr>
      <w:r>
        <w:t xml:space="preserve">Course authoring, catalogue, categories, reviews, enrolment and progress tracking</w:t>
      </w:r>
    </w:p>
    <w:p>
      <w:pPr>
        <w:numPr>
          <w:ilvl w:val="0"/>
          <w:numId w:val="1002"/>
        </w:numPr>
        <w:pStyle w:val="Compact"/>
      </w:pPr>
      <w:r>
        <w:t xml:space="preserve">Video upload, transcoding hand-off, secure streaming, resume playback</w:t>
      </w:r>
    </w:p>
    <w:p>
      <w:pPr>
        <w:numPr>
          <w:ilvl w:val="0"/>
          <w:numId w:val="1002"/>
        </w:numPr>
        <w:pStyle w:val="Compact"/>
      </w:pPr>
      <w:r>
        <w:t xml:space="preserve">Assignments, submissions, grading; quizzes, question banks, auto-evaluation, results</w:t>
      </w:r>
    </w:p>
    <w:p>
      <w:pPr>
        <w:numPr>
          <w:ilvl w:val="0"/>
          <w:numId w:val="1002"/>
        </w:numPr>
        <w:pStyle w:val="Compact"/>
      </w:pPr>
      <w:r>
        <w:t xml:space="preserve">Real-time chat (course rooms and direct messages) with typing indicators and read receipts</w:t>
      </w:r>
    </w:p>
    <w:p>
      <w:pPr>
        <w:numPr>
          <w:ilvl w:val="0"/>
          <w:numId w:val="1002"/>
        </w:numPr>
        <w:pStyle w:val="Compact"/>
      </w:pPr>
      <w:r>
        <w:t xml:space="preserve">Notifications (in-app, real-time push over WebSocket, email)</w:t>
      </w:r>
    </w:p>
    <w:p>
      <w:pPr>
        <w:numPr>
          <w:ilvl w:val="0"/>
          <w:numId w:val="1002"/>
        </w:numPr>
        <w:pStyle w:val="Compact"/>
      </w:pPr>
      <w:r>
        <w:t xml:space="preserve">Payments, invoices, transactions, refunds</w:t>
      </w:r>
    </w:p>
    <w:p>
      <w:pPr>
        <w:numPr>
          <w:ilvl w:val="0"/>
          <w:numId w:val="1002"/>
        </w:numPr>
        <w:pStyle w:val="Compact"/>
      </w:pPr>
      <w:r>
        <w:t xml:space="preserve">Certificate generation and public verification</w:t>
      </w:r>
    </w:p>
    <w:p>
      <w:pPr>
        <w:numPr>
          <w:ilvl w:val="0"/>
          <w:numId w:val="1002"/>
        </w:numPr>
        <w:pStyle w:val="Compact"/>
      </w:pPr>
      <w:r>
        <w:t xml:space="preserve">Analytics dashboards for Instructor, Admin and Student</w:t>
      </w:r>
    </w:p>
    <w:p>
      <w:pPr>
        <w:numPr>
          <w:ilvl w:val="0"/>
          <w:numId w:val="1002"/>
        </w:numPr>
        <w:pStyle w:val="Compact"/>
      </w:pPr>
      <w:r>
        <w:t xml:space="preserve">Admin panel, audit logging, monitoring, CI/CD and cloud deployment</w:t>
      </w:r>
    </w:p>
    <w:p>
      <w:pPr>
        <w:pStyle w:val="FirstParagraph"/>
      </w:pPr>
      <w:r>
        <w:rPr>
          <w:bCs/>
          <w:b/>
        </w:rPr>
        <w:t xml:space="preserve">Out of scope (v1)</w:t>
      </w:r>
    </w:p>
    <w:p>
      <w:pPr>
        <w:numPr>
          <w:ilvl w:val="0"/>
          <w:numId w:val="1003"/>
        </w:numPr>
        <w:pStyle w:val="Compact"/>
      </w:pPr>
      <w:r>
        <w:t xml:space="preserve">Live video classes / WebRTC conferencing (planned — Section 18)</w:t>
      </w:r>
    </w:p>
    <w:p>
      <w:pPr>
        <w:numPr>
          <w:ilvl w:val="0"/>
          <w:numId w:val="1003"/>
        </w:numPr>
        <w:pStyle w:val="Compact"/>
      </w:pPr>
      <w:r>
        <w:t xml:space="preserve">Native mobile applications (planned)</w:t>
      </w:r>
    </w:p>
    <w:p>
      <w:pPr>
        <w:numPr>
          <w:ilvl w:val="0"/>
          <w:numId w:val="1003"/>
        </w:numPr>
        <w:pStyle w:val="Compact"/>
      </w:pPr>
      <w:r>
        <w:t xml:space="preserve">AI course assistant and recommendation engine (planned)</w:t>
      </w:r>
    </w:p>
    <w:p>
      <w:pPr>
        <w:numPr>
          <w:ilvl w:val="0"/>
          <w:numId w:val="1003"/>
        </w:numPr>
        <w:pStyle w:val="Compact"/>
      </w:pPr>
      <w:r>
        <w:t xml:space="preserve">SCORM/xAPI import-export, proctored examinations, offline mode</w:t>
      </w:r>
    </w:p>
    <w:bookmarkEnd w:id="25"/>
    <w:bookmarkStart w:id="26" w:name="definitions-acronyms-and-abbreviations"/>
    <w:p>
      <w:pPr>
        <w:pStyle w:val="Heading2"/>
      </w:pPr>
      <w:r>
        <w:t xml:space="preserve">1.3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LMS</w:t>
            </w:r>
          </w:p>
        </w:tc>
        <w:tc>
          <w:tcPr/>
          <w:p>
            <w:pPr>
              <w:pStyle w:val="Compact"/>
              <w:jc w:val="left"/>
            </w:pPr>
            <w:r>
              <w:t xml:space="preserve">Learning Management System</w:t>
            </w:r>
          </w:p>
        </w:tc>
      </w:tr>
      <w:tr>
        <w:tc>
          <w:tcPr/>
          <w:p>
            <w:pPr>
              <w:pStyle w:val="Compact"/>
              <w:jc w:val="left"/>
            </w:pPr>
            <w:r>
              <w:rPr>
                <w:bCs/>
                <w:b/>
              </w:rPr>
              <w:t xml:space="preserve">RBAC</w:t>
            </w:r>
          </w:p>
        </w:tc>
        <w:tc>
          <w:tcPr/>
          <w:p>
            <w:pPr>
              <w:pStyle w:val="Compact"/>
              <w:jc w:val="left"/>
            </w:pPr>
            <w:r>
              <w:t xml:space="preserve">Role-Based Access Control</w:t>
            </w:r>
          </w:p>
        </w:tc>
      </w:tr>
      <w:tr>
        <w:tc>
          <w:tcPr/>
          <w:p>
            <w:pPr>
              <w:pStyle w:val="Compact"/>
              <w:jc w:val="left"/>
            </w:pPr>
            <w:r>
              <w:rPr>
                <w:bCs/>
                <w:b/>
              </w:rPr>
              <w:t xml:space="preserve">JWT</w:t>
            </w:r>
          </w:p>
        </w:tc>
        <w:tc>
          <w:tcPr/>
          <w:p>
            <w:pPr>
              <w:pStyle w:val="Compact"/>
              <w:jc w:val="left"/>
            </w:pPr>
            <w:r>
              <w:t xml:space="preserve">JSON Web Token — signed, stateless access credential</w:t>
            </w:r>
          </w:p>
        </w:tc>
      </w:tr>
      <w:tr>
        <w:tc>
          <w:tcPr/>
          <w:p>
            <w:pPr>
              <w:pStyle w:val="Compact"/>
              <w:jc w:val="left"/>
            </w:pPr>
            <w:r>
              <w:rPr>
                <w:bCs/>
                <w:b/>
              </w:rPr>
              <w:t xml:space="preserve">Refresh Token</w:t>
            </w:r>
          </w:p>
        </w:tc>
        <w:tc>
          <w:tcPr/>
          <w:p>
            <w:pPr>
              <w:pStyle w:val="Compact"/>
              <w:jc w:val="left"/>
            </w:pPr>
            <w:r>
              <w:t xml:space="preserve">Long-lived, revocable, rotated token used to obtain new access tokens</w:t>
            </w:r>
          </w:p>
        </w:tc>
      </w:tr>
      <w:tr>
        <w:tc>
          <w:tcPr/>
          <w:p>
            <w:pPr>
              <w:pStyle w:val="Compact"/>
              <w:jc w:val="left"/>
            </w:pPr>
            <w:r>
              <w:rPr>
                <w:bCs/>
                <w:b/>
              </w:rPr>
              <w:t xml:space="preserve">OTP</w:t>
            </w:r>
          </w:p>
        </w:tc>
        <w:tc>
          <w:tcPr/>
          <w:p>
            <w:pPr>
              <w:pStyle w:val="Compact"/>
              <w:jc w:val="left"/>
            </w:pPr>
            <w:r>
              <w:t xml:space="preserve">One-Time Password, delivered by email, time-limited</w:t>
            </w:r>
          </w:p>
        </w:tc>
      </w:tr>
      <w:tr>
        <w:tc>
          <w:tcPr/>
          <w:p>
            <w:pPr>
              <w:pStyle w:val="Compact"/>
              <w:jc w:val="left"/>
            </w:pPr>
            <w:r>
              <w:rPr>
                <w:bCs/>
                <w:b/>
              </w:rPr>
              <w:t xml:space="preserve">2FA</w:t>
            </w:r>
          </w:p>
        </w:tc>
        <w:tc>
          <w:tcPr/>
          <w:p>
            <w:pPr>
              <w:pStyle w:val="Compact"/>
              <w:jc w:val="left"/>
            </w:pPr>
            <w:r>
              <w:t xml:space="preserve">Two-Factor Authentication (TOTP-based)</w:t>
            </w:r>
          </w:p>
        </w:tc>
      </w:tr>
      <w:tr>
        <w:tc>
          <w:tcPr/>
          <w:p>
            <w:pPr>
              <w:pStyle w:val="Compact"/>
              <w:jc w:val="left"/>
            </w:pPr>
            <w:r>
              <w:rPr>
                <w:bCs/>
                <w:b/>
              </w:rPr>
              <w:t xml:space="preserve">OAuth2</w:t>
            </w:r>
          </w:p>
        </w:tc>
        <w:tc>
          <w:tcPr/>
          <w:p>
            <w:pPr>
              <w:pStyle w:val="Compact"/>
              <w:jc w:val="left"/>
            </w:pPr>
            <w:r>
              <w:t xml:space="preserve">Delegated authorization protocol; used here for Google sign-in</w:t>
            </w:r>
          </w:p>
        </w:tc>
      </w:tr>
      <w:tr>
        <w:tc>
          <w:tcPr/>
          <w:p>
            <w:pPr>
              <w:pStyle w:val="Compact"/>
              <w:jc w:val="left"/>
            </w:pPr>
            <w:r>
              <w:rPr>
                <w:bCs/>
                <w:b/>
              </w:rPr>
              <w:t xml:space="preserve">API Gateway</w:t>
            </w:r>
          </w:p>
        </w:tc>
        <w:tc>
          <w:tcPr/>
          <w:p>
            <w:pPr>
              <w:pStyle w:val="Compact"/>
              <w:jc w:val="left"/>
            </w:pPr>
            <w:r>
              <w:t xml:space="preserve">Single entry point that routes, authenticates and rate-limits requests</w:t>
            </w:r>
          </w:p>
        </w:tc>
      </w:tr>
      <w:tr>
        <w:tc>
          <w:tcPr/>
          <w:p>
            <w:pPr>
              <w:pStyle w:val="Compact"/>
              <w:jc w:val="left"/>
            </w:pPr>
            <w:r>
              <w:rPr>
                <w:bCs/>
                <w:b/>
              </w:rPr>
              <w:t xml:space="preserve">HLS</w:t>
            </w:r>
          </w:p>
        </w:tc>
        <w:tc>
          <w:tcPr/>
          <w:p>
            <w:pPr>
              <w:pStyle w:val="Compact"/>
              <w:jc w:val="left"/>
            </w:pPr>
            <w:r>
              <w:t xml:space="preserve">HTTP Live Streaming — adaptive bitrate segmented video</w:t>
            </w:r>
          </w:p>
        </w:tc>
      </w:tr>
      <w:tr>
        <w:tc>
          <w:tcPr/>
          <w:p>
            <w:pPr>
              <w:pStyle w:val="Compact"/>
              <w:jc w:val="left"/>
            </w:pPr>
            <w:r>
              <w:rPr>
                <w:bCs/>
                <w:b/>
              </w:rPr>
              <w:t xml:space="preserve">Presigned URL</w:t>
            </w:r>
          </w:p>
        </w:tc>
        <w:tc>
          <w:tcPr/>
          <w:p>
            <w:pPr>
              <w:pStyle w:val="Compact"/>
              <w:jc w:val="left"/>
            </w:pPr>
            <w:r>
              <w:t xml:space="preserve">Time-limited, signed S3 URL granting direct object access</w:t>
            </w:r>
          </w:p>
        </w:tc>
      </w:tr>
      <w:tr>
        <w:tc>
          <w:tcPr/>
          <w:p>
            <w:pPr>
              <w:pStyle w:val="Compact"/>
              <w:jc w:val="left"/>
            </w:pPr>
            <w:r>
              <w:rPr>
                <w:bCs/>
                <w:b/>
              </w:rPr>
              <w:t xml:space="preserve">STOMP</w:t>
            </w:r>
          </w:p>
        </w:tc>
        <w:tc>
          <w:tcPr/>
          <w:p>
            <w:pPr>
              <w:pStyle w:val="Compact"/>
              <w:jc w:val="left"/>
            </w:pPr>
            <w:r>
              <w:t xml:space="preserve">Simple Text Oriented Messaging Protocol, used over WebSocket</w:t>
            </w:r>
          </w:p>
        </w:tc>
      </w:tr>
      <w:tr>
        <w:tc>
          <w:tcPr/>
          <w:p>
            <w:pPr>
              <w:pStyle w:val="Compact"/>
              <w:jc w:val="left"/>
            </w:pPr>
            <w:r>
              <w:rPr>
                <w:bCs/>
                <w:b/>
              </w:rPr>
              <w:t xml:space="preserve">DLQ</w:t>
            </w:r>
          </w:p>
        </w:tc>
        <w:tc>
          <w:tcPr/>
          <w:p>
            <w:pPr>
              <w:pStyle w:val="Compact"/>
              <w:jc w:val="left"/>
            </w:pPr>
            <w:r>
              <w:t xml:space="preserve">Dead Letter Queue</w:t>
            </w:r>
          </w:p>
        </w:tc>
      </w:tr>
      <w:tr>
        <w:tc>
          <w:tcPr/>
          <w:p>
            <w:pPr>
              <w:pStyle w:val="Compact"/>
              <w:jc w:val="left"/>
            </w:pPr>
            <w:r>
              <w:rPr>
                <w:bCs/>
                <w:b/>
              </w:rPr>
              <w:t xml:space="preserve">Idempotency Key</w:t>
            </w:r>
          </w:p>
        </w:tc>
        <w:tc>
          <w:tcPr/>
          <w:p>
            <w:pPr>
              <w:pStyle w:val="Compact"/>
              <w:jc w:val="left"/>
            </w:pPr>
            <w:r>
              <w:t xml:space="preserve">Client-supplied key ensuring a request is processed at most once</w:t>
            </w:r>
          </w:p>
        </w:tc>
      </w:tr>
      <w:tr>
        <w:tc>
          <w:tcPr/>
          <w:p>
            <w:pPr>
              <w:pStyle w:val="Compact"/>
              <w:jc w:val="left"/>
            </w:pPr>
            <w:r>
              <w:rPr>
                <w:bCs/>
                <w:b/>
              </w:rPr>
              <w:t xml:space="preserve">SLO / SLA</w:t>
            </w:r>
          </w:p>
        </w:tc>
        <w:tc>
          <w:tcPr/>
          <w:p>
            <w:pPr>
              <w:pStyle w:val="Compact"/>
              <w:jc w:val="left"/>
            </w:pPr>
            <w:r>
              <w:t xml:space="preserve">Service Level Objective / Agreement</w:t>
            </w:r>
          </w:p>
        </w:tc>
      </w:tr>
      <w:tr>
        <w:tc>
          <w:tcPr/>
          <w:p>
            <w:pPr>
              <w:pStyle w:val="Compact"/>
              <w:jc w:val="left"/>
            </w:pPr>
            <w:r>
              <w:rPr>
                <w:bCs/>
                <w:b/>
              </w:rPr>
              <w:t xml:space="preserve">DTO</w:t>
            </w:r>
          </w:p>
        </w:tc>
        <w:tc>
          <w:tcPr/>
          <w:p>
            <w:pPr>
              <w:pStyle w:val="Compact"/>
              <w:jc w:val="left"/>
            </w:pPr>
            <w:r>
              <w:t xml:space="preserve">Data Transfer Object</w:t>
            </w:r>
          </w:p>
        </w:tc>
      </w:tr>
      <w:tr>
        <w:tc>
          <w:tcPr/>
          <w:p>
            <w:pPr>
              <w:pStyle w:val="Compact"/>
              <w:jc w:val="left"/>
            </w:pPr>
            <w:r>
              <w:rPr>
                <w:bCs/>
                <w:b/>
              </w:rPr>
              <w:t xml:space="preserve">CQRS</w:t>
            </w:r>
          </w:p>
        </w:tc>
        <w:tc>
          <w:tcPr/>
          <w:p>
            <w:pPr>
              <w:pStyle w:val="Compact"/>
              <w:jc w:val="left"/>
            </w:pPr>
            <w:r>
              <w:t xml:space="preserve">Command Query Responsibility Segregation</w:t>
            </w:r>
          </w:p>
        </w:tc>
      </w:tr>
      <w:tr>
        <w:tc>
          <w:tcPr/>
          <w:p>
            <w:pPr>
              <w:pStyle w:val="Compact"/>
              <w:jc w:val="left"/>
            </w:pPr>
            <w:r>
              <w:rPr>
                <w:bCs/>
                <w:b/>
              </w:rPr>
              <w:t xml:space="preserve">Saga</w:t>
            </w:r>
          </w:p>
        </w:tc>
        <w:tc>
          <w:tcPr/>
          <w:p>
            <w:pPr>
              <w:pStyle w:val="Compact"/>
              <w:jc w:val="left"/>
            </w:pPr>
            <w:r>
              <w:t xml:space="preserve">Distributed transaction pattern using compensating actions</w:t>
            </w:r>
          </w:p>
        </w:tc>
      </w:tr>
    </w:tbl>
    <w:bookmarkEnd w:id="26"/>
    <w:bookmarkStart w:id="27" w:name="references"/>
    <w:p>
      <w:pPr>
        <w:pStyle w:val="Heading2"/>
      </w:pPr>
      <w:r>
        <w:t xml:space="preserve">1.4 References</w:t>
      </w:r>
    </w:p>
    <w:p>
      <w:pPr>
        <w:numPr>
          <w:ilvl w:val="0"/>
          <w:numId w:val="1004"/>
        </w:numPr>
        <w:pStyle w:val="Compact"/>
      </w:pPr>
      <w:r>
        <w:t xml:space="preserve">Source specification:</w:t>
      </w:r>
      <w:r>
        <w:t xml:space="preserve"> </w:t>
      </w:r>
      <w:r>
        <w:rPr>
          <w:iCs/>
          <w:i/>
        </w:rPr>
        <w:t xml:space="preserve">Enterprise LMS Project Specification</w:t>
      </w:r>
      <w:r>
        <w:t xml:space="preserve"> </w:t>
      </w:r>
      <w:r>
        <w:t xml:space="preserve">(objectives, stack, modules, architecture, deployment pipeline)</w:t>
      </w:r>
    </w:p>
    <w:p>
      <w:pPr>
        <w:numPr>
          <w:ilvl w:val="0"/>
          <w:numId w:val="1004"/>
        </w:numPr>
        <w:pStyle w:val="Compact"/>
      </w:pPr>
      <w:r>
        <w:t xml:space="preserve">IEEE 830-1998 — Recommended Practice for Software Requirements Specifications</w:t>
      </w:r>
    </w:p>
    <w:p>
      <w:pPr>
        <w:numPr>
          <w:ilvl w:val="0"/>
          <w:numId w:val="1004"/>
        </w:numPr>
        <w:pStyle w:val="Compact"/>
      </w:pPr>
      <w:r>
        <w:t xml:space="preserve">ISO/IEC/IEEE 29148:2018 — Requirements Engineering</w:t>
      </w:r>
    </w:p>
    <w:p>
      <w:pPr>
        <w:numPr>
          <w:ilvl w:val="0"/>
          <w:numId w:val="1004"/>
        </w:numPr>
        <w:pStyle w:val="Compact"/>
      </w:pPr>
      <w:r>
        <w:t xml:space="preserve">OWASP Application Security Verification Standard (ASVS) v4.0</w:t>
      </w:r>
    </w:p>
    <w:p>
      <w:pPr>
        <w:numPr>
          <w:ilvl w:val="0"/>
          <w:numId w:val="1004"/>
        </w:numPr>
        <w:pStyle w:val="Compact"/>
      </w:pPr>
      <w:r>
        <w:t xml:space="preserve">RFC 7519 (JWT), RFC 6749 (OAuth 2.0), RFC 6238 (TOTP)</w:t>
      </w:r>
    </w:p>
    <w:p>
      <w:pPr>
        <w:numPr>
          <w:ilvl w:val="0"/>
          <w:numId w:val="1004"/>
        </w:numPr>
        <w:pStyle w:val="Compact"/>
      </w:pPr>
      <w:r>
        <w:t xml:space="preserve">OpenAPI Specification 3.1</w:t>
      </w:r>
    </w:p>
    <w:p>
      <w:pPr>
        <w:numPr>
          <w:ilvl w:val="0"/>
          <w:numId w:val="1004"/>
        </w:numPr>
        <w:pStyle w:val="Compact"/>
      </w:pPr>
      <w:r>
        <w:t xml:space="preserve">The Twelve-Factor App methodology</w:t>
      </w:r>
    </w:p>
    <w:bookmarkEnd w:id="27"/>
    <w:bookmarkStart w:id="28" w:name="document-conventions"/>
    <w:p>
      <w:pPr>
        <w:pStyle w:val="Heading2"/>
      </w:pPr>
      <w:r>
        <w:t xml:space="preserve">1.5 Document Conventions</w:t>
      </w:r>
    </w:p>
    <w:p>
      <w:pPr>
        <w:numPr>
          <w:ilvl w:val="0"/>
          <w:numId w:val="1005"/>
        </w:numPr>
        <w:pStyle w:val="Compact"/>
      </w:pPr>
      <w:r>
        <w:t xml:space="preserve">Requirement IDs use the form</w:t>
      </w:r>
      <w:r>
        <w:t xml:space="preserve"> </w:t>
      </w:r>
      <w:r>
        <w:rPr>
          <w:rStyle w:val="VerbatimChar"/>
        </w:rPr>
        <w:t xml:space="preserve">FR-&lt;MODULE&gt;-&lt;NN&gt;</w:t>
      </w:r>
      <w:r>
        <w:t xml:space="preserve"> </w:t>
      </w:r>
      <w:r>
        <w:t xml:space="preserve">(functional) and</w:t>
      </w:r>
      <w:r>
        <w:t xml:space="preserve"> </w:t>
      </w:r>
      <w:r>
        <w:rPr>
          <w:rStyle w:val="VerbatimChar"/>
        </w:rPr>
        <w:t xml:space="preserve">NFR-&lt;CATEGORY&gt;-&lt;NN&gt;</w:t>
      </w:r>
      <w:r>
        <w:t xml:space="preserve"> </w:t>
      </w:r>
      <w:r>
        <w:t xml:space="preserve">(non-functional).</w:t>
      </w:r>
    </w:p>
    <w:p>
      <w:pPr>
        <w:numPr>
          <w:ilvl w:val="0"/>
          <w:numId w:val="1005"/>
        </w:numPr>
        <w:pStyle w:val="Compact"/>
      </w:pPr>
      <w:r>
        <w:rPr>
          <w:bCs/>
          <w:b/>
        </w:rPr>
        <w:t xml:space="preserve">Shall</w:t>
      </w:r>
      <w:r>
        <w:t xml:space="preserve"> </w:t>
      </w:r>
      <w:r>
        <w:t xml:space="preserve">= mandatory;</w:t>
      </w:r>
      <w:r>
        <w:t xml:space="preserve"> </w:t>
      </w:r>
      <w:r>
        <w:rPr>
          <w:bCs/>
          <w:b/>
        </w:rPr>
        <w:t xml:space="preserve">Should</w:t>
      </w:r>
      <w:r>
        <w:t xml:space="preserve"> </w:t>
      </w:r>
      <w:r>
        <w:t xml:space="preserve">= recommended;</w:t>
      </w:r>
      <w:r>
        <w:t xml:space="preserve"> </w:t>
      </w:r>
      <w:r>
        <w:rPr>
          <w:bCs/>
          <w:b/>
        </w:rPr>
        <w:t xml:space="preserve">May</w:t>
      </w:r>
      <w:r>
        <w:t xml:space="preserve"> </w:t>
      </w:r>
      <w:r>
        <w:t xml:space="preserve">= optional.</w:t>
      </w:r>
    </w:p>
    <w:p>
      <w:pPr>
        <w:numPr>
          <w:ilvl w:val="0"/>
          <w:numId w:val="1005"/>
        </w:numPr>
        <w:pStyle w:val="Compact"/>
      </w:pPr>
      <w:r>
        <w:t xml:space="preserve">Priority:</w:t>
      </w:r>
      <w:r>
        <w:t xml:space="preserve"> </w:t>
      </w:r>
      <w:r>
        <w:rPr>
          <w:bCs/>
          <w:b/>
        </w:rPr>
        <w:t xml:space="preserve">P0</w:t>
      </w:r>
      <w:r>
        <w:t xml:space="preserve"> </w:t>
      </w:r>
      <w:r>
        <w:t xml:space="preserve">(must have for v1),</w:t>
      </w:r>
      <w:r>
        <w:t xml:space="preserve"> </w:t>
      </w:r>
      <w:r>
        <w:rPr>
          <w:bCs/>
          <w:b/>
        </w:rPr>
        <w:t xml:space="preserve">P1</w:t>
      </w:r>
      <w:r>
        <w:t xml:space="preserve"> </w:t>
      </w:r>
      <w:r>
        <w:t xml:space="preserve">(should have),</w:t>
      </w:r>
      <w:r>
        <w:t xml:space="preserve"> </w:t>
      </w:r>
      <w:r>
        <w:rPr>
          <w:bCs/>
          <w:b/>
        </w:rPr>
        <w:t xml:space="preserve">P2</w:t>
      </w:r>
      <w:r>
        <w:t xml:space="preserve"> </w:t>
      </w:r>
      <w:r>
        <w:t xml:space="preserve">(nice to have).</w:t>
      </w:r>
    </w:p>
    <w:p>
      <w:pPr>
        <w:numPr>
          <w:ilvl w:val="0"/>
          <w:numId w:val="1005"/>
        </w:numPr>
        <w:pStyle w:val="Compact"/>
      </w:pPr>
      <w:r>
        <w:t xml:space="preserve">All timestamps are stored in UTC; all monetary values are stored as minor units (integer paise/cents) with an ISO-4217 currency code.</w:t>
      </w:r>
    </w:p>
    <w:bookmarkEnd w:id="28"/>
    <w:bookmarkStart w:id="29" w:name="how-to-read-this-document"/>
    <w:p>
      <w:pPr>
        <w:pStyle w:val="Heading2"/>
      </w:pPr>
      <w:r>
        <w:t xml:space="preserve">1.6 How to Read This Document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are…</w:t>
            </w:r>
          </w:p>
        </w:tc>
        <w:tc>
          <w:tcPr/>
          <w:p>
            <w:pPr>
              <w:pStyle w:val="Compact"/>
              <w:jc w:val="left"/>
            </w:pPr>
            <w:r>
              <w:t xml:space="preserve">Read</w:t>
            </w:r>
          </w:p>
        </w:tc>
      </w:tr>
      <w:tr>
        <w:tc>
          <w:tcPr/>
          <w:p>
            <w:pPr>
              <w:pStyle w:val="Compact"/>
              <w:jc w:val="left"/>
            </w:pPr>
            <w:r>
              <w:t xml:space="preserve">Product owner / reviewer</w:t>
            </w:r>
          </w:p>
        </w:tc>
        <w:tc>
          <w:tcPr/>
          <w:p>
            <w:pPr>
              <w:pStyle w:val="Compact"/>
              <w:jc w:val="left"/>
            </w:pPr>
            <w:r>
              <w:t xml:space="preserve">Sections 1, 2, 3, 18, 19</w:t>
            </w:r>
          </w:p>
        </w:tc>
      </w:tr>
      <w:tr>
        <w:tc>
          <w:tcPr/>
          <w:p>
            <w:pPr>
              <w:pStyle w:val="Compact"/>
              <w:jc w:val="left"/>
            </w:pPr>
            <w:r>
              <w:t xml:space="preserve">Backend engineer</w:t>
            </w:r>
          </w:p>
        </w:tc>
        <w:tc>
          <w:tcPr/>
          <w:p>
            <w:pPr>
              <w:pStyle w:val="Compact"/>
              <w:jc w:val="left"/>
            </w:pPr>
            <w:r>
              <w:t xml:space="preserve">Sections 4, 5, 6, 7, 9, 10, 15</w:t>
            </w:r>
          </w:p>
        </w:tc>
      </w:tr>
      <w:tr>
        <w:tc>
          <w:tcPr/>
          <w:p>
            <w:pPr>
              <w:pStyle w:val="Compact"/>
              <w:jc w:val="left"/>
            </w:pPr>
            <w:r>
              <w:t xml:space="preserve">Frontend engineer</w:t>
            </w:r>
          </w:p>
        </w:tc>
        <w:tc>
          <w:tcPr/>
          <w:p>
            <w:pPr>
              <w:pStyle w:val="Compact"/>
              <w:jc w:val="left"/>
            </w:pPr>
            <w:r>
              <w:t xml:space="preserve">Sections 3, 5, 8, 10, 15</w:t>
            </w:r>
          </w:p>
        </w:tc>
      </w:tr>
      <w:tr>
        <w:tc>
          <w:tcPr/>
          <w:p>
            <w:pPr>
              <w:pStyle w:val="Compact"/>
              <w:jc w:val="left"/>
            </w:pPr>
            <w:r>
              <w:t xml:space="preserve">DevOps engineer</w:t>
            </w:r>
          </w:p>
        </w:tc>
        <w:tc>
          <w:tcPr/>
          <w:p>
            <w:pPr>
              <w:pStyle w:val="Compact"/>
              <w:jc w:val="left"/>
            </w:pPr>
            <w:r>
              <w:t xml:space="preserve">Sections 4, 13, 14, 15, 16</w:t>
            </w:r>
          </w:p>
        </w:tc>
      </w:tr>
      <w:tr>
        <w:tc>
          <w:tcPr/>
          <w:p>
            <w:pPr>
              <w:pStyle w:val="Compact"/>
              <w:jc w:val="left"/>
            </w:pPr>
            <w:r>
              <w:t xml:space="preserve">QA engineer</w:t>
            </w:r>
          </w:p>
        </w:tc>
        <w:tc>
          <w:tcPr/>
          <w:p>
            <w:pPr>
              <w:pStyle w:val="Compact"/>
              <w:jc w:val="left"/>
            </w:pPr>
            <w:r>
              <w:t xml:space="preserve">Sections 5, 11, 17, 19</w:t>
            </w:r>
          </w:p>
        </w:tc>
      </w:tr>
    </w:tbl>
    <w:p>
      <w:r>
        <w:pict>
          <v:rect style="width:0;height:1.5pt" o:hralign="center" o:hrstd="t" o:hr="t"/>
        </w:pict>
      </w:r>
    </w:p>
    <w:bookmarkEnd w:id="29"/>
    <w:bookmarkEnd w:id="30"/>
    <w:bookmarkStart w:id="37" w:name="overall-description"/>
    <w:p>
      <w:pPr>
        <w:pStyle w:val="Heading1"/>
      </w:pPr>
      <w:r>
        <w:t xml:space="preserve">2. Overall Description</w:t>
      </w:r>
    </w:p>
    <w:bookmarkStart w:id="31" w:name="product-perspective"/>
    <w:p>
      <w:pPr>
        <w:pStyle w:val="Heading2"/>
      </w:pPr>
      <w:r>
        <w:t xml:space="preserve">2.1 Product Perspective</w:t>
      </w:r>
    </w:p>
    <w:p>
      <w:pPr>
        <w:pStyle w:val="FirstParagraph"/>
      </w:pPr>
      <w:r>
        <w:t xml:space="preserve">The platform is a</w:t>
      </w:r>
      <w:r>
        <w:t xml:space="preserve"> </w:t>
      </w:r>
      <w:r>
        <w:rPr>
          <w:bCs/>
          <w:b/>
        </w:rPr>
        <w:t xml:space="preserve">new, self-contained system</w:t>
      </w:r>
      <w:r>
        <w:t xml:space="preserve"> </w:t>
      </w:r>
      <w:r>
        <w:t xml:space="preserve">composed of independently deployable microservices behind an API Gateway, consumed by a React single-page application. It is not a replacement for an existing system, but it integrates with external providers: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External System</w:t>
            </w:r>
          </w:p>
        </w:tc>
        <w:tc>
          <w:tcPr/>
          <w:p>
            <w:pPr>
              <w:pStyle w:val="Compact"/>
              <w:jc w:val="left"/>
            </w:pPr>
            <w:r>
              <w:t xml:space="preserve">Purpose</w:t>
            </w:r>
          </w:p>
        </w:tc>
        <w:tc>
          <w:tcPr/>
          <w:p>
            <w:pPr>
              <w:pStyle w:val="Compact"/>
              <w:jc w:val="left"/>
            </w:pPr>
            <w:r>
              <w:t xml:space="preserve">Integration Style</w:t>
            </w:r>
          </w:p>
        </w:tc>
      </w:tr>
      <w:tr>
        <w:tc>
          <w:tcPr/>
          <w:p>
            <w:pPr>
              <w:pStyle w:val="Compact"/>
              <w:jc w:val="left"/>
            </w:pPr>
            <w:r>
              <w:t xml:space="preserve">Google Identity Platform</w:t>
            </w:r>
          </w:p>
        </w:tc>
        <w:tc>
          <w:tcPr/>
          <w:p>
            <w:pPr>
              <w:pStyle w:val="Compact"/>
              <w:jc w:val="left"/>
            </w:pPr>
            <w:r>
              <w:t xml:space="preserve">OAuth2 social login</w:t>
            </w:r>
          </w:p>
        </w:tc>
        <w:tc>
          <w:tcPr/>
          <w:p>
            <w:pPr>
              <w:pStyle w:val="Compact"/>
              <w:jc w:val="left"/>
            </w:pPr>
            <w:r>
              <w:t xml:space="preserve">OIDC redirect + token exchange</w:t>
            </w:r>
          </w:p>
        </w:tc>
      </w:tr>
      <w:tr>
        <w:tc>
          <w:tcPr/>
          <w:p>
            <w:pPr>
              <w:pStyle w:val="Compact"/>
              <w:jc w:val="left"/>
            </w:pPr>
            <w:r>
              <w:t xml:space="preserve">SMTP provider (SES / SendGrid)</w:t>
            </w:r>
          </w:p>
        </w:tc>
        <w:tc>
          <w:tcPr/>
          <w:p>
            <w:pPr>
              <w:pStyle w:val="Compact"/>
              <w:jc w:val="left"/>
            </w:pPr>
            <w:r>
              <w:t xml:space="preserve">Verification mail, OTP, notifications</w:t>
            </w:r>
          </w:p>
        </w:tc>
        <w:tc>
          <w:tcPr/>
          <w:p>
            <w:pPr>
              <w:pStyle w:val="Compact"/>
              <w:jc w:val="left"/>
            </w:pPr>
            <w:r>
              <w:t xml:space="preserve">SMTP / REST API</w:t>
            </w:r>
          </w:p>
        </w:tc>
      </w:tr>
      <w:tr>
        <w:tc>
          <w:tcPr/>
          <w:p>
            <w:pPr>
              <w:pStyle w:val="Compact"/>
              <w:jc w:val="left"/>
            </w:pPr>
            <w:r>
              <w:t xml:space="preserve">Payment gateway (Razorpay / Stripe)</w:t>
            </w:r>
          </w:p>
        </w:tc>
        <w:tc>
          <w:tcPr/>
          <w:p>
            <w:pPr>
              <w:pStyle w:val="Compact"/>
              <w:jc w:val="left"/>
            </w:pPr>
            <w:r>
              <w:t xml:space="preserve">Checkout, capture, refund</w:t>
            </w:r>
          </w:p>
        </w:tc>
        <w:tc>
          <w:tcPr/>
          <w:p>
            <w:pPr>
              <w:pStyle w:val="Compact"/>
              <w:jc w:val="left"/>
            </w:pPr>
            <w:r>
              <w:t xml:space="preserve">REST + signed webhooks</w:t>
            </w:r>
          </w:p>
        </w:tc>
      </w:tr>
      <w:tr>
        <w:tc>
          <w:tcPr/>
          <w:p>
            <w:pPr>
              <w:pStyle w:val="Compact"/>
              <w:jc w:val="left"/>
            </w:pPr>
            <w:r>
              <w:t xml:space="preserve">AWS S3 + CloudFront</w:t>
            </w:r>
          </w:p>
        </w:tc>
        <w:tc>
          <w:tcPr/>
          <w:p>
            <w:pPr>
              <w:pStyle w:val="Compact"/>
              <w:jc w:val="left"/>
            </w:pPr>
            <w:r>
              <w:t xml:space="preserve">Media and document storage, CDN delivery</w:t>
            </w:r>
          </w:p>
        </w:tc>
        <w:tc>
          <w:tcPr/>
          <w:p>
            <w:pPr>
              <w:pStyle w:val="Compact"/>
              <w:jc w:val="left"/>
            </w:pPr>
            <w:r>
              <w:t xml:space="preserve">SDK, presigned URLs</w:t>
            </w:r>
          </w:p>
        </w:tc>
      </w:tr>
      <w:tr>
        <w:tc>
          <w:tcPr/>
          <w:p>
            <w:pPr>
              <w:pStyle w:val="Compact"/>
              <w:jc w:val="left"/>
            </w:pPr>
            <w:r>
              <w:t xml:space="preserve">Object transcoder (FFmpeg worker / MediaConvert)</w:t>
            </w:r>
          </w:p>
        </w:tc>
        <w:tc>
          <w:tcPr/>
          <w:p>
            <w:pPr>
              <w:pStyle w:val="Compact"/>
              <w:jc w:val="left"/>
            </w:pPr>
            <w:r>
              <w:t xml:space="preserve">Video → HLS renditions</w:t>
            </w:r>
          </w:p>
        </w:tc>
        <w:tc>
          <w:tcPr/>
          <w:p>
            <w:pPr>
              <w:pStyle w:val="Compact"/>
              <w:jc w:val="left"/>
            </w:pPr>
            <w:r>
              <w:t xml:space="preserve">Async job via queue</w:t>
            </w:r>
          </w:p>
        </w:tc>
      </w:tr>
      <w:tr>
        <w:tc>
          <w:tcPr/>
          <w:p>
            <w:pPr>
              <w:pStyle w:val="Compact"/>
              <w:jc w:val="left"/>
            </w:pPr>
            <w:r>
              <w:t xml:space="preserve">Prometheus / Grafana / ELK</w:t>
            </w:r>
          </w:p>
        </w:tc>
        <w:tc>
          <w:tcPr/>
          <w:p>
            <w:pPr>
              <w:pStyle w:val="Compact"/>
              <w:jc w:val="left"/>
            </w:pPr>
            <w:r>
              <w:t xml:space="preserve">Metrics, dashboards, log aggregation</w:t>
            </w:r>
          </w:p>
        </w:tc>
        <w:tc>
          <w:tcPr/>
          <w:p>
            <w:pPr>
              <w:pStyle w:val="Compact"/>
              <w:jc w:val="left"/>
            </w:pPr>
            <w:r>
              <w:t xml:space="preserve">Scrape + ship</w:t>
            </w:r>
          </w:p>
        </w:tc>
      </w:tr>
    </w:tbl>
    <w:bookmarkEnd w:id="31"/>
    <w:bookmarkStart w:id="32" w:name="product-functions-summary"/>
    <w:p>
      <w:pPr>
        <w:pStyle w:val="Heading2"/>
      </w:pPr>
      <w:r>
        <w:t xml:space="preserve">2.2 Product Functions (Summary)</w:t>
      </w:r>
    </w:p>
    <w:p>
      <w:pPr>
        <w:numPr>
          <w:ilvl w:val="0"/>
          <w:numId w:val="1006"/>
        </w:numPr>
        <w:pStyle w:val="Compact"/>
      </w:pPr>
      <w:r>
        <w:rPr>
          <w:bCs/>
          <w:b/>
        </w:rPr>
        <w:t xml:space="preserve">Identity &amp; Access</w:t>
      </w:r>
      <w:r>
        <w:t xml:space="preserve"> </w:t>
      </w:r>
      <w:r>
        <w:t xml:space="preserve">— register, verify, log in, refresh, OAuth2, OTP, 2FA, reset password, RBAC, sessions, audit.</w:t>
      </w:r>
    </w:p>
    <w:p>
      <w:pPr>
        <w:numPr>
          <w:ilvl w:val="0"/>
          <w:numId w:val="1006"/>
        </w:numPr>
        <w:pStyle w:val="Compact"/>
      </w:pPr>
      <w:r>
        <w:rPr>
          <w:bCs/>
          <w:b/>
        </w:rPr>
        <w:t xml:space="preserve">User &amp; Profile</w:t>
      </w:r>
      <w:r>
        <w:t xml:space="preserve"> </w:t>
      </w:r>
      <w:r>
        <w:t xml:space="preserve">— profiles, avatars, instructor applications, admin user management.</w:t>
      </w:r>
    </w:p>
    <w:p>
      <w:pPr>
        <w:numPr>
          <w:ilvl w:val="0"/>
          <w:numId w:val="1006"/>
        </w:numPr>
        <w:pStyle w:val="Compact"/>
      </w:pPr>
      <w:r>
        <w:rPr>
          <w:bCs/>
          <w:b/>
        </w:rPr>
        <w:t xml:space="preserve">Course Lifecycle</w:t>
      </w:r>
      <w:r>
        <w:t xml:space="preserve"> </w:t>
      </w:r>
      <w:r>
        <w:t xml:space="preserve">— create → draft → submit → approve → publish → archive; modules, lessons, resources, pricing, categories, tags.</w:t>
      </w:r>
    </w:p>
    <w:p>
      <w:pPr>
        <w:numPr>
          <w:ilvl w:val="0"/>
          <w:numId w:val="1006"/>
        </w:numPr>
        <w:pStyle w:val="Compact"/>
      </w:pPr>
      <w:r>
        <w:rPr>
          <w:bCs/>
          <w:b/>
        </w:rPr>
        <w:t xml:space="preserve">Discovery</w:t>
      </w:r>
      <w:r>
        <w:t xml:space="preserve"> </w:t>
      </w:r>
      <w:r>
        <w:t xml:space="preserve">— search, filters (category, level, price, rating, language), sorting, pagination, recommendations (v2).</w:t>
      </w:r>
    </w:p>
    <w:p>
      <w:pPr>
        <w:numPr>
          <w:ilvl w:val="0"/>
          <w:numId w:val="1006"/>
        </w:numPr>
        <w:pStyle w:val="Compact"/>
      </w:pPr>
      <w:r>
        <w:rPr>
          <w:bCs/>
          <w:b/>
        </w:rPr>
        <w:t xml:space="preserve">Enrolment &amp; Progress</w:t>
      </w:r>
      <w:r>
        <w:t xml:space="preserve"> </w:t>
      </w:r>
      <w:r>
        <w:t xml:space="preserve">— free/paid enrolment, per-lesson progress, resume position, completion percentage.</w:t>
      </w:r>
    </w:p>
    <w:p>
      <w:pPr>
        <w:numPr>
          <w:ilvl w:val="0"/>
          <w:numId w:val="1006"/>
        </w:numPr>
        <w:pStyle w:val="Compact"/>
      </w:pPr>
      <w:r>
        <w:rPr>
          <w:bCs/>
          <w:b/>
        </w:rPr>
        <w:t xml:space="preserve">Media</w:t>
      </w:r>
      <w:r>
        <w:t xml:space="preserve"> </w:t>
      </w:r>
      <w:r>
        <w:t xml:space="preserve">— chunked upload, virus/type validation, transcoding, HLS playback with signed URLs, watch-time telemetry.</w:t>
      </w:r>
    </w:p>
    <w:p>
      <w:pPr>
        <w:numPr>
          <w:ilvl w:val="0"/>
          <w:numId w:val="1006"/>
        </w:numPr>
        <w:pStyle w:val="Compact"/>
      </w:pPr>
      <w:r>
        <w:rPr>
          <w:bCs/>
          <w:b/>
        </w:rPr>
        <w:t xml:space="preserve">Assessment</w:t>
      </w:r>
      <w:r>
        <w:t xml:space="preserve"> </w:t>
      </w:r>
      <w:r>
        <w:t xml:space="preserve">— assignments with file submission and manual grading; quizzes with timers, question banks, auto-scoring, attempt limits.</w:t>
      </w:r>
    </w:p>
    <w:p>
      <w:pPr>
        <w:numPr>
          <w:ilvl w:val="0"/>
          <w:numId w:val="1006"/>
        </w:numPr>
        <w:pStyle w:val="Compact"/>
      </w:pPr>
      <w:r>
        <w:rPr>
          <w:bCs/>
          <w:b/>
        </w:rPr>
        <w:t xml:space="preserve">Collaboration</w:t>
      </w:r>
      <w:r>
        <w:t xml:space="preserve"> </w:t>
      </w:r>
      <w:r>
        <w:t xml:space="preserve">— course chat rooms, direct messages, typing indicators, read receipts, message history, moderation.</w:t>
      </w:r>
    </w:p>
    <w:p>
      <w:pPr>
        <w:numPr>
          <w:ilvl w:val="0"/>
          <w:numId w:val="1006"/>
        </w:numPr>
        <w:pStyle w:val="Compact"/>
      </w:pPr>
      <w:r>
        <w:rPr>
          <w:bCs/>
          <w:b/>
        </w:rPr>
        <w:t xml:space="preserve">Notifications</w:t>
      </w:r>
      <w:r>
        <w:t xml:space="preserve"> </w:t>
      </w:r>
      <w:r>
        <w:t xml:space="preserve">— event-driven fan-out to in-app, WebSocket and email channels with user preferences.</w:t>
      </w:r>
    </w:p>
    <w:p>
      <w:pPr>
        <w:numPr>
          <w:ilvl w:val="0"/>
          <w:numId w:val="1006"/>
        </w:numPr>
        <w:pStyle w:val="Compact"/>
      </w:pPr>
      <w:r>
        <w:rPr>
          <w:bCs/>
          <w:b/>
        </w:rPr>
        <w:t xml:space="preserve">Commerce</w:t>
      </w:r>
      <w:r>
        <w:t xml:space="preserve"> </w:t>
      </w:r>
      <w:r>
        <w:t xml:space="preserve">— cart-less direct checkout, orders, payments, webhooks, invoices, refunds, coupons.</w:t>
      </w:r>
    </w:p>
    <w:p>
      <w:pPr>
        <w:numPr>
          <w:ilvl w:val="0"/>
          <w:numId w:val="1006"/>
        </w:numPr>
        <w:pStyle w:val="Compact"/>
      </w:pPr>
      <w:r>
        <w:rPr>
          <w:bCs/>
          <w:b/>
        </w:rPr>
        <w:t xml:space="preserve">Certification</w:t>
      </w:r>
      <w:r>
        <w:t xml:space="preserve"> </w:t>
      </w:r>
      <w:r>
        <w:t xml:space="preserve">— auto-issue on completion, PDF generation, unique verification code, public verify endpoint.</w:t>
      </w:r>
    </w:p>
    <w:p>
      <w:pPr>
        <w:numPr>
          <w:ilvl w:val="0"/>
          <w:numId w:val="1006"/>
        </w:numPr>
        <w:pStyle w:val="Compact"/>
      </w:pPr>
      <w:r>
        <w:rPr>
          <w:bCs/>
          <w:b/>
        </w:rPr>
        <w:t xml:space="preserve">Analytics</w:t>
      </w:r>
      <w:r>
        <w:t xml:space="preserve"> </w:t>
      </w:r>
      <w:r>
        <w:t xml:space="preserve">— student progress, instructor revenue and engagement, admin platform KPIs.</w:t>
      </w:r>
    </w:p>
    <w:p>
      <w:pPr>
        <w:numPr>
          <w:ilvl w:val="0"/>
          <w:numId w:val="1006"/>
        </w:numPr>
        <w:pStyle w:val="Compact"/>
      </w:pPr>
      <w:r>
        <w:rPr>
          <w:bCs/>
          <w:b/>
        </w:rPr>
        <w:t xml:space="preserve">Administration</w:t>
      </w:r>
      <w:r>
        <w:t xml:space="preserve"> </w:t>
      </w:r>
      <w:r>
        <w:t xml:space="preserve">— role and permission management, catalogue moderation, reports, audit log viewer, feature flags.</w:t>
      </w:r>
    </w:p>
    <w:bookmarkEnd w:id="32"/>
    <w:bookmarkStart w:id="33"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User Class</w:t>
            </w:r>
          </w:p>
        </w:tc>
        <w:tc>
          <w:tcPr/>
          <w:p>
            <w:pPr>
              <w:pStyle w:val="Compact"/>
              <w:jc w:val="left"/>
            </w:pPr>
            <w:r>
              <w:t xml:space="preserve">Description</w:t>
            </w:r>
          </w:p>
        </w:tc>
        <w:tc>
          <w:tcPr/>
          <w:p>
            <w:pPr>
              <w:pStyle w:val="Compact"/>
              <w:jc w:val="left"/>
            </w:pPr>
            <w:r>
              <w:t xml:space="preserve">Technical Skill</w:t>
            </w:r>
          </w:p>
        </w:tc>
        <w:tc>
          <w:tcPr/>
          <w:p>
            <w:pPr>
              <w:pStyle w:val="Compact"/>
              <w:jc w:val="left"/>
            </w:pPr>
            <w:r>
              <w:t xml:space="preserve">Frequency</w:t>
            </w:r>
          </w:p>
        </w:tc>
        <w:tc>
          <w:tcPr/>
          <w:p>
            <w:pPr>
              <w:pStyle w:val="Compact"/>
              <w:jc w:val="left"/>
            </w:pPr>
            <w:r>
              <w:t xml:space="preserve">Key Needs</w:t>
            </w:r>
          </w:p>
        </w:tc>
      </w:tr>
      <w:tr>
        <w:tc>
          <w:tcPr/>
          <w:p>
            <w:pPr>
              <w:pStyle w:val="Compact"/>
              <w:jc w:val="left"/>
            </w:pPr>
            <w:r>
              <w:rPr>
                <w:bCs/>
                <w:b/>
              </w:rPr>
              <w:t xml:space="preserve">Guest</w:t>
            </w:r>
          </w:p>
        </w:tc>
        <w:tc>
          <w:tcPr/>
          <w:p>
            <w:pPr>
              <w:pStyle w:val="Compact"/>
              <w:jc w:val="left"/>
            </w:pPr>
            <w:r>
              <w:t xml:space="preserve">Unauthenticated visitor</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Browse catalogue, view previews, register</w:t>
            </w:r>
          </w:p>
        </w:tc>
      </w:tr>
      <w:tr>
        <w:tc>
          <w:tcPr/>
          <w:p>
            <w:pPr>
              <w:pStyle w:val="Compact"/>
              <w:jc w:val="left"/>
            </w:pPr>
            <w:r>
              <w:rPr>
                <w:bCs/>
                <w:b/>
              </w:rPr>
              <w:t xml:space="preserve">Student</w:t>
            </w:r>
          </w:p>
        </w:tc>
        <w:tc>
          <w:tcPr/>
          <w:p>
            <w:pPr>
              <w:pStyle w:val="Compact"/>
              <w:jc w:val="left"/>
            </w:pPr>
            <w:r>
              <w:t xml:space="preserve">Enrolled learner</w:t>
            </w:r>
          </w:p>
        </w:tc>
        <w:tc>
          <w:tcPr/>
          <w:p>
            <w:pPr>
              <w:pStyle w:val="Compact"/>
              <w:jc w:val="left"/>
            </w:pPr>
            <w:r>
              <w:t xml:space="preserve">Low–Medium</w:t>
            </w:r>
          </w:p>
        </w:tc>
        <w:tc>
          <w:tcPr/>
          <w:p>
            <w:pPr>
              <w:pStyle w:val="Compact"/>
              <w:jc w:val="left"/>
            </w:pPr>
            <w:r>
              <w:t xml:space="preserve">Daily</w:t>
            </w:r>
          </w:p>
        </w:tc>
        <w:tc>
          <w:tcPr/>
          <w:p>
            <w:pPr>
              <w:pStyle w:val="Compact"/>
              <w:jc w:val="left"/>
            </w:pPr>
            <w:r>
              <w:t xml:space="preserve">Learn, resume video, submit work, chat, certificate</w:t>
            </w:r>
          </w:p>
        </w:tc>
      </w:tr>
      <w:tr>
        <w:tc>
          <w:tcPr/>
          <w:p>
            <w:pPr>
              <w:pStyle w:val="Compact"/>
              <w:jc w:val="left"/>
            </w:pPr>
            <w:r>
              <w:rPr>
                <w:bCs/>
                <w:b/>
              </w:rPr>
              <w:t xml:space="preserve">Instructor</w:t>
            </w:r>
          </w:p>
        </w:tc>
        <w:tc>
          <w:tcPr/>
          <w:p>
            <w:pPr>
              <w:pStyle w:val="Compact"/>
              <w:jc w:val="left"/>
            </w:pPr>
            <w:r>
              <w:t xml:space="preserve">Course author</w:t>
            </w:r>
          </w:p>
        </w:tc>
        <w:tc>
          <w:tcPr/>
          <w:p>
            <w:pPr>
              <w:pStyle w:val="Compact"/>
              <w:jc w:val="left"/>
            </w:pPr>
            <w:r>
              <w:t xml:space="preserve">Medium</w:t>
            </w:r>
          </w:p>
        </w:tc>
        <w:tc>
          <w:tcPr/>
          <w:p>
            <w:pPr>
              <w:pStyle w:val="Compact"/>
              <w:jc w:val="left"/>
            </w:pPr>
            <w:r>
              <w:t xml:space="preserve">Daily</w:t>
            </w:r>
          </w:p>
        </w:tc>
        <w:tc>
          <w:tcPr/>
          <w:p>
            <w:pPr>
              <w:pStyle w:val="Compact"/>
              <w:jc w:val="left"/>
            </w:pPr>
            <w:r>
              <w:t xml:space="preserve">Author content, upload video, grade, view earnings</w:t>
            </w:r>
          </w:p>
        </w:tc>
      </w:tr>
      <w:tr>
        <w:tc>
          <w:tcPr/>
          <w:p>
            <w:pPr>
              <w:pStyle w:val="Compact"/>
              <w:jc w:val="left"/>
            </w:pPr>
            <w:r>
              <w:rPr>
                <w:bCs/>
                <w:b/>
              </w:rPr>
              <w:t xml:space="preserve">Admin</w:t>
            </w:r>
          </w:p>
        </w:tc>
        <w:tc>
          <w:tcPr/>
          <w:p>
            <w:pPr>
              <w:pStyle w:val="Compact"/>
              <w:jc w:val="left"/>
            </w:pPr>
            <w:r>
              <w:t xml:space="preserve">Platform operator</w:t>
            </w:r>
          </w:p>
        </w:tc>
        <w:tc>
          <w:tcPr/>
          <w:p>
            <w:pPr>
              <w:pStyle w:val="Compact"/>
              <w:jc w:val="left"/>
            </w:pPr>
            <w:r>
              <w:t xml:space="preserve">High</w:t>
            </w:r>
          </w:p>
        </w:tc>
        <w:tc>
          <w:tcPr/>
          <w:p>
            <w:pPr>
              <w:pStyle w:val="Compact"/>
              <w:jc w:val="left"/>
            </w:pPr>
            <w:r>
              <w:t xml:space="preserve">Daily</w:t>
            </w:r>
          </w:p>
        </w:tc>
        <w:tc>
          <w:tcPr/>
          <w:p>
            <w:pPr>
              <w:pStyle w:val="Compact"/>
              <w:jc w:val="left"/>
            </w:pPr>
            <w:r>
              <w:t xml:space="preserve">Moderate content, manage users, resolve payments</w:t>
            </w:r>
          </w:p>
        </w:tc>
      </w:tr>
      <w:tr>
        <w:tc>
          <w:tcPr/>
          <w:p>
            <w:pPr>
              <w:pStyle w:val="Compact"/>
              <w:jc w:val="left"/>
            </w:pPr>
            <w:r>
              <w:rPr>
                <w:bCs/>
                <w:b/>
              </w:rPr>
              <w:t xml:space="preserve">Super Admin</w:t>
            </w:r>
          </w:p>
        </w:tc>
        <w:tc>
          <w:tcPr/>
          <w:p>
            <w:pPr>
              <w:pStyle w:val="Compact"/>
              <w:jc w:val="left"/>
            </w:pPr>
            <w:r>
              <w:t xml:space="preserve">Owner / root operator</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Manage admins, roles, permissions, system config</w:t>
            </w:r>
          </w:p>
        </w:tc>
      </w:tr>
      <w:tr>
        <w:tc>
          <w:tcPr/>
          <w:p>
            <w:pPr>
              <w:pStyle w:val="Compact"/>
              <w:jc w:val="left"/>
            </w:pPr>
            <w:r>
              <w:rPr>
                <w:bCs/>
                <w:b/>
              </w:rPr>
              <w:t xml:space="preserve">System / Service Account</w:t>
            </w:r>
          </w:p>
        </w:tc>
        <w:tc>
          <w:tcPr/>
          <w:p>
            <w:pPr>
              <w:pStyle w:val="Compact"/>
              <w:jc w:val="left"/>
            </w:pPr>
            <w:r>
              <w:t xml:space="preserve">Internal machine identity</w:t>
            </w:r>
          </w:p>
        </w:tc>
        <w:tc>
          <w:tcPr/>
          <w:p>
            <w:pPr>
              <w:pStyle w:val="Compact"/>
              <w:jc w:val="left"/>
            </w:pPr>
            <w:r>
              <w:t xml:space="preserve">—</w:t>
            </w:r>
          </w:p>
        </w:tc>
        <w:tc>
          <w:tcPr/>
          <w:p>
            <w:pPr>
              <w:pStyle w:val="Compact"/>
              <w:jc w:val="left"/>
            </w:pPr>
            <w:r>
              <w:t xml:space="preserve">Continuous</w:t>
            </w:r>
          </w:p>
        </w:tc>
        <w:tc>
          <w:tcPr/>
          <w:p>
            <w:pPr>
              <w:pStyle w:val="Compact"/>
              <w:jc w:val="left"/>
            </w:pPr>
            <w:r>
              <w:t xml:space="preserve">Service-to-service calls, scheduled jobs</w:t>
            </w:r>
          </w:p>
        </w:tc>
      </w:tr>
    </w:tbl>
    <w:bookmarkEnd w:id="33"/>
    <w:bookmarkStart w:id="34"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Requirement</w:t>
            </w:r>
          </w:p>
        </w:tc>
      </w:tr>
      <w:tr>
        <w:tc>
          <w:tcPr/>
          <w:p>
            <w:pPr>
              <w:pStyle w:val="Compact"/>
              <w:jc w:val="left"/>
            </w:pPr>
            <w:r>
              <w:t xml:space="preserve">Client</w:t>
            </w:r>
          </w:p>
        </w:tc>
        <w:tc>
          <w:tcPr/>
          <w:p>
            <w:pPr>
              <w:pStyle w:val="Compact"/>
              <w:jc w:val="left"/>
            </w:pPr>
            <w:r>
              <w:t xml:space="preserve">Chrome/Edge/Firefox/Safari — latest two major versions; screen widths 320 px → 2560 px</w:t>
            </w:r>
          </w:p>
        </w:tc>
      </w:tr>
      <w:tr>
        <w:tc>
          <w:tcPr/>
          <w:p>
            <w:pPr>
              <w:pStyle w:val="Compact"/>
              <w:jc w:val="left"/>
            </w:pPr>
            <w:r>
              <w:t xml:space="preserve">Runtime (backend)</w:t>
            </w:r>
          </w:p>
        </w:tc>
        <w:tc>
          <w:tcPr/>
          <w:p>
            <w:pPr>
              <w:pStyle w:val="Compact"/>
              <w:jc w:val="left"/>
            </w:pPr>
            <w:r>
              <w:t xml:space="preserve">Java 21 (LTS), Spring Boot 3.x, containerized on Linux x86-64</w:t>
            </w:r>
          </w:p>
        </w:tc>
      </w:tr>
      <w:tr>
        <w:tc>
          <w:tcPr/>
          <w:p>
            <w:pPr>
              <w:pStyle w:val="Compact"/>
              <w:jc w:val="left"/>
            </w:pPr>
            <w:r>
              <w:t xml:space="preserve">Runtime (frontend)</w:t>
            </w:r>
          </w:p>
        </w:tc>
        <w:tc>
          <w:tcPr/>
          <w:p>
            <w:pPr>
              <w:pStyle w:val="Compact"/>
              <w:jc w:val="left"/>
            </w:pPr>
            <w:r>
              <w:t xml:space="preserve">Node.js 20 LTS build toolchain; static bundle served via CDN/Nginx</w:t>
            </w:r>
          </w:p>
        </w:tc>
      </w:tr>
      <w:tr>
        <w:tc>
          <w:tcPr/>
          <w:p>
            <w:pPr>
              <w:pStyle w:val="Compact"/>
              <w:jc w:val="left"/>
            </w:pPr>
            <w:r>
              <w:t xml:space="preserve">Datastores</w:t>
            </w:r>
          </w:p>
        </w:tc>
        <w:tc>
          <w:tcPr/>
          <w:p>
            <w:pPr>
              <w:pStyle w:val="Compact"/>
              <w:jc w:val="left"/>
            </w:pPr>
            <w:r>
              <w:t xml:space="preserve">PostgreSQL 16, Redis 7</w:t>
            </w:r>
          </w:p>
        </w:tc>
      </w:tr>
      <w:tr>
        <w:tc>
          <w:tcPr/>
          <w:p>
            <w:pPr>
              <w:pStyle w:val="Compact"/>
              <w:jc w:val="left"/>
            </w:pPr>
            <w:r>
              <w:t xml:space="preserve">Messaging</w:t>
            </w:r>
          </w:p>
        </w:tc>
        <w:tc>
          <w:tcPr/>
          <w:p>
            <w:pPr>
              <w:pStyle w:val="Compact"/>
              <w:jc w:val="left"/>
            </w:pPr>
            <w:r>
              <w:t xml:space="preserve">RabbitMQ 3.13 (or Apache Kafka 3.x for high-volume event streaming)</w:t>
            </w:r>
          </w:p>
        </w:tc>
      </w:tr>
      <w:tr>
        <w:tc>
          <w:tcPr/>
          <w:p>
            <w:pPr>
              <w:pStyle w:val="Compact"/>
              <w:jc w:val="left"/>
            </w:pPr>
            <w:r>
              <w:t xml:space="preserve">Orchestration</w:t>
            </w:r>
          </w:p>
        </w:tc>
        <w:tc>
          <w:tcPr/>
          <w:p>
            <w:pPr>
              <w:pStyle w:val="Compact"/>
              <w:jc w:val="left"/>
            </w:pPr>
            <w:r>
              <w:t xml:space="preserve">Docker 25+, Docker Compose (local), Kubernetes 1.29+ (staging/prod)</w:t>
            </w:r>
          </w:p>
        </w:tc>
      </w:tr>
      <w:tr>
        <w:tc>
          <w:tcPr/>
          <w:p>
            <w:pPr>
              <w:pStyle w:val="Compact"/>
              <w:jc w:val="left"/>
            </w:pPr>
            <w:r>
              <w:t xml:space="preserve">Cloud</w:t>
            </w:r>
          </w:p>
        </w:tc>
        <w:tc>
          <w:tcPr/>
          <w:p>
            <w:pPr>
              <w:pStyle w:val="Compact"/>
              <w:jc w:val="left"/>
            </w:pPr>
            <w:r>
              <w:t xml:space="preserve">AWS (EC2/EKS, RDS, ElastiCache, S3, CloudFront, SES) — portable to Azure/GCP</w:t>
            </w:r>
          </w:p>
        </w:tc>
      </w:tr>
    </w:tbl>
    <w:bookmarkEnd w:id="34"/>
    <w:bookmarkStart w:id="35" w:name="design-and-implementation-constraints"/>
    <w:p>
      <w:pPr>
        <w:pStyle w:val="Heading2"/>
      </w:pPr>
      <w:r>
        <w:t xml:space="preserve">2.5 Design and Implementation Constraints</w:t>
      </w:r>
    </w:p>
    <w:p>
      <w:pPr>
        <w:numPr>
          <w:ilvl w:val="0"/>
          <w:numId w:val="1007"/>
        </w:numPr>
        <w:pStyle w:val="Compact"/>
      </w:pPr>
      <w:r>
        <w:rPr>
          <w:bCs/>
          <w:b/>
        </w:rPr>
        <w:t xml:space="preserve">C-01</w:t>
      </w:r>
      <w:r>
        <w:t xml:space="preserve"> </w:t>
      </w:r>
      <w:r>
        <w:t xml:space="preserve">Backend shall be Java 21 + Spring Boot; no polyglot services in v1.</w:t>
      </w:r>
    </w:p>
    <w:p>
      <w:pPr>
        <w:numPr>
          <w:ilvl w:val="0"/>
          <w:numId w:val="1007"/>
        </w:numPr>
        <w:pStyle w:val="Compact"/>
      </w:pPr>
      <w:r>
        <w:rPr>
          <w:bCs/>
          <w:b/>
        </w:rPr>
        <w:t xml:space="preserve">C-02</w:t>
      </w:r>
      <w:r>
        <w:t xml:space="preserve"> </w:t>
      </w:r>
      <w:r>
        <w:t xml:space="preserve">Each microservice owns its schema;</w:t>
      </w:r>
      <w:r>
        <w:t xml:space="preserve"> </w:t>
      </w:r>
      <w:r>
        <w:rPr>
          <w:bCs/>
          <w:b/>
        </w:rPr>
        <w:t xml:space="preserve">no cross-service database joins</w:t>
      </w:r>
      <w:r>
        <w:t xml:space="preserve">. Cross-service data is obtained via API or replicated through events.</w:t>
      </w:r>
    </w:p>
    <w:p>
      <w:pPr>
        <w:numPr>
          <w:ilvl w:val="0"/>
          <w:numId w:val="1007"/>
        </w:numPr>
        <w:pStyle w:val="Compact"/>
      </w:pPr>
      <w:r>
        <w:rPr>
          <w:bCs/>
          <w:b/>
        </w:rPr>
        <w:t xml:space="preserve">C-03</w:t>
      </w:r>
      <w:r>
        <w:t xml:space="preserve"> </w:t>
      </w:r>
      <w:r>
        <w:t xml:space="preserve">All external traffic shall pass through the API Gateway; services are not publicly routable.</w:t>
      </w:r>
    </w:p>
    <w:p>
      <w:pPr>
        <w:numPr>
          <w:ilvl w:val="0"/>
          <w:numId w:val="1007"/>
        </w:numPr>
        <w:pStyle w:val="Compact"/>
      </w:pPr>
      <w:r>
        <w:rPr>
          <w:bCs/>
          <w:b/>
        </w:rPr>
        <w:t xml:space="preserve">C-04</w:t>
      </w:r>
      <w:r>
        <w:t xml:space="preserve"> </w:t>
      </w:r>
      <w:r>
        <w:t xml:space="preserve">All APIs shall be documented with OpenAPI 3.1 and served through Swagger UI in non-production profiles.</w:t>
      </w:r>
    </w:p>
    <w:p>
      <w:pPr>
        <w:numPr>
          <w:ilvl w:val="0"/>
          <w:numId w:val="1007"/>
        </w:numPr>
        <w:pStyle w:val="Compact"/>
      </w:pPr>
      <w:r>
        <w:rPr>
          <w:bCs/>
          <w:b/>
        </w:rPr>
        <w:t xml:space="preserve">C-05</w:t>
      </w:r>
      <w:r>
        <w:t xml:space="preserve"> </w:t>
      </w:r>
      <w:r>
        <w:t xml:space="preserve">Stateless services only — session state lives in Redis or the token; enables horizontal scaling.</w:t>
      </w:r>
    </w:p>
    <w:p>
      <w:pPr>
        <w:numPr>
          <w:ilvl w:val="0"/>
          <w:numId w:val="1007"/>
        </w:numPr>
        <w:pStyle w:val="Compact"/>
      </w:pPr>
      <w:r>
        <w:rPr>
          <w:bCs/>
          <w:b/>
        </w:rPr>
        <w:t xml:space="preserve">C-06</w:t>
      </w:r>
      <w:r>
        <w:t xml:space="preserve"> </w:t>
      </w:r>
      <w:r>
        <w:t xml:space="preserve">All configuration via environment variables (12-Factor); no secrets in source control.</w:t>
      </w:r>
    </w:p>
    <w:p>
      <w:pPr>
        <w:numPr>
          <w:ilvl w:val="0"/>
          <w:numId w:val="1007"/>
        </w:numPr>
        <w:pStyle w:val="Compact"/>
      </w:pPr>
      <w:r>
        <w:rPr>
          <w:bCs/>
          <w:b/>
        </w:rPr>
        <w:t xml:space="preserve">C-07</w:t>
      </w:r>
      <w:r>
        <w:t xml:space="preserve"> </w:t>
      </w:r>
      <w:r>
        <w:t xml:space="preserve">Database changes shall be applied through versioned Flyway migrations, never by Hibernate</w:t>
      </w:r>
      <w:r>
        <w:t xml:space="preserve"> </w:t>
      </w:r>
      <w:r>
        <w:rPr>
          <w:rStyle w:val="VerbatimChar"/>
        </w:rPr>
        <w:t xml:space="preserve">ddl-auto</w:t>
      </w:r>
      <w:r>
        <w:t xml:space="preserve"> </w:t>
      </w:r>
      <w:r>
        <w:t xml:space="preserve">in staging/production.</w:t>
      </w:r>
    </w:p>
    <w:p>
      <w:pPr>
        <w:numPr>
          <w:ilvl w:val="0"/>
          <w:numId w:val="1007"/>
        </w:numPr>
        <w:pStyle w:val="Compact"/>
      </w:pPr>
      <w:r>
        <w:rPr>
          <w:bCs/>
          <w:b/>
        </w:rPr>
        <w:t xml:space="preserve">C-08</w:t>
      </w:r>
      <w:r>
        <w:t xml:space="preserve"> </w:t>
      </w:r>
      <w:r>
        <w:t xml:space="preserve">Media files shall never be proxied through application servers in production — use presigned URLs/CDN.</w:t>
      </w:r>
    </w:p>
    <w:p>
      <w:pPr>
        <w:numPr>
          <w:ilvl w:val="0"/>
          <w:numId w:val="1007"/>
        </w:numPr>
        <w:pStyle w:val="Compact"/>
      </w:pPr>
      <w:r>
        <w:rPr>
          <w:bCs/>
          <w:b/>
        </w:rPr>
        <w:t xml:space="preserve">C-09</w:t>
      </w:r>
      <w:r>
        <w:t xml:space="preserve"> </w:t>
      </w:r>
      <w:r>
        <w:t xml:space="preserve">Payment amounts shall be verified server-side against the order record; client-supplied amounts are never trusted.</w:t>
      </w:r>
    </w:p>
    <w:p>
      <w:pPr>
        <w:numPr>
          <w:ilvl w:val="0"/>
          <w:numId w:val="1007"/>
        </w:numPr>
        <w:pStyle w:val="Compact"/>
      </w:pPr>
      <w:r>
        <w:rPr>
          <w:bCs/>
          <w:b/>
        </w:rPr>
        <w:t xml:space="preserve">C-10</w:t>
      </w:r>
      <w:r>
        <w:t xml:space="preserve"> </w:t>
      </w:r>
      <w:r>
        <w:t xml:space="preserve">All timestamps stored as</w:t>
      </w:r>
      <w:r>
        <w:t xml:space="preserve"> </w:t>
      </w:r>
      <w:r>
        <w:rPr>
          <w:rStyle w:val="VerbatimChar"/>
        </w:rPr>
        <w:t xml:space="preserve">TIMESTAMPTZ</w:t>
      </w:r>
      <w:r>
        <w:t xml:space="preserve"> </w:t>
      </w:r>
      <w:r>
        <w:t xml:space="preserve">in UTC.</w:t>
      </w:r>
    </w:p>
    <w:bookmarkEnd w:id="35"/>
    <w:bookmarkStart w:id="36" w:name="assumptions-and-dependencies"/>
    <w:p>
      <w:pPr>
        <w:pStyle w:val="Heading2"/>
      </w:pPr>
      <w:r>
        <w:t xml:space="preserve">2.6 Assumptions and Dependencies</w:t>
      </w:r>
    </w:p>
    <w:p>
      <w:pPr>
        <w:numPr>
          <w:ilvl w:val="0"/>
          <w:numId w:val="1008"/>
        </w:numPr>
        <w:pStyle w:val="Compact"/>
      </w:pPr>
      <w:r>
        <w:rPr>
          <w:bCs/>
          <w:b/>
        </w:rPr>
        <w:t xml:space="preserve">A-01</w:t>
      </w:r>
      <w:r>
        <w:t xml:space="preserve"> </w:t>
      </w:r>
      <w:r>
        <w:t xml:space="preserve">A payment gateway merchant account is available for test and live modes.</w:t>
      </w:r>
    </w:p>
    <w:p>
      <w:pPr>
        <w:numPr>
          <w:ilvl w:val="0"/>
          <w:numId w:val="1008"/>
        </w:numPr>
        <w:pStyle w:val="Compact"/>
      </w:pPr>
      <w:r>
        <w:rPr>
          <w:bCs/>
          <w:b/>
        </w:rPr>
        <w:t xml:space="preserve">A-02</w:t>
      </w:r>
      <w:r>
        <w:t xml:space="preserve"> </w:t>
      </w:r>
      <w:r>
        <w:t xml:space="preserve">An SMTP/SES sending domain with SPF/DKIM is configured before email verification goes live.</w:t>
      </w:r>
    </w:p>
    <w:p>
      <w:pPr>
        <w:numPr>
          <w:ilvl w:val="0"/>
          <w:numId w:val="1008"/>
        </w:numPr>
        <w:pStyle w:val="Compact"/>
      </w:pPr>
      <w:r>
        <w:rPr>
          <w:bCs/>
          <w:b/>
        </w:rPr>
        <w:t xml:space="preserve">A-03</w:t>
      </w:r>
      <w:r>
        <w:t xml:space="preserve"> </w:t>
      </w:r>
      <w:r>
        <w:t xml:space="preserve">Transcoding is asynchronous; a lesson may be in</w:t>
      </w:r>
      <w:r>
        <w:t xml:space="preserve"> </w:t>
      </w:r>
      <w:r>
        <w:rPr>
          <w:rStyle w:val="VerbatimChar"/>
        </w:rPr>
        <w:t xml:space="preserve">PROCESSING</w:t>
      </w:r>
      <w:r>
        <w:t xml:space="preserve"> </w:t>
      </w:r>
      <w:r>
        <w:t xml:space="preserve">state for several minutes after upload.</w:t>
      </w:r>
    </w:p>
    <w:p>
      <w:pPr>
        <w:numPr>
          <w:ilvl w:val="0"/>
          <w:numId w:val="1008"/>
        </w:numPr>
        <w:pStyle w:val="Compact"/>
      </w:pPr>
      <w:r>
        <w:rPr>
          <w:bCs/>
          <w:b/>
        </w:rPr>
        <w:t xml:space="preserve">A-04</w:t>
      </w:r>
      <w:r>
        <w:t xml:space="preserve"> </w:t>
      </w:r>
      <w:r>
        <w:t xml:space="preserve">Initial capacity target is 10,000 registered users, 1,000 concurrent sessions, 200 concurrent video streams.</w:t>
      </w:r>
    </w:p>
    <w:p>
      <w:pPr>
        <w:numPr>
          <w:ilvl w:val="0"/>
          <w:numId w:val="1008"/>
        </w:numPr>
        <w:pStyle w:val="Compact"/>
      </w:pPr>
      <w:r>
        <w:rPr>
          <w:bCs/>
          <w:b/>
        </w:rPr>
        <w:t xml:space="preserve">A-05</w:t>
      </w:r>
      <w:r>
        <w:t xml:space="preserve"> </w:t>
      </w:r>
      <w:r>
        <w:t xml:space="preserve">Single region deployment in v1; multi-region is a v2 concern.</w:t>
      </w:r>
    </w:p>
    <w:p>
      <w:pPr>
        <w:numPr>
          <w:ilvl w:val="0"/>
          <w:numId w:val="1008"/>
        </w:numPr>
        <w:pStyle w:val="Compact"/>
      </w:pPr>
      <w:r>
        <w:rPr>
          <w:bCs/>
          <w:b/>
        </w:rPr>
        <w:t xml:space="preserve">D-01</w:t>
      </w:r>
      <w:r>
        <w:t xml:space="preserve"> </w:t>
      </w:r>
      <w:r>
        <w:t xml:space="preserve">Chat, notification and payment services depend on the message broker being available; degraded mode is defined in Section 12.</w:t>
      </w:r>
    </w:p>
    <w:p>
      <w:r>
        <w:pict>
          <v:rect style="width:0;height:1.5pt" o:hralign="center" o:hrstd="t" o:hr="t"/>
        </w:pict>
      </w:r>
    </w:p>
    <w:bookmarkEnd w:id="36"/>
    <w:bookmarkEnd w:id="37"/>
    <w:bookmarkStart w:id="44" w:name="system-overview-and-architecture"/>
    <w:p>
      <w:pPr>
        <w:pStyle w:val="Heading1"/>
      </w:pPr>
      <w:r>
        <w:t xml:space="preserve">3. System Overview and Architecture</w:t>
      </w:r>
    </w:p>
    <w:bookmarkStart w:id="38" w:name="architectural-style"/>
    <w:p>
      <w:pPr>
        <w:pStyle w:val="Heading2"/>
      </w:pPr>
      <w:r>
        <w:t xml:space="preserve">3.1 Architectural Style</w:t>
      </w:r>
    </w:p>
    <w:p>
      <w:pPr>
        <w:pStyle w:val="FirstParagraph"/>
      </w:pPr>
      <w:r>
        <w:t xml:space="preserve">The system uses a</w:t>
      </w:r>
      <w:r>
        <w:t xml:space="preserve"> </w:t>
      </w:r>
      <w:r>
        <w:rPr>
          <w:bCs/>
          <w:b/>
        </w:rPr>
        <w:t xml:space="preserve">three-tier architecture</w:t>
      </w:r>
      <w:r>
        <w:t xml:space="preserve"> </w:t>
      </w:r>
      <w:r>
        <w:t xml:space="preserve">(presentation → application → data), where the application tier is decomposed into</w:t>
      </w:r>
      <w:r>
        <w:t xml:space="preserve"> </w:t>
      </w:r>
      <w:r>
        <w:rPr>
          <w:bCs/>
          <w:b/>
        </w:rPr>
        <w:t xml:space="preserve">domain-aligned microservices</w:t>
      </w:r>
      <w:r>
        <w:t xml:space="preserve">, and each service internally follows an</w:t>
      </w:r>
      <w:r>
        <w:t xml:space="preserve"> </w:t>
      </w:r>
      <w:r>
        <w:rPr>
          <w:bCs/>
          <w:b/>
        </w:rPr>
        <w:t xml:space="preserve">MVC / layered</w:t>
      </w:r>
      <w:r>
        <w:t xml:space="preserve"> </w:t>
      </w:r>
      <w:r>
        <w:t xml:space="preserve">structure:</w:t>
      </w:r>
    </w:p>
    <w:p>
      <w:pPr>
        <w:pStyle w:val="SourceCode"/>
      </w:pPr>
      <w:r>
        <w:rPr>
          <w:rStyle w:val="VerbatimChar"/>
        </w:rPr>
        <w:t xml:space="preserve">Controller  →  Service (business rules)  →  Repository (Spring Data JPA / JDBC)  →  PostgreSQL</w:t>
      </w:r>
      <w:r>
        <w:br/>
      </w:r>
      <w:r>
        <w:rPr>
          <w:rStyle w:val="VerbatimChar"/>
        </w:rPr>
        <w:t xml:space="preserve">      ↘ DTO/Mapper        ↘ Event Publisher → RabbitMQ/Kafka        ↘ Redis cache</w:t>
      </w:r>
    </w:p>
    <w:bookmarkEnd w:id="38"/>
    <w:bookmarkStart w:id="39" w:name="high-level-component-diagram"/>
    <w:p>
      <w:pPr>
        <w:pStyle w:val="Heading2"/>
      </w:pPr>
      <w:r>
        <w:t xml:space="preserve">3.2 High-Level Component Diagram</w:t>
      </w:r>
    </w:p>
    <w:p>
      <w:pPr>
        <w:pStyle w:val="SourceCode"/>
      </w:pPr>
      <w:r>
        <w:rPr>
          <w:rStyle w:val="VerbatimChar"/>
        </w:rPr>
        <w:t xml:space="preserve">                     ┌──────────────────────────────┐</w:t>
      </w:r>
      <w:r>
        <w:br/>
      </w:r>
      <w:r>
        <w:rPr>
          <w:rStyle w:val="VerbatimChar"/>
        </w:rPr>
        <w:t xml:space="preserve">                     │  React SPA (Tailwind, Redux) │</w:t>
      </w:r>
      <w:r>
        <w:br/>
      </w:r>
      <w:r>
        <w:rPr>
          <w:rStyle w:val="VerbatimChar"/>
        </w:rPr>
        <w:t xml:space="preserve">                     │  CloudFront + S3 static host │</w:t>
      </w:r>
      <w:r>
        <w:br/>
      </w:r>
      <w:r>
        <w:rPr>
          <w:rStyle w:val="VerbatimChar"/>
        </w:rPr>
        <w:t xml:space="preserve">                     └───────────────┬──────────────┘</w:t>
      </w:r>
      <w:r>
        <w:br/>
      </w:r>
      <w:r>
        <w:rPr>
          <w:rStyle w:val="VerbatimChar"/>
        </w:rPr>
        <w:t xml:space="preserve">                                     │ HTTPS / WSS</w:t>
      </w:r>
      <w:r>
        <w:br/>
      </w:r>
      <w:r>
        <w:rPr>
          <w:rStyle w:val="VerbatimChar"/>
        </w:rPr>
        <w:t xml:space="preserve">                     ┌───────────────▼──────────────┐</w:t>
      </w:r>
      <w:r>
        <w:br/>
      </w:r>
      <w:r>
        <w:rPr>
          <w:rStyle w:val="VerbatimChar"/>
        </w:rPr>
        <w:t xml:space="preserve">                     │        API GATEWAY           │</w:t>
      </w:r>
      <w:r>
        <w:br/>
      </w:r>
      <w:r>
        <w:rPr>
          <w:rStyle w:val="VerbatimChar"/>
        </w:rPr>
        <w:t xml:space="preserve">                     │ routing · JWT validation ·   │</w:t>
      </w:r>
      <w:r>
        <w:br/>
      </w:r>
      <w:r>
        <w:rPr>
          <w:rStyle w:val="VerbatimChar"/>
        </w:rPr>
        <w:t xml:space="preserve">                     │ rate limit · CORS · tracing  │</w:t>
      </w:r>
      <w:r>
        <w:br/>
      </w:r>
      <w:r>
        <w:rPr>
          <w:rStyle w:val="VerbatimChar"/>
        </w:rPr>
        <w:t xml:space="preserve">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AUTH   │ │ USER  │ │ COURSE │ │ MEDIA │ │   CHAT   │ │NOTIFICATION│ │ PAYMENT │</w:t>
      </w:r>
      <w:r>
        <w:br/>
      </w:r>
      <w:r>
        <w:rPr>
          <w:rStyle w:val="VerbatimChar"/>
        </w:rPr>
        <w:t xml:space="preserve">   │ service │ │service│ │service │ │service│ │  service │ │  service   │ │ service │</w:t>
      </w:r>
      <w:r>
        <w:br/>
      </w:r>
      <w:r>
        <w:rPr>
          <w:rStyle w:val="VerbatimChar"/>
        </w:rPr>
        <w:t xml:space="preserve">   └────┬────┘ └───┬───┘ └────┬───┘ └───┬───┘ └────┬─────┘ └─────┬──────┘ └────┬────┘</w:t>
      </w:r>
      <w:r>
        <w:br/>
      </w:r>
      <w:r>
        <w:rPr>
          <w:rStyle w:val="VerbatimChar"/>
        </w:rPr>
        <w:t xml:space="preserve">        │          │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│PostgreSQL│   │   Redis   │   │RabbitMQ/Kafka│  │   AWS S3    │  │   SES    │</w:t>
      </w:r>
      <w:r>
        <w:br/>
      </w:r>
      <w:r>
        <w:rPr>
          <w:rStyle w:val="VerbatimChar"/>
        </w:rPr>
        <w:t xml:space="preserve">   │ (schema  │   │ cache,    │   │ domain events│  │ + CloudFront│  │  email   │</w:t>
      </w:r>
      <w:r>
        <w:br/>
      </w:r>
      <w:r>
        <w:rPr>
          <w:rStyle w:val="VerbatimChar"/>
        </w:rPr>
        <w:t xml:space="preserve">   │ per svc) │   │ sessions, │   │  + DLQ       │  │  media/CDN  │  │          │</w:t>
      </w:r>
      <w:r>
        <w:br/>
      </w:r>
      <w:r>
        <w:rPr>
          <w:rStyle w:val="VerbatimChar"/>
        </w:rPr>
        <w:t xml:space="preserve">   │          │   │ rate limit│   │              │  │             │  │          │</w:t>
      </w:r>
      <w:r>
        <w:br/>
      </w:r>
      <w:r>
        <w:rPr>
          <w:rStyle w:val="VerbatimChar"/>
        </w:rPr>
        <w:t xml:space="preserve">   └──────────┘   └───────────┘   └─────────────┘   └─────────────┘  └──────────┘</w:t>
      </w:r>
    </w:p>
    <w:bookmarkEnd w:id="39"/>
    <w:bookmarkStart w:id="40" w:name="service-responsibility-matrix"/>
    <w:p>
      <w:pPr>
        <w:pStyle w:val="Heading2"/>
      </w:pPr>
      <w:r>
        <w:t xml:space="preserve">3.3 Service Responsibility Matrix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Service</w:t>
            </w:r>
          </w:p>
        </w:tc>
        <w:tc>
          <w:tcPr/>
          <w:p>
            <w:pPr>
              <w:pStyle w:val="Compact"/>
              <w:jc w:val="left"/>
            </w:pPr>
            <w:r>
              <w:t xml:space="preserve">Owns (data)</w:t>
            </w:r>
          </w:p>
        </w:tc>
        <w:tc>
          <w:tcPr/>
          <w:p>
            <w:pPr>
              <w:pStyle w:val="Compact"/>
              <w:jc w:val="left"/>
            </w:pPr>
            <w:r>
              <w:t xml:space="preserve">Publishes events</w:t>
            </w:r>
          </w:p>
        </w:tc>
        <w:tc>
          <w:tcPr/>
          <w:p>
            <w:pPr>
              <w:pStyle w:val="Compact"/>
              <w:jc w:val="left"/>
            </w:pPr>
            <w:r>
              <w:t xml:space="preserve">Consumes events</w:t>
            </w:r>
          </w:p>
        </w:tc>
        <w:tc>
          <w:tcPr/>
          <w:p>
            <w:pPr>
              <w:pStyle w:val="Compact"/>
              <w:jc w:val="left"/>
            </w:pPr>
            <w:r>
              <w:t xml:space="preserve">Port (local)</w:t>
            </w:r>
          </w:p>
        </w:tc>
      </w:tr>
      <w:tr>
        <w:tc>
          <w:tcPr/>
          <w:p>
            <w:pPr>
              <w:pStyle w:val="Compact"/>
              <w:jc w:val="left"/>
            </w:pPr>
            <w:r>
              <w:t xml:space="preserve">1</w:t>
            </w:r>
          </w:p>
        </w:tc>
        <w:tc>
          <w:tcPr/>
          <w:p>
            <w:pPr>
              <w:pStyle w:val="Compact"/>
              <w:jc w:val="left"/>
            </w:pPr>
            <w:r>
              <w:rPr>
                <w:bCs/>
                <w:b/>
              </w:rPr>
              <w:t xml:space="preserve">api-gateway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8080</w:t>
            </w:r>
          </w:p>
        </w:tc>
      </w:tr>
      <w:tr>
        <w:tc>
          <w:tcPr/>
          <w:p>
            <w:pPr>
              <w:pStyle w:val="Compact"/>
              <w:jc w:val="left"/>
            </w:pPr>
            <w:r>
              <w:t xml:space="preserve">2</w:t>
            </w:r>
          </w:p>
        </w:tc>
        <w:tc>
          <w:tcPr/>
          <w:p>
            <w:pPr>
              <w:pStyle w:val="Compact"/>
              <w:jc w:val="left"/>
            </w:pPr>
            <w:r>
              <w:rPr>
                <w:bCs/>
                <w:b/>
              </w:rPr>
              <w:t xml:space="preserve">auth-service</w:t>
            </w:r>
          </w:p>
        </w:tc>
        <w:tc>
          <w:tcPr/>
          <w:p>
            <w:pPr>
              <w:pStyle w:val="Compact"/>
              <w:jc w:val="left"/>
            </w:pPr>
            <w:r>
              <w:t xml:space="preserve">users(credentials), roles, permissions, otps, refresh_tokens, oauth_accounts</w:t>
            </w:r>
          </w:p>
        </w:tc>
        <w:tc>
          <w:tcPr/>
          <w:p>
            <w:pPr>
              <w:pStyle w:val="Compact"/>
              <w:jc w:val="left"/>
            </w:pPr>
            <w:r>
              <w:rPr>
                <w:rStyle w:val="VerbatimChar"/>
              </w:rPr>
              <w:t xml:space="preserve">user.registered</w:t>
            </w:r>
            <w:r>
              <w:t xml:space="preserve">,</w:t>
            </w:r>
            <w:r>
              <w:t xml:space="preserve"> </w:t>
            </w:r>
            <w:r>
              <w:rPr>
                <w:rStyle w:val="VerbatimChar"/>
              </w:rPr>
              <w:t xml:space="preserve">user.verified</w:t>
            </w:r>
            <w:r>
              <w:t xml:space="preserve">,</w:t>
            </w:r>
            <w:r>
              <w:t xml:space="preserve"> </w:t>
            </w:r>
            <w:r>
              <w:rPr>
                <w:rStyle w:val="VerbatimChar"/>
              </w:rPr>
              <w:t xml:space="preserve">user.password_reset</w:t>
            </w:r>
          </w:p>
        </w:tc>
        <w:tc>
          <w:tcPr/>
          <w:p>
            <w:pPr>
              <w:pStyle w:val="Compact"/>
              <w:jc w:val="left"/>
            </w:pPr>
            <w:r>
              <w:t xml:space="preserve">—</w:t>
            </w:r>
          </w:p>
        </w:tc>
        <w:tc>
          <w:tcPr/>
          <w:p>
            <w:pPr>
              <w:pStyle w:val="Compact"/>
              <w:jc w:val="left"/>
            </w:pPr>
            <w:r>
              <w:t xml:space="preserve">8081</w:t>
            </w:r>
          </w:p>
        </w:tc>
      </w:tr>
      <w:tr>
        <w:tc>
          <w:tcPr/>
          <w:p>
            <w:pPr>
              <w:pStyle w:val="Compact"/>
              <w:jc w:val="left"/>
            </w:pPr>
            <w:r>
              <w:t xml:space="preserve">3</w:t>
            </w:r>
          </w:p>
        </w:tc>
        <w:tc>
          <w:tcPr/>
          <w:p>
            <w:pPr>
              <w:pStyle w:val="Compact"/>
              <w:jc w:val="left"/>
            </w:pPr>
            <w:r>
              <w:rPr>
                <w:bCs/>
                <w:b/>
              </w:rPr>
              <w:t xml:space="preserve">user-service</w:t>
            </w:r>
          </w:p>
        </w:tc>
        <w:tc>
          <w:tcPr/>
          <w:p>
            <w:pPr>
              <w:pStyle w:val="Compact"/>
              <w:jc w:val="left"/>
            </w:pPr>
            <w:r>
              <w:t xml:space="preserve">profiles, instructor_applications, preferences</w:t>
            </w:r>
          </w:p>
        </w:tc>
        <w:tc>
          <w:tcPr/>
          <w:p>
            <w:pPr>
              <w:pStyle w:val="Compact"/>
              <w:jc w:val="left"/>
            </w:pPr>
            <w:r>
              <w:rPr>
                <w:rStyle w:val="VerbatimChar"/>
              </w:rPr>
              <w:t xml:space="preserve">profile.updated</w:t>
            </w:r>
          </w:p>
        </w:tc>
        <w:tc>
          <w:tcPr/>
          <w:p>
            <w:pPr>
              <w:pStyle w:val="Compact"/>
              <w:jc w:val="left"/>
            </w:pPr>
            <w:r>
              <w:rPr>
                <w:rStyle w:val="VerbatimChar"/>
              </w:rPr>
              <w:t xml:space="preserve">user.registered</w:t>
            </w:r>
          </w:p>
        </w:tc>
        <w:tc>
          <w:tcPr/>
          <w:p>
            <w:pPr>
              <w:pStyle w:val="Compact"/>
              <w:jc w:val="left"/>
            </w:pPr>
            <w:r>
              <w:t xml:space="preserve">8082</w:t>
            </w:r>
          </w:p>
        </w:tc>
      </w:tr>
      <w:tr>
        <w:tc>
          <w:tcPr/>
          <w:p>
            <w:pPr>
              <w:pStyle w:val="Compact"/>
              <w:jc w:val="left"/>
            </w:pPr>
            <w:r>
              <w:t xml:space="preserve">4</w:t>
            </w:r>
          </w:p>
        </w:tc>
        <w:tc>
          <w:tcPr/>
          <w:p>
            <w:pPr>
              <w:pStyle w:val="Compact"/>
              <w:jc w:val="left"/>
            </w:pPr>
            <w:r>
              <w:rPr>
                <w:bCs/>
                <w:b/>
              </w:rPr>
              <w:t xml:space="preserve">course-service</w:t>
            </w:r>
          </w:p>
        </w:tc>
        <w:tc>
          <w:tcPr/>
          <w:p>
            <w:pPr>
              <w:pStyle w:val="Compact"/>
              <w:jc w:val="left"/>
            </w:pPr>
            <w:r>
              <w:t xml:space="preserve">courses, modules, lessons, categories, enrolments, progress, assignments, submissions, quizzes, questions, results, reviews, certificates</w:t>
            </w:r>
          </w:p>
        </w:tc>
        <w:tc>
          <w:tcPr/>
          <w:p>
            <w:pPr>
              <w:pStyle w:val="Compact"/>
              <w:jc w:val="left"/>
            </w:pPr>
            <w:r>
              <w:rPr>
                <w:rStyle w:val="VerbatimChar"/>
              </w:rPr>
              <w:t xml:space="preserve">course.published</w:t>
            </w:r>
            <w:r>
              <w:t xml:space="preserve">,</w:t>
            </w:r>
            <w:r>
              <w:t xml:space="preserve"> </w:t>
            </w:r>
            <w:r>
              <w:rPr>
                <w:rStyle w:val="VerbatimChar"/>
              </w:rPr>
              <w:t xml:space="preserve">enrolment.created</w:t>
            </w:r>
            <w:r>
              <w:t xml:space="preserve">,</w:t>
            </w:r>
            <w:r>
              <w:t xml:space="preserve"> </w:t>
            </w:r>
            <w:r>
              <w:rPr>
                <w:rStyle w:val="VerbatimChar"/>
              </w:rPr>
              <w:t xml:space="preserve">course.completed</w:t>
            </w:r>
            <w:r>
              <w:t xml:space="preserve">,</w:t>
            </w:r>
            <w:r>
              <w:t xml:space="preserve"> </w:t>
            </w:r>
            <w:r>
              <w:rPr>
                <w:rStyle w:val="VerbatimChar"/>
              </w:rPr>
              <w:t xml:space="preserve">assignment.graded</w:t>
            </w:r>
          </w:p>
        </w:tc>
        <w:tc>
          <w:tcPr/>
          <w:p>
            <w:pPr>
              <w:pStyle w:val="Compact"/>
              <w:jc w:val="left"/>
            </w:pPr>
            <w:r>
              <w:rPr>
                <w:rStyle w:val="VerbatimChar"/>
              </w:rPr>
              <w:t xml:space="preserve">payment.succeeded</w:t>
            </w:r>
            <w:r>
              <w:t xml:space="preserve">,</w:t>
            </w:r>
            <w:r>
              <w:t xml:space="preserve"> </w:t>
            </w:r>
            <w:r>
              <w:rPr>
                <w:rStyle w:val="VerbatimChar"/>
              </w:rPr>
              <w:t xml:space="preserve">media.ready</w:t>
            </w:r>
          </w:p>
        </w:tc>
        <w:tc>
          <w:tcPr/>
          <w:p>
            <w:pPr>
              <w:pStyle w:val="Compact"/>
              <w:jc w:val="left"/>
            </w:pPr>
            <w:r>
              <w:t xml:space="preserve">8083</w:t>
            </w:r>
          </w:p>
        </w:tc>
      </w:tr>
      <w:tr>
        <w:tc>
          <w:tcPr/>
          <w:p>
            <w:pPr>
              <w:pStyle w:val="Compact"/>
              <w:jc w:val="left"/>
            </w:pPr>
            <w:r>
              <w:t xml:space="preserve">5</w:t>
            </w:r>
          </w:p>
        </w:tc>
        <w:tc>
          <w:tcPr/>
          <w:p>
            <w:pPr>
              <w:pStyle w:val="Compact"/>
              <w:jc w:val="left"/>
            </w:pPr>
            <w:r>
              <w:rPr>
                <w:bCs/>
                <w:b/>
              </w:rPr>
              <w:t xml:space="preserve">media-service</w:t>
            </w:r>
          </w:p>
        </w:tc>
        <w:tc>
          <w:tcPr/>
          <w:p>
            <w:pPr>
              <w:pStyle w:val="Compact"/>
              <w:jc w:val="left"/>
            </w:pPr>
            <w:r>
              <w:t xml:space="preserve">media, upload_sessions, transcode_jobs</w:t>
            </w:r>
          </w:p>
        </w:tc>
        <w:tc>
          <w:tcPr/>
          <w:p>
            <w:pPr>
              <w:pStyle w:val="Compact"/>
              <w:jc w:val="left"/>
            </w:pPr>
            <w:r>
              <w:rPr>
                <w:rStyle w:val="VerbatimChar"/>
              </w:rPr>
              <w:t xml:space="preserve">media.uploaded</w:t>
            </w:r>
            <w:r>
              <w:t xml:space="preserve">,</w:t>
            </w:r>
            <w:r>
              <w:t xml:space="preserve"> </w:t>
            </w:r>
            <w:r>
              <w:rPr>
                <w:rStyle w:val="VerbatimChar"/>
              </w:rPr>
              <w:t xml:space="preserve">media.ready</w:t>
            </w:r>
            <w:r>
              <w:t xml:space="preserve">,</w:t>
            </w:r>
            <w:r>
              <w:t xml:space="preserve"> </w:t>
            </w:r>
            <w:r>
              <w:rPr>
                <w:rStyle w:val="VerbatimChar"/>
              </w:rPr>
              <w:t xml:space="preserve">media.failed</w:t>
            </w:r>
          </w:p>
        </w:tc>
        <w:tc>
          <w:tcPr/>
          <w:p>
            <w:pPr>
              <w:pStyle w:val="Compact"/>
              <w:jc w:val="left"/>
            </w:pPr>
            <w:r>
              <w:t xml:space="preserve">—</w:t>
            </w:r>
          </w:p>
        </w:tc>
        <w:tc>
          <w:tcPr/>
          <w:p>
            <w:pPr>
              <w:pStyle w:val="Compact"/>
              <w:jc w:val="left"/>
            </w:pPr>
            <w:r>
              <w:t xml:space="preserve">8084</w:t>
            </w:r>
          </w:p>
        </w:tc>
      </w:tr>
      <w:tr>
        <w:tc>
          <w:tcPr/>
          <w:p>
            <w:pPr>
              <w:pStyle w:val="Compact"/>
              <w:jc w:val="left"/>
            </w:pPr>
            <w:r>
              <w:t xml:space="preserve">6</w:t>
            </w:r>
          </w:p>
        </w:tc>
        <w:tc>
          <w:tcPr/>
          <w:p>
            <w:pPr>
              <w:pStyle w:val="Compact"/>
              <w:jc w:val="left"/>
            </w:pPr>
            <w:r>
              <w:rPr>
                <w:bCs/>
                <w:b/>
              </w:rPr>
              <w:t xml:space="preserve">chat-service</w:t>
            </w:r>
          </w:p>
        </w:tc>
        <w:tc>
          <w:tcPr/>
          <w:p>
            <w:pPr>
              <w:pStyle w:val="Compact"/>
              <w:jc w:val="left"/>
            </w:pPr>
            <w:r>
              <w:t xml:space="preserve">chats, chat_members, messages, message_receipts</w:t>
            </w:r>
          </w:p>
        </w:tc>
        <w:tc>
          <w:tcPr/>
          <w:p>
            <w:pPr>
              <w:pStyle w:val="Compact"/>
              <w:jc w:val="left"/>
            </w:pPr>
            <w:r>
              <w:rPr>
                <w:rStyle w:val="VerbatimChar"/>
              </w:rPr>
              <w:t xml:space="preserve">chat.message.created</w:t>
            </w:r>
          </w:p>
        </w:tc>
        <w:tc>
          <w:tcPr/>
          <w:p>
            <w:pPr>
              <w:pStyle w:val="Compact"/>
              <w:jc w:val="left"/>
            </w:pPr>
            <w:r>
              <w:rPr>
                <w:rStyle w:val="VerbatimChar"/>
              </w:rPr>
              <w:t xml:space="preserve">enrolment.created</w:t>
            </w:r>
            <w:r>
              <w:t xml:space="preserve"> </w:t>
            </w:r>
            <w:r>
              <w:t xml:space="preserve">(auto-join room)</w:t>
            </w:r>
          </w:p>
        </w:tc>
        <w:tc>
          <w:tcPr/>
          <w:p>
            <w:pPr>
              <w:pStyle w:val="Compact"/>
              <w:jc w:val="left"/>
            </w:pPr>
            <w:r>
              <w:t xml:space="preserve">8085</w:t>
            </w:r>
          </w:p>
        </w:tc>
      </w:tr>
      <w:tr>
        <w:tc>
          <w:tcPr/>
          <w:p>
            <w:pPr>
              <w:pStyle w:val="Compact"/>
              <w:jc w:val="left"/>
            </w:pPr>
            <w:r>
              <w:t xml:space="preserve">7</w:t>
            </w:r>
          </w:p>
        </w:tc>
        <w:tc>
          <w:tcPr/>
          <w:p>
            <w:pPr>
              <w:pStyle w:val="Compact"/>
              <w:jc w:val="left"/>
            </w:pPr>
            <w:r>
              <w:rPr>
                <w:bCs/>
                <w:b/>
              </w:rPr>
              <w:t xml:space="preserve">notification-service</w:t>
            </w:r>
          </w:p>
        </w:tc>
        <w:tc>
          <w:tcPr/>
          <w:p>
            <w:pPr>
              <w:pStyle w:val="Compact"/>
              <w:jc w:val="left"/>
            </w:pPr>
            <w:r>
              <w:t xml:space="preserve">notifications, notification_preferences, email_log</w:t>
            </w:r>
          </w:p>
        </w:tc>
        <w:tc>
          <w:tcPr/>
          <w:p>
            <w:pPr>
              <w:pStyle w:val="Compact"/>
              <w:jc w:val="left"/>
            </w:pPr>
            <w:r>
              <w:t xml:space="preserve">—</w:t>
            </w:r>
          </w:p>
        </w:tc>
        <w:tc>
          <w:tcPr/>
          <w:p>
            <w:pPr>
              <w:pStyle w:val="Compact"/>
              <w:jc w:val="left"/>
            </w:pPr>
            <w:r>
              <w:t xml:space="preserve">all domain events</w:t>
            </w:r>
          </w:p>
        </w:tc>
        <w:tc>
          <w:tcPr/>
          <w:p>
            <w:pPr>
              <w:pStyle w:val="Compact"/>
              <w:jc w:val="left"/>
            </w:pPr>
            <w:r>
              <w:t xml:space="preserve">8086</w:t>
            </w:r>
          </w:p>
        </w:tc>
      </w:tr>
      <w:tr>
        <w:tc>
          <w:tcPr/>
          <w:p>
            <w:pPr>
              <w:pStyle w:val="Compact"/>
              <w:jc w:val="left"/>
            </w:pPr>
            <w:r>
              <w:t xml:space="preserve">8</w:t>
            </w:r>
          </w:p>
        </w:tc>
        <w:tc>
          <w:tcPr/>
          <w:p>
            <w:pPr>
              <w:pStyle w:val="Compact"/>
              <w:jc w:val="left"/>
            </w:pPr>
            <w:r>
              <w:rPr>
                <w:bCs/>
                <w:b/>
              </w:rPr>
              <w:t xml:space="preserve">payment-service</w:t>
            </w:r>
          </w:p>
        </w:tc>
        <w:tc>
          <w:tcPr/>
          <w:p>
            <w:pPr>
              <w:pStyle w:val="Compact"/>
              <w:jc w:val="left"/>
            </w:pPr>
            <w:r>
              <w:t xml:space="preserve">orders, payments, transactions, invoices, refunds, coupons</w:t>
            </w:r>
          </w:p>
        </w:tc>
        <w:tc>
          <w:tcPr/>
          <w:p>
            <w:pPr>
              <w:pStyle w:val="Compact"/>
              <w:jc w:val="left"/>
            </w:pPr>
            <w:r>
              <w:rPr>
                <w:rStyle w:val="VerbatimChar"/>
              </w:rPr>
              <w:t xml:space="preserve">payment.succeeded</w:t>
            </w:r>
            <w:r>
              <w:t xml:space="preserve">,</w:t>
            </w:r>
            <w:r>
              <w:t xml:space="preserve"> </w:t>
            </w:r>
            <w:r>
              <w:rPr>
                <w:rStyle w:val="VerbatimChar"/>
              </w:rPr>
              <w:t xml:space="preserve">payment.failed</w:t>
            </w:r>
            <w:r>
              <w:t xml:space="preserve">,</w:t>
            </w:r>
            <w:r>
              <w:t xml:space="preserve"> </w:t>
            </w:r>
            <w:r>
              <w:rPr>
                <w:rStyle w:val="VerbatimChar"/>
              </w:rPr>
              <w:t xml:space="preserve">refund.completed</w:t>
            </w:r>
          </w:p>
        </w:tc>
        <w:tc>
          <w:tcPr/>
          <w:p>
            <w:pPr>
              <w:pStyle w:val="Compact"/>
              <w:jc w:val="left"/>
            </w:pPr>
            <w:r>
              <w:rPr>
                <w:rStyle w:val="VerbatimChar"/>
              </w:rPr>
              <w:t xml:space="preserve">course.published</w:t>
            </w:r>
            <w:r>
              <w:t xml:space="preserve"> </w:t>
            </w:r>
            <w:r>
              <w:t xml:space="preserve">(price sync)</w:t>
            </w:r>
          </w:p>
        </w:tc>
        <w:tc>
          <w:tcPr/>
          <w:p>
            <w:pPr>
              <w:pStyle w:val="Compact"/>
              <w:jc w:val="left"/>
            </w:pPr>
            <w:r>
              <w:t xml:space="preserve">8087</w:t>
            </w:r>
          </w:p>
        </w:tc>
      </w:tr>
      <w:tr>
        <w:tc>
          <w:tcPr/>
          <w:p>
            <w:pPr>
              <w:pStyle w:val="Compact"/>
              <w:jc w:val="left"/>
            </w:pPr>
            <w:r>
              <w:t xml:space="preserve">9</w:t>
            </w:r>
          </w:p>
        </w:tc>
        <w:tc>
          <w:tcPr/>
          <w:p>
            <w:pPr>
              <w:pStyle w:val="Compact"/>
              <w:jc w:val="left"/>
            </w:pPr>
            <w:r>
              <w:rPr>
                <w:bCs/>
                <w:b/>
              </w:rPr>
              <w:t xml:space="preserve">discovery/config</w:t>
            </w:r>
            <w:r>
              <w:t xml:space="preserve"> </w:t>
            </w:r>
            <w:r>
              <w:t xml:space="preserve">(optional)</w:t>
            </w:r>
          </w:p>
        </w:tc>
        <w:tc>
          <w:tcPr/>
          <w:p>
            <w:pPr>
              <w:pStyle w:val="Compact"/>
              <w:jc w:val="left"/>
            </w:pPr>
            <w:r>
              <w:t xml:space="preserve">service registry, central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8761 / 8888</w:t>
            </w:r>
          </w:p>
        </w:tc>
      </w:tr>
    </w:tbl>
    <w:bookmarkEnd w:id="40"/>
    <w:bookmarkStart w:id="41" w:name="communication-patterns"/>
    <w:p>
      <w:pPr>
        <w:pStyle w:val="Heading2"/>
      </w:pPr>
      <w:r>
        <w:t xml:space="preserve">3.4 Communication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Used for</w:t>
            </w:r>
          </w:p>
        </w:tc>
        <w:tc>
          <w:tcPr/>
          <w:p>
            <w:pPr>
              <w:pStyle w:val="Compact"/>
              <w:jc w:val="left"/>
            </w:pPr>
            <w:r>
              <w:t xml:space="preserve">Technology</w:t>
            </w:r>
          </w:p>
        </w:tc>
      </w:tr>
      <w:tr>
        <w:tc>
          <w:tcPr/>
          <w:p>
            <w:pPr>
              <w:pStyle w:val="Compact"/>
              <w:jc w:val="left"/>
            </w:pPr>
            <w:r>
              <w:t xml:space="preserve">Synchronous request/response</w:t>
            </w:r>
          </w:p>
        </w:tc>
        <w:tc>
          <w:tcPr/>
          <w:p>
            <w:pPr>
              <w:pStyle w:val="Compact"/>
              <w:jc w:val="left"/>
            </w:pPr>
            <w:r>
              <w:t xml:space="preserve">Client → Gateway → Service; read-time cross-service lookups</w:t>
            </w:r>
          </w:p>
        </w:tc>
        <w:tc>
          <w:tcPr/>
          <w:p>
            <w:pPr>
              <w:pStyle w:val="Compact"/>
              <w:jc w:val="left"/>
            </w:pPr>
            <w:r>
              <w:t xml:space="preserve">REST/JSON over HTTP,</w:t>
            </w:r>
            <w:r>
              <w:t xml:space="preserve"> </w:t>
            </w:r>
            <w:r>
              <w:rPr>
                <w:rStyle w:val="VerbatimChar"/>
              </w:rPr>
              <w:t xml:space="preserve">WebClient</w:t>
            </w:r>
            <w:r>
              <w:t xml:space="preserve">/OpenFeign</w:t>
            </w:r>
          </w:p>
        </w:tc>
      </w:tr>
      <w:tr>
        <w:tc>
          <w:tcPr/>
          <w:p>
            <w:pPr>
              <w:pStyle w:val="Compact"/>
              <w:jc w:val="left"/>
            </w:pPr>
            <w:r>
              <w:t xml:space="preserve">Asynchronous events</w:t>
            </w:r>
          </w:p>
        </w:tc>
        <w:tc>
          <w:tcPr/>
          <w:p>
            <w:pPr>
              <w:pStyle w:val="Compact"/>
              <w:jc w:val="left"/>
            </w:pPr>
            <w:r>
              <w:t xml:space="preserve">Side effects: notifications, enrolment on payment, chat room provisioning</w:t>
            </w:r>
          </w:p>
        </w:tc>
        <w:tc>
          <w:tcPr/>
          <w:p>
            <w:pPr>
              <w:pStyle w:val="Compact"/>
              <w:jc w:val="left"/>
            </w:pPr>
            <w:r>
              <w:t xml:space="preserve">RabbitMQ topic exchange (or Kafka topics)</w:t>
            </w:r>
          </w:p>
        </w:tc>
      </w:tr>
      <w:tr>
        <w:tc>
          <w:tcPr/>
          <w:p>
            <w:pPr>
              <w:pStyle w:val="Compact"/>
              <w:jc w:val="left"/>
            </w:pPr>
            <w:r>
              <w:t xml:space="preserve">Real-time push</w:t>
            </w:r>
          </w:p>
        </w:tc>
        <w:tc>
          <w:tcPr/>
          <w:p>
            <w:pPr>
              <w:pStyle w:val="Compact"/>
              <w:jc w:val="left"/>
            </w:pPr>
            <w:r>
              <w:t xml:space="preserve">Chat messages, typing, receipts, live notifications</w:t>
            </w:r>
          </w:p>
        </w:tc>
        <w:tc>
          <w:tcPr/>
          <w:p>
            <w:pPr>
              <w:pStyle w:val="Compact"/>
              <w:jc w:val="left"/>
            </w:pPr>
            <w:r>
              <w:t xml:space="preserve">WebSocket + STOMP, Redis pub/sub for multi-instance fan-out</w:t>
            </w:r>
          </w:p>
        </w:tc>
      </w:tr>
      <w:tr>
        <w:tc>
          <w:tcPr/>
          <w:p>
            <w:pPr>
              <w:pStyle w:val="Compact"/>
              <w:jc w:val="left"/>
            </w:pPr>
            <w:r>
              <w:t xml:space="preserve">Cache-aside</w:t>
            </w:r>
          </w:p>
        </w:tc>
        <w:tc>
          <w:tcPr/>
          <w:p>
            <w:pPr>
              <w:pStyle w:val="Compact"/>
              <w:jc w:val="left"/>
            </w:pPr>
            <w:r>
              <w:t xml:space="preserve">Course detail, catalogue pages, user profile, permission sets</w:t>
            </w:r>
          </w:p>
        </w:tc>
        <w:tc>
          <w:tcPr/>
          <w:p>
            <w:pPr>
              <w:pStyle w:val="Compact"/>
              <w:jc w:val="left"/>
            </w:pPr>
            <w:r>
              <w:t xml:space="preserve">Redis with TTL + explicit invalidation on write</w:t>
            </w:r>
          </w:p>
        </w:tc>
      </w:tr>
      <w:tr>
        <w:tc>
          <w:tcPr/>
          <w:p>
            <w:pPr>
              <w:pStyle w:val="Compact"/>
              <w:jc w:val="left"/>
            </w:pPr>
            <w:r>
              <w:t xml:space="preserve">Scheduled jobs</w:t>
            </w:r>
          </w:p>
        </w:tc>
        <w:tc>
          <w:tcPr/>
          <w:p>
            <w:pPr>
              <w:pStyle w:val="Compact"/>
              <w:jc w:val="left"/>
            </w:pPr>
            <w:r>
              <w:t xml:space="preserve">Certificate sweep, OTP purge, token cleanup, analytics rollup</w:t>
            </w:r>
          </w:p>
        </w:tc>
        <w:tc>
          <w:tcPr/>
          <w:p>
            <w:pPr>
              <w:pStyle w:val="Compact"/>
              <w:jc w:val="left"/>
            </w:pPr>
            <w:r>
              <w:t xml:space="preserve">Spring</w:t>
            </w:r>
            <w:r>
              <w:t xml:space="preserve"> </w:t>
            </w:r>
            <w:r>
              <w:rPr>
                <w:rStyle w:val="VerbatimChar"/>
              </w:rPr>
              <w:t xml:space="preserve">@Scheduled</w:t>
            </w:r>
            <w:r>
              <w:t xml:space="preserve"> </w:t>
            </w:r>
            <w:r>
              <w:t xml:space="preserve">with ShedLock (single-fire across replicas)</w:t>
            </w:r>
          </w:p>
        </w:tc>
      </w:tr>
    </w:tbl>
    <w:bookmarkEnd w:id="41"/>
    <w:bookmarkStart w:id="42" w:name="request-lifecycle-reference-flow"/>
    <w:p>
      <w:pPr>
        <w:pStyle w:val="Heading2"/>
      </w:pPr>
      <w:r>
        <w:t xml:space="preserve">3.5 Request Lifecycle (Reference Flow)</w:t>
      </w:r>
    </w:p>
    <w:p>
      <w:pPr>
        <w:numPr>
          <w:ilvl w:val="0"/>
          <w:numId w:val="1009"/>
        </w:numPr>
        <w:pStyle w:val="Compact"/>
      </w:pPr>
      <w:r>
        <w:t xml:space="preserve">Browser sends</w:t>
      </w:r>
      <w:r>
        <w:t xml:space="preserve"> </w:t>
      </w:r>
      <w:r>
        <w:rPr>
          <w:rStyle w:val="VerbatimChar"/>
        </w:rPr>
        <w:t xml:space="preserve">GET /api/v1/courses/42</w:t>
      </w:r>
      <w:r>
        <w:t xml:space="preserve"> </w:t>
      </w:r>
      <w:r>
        <w:t xml:space="preserve">with</w:t>
      </w:r>
      <w:r>
        <w:t xml:space="preserve"> </w:t>
      </w:r>
      <w:r>
        <w:rPr>
          <w:rStyle w:val="VerbatimChar"/>
        </w:rPr>
        <w:t xml:space="preserve">Authorization: Bearer &lt;access-token&gt;</w:t>
      </w:r>
      <w:r>
        <w:t xml:space="preserve">.</w:t>
      </w:r>
    </w:p>
    <w:p>
      <w:pPr>
        <w:numPr>
          <w:ilvl w:val="0"/>
          <w:numId w:val="1009"/>
        </w:numPr>
        <w:pStyle w:val="Compact"/>
      </w:pPr>
      <w:r>
        <w:t xml:space="preserve">Gateway checks the route, applies the rate-limit filter (Redis token bucket per user/IP), validates the JWT signature and expiry, injects</w:t>
      </w:r>
      <w:r>
        <w:t xml:space="preserve"> </w:t>
      </w:r>
      <w:r>
        <w:rPr>
          <w:rStyle w:val="VerbatimChar"/>
        </w:rPr>
        <w:t xml:space="preserve">X-User-Id</w:t>
      </w:r>
      <w:r>
        <w:t xml:space="preserve">,</w:t>
      </w:r>
      <w:r>
        <w:t xml:space="preserve"> </w:t>
      </w:r>
      <w:r>
        <w:rPr>
          <w:rStyle w:val="VerbatimChar"/>
        </w:rPr>
        <w:t xml:space="preserve">X-Roles</w:t>
      </w:r>
      <w:r>
        <w:t xml:space="preserve">,</w:t>
      </w:r>
      <w:r>
        <w:t xml:space="preserve"> </w:t>
      </w:r>
      <w:r>
        <w:rPr>
          <w:rStyle w:val="VerbatimChar"/>
        </w:rPr>
        <w:t xml:space="preserve">X-Correlation-Id</w:t>
      </w:r>
      <w:r>
        <w:t xml:space="preserve"> </w:t>
      </w:r>
      <w:r>
        <w:t xml:space="preserve">headers.</w:t>
      </w:r>
    </w:p>
    <w:p>
      <w:pPr>
        <w:numPr>
          <w:ilvl w:val="0"/>
          <w:numId w:val="1009"/>
        </w:numPr>
        <w:pStyle w:val="Compact"/>
      </w:pPr>
      <w:r>
        <w:t xml:space="preserve">Request is proxied to</w:t>
      </w:r>
      <w:r>
        <w:t xml:space="preserve"> </w:t>
      </w:r>
      <w:r>
        <w:rPr>
          <w:rStyle w:val="VerbatimChar"/>
        </w:rPr>
        <w:t xml:space="preserve">course-service</w:t>
      </w:r>
      <w:r>
        <w:t xml:space="preserve">.</w:t>
      </w:r>
    </w:p>
    <w:p>
      <w:pPr>
        <w:numPr>
          <w:ilvl w:val="0"/>
          <w:numId w:val="1009"/>
        </w:numPr>
        <w:pStyle w:val="Compact"/>
      </w:pPr>
      <w:r>
        <w:rPr>
          <w:rStyle w:val="VerbatimChar"/>
        </w:rPr>
        <w:t xml:space="preserve">CourseController</w:t>
      </w:r>
      <w:r>
        <w:t xml:space="preserve"> </w:t>
      </w:r>
      <w:r>
        <w:t xml:space="preserve">binds the path variable, delegates to</w:t>
      </w:r>
      <w:r>
        <w:t xml:space="preserve"> </w:t>
      </w:r>
      <w:r>
        <w:rPr>
          <w:rStyle w:val="VerbatimChar"/>
        </w:rPr>
        <w:t xml:space="preserve">CourseService</w:t>
      </w:r>
      <w:r>
        <w:t xml:space="preserve">.</w:t>
      </w:r>
    </w:p>
    <w:p>
      <w:pPr>
        <w:numPr>
          <w:ilvl w:val="0"/>
          <w:numId w:val="1009"/>
        </w:numPr>
        <w:pStyle w:val="Compact"/>
      </w:pPr>
      <w:r>
        <w:rPr>
          <w:rStyle w:val="VerbatimChar"/>
        </w:rPr>
        <w:t xml:space="preserve">CourseService</w:t>
      </w:r>
      <w:r>
        <w:t xml:space="preserve"> </w:t>
      </w:r>
      <w:r>
        <w:t xml:space="preserve">checks Redis for</w:t>
      </w:r>
      <w:r>
        <w:t xml:space="preserve"> </w:t>
      </w:r>
      <w:r>
        <w:rPr>
          <w:rStyle w:val="VerbatimChar"/>
        </w:rPr>
        <w:t xml:space="preserve">course:42:detail</w:t>
      </w:r>
      <w:r>
        <w:t xml:space="preserve">; on miss it loads the aggregate via</w:t>
      </w:r>
      <w:r>
        <w:t xml:space="preserve"> </w:t>
      </w:r>
      <w:r>
        <w:rPr>
          <w:rStyle w:val="VerbatimChar"/>
        </w:rPr>
        <w:t xml:space="preserve">CourseRepository</w:t>
      </w:r>
      <w:r>
        <w:t xml:space="preserve">, maps to</w:t>
      </w:r>
      <w:r>
        <w:t xml:space="preserve"> </w:t>
      </w:r>
      <w:r>
        <w:rPr>
          <w:rStyle w:val="VerbatimChar"/>
        </w:rPr>
        <w:t xml:space="preserve">CourseDetailResponse</w:t>
      </w:r>
      <w:r>
        <w:t xml:space="preserve">, caches it with a 10-minute TTL.</w:t>
      </w:r>
    </w:p>
    <w:p>
      <w:pPr>
        <w:numPr>
          <w:ilvl w:val="0"/>
          <w:numId w:val="1009"/>
        </w:numPr>
        <w:pStyle w:val="Compact"/>
      </w:pPr>
      <w:r>
        <w:t xml:space="preserve">Authorization:</w:t>
      </w:r>
      <w:r>
        <w:t xml:space="preserve"> </w:t>
      </w:r>
      <w:r>
        <w:rPr>
          <w:rStyle w:val="VerbatimChar"/>
        </w:rPr>
        <w:t xml:space="preserve">@PreAuthorize</w:t>
      </w:r>
      <w:r>
        <w:t xml:space="preserve"> </w:t>
      </w:r>
      <w:r>
        <w:t xml:space="preserve">verifies the caller may view an unpublished course (owner or admin only).</w:t>
      </w:r>
    </w:p>
    <w:p>
      <w:pPr>
        <w:numPr>
          <w:ilvl w:val="0"/>
          <w:numId w:val="1009"/>
        </w:numPr>
        <w:pStyle w:val="Compact"/>
      </w:pPr>
      <w:r>
        <w:t xml:space="preserve">Response returns as</w:t>
      </w:r>
      <w:r>
        <w:t xml:space="preserve"> </w:t>
      </w:r>
      <w:r>
        <w:rPr>
          <w:rStyle w:val="VerbatimChar"/>
        </w:rPr>
        <w:t xml:space="preserve">ApiResponse&lt;CourseDetailResponse&gt;</w:t>
      </w:r>
      <w:r>
        <w:t xml:space="preserve">; the gateway adds security headers and returns to the client.</w:t>
      </w:r>
    </w:p>
    <w:p>
      <w:pPr>
        <w:numPr>
          <w:ilvl w:val="0"/>
          <w:numId w:val="1009"/>
        </w:numPr>
        <w:pStyle w:val="Compact"/>
      </w:pPr>
      <w:r>
        <w:t xml:space="preserve">An access log entry with the correlation ID is emitted; metrics are recorded by Micrometer.</w:t>
      </w:r>
    </w:p>
    <w:bookmarkEnd w:id="42"/>
    <w:bookmarkStart w:id="43" w:name="environments"/>
    <w:p>
      <w:pPr>
        <w:pStyle w:val="Heading2"/>
      </w:pPr>
      <w:r>
        <w:t xml:space="preserve">3.6 Environments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Purpose</w:t>
            </w:r>
          </w:p>
        </w:tc>
        <w:tc>
          <w:tcPr/>
          <w:p>
            <w:pPr>
              <w:pStyle w:val="Compact"/>
              <w:jc w:val="left"/>
            </w:pPr>
            <w:r>
              <w:t xml:space="preserve">Data</w:t>
            </w:r>
          </w:p>
        </w:tc>
        <w:tc>
          <w:tcPr/>
          <w:p>
            <w:pPr>
              <w:pStyle w:val="Compact"/>
              <w:jc w:val="left"/>
            </w:pPr>
            <w:r>
              <w:t xml:space="preserve">Deploy trigger</w:t>
            </w:r>
          </w:p>
        </w:tc>
      </w:tr>
      <w:tr>
        <w:tc>
          <w:tcPr/>
          <w:p>
            <w:pPr>
              <w:pStyle w:val="Compact"/>
              <w:jc w:val="left"/>
            </w:pPr>
            <w:r>
              <w:rPr>
                <w:rStyle w:val="VerbatimChar"/>
              </w:rPr>
              <w:t xml:space="preserve">local</w:t>
            </w:r>
          </w:p>
        </w:tc>
        <w:tc>
          <w:tcPr/>
          <w:p>
            <w:pPr>
              <w:pStyle w:val="Compact"/>
              <w:jc w:val="left"/>
            </w:pPr>
            <w:r>
              <w:t xml:space="preserve">Developer machine</w:t>
            </w:r>
          </w:p>
        </w:tc>
        <w:tc>
          <w:tcPr/>
          <w:p>
            <w:pPr>
              <w:pStyle w:val="Compact"/>
              <w:jc w:val="left"/>
            </w:pPr>
            <w:r>
              <w:t xml:space="preserve">Seeded sample data</w:t>
            </w:r>
          </w:p>
        </w:tc>
        <w:tc>
          <w:tcPr/>
          <w:p>
            <w:pPr>
              <w:pStyle w:val="Compact"/>
              <w:jc w:val="left"/>
            </w:pPr>
            <w:r>
              <w:t xml:space="preserve">Docker Compose, manual</w:t>
            </w:r>
          </w:p>
        </w:tc>
      </w:tr>
      <w:tr>
        <w:tc>
          <w:tcPr/>
          <w:p>
            <w:pPr>
              <w:pStyle w:val="Compact"/>
              <w:jc w:val="left"/>
            </w:pPr>
            <w:r>
              <w:rPr>
                <w:rStyle w:val="VerbatimChar"/>
              </w:rPr>
              <w:t xml:space="preserve">dev</w:t>
            </w:r>
          </w:p>
        </w:tc>
        <w:tc>
          <w:tcPr/>
          <w:p>
            <w:pPr>
              <w:pStyle w:val="Compact"/>
              <w:jc w:val="left"/>
            </w:pPr>
            <w:r>
              <w:t xml:space="preserve">Integration</w:t>
            </w:r>
          </w:p>
        </w:tc>
        <w:tc>
          <w:tcPr/>
          <w:p>
            <w:pPr>
              <w:pStyle w:val="Compact"/>
              <w:jc w:val="left"/>
            </w:pPr>
            <w:r>
              <w:t xml:space="preserve">Synthetic</w:t>
            </w:r>
          </w:p>
        </w:tc>
        <w:tc>
          <w:tcPr/>
          <w:p>
            <w:pPr>
              <w:pStyle w:val="Compact"/>
              <w:jc w:val="left"/>
            </w:pPr>
            <w:r>
              <w:t xml:space="preserve">Push to</w:t>
            </w:r>
            <w:r>
              <w:t xml:space="preserve"> </w:t>
            </w:r>
            <w:r>
              <w:rPr>
                <w:rStyle w:val="VerbatimChar"/>
              </w:rPr>
              <w:t xml:space="preserve">develop</w:t>
            </w:r>
          </w:p>
        </w:tc>
      </w:tr>
      <w:tr>
        <w:tc>
          <w:tcPr/>
          <w:p>
            <w:pPr>
              <w:pStyle w:val="Compact"/>
              <w:jc w:val="left"/>
            </w:pPr>
            <w:r>
              <w:rPr>
                <w:rStyle w:val="VerbatimChar"/>
              </w:rPr>
              <w:t xml:space="preserve">staging</w:t>
            </w:r>
          </w:p>
        </w:tc>
        <w:tc>
          <w:tcPr/>
          <w:p>
            <w:pPr>
              <w:pStyle w:val="Compact"/>
              <w:jc w:val="left"/>
            </w:pPr>
            <w:r>
              <w:t xml:space="preserve">Pre-production, UAT</w:t>
            </w:r>
          </w:p>
        </w:tc>
        <w:tc>
          <w:tcPr/>
          <w:p>
            <w:pPr>
              <w:pStyle w:val="Compact"/>
              <w:jc w:val="left"/>
            </w:pPr>
            <w:r>
              <w:t xml:space="preserve">Anonymized production-like</w:t>
            </w:r>
          </w:p>
        </w:tc>
        <w:tc>
          <w:tcPr/>
          <w:p>
            <w:pPr>
              <w:pStyle w:val="Compact"/>
              <w:jc w:val="left"/>
            </w:pPr>
            <w:r>
              <w:t xml:space="preserve">Merge to</w:t>
            </w:r>
            <w:r>
              <w:t xml:space="preserve"> </w:t>
            </w:r>
            <w:r>
              <w:rPr>
                <w:rStyle w:val="VerbatimChar"/>
              </w:rPr>
              <w:t xml:space="preserve">release/*</w:t>
            </w:r>
          </w:p>
        </w:tc>
      </w:tr>
      <w:tr>
        <w:tc>
          <w:tcPr/>
          <w:p>
            <w:pPr>
              <w:pStyle w:val="Compact"/>
              <w:jc w:val="left"/>
            </w:pPr>
            <w:r>
              <w:rPr>
                <w:rStyle w:val="VerbatimChar"/>
              </w:rPr>
              <w:t xml:space="preserve">prod</w:t>
            </w:r>
          </w:p>
        </w:tc>
        <w:tc>
          <w:tcPr/>
          <w:p>
            <w:pPr>
              <w:pStyle w:val="Compact"/>
              <w:jc w:val="left"/>
            </w:pPr>
            <w:r>
              <w:t xml:space="preserve">Live</w:t>
            </w:r>
          </w:p>
        </w:tc>
        <w:tc>
          <w:tcPr/>
          <w:p>
            <w:pPr>
              <w:pStyle w:val="Compact"/>
              <w:jc w:val="left"/>
            </w:pPr>
            <w:r>
              <w:t xml:space="preserve">Real</w:t>
            </w:r>
          </w:p>
        </w:tc>
        <w:tc>
          <w:tcPr/>
          <w:p>
            <w:pPr>
              <w:pStyle w:val="Compact"/>
              <w:jc w:val="left"/>
            </w:pPr>
            <w:r>
              <w:t xml:space="preserve">Tag</w:t>
            </w:r>
            <w:r>
              <w:t xml:space="preserve"> </w:t>
            </w:r>
            <w:r>
              <w:rPr>
                <w:rStyle w:val="VerbatimChar"/>
              </w:rPr>
              <w:t xml:space="preserve">v*.*.*</w:t>
            </w:r>
            <w:r>
              <w:t xml:space="preserve"> </w:t>
            </w:r>
            <w:r>
              <w:t xml:space="preserve">+ manual approval</w:t>
            </w:r>
          </w:p>
        </w:tc>
      </w:tr>
    </w:tbl>
    <w:p>
      <w:r>
        <w:pict>
          <v:rect style="width:0;height:1.5pt" o:hralign="center" o:hrstd="t" o:hr="t"/>
        </w:pict>
      </w:r>
    </w:p>
    <w:bookmarkEnd w:id="43"/>
    <w:bookmarkEnd w:id="44"/>
    <w:bookmarkStart w:id="61" w:name="functional-requirements"/>
    <w:p>
      <w:pPr>
        <w:pStyle w:val="Heading1"/>
      </w:pPr>
      <w:r>
        <w:t xml:space="preserve">4. Functional Requirements</w:t>
      </w:r>
    </w:p>
    <w:p>
      <w:pPr>
        <w:pStyle w:val="FirstParagraph"/>
      </w:pPr>
      <w:r>
        <w:t xml:space="preserve">Each requirement is testable and carries an ID, priority and acceptance criteria. Modules map 1:1 to the Core Modules listed in the source specification.</w:t>
      </w:r>
    </w:p>
    <w:bookmarkStart w:id="48" w:name="module-a-authentication-user-management"/>
    <w:p>
      <w:pPr>
        <w:pStyle w:val="Heading2"/>
      </w:pPr>
      <w:r>
        <w:t xml:space="preserve">4.1 Module A — Authentication &amp; User Management</w:t>
      </w:r>
    </w:p>
    <w:bookmarkStart w:id="45" w:name="requirements"/>
    <w:p>
      <w:pPr>
        <w:pStyle w:val="Heading3"/>
      </w:pPr>
      <w:r>
        <w:t xml:space="preserve">4.1.1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FR-AUTH-01</w:t>
            </w:r>
          </w:p>
        </w:tc>
        <w:tc>
          <w:tcPr/>
          <w:p>
            <w:pPr>
              <w:pStyle w:val="Compact"/>
              <w:jc w:val="left"/>
            </w:pPr>
            <w:r>
              <w:t xml:space="preserve">The system shall allow registration with full name, email and password. Email must be unique (case-insensitive).</w:t>
            </w:r>
          </w:p>
        </w:tc>
        <w:tc>
          <w:tcPr/>
          <w:p>
            <w:pPr>
              <w:pStyle w:val="Compact"/>
              <w:jc w:val="left"/>
            </w:pPr>
            <w:r>
              <w:t xml:space="preserve">P0</w:t>
            </w:r>
          </w:p>
        </w:tc>
      </w:tr>
      <w:tr>
        <w:tc>
          <w:tcPr/>
          <w:p>
            <w:pPr>
              <w:pStyle w:val="Compact"/>
              <w:jc w:val="left"/>
            </w:pPr>
            <w:r>
              <w:t xml:space="preserve">FR-AUTH-02</w:t>
            </w:r>
          </w:p>
        </w:tc>
        <w:tc>
          <w:tcPr/>
          <w:p>
            <w:pPr>
              <w:pStyle w:val="Compact"/>
              <w:jc w:val="left"/>
            </w:pPr>
            <w:r>
              <w:t xml:space="preserve">Passwords shall be at least 8 characters with upper, lower, digit and symbol, and shall be stored using BCrypt (cost ≥ 10).</w:t>
            </w:r>
          </w:p>
        </w:tc>
        <w:tc>
          <w:tcPr/>
          <w:p>
            <w:pPr>
              <w:pStyle w:val="Compact"/>
              <w:jc w:val="left"/>
            </w:pPr>
            <w:r>
              <w:t xml:space="preserve">P0</w:t>
            </w:r>
          </w:p>
        </w:tc>
      </w:tr>
      <w:tr>
        <w:tc>
          <w:tcPr/>
          <w:p>
            <w:pPr>
              <w:pStyle w:val="Compact"/>
              <w:jc w:val="left"/>
            </w:pPr>
            <w:r>
              <w:t xml:space="preserve">FR-AUTH-03</w:t>
            </w:r>
          </w:p>
        </w:tc>
        <w:tc>
          <w:tcPr/>
          <w:p>
            <w:pPr>
              <w:pStyle w:val="Compact"/>
              <w:jc w:val="left"/>
            </w:pPr>
            <w:r>
              <w:t xml:space="preserve">On registration the system shall create the account in</w:t>
            </w:r>
            <w:r>
              <w:t xml:space="preserve"> </w:t>
            </w:r>
            <w:r>
              <w:rPr>
                <w:rStyle w:val="VerbatimChar"/>
              </w:rPr>
              <w:t xml:space="preserve">PENDING_VERIFICATION</w:t>
            </w:r>
            <w:r>
              <w:t xml:space="preserve"> </w:t>
            </w:r>
            <w:r>
              <w:t xml:space="preserve">state and email a verification link valid for 24 hours.</w:t>
            </w:r>
          </w:p>
        </w:tc>
        <w:tc>
          <w:tcPr/>
          <w:p>
            <w:pPr>
              <w:pStyle w:val="Compact"/>
              <w:jc w:val="left"/>
            </w:pPr>
            <w:r>
              <w:t xml:space="preserve">P0</w:t>
            </w:r>
          </w:p>
        </w:tc>
      </w:tr>
      <w:tr>
        <w:tc>
          <w:tcPr/>
          <w:p>
            <w:pPr>
              <w:pStyle w:val="Compact"/>
              <w:jc w:val="left"/>
            </w:pPr>
            <w:r>
              <w:t xml:space="preserve">FR-AUTH-04</w:t>
            </w:r>
          </w:p>
        </w:tc>
        <w:tc>
          <w:tcPr/>
          <w:p>
            <w:pPr>
              <w:pStyle w:val="Compact"/>
              <w:jc w:val="left"/>
            </w:pPr>
            <w:r>
              <w:t xml:space="preserve">The system shall support verification by link</w:t>
            </w:r>
            <w:r>
              <w:t xml:space="preserve"> </w:t>
            </w:r>
            <w:r>
              <w:rPr>
                <w:bCs/>
                <w:b/>
              </w:rPr>
              <w:t xml:space="preserve">and</w:t>
            </w:r>
            <w:r>
              <w:t xml:space="preserve"> </w:t>
            </w:r>
            <w:r>
              <w:t xml:space="preserve">by 6-digit email OTP valid for 10 minutes, maximum 5 verification attempts per OTP.</w:t>
            </w:r>
          </w:p>
        </w:tc>
        <w:tc>
          <w:tcPr/>
          <w:p>
            <w:pPr>
              <w:pStyle w:val="Compact"/>
              <w:jc w:val="left"/>
            </w:pPr>
            <w:r>
              <w:t xml:space="preserve">P0</w:t>
            </w:r>
          </w:p>
        </w:tc>
      </w:tr>
      <w:tr>
        <w:tc>
          <w:tcPr/>
          <w:p>
            <w:pPr>
              <w:pStyle w:val="Compact"/>
              <w:jc w:val="left"/>
            </w:pPr>
            <w:r>
              <w:t xml:space="preserve">FR-AUTH-05</w:t>
            </w:r>
          </w:p>
        </w:tc>
        <w:tc>
          <w:tcPr/>
          <w:p>
            <w:pPr>
              <w:pStyle w:val="Compact"/>
              <w:jc w:val="left"/>
            </w:pPr>
            <w:r>
              <w:t xml:space="preserve">Login shall issue an access token (JWT, 15 min) and a refresh token (opaque or JWT, 7 days) bound to a device fingerprint.</w:t>
            </w:r>
          </w:p>
        </w:tc>
        <w:tc>
          <w:tcPr/>
          <w:p>
            <w:pPr>
              <w:pStyle w:val="Compact"/>
              <w:jc w:val="left"/>
            </w:pPr>
            <w:r>
              <w:t xml:space="preserve">P0</w:t>
            </w:r>
          </w:p>
        </w:tc>
      </w:tr>
      <w:tr>
        <w:tc>
          <w:tcPr/>
          <w:p>
            <w:pPr>
              <w:pStyle w:val="Compact"/>
              <w:jc w:val="left"/>
            </w:pPr>
            <w:r>
              <w:t xml:space="preserve">FR-AUTH-06</w:t>
            </w:r>
          </w:p>
        </w:tc>
        <w:tc>
          <w:tcPr/>
          <w:p>
            <w:pPr>
              <w:pStyle w:val="Compact"/>
              <w:jc w:val="left"/>
            </w:pPr>
            <w:r>
              <w:t xml:space="preserve">The refresh endpoint shall rotate refresh tokens; reuse of a consumed token shall revoke the entire token family and force re-login.</w:t>
            </w:r>
          </w:p>
        </w:tc>
        <w:tc>
          <w:tcPr/>
          <w:p>
            <w:pPr>
              <w:pStyle w:val="Compact"/>
              <w:jc w:val="left"/>
            </w:pPr>
            <w:r>
              <w:t xml:space="preserve">P0</w:t>
            </w:r>
          </w:p>
        </w:tc>
      </w:tr>
      <w:tr>
        <w:tc>
          <w:tcPr/>
          <w:p>
            <w:pPr>
              <w:pStyle w:val="Compact"/>
              <w:jc w:val="left"/>
            </w:pPr>
            <w:r>
              <w:t xml:space="preserve">FR-AUTH-07</w:t>
            </w:r>
          </w:p>
        </w:tc>
        <w:tc>
          <w:tcPr/>
          <w:p>
            <w:pPr>
              <w:pStyle w:val="Compact"/>
              <w:jc w:val="left"/>
            </w:pPr>
            <w:r>
              <w:t xml:space="preserve">Logout shall revoke the presented refresh token;</w:t>
            </w:r>
            <w:r>
              <w:t xml:space="preserve"> </w:t>
            </w:r>
            <w:r>
              <w:t xml:space="preserve">“</w:t>
            </w:r>
            <w:r>
              <w:t xml:space="preserve">logout all devices</w:t>
            </w:r>
            <w:r>
              <w:t xml:space="preserve">”</w:t>
            </w:r>
            <w:r>
              <w:t xml:space="preserve"> </w:t>
            </w:r>
            <w:r>
              <w:t xml:space="preserve">shall revoke every active token for the user.</w:t>
            </w:r>
          </w:p>
        </w:tc>
        <w:tc>
          <w:tcPr/>
          <w:p>
            <w:pPr>
              <w:pStyle w:val="Compact"/>
              <w:jc w:val="left"/>
            </w:pPr>
            <w:r>
              <w:t xml:space="preserve">P0</w:t>
            </w:r>
          </w:p>
        </w:tc>
      </w:tr>
      <w:tr>
        <w:tc>
          <w:tcPr/>
          <w:p>
            <w:pPr>
              <w:pStyle w:val="Compact"/>
              <w:jc w:val="left"/>
            </w:pPr>
            <w:r>
              <w:t xml:space="preserve">FR-AUTH-08</w:t>
            </w:r>
          </w:p>
        </w:tc>
        <w:tc>
          <w:tcPr/>
          <w:p>
            <w:pPr>
              <w:pStyle w:val="Compact"/>
              <w:jc w:val="left"/>
            </w:pPr>
            <w:r>
              <w:t xml:space="preserve">The system shall support Google OAuth2 login; a first-time OAuth user is auto-provisioned as a verified Student.</w:t>
            </w:r>
          </w:p>
        </w:tc>
        <w:tc>
          <w:tcPr/>
          <w:p>
            <w:pPr>
              <w:pStyle w:val="Compact"/>
              <w:jc w:val="left"/>
            </w:pPr>
            <w:r>
              <w:t xml:space="preserve">P0</w:t>
            </w:r>
          </w:p>
        </w:tc>
      </w:tr>
      <w:tr>
        <w:tc>
          <w:tcPr/>
          <w:p>
            <w:pPr>
              <w:pStyle w:val="Compact"/>
              <w:jc w:val="left"/>
            </w:pPr>
            <w:r>
              <w:t xml:space="preserve">FR-AUTH-09</w:t>
            </w:r>
          </w:p>
        </w:tc>
        <w:tc>
          <w:tcPr/>
          <w:p>
            <w:pPr>
              <w:pStyle w:val="Compact"/>
              <w:jc w:val="left"/>
            </w:pPr>
            <w:r>
              <w:t xml:space="preserve">If an OAuth email matches an existing local account, the accounts shall be linked after ownership confirmation.</w:t>
            </w:r>
          </w:p>
        </w:tc>
        <w:tc>
          <w:tcPr/>
          <w:p>
            <w:pPr>
              <w:pStyle w:val="Compact"/>
              <w:jc w:val="left"/>
            </w:pPr>
            <w:r>
              <w:t xml:space="preserve">P1</w:t>
            </w:r>
          </w:p>
        </w:tc>
      </w:tr>
      <w:tr>
        <w:tc>
          <w:tcPr/>
          <w:p>
            <w:pPr>
              <w:pStyle w:val="Compact"/>
              <w:jc w:val="left"/>
            </w:pPr>
            <w:r>
              <w:t xml:space="preserve">FR-AUTH-10</w:t>
            </w:r>
          </w:p>
        </w:tc>
        <w:tc>
          <w:tcPr/>
          <w:p>
            <w:pPr>
              <w:pStyle w:val="Compact"/>
              <w:jc w:val="left"/>
            </w:pPr>
            <w:r>
              <w:t xml:space="preserve">Forgot-password shall email a single-use reset token valid for 30 minutes; using it invalidates all sessions.</w:t>
            </w:r>
          </w:p>
        </w:tc>
        <w:tc>
          <w:tcPr/>
          <w:p>
            <w:pPr>
              <w:pStyle w:val="Compact"/>
              <w:jc w:val="left"/>
            </w:pPr>
            <w:r>
              <w:t xml:space="preserve">P0</w:t>
            </w:r>
          </w:p>
        </w:tc>
      </w:tr>
      <w:tr>
        <w:tc>
          <w:tcPr/>
          <w:p>
            <w:pPr>
              <w:pStyle w:val="Compact"/>
              <w:jc w:val="left"/>
            </w:pPr>
            <w:r>
              <w:t xml:space="preserve">FR-AUTH-11</w:t>
            </w:r>
          </w:p>
        </w:tc>
        <w:tc>
          <w:tcPr/>
          <w:p>
            <w:pPr>
              <w:pStyle w:val="Compact"/>
              <w:jc w:val="left"/>
            </w:pPr>
            <w:r>
              <w:t xml:space="preserve">The system shall support TOTP-based 2FA (enrol via QR/secret, verify, disable), plus 10 single-use recovery codes.</w:t>
            </w:r>
          </w:p>
        </w:tc>
        <w:tc>
          <w:tcPr/>
          <w:p>
            <w:pPr>
              <w:pStyle w:val="Compact"/>
              <w:jc w:val="left"/>
            </w:pPr>
            <w:r>
              <w:t xml:space="preserve">P1</w:t>
            </w:r>
          </w:p>
        </w:tc>
      </w:tr>
      <w:tr>
        <w:tc>
          <w:tcPr/>
          <w:p>
            <w:pPr>
              <w:pStyle w:val="Compact"/>
              <w:jc w:val="left"/>
            </w:pPr>
            <w:r>
              <w:t xml:space="preserve">FR-AUTH-12</w:t>
            </w:r>
          </w:p>
        </w:tc>
        <w:tc>
          <w:tcPr/>
          <w:p>
            <w:pPr>
              <w:pStyle w:val="Compact"/>
              <w:jc w:val="left"/>
            </w:pPr>
            <w:r>
              <w:t xml:space="preserve">When 2FA is enabled, login shall return a short-lived challenge token; tokens are issued only after successful TOTP validation.</w:t>
            </w:r>
          </w:p>
        </w:tc>
        <w:tc>
          <w:tcPr/>
          <w:p>
            <w:pPr>
              <w:pStyle w:val="Compact"/>
              <w:jc w:val="left"/>
            </w:pPr>
            <w:r>
              <w:t xml:space="preserve">P1</w:t>
            </w:r>
          </w:p>
        </w:tc>
      </w:tr>
      <w:tr>
        <w:tc>
          <w:tcPr/>
          <w:p>
            <w:pPr>
              <w:pStyle w:val="Compact"/>
              <w:jc w:val="left"/>
            </w:pPr>
            <w:r>
              <w:t xml:space="preserve">FR-AUTH-13</w:t>
            </w:r>
          </w:p>
        </w:tc>
        <w:tc>
          <w:tcPr/>
          <w:p>
            <w:pPr>
              <w:pStyle w:val="Compact"/>
              <w:jc w:val="left"/>
            </w:pPr>
            <w:r>
              <w:t xml:space="preserve">The system shall enforce RBAC with roles</w:t>
            </w:r>
            <w:r>
              <w:t xml:space="preserve"> </w:t>
            </w:r>
            <w:r>
              <w:rPr>
                <w:rStyle w:val="VerbatimChar"/>
              </w:rPr>
              <w:t xml:space="preserve">STUDENT</w:t>
            </w:r>
            <w:r>
              <w:t xml:space="preserve">,</w:t>
            </w:r>
            <w:r>
              <w:t xml:space="preserve"> </w:t>
            </w:r>
            <w:r>
              <w:rPr>
                <w:rStyle w:val="VerbatimChar"/>
              </w:rPr>
              <w:t xml:space="preserve">INSTRUCTOR</w:t>
            </w:r>
            <w:r>
              <w:t xml:space="preserve">,</w:t>
            </w:r>
            <w:r>
              <w:t xml:space="preserve"> </w:t>
            </w:r>
            <w:r>
              <w:rPr>
                <w:rStyle w:val="VerbatimChar"/>
              </w:rPr>
              <w:t xml:space="preserve">ADMIN</w:t>
            </w:r>
            <w:r>
              <w:t xml:space="preserve">,</w:t>
            </w:r>
            <w:r>
              <w:t xml:space="preserve"> </w:t>
            </w:r>
            <w:r>
              <w:rPr>
                <w:rStyle w:val="VerbatimChar"/>
              </w:rPr>
              <w:t xml:space="preserve">SUPER_ADMIN</w:t>
            </w:r>
            <w:r>
              <w:t xml:space="preserve"> </w:t>
            </w:r>
            <w:r>
              <w:t xml:space="preserve">and fine-grained permissions.</w:t>
            </w:r>
          </w:p>
        </w:tc>
        <w:tc>
          <w:tcPr/>
          <w:p>
            <w:pPr>
              <w:pStyle w:val="Compact"/>
              <w:jc w:val="left"/>
            </w:pPr>
            <w:r>
              <w:t xml:space="preserve">P0</w:t>
            </w:r>
          </w:p>
        </w:tc>
      </w:tr>
      <w:tr>
        <w:tc>
          <w:tcPr/>
          <w:p>
            <w:pPr>
              <w:pStyle w:val="Compact"/>
              <w:jc w:val="left"/>
            </w:pPr>
            <w:r>
              <w:t xml:space="preserve">FR-AUTH-14</w:t>
            </w:r>
          </w:p>
        </w:tc>
        <w:tc>
          <w:tcPr/>
          <w:p>
            <w:pPr>
              <w:pStyle w:val="Compact"/>
              <w:jc w:val="left"/>
            </w:pPr>
            <w:r>
              <w:t xml:space="preserve">After 5 failed logins within 15 minutes the account shall be locked for 15 minutes and the user notified by email.</w:t>
            </w:r>
          </w:p>
        </w:tc>
        <w:tc>
          <w:tcPr/>
          <w:p>
            <w:pPr>
              <w:pStyle w:val="Compact"/>
              <w:jc w:val="left"/>
            </w:pPr>
            <w:r>
              <w:t xml:space="preserve">P0</w:t>
            </w:r>
          </w:p>
        </w:tc>
      </w:tr>
      <w:tr>
        <w:tc>
          <w:tcPr/>
          <w:p>
            <w:pPr>
              <w:pStyle w:val="Compact"/>
              <w:jc w:val="left"/>
            </w:pPr>
            <w:r>
              <w:t xml:space="preserve">FR-AUTH-15</w:t>
            </w:r>
          </w:p>
        </w:tc>
        <w:tc>
          <w:tcPr/>
          <w:p>
            <w:pPr>
              <w:pStyle w:val="Compact"/>
              <w:jc w:val="left"/>
            </w:pPr>
            <w:r>
              <w:t xml:space="preserve">Users shall be able to view active sessions (device, IP, last used) and revoke any of them.</w:t>
            </w:r>
          </w:p>
        </w:tc>
        <w:tc>
          <w:tcPr/>
          <w:p>
            <w:pPr>
              <w:pStyle w:val="Compact"/>
              <w:jc w:val="left"/>
            </w:pPr>
            <w:r>
              <w:t xml:space="preserve">P1</w:t>
            </w:r>
          </w:p>
        </w:tc>
      </w:tr>
      <w:tr>
        <w:tc>
          <w:tcPr/>
          <w:p>
            <w:pPr>
              <w:pStyle w:val="Compact"/>
              <w:jc w:val="left"/>
            </w:pPr>
            <w:r>
              <w:t xml:space="preserve">FR-AUTH-16</w:t>
            </w:r>
          </w:p>
        </w:tc>
        <w:tc>
          <w:tcPr/>
          <w:p>
            <w:pPr>
              <w:pStyle w:val="Compact"/>
              <w:jc w:val="left"/>
            </w:pPr>
            <w:r>
              <w:t xml:space="preserve">All authentication events shall be written to the audit log.</w:t>
            </w:r>
          </w:p>
        </w:tc>
        <w:tc>
          <w:tcPr/>
          <w:p>
            <w:pPr>
              <w:pStyle w:val="Compact"/>
              <w:jc w:val="left"/>
            </w:pPr>
            <w:r>
              <w:t xml:space="preserve">P0</w:t>
            </w:r>
          </w:p>
        </w:tc>
      </w:tr>
      <w:tr>
        <w:tc>
          <w:tcPr/>
          <w:p>
            <w:pPr>
              <w:pStyle w:val="Compact"/>
              <w:jc w:val="left"/>
            </w:pPr>
            <w:r>
              <w:t xml:space="preserve">FR-AUTH-17</w:t>
            </w:r>
          </w:p>
        </w:tc>
        <w:tc>
          <w:tcPr/>
          <w:p>
            <w:pPr>
              <w:pStyle w:val="Compact"/>
              <w:jc w:val="left"/>
            </w:pPr>
            <w:r>
              <w:t xml:space="preserve">Admins shall be able to create, suspend, reactivate and soft-delete users and to assign/revoke roles; role changes shall take effect within one access-token lifetime.</w:t>
            </w:r>
          </w:p>
        </w:tc>
        <w:tc>
          <w:tcPr/>
          <w:p>
            <w:pPr>
              <w:pStyle w:val="Compact"/>
              <w:jc w:val="left"/>
            </w:pPr>
            <w:r>
              <w:t xml:space="preserve">P0</w:t>
            </w:r>
          </w:p>
        </w:tc>
      </w:tr>
      <w:tr>
        <w:tc>
          <w:tcPr/>
          <w:p>
            <w:pPr>
              <w:pStyle w:val="Compact"/>
              <w:jc w:val="left"/>
            </w:pPr>
            <w:r>
              <w:t xml:space="preserve">FR-AUTH-18</w:t>
            </w:r>
          </w:p>
        </w:tc>
        <w:tc>
          <w:tcPr/>
          <w:p>
            <w:pPr>
              <w:pStyle w:val="Compact"/>
              <w:jc w:val="left"/>
            </w:pPr>
            <w:r>
              <w:t xml:space="preserve">Users shall be able to request account deletion; personal data shall be anonymized while transactional records are retained.</w:t>
            </w:r>
          </w:p>
        </w:tc>
        <w:tc>
          <w:tcPr/>
          <w:p>
            <w:pPr>
              <w:pStyle w:val="Compact"/>
              <w:jc w:val="left"/>
            </w:pPr>
            <w:r>
              <w:t xml:space="preserve">P2</w:t>
            </w:r>
          </w:p>
        </w:tc>
      </w:tr>
    </w:tbl>
    <w:bookmarkEnd w:id="45"/>
    <w:bookmarkStart w:id="46" w:name="registration-verification-flow"/>
    <w:p>
      <w:pPr>
        <w:pStyle w:val="Heading3"/>
      </w:pPr>
      <w:r>
        <w:t xml:space="preserve">4.1.2 Registration &amp; Verification Flow</w:t>
      </w:r>
    </w:p>
    <w:p>
      <w:pPr>
        <w:pStyle w:val="SourceCode"/>
      </w:pPr>
      <w:r>
        <w:rPr>
          <w:rStyle w:val="VerbatimChar"/>
        </w:rPr>
        <w:t xml:space="preserve">Client                 auth-service            notification-service       Mailbox</w:t>
      </w:r>
      <w:r>
        <w:br/>
      </w:r>
      <w:r>
        <w:rPr>
          <w:rStyle w:val="VerbatimChar"/>
        </w:rPr>
        <w:t xml:space="preserve">  │  POST /auth/register   │                            │                    │</w:t>
      </w:r>
      <w:r>
        <w:br/>
      </w:r>
      <w:r>
        <w:rPr>
          <w:rStyle w:val="VerbatimChar"/>
        </w:rPr>
        <w:t xml:space="preserve">  ├───────────────────────►│ validate, hash, save       │                    │</w:t>
      </w:r>
      <w:r>
        <w:br/>
      </w:r>
      <w:r>
        <w:rPr>
          <w:rStyle w:val="VerbatimChar"/>
        </w:rPr>
        <w:t xml:space="preserve">  │                        │ generate OTP + link        │                    │</w:t>
      </w:r>
      <w:r>
        <w:br/>
      </w:r>
      <w:r>
        <w:rPr>
          <w:rStyle w:val="VerbatimChar"/>
        </w:rPr>
        <w:t xml:space="preserve">  │                        ├── user.registered ────────►│ render template    │</w:t>
      </w:r>
      <w:r>
        <w:br/>
      </w:r>
      <w:r>
        <w:rPr>
          <w:rStyle w:val="VerbatimChar"/>
        </w:rPr>
        <w:t xml:space="preserve">  │                        │                            ├── SMTP ───────────►│</w:t>
      </w:r>
      <w:r>
        <w:br/>
      </w:r>
      <w:r>
        <w:rPr>
          <w:rStyle w:val="VerbatimChar"/>
        </w:rPr>
        <w:t xml:space="preserve">  │◄── 201 {userId, next}  │                            │                    │</w:t>
      </w:r>
      <w:r>
        <w:br/>
      </w:r>
      <w:r>
        <w:rPr>
          <w:rStyle w:val="VerbatimChar"/>
        </w:rPr>
        <w:t xml:space="preserve">  │  POST /auth/verify-otp │                            │                    │</w:t>
      </w:r>
      <w:r>
        <w:br/>
      </w:r>
      <w:r>
        <w:rPr>
          <w:rStyle w:val="VerbatimChar"/>
        </w:rPr>
        <w:t xml:space="preserve">  ├───────────────────────►│ check code, attempts, TTL  │                    │</w:t>
      </w:r>
      <w:r>
        <w:br/>
      </w:r>
      <w:r>
        <w:rPr>
          <w:rStyle w:val="VerbatimChar"/>
        </w:rPr>
        <w:t xml:space="preserve">  │                        │ status = ACTIVE            │                    │</w:t>
      </w:r>
      <w:r>
        <w:br/>
      </w:r>
      <w:r>
        <w:rPr>
          <w:rStyle w:val="VerbatimChar"/>
        </w:rPr>
        <w:t xml:space="preserve">  │◄── 200 {tokens}        │                            │                    │</w:t>
      </w:r>
    </w:p>
    <w:bookmarkEnd w:id="46"/>
    <w:bookmarkStart w:id="47" w:name="acceptance-criteria-sample"/>
    <w:p>
      <w:pPr>
        <w:pStyle w:val="Heading3"/>
      </w:pPr>
      <w:r>
        <w:t xml:space="preserve">4.1.3 Acceptance Criteria (sample)</w:t>
      </w:r>
    </w:p>
    <w:p>
      <w:pPr>
        <w:numPr>
          <w:ilvl w:val="0"/>
          <w:numId w:val="1010"/>
        </w:numPr>
        <w:pStyle w:val="Compact"/>
      </w:pPr>
      <w:r>
        <w:t xml:space="preserve">Registering with an existing email returns</w:t>
      </w:r>
      <w:r>
        <w:t xml:space="preserve"> </w:t>
      </w:r>
      <w:r>
        <w:rPr>
          <w:rStyle w:val="VerbatimChar"/>
        </w:rPr>
        <w:t xml:space="preserve">409 EMAIL_ALREADY_EXISTS</w:t>
      </w:r>
      <w:r>
        <w:t xml:space="preserve"> </w:t>
      </w:r>
      <w:r>
        <w:t xml:space="preserve">and does not disclose whether the account is verified.</w:t>
      </w:r>
    </w:p>
    <w:p>
      <w:pPr>
        <w:numPr>
          <w:ilvl w:val="0"/>
          <w:numId w:val="1010"/>
        </w:numPr>
        <w:pStyle w:val="Compact"/>
      </w:pPr>
      <w:r>
        <w:t xml:space="preserve">An expired OTP returns</w:t>
      </w:r>
      <w:r>
        <w:t xml:space="preserve"> </w:t>
      </w:r>
      <w:r>
        <w:rPr>
          <w:rStyle w:val="VerbatimChar"/>
        </w:rPr>
        <w:t xml:space="preserve">410 OTP_EXPIRED</w:t>
      </w:r>
      <w:r>
        <w:t xml:space="preserve">; a wrong OTP increments the attempt counter and returns</w:t>
      </w:r>
      <w:r>
        <w:t xml:space="preserve"> </w:t>
      </w:r>
      <w:r>
        <w:rPr>
          <w:rStyle w:val="VerbatimChar"/>
        </w:rPr>
        <w:t xml:space="preserve">400 OTP_INVALID</w:t>
      </w:r>
      <w:r>
        <w:t xml:space="preserve">; the 6th attempt invalidates the OTP.</w:t>
      </w:r>
    </w:p>
    <w:p>
      <w:pPr>
        <w:numPr>
          <w:ilvl w:val="0"/>
          <w:numId w:val="1010"/>
        </w:numPr>
        <w:pStyle w:val="Compact"/>
      </w:pPr>
      <w:r>
        <w:t xml:space="preserve">Replaying a rotated refresh token returns</w:t>
      </w:r>
      <w:r>
        <w:t xml:space="preserve"> </w:t>
      </w:r>
      <w:r>
        <w:rPr>
          <w:rStyle w:val="VerbatimChar"/>
        </w:rPr>
        <w:t xml:space="preserve">401 TOKEN_REUSE_DETECTED</w:t>
      </w:r>
      <w:r>
        <w:t xml:space="preserve"> </w:t>
      </w:r>
      <w:r>
        <w:t xml:space="preserve">and all sessions for that user are terminated.</w:t>
      </w:r>
    </w:p>
    <w:bookmarkEnd w:id="47"/>
    <w:bookmarkEnd w:id="48"/>
    <w:bookmarkStart w:id="49" w:name="module-b-course-management"/>
    <w:p>
      <w:pPr>
        <w:pStyle w:val="Heading2"/>
      </w:pPr>
      <w:r>
        <w:t xml:space="preserve">4.2 Module B — Course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FR-CRS-01</w:t>
            </w:r>
          </w:p>
        </w:tc>
        <w:tc>
          <w:tcPr/>
          <w:p>
            <w:pPr>
              <w:pStyle w:val="Compact"/>
              <w:jc w:val="left"/>
            </w:pPr>
            <w:r>
              <w:t xml:space="preserve">Instructors shall create courses with title, slug, subtitle, description, category, level, language, thumbnail, price, currency and tags.</w:t>
            </w:r>
          </w:p>
        </w:tc>
        <w:tc>
          <w:tcPr/>
          <w:p>
            <w:pPr>
              <w:pStyle w:val="Compact"/>
              <w:jc w:val="left"/>
            </w:pPr>
            <w:r>
              <w:t xml:space="preserve">P0</w:t>
            </w:r>
          </w:p>
        </w:tc>
      </w:tr>
      <w:tr>
        <w:tc>
          <w:tcPr/>
          <w:p>
            <w:pPr>
              <w:pStyle w:val="Compact"/>
              <w:jc w:val="left"/>
            </w:pPr>
            <w:r>
              <w:t xml:space="preserve">FR-CRS-02</w:t>
            </w:r>
          </w:p>
        </w:tc>
        <w:tc>
          <w:tcPr/>
          <w:p>
            <w:pPr>
              <w:pStyle w:val="Compact"/>
              <w:jc w:val="left"/>
            </w:pPr>
            <w:r>
              <w:t xml:space="preserve">A course shall follow the lifecycle</w:t>
            </w:r>
            <w:r>
              <w:t xml:space="preserve"> </w:t>
            </w:r>
            <w:r>
              <w:rPr>
                <w:rStyle w:val="VerbatimChar"/>
              </w:rPr>
              <w:t xml:space="preserve">DRAFT → PENDING_REVIEW → PUBLISHED → ARCHIVED</w:t>
            </w:r>
            <w:r>
              <w:t xml:space="preserve"> </w:t>
            </w:r>
            <w:r>
              <w:t xml:space="preserve">with</w:t>
            </w:r>
            <w:r>
              <w:t xml:space="preserve"> </w:t>
            </w:r>
            <w:r>
              <w:rPr>
                <w:rStyle w:val="VerbatimChar"/>
              </w:rPr>
              <w:t xml:space="preserve">REJECTED</w:t>
            </w:r>
            <w:r>
              <w:t xml:space="preserve"> </w:t>
            </w:r>
            <w:r>
              <w:t xml:space="preserve">as a review outcome.</w:t>
            </w:r>
          </w:p>
        </w:tc>
        <w:tc>
          <w:tcPr/>
          <w:p>
            <w:pPr>
              <w:pStyle w:val="Compact"/>
              <w:jc w:val="left"/>
            </w:pPr>
            <w:r>
              <w:t xml:space="preserve">P0</w:t>
            </w:r>
          </w:p>
        </w:tc>
      </w:tr>
      <w:tr>
        <w:tc>
          <w:tcPr/>
          <w:p>
            <w:pPr>
              <w:pStyle w:val="Compact"/>
              <w:jc w:val="left"/>
            </w:pPr>
            <w:r>
              <w:t xml:space="preserve">FR-CRS-03</w:t>
            </w:r>
          </w:p>
        </w:tc>
        <w:tc>
          <w:tcPr/>
          <w:p>
            <w:pPr>
              <w:pStyle w:val="Compact"/>
              <w:jc w:val="left"/>
            </w:pPr>
            <w:r>
              <w:t xml:space="preserve">Courses shall contain ordered modules; modules shall contain ordered lessons of type</w:t>
            </w:r>
            <w:r>
              <w:t xml:space="preserve"> </w:t>
            </w:r>
            <w:r>
              <w:rPr>
                <w:rStyle w:val="VerbatimChar"/>
              </w:rPr>
              <w:t xml:space="preserve">VIDEO</w:t>
            </w:r>
            <w:r>
              <w:t xml:space="preserve">,</w:t>
            </w:r>
            <w:r>
              <w:t xml:space="preserve"> </w:t>
            </w:r>
            <w:r>
              <w:rPr>
                <w:rStyle w:val="VerbatimChar"/>
              </w:rPr>
              <w:t xml:space="preserve">ARTICLE</w:t>
            </w:r>
            <w:r>
              <w:t xml:space="preserve">,</w:t>
            </w:r>
            <w:r>
              <w:t xml:space="preserve"> </w:t>
            </w:r>
            <w:r>
              <w:rPr>
                <w:rStyle w:val="VerbatimChar"/>
              </w:rPr>
              <w:t xml:space="preserve">QUIZ</w:t>
            </w:r>
            <w:r>
              <w:t xml:space="preserve">,</w:t>
            </w:r>
            <w:r>
              <w:t xml:space="preserve"> </w:t>
            </w:r>
            <w:r>
              <w:rPr>
                <w:rStyle w:val="VerbatimChar"/>
              </w:rPr>
              <w:t xml:space="preserve">ASSIGNMENT</w:t>
            </w:r>
            <w:r>
              <w:t xml:space="preserve"> </w:t>
            </w:r>
            <w:r>
              <w:t xml:space="preserve">or</w:t>
            </w:r>
            <w:r>
              <w:t xml:space="preserve"> </w:t>
            </w:r>
            <w:r>
              <w:rPr>
                <w:rStyle w:val="VerbatimChar"/>
              </w:rPr>
              <w:t xml:space="preserve">RESOURCE</w:t>
            </w:r>
            <w:r>
              <w:t xml:space="preserve">.</w:t>
            </w:r>
          </w:p>
        </w:tc>
        <w:tc>
          <w:tcPr/>
          <w:p>
            <w:pPr>
              <w:pStyle w:val="Compact"/>
              <w:jc w:val="left"/>
            </w:pPr>
            <w:r>
              <w:t xml:space="preserve">P0</w:t>
            </w:r>
          </w:p>
        </w:tc>
      </w:tr>
      <w:tr>
        <w:tc>
          <w:tcPr/>
          <w:p>
            <w:pPr>
              <w:pStyle w:val="Compact"/>
              <w:jc w:val="left"/>
            </w:pPr>
            <w:r>
              <w:t xml:space="preserve">FR-CRS-04</w:t>
            </w:r>
          </w:p>
        </w:tc>
        <w:tc>
          <w:tcPr/>
          <w:p>
            <w:pPr>
              <w:pStyle w:val="Compact"/>
              <w:jc w:val="left"/>
            </w:pPr>
            <w:r>
              <w:t xml:space="preserve">Reordering of modules/lessons shall be supported via a drag-and-drop-friendly bulk position update.</w:t>
            </w:r>
          </w:p>
        </w:tc>
        <w:tc>
          <w:tcPr/>
          <w:p>
            <w:pPr>
              <w:pStyle w:val="Compact"/>
              <w:jc w:val="left"/>
            </w:pPr>
            <w:r>
              <w:t xml:space="preserve">P1</w:t>
            </w:r>
          </w:p>
        </w:tc>
      </w:tr>
      <w:tr>
        <w:tc>
          <w:tcPr/>
          <w:p>
            <w:pPr>
              <w:pStyle w:val="Compact"/>
              <w:jc w:val="left"/>
            </w:pPr>
            <w:r>
              <w:t xml:space="preserve">FR-CRS-05</w:t>
            </w:r>
          </w:p>
        </w:tc>
        <w:tc>
          <w:tcPr/>
          <w:p>
            <w:pPr>
              <w:pStyle w:val="Compact"/>
              <w:jc w:val="left"/>
            </w:pPr>
            <w:r>
              <w:t xml:space="preserve">Instructors shall mark selected lessons as free previews accessible to guests.</w:t>
            </w:r>
          </w:p>
        </w:tc>
        <w:tc>
          <w:tcPr/>
          <w:p>
            <w:pPr>
              <w:pStyle w:val="Compact"/>
              <w:jc w:val="left"/>
            </w:pPr>
            <w:r>
              <w:t xml:space="preserve">P1</w:t>
            </w:r>
          </w:p>
        </w:tc>
      </w:tr>
      <w:tr>
        <w:tc>
          <w:tcPr/>
          <w:p>
            <w:pPr>
              <w:pStyle w:val="Compact"/>
              <w:jc w:val="left"/>
            </w:pPr>
            <w:r>
              <w:t xml:space="preserve">FR-CRS-06</w:t>
            </w:r>
          </w:p>
        </w:tc>
        <w:tc>
          <w:tcPr/>
          <w:p>
            <w:pPr>
              <w:pStyle w:val="Compact"/>
              <w:jc w:val="left"/>
            </w:pPr>
            <w:r>
              <w:t xml:space="preserve">Publishing shall be blocked unless the course has ≥ 1 module, ≥ 1 published-ready lesson, a thumbnail, a description ≥ 200 characters and a valid price.</w:t>
            </w:r>
          </w:p>
        </w:tc>
        <w:tc>
          <w:tcPr/>
          <w:p>
            <w:pPr>
              <w:pStyle w:val="Compact"/>
              <w:jc w:val="left"/>
            </w:pPr>
            <w:r>
              <w:t xml:space="preserve">P0</w:t>
            </w:r>
          </w:p>
        </w:tc>
      </w:tr>
      <w:tr>
        <w:tc>
          <w:tcPr/>
          <w:p>
            <w:pPr>
              <w:pStyle w:val="Compact"/>
              <w:jc w:val="left"/>
            </w:pPr>
            <w:r>
              <w:t xml:space="preserve">FR-CRS-07</w:t>
            </w:r>
          </w:p>
        </w:tc>
        <w:tc>
          <w:tcPr/>
          <w:p>
            <w:pPr>
              <w:pStyle w:val="Compact"/>
              <w:jc w:val="left"/>
            </w:pPr>
            <w:r>
              <w:t xml:space="preserve">Admins shall approve or reject submitted courses with a mandatory reason on rejection.</w:t>
            </w:r>
          </w:p>
        </w:tc>
        <w:tc>
          <w:tcPr/>
          <w:p>
            <w:pPr>
              <w:pStyle w:val="Compact"/>
              <w:jc w:val="left"/>
            </w:pPr>
            <w:r>
              <w:t xml:space="preserve">P0</w:t>
            </w:r>
          </w:p>
        </w:tc>
      </w:tr>
      <w:tr>
        <w:tc>
          <w:tcPr/>
          <w:p>
            <w:pPr>
              <w:pStyle w:val="Compact"/>
              <w:jc w:val="left"/>
            </w:pPr>
            <w:r>
              <w:t xml:space="preserve">FR-CRS-08</w:t>
            </w:r>
          </w:p>
        </w:tc>
        <w:tc>
          <w:tcPr/>
          <w:p>
            <w:pPr>
              <w:pStyle w:val="Compact"/>
              <w:jc w:val="left"/>
            </w:pPr>
            <w:r>
              <w:t xml:space="preserve">The catalogue shall support keyword search over title/subtitle/tags plus filters (category, level, language, price band, minimum rating) and sorting (relevance, newest, rating, popularity, price).</w:t>
            </w:r>
          </w:p>
        </w:tc>
        <w:tc>
          <w:tcPr/>
          <w:p>
            <w:pPr>
              <w:pStyle w:val="Compact"/>
              <w:jc w:val="left"/>
            </w:pPr>
            <w:r>
              <w:t xml:space="preserve">P0</w:t>
            </w:r>
          </w:p>
        </w:tc>
      </w:tr>
      <w:tr>
        <w:tc>
          <w:tcPr/>
          <w:p>
            <w:pPr>
              <w:pStyle w:val="Compact"/>
              <w:jc w:val="left"/>
            </w:pPr>
            <w:r>
              <w:t xml:space="preserve">FR-CRS-09</w:t>
            </w:r>
          </w:p>
        </w:tc>
        <w:tc>
          <w:tcPr/>
          <w:p>
            <w:pPr>
              <w:pStyle w:val="Compact"/>
              <w:jc w:val="left"/>
            </w:pPr>
            <w:r>
              <w:t xml:space="preserve">Catalogue responses shall be paginated (default 12, maximum 100 per page) and cached for 5 minutes.</w:t>
            </w:r>
          </w:p>
        </w:tc>
        <w:tc>
          <w:tcPr/>
          <w:p>
            <w:pPr>
              <w:pStyle w:val="Compact"/>
              <w:jc w:val="left"/>
            </w:pPr>
            <w:r>
              <w:t xml:space="preserve">P0</w:t>
            </w:r>
          </w:p>
        </w:tc>
      </w:tr>
      <w:tr>
        <w:tc>
          <w:tcPr/>
          <w:p>
            <w:pPr>
              <w:pStyle w:val="Compact"/>
              <w:jc w:val="left"/>
            </w:pPr>
            <w:r>
              <w:t xml:space="preserve">FR-CRS-10</w:t>
            </w:r>
          </w:p>
        </w:tc>
        <w:tc>
          <w:tcPr/>
          <w:p>
            <w:pPr>
              <w:pStyle w:val="Compact"/>
              <w:jc w:val="left"/>
            </w:pPr>
            <w:r>
              <w:t xml:space="preserve">Enrolled students shall submit exactly one review per course (rating 1–5 + comment); the course rating aggregate shall be recomputed on write.</w:t>
            </w:r>
          </w:p>
        </w:tc>
        <w:tc>
          <w:tcPr/>
          <w:p>
            <w:pPr>
              <w:pStyle w:val="Compact"/>
              <w:jc w:val="left"/>
            </w:pPr>
            <w:r>
              <w:t xml:space="preserve">P1</w:t>
            </w:r>
          </w:p>
        </w:tc>
      </w:tr>
      <w:tr>
        <w:tc>
          <w:tcPr/>
          <w:p>
            <w:pPr>
              <w:pStyle w:val="Compact"/>
              <w:jc w:val="left"/>
            </w:pPr>
            <w:r>
              <w:t xml:space="preserve">FR-CRS-11</w:t>
            </w:r>
          </w:p>
        </w:tc>
        <w:tc>
          <w:tcPr/>
          <w:p>
            <w:pPr>
              <w:pStyle w:val="Compact"/>
              <w:jc w:val="left"/>
            </w:pPr>
            <w:r>
              <w:t xml:space="preserve">Editing a published course shall create a draft revision; changes apply to learners only on re-publish.</w:t>
            </w:r>
          </w:p>
        </w:tc>
        <w:tc>
          <w:tcPr/>
          <w:p>
            <w:pPr>
              <w:pStyle w:val="Compact"/>
              <w:jc w:val="left"/>
            </w:pPr>
            <w:r>
              <w:t xml:space="preserve">P2</w:t>
            </w:r>
          </w:p>
        </w:tc>
      </w:tr>
      <w:tr>
        <w:tc>
          <w:tcPr/>
          <w:p>
            <w:pPr>
              <w:pStyle w:val="Compact"/>
              <w:jc w:val="left"/>
            </w:pPr>
            <w:r>
              <w:t xml:space="preserve">FR-CRS-12</w:t>
            </w:r>
          </w:p>
        </w:tc>
        <w:tc>
          <w:tcPr/>
          <w:p>
            <w:pPr>
              <w:pStyle w:val="Compact"/>
              <w:jc w:val="left"/>
            </w:pPr>
            <w:r>
              <w:t xml:space="preserve">Courses shall be soft-deleted; enrolled students retain access to archived courses.</w:t>
            </w:r>
          </w:p>
        </w:tc>
        <w:tc>
          <w:tcPr/>
          <w:p>
            <w:pPr>
              <w:pStyle w:val="Compact"/>
              <w:jc w:val="left"/>
            </w:pPr>
            <w:r>
              <w:t xml:space="preserve">P0</w:t>
            </w:r>
          </w:p>
        </w:tc>
      </w:tr>
    </w:tbl>
    <w:bookmarkEnd w:id="49"/>
    <w:bookmarkStart w:id="50" w:name="module-c-enrolment-progress"/>
    <w:p>
      <w:pPr>
        <w:pStyle w:val="Heading2"/>
      </w:pPr>
      <w:r>
        <w:t xml:space="preserve">4.3 Module C — Enrolment &amp; Progress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FR-ENR-01</w:t>
            </w:r>
          </w:p>
        </w:tc>
        <w:tc>
          <w:tcPr/>
          <w:p>
            <w:pPr>
              <w:pStyle w:val="Compact"/>
              <w:jc w:val="left"/>
            </w:pPr>
            <w:r>
              <w:t xml:space="preserve">Students shall enrol directly in free courses; paid courses require a successful payment event.</w:t>
            </w:r>
          </w:p>
        </w:tc>
        <w:tc>
          <w:tcPr/>
          <w:p>
            <w:pPr>
              <w:pStyle w:val="Compact"/>
              <w:jc w:val="left"/>
            </w:pPr>
            <w:r>
              <w:t xml:space="preserve">P0</w:t>
            </w:r>
          </w:p>
        </w:tc>
      </w:tr>
      <w:tr>
        <w:tc>
          <w:tcPr/>
          <w:p>
            <w:pPr>
              <w:pStyle w:val="Compact"/>
              <w:jc w:val="left"/>
            </w:pPr>
            <w:r>
              <w:t xml:space="preserve">FR-ENR-02</w:t>
            </w:r>
          </w:p>
        </w:tc>
        <w:tc>
          <w:tcPr/>
          <w:p>
            <w:pPr>
              <w:pStyle w:val="Compact"/>
              <w:jc w:val="left"/>
            </w:pPr>
            <w:r>
              <w:t xml:space="preserve">Duplicate enrolment attempts shall be rejected with</w:t>
            </w:r>
            <w:r>
              <w:t xml:space="preserve"> </w:t>
            </w:r>
            <w:r>
              <w:rPr>
                <w:rStyle w:val="VerbatimChar"/>
              </w:rPr>
              <w:t xml:space="preserve">409 ALREADY_ENROLLED</w:t>
            </w:r>
            <w:r>
              <w:t xml:space="preserve">.</w:t>
            </w:r>
          </w:p>
        </w:tc>
        <w:tc>
          <w:tcPr/>
          <w:p>
            <w:pPr>
              <w:pStyle w:val="Compact"/>
              <w:jc w:val="left"/>
            </w:pPr>
            <w:r>
              <w:t xml:space="preserve">P0</w:t>
            </w:r>
          </w:p>
        </w:tc>
      </w:tr>
      <w:tr>
        <w:tc>
          <w:tcPr/>
          <w:p>
            <w:pPr>
              <w:pStyle w:val="Compact"/>
              <w:jc w:val="left"/>
            </w:pPr>
            <w:r>
              <w:t xml:space="preserve">FR-ENR-03</w:t>
            </w:r>
          </w:p>
        </w:tc>
        <w:tc>
          <w:tcPr/>
          <w:p>
            <w:pPr>
              <w:pStyle w:val="Compact"/>
              <w:jc w:val="left"/>
            </w:pPr>
            <w:r>
              <w:t xml:space="preserve">The system shall record per-lesson progress:</w:t>
            </w:r>
            <w:r>
              <w:t xml:space="preserve">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with</w:t>
            </w:r>
            <w:r>
              <w:t xml:space="preserve"> </w:t>
            </w:r>
            <w:r>
              <w:rPr>
                <w:rStyle w:val="VerbatimChar"/>
              </w:rPr>
              <w:t xml:space="preserve">last_position_seconds</w:t>
            </w:r>
            <w:r>
              <w:t xml:space="preserve"> </w:t>
            </w:r>
            <w:r>
              <w:t xml:space="preserve">for video lessons.</w:t>
            </w:r>
          </w:p>
        </w:tc>
        <w:tc>
          <w:tcPr/>
          <w:p>
            <w:pPr>
              <w:pStyle w:val="Compact"/>
              <w:jc w:val="left"/>
            </w:pPr>
            <w:r>
              <w:t xml:space="preserve">P0</w:t>
            </w:r>
          </w:p>
        </w:tc>
      </w:tr>
      <w:tr>
        <w:tc>
          <w:tcPr/>
          <w:p>
            <w:pPr>
              <w:pStyle w:val="Compact"/>
              <w:jc w:val="left"/>
            </w:pPr>
            <w:r>
              <w:t xml:space="preserve">FR-ENR-04</w:t>
            </w:r>
          </w:p>
        </w:tc>
        <w:tc>
          <w:tcPr/>
          <w:p>
            <w:pPr>
              <w:pStyle w:val="Compact"/>
              <w:jc w:val="left"/>
            </w:pPr>
            <w:r>
              <w:t xml:space="preserve">Video progress shall be persisted at most every 15 seconds and on pause/unload; playback shall resume from the stored position ±2 seconds.</w:t>
            </w:r>
          </w:p>
        </w:tc>
        <w:tc>
          <w:tcPr/>
          <w:p>
            <w:pPr>
              <w:pStyle w:val="Compact"/>
              <w:jc w:val="left"/>
            </w:pPr>
            <w:r>
              <w:t xml:space="preserve">P0</w:t>
            </w:r>
          </w:p>
        </w:tc>
      </w:tr>
      <w:tr>
        <w:tc>
          <w:tcPr/>
          <w:p>
            <w:pPr>
              <w:pStyle w:val="Compact"/>
              <w:jc w:val="left"/>
            </w:pPr>
            <w:r>
              <w:t xml:space="preserve">FR-ENR-05</w:t>
            </w:r>
          </w:p>
        </w:tc>
        <w:tc>
          <w:tcPr/>
          <w:p>
            <w:pPr>
              <w:pStyle w:val="Compact"/>
              <w:jc w:val="left"/>
            </w:pPr>
            <w:r>
              <w:t xml:space="preserve">A video lesson shall auto-complete at ≥ 90 % watched.</w:t>
            </w:r>
          </w:p>
        </w:tc>
        <w:tc>
          <w:tcPr/>
          <w:p>
            <w:pPr>
              <w:pStyle w:val="Compact"/>
              <w:jc w:val="left"/>
            </w:pPr>
            <w:r>
              <w:t xml:space="preserve">P1</w:t>
            </w:r>
          </w:p>
        </w:tc>
      </w:tr>
      <w:tr>
        <w:tc>
          <w:tcPr/>
          <w:p>
            <w:pPr>
              <w:pStyle w:val="Compact"/>
              <w:jc w:val="left"/>
            </w:pPr>
            <w:r>
              <w:t xml:space="preserve">FR-ENR-06</w:t>
            </w:r>
          </w:p>
        </w:tc>
        <w:tc>
          <w:tcPr/>
          <w:p>
            <w:pPr>
              <w:pStyle w:val="Compact"/>
              <w:jc w:val="left"/>
            </w:pPr>
            <w:r>
              <w:t xml:space="preserve">Course completion percentage = completed lessons ÷ total gradeable lessons, recomputed on every progress write and cached.</w:t>
            </w:r>
          </w:p>
        </w:tc>
        <w:tc>
          <w:tcPr/>
          <w:p>
            <w:pPr>
              <w:pStyle w:val="Compact"/>
              <w:jc w:val="left"/>
            </w:pPr>
            <w:r>
              <w:t xml:space="preserve">P0</w:t>
            </w:r>
          </w:p>
        </w:tc>
      </w:tr>
      <w:tr>
        <w:tc>
          <w:tcPr/>
          <w:p>
            <w:pPr>
              <w:pStyle w:val="Compact"/>
              <w:jc w:val="left"/>
            </w:pPr>
            <w:r>
              <w:t xml:space="preserve">FR-ENR-07</w:t>
            </w:r>
          </w:p>
        </w:tc>
        <w:tc>
          <w:tcPr/>
          <w:p>
            <w:pPr>
              <w:pStyle w:val="Compact"/>
              <w:jc w:val="left"/>
            </w:pPr>
            <w:r>
              <w:t xml:space="preserve">At 100 % completion the system shall publish</w:t>
            </w:r>
            <w:r>
              <w:t xml:space="preserve"> </w:t>
            </w:r>
            <w:r>
              <w:rPr>
                <w:rStyle w:val="VerbatimChar"/>
              </w:rPr>
              <w:t xml:space="preserve">course.completed</w:t>
            </w:r>
            <w:r>
              <w:t xml:space="preserve"> </w:t>
            </w:r>
            <w:r>
              <w:t xml:space="preserve">and trigger certificate issuance.</w:t>
            </w:r>
          </w:p>
        </w:tc>
        <w:tc>
          <w:tcPr/>
          <w:p>
            <w:pPr>
              <w:pStyle w:val="Compact"/>
              <w:jc w:val="left"/>
            </w:pPr>
            <w:r>
              <w:t xml:space="preserve">P0</w:t>
            </w:r>
          </w:p>
        </w:tc>
      </w:tr>
      <w:tr>
        <w:tc>
          <w:tcPr/>
          <w:p>
            <w:pPr>
              <w:pStyle w:val="Compact"/>
              <w:jc w:val="left"/>
            </w:pPr>
            <w:r>
              <w:t xml:space="preserve">FR-ENR-08</w:t>
            </w:r>
          </w:p>
        </w:tc>
        <w:tc>
          <w:tcPr/>
          <w:p>
            <w:pPr>
              <w:pStyle w:val="Compact"/>
              <w:jc w:val="left"/>
            </w:pPr>
            <w:r>
              <w:t xml:space="preserve">Sequential (drip) unlocking shall be optionally enforceable per course.</w:t>
            </w:r>
          </w:p>
        </w:tc>
        <w:tc>
          <w:tcPr/>
          <w:p>
            <w:pPr>
              <w:pStyle w:val="Compact"/>
              <w:jc w:val="left"/>
            </w:pPr>
            <w:r>
              <w:t xml:space="preserve">P2</w:t>
            </w:r>
          </w:p>
        </w:tc>
      </w:tr>
      <w:tr>
        <w:tc>
          <w:tcPr/>
          <w:p>
            <w:pPr>
              <w:pStyle w:val="Compact"/>
              <w:jc w:val="left"/>
            </w:pPr>
            <w:r>
              <w:t xml:space="preserve">FR-ENR-09</w:t>
            </w:r>
          </w:p>
        </w:tc>
        <w:tc>
          <w:tcPr/>
          <w:p>
            <w:pPr>
              <w:pStyle w:val="Compact"/>
              <w:jc w:val="left"/>
            </w:pPr>
            <w:r>
              <w:t xml:space="preserve">Students shall be able to unenrol from free courses; paid unenrolment follows the refund policy.</w:t>
            </w:r>
          </w:p>
        </w:tc>
        <w:tc>
          <w:tcPr/>
          <w:p>
            <w:pPr>
              <w:pStyle w:val="Compact"/>
              <w:jc w:val="left"/>
            </w:pPr>
            <w:r>
              <w:t xml:space="preserve">P2</w:t>
            </w:r>
          </w:p>
        </w:tc>
      </w:tr>
    </w:tbl>
    <w:bookmarkEnd w:id="50"/>
    <w:bookmarkStart w:id="51" w:name="module-d-video-media"/>
    <w:p>
      <w:pPr>
        <w:pStyle w:val="Heading2"/>
      </w:pPr>
      <w:r>
        <w:t xml:space="preserve">4.4 Module D — Video &amp; Media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FR-MED-01</w:t>
            </w:r>
          </w:p>
        </w:tc>
        <w:tc>
          <w:tcPr/>
          <w:p>
            <w:pPr>
              <w:pStyle w:val="Compact"/>
              <w:jc w:val="left"/>
            </w:pPr>
            <w:r>
              <w:t xml:space="preserve">Uploads shall use presigned, multipart S3 URLs; media bytes shall not transit the application servers.</w:t>
            </w:r>
          </w:p>
        </w:tc>
        <w:tc>
          <w:tcPr/>
          <w:p>
            <w:pPr>
              <w:pStyle w:val="Compact"/>
              <w:jc w:val="left"/>
            </w:pPr>
            <w:r>
              <w:t xml:space="preserve">P0</w:t>
            </w:r>
          </w:p>
        </w:tc>
      </w:tr>
      <w:tr>
        <w:tc>
          <w:tcPr/>
          <w:p>
            <w:pPr>
              <w:pStyle w:val="Compact"/>
              <w:jc w:val="left"/>
            </w:pPr>
            <w:r>
              <w:t xml:space="preserve">FR-MED-02</w:t>
            </w:r>
          </w:p>
        </w:tc>
        <w:tc>
          <w:tcPr/>
          <w:p>
            <w:pPr>
              <w:pStyle w:val="Compact"/>
              <w:jc w:val="left"/>
            </w:pPr>
            <w:r>
              <w:t xml:space="preserve">Accepted video types: MP4, MOV, MKV up to 2 GB; documents: PDF/DOCX/PPTX/ZIP up to 50 MB; images: JPG/PNG/WEBP up to 5 MB.</w:t>
            </w:r>
          </w:p>
        </w:tc>
        <w:tc>
          <w:tcPr/>
          <w:p>
            <w:pPr>
              <w:pStyle w:val="Compact"/>
              <w:jc w:val="left"/>
            </w:pPr>
            <w:r>
              <w:t xml:space="preserve">P0</w:t>
            </w:r>
          </w:p>
        </w:tc>
      </w:tr>
      <w:tr>
        <w:tc>
          <w:tcPr/>
          <w:p>
            <w:pPr>
              <w:pStyle w:val="Compact"/>
              <w:jc w:val="left"/>
            </w:pPr>
            <w:r>
              <w:t xml:space="preserve">FR-MED-03</w:t>
            </w:r>
          </w:p>
        </w:tc>
        <w:tc>
          <w:tcPr/>
          <w:p>
            <w:pPr>
              <w:pStyle w:val="Compact"/>
              <w:jc w:val="left"/>
            </w:pPr>
            <w:r>
              <w:t xml:space="preserve">Type shall be validated by MIME sniffing on the server side, not by file extension.</w:t>
            </w:r>
          </w:p>
        </w:tc>
        <w:tc>
          <w:tcPr/>
          <w:p>
            <w:pPr>
              <w:pStyle w:val="Compact"/>
              <w:jc w:val="left"/>
            </w:pPr>
            <w:r>
              <w:t xml:space="preserve">P0</w:t>
            </w:r>
          </w:p>
        </w:tc>
      </w:tr>
      <w:tr>
        <w:tc>
          <w:tcPr/>
          <w:p>
            <w:pPr>
              <w:pStyle w:val="Compact"/>
              <w:jc w:val="left"/>
            </w:pPr>
            <w:r>
              <w:t xml:space="preserve">FR-MED-04</w:t>
            </w:r>
          </w:p>
        </w:tc>
        <w:tc>
          <w:tcPr/>
          <w:p>
            <w:pPr>
              <w:pStyle w:val="Compact"/>
              <w:jc w:val="left"/>
            </w:pPr>
            <w:r>
              <w:t xml:space="preserve">On upload completion the media record enters</w:t>
            </w:r>
            <w:r>
              <w:t xml:space="preserve"> </w:t>
            </w:r>
            <w:r>
              <w:rPr>
                <w:rStyle w:val="VerbatimChar"/>
              </w:rPr>
              <w:t xml:space="preserve">PROCESSING</w:t>
            </w:r>
            <w:r>
              <w:t xml:space="preserve"> </w:t>
            </w:r>
            <w:r>
              <w:t xml:space="preserve">and a transcode job is queued.</w:t>
            </w:r>
          </w:p>
        </w:tc>
        <w:tc>
          <w:tcPr/>
          <w:p>
            <w:pPr>
              <w:pStyle w:val="Compact"/>
              <w:jc w:val="left"/>
            </w:pPr>
            <w:r>
              <w:t xml:space="preserve">P0</w:t>
            </w:r>
          </w:p>
        </w:tc>
      </w:tr>
      <w:tr>
        <w:tc>
          <w:tcPr/>
          <w:p>
            <w:pPr>
              <w:pStyle w:val="Compact"/>
              <w:jc w:val="left"/>
            </w:pPr>
            <w:r>
              <w:t xml:space="preserve">FR-MED-05</w:t>
            </w:r>
          </w:p>
        </w:tc>
        <w:tc>
          <w:tcPr/>
          <w:p>
            <w:pPr>
              <w:pStyle w:val="Compact"/>
              <w:jc w:val="left"/>
            </w:pPr>
            <w:r>
              <w:t xml:space="preserve">Transcoding shall produce HLS renditions at 1080p/720p/480p/360p plus a thumbnail sprite; on success the record becomes</w:t>
            </w:r>
            <w:r>
              <w:t xml:space="preserve"> </w:t>
            </w:r>
            <w:r>
              <w:rPr>
                <w:rStyle w:val="VerbatimChar"/>
              </w:rPr>
              <w:t xml:space="preserve">READY</w:t>
            </w:r>
            <w:r>
              <w:t xml:space="preserve"> </w:t>
            </w:r>
            <w:r>
              <w:t xml:space="preserve">and</w:t>
            </w:r>
            <w:r>
              <w:t xml:space="preserve"> </w:t>
            </w:r>
            <w:r>
              <w:rPr>
                <w:rStyle w:val="VerbatimChar"/>
              </w:rPr>
              <w:t xml:space="preserve">media.ready</w:t>
            </w:r>
            <w:r>
              <w:t xml:space="preserve"> </w:t>
            </w:r>
            <w:r>
              <w:t xml:space="preserve">is published.</w:t>
            </w:r>
          </w:p>
        </w:tc>
        <w:tc>
          <w:tcPr/>
          <w:p>
            <w:pPr>
              <w:pStyle w:val="Compact"/>
              <w:jc w:val="left"/>
            </w:pPr>
            <w:r>
              <w:t xml:space="preserve">P1</w:t>
            </w:r>
          </w:p>
        </w:tc>
      </w:tr>
      <w:tr>
        <w:tc>
          <w:tcPr/>
          <w:p>
            <w:pPr>
              <w:pStyle w:val="Compact"/>
              <w:jc w:val="left"/>
            </w:pPr>
            <w:r>
              <w:t xml:space="preserve">FR-MED-06</w:t>
            </w:r>
          </w:p>
        </w:tc>
        <w:tc>
          <w:tcPr/>
          <w:p>
            <w:pPr>
              <w:pStyle w:val="Compact"/>
              <w:jc w:val="left"/>
            </w:pPr>
            <w:r>
              <w:t xml:space="preserve">Playback shall be authorized per request: only enrolled students, the owning instructor or an admin may obtain a signed manifest URL valid for 30 minutes.</w:t>
            </w:r>
          </w:p>
        </w:tc>
        <w:tc>
          <w:tcPr/>
          <w:p>
            <w:pPr>
              <w:pStyle w:val="Compact"/>
              <w:jc w:val="left"/>
            </w:pPr>
            <w:r>
              <w:t xml:space="preserve">P0</w:t>
            </w:r>
          </w:p>
        </w:tc>
      </w:tr>
      <w:tr>
        <w:tc>
          <w:tcPr/>
          <w:p>
            <w:pPr>
              <w:pStyle w:val="Compact"/>
              <w:jc w:val="left"/>
            </w:pPr>
            <w:r>
              <w:t xml:space="preserve">FR-MED-07</w:t>
            </w:r>
          </w:p>
        </w:tc>
        <w:tc>
          <w:tcPr/>
          <w:p>
            <w:pPr>
              <w:pStyle w:val="Compact"/>
              <w:jc w:val="left"/>
            </w:pPr>
            <w:r>
              <w:t xml:space="preserve">Failed jobs shall retry up to 3 times with exponential backoff, then move to</w:t>
            </w:r>
            <w:r>
              <w:t xml:space="preserve"> </w:t>
            </w:r>
            <w:r>
              <w:rPr>
                <w:rStyle w:val="VerbatimChar"/>
              </w:rPr>
              <w:t xml:space="preserve">FAILED</w:t>
            </w:r>
            <w:r>
              <w:t xml:space="preserve"> </w:t>
            </w:r>
            <w:r>
              <w:t xml:space="preserve">and notify the instructor.</w:t>
            </w:r>
          </w:p>
        </w:tc>
        <w:tc>
          <w:tcPr/>
          <w:p>
            <w:pPr>
              <w:pStyle w:val="Compact"/>
              <w:jc w:val="left"/>
            </w:pPr>
            <w:r>
              <w:t xml:space="preserve">P1</w:t>
            </w:r>
          </w:p>
        </w:tc>
      </w:tr>
      <w:tr>
        <w:tc>
          <w:tcPr/>
          <w:p>
            <w:pPr>
              <w:pStyle w:val="Compact"/>
              <w:jc w:val="left"/>
            </w:pPr>
            <w:r>
              <w:t xml:space="preserve">FR-MED-08</w:t>
            </w:r>
          </w:p>
        </w:tc>
        <w:tc>
          <w:tcPr/>
          <w:p>
            <w:pPr>
              <w:pStyle w:val="Compact"/>
              <w:jc w:val="left"/>
            </w:pPr>
            <w:r>
              <w:t xml:space="preserve">Deleting a lesson shall schedule the associated S3 objects for deletion after a 30-day grace period.</w:t>
            </w:r>
          </w:p>
        </w:tc>
        <w:tc>
          <w:tcPr/>
          <w:p>
            <w:pPr>
              <w:pStyle w:val="Compact"/>
              <w:jc w:val="left"/>
            </w:pPr>
            <w:r>
              <w:t xml:space="preserve">P2</w:t>
            </w:r>
          </w:p>
        </w:tc>
      </w:tr>
      <w:tr>
        <w:tc>
          <w:tcPr/>
          <w:p>
            <w:pPr>
              <w:pStyle w:val="Compact"/>
              <w:jc w:val="left"/>
            </w:pPr>
            <w:r>
              <w:t xml:space="preserve">FR-MED-09</w:t>
            </w:r>
          </w:p>
        </w:tc>
        <w:tc>
          <w:tcPr/>
          <w:p>
            <w:pPr>
              <w:pStyle w:val="Compact"/>
              <w:jc w:val="left"/>
            </w:pPr>
            <w:r>
              <w:t xml:space="preserve">Watch telemetry (position, duration, quality, buffering events) shall be recorded for analytics.</w:t>
            </w:r>
          </w:p>
        </w:tc>
        <w:tc>
          <w:tcPr/>
          <w:p>
            <w:pPr>
              <w:pStyle w:val="Compact"/>
              <w:jc w:val="left"/>
            </w:pPr>
            <w:r>
              <w:t xml:space="preserve">P2</w:t>
            </w:r>
          </w:p>
        </w:tc>
      </w:tr>
    </w:tbl>
    <w:bookmarkEnd w:id="51"/>
    <w:bookmarkStart w:id="52" w:name="module-e-assignments"/>
    <w:p>
      <w:pPr>
        <w:pStyle w:val="Heading2"/>
      </w:pPr>
      <w:r>
        <w:t xml:space="preserve">4.5 Module E — Assignments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FR-ASG-01</w:t>
            </w:r>
          </w:p>
        </w:tc>
        <w:tc>
          <w:tcPr/>
          <w:p>
            <w:pPr>
              <w:pStyle w:val="Compact"/>
              <w:jc w:val="left"/>
            </w:pPr>
            <w:r>
              <w:t xml:space="preserve">Instructors shall create assignments with title, instructions, attachment(s), max score, due date, late policy and allowed file types.</w:t>
            </w:r>
          </w:p>
        </w:tc>
        <w:tc>
          <w:tcPr/>
          <w:p>
            <w:pPr>
              <w:pStyle w:val="Compact"/>
              <w:jc w:val="left"/>
            </w:pPr>
            <w:r>
              <w:t xml:space="preserve">P0</w:t>
            </w:r>
          </w:p>
        </w:tc>
      </w:tr>
      <w:tr>
        <w:tc>
          <w:tcPr/>
          <w:p>
            <w:pPr>
              <w:pStyle w:val="Compact"/>
              <w:jc w:val="left"/>
            </w:pPr>
            <w:r>
              <w:t xml:space="preserve">FR-ASG-02</w:t>
            </w:r>
          </w:p>
        </w:tc>
        <w:tc>
          <w:tcPr/>
          <w:p>
            <w:pPr>
              <w:pStyle w:val="Compact"/>
              <w:jc w:val="left"/>
            </w:pPr>
            <w:r>
              <w:t xml:space="preserve">Students shall submit text and/or files before the due date; late submissions are flagged, and blocked if the policy forbids them.</w:t>
            </w:r>
          </w:p>
        </w:tc>
        <w:tc>
          <w:tcPr/>
          <w:p>
            <w:pPr>
              <w:pStyle w:val="Compact"/>
              <w:jc w:val="left"/>
            </w:pPr>
            <w:r>
              <w:t xml:space="preserve">P0</w:t>
            </w:r>
          </w:p>
        </w:tc>
      </w:tr>
      <w:tr>
        <w:tc>
          <w:tcPr/>
          <w:p>
            <w:pPr>
              <w:pStyle w:val="Compact"/>
              <w:jc w:val="left"/>
            </w:pPr>
            <w:r>
              <w:t xml:space="preserve">FR-ASG-03</w:t>
            </w:r>
          </w:p>
        </w:tc>
        <w:tc>
          <w:tcPr/>
          <w:p>
            <w:pPr>
              <w:pStyle w:val="Compact"/>
              <w:jc w:val="left"/>
            </w:pPr>
            <w:r>
              <w:t xml:space="preserve">Resubmission shall be allowed until the due date, retaining version history.</w:t>
            </w:r>
          </w:p>
        </w:tc>
        <w:tc>
          <w:tcPr/>
          <w:p>
            <w:pPr>
              <w:pStyle w:val="Compact"/>
              <w:jc w:val="left"/>
            </w:pPr>
            <w:r>
              <w:t xml:space="preserve">P1</w:t>
            </w:r>
          </w:p>
        </w:tc>
      </w:tr>
      <w:tr>
        <w:tc>
          <w:tcPr/>
          <w:p>
            <w:pPr>
              <w:pStyle w:val="Compact"/>
              <w:jc w:val="left"/>
            </w:pPr>
            <w:r>
              <w:t xml:space="preserve">FR-ASG-04</w:t>
            </w:r>
          </w:p>
        </w:tc>
        <w:tc>
          <w:tcPr/>
          <w:p>
            <w:pPr>
              <w:pStyle w:val="Compact"/>
              <w:jc w:val="left"/>
            </w:pPr>
            <w:r>
              <w:t xml:space="preserve">Instructors shall grade submissions with a score and feedback; grading publishes</w:t>
            </w:r>
            <w:r>
              <w:t xml:space="preserve"> </w:t>
            </w:r>
            <w:r>
              <w:rPr>
                <w:rStyle w:val="VerbatimChar"/>
              </w:rPr>
              <w:t xml:space="preserve">assignment.graded</w:t>
            </w:r>
            <w:r>
              <w:t xml:space="preserve"> </w:t>
            </w:r>
            <w:r>
              <w:t xml:space="preserve">and notifies the student.</w:t>
            </w:r>
          </w:p>
        </w:tc>
        <w:tc>
          <w:tcPr/>
          <w:p>
            <w:pPr>
              <w:pStyle w:val="Compact"/>
              <w:jc w:val="left"/>
            </w:pPr>
            <w:r>
              <w:t xml:space="preserve">P0</w:t>
            </w:r>
          </w:p>
        </w:tc>
      </w:tr>
      <w:tr>
        <w:tc>
          <w:tcPr/>
          <w:p>
            <w:pPr>
              <w:pStyle w:val="Compact"/>
              <w:jc w:val="left"/>
            </w:pPr>
            <w:r>
              <w:t xml:space="preserve">FR-ASG-05</w:t>
            </w:r>
          </w:p>
        </w:tc>
        <w:tc>
          <w:tcPr/>
          <w:p>
            <w:pPr>
              <w:pStyle w:val="Compact"/>
              <w:jc w:val="left"/>
            </w:pPr>
            <w:r>
              <w:t xml:space="preserve">A submission shall progress through</w:t>
            </w:r>
            <w:r>
              <w:t xml:space="preserve"> </w:t>
            </w:r>
            <w:r>
              <w:rPr>
                <w:rStyle w:val="VerbatimChar"/>
              </w:rPr>
              <w:t xml:space="preserve">SUBMITTED → UNDER_REVIEW → GRADED</w:t>
            </w:r>
            <w:r>
              <w:t xml:space="preserve"> </w:t>
            </w:r>
            <w:r>
              <w:t xml:space="preserve">(or</w:t>
            </w:r>
            <w:r>
              <w:t xml:space="preserve"> </w:t>
            </w:r>
            <w:r>
              <w:rPr>
                <w:rStyle w:val="VerbatimChar"/>
              </w:rPr>
              <w:t xml:space="preserve">RETURNED</w:t>
            </w:r>
            <w:r>
              <w:t xml:space="preserve"> </w:t>
            </w:r>
            <w:r>
              <w:t xml:space="preserve">for rework).</w:t>
            </w:r>
          </w:p>
        </w:tc>
        <w:tc>
          <w:tcPr/>
          <w:p>
            <w:pPr>
              <w:pStyle w:val="Compact"/>
              <w:jc w:val="left"/>
            </w:pPr>
            <w:r>
              <w:t xml:space="preserve">P1</w:t>
            </w:r>
          </w:p>
        </w:tc>
      </w:tr>
      <w:tr>
        <w:tc>
          <w:tcPr/>
          <w:p>
            <w:pPr>
              <w:pStyle w:val="Compact"/>
              <w:jc w:val="left"/>
            </w:pPr>
            <w:r>
              <w:t xml:space="preserve">FR-ASG-06</w:t>
            </w:r>
          </w:p>
        </w:tc>
        <w:tc>
          <w:tcPr/>
          <w:p>
            <w:pPr>
              <w:pStyle w:val="Compact"/>
              <w:jc w:val="left"/>
            </w:pPr>
            <w:r>
              <w:t xml:space="preserve">Instructors shall export all submissions for an assignment as a ZIP/CSV.</w:t>
            </w:r>
          </w:p>
        </w:tc>
        <w:tc>
          <w:tcPr/>
          <w:p>
            <w:pPr>
              <w:pStyle w:val="Compact"/>
              <w:jc w:val="left"/>
            </w:pPr>
            <w:r>
              <w:t xml:space="preserve">P2</w:t>
            </w:r>
          </w:p>
        </w:tc>
      </w:tr>
    </w:tbl>
    <w:bookmarkEnd w:id="52"/>
    <w:bookmarkStart w:id="53" w:name="module-f-quizzes"/>
    <w:p>
      <w:pPr>
        <w:pStyle w:val="Heading2"/>
      </w:pPr>
      <w:r>
        <w:t xml:space="preserve">4.6 Module F — Quizzes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FR-QZ-01</w:t>
            </w:r>
          </w:p>
        </w:tc>
        <w:tc>
          <w:tcPr/>
          <w:p>
            <w:pPr>
              <w:pStyle w:val="Compact"/>
              <w:jc w:val="left"/>
            </w:pPr>
            <w:r>
              <w:t xml:space="preserve">Instructors shall build quizzes with settings: time limit, attempt limit, pass percentage, shuffle questions/options, show-answers policy.</w:t>
            </w:r>
          </w:p>
        </w:tc>
        <w:tc>
          <w:tcPr/>
          <w:p>
            <w:pPr>
              <w:pStyle w:val="Compact"/>
              <w:jc w:val="left"/>
            </w:pPr>
            <w:r>
              <w:t xml:space="preserve">P0</w:t>
            </w:r>
          </w:p>
        </w:tc>
      </w:tr>
      <w:tr>
        <w:tc>
          <w:tcPr/>
          <w:p>
            <w:pPr>
              <w:pStyle w:val="Compact"/>
              <w:jc w:val="left"/>
            </w:pPr>
            <w:r>
              <w:t xml:space="preserve">FR-QZ-02</w:t>
            </w:r>
          </w:p>
        </w:tc>
        <w:tc>
          <w:tcPr/>
          <w:p>
            <w:pPr>
              <w:pStyle w:val="Compact"/>
              <w:jc w:val="left"/>
            </w:pPr>
            <w:r>
              <w:t xml:space="preserve">Supported question types: single choice, multiple choice, true/false, short answer (exact/regex), numeric with tolerance.</w:t>
            </w:r>
          </w:p>
        </w:tc>
        <w:tc>
          <w:tcPr/>
          <w:p>
            <w:pPr>
              <w:pStyle w:val="Compact"/>
              <w:jc w:val="left"/>
            </w:pPr>
            <w:r>
              <w:t xml:space="preserve">P0</w:t>
            </w:r>
          </w:p>
        </w:tc>
      </w:tr>
      <w:tr>
        <w:tc>
          <w:tcPr/>
          <w:p>
            <w:pPr>
              <w:pStyle w:val="Compact"/>
              <w:jc w:val="left"/>
            </w:pPr>
            <w:r>
              <w:t xml:space="preserve">FR-QZ-03</w:t>
            </w:r>
          </w:p>
        </w:tc>
        <w:tc>
          <w:tcPr/>
          <w:p>
            <w:pPr>
              <w:pStyle w:val="Compact"/>
              <w:jc w:val="left"/>
            </w:pPr>
            <w:r>
              <w:t xml:space="preserve">Each question shall carry marks and optional negative marking; each option carries a correctness flag.</w:t>
            </w:r>
          </w:p>
        </w:tc>
        <w:tc>
          <w:tcPr/>
          <w:p>
            <w:pPr>
              <w:pStyle w:val="Compact"/>
              <w:jc w:val="left"/>
            </w:pPr>
            <w:r>
              <w:t xml:space="preserve">P0</w:t>
            </w:r>
          </w:p>
        </w:tc>
      </w:tr>
      <w:tr>
        <w:tc>
          <w:tcPr/>
          <w:p>
            <w:pPr>
              <w:pStyle w:val="Compact"/>
              <w:jc w:val="left"/>
            </w:pPr>
            <w:r>
              <w:t xml:space="preserve">FR-QZ-04</w:t>
            </w:r>
          </w:p>
        </w:tc>
        <w:tc>
          <w:tcPr/>
          <w:p>
            <w:pPr>
              <w:pStyle w:val="Compact"/>
              <w:jc w:val="left"/>
            </w:pPr>
            <w:r>
              <w:t xml:space="preserve">Correct answers shall never be included in the payload delivered to a student during an attempt.</w:t>
            </w:r>
          </w:p>
        </w:tc>
        <w:tc>
          <w:tcPr/>
          <w:p>
            <w:pPr>
              <w:pStyle w:val="Compact"/>
              <w:jc w:val="left"/>
            </w:pPr>
            <w:r>
              <w:t xml:space="preserve">P0</w:t>
            </w:r>
          </w:p>
        </w:tc>
      </w:tr>
      <w:tr>
        <w:tc>
          <w:tcPr/>
          <w:p>
            <w:pPr>
              <w:pStyle w:val="Compact"/>
              <w:jc w:val="left"/>
            </w:pPr>
            <w:r>
              <w:t xml:space="preserve">FR-QZ-05</w:t>
            </w:r>
          </w:p>
        </w:tc>
        <w:tc>
          <w:tcPr/>
          <w:p>
            <w:pPr>
              <w:pStyle w:val="Compact"/>
              <w:jc w:val="left"/>
            </w:pPr>
            <w:r>
              <w:t xml:space="preserve">Starting an attempt shall create a server-side timer; submission after expiry auto-submits the answers received so far.</w:t>
            </w:r>
          </w:p>
        </w:tc>
        <w:tc>
          <w:tcPr/>
          <w:p>
            <w:pPr>
              <w:pStyle w:val="Compact"/>
              <w:jc w:val="left"/>
            </w:pPr>
            <w:r>
              <w:t xml:space="preserve">P0</w:t>
            </w:r>
          </w:p>
        </w:tc>
      </w:tr>
      <w:tr>
        <w:tc>
          <w:tcPr/>
          <w:p>
            <w:pPr>
              <w:pStyle w:val="Compact"/>
              <w:jc w:val="left"/>
            </w:pPr>
            <w:r>
              <w:t xml:space="preserve">FR-QZ-06</w:t>
            </w:r>
          </w:p>
        </w:tc>
        <w:tc>
          <w:tcPr/>
          <w:p>
            <w:pPr>
              <w:pStyle w:val="Compact"/>
              <w:jc w:val="left"/>
            </w:pPr>
            <w:r>
              <w:t xml:space="preserve">Objective questions shall be auto-scored on submission; short-answer questions may be routed for manual review.</w:t>
            </w:r>
          </w:p>
        </w:tc>
        <w:tc>
          <w:tcPr/>
          <w:p>
            <w:pPr>
              <w:pStyle w:val="Compact"/>
              <w:jc w:val="left"/>
            </w:pPr>
            <w:r>
              <w:t xml:space="preserve">P0</w:t>
            </w:r>
          </w:p>
        </w:tc>
      </w:tr>
      <w:tr>
        <w:tc>
          <w:tcPr/>
          <w:p>
            <w:pPr>
              <w:pStyle w:val="Compact"/>
              <w:jc w:val="left"/>
            </w:pPr>
            <w:r>
              <w:t xml:space="preserve">FR-QZ-07</w:t>
            </w:r>
          </w:p>
        </w:tc>
        <w:tc>
          <w:tcPr/>
          <w:p>
            <w:pPr>
              <w:pStyle w:val="Compact"/>
              <w:jc w:val="left"/>
            </w:pPr>
            <w:r>
              <w:t xml:space="preserve">Results shall show score, percentage, pass/fail, per-question outcome (subject to the show-answers policy) and time taken.</w:t>
            </w:r>
          </w:p>
        </w:tc>
        <w:tc>
          <w:tcPr/>
          <w:p>
            <w:pPr>
              <w:pStyle w:val="Compact"/>
              <w:jc w:val="left"/>
            </w:pPr>
            <w:r>
              <w:t xml:space="preserve">P0</w:t>
            </w:r>
          </w:p>
        </w:tc>
      </w:tr>
      <w:tr>
        <w:tc>
          <w:tcPr/>
          <w:p>
            <w:pPr>
              <w:pStyle w:val="Compact"/>
              <w:jc w:val="left"/>
            </w:pPr>
            <w:r>
              <w:t xml:space="preserve">FR-QZ-08</w:t>
            </w:r>
          </w:p>
        </w:tc>
        <w:tc>
          <w:tcPr/>
          <w:p>
            <w:pPr>
              <w:pStyle w:val="Compact"/>
              <w:jc w:val="left"/>
            </w:pPr>
            <w:r>
              <w:t xml:space="preserve">Attempt limits shall be enforced server-side; the recorded grade is the best or last attempt per quiz configuration.</w:t>
            </w:r>
          </w:p>
        </w:tc>
        <w:tc>
          <w:tcPr/>
          <w:p>
            <w:pPr>
              <w:pStyle w:val="Compact"/>
              <w:jc w:val="left"/>
            </w:pPr>
            <w:r>
              <w:t xml:space="preserve">P0</w:t>
            </w:r>
          </w:p>
        </w:tc>
      </w:tr>
      <w:tr>
        <w:tc>
          <w:tcPr/>
          <w:p>
            <w:pPr>
              <w:pStyle w:val="Compact"/>
              <w:jc w:val="left"/>
            </w:pPr>
            <w:r>
              <w:t xml:space="preserve">FR-QZ-09</w:t>
            </w:r>
          </w:p>
        </w:tc>
        <w:tc>
          <w:tcPr/>
          <w:p>
            <w:pPr>
              <w:pStyle w:val="Compact"/>
              <w:jc w:val="left"/>
            </w:pPr>
            <w:r>
              <w:t xml:space="preserve">Answers shall be autosaved every 20 seconds so a disconnect does not lose progress.</w:t>
            </w:r>
          </w:p>
        </w:tc>
        <w:tc>
          <w:tcPr/>
          <w:p>
            <w:pPr>
              <w:pStyle w:val="Compact"/>
              <w:jc w:val="left"/>
            </w:pPr>
            <w:r>
              <w:t xml:space="preserve">P1</w:t>
            </w:r>
          </w:p>
        </w:tc>
      </w:tr>
    </w:tbl>
    <w:bookmarkEnd w:id="53"/>
    <w:bookmarkStart w:id="54" w:name="module-g-real-time-chat"/>
    <w:p>
      <w:pPr>
        <w:pStyle w:val="Heading2"/>
      </w:pPr>
      <w:r>
        <w:t xml:space="preserve">4.7 Module G — Real-time Chat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FR-CHT-01</w:t>
            </w:r>
          </w:p>
        </w:tc>
        <w:tc>
          <w:tcPr/>
          <w:p>
            <w:pPr>
              <w:pStyle w:val="Compact"/>
              <w:jc w:val="left"/>
            </w:pPr>
            <w:r>
              <w:t xml:space="preserve">Each published course shall have a chat room; enrolling auto-joins the student, unenrolling removes them.</w:t>
            </w:r>
          </w:p>
        </w:tc>
        <w:tc>
          <w:tcPr/>
          <w:p>
            <w:pPr>
              <w:pStyle w:val="Compact"/>
              <w:jc w:val="left"/>
            </w:pPr>
            <w:r>
              <w:t xml:space="preserve">P0</w:t>
            </w:r>
          </w:p>
        </w:tc>
      </w:tr>
      <w:tr>
        <w:tc>
          <w:tcPr/>
          <w:p>
            <w:pPr>
              <w:pStyle w:val="Compact"/>
              <w:jc w:val="left"/>
            </w:pPr>
            <w:r>
              <w:t xml:space="preserve">FR-CHT-02</w:t>
            </w:r>
          </w:p>
        </w:tc>
        <w:tc>
          <w:tcPr/>
          <w:p>
            <w:pPr>
              <w:pStyle w:val="Compact"/>
              <w:jc w:val="left"/>
            </w:pPr>
            <w:r>
              <w:t xml:space="preserve">One-to-one direct messages shall be supported between users who share a course.</w:t>
            </w:r>
          </w:p>
        </w:tc>
        <w:tc>
          <w:tcPr/>
          <w:p>
            <w:pPr>
              <w:pStyle w:val="Compact"/>
              <w:jc w:val="left"/>
            </w:pPr>
            <w:r>
              <w:t xml:space="preserve">P1</w:t>
            </w:r>
          </w:p>
        </w:tc>
      </w:tr>
      <w:tr>
        <w:tc>
          <w:tcPr/>
          <w:p>
            <w:pPr>
              <w:pStyle w:val="Compact"/>
              <w:jc w:val="left"/>
            </w:pPr>
            <w:r>
              <w:t xml:space="preserve">FR-CHT-03</w:t>
            </w:r>
          </w:p>
        </w:tc>
        <w:tc>
          <w:tcPr/>
          <w:p>
            <w:pPr>
              <w:pStyle w:val="Compact"/>
              <w:jc w:val="left"/>
            </w:pPr>
            <w:r>
              <w:t xml:space="preserve">Messages shall support text (≤ 4000 chars), emoji, attachments (≤ 10 MB) and replies to a parent message.</w:t>
            </w:r>
          </w:p>
        </w:tc>
        <w:tc>
          <w:tcPr/>
          <w:p>
            <w:pPr>
              <w:pStyle w:val="Compact"/>
              <w:jc w:val="left"/>
            </w:pPr>
            <w:r>
              <w:t xml:space="preserve">P0</w:t>
            </w:r>
          </w:p>
        </w:tc>
      </w:tr>
      <w:tr>
        <w:tc>
          <w:tcPr/>
          <w:p>
            <w:pPr>
              <w:pStyle w:val="Compact"/>
              <w:jc w:val="left"/>
            </w:pPr>
            <w:r>
              <w:t xml:space="preserve">FR-CHT-04</w:t>
            </w:r>
          </w:p>
        </w:tc>
        <w:tc>
          <w:tcPr/>
          <w:p>
            <w:pPr>
              <w:pStyle w:val="Compact"/>
              <w:jc w:val="left"/>
            </w:pPr>
            <w:r>
              <w:t xml:space="preserve">Delivery shall be real-time over WebSocket/STOMP with a REST fallback for history.</w:t>
            </w:r>
          </w:p>
        </w:tc>
        <w:tc>
          <w:tcPr/>
          <w:p>
            <w:pPr>
              <w:pStyle w:val="Compact"/>
              <w:jc w:val="left"/>
            </w:pPr>
            <w:r>
              <w:t xml:space="preserve">P0</w:t>
            </w:r>
          </w:p>
        </w:tc>
      </w:tr>
      <w:tr>
        <w:tc>
          <w:tcPr/>
          <w:p>
            <w:pPr>
              <w:pStyle w:val="Compact"/>
              <w:jc w:val="left"/>
            </w:pPr>
            <w:r>
              <w:t xml:space="preserve">FR-CHT-05</w:t>
            </w:r>
          </w:p>
        </w:tc>
        <w:tc>
          <w:tcPr/>
          <w:p>
            <w:pPr>
              <w:pStyle w:val="Compact"/>
              <w:jc w:val="left"/>
            </w:pPr>
            <w:r>
              <w:t xml:space="preserve">Typing indicators shall be broadcast to the room and expire after 3 seconds of inactivity.</w:t>
            </w:r>
          </w:p>
        </w:tc>
        <w:tc>
          <w:tcPr/>
          <w:p>
            <w:pPr>
              <w:pStyle w:val="Compact"/>
              <w:jc w:val="left"/>
            </w:pPr>
            <w:r>
              <w:t xml:space="preserve">P1</w:t>
            </w:r>
          </w:p>
        </w:tc>
      </w:tr>
      <w:tr>
        <w:tc>
          <w:tcPr/>
          <w:p>
            <w:pPr>
              <w:pStyle w:val="Compact"/>
              <w:jc w:val="left"/>
            </w:pPr>
            <w:r>
              <w:t xml:space="preserve">FR-CHT-06</w:t>
            </w:r>
          </w:p>
        </w:tc>
        <w:tc>
          <w:tcPr/>
          <w:p>
            <w:pPr>
              <w:pStyle w:val="Compact"/>
              <w:jc w:val="left"/>
            </w:pPr>
            <w:r>
              <w:t xml:space="preserve">Read receipts shall track delivered/read state per member; unread counts shall be available per room.</w:t>
            </w:r>
          </w:p>
        </w:tc>
        <w:tc>
          <w:tcPr/>
          <w:p>
            <w:pPr>
              <w:pStyle w:val="Compact"/>
              <w:jc w:val="left"/>
            </w:pPr>
            <w:r>
              <w:t xml:space="preserve">P1</w:t>
            </w:r>
          </w:p>
        </w:tc>
      </w:tr>
      <w:tr>
        <w:tc>
          <w:tcPr/>
          <w:p>
            <w:pPr>
              <w:pStyle w:val="Compact"/>
              <w:jc w:val="left"/>
            </w:pPr>
            <w:r>
              <w:t xml:space="preserve">FR-CHT-07</w:t>
            </w:r>
          </w:p>
        </w:tc>
        <w:tc>
          <w:tcPr/>
          <w:p>
            <w:pPr>
              <w:pStyle w:val="Compact"/>
              <w:jc w:val="left"/>
            </w:pPr>
            <w:r>
              <w:t xml:space="preserve">History shall be retrievable with cursor pagination (50 messages per page, newest first).</w:t>
            </w:r>
          </w:p>
        </w:tc>
        <w:tc>
          <w:tcPr/>
          <w:p>
            <w:pPr>
              <w:pStyle w:val="Compact"/>
              <w:jc w:val="left"/>
            </w:pPr>
            <w:r>
              <w:t xml:space="preserve">P0</w:t>
            </w:r>
          </w:p>
        </w:tc>
      </w:tr>
      <w:tr>
        <w:tc>
          <w:tcPr/>
          <w:p>
            <w:pPr>
              <w:pStyle w:val="Compact"/>
              <w:jc w:val="left"/>
            </w:pPr>
            <w:r>
              <w:t xml:space="preserve">FR-CHT-08</w:t>
            </w:r>
          </w:p>
        </w:tc>
        <w:tc>
          <w:tcPr/>
          <w:p>
            <w:pPr>
              <w:pStyle w:val="Compact"/>
              <w:jc w:val="left"/>
            </w:pPr>
            <w:r>
              <w:t xml:space="preserve">Senders may edit (15-minute window) or delete their messages; deleted messages show a tombstone.</w:t>
            </w:r>
          </w:p>
        </w:tc>
        <w:tc>
          <w:tcPr/>
          <w:p>
            <w:pPr>
              <w:pStyle w:val="Compact"/>
              <w:jc w:val="left"/>
            </w:pPr>
            <w:r>
              <w:t xml:space="preserve">P2</w:t>
            </w:r>
          </w:p>
        </w:tc>
      </w:tr>
      <w:tr>
        <w:tc>
          <w:tcPr/>
          <w:p>
            <w:pPr>
              <w:pStyle w:val="Compact"/>
              <w:jc w:val="left"/>
            </w:pPr>
            <w:r>
              <w:t xml:space="preserve">FR-CHT-09</w:t>
            </w:r>
          </w:p>
        </w:tc>
        <w:tc>
          <w:tcPr/>
          <w:p>
            <w:pPr>
              <w:pStyle w:val="Compact"/>
              <w:jc w:val="left"/>
            </w:pPr>
            <w:r>
              <w:t xml:space="preserve">Instructors and admins shall be able to mute members, pin messages and delete any message in their room.</w:t>
            </w:r>
          </w:p>
        </w:tc>
        <w:tc>
          <w:tcPr/>
          <w:p>
            <w:pPr>
              <w:pStyle w:val="Compact"/>
              <w:jc w:val="left"/>
            </w:pPr>
            <w:r>
              <w:t xml:space="preserve">P1</w:t>
            </w:r>
          </w:p>
        </w:tc>
      </w:tr>
      <w:tr>
        <w:tc>
          <w:tcPr/>
          <w:p>
            <w:pPr>
              <w:pStyle w:val="Compact"/>
              <w:jc w:val="left"/>
            </w:pPr>
            <w:r>
              <w:t xml:space="preserve">FR-CHT-10</w:t>
            </w:r>
          </w:p>
        </w:tc>
        <w:tc>
          <w:tcPr/>
          <w:p>
            <w:pPr>
              <w:pStyle w:val="Compact"/>
              <w:jc w:val="left"/>
            </w:pPr>
            <w:r>
              <w:t xml:space="preserve">Messages shall be rate-limited to 10 per 10 seconds per user; content shall be sanitized against XSS.</w:t>
            </w:r>
          </w:p>
        </w:tc>
        <w:tc>
          <w:tcPr/>
          <w:p>
            <w:pPr>
              <w:pStyle w:val="Compact"/>
              <w:jc w:val="left"/>
            </w:pPr>
            <w:r>
              <w:t xml:space="preserve">P0</w:t>
            </w:r>
          </w:p>
        </w:tc>
      </w:tr>
      <w:tr>
        <w:tc>
          <w:tcPr/>
          <w:p>
            <w:pPr>
              <w:pStyle w:val="Compact"/>
              <w:jc w:val="left"/>
            </w:pPr>
            <w:r>
              <w:t xml:space="preserve">FR-CHT-11</w:t>
            </w:r>
          </w:p>
        </w:tc>
        <w:tc>
          <w:tcPr/>
          <w:p>
            <w:pPr>
              <w:pStyle w:val="Compact"/>
              <w:jc w:val="left"/>
            </w:pPr>
            <w:r>
              <w:t xml:space="preserve">A user offline at send time shall receive a notification and see the message on reconnect.</w:t>
            </w:r>
          </w:p>
        </w:tc>
        <w:tc>
          <w:tcPr/>
          <w:p>
            <w:pPr>
              <w:pStyle w:val="Compact"/>
              <w:jc w:val="left"/>
            </w:pPr>
            <w:r>
              <w:t xml:space="preserve">P1</w:t>
            </w:r>
          </w:p>
        </w:tc>
      </w:tr>
    </w:tbl>
    <w:bookmarkEnd w:id="54"/>
    <w:bookmarkStart w:id="55" w:name="module-h-notifications"/>
    <w:p>
      <w:pPr>
        <w:pStyle w:val="Heading2"/>
      </w:pPr>
      <w:r>
        <w:t xml:space="preserve">4.8 Module H — Notifications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FR-NOT-01</w:t>
            </w:r>
          </w:p>
        </w:tc>
        <w:tc>
          <w:tcPr/>
          <w:p>
            <w:pPr>
              <w:pStyle w:val="Compact"/>
              <w:jc w:val="left"/>
            </w:pPr>
            <w:r>
              <w:t xml:space="preserve">The service shall consume domain events and fan out to in-app, WebSocket and email channels.</w:t>
            </w:r>
          </w:p>
        </w:tc>
        <w:tc>
          <w:tcPr/>
          <w:p>
            <w:pPr>
              <w:pStyle w:val="Compact"/>
              <w:jc w:val="left"/>
            </w:pPr>
            <w:r>
              <w:t xml:space="preserve">P0</w:t>
            </w:r>
          </w:p>
        </w:tc>
      </w:tr>
      <w:tr>
        <w:tc>
          <w:tcPr/>
          <w:p>
            <w:pPr>
              <w:pStyle w:val="Compact"/>
              <w:jc w:val="left"/>
            </w:pPr>
            <w:r>
              <w:t xml:space="preserve">FR-NOT-02</w:t>
            </w:r>
          </w:p>
        </w:tc>
        <w:tc>
          <w:tcPr/>
          <w:p>
            <w:pPr>
              <w:pStyle w:val="Compact"/>
              <w:jc w:val="left"/>
            </w:pPr>
            <w:r>
              <w:t xml:space="preserve">Users shall configure per-category preferences (course updates, chat, assessment, payment, marketing) per channel.</w:t>
            </w:r>
          </w:p>
        </w:tc>
        <w:tc>
          <w:tcPr/>
          <w:p>
            <w:pPr>
              <w:pStyle w:val="Compact"/>
              <w:jc w:val="left"/>
            </w:pPr>
            <w:r>
              <w:t xml:space="preserve">P1</w:t>
            </w:r>
          </w:p>
        </w:tc>
      </w:tr>
      <w:tr>
        <w:tc>
          <w:tcPr/>
          <w:p>
            <w:pPr>
              <w:pStyle w:val="Compact"/>
              <w:jc w:val="left"/>
            </w:pPr>
            <w:r>
              <w:t xml:space="preserve">FR-NOT-03</w:t>
            </w:r>
          </w:p>
        </w:tc>
        <w:tc>
          <w:tcPr/>
          <w:p>
            <w:pPr>
              <w:pStyle w:val="Compact"/>
              <w:jc w:val="left"/>
            </w:pPr>
            <w:r>
              <w:t xml:space="preserve">In-app notifications shall support unread counts, mark-as-read, mark-all-read and pagination.</w:t>
            </w:r>
          </w:p>
        </w:tc>
        <w:tc>
          <w:tcPr/>
          <w:p>
            <w:pPr>
              <w:pStyle w:val="Compact"/>
              <w:jc w:val="left"/>
            </w:pPr>
            <w:r>
              <w:t xml:space="preserve">P0</w:t>
            </w:r>
          </w:p>
        </w:tc>
      </w:tr>
      <w:tr>
        <w:tc>
          <w:tcPr/>
          <w:p>
            <w:pPr>
              <w:pStyle w:val="Compact"/>
              <w:jc w:val="left"/>
            </w:pPr>
            <w:r>
              <w:t xml:space="preserve">FR-NOT-04</w:t>
            </w:r>
          </w:p>
        </w:tc>
        <w:tc>
          <w:tcPr/>
          <w:p>
            <w:pPr>
              <w:pStyle w:val="Compact"/>
              <w:jc w:val="left"/>
            </w:pPr>
            <w:r>
              <w:t xml:space="preserve">Email templates shall be versioned, localized-ready and rendered from a template engine (Thymeleaf/MJML).</w:t>
            </w:r>
          </w:p>
        </w:tc>
        <w:tc>
          <w:tcPr/>
          <w:p>
            <w:pPr>
              <w:pStyle w:val="Compact"/>
              <w:jc w:val="left"/>
            </w:pPr>
            <w:r>
              <w:t xml:space="preserve">P1</w:t>
            </w:r>
          </w:p>
        </w:tc>
      </w:tr>
      <w:tr>
        <w:tc>
          <w:tcPr/>
          <w:p>
            <w:pPr>
              <w:pStyle w:val="Compact"/>
              <w:jc w:val="left"/>
            </w:pPr>
            <w:r>
              <w:t xml:space="preserve">FR-NOT-05</w:t>
            </w:r>
          </w:p>
        </w:tc>
        <w:tc>
          <w:tcPr/>
          <w:p>
            <w:pPr>
              <w:pStyle w:val="Compact"/>
              <w:jc w:val="left"/>
            </w:pPr>
            <w:r>
              <w:t xml:space="preserve">Failed emails shall retry 3 times with backoff and then land in a DLQ with an alert.</w:t>
            </w:r>
          </w:p>
        </w:tc>
        <w:tc>
          <w:tcPr/>
          <w:p>
            <w:pPr>
              <w:pStyle w:val="Compact"/>
              <w:jc w:val="left"/>
            </w:pPr>
            <w:r>
              <w:t xml:space="preserve">P1</w:t>
            </w:r>
          </w:p>
        </w:tc>
      </w:tr>
      <w:tr>
        <w:tc>
          <w:tcPr/>
          <w:p>
            <w:pPr>
              <w:pStyle w:val="Compact"/>
              <w:jc w:val="left"/>
            </w:pPr>
            <w:r>
              <w:t xml:space="preserve">FR-NOT-06</w:t>
            </w:r>
          </w:p>
        </w:tc>
        <w:tc>
          <w:tcPr/>
          <w:p>
            <w:pPr>
              <w:pStyle w:val="Compact"/>
              <w:jc w:val="left"/>
            </w:pPr>
            <w:r>
              <w:t xml:space="preserve">Event handling shall be idempotent — duplicate events must not create duplicate notifications.</w:t>
            </w:r>
          </w:p>
        </w:tc>
        <w:tc>
          <w:tcPr/>
          <w:p>
            <w:pPr>
              <w:pStyle w:val="Compact"/>
              <w:jc w:val="left"/>
            </w:pPr>
            <w:r>
              <w:t xml:space="preserve">P0</w:t>
            </w:r>
          </w:p>
        </w:tc>
      </w:tr>
      <w:tr>
        <w:tc>
          <w:tcPr/>
          <w:p>
            <w:pPr>
              <w:pStyle w:val="Compact"/>
              <w:jc w:val="left"/>
            </w:pPr>
            <w:r>
              <w:t xml:space="preserve">FR-NOT-07</w:t>
            </w:r>
          </w:p>
        </w:tc>
        <w:tc>
          <w:tcPr/>
          <w:p>
            <w:pPr>
              <w:pStyle w:val="Compact"/>
              <w:jc w:val="left"/>
            </w:pPr>
            <w:r>
              <w:t xml:space="preserve">Marketing emails shall include an unsubscribe link honouring preference state.</w:t>
            </w:r>
          </w:p>
        </w:tc>
        <w:tc>
          <w:tcPr/>
          <w:p>
            <w:pPr>
              <w:pStyle w:val="Compact"/>
              <w:jc w:val="left"/>
            </w:pPr>
            <w:r>
              <w:t xml:space="preserve">P2</w:t>
            </w:r>
          </w:p>
        </w:tc>
      </w:tr>
    </w:tbl>
    <w:bookmarkEnd w:id="55"/>
    <w:bookmarkStart w:id="56" w:name="module-i-payments"/>
    <w:p>
      <w:pPr>
        <w:pStyle w:val="Heading2"/>
      </w:pPr>
      <w:r>
        <w:t xml:space="preserve">4.9 Module I — Payments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FR-PAY-01</w:t>
            </w:r>
          </w:p>
        </w:tc>
        <w:tc>
          <w:tcPr/>
          <w:p>
            <w:pPr>
              <w:pStyle w:val="Compact"/>
              <w:jc w:val="left"/>
            </w:pPr>
            <w:r>
              <w:t xml:space="preserve">Checkout shall create a server-side</w:t>
            </w:r>
            <w:r>
              <w:t xml:space="preserve"> </w:t>
            </w:r>
            <w:r>
              <w:rPr>
                <w:rStyle w:val="VerbatimChar"/>
              </w:rPr>
              <w:t xml:space="preserve">Order</w:t>
            </w:r>
            <w:r>
              <w:t xml:space="preserve"> </w:t>
            </w:r>
            <w:r>
              <w:t xml:space="preserve">in</w:t>
            </w:r>
            <w:r>
              <w:t xml:space="preserve"> </w:t>
            </w:r>
            <w:r>
              <w:rPr>
                <w:rStyle w:val="VerbatimChar"/>
              </w:rPr>
              <w:t xml:space="preserve">CREATED</w:t>
            </w:r>
            <w:r>
              <w:t xml:space="preserve"> </w:t>
            </w:r>
            <w:r>
              <w:t xml:space="preserve">state with the amount resolved from the course record.</w:t>
            </w:r>
          </w:p>
        </w:tc>
        <w:tc>
          <w:tcPr/>
          <w:p>
            <w:pPr>
              <w:pStyle w:val="Compact"/>
              <w:jc w:val="left"/>
            </w:pPr>
            <w:r>
              <w:t xml:space="preserve">P0</w:t>
            </w:r>
          </w:p>
        </w:tc>
      </w:tr>
      <w:tr>
        <w:tc>
          <w:tcPr/>
          <w:p>
            <w:pPr>
              <w:pStyle w:val="Compact"/>
              <w:jc w:val="left"/>
            </w:pPr>
            <w:r>
              <w:t xml:space="preserve">FR-PAY-02</w:t>
            </w:r>
          </w:p>
        </w:tc>
        <w:tc>
          <w:tcPr/>
          <w:p>
            <w:pPr>
              <w:pStyle w:val="Compact"/>
              <w:jc w:val="left"/>
            </w:pPr>
            <w:r>
              <w:t xml:space="preserve">The system shall integrate a gateway (Razorpay/Stripe) and never store raw card data (SAQ-A scope).</w:t>
            </w:r>
          </w:p>
        </w:tc>
        <w:tc>
          <w:tcPr/>
          <w:p>
            <w:pPr>
              <w:pStyle w:val="Compact"/>
              <w:jc w:val="left"/>
            </w:pPr>
            <w:r>
              <w:t xml:space="preserve">P0</w:t>
            </w:r>
          </w:p>
        </w:tc>
      </w:tr>
      <w:tr>
        <w:tc>
          <w:tcPr/>
          <w:p>
            <w:pPr>
              <w:pStyle w:val="Compact"/>
              <w:jc w:val="left"/>
            </w:pPr>
            <w:r>
              <w:t xml:space="preserve">FR-PAY-03</w:t>
            </w:r>
          </w:p>
        </w:tc>
        <w:tc>
          <w:tcPr/>
          <w:p>
            <w:pPr>
              <w:pStyle w:val="Compact"/>
              <w:jc w:val="left"/>
            </w:pPr>
            <w:r>
              <w:t xml:space="preserve">Payment confirmation shall be driven by verified webhooks with signature validation; client callbacks are advisory only.</w:t>
            </w:r>
          </w:p>
        </w:tc>
        <w:tc>
          <w:tcPr/>
          <w:p>
            <w:pPr>
              <w:pStyle w:val="Compact"/>
              <w:jc w:val="left"/>
            </w:pPr>
            <w:r>
              <w:t xml:space="preserve">P0</w:t>
            </w:r>
          </w:p>
        </w:tc>
      </w:tr>
      <w:tr>
        <w:tc>
          <w:tcPr/>
          <w:p>
            <w:pPr>
              <w:pStyle w:val="Compact"/>
              <w:jc w:val="left"/>
            </w:pPr>
            <w:r>
              <w:t xml:space="preserve">FR-PAY-04</w:t>
            </w:r>
          </w:p>
        </w:tc>
        <w:tc>
          <w:tcPr/>
          <w:p>
            <w:pPr>
              <w:pStyle w:val="Compact"/>
              <w:jc w:val="left"/>
            </w:pPr>
            <w:r>
              <w:t xml:space="preserve">Webhook processing shall be idempotent, keyed on the gateway event ID.</w:t>
            </w:r>
          </w:p>
        </w:tc>
        <w:tc>
          <w:tcPr/>
          <w:p>
            <w:pPr>
              <w:pStyle w:val="Compact"/>
              <w:jc w:val="left"/>
            </w:pPr>
            <w:r>
              <w:t xml:space="preserve">P0</w:t>
            </w:r>
          </w:p>
        </w:tc>
      </w:tr>
      <w:tr>
        <w:tc>
          <w:tcPr/>
          <w:p>
            <w:pPr>
              <w:pStyle w:val="Compact"/>
              <w:jc w:val="left"/>
            </w:pPr>
            <w:r>
              <w:t xml:space="preserve">FR-PAY-05</w:t>
            </w:r>
          </w:p>
        </w:tc>
        <w:tc>
          <w:tcPr/>
          <w:p>
            <w:pPr>
              <w:pStyle w:val="Compact"/>
              <w:jc w:val="left"/>
            </w:pPr>
            <w:r>
              <w:t xml:space="preserve">On</w:t>
            </w:r>
            <w:r>
              <w:t xml:space="preserve"> </w:t>
            </w:r>
            <w:r>
              <w:rPr>
                <w:rStyle w:val="VerbatimChar"/>
              </w:rPr>
              <w:t xml:space="preserve">payment.succeeded</w:t>
            </w:r>
            <w:r>
              <w:t xml:space="preserve">, enrolment shall be created automatically via the event bus; failure to enrol raises a compensating alert.</w:t>
            </w:r>
          </w:p>
        </w:tc>
        <w:tc>
          <w:tcPr/>
          <w:p>
            <w:pPr>
              <w:pStyle w:val="Compact"/>
              <w:jc w:val="left"/>
            </w:pPr>
            <w:r>
              <w:t xml:space="preserve">P0</w:t>
            </w:r>
          </w:p>
        </w:tc>
      </w:tr>
      <w:tr>
        <w:tc>
          <w:tcPr/>
          <w:p>
            <w:pPr>
              <w:pStyle w:val="Compact"/>
              <w:jc w:val="left"/>
            </w:pPr>
            <w:r>
              <w:t xml:space="preserve">FR-PAY-06</w:t>
            </w:r>
          </w:p>
        </w:tc>
        <w:tc>
          <w:tcPr/>
          <w:p>
            <w:pPr>
              <w:pStyle w:val="Compact"/>
              <w:jc w:val="left"/>
            </w:pPr>
            <w:r>
              <w:t xml:space="preserve">Orders unpaid after 30 minutes shall expire.</w:t>
            </w:r>
          </w:p>
        </w:tc>
        <w:tc>
          <w:tcPr/>
          <w:p>
            <w:pPr>
              <w:pStyle w:val="Compact"/>
              <w:jc w:val="left"/>
            </w:pPr>
            <w:r>
              <w:t xml:space="preserve">P1</w:t>
            </w:r>
          </w:p>
        </w:tc>
      </w:tr>
      <w:tr>
        <w:tc>
          <w:tcPr/>
          <w:p>
            <w:pPr>
              <w:pStyle w:val="Compact"/>
              <w:jc w:val="left"/>
            </w:pPr>
            <w:r>
              <w:t xml:space="preserve">FR-PAY-07</w:t>
            </w:r>
          </w:p>
        </w:tc>
        <w:tc>
          <w:tcPr/>
          <w:p>
            <w:pPr>
              <w:pStyle w:val="Compact"/>
              <w:jc w:val="left"/>
            </w:pPr>
            <w:r>
              <w:t xml:space="preserve">Coupons shall support percentage/flat discount, validity window, usage cap and per-user cap.</w:t>
            </w:r>
          </w:p>
        </w:tc>
        <w:tc>
          <w:tcPr/>
          <w:p>
            <w:pPr>
              <w:pStyle w:val="Compact"/>
              <w:jc w:val="left"/>
            </w:pPr>
            <w:r>
              <w:t xml:space="preserve">P2</w:t>
            </w:r>
          </w:p>
        </w:tc>
      </w:tr>
      <w:tr>
        <w:tc>
          <w:tcPr/>
          <w:p>
            <w:pPr>
              <w:pStyle w:val="Compact"/>
              <w:jc w:val="left"/>
            </w:pPr>
            <w:r>
              <w:t xml:space="preserve">FR-PAY-08</w:t>
            </w:r>
          </w:p>
        </w:tc>
        <w:tc>
          <w:tcPr/>
          <w:p>
            <w:pPr>
              <w:pStyle w:val="Compact"/>
              <w:jc w:val="left"/>
            </w:pPr>
            <w:r>
              <w:t xml:space="preserve">A GST/tax-compliant PDF invoice shall be generated and downloadable after successful payment.</w:t>
            </w:r>
          </w:p>
        </w:tc>
        <w:tc>
          <w:tcPr/>
          <w:p>
            <w:pPr>
              <w:pStyle w:val="Compact"/>
              <w:jc w:val="left"/>
            </w:pPr>
            <w:r>
              <w:t xml:space="preserve">P1</w:t>
            </w:r>
          </w:p>
        </w:tc>
      </w:tr>
      <w:tr>
        <w:tc>
          <w:tcPr/>
          <w:p>
            <w:pPr>
              <w:pStyle w:val="Compact"/>
              <w:jc w:val="left"/>
            </w:pPr>
            <w:r>
              <w:t xml:space="preserve">FR-PAY-09</w:t>
            </w:r>
          </w:p>
        </w:tc>
        <w:tc>
          <w:tcPr/>
          <w:p>
            <w:pPr>
              <w:pStyle w:val="Compact"/>
              <w:jc w:val="left"/>
            </w:pPr>
            <w:r>
              <w:t xml:space="preserve">Admins shall issue full or partial refunds within the policy window; refunds revoke access and publish</w:t>
            </w:r>
            <w:r>
              <w:t xml:space="preserve"> </w:t>
            </w:r>
            <w:r>
              <w:rPr>
                <w:rStyle w:val="VerbatimChar"/>
              </w:rPr>
              <w:t xml:space="preserve">refund.completed</w:t>
            </w:r>
            <w:r>
              <w:t xml:space="preserve">.</w:t>
            </w:r>
          </w:p>
        </w:tc>
        <w:tc>
          <w:tcPr/>
          <w:p>
            <w:pPr>
              <w:pStyle w:val="Compact"/>
              <w:jc w:val="left"/>
            </w:pPr>
            <w:r>
              <w:t xml:space="preserve">P1</w:t>
            </w:r>
          </w:p>
        </w:tc>
      </w:tr>
      <w:tr>
        <w:tc>
          <w:tcPr/>
          <w:p>
            <w:pPr>
              <w:pStyle w:val="Compact"/>
              <w:jc w:val="left"/>
            </w:pPr>
            <w:r>
              <w:t xml:space="preserve">FR-PAY-10</w:t>
            </w:r>
          </w:p>
        </w:tc>
        <w:tc>
          <w:tcPr/>
          <w:p>
            <w:pPr>
              <w:pStyle w:val="Compact"/>
              <w:jc w:val="left"/>
            </w:pPr>
            <w:r>
              <w:t xml:space="preserve">Instructor earnings shall be computed per transaction using the configured revenue-share percentage.</w:t>
            </w:r>
          </w:p>
        </w:tc>
        <w:tc>
          <w:tcPr/>
          <w:p>
            <w:pPr>
              <w:pStyle w:val="Compact"/>
              <w:jc w:val="left"/>
            </w:pPr>
            <w:r>
              <w:t xml:space="preserve">P1</w:t>
            </w:r>
          </w:p>
        </w:tc>
      </w:tr>
      <w:tr>
        <w:tc>
          <w:tcPr/>
          <w:p>
            <w:pPr>
              <w:pStyle w:val="Compact"/>
              <w:jc w:val="left"/>
            </w:pPr>
            <w:r>
              <w:t xml:space="preserve">FR-PAY-11</w:t>
            </w:r>
          </w:p>
        </w:tc>
        <w:tc>
          <w:tcPr/>
          <w:p>
            <w:pPr>
              <w:pStyle w:val="Compact"/>
              <w:jc w:val="left"/>
            </w:pPr>
            <w:r>
              <w:t xml:space="preserve">Every state change shall be recorded in an append-only transaction ledger.</w:t>
            </w:r>
          </w:p>
        </w:tc>
        <w:tc>
          <w:tcPr/>
          <w:p>
            <w:pPr>
              <w:pStyle w:val="Compact"/>
              <w:jc w:val="left"/>
            </w:pPr>
            <w:r>
              <w:t xml:space="preserve">P0</w:t>
            </w:r>
          </w:p>
        </w:tc>
      </w:tr>
    </w:tbl>
    <w:bookmarkEnd w:id="56"/>
    <w:bookmarkStart w:id="57" w:name="module-j-certificates"/>
    <w:p>
      <w:pPr>
        <w:pStyle w:val="Heading2"/>
      </w:pPr>
      <w:r>
        <w:t xml:space="preserve">4.10 Module J — Certificates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FR-CRT-01</w:t>
            </w:r>
          </w:p>
        </w:tc>
        <w:tc>
          <w:tcPr/>
          <w:p>
            <w:pPr>
              <w:pStyle w:val="Compact"/>
              <w:jc w:val="left"/>
            </w:pPr>
            <w:r>
              <w:t xml:space="preserve">A certificate shall be issued automatically on 100 % course completion (and, where configured, a passing final quiz score).</w:t>
            </w:r>
          </w:p>
        </w:tc>
        <w:tc>
          <w:tcPr/>
          <w:p>
            <w:pPr>
              <w:pStyle w:val="Compact"/>
              <w:jc w:val="left"/>
            </w:pPr>
            <w:r>
              <w:t xml:space="preserve">P0</w:t>
            </w:r>
          </w:p>
        </w:tc>
      </w:tr>
      <w:tr>
        <w:tc>
          <w:tcPr/>
          <w:p>
            <w:pPr>
              <w:pStyle w:val="Compact"/>
              <w:jc w:val="left"/>
            </w:pPr>
            <w:r>
              <w:t xml:space="preserve">FR-CRT-02</w:t>
            </w:r>
          </w:p>
        </w:tc>
        <w:tc>
          <w:tcPr/>
          <w:p>
            <w:pPr>
              <w:pStyle w:val="Compact"/>
              <w:jc w:val="left"/>
            </w:pPr>
            <w:r>
              <w:t xml:space="preserve">Each certificate shall carry a unique verification code (UUID or ULID) and issue date.</w:t>
            </w:r>
          </w:p>
        </w:tc>
        <w:tc>
          <w:tcPr/>
          <w:p>
            <w:pPr>
              <w:pStyle w:val="Compact"/>
              <w:jc w:val="left"/>
            </w:pPr>
            <w:r>
              <w:t xml:space="preserve">P0</w:t>
            </w:r>
          </w:p>
        </w:tc>
      </w:tr>
      <w:tr>
        <w:tc>
          <w:tcPr/>
          <w:p>
            <w:pPr>
              <w:pStyle w:val="Compact"/>
              <w:jc w:val="left"/>
            </w:pPr>
            <w:r>
              <w:t xml:space="preserve">FR-CRT-03</w:t>
            </w:r>
          </w:p>
        </w:tc>
        <w:tc>
          <w:tcPr/>
          <w:p>
            <w:pPr>
              <w:pStyle w:val="Compact"/>
              <w:jc w:val="left"/>
            </w:pPr>
            <w:r>
              <w:t xml:space="preserve">A PDF shall be generated from an HTML template containing learner name, course title, instructor, hours, date, code and QR link.</w:t>
            </w:r>
          </w:p>
        </w:tc>
        <w:tc>
          <w:tcPr/>
          <w:p>
            <w:pPr>
              <w:pStyle w:val="Compact"/>
              <w:jc w:val="left"/>
            </w:pPr>
            <w:r>
              <w:t xml:space="preserve">P0</w:t>
            </w:r>
          </w:p>
        </w:tc>
      </w:tr>
      <w:tr>
        <w:tc>
          <w:tcPr/>
          <w:p>
            <w:pPr>
              <w:pStyle w:val="Compact"/>
              <w:jc w:val="left"/>
            </w:pPr>
            <w:r>
              <w:t xml:space="preserve">FR-CRT-04</w:t>
            </w:r>
          </w:p>
        </w:tc>
        <w:tc>
          <w:tcPr/>
          <w:p>
            <w:pPr>
              <w:pStyle w:val="Compact"/>
              <w:jc w:val="left"/>
            </w:pPr>
            <w:r>
              <w:rPr>
                <w:rStyle w:val="VerbatimChar"/>
              </w:rPr>
              <w:t xml:space="preserve">GET /certificates/verify/{code}</w:t>
            </w:r>
            <w:r>
              <w:t xml:space="preserve"> </w:t>
            </w:r>
            <w:r>
              <w:t xml:space="preserve">shall be public and return validity plus non-sensitive certificate details.</w:t>
            </w:r>
          </w:p>
        </w:tc>
        <w:tc>
          <w:tcPr/>
          <w:p>
            <w:pPr>
              <w:pStyle w:val="Compact"/>
              <w:jc w:val="left"/>
            </w:pPr>
            <w:r>
              <w:t xml:space="preserve">P0</w:t>
            </w:r>
          </w:p>
        </w:tc>
      </w:tr>
      <w:tr>
        <w:tc>
          <w:tcPr/>
          <w:p>
            <w:pPr>
              <w:pStyle w:val="Compact"/>
              <w:jc w:val="left"/>
            </w:pPr>
            <w:r>
              <w:t xml:space="preserve">FR-CRT-05</w:t>
            </w:r>
          </w:p>
        </w:tc>
        <w:tc>
          <w:tcPr/>
          <w:p>
            <w:pPr>
              <w:pStyle w:val="Compact"/>
              <w:jc w:val="left"/>
            </w:pPr>
            <w:r>
              <w:t xml:space="preserve">Certificates shall be immutable; corrections require revocation and reissue with an audit entry.</w:t>
            </w:r>
          </w:p>
        </w:tc>
        <w:tc>
          <w:tcPr/>
          <w:p>
            <w:pPr>
              <w:pStyle w:val="Compact"/>
              <w:jc w:val="left"/>
            </w:pPr>
            <w:r>
              <w:t xml:space="preserve">P1</w:t>
            </w:r>
          </w:p>
        </w:tc>
      </w:tr>
      <w:tr>
        <w:tc>
          <w:tcPr/>
          <w:p>
            <w:pPr>
              <w:pStyle w:val="Compact"/>
              <w:jc w:val="left"/>
            </w:pPr>
            <w:r>
              <w:t xml:space="preserve">FR-CRT-06</w:t>
            </w:r>
          </w:p>
        </w:tc>
        <w:tc>
          <w:tcPr/>
          <w:p>
            <w:pPr>
              <w:pStyle w:val="Compact"/>
              <w:jc w:val="left"/>
            </w:pPr>
            <w:r>
              <w:t xml:space="preserve">Certificates shall be downloadable and shareable via a public link (LinkedIn-compatible).</w:t>
            </w:r>
          </w:p>
        </w:tc>
        <w:tc>
          <w:tcPr/>
          <w:p>
            <w:pPr>
              <w:pStyle w:val="Compact"/>
              <w:jc w:val="left"/>
            </w:pPr>
            <w:r>
              <w:t xml:space="preserve">P1</w:t>
            </w:r>
          </w:p>
        </w:tc>
      </w:tr>
    </w:tbl>
    <w:bookmarkEnd w:id="57"/>
    <w:bookmarkStart w:id="58" w:name="module-k-analytics-dashboards"/>
    <w:p>
      <w:pPr>
        <w:pStyle w:val="Heading2"/>
      </w:pPr>
      <w:r>
        <w:t xml:space="preserve">4.11 Module K — Analytics Dashboards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FR-ANL-01</w:t>
            </w:r>
          </w:p>
        </w:tc>
        <w:tc>
          <w:tcPr/>
          <w:p>
            <w:pPr>
              <w:pStyle w:val="Compact"/>
              <w:jc w:val="left"/>
            </w:pPr>
            <w:r>
              <w:t xml:space="preserve">Students shall see courses in progress, completion percentages, streaks, hours watched, quiz averages and certificates.</w:t>
            </w:r>
          </w:p>
        </w:tc>
        <w:tc>
          <w:tcPr/>
          <w:p>
            <w:pPr>
              <w:pStyle w:val="Compact"/>
              <w:jc w:val="left"/>
            </w:pPr>
            <w:r>
              <w:t xml:space="preserve">P1</w:t>
            </w:r>
          </w:p>
        </w:tc>
      </w:tr>
      <w:tr>
        <w:tc>
          <w:tcPr/>
          <w:p>
            <w:pPr>
              <w:pStyle w:val="Compact"/>
              <w:jc w:val="left"/>
            </w:pPr>
            <w:r>
              <w:t xml:space="preserve">FR-ANL-02</w:t>
            </w:r>
          </w:p>
        </w:tc>
        <w:tc>
          <w:tcPr/>
          <w:p>
            <w:pPr>
              <w:pStyle w:val="Compact"/>
              <w:jc w:val="left"/>
            </w:pPr>
            <w:r>
              <w:t xml:space="preserve">Instructors shall see enrolments over time, completion funnel, average rating, revenue, and per-lesson drop-off.</w:t>
            </w:r>
          </w:p>
        </w:tc>
        <w:tc>
          <w:tcPr/>
          <w:p>
            <w:pPr>
              <w:pStyle w:val="Compact"/>
              <w:jc w:val="left"/>
            </w:pPr>
            <w:r>
              <w:t xml:space="preserve">P1</w:t>
            </w:r>
          </w:p>
        </w:tc>
      </w:tr>
      <w:tr>
        <w:tc>
          <w:tcPr/>
          <w:p>
            <w:pPr>
              <w:pStyle w:val="Compact"/>
              <w:jc w:val="left"/>
            </w:pPr>
            <w:r>
              <w:t xml:space="preserve">FR-ANL-03</w:t>
            </w:r>
          </w:p>
        </w:tc>
        <w:tc>
          <w:tcPr/>
          <w:p>
            <w:pPr>
              <w:pStyle w:val="Compact"/>
              <w:jc w:val="left"/>
            </w:pPr>
            <w:r>
              <w:t xml:space="preserve">Admins shall see DAU/MAU, new registrations, GMV, refunds, top courses, top instructors and system health.</w:t>
            </w:r>
          </w:p>
        </w:tc>
        <w:tc>
          <w:tcPr/>
          <w:p>
            <w:pPr>
              <w:pStyle w:val="Compact"/>
              <w:jc w:val="left"/>
            </w:pPr>
            <w:r>
              <w:t xml:space="preserve">P1</w:t>
            </w:r>
          </w:p>
        </w:tc>
      </w:tr>
      <w:tr>
        <w:tc>
          <w:tcPr/>
          <w:p>
            <w:pPr>
              <w:pStyle w:val="Compact"/>
              <w:jc w:val="left"/>
            </w:pPr>
            <w:r>
              <w:t xml:space="preserve">FR-ANL-04</w:t>
            </w:r>
          </w:p>
        </w:tc>
        <w:tc>
          <w:tcPr/>
          <w:p>
            <w:pPr>
              <w:pStyle w:val="Compact"/>
              <w:jc w:val="left"/>
            </w:pPr>
            <w:r>
              <w:t xml:space="preserve">All dashboards shall support date-range filters and CSV export.</w:t>
            </w:r>
          </w:p>
        </w:tc>
        <w:tc>
          <w:tcPr/>
          <w:p>
            <w:pPr>
              <w:pStyle w:val="Compact"/>
              <w:jc w:val="left"/>
            </w:pPr>
            <w:r>
              <w:t xml:space="preserve">P2</w:t>
            </w:r>
          </w:p>
        </w:tc>
      </w:tr>
      <w:tr>
        <w:tc>
          <w:tcPr/>
          <w:p>
            <w:pPr>
              <w:pStyle w:val="Compact"/>
              <w:jc w:val="left"/>
            </w:pPr>
            <w:r>
              <w:t xml:space="preserve">FR-ANL-05</w:t>
            </w:r>
          </w:p>
        </w:tc>
        <w:tc>
          <w:tcPr/>
          <w:p>
            <w:pPr>
              <w:pStyle w:val="Compact"/>
              <w:jc w:val="left"/>
            </w:pPr>
            <w:r>
              <w:t xml:space="preserve">Aggregates shall be precomputed by nightly rollup jobs into summary tables; dashboards read only from summaries.</w:t>
            </w:r>
          </w:p>
        </w:tc>
        <w:tc>
          <w:tcPr/>
          <w:p>
            <w:pPr>
              <w:pStyle w:val="Compact"/>
              <w:jc w:val="left"/>
            </w:pPr>
            <w:r>
              <w:t xml:space="preserve">P1</w:t>
            </w:r>
          </w:p>
        </w:tc>
      </w:tr>
    </w:tbl>
    <w:bookmarkEnd w:id="58"/>
    <w:bookmarkStart w:id="59" w:name="module-l-admin-panel-audit"/>
    <w:p>
      <w:pPr>
        <w:pStyle w:val="Heading2"/>
      </w:pPr>
      <w:r>
        <w:t xml:space="preserve">4.12 Module L — Admin Panel &amp; Audit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FR-ADM-01</w:t>
            </w:r>
          </w:p>
        </w:tc>
        <w:tc>
          <w:tcPr/>
          <w:p>
            <w:pPr>
              <w:pStyle w:val="Compact"/>
              <w:jc w:val="left"/>
            </w:pPr>
            <w:r>
              <w:t xml:space="preserve">Admins shall manage users (search, filter, view, suspend, role change) with a full audit trail.</w:t>
            </w:r>
          </w:p>
        </w:tc>
        <w:tc>
          <w:tcPr/>
          <w:p>
            <w:pPr>
              <w:pStyle w:val="Compact"/>
              <w:jc w:val="left"/>
            </w:pPr>
            <w:r>
              <w:t xml:space="preserve">P0</w:t>
            </w:r>
          </w:p>
        </w:tc>
      </w:tr>
      <w:tr>
        <w:tc>
          <w:tcPr/>
          <w:p>
            <w:pPr>
              <w:pStyle w:val="Compact"/>
              <w:jc w:val="left"/>
            </w:pPr>
            <w:r>
              <w:t xml:space="preserve">FR-ADM-02</w:t>
            </w:r>
          </w:p>
        </w:tc>
        <w:tc>
          <w:tcPr/>
          <w:p>
            <w:pPr>
              <w:pStyle w:val="Compact"/>
              <w:jc w:val="left"/>
            </w:pPr>
            <w:r>
              <w:t xml:space="preserve">Admins shall moderate the course catalogue (approve, reject, feature, unpublish) and manage categories.</w:t>
            </w:r>
          </w:p>
        </w:tc>
        <w:tc>
          <w:tcPr/>
          <w:p>
            <w:pPr>
              <w:pStyle w:val="Compact"/>
              <w:jc w:val="left"/>
            </w:pPr>
            <w:r>
              <w:t xml:space="preserve">P0</w:t>
            </w:r>
          </w:p>
        </w:tc>
      </w:tr>
      <w:tr>
        <w:tc>
          <w:tcPr/>
          <w:p>
            <w:pPr>
              <w:pStyle w:val="Compact"/>
              <w:jc w:val="left"/>
            </w:pPr>
            <w:r>
              <w:t xml:space="preserve">FR-ADM-03</w:t>
            </w:r>
          </w:p>
        </w:tc>
        <w:tc>
          <w:tcPr/>
          <w:p>
            <w:pPr>
              <w:pStyle w:val="Compact"/>
              <w:jc w:val="left"/>
            </w:pPr>
            <w:r>
              <w:t xml:space="preserve">Super Admins shall manage roles and permission mappings; the last Super Admin cannot be removed.</w:t>
            </w:r>
          </w:p>
        </w:tc>
        <w:tc>
          <w:tcPr/>
          <w:p>
            <w:pPr>
              <w:pStyle w:val="Compact"/>
              <w:jc w:val="left"/>
            </w:pPr>
            <w:r>
              <w:t xml:space="preserve">P0</w:t>
            </w:r>
          </w:p>
        </w:tc>
      </w:tr>
      <w:tr>
        <w:tc>
          <w:tcPr/>
          <w:p>
            <w:pPr>
              <w:pStyle w:val="Compact"/>
              <w:jc w:val="left"/>
            </w:pPr>
            <w:r>
              <w:t xml:space="preserve">FR-ADM-04</w:t>
            </w:r>
          </w:p>
        </w:tc>
        <w:tc>
          <w:tcPr/>
          <w:p>
            <w:pPr>
              <w:pStyle w:val="Compact"/>
              <w:jc w:val="left"/>
            </w:pPr>
            <w:r>
              <w:t xml:space="preserve">The audit log shall record actor, action, entity type/ID, before/after snapshot, IP, user agent and timestamp; it shall be append-only.</w:t>
            </w:r>
          </w:p>
        </w:tc>
        <w:tc>
          <w:tcPr/>
          <w:p>
            <w:pPr>
              <w:pStyle w:val="Compact"/>
              <w:jc w:val="left"/>
            </w:pPr>
            <w:r>
              <w:t xml:space="preserve">P0</w:t>
            </w:r>
          </w:p>
        </w:tc>
      </w:tr>
      <w:tr>
        <w:tc>
          <w:tcPr/>
          <w:p>
            <w:pPr>
              <w:pStyle w:val="Compact"/>
              <w:jc w:val="left"/>
            </w:pPr>
            <w:r>
              <w:t xml:space="preserve">FR-ADM-05</w:t>
            </w:r>
          </w:p>
        </w:tc>
        <w:tc>
          <w:tcPr/>
          <w:p>
            <w:pPr>
              <w:pStyle w:val="Compact"/>
              <w:jc w:val="left"/>
            </w:pPr>
            <w:r>
              <w:t xml:space="preserve">Admins shall search and export audit entries by actor, entity, action and date range.</w:t>
            </w:r>
          </w:p>
        </w:tc>
        <w:tc>
          <w:tcPr/>
          <w:p>
            <w:pPr>
              <w:pStyle w:val="Compact"/>
              <w:jc w:val="left"/>
            </w:pPr>
            <w:r>
              <w:t xml:space="preserve">P1</w:t>
            </w:r>
          </w:p>
        </w:tc>
      </w:tr>
      <w:tr>
        <w:tc>
          <w:tcPr/>
          <w:p>
            <w:pPr>
              <w:pStyle w:val="Compact"/>
              <w:jc w:val="left"/>
            </w:pPr>
            <w:r>
              <w:t xml:space="preserve">FR-ADM-06</w:t>
            </w:r>
          </w:p>
        </w:tc>
        <w:tc>
          <w:tcPr/>
          <w:p>
            <w:pPr>
              <w:pStyle w:val="Compact"/>
              <w:jc w:val="left"/>
            </w:pPr>
            <w:r>
              <w:t xml:space="preserve">Feature flags shall allow enabling/disabling modules without redeployment.</w:t>
            </w:r>
          </w:p>
        </w:tc>
        <w:tc>
          <w:tcPr/>
          <w:p>
            <w:pPr>
              <w:pStyle w:val="Compact"/>
              <w:jc w:val="left"/>
            </w:pPr>
            <w:r>
              <w:t xml:space="preserve">P2</w:t>
            </w:r>
          </w:p>
        </w:tc>
      </w:tr>
    </w:tbl>
    <w:bookmarkEnd w:id="59"/>
    <w:bookmarkStart w:id="60" w:name="rolepermission-matrix"/>
    <w:p>
      <w:pPr>
        <w:pStyle w:val="Heading2"/>
      </w:pPr>
      <w:r>
        <w:t xml:space="preserve">4.13 Role–Permission Matrix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center"/>
            </w:pPr>
            <w:r>
              <w:t xml:space="preserve">Guest</w:t>
            </w:r>
          </w:p>
        </w:tc>
        <w:tc>
          <w:tcPr/>
          <w:p>
            <w:pPr>
              <w:pStyle w:val="Compact"/>
              <w:jc w:val="center"/>
            </w:pPr>
            <w:r>
              <w:t xml:space="preserve">Student</w:t>
            </w:r>
          </w:p>
        </w:tc>
        <w:tc>
          <w:tcPr/>
          <w:p>
            <w:pPr>
              <w:pStyle w:val="Compact"/>
              <w:jc w:val="center"/>
            </w:pPr>
            <w:r>
              <w:t xml:space="preserve">Instructor</w:t>
            </w:r>
          </w:p>
        </w:tc>
        <w:tc>
          <w:tcPr/>
          <w:p>
            <w:pPr>
              <w:pStyle w:val="Compact"/>
              <w:jc w:val="center"/>
            </w:pPr>
            <w:r>
              <w:t xml:space="preserve">Admin</w:t>
            </w:r>
          </w:p>
        </w:tc>
        <w:tc>
          <w:tcPr/>
          <w:p>
            <w:pPr>
              <w:pStyle w:val="Compact"/>
              <w:jc w:val="center"/>
            </w:pPr>
            <w:r>
              <w:t xml:space="preserve">Super Admin</w:t>
            </w:r>
          </w:p>
        </w:tc>
      </w:tr>
      <w:tr>
        <w:tc>
          <w:tcPr/>
          <w:p>
            <w:pPr>
              <w:pStyle w:val="Compact"/>
              <w:jc w:val="left"/>
            </w:pPr>
            <w:r>
              <w:t xml:space="preserve">Browse catalogue / preview lessons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Register / login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Enrol, learn, submit, chat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Create/edit own course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Upload media to own course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Grade submissions (own course)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Approve / reject / feature courses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Manage users &amp; suspend accounts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Issue refunds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Manage roles &amp; permissions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View platform-wide analytics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View audit log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System configuration / feature flags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60"/>
    <w:bookmarkEnd w:id="61"/>
    <w:bookmarkStart w:id="66" w:name="external-interface-requirements"/>
    <w:p>
      <w:pPr>
        <w:pStyle w:val="Heading1"/>
      </w:pPr>
      <w:r>
        <w:t xml:space="preserve">5. External Interface Requirements</w:t>
      </w:r>
    </w:p>
    <w:bookmarkStart w:id="62" w:name="user-interfaces"/>
    <w:p>
      <w:pPr>
        <w:pStyle w:val="Heading2"/>
      </w:pPr>
      <w:r>
        <w:t xml:space="preserve">5.1 User Interfaces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w:t>
            </w:r>
          </w:p>
        </w:tc>
        <w:tc>
          <w:tcPr/>
          <w:p>
            <w:pPr>
              <w:pStyle w:val="Compact"/>
              <w:jc w:val="left"/>
            </w:pPr>
            <w:r>
              <w:t xml:space="preserve">Route</w:t>
            </w:r>
          </w:p>
        </w:tc>
        <w:tc>
          <w:tcPr/>
          <w:p>
            <w:pPr>
              <w:pStyle w:val="Compact"/>
              <w:jc w:val="left"/>
            </w:pPr>
            <w:r>
              <w:t xml:space="preserve">Primary users</w:t>
            </w:r>
          </w:p>
        </w:tc>
        <w:tc>
          <w:tcPr/>
          <w:p>
            <w:pPr>
              <w:pStyle w:val="Compact"/>
              <w:jc w:val="left"/>
            </w:pPr>
            <w:r>
              <w:t xml:space="preserve">Key elements</w:t>
            </w:r>
          </w:p>
        </w:tc>
      </w:tr>
      <w:tr>
        <w:tc>
          <w:tcPr/>
          <w:p>
            <w:pPr>
              <w:pStyle w:val="Compact"/>
              <w:jc w:val="left"/>
            </w:pPr>
            <w:r>
              <w:t xml:space="preserve">Landing / catalogue</w:t>
            </w:r>
          </w:p>
        </w:tc>
        <w:tc>
          <w:tcPr/>
          <w:p>
            <w:pPr>
              <w:pStyle w:val="Compact"/>
              <w:jc w:val="left"/>
            </w:pPr>
            <w:r>
              <w:rPr>
                <w:rStyle w:val="VerbatimChar"/>
              </w:rPr>
              <w:t xml:space="preserve">/</w:t>
            </w:r>
            <w:r>
              <w:t xml:space="preserve"> </w:t>
            </w:r>
            <w:r>
              <w:t xml:space="preserve">,</w:t>
            </w:r>
            <w:r>
              <w:t xml:space="preserve"> </w:t>
            </w:r>
            <w:r>
              <w:rPr>
                <w:rStyle w:val="VerbatimChar"/>
              </w:rPr>
              <w:t xml:space="preserve">/courses</w:t>
            </w:r>
          </w:p>
        </w:tc>
        <w:tc>
          <w:tcPr/>
          <w:p>
            <w:pPr>
              <w:pStyle w:val="Compact"/>
              <w:jc w:val="left"/>
            </w:pPr>
            <w:r>
              <w:t xml:space="preserve">Guest, Student</w:t>
            </w:r>
          </w:p>
        </w:tc>
        <w:tc>
          <w:tcPr/>
          <w:p>
            <w:pPr>
              <w:pStyle w:val="Compact"/>
              <w:jc w:val="left"/>
            </w:pPr>
            <w:r>
              <w:t xml:space="preserve">Search bar, filter sidebar, course grid, pagination</w:t>
            </w:r>
          </w:p>
        </w:tc>
      </w:tr>
      <w:tr>
        <w:tc>
          <w:tcPr/>
          <w:p>
            <w:pPr>
              <w:pStyle w:val="Compact"/>
              <w:jc w:val="left"/>
            </w:pPr>
            <w:r>
              <w:t xml:space="preserve">Course detail</w:t>
            </w:r>
          </w:p>
        </w:tc>
        <w:tc>
          <w:tcPr/>
          <w:p>
            <w:pPr>
              <w:pStyle w:val="Compact"/>
              <w:jc w:val="left"/>
            </w:pPr>
            <w:r>
              <w:rPr>
                <w:rStyle w:val="VerbatimChar"/>
              </w:rPr>
              <w:t xml:space="preserve">/courses/:slug</w:t>
            </w:r>
          </w:p>
        </w:tc>
        <w:tc>
          <w:tcPr/>
          <w:p>
            <w:pPr>
              <w:pStyle w:val="Compact"/>
              <w:jc w:val="left"/>
            </w:pPr>
            <w:r>
              <w:t xml:space="preserve">All</w:t>
            </w:r>
          </w:p>
        </w:tc>
        <w:tc>
          <w:tcPr/>
          <w:p>
            <w:pPr>
              <w:pStyle w:val="Compact"/>
              <w:jc w:val="left"/>
            </w:pPr>
            <w:r>
              <w:t xml:space="preserve">Curriculum accordion, preview player, reviews, enrol/buy CTA</w:t>
            </w:r>
          </w:p>
        </w:tc>
      </w:tr>
      <w:tr>
        <w:tc>
          <w:tcPr/>
          <w:p>
            <w:pPr>
              <w:pStyle w:val="Compact"/>
              <w:jc w:val="left"/>
            </w:pPr>
            <w:r>
              <w:t xml:space="preserve">Checkout</w:t>
            </w:r>
          </w:p>
        </w:tc>
        <w:tc>
          <w:tcPr/>
          <w:p>
            <w:pPr>
              <w:pStyle w:val="Compact"/>
              <w:jc w:val="left"/>
            </w:pPr>
            <w:r>
              <w:rPr>
                <w:rStyle w:val="VerbatimChar"/>
              </w:rPr>
              <w:t xml:space="preserve">/checkout/:orderId</w:t>
            </w:r>
          </w:p>
        </w:tc>
        <w:tc>
          <w:tcPr/>
          <w:p>
            <w:pPr>
              <w:pStyle w:val="Compact"/>
              <w:jc w:val="left"/>
            </w:pPr>
            <w:r>
              <w:t xml:space="preserve">Student</w:t>
            </w:r>
          </w:p>
        </w:tc>
        <w:tc>
          <w:tcPr/>
          <w:p>
            <w:pPr>
              <w:pStyle w:val="Compact"/>
              <w:jc w:val="left"/>
            </w:pPr>
            <w:r>
              <w:t xml:space="preserve">Order summary, coupon, gateway widget</w:t>
            </w:r>
          </w:p>
        </w:tc>
      </w:tr>
      <w:tr>
        <w:tc>
          <w:tcPr/>
          <w:p>
            <w:pPr>
              <w:pStyle w:val="Compact"/>
              <w:jc w:val="left"/>
            </w:pPr>
            <w:r>
              <w:t xml:space="preserve">Learning player</w:t>
            </w:r>
          </w:p>
        </w:tc>
        <w:tc>
          <w:tcPr/>
          <w:p>
            <w:pPr>
              <w:pStyle w:val="Compact"/>
              <w:jc w:val="left"/>
            </w:pPr>
            <w:r>
              <w:rPr>
                <w:rStyle w:val="VerbatimChar"/>
              </w:rPr>
              <w:t xml:space="preserve">/learn/:courseId/:lessonId</w:t>
            </w:r>
          </w:p>
        </w:tc>
        <w:tc>
          <w:tcPr/>
          <w:p>
            <w:pPr>
              <w:pStyle w:val="Compact"/>
              <w:jc w:val="left"/>
            </w:pPr>
            <w:r>
              <w:t xml:space="preserve">Student</w:t>
            </w:r>
          </w:p>
        </w:tc>
        <w:tc>
          <w:tcPr/>
          <w:p>
            <w:pPr>
              <w:pStyle w:val="Compact"/>
              <w:jc w:val="left"/>
            </w:pPr>
            <w:r>
              <w:t xml:space="preserve">HLS player, curriculum sidebar, notes, resources, Q&amp;A</w:t>
            </w:r>
          </w:p>
        </w:tc>
      </w:tr>
      <w:tr>
        <w:tc>
          <w:tcPr/>
          <w:p>
            <w:pPr>
              <w:pStyle w:val="Compact"/>
              <w:jc w:val="left"/>
            </w:pPr>
            <w:r>
              <w:t xml:space="preserve">Quiz runner</w:t>
            </w:r>
          </w:p>
        </w:tc>
        <w:tc>
          <w:tcPr/>
          <w:p>
            <w:pPr>
              <w:pStyle w:val="Compact"/>
              <w:jc w:val="left"/>
            </w:pPr>
            <w:r>
              <w:rPr>
                <w:rStyle w:val="VerbatimChar"/>
              </w:rPr>
              <w:t xml:space="preserve">/learn/:courseId/quiz/:quizId</w:t>
            </w:r>
          </w:p>
        </w:tc>
        <w:tc>
          <w:tcPr/>
          <w:p>
            <w:pPr>
              <w:pStyle w:val="Compact"/>
              <w:jc w:val="left"/>
            </w:pPr>
            <w:r>
              <w:t xml:space="preserve">Student</w:t>
            </w:r>
          </w:p>
        </w:tc>
        <w:tc>
          <w:tcPr/>
          <w:p>
            <w:pPr>
              <w:pStyle w:val="Compact"/>
              <w:jc w:val="left"/>
            </w:pPr>
            <w:r>
              <w:t xml:space="preserve">Timer, question navigator, autosave indicator</w:t>
            </w:r>
          </w:p>
        </w:tc>
      </w:tr>
      <w:tr>
        <w:tc>
          <w:tcPr/>
          <w:p>
            <w:pPr>
              <w:pStyle w:val="Compact"/>
              <w:jc w:val="left"/>
            </w:pPr>
            <w:r>
              <w:t xml:space="preserve">Assignment submission</w:t>
            </w:r>
          </w:p>
        </w:tc>
        <w:tc>
          <w:tcPr/>
          <w:p>
            <w:pPr>
              <w:pStyle w:val="Compact"/>
              <w:jc w:val="left"/>
            </w:pPr>
            <w:r>
              <w:rPr>
                <w:rStyle w:val="VerbatimChar"/>
              </w:rPr>
              <w:t xml:space="preserve">/learn/:courseId/assignment/:id</w:t>
            </w:r>
          </w:p>
        </w:tc>
        <w:tc>
          <w:tcPr/>
          <w:p>
            <w:pPr>
              <w:pStyle w:val="Compact"/>
              <w:jc w:val="left"/>
            </w:pPr>
            <w:r>
              <w:t xml:space="preserve">Student</w:t>
            </w:r>
          </w:p>
        </w:tc>
        <w:tc>
          <w:tcPr/>
          <w:p>
            <w:pPr>
              <w:pStyle w:val="Compact"/>
              <w:jc w:val="left"/>
            </w:pPr>
            <w:r>
              <w:t xml:space="preserve">Upload area, text editor, submission history</w:t>
            </w:r>
          </w:p>
        </w:tc>
      </w:tr>
      <w:tr>
        <w:tc>
          <w:tcPr/>
          <w:p>
            <w:pPr>
              <w:pStyle w:val="Compact"/>
              <w:jc w:val="left"/>
            </w:pPr>
            <w:r>
              <w:t xml:space="preserve">Chat</w:t>
            </w:r>
          </w:p>
        </w:tc>
        <w:tc>
          <w:tcPr/>
          <w:p>
            <w:pPr>
              <w:pStyle w:val="Compact"/>
              <w:jc w:val="left"/>
            </w:pPr>
            <w:r>
              <w:rPr>
                <w:rStyle w:val="VerbatimChar"/>
              </w:rPr>
              <w:t xml:space="preserve">/chat</w:t>
            </w:r>
            <w:r>
              <w:t xml:space="preserve"> </w:t>
            </w:r>
            <w:r>
              <w:t xml:space="preserve">, course drawer</w:t>
            </w:r>
          </w:p>
        </w:tc>
        <w:tc>
          <w:tcPr/>
          <w:p>
            <w:pPr>
              <w:pStyle w:val="Compact"/>
              <w:jc w:val="left"/>
            </w:pPr>
            <w:r>
              <w:t xml:space="preserve">Student, Instructor</w:t>
            </w:r>
          </w:p>
        </w:tc>
        <w:tc>
          <w:tcPr/>
          <w:p>
            <w:pPr>
              <w:pStyle w:val="Compact"/>
              <w:jc w:val="left"/>
            </w:pPr>
            <w:r>
              <w:t xml:space="preserve">Room list, message pane, typing indicator, unread badges</w:t>
            </w:r>
          </w:p>
        </w:tc>
      </w:tr>
      <w:tr>
        <w:tc>
          <w:tcPr/>
          <w:p>
            <w:pPr>
              <w:pStyle w:val="Compact"/>
              <w:jc w:val="left"/>
            </w:pPr>
            <w:r>
              <w:t xml:space="preserve">Student dashboard</w:t>
            </w:r>
          </w:p>
        </w:tc>
        <w:tc>
          <w:tcPr/>
          <w:p>
            <w:pPr>
              <w:pStyle w:val="Compact"/>
              <w:jc w:val="left"/>
            </w:pPr>
            <w:r>
              <w:rPr>
                <w:rStyle w:val="VerbatimChar"/>
              </w:rPr>
              <w:t xml:space="preserve">/dashboard</w:t>
            </w:r>
          </w:p>
        </w:tc>
        <w:tc>
          <w:tcPr/>
          <w:p>
            <w:pPr>
              <w:pStyle w:val="Compact"/>
              <w:jc w:val="left"/>
            </w:pPr>
            <w:r>
              <w:t xml:space="preserve">Student</w:t>
            </w:r>
          </w:p>
        </w:tc>
        <w:tc>
          <w:tcPr/>
          <w:p>
            <w:pPr>
              <w:pStyle w:val="Compact"/>
              <w:jc w:val="left"/>
            </w:pPr>
            <w:r>
              <w:t xml:space="preserve">Continue learning, progress, certificates, notifications</w:t>
            </w:r>
          </w:p>
        </w:tc>
      </w:tr>
      <w:tr>
        <w:tc>
          <w:tcPr/>
          <w:p>
            <w:pPr>
              <w:pStyle w:val="Compact"/>
              <w:jc w:val="left"/>
            </w:pPr>
            <w:r>
              <w:t xml:space="preserve">Instructor studio</w:t>
            </w:r>
          </w:p>
        </w:tc>
        <w:tc>
          <w:tcPr/>
          <w:p>
            <w:pPr>
              <w:pStyle w:val="Compact"/>
              <w:jc w:val="left"/>
            </w:pPr>
            <w:r>
              <w:rPr>
                <w:rStyle w:val="VerbatimChar"/>
              </w:rPr>
              <w:t xml:space="preserve">/studio/*</w:t>
            </w:r>
          </w:p>
        </w:tc>
        <w:tc>
          <w:tcPr/>
          <w:p>
            <w:pPr>
              <w:pStyle w:val="Compact"/>
              <w:jc w:val="left"/>
            </w:pPr>
            <w:r>
              <w:t xml:space="preserve">Instructor</w:t>
            </w:r>
          </w:p>
        </w:tc>
        <w:tc>
          <w:tcPr/>
          <w:p>
            <w:pPr>
              <w:pStyle w:val="Compact"/>
              <w:jc w:val="left"/>
            </w:pPr>
            <w:r>
              <w:t xml:space="preserve">Course builder, curriculum editor, uploads, grading queue, revenue</w:t>
            </w:r>
          </w:p>
        </w:tc>
      </w:tr>
      <w:tr>
        <w:tc>
          <w:tcPr/>
          <w:p>
            <w:pPr>
              <w:pStyle w:val="Compact"/>
              <w:jc w:val="left"/>
            </w:pPr>
            <w:r>
              <w:t xml:space="preserve">Admin console</w:t>
            </w:r>
          </w:p>
        </w:tc>
        <w:tc>
          <w:tcPr/>
          <w:p>
            <w:pPr>
              <w:pStyle w:val="Compact"/>
              <w:jc w:val="left"/>
            </w:pPr>
            <w:r>
              <w:rPr>
                <w:rStyle w:val="VerbatimChar"/>
              </w:rPr>
              <w:t xml:space="preserve">/admin/*</w:t>
            </w:r>
          </w:p>
        </w:tc>
        <w:tc>
          <w:tcPr/>
          <w:p>
            <w:pPr>
              <w:pStyle w:val="Compact"/>
              <w:jc w:val="left"/>
            </w:pPr>
            <w:r>
              <w:t xml:space="preserve">Admin, Super Admin</w:t>
            </w:r>
          </w:p>
        </w:tc>
        <w:tc>
          <w:tcPr/>
          <w:p>
            <w:pPr>
              <w:pStyle w:val="Compact"/>
              <w:jc w:val="left"/>
            </w:pPr>
            <w:r>
              <w:t xml:space="preserve">Users, moderation queue, payments, audit, analytics, settings</w:t>
            </w:r>
          </w:p>
        </w:tc>
      </w:tr>
      <w:tr>
        <w:tc>
          <w:tcPr/>
          <w:p>
            <w:pPr>
              <w:pStyle w:val="Compact"/>
              <w:jc w:val="left"/>
            </w:pPr>
            <w:r>
              <w:t xml:space="preserve">Auth screens</w:t>
            </w:r>
          </w:p>
        </w:tc>
        <w:tc>
          <w:tcPr/>
          <w:p>
            <w:pPr>
              <w:pStyle w:val="Compact"/>
              <w:jc w:val="left"/>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/verify</w:t>
            </w:r>
            <w:r>
              <w:t xml:space="preserve">,</w:t>
            </w:r>
            <w:r>
              <w:t xml:space="preserve"> </w:t>
            </w:r>
            <w:r>
              <w:rPr>
                <w:rStyle w:val="VerbatimChar"/>
              </w:rPr>
              <w:t xml:space="preserve">/forgot</w:t>
            </w:r>
            <w:r>
              <w:t xml:space="preserve">,</w:t>
            </w:r>
            <w:r>
              <w:t xml:space="preserve"> </w:t>
            </w:r>
            <w:r>
              <w:rPr>
                <w:rStyle w:val="VerbatimChar"/>
              </w:rPr>
              <w:t xml:space="preserve">/reset</w:t>
            </w:r>
            <w:r>
              <w:t xml:space="preserve">,</w:t>
            </w:r>
            <w:r>
              <w:t xml:space="preserve"> </w:t>
            </w:r>
            <w:r>
              <w:rPr>
                <w:rStyle w:val="VerbatimChar"/>
              </w:rPr>
              <w:t xml:space="preserve">/2fa</w:t>
            </w:r>
          </w:p>
        </w:tc>
        <w:tc>
          <w:tcPr/>
          <w:p>
            <w:pPr>
              <w:pStyle w:val="Compact"/>
              <w:jc w:val="left"/>
            </w:pPr>
            <w:r>
              <w:t xml:space="preserve">All</w:t>
            </w:r>
          </w:p>
        </w:tc>
        <w:tc>
          <w:tcPr/>
          <w:p>
            <w:pPr>
              <w:pStyle w:val="Compact"/>
              <w:jc w:val="left"/>
            </w:pPr>
            <w:r>
              <w:t xml:space="preserve">Forms with inline validation, Google button, OTP entry</w:t>
            </w:r>
          </w:p>
        </w:tc>
      </w:tr>
    </w:tbl>
    <w:p>
      <w:pPr>
        <w:pStyle w:val="BodyText"/>
      </w:pPr>
      <w:r>
        <w:rPr>
          <w:bCs/>
          <w:b/>
        </w:rPr>
        <w:t xml:space="preserve">UI standards:</w:t>
      </w:r>
      <w:r>
        <w:t xml:space="preserve"> </w:t>
      </w:r>
      <w:r>
        <w:t xml:space="preserve">WCAG 2.1 AA contrast and keyboard navigation, responsive at 320/768/1024/1440 px breakpoints, skeleton loaders for all async regions, toast-based feedback, empty/error/loading states defined for every list, dark-mode-ready Tailwind theme tokens.</w:t>
      </w:r>
    </w:p>
    <w:bookmarkEnd w:id="62"/>
    <w:bookmarkStart w:id="63" w:name="software-interfaces"/>
    <w:p>
      <w:pPr>
        <w:pStyle w:val="Heading2"/>
      </w:pPr>
      <w:r>
        <w:t xml:space="preserve">5.2 Software 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Protocol / Contract</w:t>
            </w:r>
          </w:p>
        </w:tc>
        <w:tc>
          <w:tcPr/>
          <w:p>
            <w:pPr>
              <w:pStyle w:val="Compact"/>
              <w:jc w:val="left"/>
            </w:pPr>
            <w:r>
              <w:t xml:space="preserve">Failure handling</w:t>
            </w:r>
          </w:p>
        </w:tc>
      </w:tr>
      <w:tr>
        <w:tc>
          <w:tcPr/>
          <w:p>
            <w:pPr>
              <w:pStyle w:val="Compact"/>
              <w:jc w:val="left"/>
            </w:pPr>
            <w:r>
              <w:t xml:space="preserve">Gateway ↔ services</w:t>
            </w:r>
          </w:p>
        </w:tc>
        <w:tc>
          <w:tcPr/>
          <w:p>
            <w:pPr>
              <w:pStyle w:val="Compact"/>
              <w:jc w:val="left"/>
            </w:pPr>
            <w:r>
              <w:t xml:space="preserve">HTTP/1.1 JSON, OpenAPI 3.1</w:t>
            </w:r>
          </w:p>
        </w:tc>
        <w:tc>
          <w:tcPr/>
          <w:p>
            <w:pPr>
              <w:pStyle w:val="Compact"/>
              <w:jc w:val="left"/>
            </w:pPr>
            <w:r>
              <w:t xml:space="preserve">Circuit breaker (Resilience4j), 3 s timeout, fallback response</w:t>
            </w:r>
          </w:p>
        </w:tc>
      </w:tr>
      <w:tr>
        <w:tc>
          <w:tcPr/>
          <w:p>
            <w:pPr>
              <w:pStyle w:val="Compact"/>
              <w:jc w:val="left"/>
            </w:pPr>
            <w:r>
              <w:t xml:space="preserve">Service ↔ PostgreSQL</w:t>
            </w:r>
          </w:p>
        </w:tc>
        <w:tc>
          <w:tcPr/>
          <w:p>
            <w:pPr>
              <w:pStyle w:val="Compact"/>
              <w:jc w:val="left"/>
            </w:pPr>
            <w:r>
              <w:t xml:space="preserve">JDBC + HikariCP, JPA/Hibernate</w:t>
            </w:r>
          </w:p>
        </w:tc>
        <w:tc>
          <w:tcPr/>
          <w:p>
            <w:pPr>
              <w:pStyle w:val="Compact"/>
              <w:jc w:val="left"/>
            </w:pPr>
            <w:r>
              <w:t xml:space="preserve">Pool max 20, 30 s connection timeout, retry on transient errors</w:t>
            </w:r>
          </w:p>
        </w:tc>
      </w:tr>
      <w:tr>
        <w:tc>
          <w:tcPr/>
          <w:p>
            <w:pPr>
              <w:pStyle w:val="Compact"/>
              <w:jc w:val="left"/>
            </w:pPr>
            <w:r>
              <w:t xml:space="preserve">Service ↔ Redis</w:t>
            </w:r>
          </w:p>
        </w:tc>
        <w:tc>
          <w:tcPr/>
          <w:p>
            <w:pPr>
              <w:pStyle w:val="Compact"/>
              <w:jc w:val="left"/>
            </w:pPr>
            <w:r>
              <w:t xml:space="preserve">Lettuce client</w:t>
            </w:r>
          </w:p>
        </w:tc>
        <w:tc>
          <w:tcPr/>
          <w:p>
            <w:pPr>
              <w:pStyle w:val="Compact"/>
              <w:jc w:val="left"/>
            </w:pPr>
            <w:r>
              <w:t xml:space="preserve">Cache miss on failure — never fail the request because of a cache outage</w:t>
            </w:r>
          </w:p>
        </w:tc>
      </w:tr>
      <w:tr>
        <w:tc>
          <w:tcPr/>
          <w:p>
            <w:pPr>
              <w:pStyle w:val="Compact"/>
              <w:jc w:val="left"/>
            </w:pPr>
            <w:r>
              <w:t xml:space="preserve">Service ↔ RabbitMQ</w:t>
            </w:r>
          </w:p>
        </w:tc>
        <w:tc>
          <w:tcPr/>
          <w:p>
            <w:pPr>
              <w:pStyle w:val="Compact"/>
              <w:jc w:val="left"/>
            </w:pPr>
            <w:r>
              <w:t xml:space="preserve">AMQP 0-9-1, topic exchange</w:t>
            </w:r>
            <w:r>
              <w:t xml:space="preserve"> </w:t>
            </w:r>
            <w:r>
              <w:rPr>
                <w:rStyle w:val="VerbatimChar"/>
              </w:rPr>
              <w:t xml:space="preserve">lms.events</w:t>
            </w:r>
          </w:p>
        </w:tc>
        <w:tc>
          <w:tcPr/>
          <w:p>
            <w:pPr>
              <w:pStyle w:val="Compact"/>
              <w:jc w:val="left"/>
            </w:pPr>
            <w:r>
              <w:t xml:space="preserve">Publisher confirms, 3 retries, DLQ</w:t>
            </w:r>
            <w:r>
              <w:t xml:space="preserve"> </w:t>
            </w:r>
            <w:r>
              <w:rPr>
                <w:rStyle w:val="VerbatimChar"/>
              </w:rPr>
              <w:t xml:space="preserve">lms.events.dlq</w:t>
            </w:r>
          </w:p>
        </w:tc>
      </w:tr>
      <w:tr>
        <w:tc>
          <w:tcPr/>
          <w:p>
            <w:pPr>
              <w:pStyle w:val="Compact"/>
              <w:jc w:val="left"/>
            </w:pPr>
            <w:r>
              <w:t xml:space="preserve">Service ↔ S3</w:t>
            </w:r>
          </w:p>
        </w:tc>
        <w:tc>
          <w:tcPr/>
          <w:p>
            <w:pPr>
              <w:pStyle w:val="Compact"/>
              <w:jc w:val="left"/>
            </w:pPr>
            <w:r>
              <w:t xml:space="preserve">AWS SDK v2, presigned URLs</w:t>
            </w:r>
          </w:p>
        </w:tc>
        <w:tc>
          <w:tcPr/>
          <w:p>
            <w:pPr>
              <w:pStyle w:val="Compact"/>
              <w:jc w:val="left"/>
            </w:pPr>
            <w:r>
              <w:t xml:space="preserve">Exponential backoff, 5 retries</w:t>
            </w:r>
          </w:p>
        </w:tc>
      </w:tr>
      <w:tr>
        <w:tc>
          <w:tcPr/>
          <w:p>
            <w:pPr>
              <w:pStyle w:val="Compact"/>
              <w:jc w:val="left"/>
            </w:pPr>
            <w:r>
              <w:t xml:space="preserve">Service ↔ Payment gateway</w:t>
            </w:r>
          </w:p>
        </w:tc>
        <w:tc>
          <w:tcPr/>
          <w:p>
            <w:pPr>
              <w:pStyle w:val="Compact"/>
              <w:jc w:val="left"/>
            </w:pPr>
            <w:r>
              <w:t xml:space="preserve">HTTPS REST + HMAC-signed webhooks</w:t>
            </w:r>
          </w:p>
        </w:tc>
        <w:tc>
          <w:tcPr/>
          <w:p>
            <w:pPr>
              <w:pStyle w:val="Compact"/>
              <w:jc w:val="left"/>
            </w:pPr>
            <w:r>
              <w:t xml:space="preserve">Idempotent handlers, reconciliation job</w:t>
            </w:r>
          </w:p>
        </w:tc>
      </w:tr>
      <w:tr>
        <w:tc>
          <w:tcPr/>
          <w:p>
            <w:pPr>
              <w:pStyle w:val="Compact"/>
              <w:jc w:val="left"/>
            </w:pPr>
            <w:r>
              <w:t xml:space="preserve">Service ↔ SMTP/SES</w:t>
            </w:r>
          </w:p>
        </w:tc>
        <w:tc>
          <w:tcPr/>
          <w:p>
            <w:pPr>
              <w:pStyle w:val="Compact"/>
              <w:jc w:val="left"/>
            </w:pPr>
            <w:r>
              <w:t xml:space="preserve">SMTP over TLS or SES API</w:t>
            </w:r>
          </w:p>
        </w:tc>
        <w:tc>
          <w:tcPr/>
          <w:p>
            <w:pPr>
              <w:pStyle w:val="Compact"/>
              <w:jc w:val="left"/>
            </w:pPr>
            <w:r>
              <w:t xml:space="preserve">Queue-backed, retry, DLQ</w:t>
            </w:r>
          </w:p>
        </w:tc>
      </w:tr>
    </w:tbl>
    <w:bookmarkEnd w:id="63"/>
    <w:bookmarkStart w:id="64" w:name="communication-interfaces"/>
    <w:p>
      <w:pPr>
        <w:pStyle w:val="Heading2"/>
      </w:pPr>
      <w:r>
        <w:t xml:space="preserve">5.3 Communication Interfaces</w:t>
      </w:r>
    </w:p>
    <w:p>
      <w:pPr>
        <w:numPr>
          <w:ilvl w:val="0"/>
          <w:numId w:val="1011"/>
        </w:numPr>
        <w:pStyle w:val="Compact"/>
      </w:pPr>
      <w:r>
        <w:rPr>
          <w:bCs/>
          <w:b/>
        </w:rPr>
        <w:t xml:space="preserve">HTTPS/TLS 1.2+</w:t>
      </w:r>
      <w:r>
        <w:t xml:space="preserve"> </w:t>
      </w:r>
      <w:r>
        <w:t xml:space="preserve">for all client traffic; HSTS enabled; HTTP redirects to HTTPS.</w:t>
      </w:r>
    </w:p>
    <w:p>
      <w:pPr>
        <w:numPr>
          <w:ilvl w:val="0"/>
          <w:numId w:val="1011"/>
        </w:numPr>
        <w:pStyle w:val="Compact"/>
      </w:pPr>
      <w:r>
        <w:rPr>
          <w:bCs/>
          <w:b/>
        </w:rPr>
        <w:t xml:space="preserve">WSS</w:t>
      </w:r>
      <w:r>
        <w:t xml:space="preserve"> </w:t>
      </w:r>
      <w:r>
        <w:t xml:space="preserve">for WebSocket; handshake authenticated with the access token; heartbeat every 25 s; automatic reconnect with exponential backoff (1 s → 30 s cap).</w:t>
      </w:r>
    </w:p>
    <w:p>
      <w:pPr>
        <w:numPr>
          <w:ilvl w:val="0"/>
          <w:numId w:val="1011"/>
        </w:numPr>
        <w:pStyle w:val="Compact"/>
      </w:pPr>
      <w:r>
        <w:rPr>
          <w:bCs/>
          <w:b/>
        </w:rPr>
        <w:t xml:space="preserve">CORS</w:t>
      </w:r>
      <w:r>
        <w:t xml:space="preserve"> </w:t>
      </w:r>
      <w:r>
        <w:t xml:space="preserve">restricted to configured front-end origins; credentials mode explicit.</w:t>
      </w:r>
    </w:p>
    <w:p>
      <w:pPr>
        <w:numPr>
          <w:ilvl w:val="0"/>
          <w:numId w:val="1011"/>
        </w:numPr>
        <w:pStyle w:val="Compact"/>
      </w:pPr>
      <w:r>
        <w:rPr>
          <w:bCs/>
          <w:b/>
        </w:rPr>
        <w:t xml:space="preserve">Content-Type</w:t>
      </w:r>
      <w:r>
        <w:t xml:space="preserve"> </w:t>
      </w:r>
      <w:r>
        <w:rPr>
          <w:rStyle w:val="VerbatimChar"/>
        </w:rPr>
        <w:t xml:space="preserve">application/json; charset=utf-8</w:t>
      </w:r>
      <w:r>
        <w:t xml:space="preserve"> </w:t>
      </w:r>
      <w:r>
        <w:t xml:space="preserve">for APIs,</w:t>
      </w:r>
      <w:r>
        <w:t xml:space="preserve"> </w:t>
      </w:r>
      <w:r>
        <w:rPr>
          <w:rStyle w:val="VerbatimChar"/>
        </w:rPr>
        <w:t xml:space="preserve">multipart/form-data</w:t>
      </w:r>
      <w:r>
        <w:t xml:space="preserve"> </w:t>
      </w:r>
      <w:r>
        <w:t xml:space="preserve">only where files bypass S3.</w:t>
      </w:r>
    </w:p>
    <w:bookmarkEnd w:id="64"/>
    <w:bookmarkStart w:id="65" w:name="standard-response-envelope"/>
    <w:p>
      <w:pPr>
        <w:pStyle w:val="Heading2"/>
      </w:pPr>
      <w:r>
        <w:t xml:space="preserve">5.4 Standard Response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"Course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"2026-01-01T10:15:30Z"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"/api/v1/courses/42"</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"0f9c1b2e-7a5e-4a1e-9d0b-2b7f9f8a11c3"</w:t>
      </w:r>
      <w:r>
        <w:br/>
      </w:r>
      <w:r>
        <w:rPr>
          <w:rStyle w:val="FunctionTok"/>
        </w:rPr>
        <w:t xml:space="preserve">}</w:t>
      </w:r>
    </w:p>
    <w:p>
      <w:pPr>
        <w:pStyle w:val="FirstParagraph"/>
      </w:pPr>
      <w:r>
        <w:t xml:space="preserve">Error variant: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failed"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"EMAIL_INVALID"</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valid email address"</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"2026-01-01T10:15:30Z"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"/api/v1/auth/register"</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"0f9c1b2e-7a5e-4a1e-9d0b-2b7f9f8a11c3"</w:t>
      </w:r>
      <w:r>
        <w:br/>
      </w:r>
      <w:r>
        <w:rPr>
          <w:rStyle w:val="FunctionTok"/>
        </w:rPr>
        <w:t xml:space="preserve">}</w:t>
      </w:r>
    </w:p>
    <w:p>
      <w:r>
        <w:pict>
          <v:rect style="width:0;height:1.5pt" o:hralign="center" o:hrstd="t" o:hr="t"/>
        </w:pict>
      </w:r>
    </w:p>
    <w:bookmarkEnd w:id="65"/>
    <w:bookmarkEnd w:id="66"/>
    <w:bookmarkStart w:id="100" w:name="data-requirements-and-database-design"/>
    <w:p>
      <w:pPr>
        <w:pStyle w:val="Heading1"/>
      </w:pPr>
      <w:r>
        <w:t xml:space="preserve">6. Data Requirements and Database Design</w:t>
      </w:r>
    </w:p>
    <w:bookmarkStart w:id="67" w:name="design-principles"/>
    <w:p>
      <w:pPr>
        <w:pStyle w:val="Heading2"/>
      </w:pPr>
      <w:r>
        <w:t xml:space="preserve">6.1 Design Principles</w:t>
      </w:r>
    </w:p>
    <w:p>
      <w:pPr>
        <w:numPr>
          <w:ilvl w:val="0"/>
          <w:numId w:val="1012"/>
        </w:numPr>
        <w:pStyle w:val="Compact"/>
      </w:pPr>
      <w:r>
        <w:rPr>
          <w:bCs/>
          <w:b/>
        </w:rPr>
        <w:t xml:space="preserve">Schema per service.</w:t>
      </w:r>
      <w:r>
        <w:t xml:space="preserve"> </w:t>
      </w:r>
      <w:r>
        <w:rPr>
          <w:rStyle w:val="VerbatimChar"/>
        </w:rPr>
        <w:t xml:space="preserve">auth</w:t>
      </w:r>
      <w:r>
        <w:t xml:space="preserve">,</w:t>
      </w:r>
      <w:r>
        <w:t xml:space="preserve"> </w:t>
      </w:r>
      <w:r>
        <w:rPr>
          <w:rStyle w:val="VerbatimChar"/>
        </w:rPr>
        <w:t xml:space="preserve">users</w:t>
      </w:r>
      <w:r>
        <w:t xml:space="preserve">,</w:t>
      </w:r>
      <w:r>
        <w:t xml:space="preserve"> </w:t>
      </w:r>
      <w:r>
        <w:rPr>
          <w:rStyle w:val="VerbatimChar"/>
        </w:rPr>
        <w:t xml:space="preserve">course</w:t>
      </w:r>
      <w:r>
        <w:t xml:space="preserve">,</w:t>
      </w:r>
      <w:r>
        <w:t xml:space="preserve"> </w:t>
      </w:r>
      <w:r>
        <w:rPr>
          <w:rStyle w:val="VerbatimChar"/>
        </w:rPr>
        <w:t xml:space="preserve">media</w:t>
      </w:r>
      <w:r>
        <w:t xml:space="preserve">,</w:t>
      </w:r>
      <w:r>
        <w:t xml:space="preserve"> </w:t>
      </w:r>
      <w:r>
        <w:rPr>
          <w:rStyle w:val="VerbatimChar"/>
        </w:rPr>
        <w:t xml:space="preserve">chat</w:t>
      </w:r>
      <w:r>
        <w:t xml:space="preserve">,</w:t>
      </w:r>
      <w:r>
        <w:t xml:space="preserve"> </w:t>
      </w:r>
      <w:r>
        <w:rPr>
          <w:rStyle w:val="VerbatimChar"/>
        </w:rPr>
        <w:t xml:space="preserve">notify</w:t>
      </w:r>
      <w:r>
        <w:t xml:space="preserve">,</w:t>
      </w:r>
      <w:r>
        <w:t xml:space="preserve"> </w:t>
      </w:r>
      <w:r>
        <w:rPr>
          <w:rStyle w:val="VerbatimChar"/>
        </w:rPr>
        <w:t xml:space="preserve">pay</w:t>
      </w:r>
      <w:r>
        <w:t xml:space="preserve"> </w:t>
      </w:r>
      <w:r>
        <w:t xml:space="preserve">schemas (or separate databases in production). No foreign keys across service boundaries — only logical references by UUID.</w:t>
      </w:r>
    </w:p>
    <w:p>
      <w:pPr>
        <w:numPr>
          <w:ilvl w:val="0"/>
          <w:numId w:val="1012"/>
        </w:numPr>
        <w:pStyle w:val="Compact"/>
      </w:pPr>
      <w:r>
        <w:rPr>
          <w:bCs/>
          <w:b/>
        </w:rPr>
        <w:t xml:space="preserve">UUID v7 primary keys</w:t>
      </w:r>
      <w:r>
        <w:t xml:space="preserve"> </w:t>
      </w:r>
      <w:r>
        <w:t xml:space="preserve">(time-ordered) — safe to expose, index-friendly, merge-friendly across environments.</w:t>
      </w:r>
    </w:p>
    <w:p>
      <w:pPr>
        <w:numPr>
          <w:ilvl w:val="0"/>
          <w:numId w:val="1012"/>
        </w:numPr>
        <w:pStyle w:val="Compact"/>
      </w:pPr>
      <w:r>
        <w:rPr>
          <w:bCs/>
          <w:b/>
        </w:rPr>
        <w:t xml:space="preserve">Soft deletes</w:t>
      </w:r>
      <w:r>
        <w:t xml:space="preserve"> </w:t>
      </w:r>
      <w:r>
        <w:t xml:space="preserve">via</w:t>
      </w:r>
      <w:r>
        <w:t xml:space="preserve"> </w:t>
      </w:r>
      <w:r>
        <w:rPr>
          <w:rStyle w:val="VerbatimChar"/>
        </w:rPr>
        <w:t xml:space="preserve">deleted_at TIMESTAMPTZ NULL</w:t>
      </w:r>
      <w:r>
        <w:t xml:space="preserve"> </w:t>
      </w:r>
      <w:r>
        <w:t xml:space="preserve">on user-visible entities; hard delete only through retention jobs.</w:t>
      </w:r>
    </w:p>
    <w:p>
      <w:pPr>
        <w:numPr>
          <w:ilvl w:val="0"/>
          <w:numId w:val="1012"/>
        </w:numPr>
        <w:pStyle w:val="Compact"/>
      </w:pPr>
      <w:r>
        <w:rPr>
          <w:bCs/>
          <w:b/>
        </w:rPr>
        <w:t xml:space="preserve">Auditing columns</w:t>
      </w:r>
      <w:r>
        <w:t xml:space="preserve"> </w:t>
      </w:r>
      <w:r>
        <w:t xml:space="preserve">on every table: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w:t>
      </w:r>
      <w:r>
        <w:t xml:space="preserve"> </w:t>
      </w:r>
      <w:r>
        <w:rPr>
          <w:rStyle w:val="VerbatimChar"/>
        </w:rPr>
        <w:t xml:space="preserve">version</w:t>
      </w:r>
      <w:r>
        <w:t xml:space="preserve"> </w:t>
      </w:r>
      <w:r>
        <w:t xml:space="preserve">(optimistic locking).</w:t>
      </w:r>
    </w:p>
    <w:p>
      <w:pPr>
        <w:numPr>
          <w:ilvl w:val="0"/>
          <w:numId w:val="1012"/>
        </w:numPr>
        <w:pStyle w:val="Compact"/>
      </w:pPr>
      <w:r>
        <w:rPr>
          <w:bCs/>
          <w:b/>
        </w:rPr>
        <w:t xml:space="preserve">Money</w:t>
      </w:r>
      <w:r>
        <w:t xml:space="preserve"> </w:t>
      </w:r>
      <w:r>
        <w:t xml:space="preserve">stored as</w:t>
      </w:r>
      <w:r>
        <w:t xml:space="preserve"> </w:t>
      </w:r>
      <w:r>
        <w:rPr>
          <w:rStyle w:val="VerbatimChar"/>
        </w:rPr>
        <w:t xml:space="preserve">BIGINT</w:t>
      </w:r>
      <w:r>
        <w:t xml:space="preserve"> </w:t>
      </w:r>
      <w:r>
        <w:t xml:space="preserve">minor units +</w:t>
      </w:r>
      <w:r>
        <w:t xml:space="preserve"> </w:t>
      </w:r>
      <w:r>
        <w:rPr>
          <w:rStyle w:val="VerbatimChar"/>
        </w:rPr>
        <w:t xml:space="preserve">CHAR(3)</w:t>
      </w:r>
      <w:r>
        <w:t xml:space="preserve"> </w:t>
      </w:r>
      <w:r>
        <w:t xml:space="preserve">currency. Never</w:t>
      </w:r>
      <w:r>
        <w:t xml:space="preserve"> </w:t>
      </w:r>
      <w:r>
        <w:rPr>
          <w:rStyle w:val="VerbatimChar"/>
        </w:rPr>
        <w:t xml:space="preserve">FLOAT</w:t>
      </w:r>
      <w:r>
        <w:t xml:space="preserve">.</w:t>
      </w:r>
    </w:p>
    <w:p>
      <w:pPr>
        <w:numPr>
          <w:ilvl w:val="0"/>
          <w:numId w:val="1012"/>
        </w:numPr>
        <w:pStyle w:val="Compact"/>
      </w:pPr>
      <w:r>
        <w:rPr>
          <w:bCs/>
          <w:b/>
        </w:rPr>
        <w:t xml:space="preserve">Enums</w:t>
      </w:r>
      <w:r>
        <w:t xml:space="preserve"> </w:t>
      </w:r>
      <w:r>
        <w:t xml:space="preserve">stored as</w:t>
      </w:r>
      <w:r>
        <w:t xml:space="preserve"> </w:t>
      </w:r>
      <w:r>
        <w:rPr>
          <w:rStyle w:val="VerbatimChar"/>
        </w:rPr>
        <w:t xml:space="preserve">VARCHAR</w:t>
      </w:r>
      <w:r>
        <w:t xml:space="preserve"> </w:t>
      </w:r>
      <w:r>
        <w:t xml:space="preserve">with a</w:t>
      </w:r>
      <w:r>
        <w:t xml:space="preserve"> </w:t>
      </w:r>
      <w:r>
        <w:rPr>
          <w:rStyle w:val="VerbatimChar"/>
        </w:rPr>
        <w:t xml:space="preserve">CHECK</w:t>
      </w:r>
      <w:r>
        <w:t xml:space="preserve"> </w:t>
      </w:r>
      <w:r>
        <w:t xml:space="preserve">constraint (portable and migration-friendly) rather than native PG enums.</w:t>
      </w:r>
    </w:p>
    <w:p>
      <w:pPr>
        <w:numPr>
          <w:ilvl w:val="0"/>
          <w:numId w:val="1012"/>
        </w:numPr>
        <w:pStyle w:val="Compact"/>
      </w:pPr>
      <w:r>
        <w:rPr>
          <w:bCs/>
          <w:b/>
        </w:rPr>
        <w:t xml:space="preserve">Migrations</w:t>
      </w:r>
      <w:r>
        <w:t xml:space="preserve"> </w:t>
      </w:r>
      <w:r>
        <w:t xml:space="preserve">are forward-only Flyway scripts:</w:t>
      </w:r>
      <w:r>
        <w:t xml:space="preserve"> </w:t>
      </w:r>
      <w:r>
        <w:rPr>
          <w:rStyle w:val="VerbatimChar"/>
        </w:rPr>
        <w:t xml:space="preserve">V1__baseline.sql</w:t>
      </w:r>
      <w:r>
        <w:t xml:space="preserve">,</w:t>
      </w:r>
      <w:r>
        <w:t xml:space="preserve"> </w:t>
      </w:r>
      <w:r>
        <w:rPr>
          <w:rStyle w:val="VerbatimChar"/>
        </w:rPr>
        <w:t xml:space="preserve">V2__add_quizzes.sql</w:t>
      </w:r>
      <w:r>
        <w:t xml:space="preserve">, …</w:t>
      </w:r>
    </w:p>
    <w:bookmarkEnd w:id="67"/>
    <w:bookmarkStart w:id="68" w:name="entity-relationship-overview"/>
    <w:p>
      <w:pPr>
        <w:pStyle w:val="Heading2"/>
      </w:pPr>
      <w:r>
        <w:t xml:space="preserve">6.2 Entity Relationship Overview</w:t>
      </w:r>
    </w:p>
    <w:p>
      <w:pPr>
        <w:pStyle w:val="SourceCode"/>
      </w:pPr>
      <w:r>
        <w:rPr>
          <w:rStyle w:val="VerbatimChar"/>
        </w:rPr>
        <w:t xml:space="preserve">USERS ─1:1─ PROFILES</w:t>
      </w:r>
      <w:r>
        <w:br/>
      </w:r>
      <w:r>
        <w:rPr>
          <w:rStyle w:val="VerbatimChar"/>
        </w:rPr>
        <w:t xml:space="preserve">USERS ─M:N─ ROLES ─M:N─ PERMISSIONS</w:t>
      </w:r>
      <w:r>
        <w:br/>
      </w:r>
      <w:r>
        <w:rPr>
          <w:rStyle w:val="VerbatimChar"/>
        </w:rPr>
        <w:t xml:space="preserve">USERS ─1:N─ REFRESH_TOKENS, OTPS, OAUTH_ACCOUNTS, AUDIT_LOGS</w:t>
      </w:r>
      <w:r>
        <w:br/>
      </w:r>
      <w:r>
        <w:br/>
      </w:r>
      <w:r>
        <w:rPr>
          <w:rStyle w:val="VerbatimChar"/>
        </w:rPr>
        <w:t xml:space="preserve">USERS(instructor) ─1:N─ COURSES ─1:N─ MODULES ─1:N─ LESSONS</w:t>
      </w:r>
      <w:r>
        <w:br/>
      </w:r>
      <w:r>
        <w:rPr>
          <w:rStyle w:val="VerbatimChar"/>
        </w:rPr>
        <w:t xml:space="preserve">COURSES ─N:1─ CATEGORIES            LESSONS ─0:1─ MEDIA</w:t>
      </w:r>
      <w:r>
        <w:br/>
      </w:r>
      <w:r>
        <w:rPr>
          <w:rStyle w:val="VerbatimChar"/>
        </w:rPr>
        <w:t xml:space="preserve">COURSES ─1:N─ ENROLMENTS ─N:1─ USERS(student)</w:t>
      </w:r>
      <w:r>
        <w:br/>
      </w:r>
      <w:r>
        <w:rPr>
          <w:rStyle w:val="VerbatimChar"/>
        </w:rPr>
        <w:t xml:space="preserve">ENROLMENTS ─1:N─ PROGRESS ─N:1─ LESSONS</w:t>
      </w:r>
      <w:r>
        <w:br/>
      </w:r>
      <w:r>
        <w:rPr>
          <w:rStyle w:val="VerbatimChar"/>
        </w:rPr>
        <w:t xml:space="preserve">COURSES ─1:N─ REVIEWS               COURSES ─1:N─ CERTIFICATES</w:t>
      </w:r>
      <w:r>
        <w:br/>
      </w:r>
      <w:r>
        <w:br/>
      </w:r>
      <w:r>
        <w:rPr>
          <w:rStyle w:val="VerbatimChar"/>
        </w:rPr>
        <w:t xml:space="preserve">LESSONS ─0:1─ ASSIGNMENTS ─1:N─ SUBMISSIONS</w:t>
      </w:r>
      <w:r>
        <w:br/>
      </w:r>
      <w:r>
        <w:rPr>
          <w:rStyle w:val="VerbatimChar"/>
        </w:rPr>
        <w:t xml:space="preserve">LESSONS ─0:1─ QUIZZES ─1:N─ QUESTIONS ─1:N─ OPTIONS</w:t>
      </w:r>
      <w:r>
        <w:br/>
      </w:r>
      <w:r>
        <w:rPr>
          <w:rStyle w:val="VerbatimChar"/>
        </w:rPr>
        <w:t xml:space="preserve">QUIZZES ─1:N─ QUIZ_ATTEMPTS ─1:N─ ATTEMPT_ANSWERS ─→ RESULTS</w:t>
      </w:r>
      <w:r>
        <w:br/>
      </w:r>
      <w:r>
        <w:br/>
      </w:r>
      <w:r>
        <w:rPr>
          <w:rStyle w:val="VerbatimChar"/>
        </w:rPr>
        <w:t xml:space="preserve">COURSES ─1:1─ CHATS ─1:N─ CHAT_MEMBERS</w:t>
      </w:r>
      <w:r>
        <w:br/>
      </w:r>
      <w:r>
        <w:rPr>
          <w:rStyle w:val="VerbatimChar"/>
        </w:rPr>
        <w:t xml:space="preserve">CHATS ─1:N─ MESSAGES ─1:N─ MESSAGE_RECEIPTS</w:t>
      </w:r>
      <w:r>
        <w:br/>
      </w:r>
      <w:r>
        <w:br/>
      </w:r>
      <w:r>
        <w:rPr>
          <w:rStyle w:val="VerbatimChar"/>
        </w:rPr>
        <w:t xml:space="preserve">USERS ─1:N─ ORDERS ─1:1─ PAYMENTS ─1:N─ TRANSACTIONS</w:t>
      </w:r>
      <w:r>
        <w:br/>
      </w:r>
      <w:r>
        <w:rPr>
          <w:rStyle w:val="VerbatimChar"/>
        </w:rPr>
        <w:t xml:space="preserve">PAYMENTS ─0:N─ REFUNDS              ORDERS ─0:1─ INVOICES</w:t>
      </w:r>
      <w:r>
        <w:br/>
      </w:r>
      <w:r>
        <w:rPr>
          <w:rStyle w:val="VerbatimChar"/>
        </w:rPr>
        <w:t xml:space="preserve">USERS ─1:N─ NOTIFICATIONS           USERS ─1:1─ NOTIFICATION_PREFERENCES</w:t>
      </w:r>
    </w:p>
    <w:bookmarkEnd w:id="68"/>
    <w:bookmarkStart w:id="75" w:name="auth-schema"/>
    <w:p>
      <w:pPr>
        <w:pStyle w:val="Heading2"/>
      </w:pPr>
      <w:r>
        <w:t xml:space="preserve">6.3 Auth Schema</w:t>
      </w:r>
    </w:p>
    <w:bookmarkStart w:id="69" w:name="users"/>
    <w:p>
      <w:pPr>
        <w:pStyle w:val="Heading3"/>
      </w:pPr>
      <w:r>
        <w:rPr>
          <w:rStyle w:val="VerbatimChar"/>
        </w:rPr>
        <w:t xml:space="preserve">users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Notes</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v7</w:t>
            </w:r>
          </w:p>
        </w:tc>
      </w:tr>
      <w:tr>
        <w:tc>
          <w:tcPr/>
          <w:p>
            <w:pPr>
              <w:pStyle w:val="Compact"/>
              <w:jc w:val="left"/>
            </w:pPr>
            <w:r>
              <w:t xml:space="preserve">email</w:t>
            </w:r>
          </w:p>
        </w:tc>
        <w:tc>
          <w:tcPr/>
          <w:p>
            <w:pPr>
              <w:pStyle w:val="Compact"/>
              <w:jc w:val="left"/>
            </w:pPr>
            <w:r>
              <w:t xml:space="preserve">CITEXT</w:t>
            </w:r>
          </w:p>
        </w:tc>
        <w:tc>
          <w:tcPr/>
          <w:p>
            <w:pPr>
              <w:pStyle w:val="Compact"/>
              <w:jc w:val="left"/>
            </w:pPr>
            <w:r>
              <w:t xml:space="preserve">UNIQUE, NOT NULL</w:t>
            </w:r>
          </w:p>
        </w:tc>
        <w:tc>
          <w:tcPr/>
          <w:p>
            <w:pPr>
              <w:pStyle w:val="Compact"/>
              <w:jc w:val="left"/>
            </w:pPr>
            <w:r>
              <w:t xml:space="preserve">case-insensitive</w:t>
            </w:r>
          </w:p>
        </w:tc>
      </w:tr>
      <w:tr>
        <w:tc>
          <w:tcPr/>
          <w:p>
            <w:pPr>
              <w:pStyle w:val="Compact"/>
              <w:jc w:val="left"/>
            </w:pPr>
            <w:r>
              <w:t xml:space="preserve">password_hash</w:t>
            </w:r>
          </w:p>
        </w:tc>
        <w:tc>
          <w:tcPr/>
          <w:p>
            <w:pPr>
              <w:pStyle w:val="Compact"/>
              <w:jc w:val="left"/>
            </w:pPr>
            <w:r>
              <w:t xml:space="preserve">VARCHAR(100)</w:t>
            </w:r>
          </w:p>
        </w:tc>
        <w:tc>
          <w:tcPr/>
          <w:p>
            <w:pPr>
              <w:pStyle w:val="Compact"/>
              <w:jc w:val="left"/>
            </w:pPr>
            <w:r>
              <w:t xml:space="preserve">NULL</w:t>
            </w:r>
          </w:p>
        </w:tc>
        <w:tc>
          <w:tcPr/>
          <w:p>
            <w:pPr>
              <w:pStyle w:val="Compact"/>
              <w:jc w:val="left"/>
            </w:pPr>
            <w:r>
              <w:t xml:space="preserve">null for OAuth-only accounts</w:t>
            </w:r>
          </w:p>
        </w:tc>
      </w:tr>
      <w:tr>
        <w:tc>
          <w:tcPr/>
          <w:p>
            <w:pPr>
              <w:pStyle w:val="Compact"/>
              <w:jc w:val="left"/>
            </w:pPr>
            <w:r>
              <w:t xml:space="preserve">full_name</w:t>
            </w:r>
          </w:p>
        </w:tc>
        <w:tc>
          <w:tcPr/>
          <w:p>
            <w:pPr>
              <w:pStyle w:val="Compact"/>
              <w:jc w:val="left"/>
            </w:pPr>
            <w:r>
              <w:t xml:space="preserve">VARCHAR(120)</w:t>
            </w:r>
          </w:p>
        </w:tc>
        <w:tc>
          <w:tcPr/>
          <w:p>
            <w:pPr>
              <w:pStyle w:val="Compact"/>
              <w:jc w:val="left"/>
            </w:pPr>
            <w:r>
              <w:t xml:space="preserve">NOT NULL</w:t>
            </w:r>
          </w:p>
        </w:tc>
        <w:tc>
          <w:tcPr/>
          <w:p>
            <w:pPr>
              <w:pStyle w:val="Compact"/>
            </w:pPr>
          </w:p>
        </w:tc>
      </w:tr>
      <w:tr>
        <w:tc>
          <w:tcPr/>
          <w:p>
            <w:pPr>
              <w:pStyle w:val="Compact"/>
              <w:jc w:val="left"/>
            </w:pPr>
            <w:r>
              <w:t xml:space="preserve">status</w:t>
            </w:r>
          </w:p>
        </w:tc>
        <w:tc>
          <w:tcPr/>
          <w:p>
            <w:pPr>
              <w:pStyle w:val="Compact"/>
              <w:jc w:val="left"/>
            </w:pPr>
            <w:r>
              <w:t xml:space="preserve">VARCHAR(30)</w:t>
            </w:r>
          </w:p>
        </w:tc>
        <w:tc>
          <w:tcPr/>
          <w:p>
            <w:pPr>
              <w:pStyle w:val="Compact"/>
              <w:jc w:val="left"/>
            </w:pPr>
            <w:r>
              <w:t xml:space="preserve">NOT NULL CHECK IN (PENDING_VERIFICATION, ACTIVE, SUSPENDED, DELETED)</w:t>
            </w:r>
          </w:p>
        </w:tc>
        <w:tc>
          <w:tcPr/>
          <w:p>
            <w:pPr>
              <w:pStyle w:val="Compact"/>
            </w:pPr>
          </w:p>
        </w:tc>
      </w:tr>
      <w:tr>
        <w:tc>
          <w:tcPr/>
          <w:p>
            <w:pPr>
              <w:pStyle w:val="Compact"/>
              <w:jc w:val="left"/>
            </w:pPr>
            <w:r>
              <w:t xml:space="preserve">email_verified_at</w:t>
            </w:r>
          </w:p>
        </w:tc>
        <w:tc>
          <w:tcPr/>
          <w:p>
            <w:pPr>
              <w:pStyle w:val="Compact"/>
              <w:jc w:val="left"/>
            </w:pPr>
            <w:r>
              <w:t xml:space="preserve">TIMESTAMPTZ</w:t>
            </w:r>
          </w:p>
        </w:tc>
        <w:tc>
          <w:tcPr/>
          <w:p>
            <w:pPr>
              <w:pStyle w:val="Compact"/>
              <w:jc w:val="left"/>
            </w:pPr>
            <w:r>
              <w:t xml:space="preserve">NULL</w:t>
            </w:r>
          </w:p>
        </w:tc>
        <w:tc>
          <w:tcPr/>
          <w:p>
            <w:pPr>
              <w:pStyle w:val="Compact"/>
            </w:pPr>
          </w:p>
        </w:tc>
      </w:tr>
      <w:tr>
        <w:tc>
          <w:tcPr/>
          <w:p>
            <w:pPr>
              <w:pStyle w:val="Compact"/>
              <w:jc w:val="left"/>
            </w:pPr>
            <w:r>
              <w:t xml:space="preserve">two_factor_enabled</w:t>
            </w:r>
          </w:p>
        </w:tc>
        <w:tc>
          <w:tcPr/>
          <w:p>
            <w:pPr>
              <w:pStyle w:val="Compact"/>
              <w:jc w:val="left"/>
            </w:pPr>
            <w:r>
              <w:t xml:space="preserve">BOOLEAN</w:t>
            </w:r>
          </w:p>
        </w:tc>
        <w:tc>
          <w:tcPr/>
          <w:p>
            <w:pPr>
              <w:pStyle w:val="Compact"/>
              <w:jc w:val="left"/>
            </w:pPr>
            <w:r>
              <w:t xml:space="preserve">NOT NULL DEFAULT false</w:t>
            </w:r>
          </w:p>
        </w:tc>
        <w:tc>
          <w:tcPr/>
          <w:p>
            <w:pPr>
              <w:pStyle w:val="Compact"/>
            </w:pPr>
          </w:p>
        </w:tc>
      </w:tr>
      <w:tr>
        <w:tc>
          <w:tcPr/>
          <w:p>
            <w:pPr>
              <w:pStyle w:val="Compact"/>
              <w:jc w:val="left"/>
            </w:pPr>
            <w:r>
              <w:t xml:space="preserve">two_factor_secret</w:t>
            </w:r>
          </w:p>
        </w:tc>
        <w:tc>
          <w:tcPr/>
          <w:p>
            <w:pPr>
              <w:pStyle w:val="Compact"/>
              <w:jc w:val="left"/>
            </w:pPr>
            <w:r>
              <w:t xml:space="preserve">VARCHAR(64)</w:t>
            </w:r>
          </w:p>
        </w:tc>
        <w:tc>
          <w:tcPr/>
          <w:p>
            <w:pPr>
              <w:pStyle w:val="Compact"/>
              <w:jc w:val="left"/>
            </w:pPr>
            <w:r>
              <w:t xml:space="preserve">NULL</w:t>
            </w:r>
          </w:p>
        </w:tc>
        <w:tc>
          <w:tcPr/>
          <w:p>
            <w:pPr>
              <w:pStyle w:val="Compact"/>
              <w:jc w:val="left"/>
            </w:pPr>
            <w:r>
              <w:t xml:space="preserve">encrypted at rest</w:t>
            </w:r>
          </w:p>
        </w:tc>
      </w:tr>
      <w:tr>
        <w:tc>
          <w:tcPr/>
          <w:p>
            <w:pPr>
              <w:pStyle w:val="Compact"/>
              <w:jc w:val="left"/>
            </w:pPr>
            <w:r>
              <w:t xml:space="preserve">failed_login_count</w:t>
            </w:r>
          </w:p>
        </w:tc>
        <w:tc>
          <w:tcPr/>
          <w:p>
            <w:pPr>
              <w:pStyle w:val="Compact"/>
              <w:jc w:val="left"/>
            </w:pPr>
            <w:r>
              <w:t xml:space="preserve">SMALLINT</w:t>
            </w:r>
          </w:p>
        </w:tc>
        <w:tc>
          <w:tcPr/>
          <w:p>
            <w:pPr>
              <w:pStyle w:val="Compact"/>
              <w:jc w:val="left"/>
            </w:pPr>
            <w:r>
              <w:t xml:space="preserve">NOT NULL DEFAULT 0</w:t>
            </w:r>
          </w:p>
        </w:tc>
        <w:tc>
          <w:tcPr/>
          <w:p>
            <w:pPr>
              <w:pStyle w:val="Compact"/>
            </w:pPr>
          </w:p>
        </w:tc>
      </w:tr>
      <w:tr>
        <w:tc>
          <w:tcPr/>
          <w:p>
            <w:pPr>
              <w:pStyle w:val="Compact"/>
              <w:jc w:val="left"/>
            </w:pPr>
            <w:r>
              <w:t xml:space="preserve">locked_until</w:t>
            </w:r>
          </w:p>
        </w:tc>
        <w:tc>
          <w:tcPr/>
          <w:p>
            <w:pPr>
              <w:pStyle w:val="Compact"/>
              <w:jc w:val="left"/>
            </w:pPr>
            <w:r>
              <w:t xml:space="preserve">TIMESTAMPTZ</w:t>
            </w:r>
          </w:p>
        </w:tc>
        <w:tc>
          <w:tcPr/>
          <w:p>
            <w:pPr>
              <w:pStyle w:val="Compact"/>
              <w:jc w:val="left"/>
            </w:pPr>
            <w:r>
              <w:t xml:space="preserve">NULL</w:t>
            </w:r>
          </w:p>
        </w:tc>
        <w:tc>
          <w:tcPr/>
          <w:p>
            <w:pPr>
              <w:pStyle w:val="Compact"/>
            </w:pPr>
          </w:p>
        </w:tc>
      </w:tr>
      <w:tr>
        <w:tc>
          <w:tcPr/>
          <w:p>
            <w:pPr>
              <w:pStyle w:val="Compact"/>
              <w:jc w:val="left"/>
            </w:pPr>
            <w:r>
              <w:t xml:space="preserve">last_login_at</w:t>
            </w:r>
          </w:p>
        </w:tc>
        <w:tc>
          <w:tcPr/>
          <w:p>
            <w:pPr>
              <w:pStyle w:val="Compact"/>
              <w:jc w:val="left"/>
            </w:pPr>
            <w:r>
              <w:t xml:space="preserve">TIMESTAMPTZ</w:t>
            </w:r>
          </w:p>
        </w:tc>
        <w:tc>
          <w:tcPr/>
          <w:p>
            <w:pPr>
              <w:pStyle w:val="Compact"/>
              <w:jc w:val="left"/>
            </w:pPr>
            <w:r>
              <w:t xml:space="preserve">NULL</w:t>
            </w:r>
          </w:p>
        </w:tc>
        <w:tc>
          <w:tcPr/>
          <w:p>
            <w:pPr>
              <w:pStyle w:val="Compact"/>
            </w:pPr>
          </w:p>
        </w:tc>
      </w:tr>
      <w:tr>
        <w:tc>
          <w:tcPr/>
          <w:p>
            <w:pPr>
              <w:pStyle w:val="Compact"/>
              <w:jc w:val="left"/>
            </w:pPr>
            <w:r>
              <w:t xml:space="preserve">created_at / updated_at</w:t>
            </w:r>
          </w:p>
        </w:tc>
        <w:tc>
          <w:tcPr/>
          <w:p>
            <w:pPr>
              <w:pStyle w:val="Compact"/>
              <w:jc w:val="left"/>
            </w:pPr>
            <w:r>
              <w:t xml:space="preserve">TIMESTAMPTZ</w:t>
            </w:r>
          </w:p>
        </w:tc>
        <w:tc>
          <w:tcPr/>
          <w:p>
            <w:pPr>
              <w:pStyle w:val="Compact"/>
              <w:jc w:val="left"/>
            </w:pPr>
            <w:r>
              <w:t xml:space="preserve">NOT NULL</w:t>
            </w:r>
          </w:p>
        </w:tc>
        <w:tc>
          <w:tcPr/>
          <w:p>
            <w:pPr>
              <w:pStyle w:val="Compact"/>
            </w:pPr>
          </w:p>
        </w:tc>
      </w:tr>
      <w:tr>
        <w:tc>
          <w:tcPr/>
          <w:p>
            <w:pPr>
              <w:pStyle w:val="Compact"/>
              <w:jc w:val="left"/>
            </w:pPr>
            <w:r>
              <w:t xml:space="preserve">deleted_at</w:t>
            </w:r>
          </w:p>
        </w:tc>
        <w:tc>
          <w:tcPr/>
          <w:p>
            <w:pPr>
              <w:pStyle w:val="Compact"/>
              <w:jc w:val="left"/>
            </w:pPr>
            <w:r>
              <w:t xml:space="preserve">TIMESTAMPTZ</w:t>
            </w:r>
          </w:p>
        </w:tc>
        <w:tc>
          <w:tcPr/>
          <w:p>
            <w:pPr>
              <w:pStyle w:val="Compact"/>
              <w:jc w:val="left"/>
            </w:pPr>
            <w:r>
              <w:t xml:space="preserve">NULL</w:t>
            </w:r>
          </w:p>
        </w:tc>
        <w:tc>
          <w:tcPr/>
          <w:p>
            <w:pPr>
              <w:pStyle w:val="Compact"/>
            </w:pPr>
          </w:p>
        </w:tc>
      </w:tr>
      <w:tr>
        <w:tc>
          <w:tcPr/>
          <w:p>
            <w:pPr>
              <w:pStyle w:val="Compact"/>
              <w:jc w:val="left"/>
            </w:pPr>
            <w:r>
              <w:t xml:space="preserve">version</w:t>
            </w:r>
          </w:p>
        </w:tc>
        <w:tc>
          <w:tcPr/>
          <w:p>
            <w:pPr>
              <w:pStyle w:val="Compact"/>
              <w:jc w:val="left"/>
            </w:pPr>
            <w:r>
              <w:t xml:space="preserve">BIGINT</w:t>
            </w:r>
          </w:p>
        </w:tc>
        <w:tc>
          <w:tcPr/>
          <w:p>
            <w:pPr>
              <w:pStyle w:val="Compact"/>
              <w:jc w:val="left"/>
            </w:pPr>
            <w:r>
              <w:t xml:space="preserve">NOT NULL DEFAULT 0</w:t>
            </w:r>
          </w:p>
        </w:tc>
        <w:tc>
          <w:tcPr/>
          <w:p>
            <w:pPr>
              <w:pStyle w:val="Compact"/>
            </w:pPr>
          </w:p>
        </w:tc>
      </w:tr>
    </w:tbl>
    <w:p>
      <w:pPr>
        <w:pStyle w:val="BodyText"/>
      </w:pPr>
      <w:r>
        <w:t xml:space="preserve">Indexes:</w:t>
      </w:r>
      <w:r>
        <w:t xml:space="preserve"> </w:t>
      </w:r>
      <w:r>
        <w:rPr>
          <w:rStyle w:val="VerbatimChar"/>
        </w:rPr>
        <w:t xml:space="preserve">UNIQUE(email) WHERE deleted_at IS NULL</w:t>
      </w:r>
      <w:r>
        <w:t xml:space="preserve">,</w:t>
      </w:r>
      <w:r>
        <w:t xml:space="preserve"> </w:t>
      </w:r>
      <w:r>
        <w:rPr>
          <w:rStyle w:val="VerbatimChar"/>
        </w:rPr>
        <w:t xml:space="preserve">idx_users_status</w:t>
      </w:r>
      <w:r>
        <w:t xml:space="preserve">,</w:t>
      </w:r>
      <w:r>
        <w:t xml:space="preserve"> </w:t>
      </w:r>
      <w:r>
        <w:rPr>
          <w:rStyle w:val="VerbatimChar"/>
        </w:rPr>
        <w:t xml:space="preserve">idx_users_created_at</w:t>
      </w:r>
      <w:r>
        <w:t xml:space="preserve">.</w:t>
      </w:r>
    </w:p>
    <w:bookmarkEnd w:id="69"/>
    <w:bookmarkStart w:id="70" w:name="Xc7ac66b36b11dc394b9717f045cb81001d4440b"/>
    <w:p>
      <w:pPr>
        <w:pStyle w:val="Heading3"/>
      </w:pP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user_roles</w:t>
      </w:r>
      <w:r>
        <w:t xml:space="preserve">,</w:t>
      </w:r>
      <w:r>
        <w:t xml:space="preserve"> </w:t>
      </w:r>
      <w:r>
        <w:rPr>
          <w:rStyle w:val="VerbatimChar"/>
        </w:rPr>
        <w:t xml:space="preserve">role_permissions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roles</w:t>
            </w:r>
          </w:p>
        </w:tc>
        <w:tc>
          <w:tcPr/>
          <w:p>
            <w:pPr>
              <w:pStyle w:val="Compact"/>
              <w:jc w:val="left"/>
            </w:pPr>
            <w:r>
              <w:t xml:space="preserve">id UUID PK, name VARCHAR(40) UNIQUE (STUDENT/INSTRUCTOR/ADMIN/SUPER_ADMIN), description</w:t>
            </w:r>
          </w:p>
        </w:tc>
      </w:tr>
      <w:tr>
        <w:tc>
          <w:tcPr/>
          <w:p>
            <w:pPr>
              <w:pStyle w:val="Compact"/>
              <w:jc w:val="left"/>
            </w:pPr>
            <w:r>
              <w:rPr>
                <w:rStyle w:val="VerbatimChar"/>
              </w:rPr>
              <w:t xml:space="preserve">permissions</w:t>
            </w:r>
          </w:p>
        </w:tc>
        <w:tc>
          <w:tcPr/>
          <w:p>
            <w:pPr>
              <w:pStyle w:val="Compact"/>
              <w:jc w:val="left"/>
            </w:pPr>
            <w:r>
              <w:t xml:space="preserve">id UUID PK, code VARCHAR(60) UNIQUE (e.g. </w:t>
            </w:r>
            <w:r>
              <w:rPr>
                <w:rStyle w:val="VerbatimChar"/>
              </w:rPr>
              <w:t xml:space="preserve">COURSE_PUBLISH</w:t>
            </w:r>
            <w:r>
              <w:t xml:space="preserve">,</w:t>
            </w:r>
            <w:r>
              <w:t xml:space="preserve"> </w:t>
            </w:r>
            <w:r>
              <w:rPr>
                <w:rStyle w:val="VerbatimChar"/>
              </w:rPr>
              <w:t xml:space="preserve">USER_SUSPEND</w:t>
            </w:r>
            <w:r>
              <w:t xml:space="preserve">), description</w:t>
            </w:r>
          </w:p>
        </w:tc>
      </w:tr>
      <w:tr>
        <w:tc>
          <w:tcPr/>
          <w:p>
            <w:pPr>
              <w:pStyle w:val="Compact"/>
              <w:jc w:val="left"/>
            </w:pPr>
            <w:r>
              <w:rPr>
                <w:rStyle w:val="VerbatimChar"/>
              </w:rPr>
              <w:t xml:space="preserve">user_roles</w:t>
            </w:r>
          </w:p>
        </w:tc>
        <w:tc>
          <w:tcPr/>
          <w:p>
            <w:pPr>
              <w:pStyle w:val="Compact"/>
              <w:jc w:val="left"/>
            </w:pPr>
            <w:r>
              <w:t xml:space="preserve">user_id FK, role_id FK, granted_by, granted_at — PK(user_id, role_id)</w:t>
            </w:r>
          </w:p>
        </w:tc>
      </w:tr>
      <w:tr>
        <w:tc>
          <w:tcPr/>
          <w:p>
            <w:pPr>
              <w:pStyle w:val="Compact"/>
              <w:jc w:val="left"/>
            </w:pPr>
            <w:r>
              <w:rPr>
                <w:rStyle w:val="VerbatimChar"/>
              </w:rPr>
              <w:t xml:space="preserve">role_permissions</w:t>
            </w:r>
          </w:p>
        </w:tc>
        <w:tc>
          <w:tcPr/>
          <w:p>
            <w:pPr>
              <w:pStyle w:val="Compact"/>
              <w:jc w:val="left"/>
            </w:pPr>
            <w:r>
              <w:t xml:space="preserve">role_id FK, permission_id FK — PK(role_id, permission_id)</w:t>
            </w:r>
          </w:p>
        </w:tc>
      </w:tr>
    </w:tbl>
    <w:bookmarkEnd w:id="70"/>
    <w:bookmarkStart w:id="71" w:name="refresh_tokens"/>
    <w:p>
      <w:pPr>
        <w:pStyle w:val="Heading3"/>
      </w:pPr>
      <w:r>
        <w:rPr>
          <w:rStyle w:val="VerbatimChar"/>
        </w:rPr>
        <w:t xml:space="preserve">refresh_tokens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user_id</w:t>
            </w:r>
          </w:p>
        </w:tc>
        <w:tc>
          <w:tcPr/>
          <w:p>
            <w:pPr>
              <w:pStyle w:val="Compact"/>
              <w:jc w:val="left"/>
            </w:pPr>
            <w:r>
              <w:t xml:space="preserve">UUID NOT NULL</w:t>
            </w:r>
          </w:p>
        </w:tc>
        <w:tc>
          <w:tcPr/>
          <w:p>
            <w:pPr>
              <w:pStyle w:val="Compact"/>
              <w:jc w:val="left"/>
            </w:pPr>
            <w:r>
              <w:t xml:space="preserve">logical FK</w:t>
            </w:r>
          </w:p>
        </w:tc>
      </w:tr>
      <w:tr>
        <w:tc>
          <w:tcPr/>
          <w:p>
            <w:pPr>
              <w:pStyle w:val="Compact"/>
              <w:jc w:val="left"/>
            </w:pPr>
            <w:r>
              <w:t xml:space="preserve">token_hash</w:t>
            </w:r>
          </w:p>
        </w:tc>
        <w:tc>
          <w:tcPr/>
          <w:p>
            <w:pPr>
              <w:pStyle w:val="Compact"/>
              <w:jc w:val="left"/>
            </w:pPr>
            <w:r>
              <w:t xml:space="preserve">VARCHAR(128) NOT NULL</w:t>
            </w:r>
          </w:p>
        </w:tc>
        <w:tc>
          <w:tcPr/>
          <w:p>
            <w:pPr>
              <w:pStyle w:val="Compact"/>
              <w:jc w:val="left"/>
            </w:pPr>
            <w:r>
              <w:t xml:space="preserve">SHA-256 of the token; raw token never stored</w:t>
            </w:r>
          </w:p>
        </w:tc>
      </w:tr>
      <w:tr>
        <w:tc>
          <w:tcPr/>
          <w:p>
            <w:pPr>
              <w:pStyle w:val="Compact"/>
              <w:jc w:val="left"/>
            </w:pPr>
            <w:r>
              <w:t xml:space="preserve">family_id</w:t>
            </w:r>
          </w:p>
        </w:tc>
        <w:tc>
          <w:tcPr/>
          <w:p>
            <w:pPr>
              <w:pStyle w:val="Compact"/>
              <w:jc w:val="left"/>
            </w:pPr>
            <w:r>
              <w:t xml:space="preserve">UUID NOT NULL</w:t>
            </w:r>
          </w:p>
        </w:tc>
        <w:tc>
          <w:tcPr/>
          <w:p>
            <w:pPr>
              <w:pStyle w:val="Compact"/>
              <w:jc w:val="left"/>
            </w:pPr>
            <w:r>
              <w:t xml:space="preserve">rotation family for reuse detection</w:t>
            </w:r>
          </w:p>
        </w:tc>
      </w:tr>
      <w:tr>
        <w:tc>
          <w:tcPr/>
          <w:p>
            <w:pPr>
              <w:pStyle w:val="Compact"/>
              <w:jc w:val="left"/>
            </w:pPr>
            <w:r>
              <w:t xml:space="preserve">device_info</w:t>
            </w:r>
          </w:p>
        </w:tc>
        <w:tc>
          <w:tcPr/>
          <w:p>
            <w:pPr>
              <w:pStyle w:val="Compact"/>
              <w:jc w:val="left"/>
            </w:pPr>
            <w:r>
              <w:t xml:space="preserve">VARCHAR(255)</w:t>
            </w:r>
          </w:p>
        </w:tc>
        <w:tc>
          <w:tcPr/>
          <w:p>
            <w:pPr>
              <w:pStyle w:val="Compact"/>
              <w:jc w:val="left"/>
            </w:pPr>
            <w:r>
              <w:t xml:space="preserve">user agent digest</w:t>
            </w:r>
          </w:p>
        </w:tc>
      </w:tr>
      <w:tr>
        <w:tc>
          <w:tcPr/>
          <w:p>
            <w:pPr>
              <w:pStyle w:val="Compact"/>
              <w:jc w:val="left"/>
            </w:pPr>
            <w:r>
              <w:t xml:space="preserve">ip_address</w:t>
            </w:r>
          </w:p>
        </w:tc>
        <w:tc>
          <w:tcPr/>
          <w:p>
            <w:pPr>
              <w:pStyle w:val="Compact"/>
              <w:jc w:val="left"/>
            </w:pPr>
            <w:r>
              <w:t xml:space="preserve">INET</w:t>
            </w:r>
          </w:p>
        </w:tc>
        <w:tc>
          <w:tcPr/>
          <w:p>
            <w:pPr>
              <w:pStyle w:val="Compact"/>
            </w:pPr>
          </w:p>
        </w:tc>
      </w:tr>
      <w:tr>
        <w:tc>
          <w:tcPr/>
          <w:p>
            <w:pPr>
              <w:pStyle w:val="Compact"/>
              <w:jc w:val="left"/>
            </w:pPr>
            <w:r>
              <w:t xml:space="preserve">expires_at</w:t>
            </w:r>
          </w:p>
        </w:tc>
        <w:tc>
          <w:tcPr/>
          <w:p>
            <w:pPr>
              <w:pStyle w:val="Compact"/>
              <w:jc w:val="left"/>
            </w:pPr>
            <w:r>
              <w:t xml:space="preserve">TIMESTAMPTZ NOT NULL</w:t>
            </w:r>
          </w:p>
        </w:tc>
        <w:tc>
          <w:tcPr/>
          <w:p>
            <w:pPr>
              <w:pStyle w:val="Compact"/>
            </w:pPr>
          </w:p>
        </w:tc>
      </w:tr>
      <w:tr>
        <w:tc>
          <w:tcPr/>
          <w:p>
            <w:pPr>
              <w:pStyle w:val="Compact"/>
              <w:jc w:val="left"/>
            </w:pPr>
            <w:r>
              <w:t xml:space="preserve">revoked_at</w:t>
            </w:r>
          </w:p>
        </w:tc>
        <w:tc>
          <w:tcPr/>
          <w:p>
            <w:pPr>
              <w:pStyle w:val="Compact"/>
              <w:jc w:val="left"/>
            </w:pPr>
            <w:r>
              <w:t xml:space="preserve">TIMESTAMPTZ NULL</w:t>
            </w:r>
          </w:p>
        </w:tc>
        <w:tc>
          <w:tcPr/>
          <w:p>
            <w:pPr>
              <w:pStyle w:val="Compact"/>
            </w:pPr>
          </w:p>
        </w:tc>
      </w:tr>
      <w:tr>
        <w:tc>
          <w:tcPr/>
          <w:p>
            <w:pPr>
              <w:pStyle w:val="Compact"/>
              <w:jc w:val="left"/>
            </w:pPr>
            <w:r>
              <w:t xml:space="preserve">replaced_by</w:t>
            </w:r>
          </w:p>
        </w:tc>
        <w:tc>
          <w:tcPr/>
          <w:p>
            <w:pPr>
              <w:pStyle w:val="Compact"/>
              <w:jc w:val="left"/>
            </w:pPr>
            <w:r>
              <w:t xml:space="preserve">UUID NULL</w:t>
            </w:r>
          </w:p>
        </w:tc>
        <w:tc>
          <w:tcPr/>
          <w:p>
            <w:pPr>
              <w:pStyle w:val="Compact"/>
              <w:jc w:val="left"/>
            </w:pPr>
            <w:r>
              <w:t xml:space="preserve">next token in the chain</w:t>
            </w:r>
          </w:p>
        </w:tc>
      </w:tr>
    </w:tbl>
    <w:p>
      <w:pPr>
        <w:pStyle w:val="BodyText"/>
      </w:pPr>
      <w:r>
        <w:t xml:space="preserve">Indexes:</w:t>
      </w:r>
      <w:r>
        <w:t xml:space="preserve"> </w:t>
      </w:r>
      <w:r>
        <w:rPr>
          <w:rStyle w:val="VerbatimChar"/>
        </w:rPr>
        <w:t xml:space="preserve">UNIQUE(token_hash)</w:t>
      </w:r>
      <w:r>
        <w:t xml:space="preserve">,</w:t>
      </w:r>
      <w:r>
        <w:t xml:space="preserve"> </w:t>
      </w:r>
      <w:r>
        <w:rPr>
          <w:rStyle w:val="VerbatimChar"/>
        </w:rPr>
        <w:t xml:space="preserve">idx_rt_user_active(user_id) WHERE revoked_at IS NULL</w:t>
      </w:r>
      <w:r>
        <w:t xml:space="preserve">,</w:t>
      </w:r>
      <w:r>
        <w:t xml:space="preserve"> </w:t>
      </w:r>
      <w:r>
        <w:rPr>
          <w:rStyle w:val="VerbatimChar"/>
        </w:rPr>
        <w:t xml:space="preserve">idx_rt_expires_at</w:t>
      </w:r>
      <w:r>
        <w:t xml:space="preserve">.</w:t>
      </w:r>
    </w:p>
    <w:bookmarkEnd w:id="71"/>
    <w:bookmarkStart w:id="72" w:name="otps"/>
    <w:p>
      <w:pPr>
        <w:pStyle w:val="Heading3"/>
      </w:pPr>
      <w:r>
        <w:rPr>
          <w:rStyle w:val="VerbatimChar"/>
        </w:rPr>
        <w:t xml:space="preserve">otps</w:t>
      </w:r>
    </w:p>
    <w:p>
      <w:pPr>
        <w:pStyle w:val="FirstParagraph"/>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purpose</w:t>
      </w:r>
      <w:r>
        <w:t xml:space="preserve"> </w:t>
      </w:r>
      <w:r>
        <w:t xml:space="preserve">(EMAIL_VERIFICATION | LOGIN_2FA | PASSWORD_RESET | EMAIL_CHANGE),</w:t>
      </w:r>
      <w:r>
        <w:t xml:space="preserve"> </w:t>
      </w:r>
      <w:r>
        <w:rPr>
          <w:rStyle w:val="VerbatimChar"/>
        </w:rPr>
        <w:t xml:space="preserve">code_hash</w:t>
      </w:r>
      <w:r>
        <w:t xml:space="preserve">,</w:t>
      </w:r>
      <w:r>
        <w:t xml:space="preserve"> </w:t>
      </w:r>
      <w:r>
        <w:rPr>
          <w:rStyle w:val="VerbatimChar"/>
        </w:rPr>
        <w:t xml:space="preserve">attempts SMALLINT</w:t>
      </w:r>
      <w:r>
        <w:t xml:space="preserve">,</w:t>
      </w:r>
      <w:r>
        <w:t xml:space="preserve"> </w:t>
      </w:r>
      <w:r>
        <w:rPr>
          <w:rStyle w:val="VerbatimChar"/>
        </w:rPr>
        <w:t xml:space="preserve">max_attempts SMALLINT DEFAULT 5</w:t>
      </w:r>
      <w:r>
        <w:t xml:space="preserve">,</w:t>
      </w:r>
      <w:r>
        <w:t xml:space="preserve"> </w:t>
      </w:r>
      <w:r>
        <w:rPr>
          <w:rStyle w:val="VerbatimChar"/>
        </w:rPr>
        <w:t xml:space="preserve">expires_at</w:t>
      </w:r>
      <w:r>
        <w:t xml:space="preserve">,</w:t>
      </w:r>
      <w:r>
        <w:t xml:space="preserve"> </w:t>
      </w:r>
      <w:r>
        <w:rPr>
          <w:rStyle w:val="VerbatimChar"/>
        </w:rPr>
        <w:t xml:space="preserve">consumed_at</w:t>
      </w:r>
      <w:r>
        <w:t xml:space="preserve">. Index:</w:t>
      </w:r>
      <w:r>
        <w:t xml:space="preserve"> </w:t>
      </w:r>
      <w:r>
        <w:rPr>
          <w:rStyle w:val="VerbatimChar"/>
        </w:rPr>
        <w:t xml:space="preserve">idx_otp_user_purpose_active</w:t>
      </w:r>
      <w:r>
        <w:t xml:space="preserve">.</w:t>
      </w:r>
    </w:p>
    <w:bookmarkEnd w:id="72"/>
    <w:bookmarkStart w:id="73" w:name="oauth_accounts"/>
    <w:p>
      <w:pPr>
        <w:pStyle w:val="Heading3"/>
      </w:pPr>
      <w:r>
        <w:rPr>
          <w:rStyle w:val="VerbatimChar"/>
        </w:rPr>
        <w:t xml:space="preserve">oauth_accounts</w:t>
      </w:r>
    </w:p>
    <w:p>
      <w:pPr>
        <w:pStyle w:val="FirstParagraph"/>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provider</w:t>
      </w:r>
      <w:r>
        <w:t xml:space="preserve"> </w:t>
      </w:r>
      <w:r>
        <w:t xml:space="preserve">(GOOGLE),</w:t>
      </w:r>
      <w:r>
        <w:t xml:space="preserve"> </w:t>
      </w:r>
      <w:r>
        <w:rPr>
          <w:rStyle w:val="VerbatimChar"/>
        </w:rPr>
        <w:t xml:space="preserve">provider_user_id</w:t>
      </w:r>
      <w:r>
        <w:t xml:space="preserve">,</w:t>
      </w:r>
      <w:r>
        <w:t xml:space="preserve"> </w:t>
      </w:r>
      <w:r>
        <w:rPr>
          <w:rStyle w:val="VerbatimChar"/>
        </w:rPr>
        <w:t xml:space="preserve">email</w:t>
      </w:r>
      <w:r>
        <w:t xml:space="preserve">,</w:t>
      </w:r>
      <w:r>
        <w:t xml:space="preserve"> </w:t>
      </w:r>
      <w:r>
        <w:rPr>
          <w:rStyle w:val="VerbatimChar"/>
        </w:rPr>
        <w:t xml:space="preserve">linked_at</w:t>
      </w:r>
      <w:r>
        <w:t xml:space="preserve"> </w:t>
      </w:r>
      <w:r>
        <w:t xml:space="preserve">—</w:t>
      </w:r>
      <w:r>
        <w:t xml:space="preserve"> </w:t>
      </w:r>
      <w:r>
        <w:rPr>
          <w:rStyle w:val="VerbatimChar"/>
        </w:rPr>
        <w:t xml:space="preserve">UNIQUE(provider, provider_user_id)</w:t>
      </w:r>
      <w:r>
        <w:t xml:space="preserve">.</w:t>
      </w:r>
    </w:p>
    <w:bookmarkEnd w:id="73"/>
    <w:bookmarkStart w:id="74" w:name="audit_logs"/>
    <w:p>
      <w:pPr>
        <w:pStyle w:val="Heading3"/>
      </w:pPr>
      <w:r>
        <w:rPr>
          <w:rStyle w:val="VerbatimChar"/>
        </w:rPr>
        <w:t xml:space="preserve">audit_logs</w:t>
      </w:r>
    </w:p>
    <w:p>
      <w:pPr>
        <w:pStyle w:val="FirstParagraph"/>
      </w:pPr>
      <w:r>
        <w:rPr>
          <w:rStyle w:val="VerbatimChar"/>
        </w:rPr>
        <w:t xml:space="preserve">id</w:t>
      </w:r>
      <w:r>
        <w:t xml:space="preserve">,</w:t>
      </w:r>
      <w:r>
        <w:t xml:space="preserve"> </w:t>
      </w:r>
      <w:r>
        <w:rPr>
          <w:rStyle w:val="VerbatimChar"/>
        </w:rPr>
        <w:t xml:space="preserve">actor_id</w:t>
      </w:r>
      <w:r>
        <w:t xml:space="preserve">,</w:t>
      </w:r>
      <w:r>
        <w:t xml:space="preserve"> </w:t>
      </w:r>
      <w:r>
        <w:rPr>
          <w:rStyle w:val="VerbatimChar"/>
        </w:rPr>
        <w:t xml:space="preserve">actor_role</w:t>
      </w:r>
      <w:r>
        <w:t xml:space="preserve">,</w:t>
      </w:r>
      <w:r>
        <w:t xml:space="preserve"> </w:t>
      </w:r>
      <w:r>
        <w:rPr>
          <w:rStyle w:val="VerbatimChar"/>
        </w:rPr>
        <w:t xml:space="preserve">action</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before JSONB</w:t>
      </w:r>
      <w:r>
        <w:t xml:space="preserve">,</w:t>
      </w:r>
      <w:r>
        <w:t xml:space="preserve"> </w:t>
      </w:r>
      <w:r>
        <w:rPr>
          <w:rStyle w:val="VerbatimChar"/>
        </w:rPr>
        <w:t xml:space="preserve">after JSONB</w:t>
      </w:r>
      <w:r>
        <w:t xml:space="preserve">,</w:t>
      </w:r>
      <w:r>
        <w:t xml:space="preserve"> </w:t>
      </w:r>
      <w:r>
        <w:rPr>
          <w:rStyle w:val="VerbatimChar"/>
        </w:rPr>
        <w:t xml:space="preserve">ip_address INET</w:t>
      </w:r>
      <w:r>
        <w:t xml:space="preserve">,</w:t>
      </w:r>
      <w:r>
        <w:t xml:space="preserve"> </w:t>
      </w:r>
      <w:r>
        <w:rPr>
          <w:rStyle w:val="VerbatimChar"/>
        </w:rPr>
        <w:t xml:space="preserve">user_agent</w:t>
      </w:r>
      <w:r>
        <w:t xml:space="preserve">,</w:t>
      </w:r>
      <w:r>
        <w:t xml:space="preserve"> </w:t>
      </w:r>
      <w:r>
        <w:rPr>
          <w:rStyle w:val="VerbatimChar"/>
        </w:rPr>
        <w:t xml:space="preserve">correlation_id</w:t>
      </w:r>
      <w:r>
        <w:t xml:space="preserve">,</w:t>
      </w:r>
      <w:r>
        <w:t xml:space="preserve"> </w:t>
      </w:r>
      <w:r>
        <w:rPr>
          <w:rStyle w:val="VerbatimChar"/>
        </w:rPr>
        <w:t xml:space="preserve">created_at</w:t>
      </w:r>
      <w:r>
        <w:t xml:space="preserve">. Append-only (revoke UPDATE/DELETE), monthly partitions, indexes on</w:t>
      </w:r>
      <w:r>
        <w:t xml:space="preserve"> </w:t>
      </w:r>
      <w:r>
        <w:rPr>
          <w:rStyle w:val="VerbatimChar"/>
        </w:rPr>
        <w:t xml:space="preserve">(entity_type, entity_id)</w:t>
      </w:r>
      <w:r>
        <w:t xml:space="preserve">,</w:t>
      </w:r>
      <w:r>
        <w:t xml:space="preserve"> </w:t>
      </w:r>
      <w:r>
        <w:rPr>
          <w:rStyle w:val="VerbatimChar"/>
        </w:rPr>
        <w:t xml:space="preserve">(actor_id, created_at DESC)</w:t>
      </w:r>
      <w:r>
        <w:t xml:space="preserve">.</w:t>
      </w:r>
    </w:p>
    <w:bookmarkEnd w:id="74"/>
    <w:bookmarkEnd w:id="75"/>
    <w:bookmarkStart w:id="78" w:name="user-schema"/>
    <w:p>
      <w:pPr>
        <w:pStyle w:val="Heading2"/>
      </w:pPr>
      <w:r>
        <w:t xml:space="preserve">6.4 User Schema</w:t>
      </w:r>
    </w:p>
    <w:bookmarkStart w:id="76" w:name="profiles"/>
    <w:p>
      <w:pPr>
        <w:pStyle w:val="Heading3"/>
      </w:pPr>
      <w:r>
        <w:rPr>
          <w:rStyle w:val="VerbatimChar"/>
        </w:rPr>
        <w:t xml:space="preserve">profiles</w:t>
      </w:r>
    </w:p>
    <w:p>
      <w:pPr>
        <w:pStyle w:val="FirstParagraph"/>
      </w:pPr>
      <w:r>
        <w:rPr>
          <w:rStyle w:val="VerbatimChar"/>
        </w:rPr>
        <w:t xml:space="preserve">user_id UUID PK</w:t>
      </w:r>
      <w:r>
        <w:t xml:space="preserve">,</w:t>
      </w:r>
      <w:r>
        <w:t xml:space="preserve"> </w:t>
      </w:r>
      <w:r>
        <w:rPr>
          <w:rStyle w:val="VerbatimChar"/>
        </w:rPr>
        <w:t xml:space="preserve">headline VARCHAR(160)</w:t>
      </w:r>
      <w:r>
        <w:t xml:space="preserve">,</w:t>
      </w:r>
      <w:r>
        <w:t xml:space="preserve"> </w:t>
      </w:r>
      <w:r>
        <w:rPr>
          <w:rStyle w:val="VerbatimChar"/>
        </w:rPr>
        <w:t xml:space="preserve">bio TEXT</w:t>
      </w:r>
      <w:r>
        <w:t xml:space="preserve">,</w:t>
      </w:r>
      <w:r>
        <w:t xml:space="preserve"> </w:t>
      </w:r>
      <w:r>
        <w:rPr>
          <w:rStyle w:val="VerbatimChar"/>
        </w:rPr>
        <w:t xml:space="preserve">avatar_url</w:t>
      </w:r>
      <w:r>
        <w:t xml:space="preserve">,</w:t>
      </w:r>
      <w:r>
        <w:t xml:space="preserve"> </w:t>
      </w:r>
      <w:r>
        <w:rPr>
          <w:rStyle w:val="VerbatimChar"/>
        </w:rPr>
        <w:t xml:space="preserve">phone</w:t>
      </w:r>
      <w:r>
        <w:t xml:space="preserve">,</w:t>
      </w:r>
      <w:r>
        <w:t xml:space="preserve"> </w:t>
      </w:r>
      <w:r>
        <w:rPr>
          <w:rStyle w:val="VerbatimChar"/>
        </w:rPr>
        <w:t xml:space="preserve">country</w:t>
      </w:r>
      <w:r>
        <w:t xml:space="preserve">,</w:t>
      </w:r>
      <w:r>
        <w:t xml:space="preserve"> </w:t>
      </w:r>
      <w:r>
        <w:rPr>
          <w:rStyle w:val="VerbatimChar"/>
        </w:rPr>
        <w:t xml:space="preserve">timezone</w:t>
      </w:r>
      <w:r>
        <w:t xml:space="preserve">,</w:t>
      </w:r>
      <w:r>
        <w:t xml:space="preserve"> </w:t>
      </w:r>
      <w:r>
        <w:rPr>
          <w:rStyle w:val="VerbatimChar"/>
        </w:rPr>
        <w:t xml:space="preserve">language</w:t>
      </w:r>
      <w:r>
        <w:t xml:space="preserve">,</w:t>
      </w:r>
      <w:r>
        <w:t xml:space="preserve"> </w:t>
      </w:r>
      <w:r>
        <w:rPr>
          <w:rStyle w:val="VerbatimChar"/>
        </w:rPr>
        <w:t xml:space="preserve">website</w:t>
      </w:r>
      <w:r>
        <w:t xml:space="preserve">,</w:t>
      </w:r>
      <w:r>
        <w:t xml:space="preserve"> </w:t>
      </w:r>
      <w:r>
        <w:rPr>
          <w:rStyle w:val="VerbatimChar"/>
        </w:rPr>
        <w:t xml:space="preserve">linkedin</w:t>
      </w:r>
      <w:r>
        <w:t xml:space="preserve">,</w:t>
      </w:r>
      <w:r>
        <w:t xml:space="preserve"> </w:t>
      </w:r>
      <w:r>
        <w:rPr>
          <w:rStyle w:val="VerbatimChar"/>
        </w:rPr>
        <w:t xml:space="preserve">github</w:t>
      </w:r>
      <w:r>
        <w:t xml:space="preserve">,</w:t>
      </w:r>
      <w:r>
        <w:t xml:space="preserve"> </w:t>
      </w:r>
      <w:r>
        <w:rPr>
          <w:rStyle w:val="VerbatimChar"/>
        </w:rPr>
        <w:t xml:space="preserve">expertise_tags TEXT[]</w:t>
      </w:r>
      <w:r>
        <w:t xml:space="preserve">,</w:t>
      </w:r>
      <w:r>
        <w:t xml:space="preserve"> </w:t>
      </w:r>
      <w:r>
        <w:rPr>
          <w:rStyle w:val="VerbatimChar"/>
        </w:rPr>
        <w:t xml:space="preserve">is_public BOOLEAN</w:t>
      </w:r>
      <w:r>
        <w:t xml:space="preserve">.</w:t>
      </w:r>
    </w:p>
    <w:bookmarkEnd w:id="76"/>
    <w:bookmarkStart w:id="77" w:name="instructor_applications"/>
    <w:p>
      <w:pPr>
        <w:pStyle w:val="Heading3"/>
      </w:pPr>
      <w:r>
        <w:rPr>
          <w:rStyle w:val="VerbatimChar"/>
        </w:rPr>
        <w:t xml:space="preserve">instructor_applications</w:t>
      </w:r>
    </w:p>
    <w:p>
      <w:pPr>
        <w:pStyle w:val="FirstParagraph"/>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status</w:t>
      </w:r>
      <w:r>
        <w:t xml:space="preserve"> </w:t>
      </w:r>
      <w:r>
        <w:t xml:space="preserve">(PENDING/APPROVED/REJECTED),</w:t>
      </w:r>
      <w:r>
        <w:t xml:space="preserve"> </w:t>
      </w:r>
      <w:r>
        <w:rPr>
          <w:rStyle w:val="VerbatimChar"/>
        </w:rPr>
        <w:t xml:space="preserve">qualifications TEXT</w:t>
      </w:r>
      <w:r>
        <w:t xml:space="preserve">,</w:t>
      </w:r>
      <w:r>
        <w:t xml:space="preserve"> </w:t>
      </w:r>
      <w:r>
        <w:rPr>
          <w:rStyle w:val="VerbatimChar"/>
        </w:rPr>
        <w:t xml:space="preserve">sample_url</w:t>
      </w:r>
      <w:r>
        <w:t xml:space="preserve">,</w:t>
      </w:r>
      <w:r>
        <w:t xml:space="preserve"> </w:t>
      </w:r>
      <w:r>
        <w:rPr>
          <w:rStyle w:val="VerbatimChar"/>
        </w:rPr>
        <w:t xml:space="preserve">reviewed_by</w:t>
      </w:r>
      <w:r>
        <w:t xml:space="preserve">,</w:t>
      </w:r>
      <w:r>
        <w:t xml:space="preserve"> </w:t>
      </w:r>
      <w:r>
        <w:rPr>
          <w:rStyle w:val="VerbatimChar"/>
        </w:rPr>
        <w:t xml:space="preserve">review_note</w:t>
      </w:r>
      <w:r>
        <w:t xml:space="preserve">,</w:t>
      </w:r>
      <w:r>
        <w:t xml:space="preserve"> </w:t>
      </w:r>
      <w:r>
        <w:rPr>
          <w:rStyle w:val="VerbatimChar"/>
        </w:rPr>
        <w:t xml:space="preserve">reviewed_at</w:t>
      </w:r>
      <w:r>
        <w:t xml:space="preserve">.</w:t>
      </w:r>
    </w:p>
    <w:bookmarkEnd w:id="77"/>
    <w:bookmarkEnd w:id="78"/>
    <w:bookmarkStart w:id="89" w:name="course-schema"/>
    <w:p>
      <w:pPr>
        <w:pStyle w:val="Heading2"/>
      </w:pPr>
      <w:r>
        <w:t xml:space="preserve">6.5 Course Schema</w:t>
      </w:r>
    </w:p>
    <w:bookmarkStart w:id="79" w:name="categories"/>
    <w:p>
      <w:pPr>
        <w:pStyle w:val="Heading3"/>
      </w:pPr>
      <w:r>
        <w:rPr>
          <w:rStyle w:val="VerbatimChar"/>
        </w:rPr>
        <w:t xml:space="preserve">categories</w:t>
      </w:r>
    </w:p>
    <w:p>
      <w:pPr>
        <w:pStyle w:val="FirstParagraph"/>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slug UNIQUE</w:t>
      </w:r>
      <w:r>
        <w:t xml:space="preserve">,</w:t>
      </w:r>
      <w:r>
        <w:t xml:space="preserve"> </w:t>
      </w:r>
      <w:r>
        <w:rPr>
          <w:rStyle w:val="VerbatimChar"/>
        </w:rPr>
        <w:t xml:space="preserve">parent_id NULL</w:t>
      </w:r>
      <w:r>
        <w:t xml:space="preserve"> </w:t>
      </w:r>
      <w:r>
        <w:t xml:space="preserve">(self-reference for sub-categories),</w:t>
      </w:r>
      <w:r>
        <w:t xml:space="preserve"> </w:t>
      </w:r>
      <w:r>
        <w:rPr>
          <w:rStyle w:val="VerbatimChar"/>
        </w:rPr>
        <w:t xml:space="preserve">icon</w:t>
      </w:r>
      <w:r>
        <w:t xml:space="preserve">,</w:t>
      </w:r>
      <w:r>
        <w:t xml:space="preserve"> </w:t>
      </w:r>
      <w:r>
        <w:rPr>
          <w:rStyle w:val="VerbatimChar"/>
        </w:rPr>
        <w:t xml:space="preserve">display_order</w:t>
      </w:r>
      <w:r>
        <w:t xml:space="preserve">,</w:t>
      </w:r>
      <w:r>
        <w:t xml:space="preserve"> </w:t>
      </w:r>
      <w:r>
        <w:rPr>
          <w:rStyle w:val="VerbatimChar"/>
        </w:rPr>
        <w:t xml:space="preserve">is_active</w:t>
      </w:r>
      <w:r>
        <w:t xml:space="preserve">.</w:t>
      </w:r>
    </w:p>
    <w:bookmarkEnd w:id="79"/>
    <w:bookmarkStart w:id="80" w:name="courses"/>
    <w:p>
      <w:pPr>
        <w:pStyle w:val="Heading3"/>
      </w:pPr>
      <w:r>
        <w:rPr>
          <w:rStyle w:val="VerbatimChar"/>
        </w:rPr>
        <w:t xml:space="preserve">courses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instructor_id</w:t>
            </w:r>
          </w:p>
        </w:tc>
        <w:tc>
          <w:tcPr/>
          <w:p>
            <w:pPr>
              <w:pStyle w:val="Compact"/>
              <w:jc w:val="left"/>
            </w:pPr>
            <w:r>
              <w:t xml:space="preserve">UUID NOT NULL</w:t>
            </w:r>
          </w:p>
        </w:tc>
        <w:tc>
          <w:tcPr/>
          <w:p>
            <w:pPr>
              <w:pStyle w:val="Compact"/>
              <w:jc w:val="left"/>
            </w:pPr>
            <w:r>
              <w:t xml:space="preserve">logical FK → users</w:t>
            </w:r>
          </w:p>
        </w:tc>
      </w:tr>
      <w:tr>
        <w:tc>
          <w:tcPr/>
          <w:p>
            <w:pPr>
              <w:pStyle w:val="Compact"/>
              <w:jc w:val="left"/>
            </w:pPr>
            <w:r>
              <w:t xml:space="preserve">category_id</w:t>
            </w:r>
          </w:p>
        </w:tc>
        <w:tc>
          <w:tcPr/>
          <w:p>
            <w:pPr>
              <w:pStyle w:val="Compact"/>
              <w:jc w:val="left"/>
            </w:pPr>
            <w:r>
              <w:t xml:space="preserve">UUID NOT NULL</w:t>
            </w:r>
          </w:p>
        </w:tc>
        <w:tc>
          <w:tcPr/>
          <w:p>
            <w:pPr>
              <w:pStyle w:val="Compact"/>
              <w:jc w:val="left"/>
            </w:pPr>
            <w:r>
              <w:t xml:space="preserve">FK</w:t>
            </w:r>
          </w:p>
        </w:tc>
      </w:tr>
      <w:tr>
        <w:tc>
          <w:tcPr/>
          <w:p>
            <w:pPr>
              <w:pStyle w:val="Compact"/>
              <w:jc w:val="left"/>
            </w:pPr>
            <w:r>
              <w:t xml:space="preserve">title</w:t>
            </w:r>
          </w:p>
        </w:tc>
        <w:tc>
          <w:tcPr/>
          <w:p>
            <w:pPr>
              <w:pStyle w:val="Compact"/>
              <w:jc w:val="left"/>
            </w:pPr>
            <w:r>
              <w:t xml:space="preserve">VARCHAR(160) NOT NULL</w:t>
            </w:r>
          </w:p>
        </w:tc>
        <w:tc>
          <w:tcPr/>
          <w:p>
            <w:pPr>
              <w:pStyle w:val="Compact"/>
            </w:pPr>
          </w:p>
        </w:tc>
      </w:tr>
      <w:tr>
        <w:tc>
          <w:tcPr/>
          <w:p>
            <w:pPr>
              <w:pStyle w:val="Compact"/>
              <w:jc w:val="left"/>
            </w:pPr>
            <w:r>
              <w:t xml:space="preserve">slug</w:t>
            </w:r>
          </w:p>
        </w:tc>
        <w:tc>
          <w:tcPr/>
          <w:p>
            <w:pPr>
              <w:pStyle w:val="Compact"/>
              <w:jc w:val="left"/>
            </w:pPr>
            <w:r>
              <w:t xml:space="preserve">VARCHAR(180) UNIQUE NOT NULL</w:t>
            </w:r>
          </w:p>
        </w:tc>
        <w:tc>
          <w:tcPr/>
          <w:p>
            <w:pPr>
              <w:pStyle w:val="Compact"/>
            </w:pPr>
          </w:p>
        </w:tc>
      </w:tr>
      <w:tr>
        <w:tc>
          <w:tcPr/>
          <w:p>
            <w:pPr>
              <w:pStyle w:val="Compact"/>
              <w:jc w:val="left"/>
            </w:pPr>
            <w:r>
              <w:t xml:space="preserve">subtitle</w:t>
            </w:r>
          </w:p>
        </w:tc>
        <w:tc>
          <w:tcPr/>
          <w:p>
            <w:pPr>
              <w:pStyle w:val="Compact"/>
              <w:jc w:val="left"/>
            </w:pPr>
            <w:r>
              <w:t xml:space="preserve">VARCHAR(255)</w:t>
            </w:r>
          </w:p>
        </w:tc>
        <w:tc>
          <w:tcPr/>
          <w:p>
            <w:pPr>
              <w:pStyle w:val="Compact"/>
            </w:pPr>
          </w:p>
        </w:tc>
      </w:tr>
      <w:tr>
        <w:tc>
          <w:tcPr/>
          <w:p>
            <w:pPr>
              <w:pStyle w:val="Compact"/>
              <w:jc w:val="left"/>
            </w:pPr>
            <w:r>
              <w:t xml:space="preserve">description</w:t>
            </w:r>
          </w:p>
        </w:tc>
        <w:tc>
          <w:tcPr/>
          <w:p>
            <w:pPr>
              <w:pStyle w:val="Compact"/>
              <w:jc w:val="left"/>
            </w:pPr>
            <w:r>
              <w:t xml:space="preserve">TEXT NOT NULL</w:t>
            </w:r>
          </w:p>
        </w:tc>
        <w:tc>
          <w:tcPr/>
          <w:p>
            <w:pPr>
              <w:pStyle w:val="Compact"/>
            </w:pPr>
          </w:p>
        </w:tc>
      </w:tr>
      <w:tr>
        <w:tc>
          <w:tcPr/>
          <w:p>
            <w:pPr>
              <w:pStyle w:val="Compact"/>
              <w:jc w:val="left"/>
            </w:pPr>
            <w:r>
              <w:t xml:space="preserve">level</w:t>
            </w:r>
          </w:p>
        </w:tc>
        <w:tc>
          <w:tcPr/>
          <w:p>
            <w:pPr>
              <w:pStyle w:val="Compact"/>
              <w:jc w:val="left"/>
            </w:pPr>
            <w:r>
              <w:t xml:space="preserve">VARCHAR(20) CHECK IN (BEGINNER, INTERMEDIATE, ADVANCED, ALL)</w:t>
            </w:r>
          </w:p>
        </w:tc>
        <w:tc>
          <w:tcPr/>
          <w:p>
            <w:pPr>
              <w:pStyle w:val="Compact"/>
            </w:pPr>
          </w:p>
        </w:tc>
      </w:tr>
      <w:tr>
        <w:tc>
          <w:tcPr/>
          <w:p>
            <w:pPr>
              <w:pStyle w:val="Compact"/>
              <w:jc w:val="left"/>
            </w:pPr>
            <w:r>
              <w:t xml:space="preserve">language</w:t>
            </w:r>
          </w:p>
        </w:tc>
        <w:tc>
          <w:tcPr/>
          <w:p>
            <w:pPr>
              <w:pStyle w:val="Compact"/>
              <w:jc w:val="left"/>
            </w:pPr>
            <w:r>
              <w:t xml:space="preserve">VARCHAR(10) DEFAULT</w:t>
            </w:r>
            <w:r>
              <w:t xml:space="preserve"> </w:t>
            </w:r>
            <w:r>
              <w:t xml:space="preserve">‘</w:t>
            </w:r>
            <w:r>
              <w:t xml:space="preserve">en</w:t>
            </w:r>
            <w:r>
              <w:t xml:space="preserve">’</w:t>
            </w:r>
          </w:p>
        </w:tc>
        <w:tc>
          <w:tcPr/>
          <w:p>
            <w:pPr>
              <w:pStyle w:val="Compact"/>
            </w:pPr>
          </w:p>
        </w:tc>
      </w:tr>
      <w:tr>
        <w:tc>
          <w:tcPr/>
          <w:p>
            <w:pPr>
              <w:pStyle w:val="Compact"/>
              <w:jc w:val="left"/>
            </w:pPr>
            <w:r>
              <w:t xml:space="preserve">thumbnail_url</w:t>
            </w:r>
          </w:p>
        </w:tc>
        <w:tc>
          <w:tcPr/>
          <w:p>
            <w:pPr>
              <w:pStyle w:val="Compact"/>
              <w:jc w:val="left"/>
            </w:pPr>
            <w:r>
              <w:t xml:space="preserve">VARCHAR(500)</w:t>
            </w:r>
          </w:p>
        </w:tc>
        <w:tc>
          <w:tcPr/>
          <w:p>
            <w:pPr>
              <w:pStyle w:val="Compact"/>
            </w:pPr>
          </w:p>
        </w:tc>
      </w:tr>
      <w:tr>
        <w:tc>
          <w:tcPr/>
          <w:p>
            <w:pPr>
              <w:pStyle w:val="Compact"/>
              <w:jc w:val="left"/>
            </w:pPr>
            <w:r>
              <w:t xml:space="preserve">promo_video_id</w:t>
            </w:r>
          </w:p>
        </w:tc>
        <w:tc>
          <w:tcPr/>
          <w:p>
            <w:pPr>
              <w:pStyle w:val="Compact"/>
              <w:jc w:val="left"/>
            </w:pPr>
            <w:r>
              <w:t xml:space="preserve">UUID NULL</w:t>
            </w:r>
          </w:p>
        </w:tc>
        <w:tc>
          <w:tcPr/>
          <w:p>
            <w:pPr>
              <w:pStyle w:val="Compact"/>
              <w:jc w:val="left"/>
            </w:pPr>
            <w:r>
              <w:t xml:space="preserve">→ media</w:t>
            </w:r>
          </w:p>
        </w:tc>
      </w:tr>
      <w:tr>
        <w:tc>
          <w:tcPr/>
          <w:p>
            <w:pPr>
              <w:pStyle w:val="Compact"/>
              <w:jc w:val="left"/>
            </w:pPr>
            <w:r>
              <w:t xml:space="preserve">price_minor</w:t>
            </w:r>
          </w:p>
        </w:tc>
        <w:tc>
          <w:tcPr/>
          <w:p>
            <w:pPr>
              <w:pStyle w:val="Compact"/>
              <w:jc w:val="left"/>
            </w:pPr>
            <w:r>
              <w:t xml:space="preserve">BIGINT NOT NULL DEFAULT 0</w:t>
            </w:r>
          </w:p>
        </w:tc>
        <w:tc>
          <w:tcPr/>
          <w:p>
            <w:pPr>
              <w:pStyle w:val="Compact"/>
              <w:jc w:val="left"/>
            </w:pPr>
            <w:r>
              <w:t xml:space="preserve">0 = free</w:t>
            </w:r>
          </w:p>
        </w:tc>
      </w:tr>
      <w:tr>
        <w:tc>
          <w:tcPr/>
          <w:p>
            <w:pPr>
              <w:pStyle w:val="Compact"/>
              <w:jc w:val="left"/>
            </w:pPr>
            <w:r>
              <w:t xml:space="preserve">currency</w:t>
            </w:r>
          </w:p>
        </w:tc>
        <w:tc>
          <w:tcPr/>
          <w:p>
            <w:pPr>
              <w:pStyle w:val="Compact"/>
              <w:jc w:val="left"/>
            </w:pPr>
            <w:r>
              <w:t xml:space="preserve">CHAR(3) DEFAULT</w:t>
            </w:r>
            <w:r>
              <w:t xml:space="preserve"> </w:t>
            </w:r>
            <w:r>
              <w:t xml:space="preserve">‘</w:t>
            </w:r>
            <w:r>
              <w:t xml:space="preserve">INR</w:t>
            </w:r>
            <w:r>
              <w:t xml:space="preserve">’</w:t>
            </w:r>
          </w:p>
        </w:tc>
        <w:tc>
          <w:tcPr/>
          <w:p>
            <w:pPr>
              <w:pStyle w:val="Compact"/>
            </w:pPr>
          </w:p>
        </w:tc>
      </w:tr>
      <w:tr>
        <w:tc>
          <w:tcPr/>
          <w:p>
            <w:pPr>
              <w:pStyle w:val="Compact"/>
              <w:jc w:val="left"/>
            </w:pPr>
            <w:r>
              <w:t xml:space="preserve">discount_price_minor</w:t>
            </w:r>
          </w:p>
        </w:tc>
        <w:tc>
          <w:tcPr/>
          <w:p>
            <w:pPr>
              <w:pStyle w:val="Compact"/>
              <w:jc w:val="left"/>
            </w:pPr>
            <w:r>
              <w:t xml:space="preserve">BIGINT NULL</w:t>
            </w:r>
          </w:p>
        </w:tc>
        <w:tc>
          <w:tcPr/>
          <w:p>
            <w:pPr>
              <w:pStyle w:val="Compact"/>
            </w:pPr>
          </w:p>
        </w:tc>
      </w:tr>
      <w:tr>
        <w:tc>
          <w:tcPr/>
          <w:p>
            <w:pPr>
              <w:pStyle w:val="Compact"/>
              <w:jc w:val="left"/>
            </w:pPr>
            <w:r>
              <w:t xml:space="preserve">status</w:t>
            </w:r>
          </w:p>
        </w:tc>
        <w:tc>
          <w:tcPr/>
          <w:p>
            <w:pPr>
              <w:pStyle w:val="Compact"/>
              <w:jc w:val="left"/>
            </w:pPr>
            <w:r>
              <w:t xml:space="preserve">VARCHAR(20) CHECK IN (DRAFT, PENDING_REVIEW, PUBLISHED, REJECTED, ARCHIVED)</w:t>
            </w:r>
          </w:p>
        </w:tc>
        <w:tc>
          <w:tcPr/>
          <w:p>
            <w:pPr>
              <w:pStyle w:val="Compact"/>
            </w:pPr>
          </w:p>
        </w:tc>
      </w:tr>
      <w:tr>
        <w:tc>
          <w:tcPr/>
          <w:p>
            <w:pPr>
              <w:pStyle w:val="Compact"/>
              <w:jc w:val="left"/>
            </w:pPr>
            <w:r>
              <w:t xml:space="preserve">rating_avg</w:t>
            </w:r>
          </w:p>
        </w:tc>
        <w:tc>
          <w:tcPr/>
          <w:p>
            <w:pPr>
              <w:pStyle w:val="Compact"/>
              <w:jc w:val="left"/>
            </w:pPr>
            <w:r>
              <w:t xml:space="preserve">NUMERIC(3,2) DEFAULT 0</w:t>
            </w:r>
          </w:p>
        </w:tc>
        <w:tc>
          <w:tcPr/>
          <w:p>
            <w:pPr>
              <w:pStyle w:val="Compact"/>
              <w:jc w:val="left"/>
            </w:pPr>
            <w:r>
              <w:t xml:space="preserve">denormalized</w:t>
            </w:r>
          </w:p>
        </w:tc>
      </w:tr>
      <w:tr>
        <w:tc>
          <w:tcPr/>
          <w:p>
            <w:pPr>
              <w:pStyle w:val="Compact"/>
              <w:jc w:val="left"/>
            </w:pPr>
            <w:r>
              <w:t xml:space="preserve">rating_count</w:t>
            </w:r>
          </w:p>
        </w:tc>
        <w:tc>
          <w:tcPr/>
          <w:p>
            <w:pPr>
              <w:pStyle w:val="Compact"/>
              <w:jc w:val="left"/>
            </w:pPr>
            <w:r>
              <w:t xml:space="preserve">INT DEFAULT 0</w:t>
            </w:r>
          </w:p>
        </w:tc>
        <w:tc>
          <w:tcPr/>
          <w:p>
            <w:pPr>
              <w:pStyle w:val="Compact"/>
              <w:jc w:val="left"/>
            </w:pPr>
            <w:r>
              <w:t xml:space="preserve">denormalized</w:t>
            </w:r>
          </w:p>
        </w:tc>
      </w:tr>
      <w:tr>
        <w:tc>
          <w:tcPr/>
          <w:p>
            <w:pPr>
              <w:pStyle w:val="Compact"/>
              <w:jc w:val="left"/>
            </w:pPr>
            <w:r>
              <w:t xml:space="preserve">enrolment_count</w:t>
            </w:r>
          </w:p>
        </w:tc>
        <w:tc>
          <w:tcPr/>
          <w:p>
            <w:pPr>
              <w:pStyle w:val="Compact"/>
              <w:jc w:val="left"/>
            </w:pPr>
            <w:r>
              <w:t xml:space="preserve">INT DEFAULT 0</w:t>
            </w:r>
          </w:p>
        </w:tc>
        <w:tc>
          <w:tcPr/>
          <w:p>
            <w:pPr>
              <w:pStyle w:val="Compact"/>
              <w:jc w:val="left"/>
            </w:pPr>
            <w:r>
              <w:t xml:space="preserve">denormalized</w:t>
            </w:r>
          </w:p>
        </w:tc>
      </w:tr>
      <w:tr>
        <w:tc>
          <w:tcPr/>
          <w:p>
            <w:pPr>
              <w:pStyle w:val="Compact"/>
              <w:jc w:val="left"/>
            </w:pPr>
            <w:r>
              <w:t xml:space="preserve">total_duration_seconds</w:t>
            </w:r>
          </w:p>
        </w:tc>
        <w:tc>
          <w:tcPr/>
          <w:p>
            <w:pPr>
              <w:pStyle w:val="Compact"/>
              <w:jc w:val="left"/>
            </w:pPr>
            <w:r>
              <w:t xml:space="preserve">INT DEFAULT 0</w:t>
            </w:r>
          </w:p>
        </w:tc>
        <w:tc>
          <w:tcPr/>
          <w:p>
            <w:pPr>
              <w:pStyle w:val="Compact"/>
              <w:jc w:val="left"/>
            </w:pPr>
            <w:r>
              <w:t xml:space="preserve">denormalized</w:t>
            </w:r>
          </w:p>
        </w:tc>
      </w:tr>
      <w:tr>
        <w:tc>
          <w:tcPr/>
          <w:p>
            <w:pPr>
              <w:pStyle w:val="Compact"/>
              <w:jc w:val="left"/>
            </w:pPr>
            <w:r>
              <w:t xml:space="preserve">tags</w:t>
            </w:r>
          </w:p>
        </w:tc>
        <w:tc>
          <w:tcPr/>
          <w:p>
            <w:pPr>
              <w:pStyle w:val="Compact"/>
              <w:jc w:val="left"/>
            </w:pPr>
            <w:r>
              <w:t xml:space="preserve">TEXT[]</w:t>
            </w:r>
          </w:p>
        </w:tc>
        <w:tc>
          <w:tcPr/>
          <w:p>
            <w:pPr>
              <w:pStyle w:val="Compact"/>
              <w:jc w:val="left"/>
            </w:pPr>
            <w:r>
              <w:t xml:space="preserve">GIN indexed</w:t>
            </w:r>
          </w:p>
        </w:tc>
      </w:tr>
      <w:tr>
        <w:tc>
          <w:tcPr/>
          <w:p>
            <w:pPr>
              <w:pStyle w:val="Compact"/>
              <w:jc w:val="left"/>
            </w:pPr>
            <w:r>
              <w:t xml:space="preserve">requirements / outcomes</w:t>
            </w:r>
          </w:p>
        </w:tc>
        <w:tc>
          <w:tcPr/>
          <w:p>
            <w:pPr>
              <w:pStyle w:val="Compact"/>
              <w:jc w:val="left"/>
            </w:pPr>
            <w:r>
              <w:t xml:space="preserve">TEXT[]</w:t>
            </w:r>
          </w:p>
        </w:tc>
        <w:tc>
          <w:tcPr/>
          <w:p>
            <w:pPr>
              <w:pStyle w:val="Compact"/>
            </w:pPr>
          </w:p>
        </w:tc>
      </w:tr>
      <w:tr>
        <w:tc>
          <w:tcPr/>
          <w:p>
            <w:pPr>
              <w:pStyle w:val="Compact"/>
              <w:jc w:val="left"/>
            </w:pPr>
            <w:r>
              <w:t xml:space="preserve">published_at, rejected_reason</w:t>
            </w:r>
          </w:p>
        </w:tc>
        <w:tc>
          <w:tcPr/>
          <w:p>
            <w:pPr>
              <w:pStyle w:val="Compact"/>
            </w:pPr>
          </w:p>
        </w:tc>
        <w:tc>
          <w:tcPr/>
          <w:p>
            <w:pPr>
              <w:pStyle w:val="Compact"/>
            </w:pPr>
          </w:p>
        </w:tc>
      </w:tr>
    </w:tbl>
    <w:p>
      <w:pPr>
        <w:pStyle w:val="BodyText"/>
      </w:pPr>
      <w:r>
        <w:t xml:space="preserve">Indexes:</w:t>
      </w:r>
      <w:r>
        <w:t xml:space="preserve"> </w:t>
      </w:r>
      <w:r>
        <w:rPr>
          <w:rStyle w:val="VerbatimChar"/>
        </w:rPr>
        <w:t xml:space="preserve">idx_courses_status_published_at</w:t>
      </w:r>
      <w:r>
        <w:t xml:space="preserve">,</w:t>
      </w:r>
      <w:r>
        <w:t xml:space="preserve"> </w:t>
      </w:r>
      <w:r>
        <w:rPr>
          <w:rStyle w:val="VerbatimChar"/>
        </w:rPr>
        <w:t xml:space="preserve">idx_courses_category</w:t>
      </w:r>
      <w:r>
        <w:t xml:space="preserve">,</w:t>
      </w:r>
      <w:r>
        <w:t xml:space="preserve"> </w:t>
      </w:r>
      <w:r>
        <w:rPr>
          <w:rStyle w:val="VerbatimChar"/>
        </w:rPr>
        <w:t xml:space="preserve">idx_courses_instructor</w:t>
      </w:r>
      <w:r>
        <w:t xml:space="preserve">,</w:t>
      </w:r>
      <w:r>
        <w:t xml:space="preserve"> </w:t>
      </w:r>
      <w:r>
        <w:rPr>
          <w:rStyle w:val="VerbatimChar"/>
        </w:rPr>
        <w:t xml:space="preserve">GIN(tags)</w:t>
      </w:r>
      <w:r>
        <w:t xml:space="preserve">,</w:t>
      </w:r>
      <w:r>
        <w:t xml:space="preserve"> </w:t>
      </w:r>
      <w:r>
        <w:rPr>
          <w:rStyle w:val="VerbatimChar"/>
        </w:rPr>
        <w:t xml:space="preserve">GIN(to_tsvector('english', title || ' ' || subtitle))</w:t>
      </w:r>
      <w:r>
        <w:t xml:space="preserve"> </w:t>
      </w:r>
      <w:r>
        <w:t xml:space="preserve">for full-text search.</w:t>
      </w:r>
    </w:p>
    <w:bookmarkEnd w:id="80"/>
    <w:bookmarkStart w:id="81" w:name="modules"/>
    <w:p>
      <w:pPr>
        <w:pStyle w:val="Heading3"/>
      </w:pPr>
      <w:r>
        <w:rPr>
          <w:rStyle w:val="VerbatimChar"/>
        </w:rPr>
        <w:t xml:space="preserve">modules</w:t>
      </w:r>
    </w:p>
    <w:p>
      <w:pPr>
        <w:pStyle w:val="FirstParagraph"/>
      </w:pPr>
      <w:r>
        <w:rPr>
          <w:rStyle w:val="VerbatimChar"/>
        </w:rPr>
        <w:t xml:space="preserve">id</w:t>
      </w:r>
      <w:r>
        <w:t xml:space="preserve">,</w:t>
      </w:r>
      <w:r>
        <w:t xml:space="preserve"> </w:t>
      </w:r>
      <w:r>
        <w:rPr>
          <w:rStyle w:val="VerbatimChar"/>
        </w:rPr>
        <w:t xml:space="preserve">course_id FK</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position INT NOT NULL</w:t>
      </w:r>
      <w:r>
        <w:t xml:space="preserve">,</w:t>
      </w:r>
      <w:r>
        <w:t xml:space="preserve"> </w:t>
      </w:r>
      <w:r>
        <w:rPr>
          <w:rStyle w:val="VerbatimChar"/>
        </w:rPr>
        <w:t xml:space="preserve">UNIQUE(course_id, position) DEFERRABLE</w:t>
      </w:r>
      <w:r>
        <w:t xml:space="preserve">.</w:t>
      </w:r>
    </w:p>
    <w:bookmarkEnd w:id="81"/>
    <w:bookmarkStart w:id="82" w:name="lessons"/>
    <w:p>
      <w:pPr>
        <w:pStyle w:val="Heading3"/>
      </w:pPr>
      <w:r>
        <w:rPr>
          <w:rStyle w:val="VerbatimChar"/>
        </w:rPr>
        <w:t xml:space="preserve">lessons</w:t>
      </w:r>
    </w:p>
    <w:p>
      <w:pPr>
        <w:pStyle w:val="FirstParagraph"/>
      </w:pPr>
      <w:r>
        <w:rPr>
          <w:rStyle w:val="VerbatimChar"/>
        </w:rPr>
        <w:t xml:space="preserve">id</w:t>
      </w:r>
      <w:r>
        <w:t xml:space="preserve">,</w:t>
      </w:r>
      <w:r>
        <w:t xml:space="preserve"> </w:t>
      </w:r>
      <w:r>
        <w:rPr>
          <w:rStyle w:val="VerbatimChar"/>
        </w:rPr>
        <w:t xml:space="preserve">module_id FK</w:t>
      </w:r>
      <w:r>
        <w:t xml:space="preserve">,</w:t>
      </w:r>
      <w:r>
        <w:t xml:space="preserve"> </w:t>
      </w:r>
      <w:r>
        <w:rPr>
          <w:rStyle w:val="VerbatimChar"/>
        </w:rPr>
        <w:t xml:space="preserve">course_id</w:t>
      </w:r>
      <w:r>
        <w:t xml:space="preserve"> </w:t>
      </w:r>
      <w:r>
        <w:t xml:space="preserve">(denormalized for fast filtering),</w:t>
      </w:r>
      <w:r>
        <w:t xml:space="preserve"> </w:t>
      </w:r>
      <w:r>
        <w:rPr>
          <w:rStyle w:val="VerbatimChar"/>
        </w:rPr>
        <w:t xml:space="preserve">title</w:t>
      </w:r>
      <w:r>
        <w:t xml:space="preserve">,</w:t>
      </w:r>
      <w:r>
        <w:t xml:space="preserve"> </w:t>
      </w:r>
      <w:r>
        <w:rPr>
          <w:rStyle w:val="VerbatimChar"/>
        </w:rPr>
        <w:t xml:space="preserve">type</w:t>
      </w:r>
      <w:r>
        <w:t xml:space="preserve"> </w:t>
      </w:r>
      <w:r>
        <w:t xml:space="preserve">(VIDEO/ARTICLE/QUIZ/ASSIGNMENT/RESOURCE),</w:t>
      </w:r>
      <w:r>
        <w:t xml:space="preserve"> </w:t>
      </w:r>
      <w:r>
        <w:rPr>
          <w:rStyle w:val="VerbatimChar"/>
        </w:rPr>
        <w:t xml:space="preserve">content TEXT</w:t>
      </w:r>
      <w:r>
        <w:t xml:space="preserve"> </w:t>
      </w:r>
      <w:r>
        <w:t xml:space="preserve">(article body),</w:t>
      </w:r>
      <w:r>
        <w:t xml:space="preserve"> </w:t>
      </w:r>
      <w:r>
        <w:rPr>
          <w:rStyle w:val="VerbatimChar"/>
        </w:rPr>
        <w:t xml:space="preserve">media_id UUID NULL</w:t>
      </w:r>
      <w:r>
        <w:t xml:space="preserve">,</w:t>
      </w:r>
      <w:r>
        <w:t xml:space="preserve"> </w:t>
      </w:r>
      <w:r>
        <w:rPr>
          <w:rStyle w:val="VerbatimChar"/>
        </w:rPr>
        <w:t xml:space="preserve">duration_seconds INT</w:t>
      </w:r>
      <w:r>
        <w:t xml:space="preserve">,</w:t>
      </w:r>
      <w:r>
        <w:t xml:space="preserve"> </w:t>
      </w:r>
      <w:r>
        <w:rPr>
          <w:rStyle w:val="VerbatimChar"/>
        </w:rPr>
        <w:t xml:space="preserve">position INT</w:t>
      </w:r>
      <w:r>
        <w:t xml:space="preserve">,</w:t>
      </w:r>
      <w:r>
        <w:t xml:space="preserve"> </w:t>
      </w:r>
      <w:r>
        <w:rPr>
          <w:rStyle w:val="VerbatimChar"/>
        </w:rPr>
        <w:t xml:space="preserve">is_free_preview BOOLEAN</w:t>
      </w:r>
      <w:r>
        <w:t xml:space="preserve">,</w:t>
      </w:r>
      <w:r>
        <w:t xml:space="preserve"> </w:t>
      </w:r>
      <w:r>
        <w:rPr>
          <w:rStyle w:val="VerbatimChar"/>
        </w:rPr>
        <w:t xml:space="preserve">is_published BOOLEAN</w:t>
      </w:r>
      <w:r>
        <w:t xml:space="preserve">.</w:t>
      </w:r>
    </w:p>
    <w:bookmarkEnd w:id="82"/>
    <w:bookmarkStart w:id="83" w:name="enrolments"/>
    <w:p>
      <w:pPr>
        <w:pStyle w:val="Heading3"/>
      </w:pPr>
      <w:r>
        <w:rPr>
          <w:rStyle w:val="VerbatimChar"/>
        </w:rPr>
        <w:t xml:space="preserve">enrolments</w:t>
      </w:r>
    </w:p>
    <w:p>
      <w:pPr>
        <w:pStyle w:val="FirstParagraph"/>
      </w:pPr>
      <w:r>
        <w:rPr>
          <w:rStyle w:val="VerbatimChar"/>
        </w:rPr>
        <w:t xml:space="preserve">id</w:t>
      </w:r>
      <w:r>
        <w:t xml:space="preserve">,</w:t>
      </w:r>
      <w:r>
        <w:t xml:space="preserve"> </w:t>
      </w:r>
      <w:r>
        <w:rPr>
          <w:rStyle w:val="VerbatimChar"/>
        </w:rPr>
        <w:t xml:space="preserve">course_id</w:t>
      </w:r>
      <w:r>
        <w:t xml:space="preserve">,</w:t>
      </w:r>
      <w:r>
        <w:t xml:space="preserve"> </w:t>
      </w:r>
      <w:r>
        <w:rPr>
          <w:rStyle w:val="VerbatimChar"/>
        </w:rPr>
        <w:t xml:space="preserve">student_id</w:t>
      </w:r>
      <w:r>
        <w:t xml:space="preserve">,</w:t>
      </w:r>
      <w:r>
        <w:t xml:space="preserve"> </w:t>
      </w:r>
      <w:r>
        <w:rPr>
          <w:rStyle w:val="VerbatimChar"/>
        </w:rPr>
        <w:t xml:space="preserve">source</w:t>
      </w:r>
      <w:r>
        <w:t xml:space="preserve"> </w:t>
      </w:r>
      <w:r>
        <w:t xml:space="preserve">(FREE/PURCHASE/ADMIN_GRANT),</w:t>
      </w:r>
      <w:r>
        <w:t xml:space="preserve"> </w:t>
      </w:r>
      <w:r>
        <w:rPr>
          <w:rStyle w:val="VerbatimChar"/>
        </w:rPr>
        <w:t xml:space="preserve">order_id NULL</w:t>
      </w:r>
      <w:r>
        <w:t xml:space="preserve">,</w:t>
      </w:r>
      <w:r>
        <w:t xml:space="preserve"> </w:t>
      </w:r>
      <w:r>
        <w:rPr>
          <w:rStyle w:val="VerbatimChar"/>
        </w:rPr>
        <w:t xml:space="preserve">status</w:t>
      </w:r>
      <w:r>
        <w:t xml:space="preserve"> </w:t>
      </w:r>
      <w:r>
        <w:t xml:space="preserve">(ACTIVE/COMPLETED/CANCELLED/REFUNDED),</w:t>
      </w:r>
      <w:r>
        <w:t xml:space="preserve"> </w:t>
      </w:r>
      <w:r>
        <w:rPr>
          <w:rStyle w:val="VerbatimChar"/>
        </w:rPr>
        <w:t xml:space="preserve">progress_percent NUMERIC(5,2) DEFAULT 0</w:t>
      </w:r>
      <w:r>
        <w:t xml:space="preserve">,</w:t>
      </w:r>
      <w:r>
        <w:t xml:space="preserve"> </w:t>
      </w:r>
      <w:r>
        <w:rPr>
          <w:rStyle w:val="VerbatimChar"/>
        </w:rPr>
        <w:t xml:space="preserve">enrolled_at</w:t>
      </w:r>
      <w:r>
        <w:t xml:space="preserve">,</w:t>
      </w:r>
      <w:r>
        <w:t xml:space="preserve"> </w:t>
      </w:r>
      <w:r>
        <w:rPr>
          <w:rStyle w:val="VerbatimChar"/>
        </w:rPr>
        <w:t xml:space="preserve">completed_at</w:t>
      </w:r>
      <w:r>
        <w:t xml:space="preserve">,</w:t>
      </w:r>
      <w:r>
        <w:t xml:space="preserve"> </w:t>
      </w:r>
      <w:r>
        <w:rPr>
          <w:rStyle w:val="VerbatimChar"/>
        </w:rPr>
        <w:t xml:space="preserve">last_accessed_at</w:t>
      </w:r>
      <w:r>
        <w:t xml:space="preserve"> </w:t>
      </w:r>
      <w:r>
        <w:t xml:space="preserve">—</w:t>
      </w:r>
      <w:r>
        <w:t xml:space="preserve"> </w:t>
      </w:r>
      <w:r>
        <w:rPr>
          <w:rStyle w:val="VerbatimChar"/>
        </w:rPr>
        <w:t xml:space="preserve">UNIQUE(course_id, student_id)</w:t>
      </w:r>
      <w:r>
        <w:t xml:space="preserve">.</w:t>
      </w:r>
    </w:p>
    <w:bookmarkEnd w:id="83"/>
    <w:bookmarkStart w:id="84" w:name="lesson_progress"/>
    <w:p>
      <w:pPr>
        <w:pStyle w:val="Heading3"/>
      </w:pPr>
      <w:r>
        <w:rPr>
          <w:rStyle w:val="VerbatimChar"/>
        </w:rPr>
        <w:t xml:space="preserve">lesson_progress</w:t>
      </w:r>
    </w:p>
    <w:p>
      <w:pPr>
        <w:pStyle w:val="FirstParagraph"/>
      </w:pPr>
      <w:r>
        <w:rPr>
          <w:rStyle w:val="VerbatimChar"/>
        </w:rPr>
        <w:t xml:space="preserve">id</w:t>
      </w:r>
      <w:r>
        <w:t xml:space="preserve">,</w:t>
      </w:r>
      <w:r>
        <w:t xml:space="preserve"> </w:t>
      </w:r>
      <w:r>
        <w:rPr>
          <w:rStyle w:val="VerbatimChar"/>
        </w:rPr>
        <w:t xml:space="preserve">enrolment_id FK</w:t>
      </w:r>
      <w:r>
        <w:t xml:space="preserve">,</w:t>
      </w:r>
      <w:r>
        <w:t xml:space="preserve"> </w:t>
      </w:r>
      <w:r>
        <w:rPr>
          <w:rStyle w:val="VerbatimChar"/>
        </w:rPr>
        <w:t xml:space="preserve">lesson_id</w:t>
      </w:r>
      <w:r>
        <w:t xml:space="preserve">,</w:t>
      </w:r>
      <w:r>
        <w:t xml:space="preserve"> </w:t>
      </w:r>
      <w:r>
        <w:rPr>
          <w:rStyle w:val="VerbatimChar"/>
        </w:rPr>
        <w:t xml:space="preserve">status</w:t>
      </w:r>
      <w:r>
        <w:t xml:space="preserve"> </w:t>
      </w:r>
      <w:r>
        <w:t xml:space="preserve">(NOT_STARTED/IN_PROGRESS/COMPLETED),</w:t>
      </w:r>
      <w:r>
        <w:t xml:space="preserve"> </w:t>
      </w:r>
      <w:r>
        <w:rPr>
          <w:rStyle w:val="VerbatimChar"/>
        </w:rPr>
        <w:t xml:space="preserve">last_position_seconds INT DEFAULT 0</w:t>
      </w:r>
      <w:r>
        <w:t xml:space="preserve">,</w:t>
      </w:r>
      <w:r>
        <w:t xml:space="preserve"> </w:t>
      </w:r>
      <w:r>
        <w:rPr>
          <w:rStyle w:val="VerbatimChar"/>
        </w:rPr>
        <w:t xml:space="preserve">watched_seconds INT DEFAULT 0</w:t>
      </w:r>
      <w:r>
        <w:t xml:space="preserve">,</w:t>
      </w:r>
      <w:r>
        <w:t xml:space="preserve"> </w:t>
      </w:r>
      <w:r>
        <w:rPr>
          <w:rStyle w:val="VerbatimChar"/>
        </w:rPr>
        <w:t xml:space="preserve">completed_at</w:t>
      </w:r>
      <w:r>
        <w:t xml:space="preserve"> </w:t>
      </w:r>
      <w:r>
        <w:t xml:space="preserve">—</w:t>
      </w:r>
      <w:r>
        <w:t xml:space="preserve"> </w:t>
      </w:r>
      <w:r>
        <w:rPr>
          <w:rStyle w:val="VerbatimChar"/>
        </w:rPr>
        <w:t xml:space="preserve">UNIQUE(enrolment_id, lesson_id)</w:t>
      </w:r>
      <w:r>
        <w:t xml:space="preserve">, index on</w:t>
      </w:r>
      <w:r>
        <w:t xml:space="preserve"> </w:t>
      </w:r>
      <w:r>
        <w:rPr>
          <w:rStyle w:val="VerbatimChar"/>
        </w:rPr>
        <w:t xml:space="preserve">(enrolment_id, status)</w:t>
      </w:r>
      <w:r>
        <w:t xml:space="preserve">.</w:t>
      </w:r>
    </w:p>
    <w:bookmarkEnd w:id="84"/>
    <w:bookmarkStart w:id="85" w:name="assignments-submissions"/>
    <w:p>
      <w:pPr>
        <w:pStyle w:val="Heading3"/>
      </w:pPr>
      <w:r>
        <w:rPr>
          <w:rStyle w:val="VerbatimChar"/>
        </w:rPr>
        <w:t xml:space="preserve">assignments</w:t>
      </w:r>
      <w:r>
        <w:t xml:space="preserve"> </w:t>
      </w:r>
      <w:r>
        <w:t xml:space="preserve">/</w:t>
      </w:r>
      <w:r>
        <w:t xml:space="preserve"> </w:t>
      </w:r>
      <w:r>
        <w:rPr>
          <w:rStyle w:val="VerbatimChar"/>
        </w:rPr>
        <w:t xml:space="preserve">submissions</w:t>
      </w:r>
    </w:p>
    <w:p>
      <w:pPr>
        <w:numPr>
          <w:ilvl w:val="0"/>
          <w:numId w:val="1013"/>
        </w:numPr>
        <w:pStyle w:val="Compact"/>
      </w:pPr>
      <w:r>
        <w:rPr>
          <w:rStyle w:val="VerbatimChar"/>
        </w:rPr>
        <w:t xml:space="preserve">assignments</w:t>
      </w:r>
      <w:r>
        <w:t xml:space="preserve">:</w:t>
      </w:r>
      <w:r>
        <w:t xml:space="preserve"> </w:t>
      </w:r>
      <w:r>
        <w:rPr>
          <w:rStyle w:val="VerbatimChar"/>
        </w:rPr>
        <w:t xml:space="preserve">id</w:t>
      </w:r>
      <w:r>
        <w:t xml:space="preserve">,</w:t>
      </w:r>
      <w:r>
        <w:t xml:space="preserve"> </w:t>
      </w:r>
      <w:r>
        <w:rPr>
          <w:rStyle w:val="VerbatimChar"/>
        </w:rPr>
        <w:t xml:space="preserve">lesson_id</w:t>
      </w:r>
      <w:r>
        <w:t xml:space="preserve">,</w:t>
      </w:r>
      <w:r>
        <w:t xml:space="preserve"> </w:t>
      </w:r>
      <w:r>
        <w:rPr>
          <w:rStyle w:val="VerbatimChar"/>
        </w:rPr>
        <w:t xml:space="preserve">course_id</w:t>
      </w:r>
      <w:r>
        <w:t xml:space="preserve">,</w:t>
      </w:r>
      <w:r>
        <w:t xml:space="preserve"> </w:t>
      </w:r>
      <w:r>
        <w:rPr>
          <w:rStyle w:val="VerbatimChar"/>
        </w:rPr>
        <w:t xml:space="preserve">title</w:t>
      </w:r>
      <w:r>
        <w:t xml:space="preserve">,</w:t>
      </w:r>
      <w:r>
        <w:t xml:space="preserve"> </w:t>
      </w:r>
      <w:r>
        <w:rPr>
          <w:rStyle w:val="VerbatimChar"/>
        </w:rPr>
        <w:t xml:space="preserve">instructions TEXT</w:t>
      </w:r>
      <w:r>
        <w:t xml:space="preserve">,</w:t>
      </w:r>
      <w:r>
        <w:t xml:space="preserve"> </w:t>
      </w:r>
      <w:r>
        <w:rPr>
          <w:rStyle w:val="VerbatimChar"/>
        </w:rPr>
        <w:t xml:space="preserve">max_score INT</w:t>
      </w:r>
      <w:r>
        <w:t xml:space="preserve">,</w:t>
      </w:r>
      <w:r>
        <w:t xml:space="preserve"> </w:t>
      </w:r>
      <w:r>
        <w:rPr>
          <w:rStyle w:val="VerbatimChar"/>
        </w:rPr>
        <w:t xml:space="preserve">due_at</w:t>
      </w:r>
      <w:r>
        <w:t xml:space="preserve">,</w:t>
      </w:r>
      <w:r>
        <w:t xml:space="preserve"> </w:t>
      </w:r>
      <w:r>
        <w:rPr>
          <w:rStyle w:val="VerbatimChar"/>
        </w:rPr>
        <w:t xml:space="preserve">allow_late BOOLEAN</w:t>
      </w:r>
      <w:r>
        <w:t xml:space="preserve">,</w:t>
      </w:r>
      <w:r>
        <w:t xml:space="preserve"> </w:t>
      </w:r>
      <w:r>
        <w:rPr>
          <w:rStyle w:val="VerbatimChar"/>
        </w:rPr>
        <w:t xml:space="preserve">late_penalty_percent INT</w:t>
      </w:r>
      <w:r>
        <w:t xml:space="preserve">,</w:t>
      </w:r>
      <w:r>
        <w:t xml:space="preserve"> </w:t>
      </w:r>
      <w:r>
        <w:rPr>
          <w:rStyle w:val="VerbatimChar"/>
        </w:rPr>
        <w:t xml:space="preserve">allowed_file_types TEXT[]</w:t>
      </w:r>
      <w:r>
        <w:t xml:space="preserve">,</w:t>
      </w:r>
      <w:r>
        <w:t xml:space="preserve"> </w:t>
      </w:r>
      <w:r>
        <w:rPr>
          <w:rStyle w:val="VerbatimChar"/>
        </w:rPr>
        <w:t xml:space="preserve">max_file_size_mb INT</w:t>
      </w:r>
      <w:r>
        <w:t xml:space="preserve">.</w:t>
      </w:r>
    </w:p>
    <w:p>
      <w:pPr>
        <w:numPr>
          <w:ilvl w:val="0"/>
          <w:numId w:val="1013"/>
        </w:numPr>
        <w:pStyle w:val="Compact"/>
      </w:pPr>
      <w:r>
        <w:rPr>
          <w:rStyle w:val="VerbatimChar"/>
        </w:rPr>
        <w:t xml:space="preserve">submissions</w:t>
      </w:r>
      <w:r>
        <w:t xml:space="preserve">:</w:t>
      </w:r>
      <w:r>
        <w:t xml:space="preserve"> </w:t>
      </w:r>
      <w:r>
        <w:rPr>
          <w:rStyle w:val="VerbatimChar"/>
        </w:rPr>
        <w:t xml:space="preserve">id</w:t>
      </w:r>
      <w:r>
        <w:t xml:space="preserve">,</w:t>
      </w:r>
      <w:r>
        <w:t xml:space="preserve"> </w:t>
      </w:r>
      <w:r>
        <w:rPr>
          <w:rStyle w:val="VerbatimChar"/>
        </w:rPr>
        <w:t xml:space="preserve">assignment_id</w:t>
      </w:r>
      <w:r>
        <w:t xml:space="preserve">,</w:t>
      </w:r>
      <w:r>
        <w:t xml:space="preserve"> </w:t>
      </w:r>
      <w:r>
        <w:rPr>
          <w:rStyle w:val="VerbatimChar"/>
        </w:rPr>
        <w:t xml:space="preserve">student_id</w:t>
      </w:r>
      <w:r>
        <w:t xml:space="preserve">,</w:t>
      </w:r>
      <w:r>
        <w:t xml:space="preserve"> </w:t>
      </w:r>
      <w:r>
        <w:rPr>
          <w:rStyle w:val="VerbatimChar"/>
        </w:rPr>
        <w:t xml:space="preserve">attempt_no INT</w:t>
      </w:r>
      <w:r>
        <w:t xml:space="preserve">,</w:t>
      </w:r>
      <w:r>
        <w:t xml:space="preserve"> </w:t>
      </w:r>
      <w:r>
        <w:rPr>
          <w:rStyle w:val="VerbatimChar"/>
        </w:rPr>
        <w:t xml:space="preserve">text_answer TEXT</w:t>
      </w:r>
      <w:r>
        <w:t xml:space="preserve">,</w:t>
      </w:r>
      <w:r>
        <w:t xml:space="preserve"> </w:t>
      </w:r>
      <w:r>
        <w:rPr>
          <w:rStyle w:val="VerbatimChar"/>
        </w:rPr>
        <w:t xml:space="preserve">file_urls TEXT[]</w:t>
      </w:r>
      <w:r>
        <w:t xml:space="preserve">,</w:t>
      </w:r>
      <w:r>
        <w:t xml:space="preserve"> </w:t>
      </w:r>
      <w:r>
        <w:rPr>
          <w:rStyle w:val="VerbatimChar"/>
        </w:rPr>
        <w:t xml:space="preserve">status</w:t>
      </w:r>
      <w:r>
        <w:t xml:space="preserve"> </w:t>
      </w:r>
      <w:r>
        <w:t xml:space="preserve">(SUBMITTED/UNDER_REVIEW/GRADED/RETURNED),</w:t>
      </w:r>
      <w:r>
        <w:t xml:space="preserve"> </w:t>
      </w:r>
      <w:r>
        <w:rPr>
          <w:rStyle w:val="VerbatimChar"/>
        </w:rPr>
        <w:t xml:space="preserve">is_late BOOLEAN</w:t>
      </w:r>
      <w:r>
        <w:t xml:space="preserve">,</w:t>
      </w:r>
      <w:r>
        <w:t xml:space="preserve"> </w:t>
      </w:r>
      <w:r>
        <w:rPr>
          <w:rStyle w:val="VerbatimChar"/>
        </w:rPr>
        <w:t xml:space="preserve">score NUMERIC(6,2)</w:t>
      </w:r>
      <w:r>
        <w:t xml:space="preserve">,</w:t>
      </w:r>
      <w:r>
        <w:t xml:space="preserve"> </w:t>
      </w:r>
      <w:r>
        <w:rPr>
          <w:rStyle w:val="VerbatimChar"/>
        </w:rPr>
        <w:t xml:space="preserve">feedback TEXT</w:t>
      </w:r>
      <w:r>
        <w:t xml:space="preserve">,</w:t>
      </w:r>
      <w:r>
        <w:t xml:space="preserve"> </w:t>
      </w:r>
      <w:r>
        <w:rPr>
          <w:rStyle w:val="VerbatimChar"/>
        </w:rPr>
        <w:t xml:space="preserve">graded_by</w:t>
      </w:r>
      <w:r>
        <w:t xml:space="preserve">,</w:t>
      </w:r>
      <w:r>
        <w:t xml:space="preserve"> </w:t>
      </w:r>
      <w:r>
        <w:rPr>
          <w:rStyle w:val="VerbatimChar"/>
        </w:rPr>
        <w:t xml:space="preserve">graded_at</w:t>
      </w:r>
      <w:r>
        <w:t xml:space="preserve">,</w:t>
      </w:r>
      <w:r>
        <w:t xml:space="preserve"> </w:t>
      </w:r>
      <w:r>
        <w:rPr>
          <w:rStyle w:val="VerbatimChar"/>
        </w:rPr>
        <w:t xml:space="preserve">submitted_at</w:t>
      </w:r>
      <w:r>
        <w:t xml:space="preserve"> </w:t>
      </w:r>
      <w:r>
        <w:t xml:space="preserve">—</w:t>
      </w:r>
      <w:r>
        <w:t xml:space="preserve"> </w:t>
      </w:r>
      <w:r>
        <w:rPr>
          <w:rStyle w:val="VerbatimChar"/>
        </w:rPr>
        <w:t xml:space="preserve">UNIQUE(assignment_id, student_id, attempt_no)</w:t>
      </w:r>
      <w:r>
        <w:t xml:space="preserve">.</w:t>
      </w:r>
    </w:p>
    <w:bookmarkEnd w:id="85"/>
    <w:bookmarkStart w:id="86" w:name="Xb479cbed81c0f70110d27da5c6d23e2d57ca28f"/>
    <w:p>
      <w:pPr>
        <w:pStyle w:val="Heading3"/>
      </w:pPr>
      <w:r>
        <w:rPr>
          <w:rStyle w:val="VerbatimChar"/>
        </w:rPr>
        <w:t xml:space="preserve">quizzes</w:t>
      </w:r>
      <w:r>
        <w:t xml:space="preserve">,</w:t>
      </w:r>
      <w:r>
        <w:t xml:space="preserve"> </w:t>
      </w:r>
      <w:r>
        <w:rPr>
          <w:rStyle w:val="VerbatimChar"/>
        </w:rPr>
        <w:t xml:space="preserve">questions</w:t>
      </w:r>
      <w:r>
        <w:t xml:space="preserve">,</w:t>
      </w:r>
      <w:r>
        <w:t xml:space="preserve"> </w:t>
      </w:r>
      <w:r>
        <w:rPr>
          <w:rStyle w:val="VerbatimChar"/>
        </w:rPr>
        <w:t xml:space="preserve">question_options</w:t>
      </w:r>
      <w:r>
        <w:t xml:space="preserve">,</w:t>
      </w:r>
      <w:r>
        <w:t xml:space="preserve"> </w:t>
      </w:r>
      <w:r>
        <w:rPr>
          <w:rStyle w:val="VerbatimChar"/>
        </w:rPr>
        <w:t xml:space="preserve">quiz_attempts</w:t>
      </w:r>
      <w:r>
        <w:t xml:space="preserve">,</w:t>
      </w:r>
      <w:r>
        <w:t xml:space="preserve"> </w:t>
      </w:r>
      <w:r>
        <w:rPr>
          <w:rStyle w:val="VerbatimChar"/>
        </w:rPr>
        <w:t xml:space="preserve">attempt_answers</w:t>
      </w:r>
      <w:r>
        <w:t xml:space="preserve">,</w:t>
      </w:r>
      <w:r>
        <w:t xml:space="preserve"> </w:t>
      </w:r>
      <w:r>
        <w:rPr>
          <w:rStyle w:val="VerbatimChar"/>
        </w:rPr>
        <w:t xml:space="preserve">quiz_results</w:t>
      </w:r>
    </w:p>
    <w:p>
      <w:pPr>
        <w:numPr>
          <w:ilvl w:val="0"/>
          <w:numId w:val="1014"/>
        </w:numPr>
        <w:pStyle w:val="Compact"/>
      </w:pPr>
      <w:r>
        <w:rPr>
          <w:rStyle w:val="VerbatimChar"/>
        </w:rPr>
        <w:t xml:space="preserve">quizzes</w:t>
      </w:r>
      <w:r>
        <w:t xml:space="preserve">:</w:t>
      </w:r>
      <w:r>
        <w:t xml:space="preserve"> </w:t>
      </w:r>
      <w:r>
        <w:rPr>
          <w:rStyle w:val="VerbatimChar"/>
        </w:rPr>
        <w:t xml:space="preserve">id</w:t>
      </w:r>
      <w:r>
        <w:t xml:space="preserve">,</w:t>
      </w:r>
      <w:r>
        <w:t xml:space="preserve"> </w:t>
      </w:r>
      <w:r>
        <w:rPr>
          <w:rStyle w:val="VerbatimChar"/>
        </w:rPr>
        <w:t xml:space="preserve">lesson_id</w:t>
      </w:r>
      <w:r>
        <w:t xml:space="preserve">,</w:t>
      </w:r>
      <w:r>
        <w:t xml:space="preserve"> </w:t>
      </w:r>
      <w:r>
        <w:rPr>
          <w:rStyle w:val="VerbatimChar"/>
        </w:rPr>
        <w:t xml:space="preserve">course_id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time_limit_minutes INT</w:t>
      </w:r>
      <w:r>
        <w:t xml:space="preserve">,</w:t>
      </w:r>
      <w:r>
        <w:t xml:space="preserve"> </w:t>
      </w:r>
      <w:r>
        <w:rPr>
          <w:rStyle w:val="VerbatimChar"/>
        </w:rPr>
        <w:t xml:space="preserve">max_attempts INT DEFAULT 1</w:t>
      </w:r>
      <w:r>
        <w:t xml:space="preserve">,</w:t>
      </w:r>
      <w:r>
        <w:t xml:space="preserve"> </w:t>
      </w:r>
      <w:r>
        <w:rPr>
          <w:rStyle w:val="VerbatimChar"/>
        </w:rPr>
        <w:t xml:space="preserve">pass_percent NUMERIC(5,2) DEFAULT 60</w:t>
      </w:r>
      <w:r>
        <w:t xml:space="preserve">,</w:t>
      </w:r>
      <w:r>
        <w:t xml:space="preserve"> </w:t>
      </w:r>
      <w:r>
        <w:rPr>
          <w:rStyle w:val="VerbatimChar"/>
        </w:rPr>
        <w:t xml:space="preserve">shuffle_questions BOOLEAN</w:t>
      </w:r>
      <w:r>
        <w:t xml:space="preserve">,</w:t>
      </w:r>
      <w:r>
        <w:t xml:space="preserve"> </w:t>
      </w:r>
      <w:r>
        <w:rPr>
          <w:rStyle w:val="VerbatimChar"/>
        </w:rPr>
        <w:t xml:space="preserve">shuffle_options BOOLEAN</w:t>
      </w:r>
      <w:r>
        <w:t xml:space="preserve">,</w:t>
      </w:r>
      <w:r>
        <w:t xml:space="preserve"> </w:t>
      </w:r>
      <w:r>
        <w:rPr>
          <w:rStyle w:val="VerbatimChar"/>
        </w:rPr>
        <w:t xml:space="preserve">show_answers_policy</w:t>
      </w:r>
      <w:r>
        <w:t xml:space="preserve"> </w:t>
      </w:r>
      <w:r>
        <w:t xml:space="preserve">(NEVER/AFTER_SUBMIT/AFTER_DUE),</w:t>
      </w:r>
      <w:r>
        <w:t xml:space="preserve"> </w:t>
      </w:r>
      <w:r>
        <w:rPr>
          <w:rStyle w:val="VerbatimChar"/>
        </w:rPr>
        <w:t xml:space="preserve">total_marks NUMERIC(6,2)</w:t>
      </w:r>
      <w:r>
        <w:t xml:space="preserve">,</w:t>
      </w:r>
      <w:r>
        <w:t xml:space="preserve"> </w:t>
      </w:r>
      <w:r>
        <w:rPr>
          <w:rStyle w:val="VerbatimChar"/>
        </w:rPr>
        <w:t xml:space="preserve">is_published</w:t>
      </w:r>
      <w:r>
        <w:t xml:space="preserve">.</w:t>
      </w:r>
    </w:p>
    <w:p>
      <w:pPr>
        <w:numPr>
          <w:ilvl w:val="0"/>
          <w:numId w:val="1014"/>
        </w:numPr>
        <w:pStyle w:val="Compact"/>
      </w:pPr>
      <w:r>
        <w:rPr>
          <w:rStyle w:val="VerbatimChar"/>
        </w:rPr>
        <w:t xml:space="preserve">questions</w:t>
      </w:r>
      <w:r>
        <w:t xml:space="preserve">:</w:t>
      </w:r>
      <w:r>
        <w:t xml:space="preserve"> </w:t>
      </w:r>
      <w:r>
        <w:rPr>
          <w:rStyle w:val="VerbatimChar"/>
        </w:rPr>
        <w:t xml:space="preserve">id</w:t>
      </w:r>
      <w:r>
        <w:t xml:space="preserve">,</w:t>
      </w:r>
      <w:r>
        <w:t xml:space="preserve"> </w:t>
      </w:r>
      <w:r>
        <w:rPr>
          <w:rStyle w:val="VerbatimChar"/>
        </w:rPr>
        <w:t xml:space="preserve">quiz_id</w:t>
      </w:r>
      <w:r>
        <w:t xml:space="preserve">,</w:t>
      </w:r>
      <w:r>
        <w:t xml:space="preserve"> </w:t>
      </w:r>
      <w:r>
        <w:rPr>
          <w:rStyle w:val="VerbatimChar"/>
        </w:rPr>
        <w:t xml:space="preserve">type</w:t>
      </w:r>
      <w:r>
        <w:t xml:space="preserve"> </w:t>
      </w:r>
      <w:r>
        <w:t xml:space="preserve">(SINGLE_CHOICE/MULTI_CHOICE/TRUE_FALSE/SHORT_ANSWER/NUMERIC),</w:t>
      </w:r>
      <w:r>
        <w:t xml:space="preserve"> </w:t>
      </w:r>
      <w:r>
        <w:rPr>
          <w:rStyle w:val="VerbatimChar"/>
        </w:rPr>
        <w:t xml:space="preserve">text TEXT</w:t>
      </w:r>
      <w:r>
        <w:t xml:space="preserve">,</w:t>
      </w:r>
      <w:r>
        <w:t xml:space="preserve"> </w:t>
      </w:r>
      <w:r>
        <w:rPr>
          <w:rStyle w:val="VerbatimChar"/>
        </w:rPr>
        <w:t xml:space="preserve">marks NUMERIC(5,2)</w:t>
      </w:r>
      <w:r>
        <w:t xml:space="preserve">,</w:t>
      </w:r>
      <w:r>
        <w:t xml:space="preserve"> </w:t>
      </w:r>
      <w:r>
        <w:rPr>
          <w:rStyle w:val="VerbatimChar"/>
        </w:rPr>
        <w:t xml:space="preserve">negative_marks NUMERIC(5,2) DEFAULT 0</w:t>
      </w:r>
      <w:r>
        <w:t xml:space="preserve">,</w:t>
      </w:r>
      <w:r>
        <w:t xml:space="preserve"> </w:t>
      </w:r>
      <w:r>
        <w:rPr>
          <w:rStyle w:val="VerbatimChar"/>
        </w:rPr>
        <w:t xml:space="preserve">explanation TEXT</w:t>
      </w:r>
      <w:r>
        <w:t xml:space="preserve">,</w:t>
      </w:r>
      <w:r>
        <w:t xml:space="preserve"> </w:t>
      </w:r>
      <w:r>
        <w:rPr>
          <w:rStyle w:val="VerbatimChar"/>
        </w:rPr>
        <w:t xml:space="preserve">position</w:t>
      </w:r>
      <w:r>
        <w:t xml:space="preserve">,</w:t>
      </w:r>
      <w:r>
        <w:t xml:space="preserve"> </w:t>
      </w:r>
      <w:r>
        <w:rPr>
          <w:rStyle w:val="VerbatimChar"/>
        </w:rPr>
        <w:t xml:space="preserve">correct_text</w:t>
      </w:r>
      <w:r>
        <w:t xml:space="preserve"> </w:t>
      </w:r>
      <w:r>
        <w:t xml:space="preserve">(short answer),</w:t>
      </w:r>
      <w:r>
        <w:t xml:space="preserve"> </w:t>
      </w:r>
      <w:r>
        <w:rPr>
          <w:rStyle w:val="VerbatimChar"/>
        </w:rPr>
        <w:t xml:space="preserve">tolerance NUMERIC</w:t>
      </w:r>
      <w:r>
        <w:t xml:space="preserve"> </w:t>
      </w:r>
      <w:r>
        <w:t xml:space="preserve">(numeric type).</w:t>
      </w:r>
    </w:p>
    <w:p>
      <w:pPr>
        <w:numPr>
          <w:ilvl w:val="0"/>
          <w:numId w:val="1014"/>
        </w:numPr>
        <w:pStyle w:val="Compact"/>
      </w:pPr>
      <w:r>
        <w:rPr>
          <w:rStyle w:val="VerbatimChar"/>
        </w:rPr>
        <w:t xml:space="preserve">question_options</w:t>
      </w:r>
      <w:r>
        <w:t xml:space="preserve">:</w:t>
      </w:r>
      <w:r>
        <w:t xml:space="preserve"> </w:t>
      </w:r>
      <w:r>
        <w:rPr>
          <w:rStyle w:val="VerbatimChar"/>
        </w:rPr>
        <w:t xml:space="preserve">id</w:t>
      </w:r>
      <w:r>
        <w:t xml:space="preserve">,</w:t>
      </w:r>
      <w:r>
        <w:t xml:space="preserve"> </w:t>
      </w:r>
      <w:r>
        <w:rPr>
          <w:rStyle w:val="VerbatimChar"/>
        </w:rPr>
        <w:t xml:space="preserve">question_id</w:t>
      </w:r>
      <w:r>
        <w:t xml:space="preserve">,</w:t>
      </w:r>
      <w:r>
        <w:t xml:space="preserve"> </w:t>
      </w:r>
      <w:r>
        <w:rPr>
          <w:rStyle w:val="VerbatimChar"/>
        </w:rPr>
        <w:t xml:space="preserve">text</w:t>
      </w:r>
      <w:r>
        <w:t xml:space="preserve">,</w:t>
      </w:r>
      <w:r>
        <w:t xml:space="preserve"> </w:t>
      </w:r>
      <w:r>
        <w:rPr>
          <w:rStyle w:val="VerbatimChar"/>
        </w:rPr>
        <w:t xml:space="preserve">is_correct BOOLEAN</w:t>
      </w:r>
      <w:r>
        <w:t xml:space="preserve">,</w:t>
      </w:r>
      <w:r>
        <w:t xml:space="preserve"> </w:t>
      </w:r>
      <w:r>
        <w:rPr>
          <w:rStyle w:val="VerbatimChar"/>
        </w:rPr>
        <w:t xml:space="preserve">position</w:t>
      </w:r>
      <w:r>
        <w:t xml:space="preserve">.</w:t>
      </w:r>
    </w:p>
    <w:p>
      <w:pPr>
        <w:numPr>
          <w:ilvl w:val="0"/>
          <w:numId w:val="1014"/>
        </w:numPr>
        <w:pStyle w:val="Compact"/>
      </w:pPr>
      <w:r>
        <w:rPr>
          <w:rStyle w:val="VerbatimChar"/>
        </w:rPr>
        <w:t xml:space="preserve">quiz_attempts</w:t>
      </w:r>
      <w:r>
        <w:t xml:space="preserve">:</w:t>
      </w:r>
      <w:r>
        <w:t xml:space="preserve"> </w:t>
      </w:r>
      <w:r>
        <w:rPr>
          <w:rStyle w:val="VerbatimChar"/>
        </w:rPr>
        <w:t xml:space="preserve">id</w:t>
      </w:r>
      <w:r>
        <w:t xml:space="preserve">,</w:t>
      </w:r>
      <w:r>
        <w:t xml:space="preserve"> </w:t>
      </w:r>
      <w:r>
        <w:rPr>
          <w:rStyle w:val="VerbatimChar"/>
        </w:rPr>
        <w:t xml:space="preserve">quiz_id</w:t>
      </w:r>
      <w:r>
        <w:t xml:space="preserve">,</w:t>
      </w:r>
      <w:r>
        <w:t xml:space="preserve"> </w:t>
      </w:r>
      <w:r>
        <w:rPr>
          <w:rStyle w:val="VerbatimChar"/>
        </w:rPr>
        <w:t xml:space="preserve">student_id</w:t>
      </w:r>
      <w:r>
        <w:t xml:space="preserve">,</w:t>
      </w:r>
      <w:r>
        <w:t xml:space="preserve"> </w:t>
      </w:r>
      <w:r>
        <w:rPr>
          <w:rStyle w:val="VerbatimChar"/>
        </w:rPr>
        <w:t xml:space="preserve">attempt_no</w:t>
      </w:r>
      <w:r>
        <w:t xml:space="preserve">,</w:t>
      </w:r>
      <w:r>
        <w:t xml:space="preserve"> </w:t>
      </w:r>
      <w:r>
        <w:rPr>
          <w:rStyle w:val="VerbatimChar"/>
        </w:rPr>
        <w:t xml:space="preserve">started_at</w:t>
      </w:r>
      <w:r>
        <w:t xml:space="preserve">,</w:t>
      </w:r>
      <w:r>
        <w:t xml:space="preserve"> </w:t>
      </w:r>
      <w:r>
        <w:rPr>
          <w:rStyle w:val="VerbatimChar"/>
        </w:rPr>
        <w:t xml:space="preserve">expires_at</w:t>
      </w:r>
      <w:r>
        <w:t xml:space="preserve">,</w:t>
      </w:r>
      <w:r>
        <w:t xml:space="preserve"> </w:t>
      </w:r>
      <w:r>
        <w:rPr>
          <w:rStyle w:val="VerbatimChar"/>
        </w:rPr>
        <w:t xml:space="preserve">submitted_at</w:t>
      </w:r>
      <w:r>
        <w:t xml:space="preserve">,</w:t>
      </w:r>
      <w:r>
        <w:t xml:space="preserve"> </w:t>
      </w:r>
      <w:r>
        <w:rPr>
          <w:rStyle w:val="VerbatimChar"/>
        </w:rPr>
        <w:t xml:space="preserve">status</w:t>
      </w:r>
      <w:r>
        <w:t xml:space="preserve"> </w:t>
      </w:r>
      <w:r>
        <w:t xml:space="preserve">(IN_PROGRESS/SUBMITTED/AUTO_SUBMITTED/EXPIRED) —</w:t>
      </w:r>
      <w:r>
        <w:t xml:space="preserve"> </w:t>
      </w:r>
      <w:r>
        <w:rPr>
          <w:rStyle w:val="VerbatimChar"/>
        </w:rPr>
        <w:t xml:space="preserve">UNIQUE(quiz_id, student_id, attempt_no)</w:t>
      </w:r>
      <w:r>
        <w:t xml:space="preserve">.</w:t>
      </w:r>
    </w:p>
    <w:p>
      <w:pPr>
        <w:numPr>
          <w:ilvl w:val="0"/>
          <w:numId w:val="1014"/>
        </w:numPr>
        <w:pStyle w:val="Compact"/>
      </w:pPr>
      <w:r>
        <w:rPr>
          <w:rStyle w:val="VerbatimChar"/>
        </w:rPr>
        <w:t xml:space="preserve">attempt_answers</w:t>
      </w:r>
      <w:r>
        <w:t xml:space="preserve">:</w:t>
      </w:r>
      <w:r>
        <w:t xml:space="preserve"> </w:t>
      </w:r>
      <w:r>
        <w:rPr>
          <w:rStyle w:val="VerbatimChar"/>
        </w:rPr>
        <w:t xml:space="preserve">id</w:t>
      </w:r>
      <w:r>
        <w:t xml:space="preserve">,</w:t>
      </w:r>
      <w:r>
        <w:t xml:space="preserve"> </w:t>
      </w:r>
      <w:r>
        <w:rPr>
          <w:rStyle w:val="VerbatimChar"/>
        </w:rPr>
        <w:t xml:space="preserve">attempt_id</w:t>
      </w:r>
      <w:r>
        <w:t xml:space="preserve">,</w:t>
      </w:r>
      <w:r>
        <w:t xml:space="preserve"> </w:t>
      </w:r>
      <w:r>
        <w:rPr>
          <w:rStyle w:val="VerbatimChar"/>
        </w:rPr>
        <w:t xml:space="preserve">question_id</w:t>
      </w:r>
      <w:r>
        <w:t xml:space="preserve">,</w:t>
      </w:r>
      <w:r>
        <w:t xml:space="preserve"> </w:t>
      </w:r>
      <w:r>
        <w:rPr>
          <w:rStyle w:val="VerbatimChar"/>
        </w:rPr>
        <w:t xml:space="preserve">selected_option_ids UUID[]</w:t>
      </w:r>
      <w:r>
        <w:t xml:space="preserve">,</w:t>
      </w:r>
      <w:r>
        <w:t xml:space="preserve"> </w:t>
      </w:r>
      <w:r>
        <w:rPr>
          <w:rStyle w:val="VerbatimChar"/>
        </w:rPr>
        <w:t xml:space="preserve">text_answer</w:t>
      </w:r>
      <w:r>
        <w:t xml:space="preserve">,</w:t>
      </w:r>
      <w:r>
        <w:t xml:space="preserve"> </w:t>
      </w:r>
      <w:r>
        <w:rPr>
          <w:rStyle w:val="VerbatimChar"/>
        </w:rPr>
        <w:t xml:space="preserve">numeric_answer</w:t>
      </w:r>
      <w:r>
        <w:t xml:space="preserve">,</w:t>
      </w:r>
      <w:r>
        <w:t xml:space="preserve"> </w:t>
      </w:r>
      <w:r>
        <w:rPr>
          <w:rStyle w:val="VerbatimChar"/>
        </w:rPr>
        <w:t xml:space="preserve">is_correct BOOLEAN NULL</w:t>
      </w:r>
      <w:r>
        <w:t xml:space="preserve">,</w:t>
      </w:r>
      <w:r>
        <w:t xml:space="preserve"> </w:t>
      </w:r>
      <w:r>
        <w:rPr>
          <w:rStyle w:val="VerbatimChar"/>
        </w:rPr>
        <w:t xml:space="preserve">marks_awarded NUMERIC(6,2)</w:t>
      </w:r>
      <w:r>
        <w:t xml:space="preserve">,</w:t>
      </w:r>
      <w:r>
        <w:t xml:space="preserve"> </w:t>
      </w:r>
      <w:r>
        <w:rPr>
          <w:rStyle w:val="VerbatimChar"/>
        </w:rPr>
        <w:t xml:space="preserve">answered_at</w:t>
      </w:r>
      <w:r>
        <w:t xml:space="preserve">.</w:t>
      </w:r>
    </w:p>
    <w:p>
      <w:pPr>
        <w:numPr>
          <w:ilvl w:val="0"/>
          <w:numId w:val="1014"/>
        </w:numPr>
        <w:pStyle w:val="Compact"/>
      </w:pPr>
      <w:r>
        <w:rPr>
          <w:rStyle w:val="VerbatimChar"/>
        </w:rPr>
        <w:t xml:space="preserve">quiz_results</w:t>
      </w:r>
      <w:r>
        <w:t xml:space="preserve">:</w:t>
      </w:r>
      <w:r>
        <w:t xml:space="preserve"> </w:t>
      </w:r>
      <w:r>
        <w:rPr>
          <w:rStyle w:val="VerbatimChar"/>
        </w:rPr>
        <w:t xml:space="preserve">id</w:t>
      </w:r>
      <w:r>
        <w:t xml:space="preserve">,</w:t>
      </w:r>
      <w:r>
        <w:t xml:space="preserve"> </w:t>
      </w:r>
      <w:r>
        <w:rPr>
          <w:rStyle w:val="VerbatimChar"/>
        </w:rPr>
        <w:t xml:space="preserve">attempt_id UNIQUE</w:t>
      </w:r>
      <w:r>
        <w:t xml:space="preserve">,</w:t>
      </w:r>
      <w:r>
        <w:t xml:space="preserve"> </w:t>
      </w:r>
      <w:r>
        <w:rPr>
          <w:rStyle w:val="VerbatimChar"/>
        </w:rPr>
        <w:t xml:space="preserve">score NUMERIC(6,2)</w:t>
      </w:r>
      <w:r>
        <w:t xml:space="preserve">,</w:t>
      </w:r>
      <w:r>
        <w:t xml:space="preserve"> </w:t>
      </w:r>
      <w:r>
        <w:rPr>
          <w:rStyle w:val="VerbatimChar"/>
        </w:rPr>
        <w:t xml:space="preserve">percentage NUMERIC(5,2)</w:t>
      </w:r>
      <w:r>
        <w:t xml:space="preserve">,</w:t>
      </w:r>
      <w:r>
        <w:t xml:space="preserve"> </w:t>
      </w:r>
      <w:r>
        <w:rPr>
          <w:rStyle w:val="VerbatimChar"/>
        </w:rPr>
        <w:t xml:space="preserve">passed BOOLEAN</w:t>
      </w:r>
      <w:r>
        <w:t xml:space="preserve">,</w:t>
      </w:r>
      <w:r>
        <w:t xml:space="preserve"> </w:t>
      </w:r>
      <w:r>
        <w:rPr>
          <w:rStyle w:val="VerbatimChar"/>
        </w:rPr>
        <w:t xml:space="preserve">correct_count</w:t>
      </w:r>
      <w:r>
        <w:t xml:space="preserve">,</w:t>
      </w:r>
      <w:r>
        <w:t xml:space="preserve"> </w:t>
      </w:r>
      <w:r>
        <w:rPr>
          <w:rStyle w:val="VerbatimChar"/>
        </w:rPr>
        <w:t xml:space="preserve">wrong_count</w:t>
      </w:r>
      <w:r>
        <w:t xml:space="preserve">,</w:t>
      </w:r>
      <w:r>
        <w:t xml:space="preserve"> </w:t>
      </w:r>
      <w:r>
        <w:rPr>
          <w:rStyle w:val="VerbatimChar"/>
        </w:rPr>
        <w:t xml:space="preserve">unanswered_count</w:t>
      </w:r>
      <w:r>
        <w:t xml:space="preserve">,</w:t>
      </w:r>
      <w:r>
        <w:t xml:space="preserve"> </w:t>
      </w:r>
      <w:r>
        <w:rPr>
          <w:rStyle w:val="VerbatimChar"/>
        </w:rPr>
        <w:t xml:space="preserve">time_taken_seconds</w:t>
      </w:r>
      <w:r>
        <w:t xml:space="preserve">,</w:t>
      </w:r>
      <w:r>
        <w:t xml:space="preserve"> </w:t>
      </w:r>
      <w:r>
        <w:rPr>
          <w:rStyle w:val="VerbatimChar"/>
        </w:rPr>
        <w:t xml:space="preserve">evaluated_at</w:t>
      </w:r>
      <w:r>
        <w:t xml:space="preserve">.</w:t>
      </w:r>
    </w:p>
    <w:bookmarkEnd w:id="86"/>
    <w:bookmarkStart w:id="87" w:name="reviews"/>
    <w:p>
      <w:pPr>
        <w:pStyle w:val="Heading3"/>
      </w:pPr>
      <w:r>
        <w:rPr>
          <w:rStyle w:val="VerbatimChar"/>
        </w:rPr>
        <w:t xml:space="preserve">reviews</w:t>
      </w:r>
    </w:p>
    <w:p>
      <w:pPr>
        <w:pStyle w:val="FirstParagraph"/>
      </w:pPr>
      <w:r>
        <w:rPr>
          <w:rStyle w:val="VerbatimChar"/>
        </w:rPr>
        <w:t xml:space="preserve">id</w:t>
      </w:r>
      <w:r>
        <w:t xml:space="preserve">,</w:t>
      </w:r>
      <w:r>
        <w:t xml:space="preserve"> </w:t>
      </w:r>
      <w:r>
        <w:rPr>
          <w:rStyle w:val="VerbatimChar"/>
        </w:rPr>
        <w:t xml:space="preserve">course_id</w:t>
      </w:r>
      <w:r>
        <w:t xml:space="preserve">,</w:t>
      </w:r>
      <w:r>
        <w:t xml:space="preserve"> </w:t>
      </w:r>
      <w:r>
        <w:rPr>
          <w:rStyle w:val="VerbatimChar"/>
        </w:rPr>
        <w:t xml:space="preserve">student_id</w:t>
      </w:r>
      <w:r>
        <w:t xml:space="preserve">,</w:t>
      </w:r>
      <w:r>
        <w:t xml:space="preserve"> </w:t>
      </w:r>
      <w:r>
        <w:rPr>
          <w:rStyle w:val="VerbatimChar"/>
        </w:rPr>
        <w:t xml:space="preserve">rating SMALLINT CHECK 1..5</w:t>
      </w:r>
      <w:r>
        <w:t xml:space="preserve">,</w:t>
      </w:r>
      <w:r>
        <w:t xml:space="preserve"> </w:t>
      </w:r>
      <w:r>
        <w:rPr>
          <w:rStyle w:val="VerbatimChar"/>
        </w:rPr>
        <w:t xml:space="preserve">comment TEXT</w:t>
      </w:r>
      <w:r>
        <w:t xml:space="preserve">,</w:t>
      </w:r>
      <w:r>
        <w:t xml:space="preserve"> </w:t>
      </w:r>
      <w:r>
        <w:rPr>
          <w:rStyle w:val="VerbatimChar"/>
        </w:rPr>
        <w:t xml:space="preserve">is_approved BOOLEAN DEFAULT true</w:t>
      </w:r>
      <w:r>
        <w:t xml:space="preserve">,</w:t>
      </w:r>
      <w:r>
        <w:t xml:space="preserve"> </w:t>
      </w:r>
      <w:r>
        <w:rPr>
          <w:rStyle w:val="VerbatimChar"/>
        </w:rPr>
        <w:t xml:space="preserve">created_at</w:t>
      </w:r>
      <w:r>
        <w:t xml:space="preserve"> </w:t>
      </w:r>
      <w:r>
        <w:t xml:space="preserve">—</w:t>
      </w:r>
      <w:r>
        <w:t xml:space="preserve"> </w:t>
      </w:r>
      <w:r>
        <w:rPr>
          <w:rStyle w:val="VerbatimChar"/>
        </w:rPr>
        <w:t xml:space="preserve">UNIQUE(course_id, student_id)</w:t>
      </w:r>
      <w:r>
        <w:t xml:space="preserve">.</w:t>
      </w:r>
    </w:p>
    <w:bookmarkEnd w:id="87"/>
    <w:bookmarkStart w:id="88" w:name="certificates"/>
    <w:p>
      <w:pPr>
        <w:pStyle w:val="Heading3"/>
      </w:pPr>
      <w:r>
        <w:rPr>
          <w:rStyle w:val="VerbatimChar"/>
        </w:rPr>
        <w:t xml:space="preserve">certificates</w:t>
      </w:r>
    </w:p>
    <w:p>
      <w:pPr>
        <w:pStyle w:val="FirstParagraph"/>
      </w:pPr>
      <w:r>
        <w:rPr>
          <w:rStyle w:val="VerbatimChar"/>
        </w:rPr>
        <w:t xml:space="preserve">id</w:t>
      </w:r>
      <w:r>
        <w:t xml:space="preserve">,</w:t>
      </w:r>
      <w:r>
        <w:t xml:space="preserve"> </w:t>
      </w:r>
      <w:r>
        <w:rPr>
          <w:rStyle w:val="VerbatimChar"/>
        </w:rPr>
        <w:t xml:space="preserve">course_id</w:t>
      </w:r>
      <w:r>
        <w:t xml:space="preserve">,</w:t>
      </w:r>
      <w:r>
        <w:t xml:space="preserve"> </w:t>
      </w:r>
      <w:r>
        <w:rPr>
          <w:rStyle w:val="VerbatimChar"/>
        </w:rPr>
        <w:t xml:space="preserve">student_id</w:t>
      </w:r>
      <w:r>
        <w:t xml:space="preserve">,</w:t>
      </w:r>
      <w:r>
        <w:t xml:space="preserve"> </w:t>
      </w:r>
      <w:r>
        <w:rPr>
          <w:rStyle w:val="VerbatimChar"/>
        </w:rPr>
        <w:t xml:space="preserve">enrolment_id</w:t>
      </w:r>
      <w:r>
        <w:t xml:space="preserve">,</w:t>
      </w:r>
      <w:r>
        <w:t xml:space="preserve"> </w:t>
      </w:r>
      <w:r>
        <w:rPr>
          <w:rStyle w:val="VerbatimChar"/>
        </w:rPr>
        <w:t xml:space="preserve">verification_code VARCHAR(40) UNIQUE</w:t>
      </w:r>
      <w:r>
        <w:t xml:space="preserve">,</w:t>
      </w:r>
      <w:r>
        <w:t xml:space="preserve"> </w:t>
      </w:r>
      <w:r>
        <w:rPr>
          <w:rStyle w:val="VerbatimChar"/>
        </w:rPr>
        <w:t xml:space="preserve">pdf_url</w:t>
      </w:r>
      <w:r>
        <w:t xml:space="preserve">,</w:t>
      </w:r>
      <w:r>
        <w:t xml:space="preserve"> </w:t>
      </w:r>
      <w:r>
        <w:rPr>
          <w:rStyle w:val="VerbatimChar"/>
        </w:rPr>
        <w:t xml:space="preserve">issued_at</w:t>
      </w:r>
      <w:r>
        <w:t xml:space="preserve">,</w:t>
      </w:r>
      <w:r>
        <w:t xml:space="preserve"> </w:t>
      </w:r>
      <w:r>
        <w:rPr>
          <w:rStyle w:val="VerbatimChar"/>
        </w:rPr>
        <w:t xml:space="preserve">revoked_at NULL</w:t>
      </w:r>
      <w:r>
        <w:t xml:space="preserve">,</w:t>
      </w:r>
      <w:r>
        <w:t xml:space="preserve"> </w:t>
      </w:r>
      <w:r>
        <w:rPr>
          <w:rStyle w:val="VerbatimChar"/>
        </w:rPr>
        <w:t xml:space="preserve">revoke_reason</w:t>
      </w:r>
      <w:r>
        <w:t xml:space="preserve"> </w:t>
      </w:r>
      <w:r>
        <w:t xml:space="preserve">—</w:t>
      </w:r>
      <w:r>
        <w:t xml:space="preserve"> </w:t>
      </w:r>
      <w:r>
        <w:rPr>
          <w:rStyle w:val="VerbatimChar"/>
        </w:rPr>
        <w:t xml:space="preserve">UNIQUE(course_id, student_id) WHERE revoked_at IS NULL</w:t>
      </w:r>
      <w:r>
        <w:t xml:space="preserve">.</w:t>
      </w:r>
    </w:p>
    <w:bookmarkEnd w:id="88"/>
    <w:bookmarkEnd w:id="89"/>
    <w:bookmarkStart w:id="93" w:name="media-schema"/>
    <w:p>
      <w:pPr>
        <w:pStyle w:val="Heading2"/>
      </w:pPr>
      <w:r>
        <w:t xml:space="preserve">6.6 Media Schema</w:t>
      </w:r>
    </w:p>
    <w:bookmarkStart w:id="90" w:name="media"/>
    <w:p>
      <w:pPr>
        <w:pStyle w:val="Heading3"/>
      </w:pPr>
      <w:r>
        <w:rPr>
          <w:rStyle w:val="VerbatimChar"/>
        </w:rPr>
        <w:t xml:space="preserve">media</w:t>
      </w:r>
    </w:p>
    <w:p>
      <w:pPr>
        <w:pStyle w:val="FirstParagraph"/>
      </w:pPr>
      <w:r>
        <w:rPr>
          <w:rStyle w:val="VerbatimChar"/>
        </w:rPr>
        <w:t xml:space="preserve">id</w:t>
      </w:r>
      <w:r>
        <w:t xml:space="preserve">,</w:t>
      </w:r>
      <w:r>
        <w:t xml:space="preserve"> </w:t>
      </w:r>
      <w:r>
        <w:rPr>
          <w:rStyle w:val="VerbatimChar"/>
        </w:rPr>
        <w:t xml:space="preserve">owner_id</w:t>
      </w:r>
      <w:r>
        <w:t xml:space="preserve">,</w:t>
      </w:r>
      <w:r>
        <w:t xml:space="preserve"> </w:t>
      </w:r>
      <w:r>
        <w:rPr>
          <w:rStyle w:val="VerbatimChar"/>
        </w:rPr>
        <w:t xml:space="preserve">context_type</w:t>
      </w:r>
      <w:r>
        <w:t xml:space="preserve"> </w:t>
      </w:r>
      <w:r>
        <w:t xml:space="preserve">(COURSE_VIDEO/PROMO/THUMBNAIL/ASSIGNMENT/CHAT_ATTACHMENT/AVATAR),</w:t>
      </w:r>
      <w:r>
        <w:t xml:space="preserve"> </w:t>
      </w:r>
      <w:r>
        <w:rPr>
          <w:rStyle w:val="VerbatimChar"/>
        </w:rPr>
        <w:t xml:space="preserve">context_id</w:t>
      </w:r>
      <w:r>
        <w:t xml:space="preserve">,</w:t>
      </w:r>
      <w:r>
        <w:t xml:space="preserve"> </w:t>
      </w:r>
      <w:r>
        <w:rPr>
          <w:rStyle w:val="VerbatimChar"/>
        </w:rPr>
        <w:t xml:space="preserve">original_filename</w:t>
      </w:r>
      <w:r>
        <w:t xml:space="preserve">,</w:t>
      </w:r>
      <w:r>
        <w:t xml:space="preserve"> </w:t>
      </w:r>
      <w:r>
        <w:rPr>
          <w:rStyle w:val="VerbatimChar"/>
        </w:rPr>
        <w:t xml:space="preserve">mime_type</w:t>
      </w:r>
      <w:r>
        <w:t xml:space="preserve">,</w:t>
      </w:r>
      <w:r>
        <w:t xml:space="preserve"> </w:t>
      </w:r>
      <w:r>
        <w:rPr>
          <w:rStyle w:val="VerbatimChar"/>
        </w:rPr>
        <w:t xml:space="preserve">size_bytes BIGINT</w:t>
      </w:r>
      <w:r>
        <w:t xml:space="preserve">,</w:t>
      </w:r>
      <w:r>
        <w:t xml:space="preserve"> </w:t>
      </w:r>
      <w:r>
        <w:rPr>
          <w:rStyle w:val="VerbatimChar"/>
        </w:rPr>
        <w:t xml:space="preserve">storage_key</w:t>
      </w:r>
      <w:r>
        <w:t xml:space="preserve">,</w:t>
      </w:r>
      <w:r>
        <w:t xml:space="preserve"> </w:t>
      </w:r>
      <w:r>
        <w:rPr>
          <w:rStyle w:val="VerbatimChar"/>
        </w:rPr>
        <w:t xml:space="preserve">cdn_url</w:t>
      </w:r>
      <w:r>
        <w:t xml:space="preserve">,</w:t>
      </w:r>
      <w:r>
        <w:t xml:space="preserve"> </w:t>
      </w:r>
      <w:r>
        <w:rPr>
          <w:rStyle w:val="VerbatimChar"/>
        </w:rPr>
        <w:t xml:space="preserve">hls_manifest_url</w:t>
      </w:r>
      <w:r>
        <w:t xml:space="preserve">,</w:t>
      </w:r>
      <w:r>
        <w:t xml:space="preserve"> </w:t>
      </w:r>
      <w:r>
        <w:rPr>
          <w:rStyle w:val="VerbatimChar"/>
        </w:rPr>
        <w:t xml:space="preserve">duration_seconds</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status</w:t>
      </w:r>
      <w:r>
        <w:t xml:space="preserve"> </w:t>
      </w:r>
      <w:r>
        <w:t xml:space="preserve">(PENDING/UPLOADED/PROCESSING/READY/FAILED),</w:t>
      </w:r>
      <w:r>
        <w:t xml:space="preserve"> </w:t>
      </w:r>
      <w:r>
        <w:rPr>
          <w:rStyle w:val="VerbatimChar"/>
        </w:rPr>
        <w:t xml:space="preserve">checksum_sha256</w:t>
      </w:r>
      <w:r>
        <w:t xml:space="preserve">,</w:t>
      </w:r>
      <w:r>
        <w:t xml:space="preserve"> </w:t>
      </w:r>
      <w:r>
        <w:rPr>
          <w:rStyle w:val="VerbatimChar"/>
        </w:rPr>
        <w:t xml:space="preserve">created_at</w:t>
      </w:r>
      <w:r>
        <w:t xml:space="preserve">.</w:t>
      </w:r>
    </w:p>
    <w:bookmarkEnd w:id="90"/>
    <w:bookmarkStart w:id="91" w:name="upload_sessions"/>
    <w:p>
      <w:pPr>
        <w:pStyle w:val="Heading3"/>
      </w:pPr>
      <w:r>
        <w:rPr>
          <w:rStyle w:val="VerbatimChar"/>
        </w:rPr>
        <w:t xml:space="preserve">upload_sessions</w:t>
      </w:r>
    </w:p>
    <w:p>
      <w:pPr>
        <w:pStyle w:val="FirstParagraph"/>
      </w:pPr>
      <w:r>
        <w:rPr>
          <w:rStyle w:val="VerbatimChar"/>
        </w:rPr>
        <w:t xml:space="preserve">id</w:t>
      </w:r>
      <w:r>
        <w:t xml:space="preserve">,</w:t>
      </w:r>
      <w:r>
        <w:t xml:space="preserve"> </w:t>
      </w:r>
      <w:r>
        <w:rPr>
          <w:rStyle w:val="VerbatimChar"/>
        </w:rPr>
        <w:t xml:space="preserve">media_id</w:t>
      </w:r>
      <w:r>
        <w:t xml:space="preserve">,</w:t>
      </w:r>
      <w:r>
        <w:t xml:space="preserve"> </w:t>
      </w:r>
      <w:r>
        <w:rPr>
          <w:rStyle w:val="VerbatimChar"/>
        </w:rPr>
        <w:t xml:space="preserve">upload_id</w:t>
      </w:r>
      <w:r>
        <w:t xml:space="preserve"> </w:t>
      </w:r>
      <w:r>
        <w:t xml:space="preserve">(S3 multipart),</w:t>
      </w:r>
      <w:r>
        <w:t xml:space="preserve"> </w:t>
      </w:r>
      <w:r>
        <w:rPr>
          <w:rStyle w:val="VerbatimChar"/>
        </w:rPr>
        <w:t xml:space="preserve">parts JSONB</w:t>
      </w:r>
      <w:r>
        <w:t xml:space="preserve">,</w:t>
      </w:r>
      <w:r>
        <w:t xml:space="preserve"> </w:t>
      </w:r>
      <w:r>
        <w:rPr>
          <w:rStyle w:val="VerbatimChar"/>
        </w:rPr>
        <w:t xml:space="preserve">expires_at</w:t>
      </w:r>
      <w:r>
        <w:t xml:space="preserve">,</w:t>
      </w:r>
      <w:r>
        <w:t xml:space="preserve"> </w:t>
      </w:r>
      <w:r>
        <w:rPr>
          <w:rStyle w:val="VerbatimChar"/>
        </w:rPr>
        <w:t xml:space="preserve">completed_at</w:t>
      </w:r>
      <w:r>
        <w:t xml:space="preserve">.</w:t>
      </w:r>
    </w:p>
    <w:bookmarkEnd w:id="91"/>
    <w:bookmarkStart w:id="92" w:name="transcode_jobs"/>
    <w:p>
      <w:pPr>
        <w:pStyle w:val="Heading3"/>
      </w:pPr>
      <w:r>
        <w:rPr>
          <w:rStyle w:val="VerbatimChar"/>
        </w:rPr>
        <w:t xml:space="preserve">transcode_jobs</w:t>
      </w:r>
    </w:p>
    <w:p>
      <w:pPr>
        <w:pStyle w:val="FirstParagraph"/>
      </w:pPr>
      <w:r>
        <w:rPr>
          <w:rStyle w:val="VerbatimChar"/>
        </w:rPr>
        <w:t xml:space="preserve">id</w:t>
      </w:r>
      <w:r>
        <w:t xml:space="preserve">,</w:t>
      </w:r>
      <w:r>
        <w:t xml:space="preserve"> </w:t>
      </w:r>
      <w:r>
        <w:rPr>
          <w:rStyle w:val="VerbatimChar"/>
        </w:rPr>
        <w:t xml:space="preserve">media_id</w:t>
      </w:r>
      <w:r>
        <w:t xml:space="preserve">,</w:t>
      </w:r>
      <w:r>
        <w:t xml:space="preserve"> </w:t>
      </w:r>
      <w:r>
        <w:rPr>
          <w:rStyle w:val="VerbatimChar"/>
        </w:rPr>
        <w:t xml:space="preserve">status</w:t>
      </w:r>
      <w:r>
        <w:t xml:space="preserve">,</w:t>
      </w:r>
      <w:r>
        <w:t xml:space="preserve"> </w:t>
      </w:r>
      <w:r>
        <w:rPr>
          <w:rStyle w:val="VerbatimChar"/>
        </w:rPr>
        <w:t xml:space="preserve">attempt SMALLINT</w:t>
      </w:r>
      <w:r>
        <w:t xml:space="preserve">,</w:t>
      </w:r>
      <w:r>
        <w:t xml:space="preserve"> </w:t>
      </w:r>
      <w:r>
        <w:rPr>
          <w:rStyle w:val="VerbatimChar"/>
        </w:rPr>
        <w:t xml:space="preserve">renditions JSONB</w:t>
      </w:r>
      <w:r>
        <w:t xml:space="preserve">,</w:t>
      </w:r>
      <w:r>
        <w:t xml:space="preserve"> </w:t>
      </w:r>
      <w:r>
        <w:rPr>
          <w:rStyle w:val="VerbatimChar"/>
        </w:rPr>
        <w:t xml:space="preserve">error TEXT</w:t>
      </w:r>
      <w:r>
        <w:t xml:space="preserve">,</w:t>
      </w:r>
      <w:r>
        <w:t xml:space="preserve"> </w:t>
      </w:r>
      <w:r>
        <w:rPr>
          <w:rStyle w:val="VerbatimChar"/>
        </w:rPr>
        <w:t xml:space="preserve">started_at</w:t>
      </w:r>
      <w:r>
        <w:t xml:space="preserve">,</w:t>
      </w:r>
      <w:r>
        <w:t xml:space="preserve"> </w:t>
      </w:r>
      <w:r>
        <w:rPr>
          <w:rStyle w:val="VerbatimChar"/>
        </w:rPr>
        <w:t xml:space="preserve">finished_at</w:t>
      </w:r>
      <w:r>
        <w:t xml:space="preserve">.</w:t>
      </w:r>
    </w:p>
    <w:bookmarkEnd w:id="92"/>
    <w:bookmarkEnd w:id="93"/>
    <w:bookmarkStart w:id="94" w:name="chat-schema"/>
    <w:p>
      <w:pPr>
        <w:pStyle w:val="Heading2"/>
      </w:pPr>
      <w:r>
        <w:t xml:space="preserve">6.7 Chat Schema</w:t>
      </w:r>
    </w:p>
    <w:p>
      <w:pPr>
        <w:numPr>
          <w:ilvl w:val="0"/>
          <w:numId w:val="1015"/>
        </w:numPr>
        <w:pStyle w:val="Compact"/>
      </w:pPr>
      <w:r>
        <w:rPr>
          <w:rStyle w:val="VerbatimChar"/>
        </w:rPr>
        <w:t xml:space="preserve">chats</w:t>
      </w:r>
      <w:r>
        <w:t xml:space="preserve">:</w:t>
      </w:r>
      <w:r>
        <w:t xml:space="preserve"> </w:t>
      </w:r>
      <w:r>
        <w:rPr>
          <w:rStyle w:val="VerbatimChar"/>
        </w:rPr>
        <w:t xml:space="preserve">id</w:t>
      </w:r>
      <w:r>
        <w:t xml:space="preserve">,</w:t>
      </w:r>
      <w:r>
        <w:t xml:space="preserve"> </w:t>
      </w:r>
      <w:r>
        <w:rPr>
          <w:rStyle w:val="VerbatimChar"/>
        </w:rPr>
        <w:t xml:space="preserve">type</w:t>
      </w:r>
      <w:r>
        <w:t xml:space="preserve"> </w:t>
      </w:r>
      <w:r>
        <w:t xml:space="preserve">(COURSE_ROOM/DIRECT/GROUP),</w:t>
      </w:r>
      <w:r>
        <w:t xml:space="preserve"> </w:t>
      </w:r>
      <w:r>
        <w:rPr>
          <w:rStyle w:val="VerbatimChar"/>
        </w:rPr>
        <w:t xml:space="preserve">course_id NULL</w:t>
      </w:r>
      <w:r>
        <w:t xml:space="preserve">,</w:t>
      </w:r>
      <w:r>
        <w:t xml:space="preserve"> </w:t>
      </w:r>
      <w:r>
        <w:rPr>
          <w:rStyle w:val="VerbatimChar"/>
        </w:rPr>
        <w:t xml:space="preserve">title</w:t>
      </w:r>
      <w:r>
        <w:t xml:space="preserve">,</w:t>
      </w:r>
      <w:r>
        <w:t xml:space="preserve"> </w:t>
      </w:r>
      <w:r>
        <w:rPr>
          <w:rStyle w:val="VerbatimChar"/>
        </w:rPr>
        <w:t xml:space="preserve">created_by</w:t>
      </w:r>
      <w:r>
        <w:t xml:space="preserve">,</w:t>
      </w:r>
      <w:r>
        <w:t xml:space="preserve"> </w:t>
      </w:r>
      <w:r>
        <w:rPr>
          <w:rStyle w:val="VerbatimChar"/>
        </w:rPr>
        <w:t xml:space="preserve">is_archived</w:t>
      </w:r>
      <w:r>
        <w:t xml:space="preserve">.</w:t>
      </w:r>
    </w:p>
    <w:p>
      <w:pPr>
        <w:numPr>
          <w:ilvl w:val="0"/>
          <w:numId w:val="1015"/>
        </w:numPr>
        <w:pStyle w:val="Compact"/>
      </w:pPr>
      <w:r>
        <w:rPr>
          <w:rStyle w:val="VerbatimChar"/>
        </w:rPr>
        <w:t xml:space="preserve">chat_members</w:t>
      </w:r>
      <w:r>
        <w:t xml:space="preserve">:</w:t>
      </w:r>
      <w:r>
        <w:t xml:space="preserve"> </w:t>
      </w:r>
      <w:r>
        <w:rPr>
          <w:rStyle w:val="VerbatimChar"/>
        </w:rPr>
        <w:t xml:space="preserve">chat_id</w:t>
      </w:r>
      <w:r>
        <w:t xml:space="preserve">,</w:t>
      </w:r>
      <w:r>
        <w:t xml:space="preserve"> </w:t>
      </w:r>
      <w:r>
        <w:rPr>
          <w:rStyle w:val="VerbatimChar"/>
        </w:rPr>
        <w:t xml:space="preserve">user_id</w:t>
      </w:r>
      <w:r>
        <w:t xml:space="preserve">,</w:t>
      </w:r>
      <w:r>
        <w:t xml:space="preserve"> </w:t>
      </w:r>
      <w:r>
        <w:rPr>
          <w:rStyle w:val="VerbatimChar"/>
        </w:rPr>
        <w:t xml:space="preserve">role</w:t>
      </w:r>
      <w:r>
        <w:t xml:space="preserve"> </w:t>
      </w:r>
      <w:r>
        <w:t xml:space="preserve">(MEMBER/MODERATOR/OWNER),</w:t>
      </w:r>
      <w:r>
        <w:t xml:space="preserve"> </w:t>
      </w:r>
      <w:r>
        <w:rPr>
          <w:rStyle w:val="VerbatimChar"/>
        </w:rPr>
        <w:t xml:space="preserve">joined_at</w:t>
      </w:r>
      <w:r>
        <w:t xml:space="preserve">,</w:t>
      </w:r>
      <w:r>
        <w:t xml:space="preserve"> </w:t>
      </w:r>
      <w:r>
        <w:rPr>
          <w:rStyle w:val="VerbatimChar"/>
        </w:rPr>
        <w:t xml:space="preserve">muted_until</w:t>
      </w:r>
      <w:r>
        <w:t xml:space="preserve">,</w:t>
      </w:r>
      <w:r>
        <w:t xml:space="preserve"> </w:t>
      </w:r>
      <w:r>
        <w:rPr>
          <w:rStyle w:val="VerbatimChar"/>
        </w:rPr>
        <w:t xml:space="preserve">last_read_message_id</w:t>
      </w:r>
      <w:r>
        <w:t xml:space="preserve">,</w:t>
      </w:r>
      <w:r>
        <w:t xml:space="preserve"> </w:t>
      </w:r>
      <w:r>
        <w:rPr>
          <w:rStyle w:val="VerbatimChar"/>
        </w:rPr>
        <w:t xml:space="preserve">unread_count INT</w:t>
      </w:r>
      <w:r>
        <w:t xml:space="preserve"> </w:t>
      </w:r>
      <w:r>
        <w:t xml:space="preserve">— PK(chat_id, user_id).</w:t>
      </w:r>
    </w:p>
    <w:p>
      <w:pPr>
        <w:numPr>
          <w:ilvl w:val="0"/>
          <w:numId w:val="1015"/>
        </w:numPr>
        <w:pStyle w:val="Compact"/>
      </w:pPr>
      <w:r>
        <w:rPr>
          <w:rStyle w:val="VerbatimChar"/>
        </w:rPr>
        <w:t xml:space="preserve">messages</w:t>
      </w:r>
      <w:r>
        <w:t xml:space="preserve">:</w:t>
      </w:r>
      <w:r>
        <w:t xml:space="preserve"> </w:t>
      </w:r>
      <w:r>
        <w:rPr>
          <w:rStyle w:val="VerbatimChar"/>
        </w:rPr>
        <w:t xml:space="preserve">id</w:t>
      </w:r>
      <w:r>
        <w:t xml:space="preserve"> </w:t>
      </w:r>
      <w:r>
        <w:t xml:space="preserve">(ULID for ordering),</w:t>
      </w:r>
      <w:r>
        <w:t xml:space="preserve"> </w:t>
      </w:r>
      <w:r>
        <w:rPr>
          <w:rStyle w:val="VerbatimChar"/>
        </w:rPr>
        <w:t xml:space="preserve">chat_id</w:t>
      </w:r>
      <w:r>
        <w:t xml:space="preserve">,</w:t>
      </w:r>
      <w:r>
        <w:t xml:space="preserve"> </w:t>
      </w:r>
      <w:r>
        <w:rPr>
          <w:rStyle w:val="VerbatimChar"/>
        </w:rPr>
        <w:t xml:space="preserve">sender_id</w:t>
      </w:r>
      <w:r>
        <w:t xml:space="preserve">,</w:t>
      </w:r>
      <w:r>
        <w:t xml:space="preserve"> </w:t>
      </w:r>
      <w:r>
        <w:rPr>
          <w:rStyle w:val="VerbatimChar"/>
        </w:rPr>
        <w:t xml:space="preserve">parent_id NULL</w:t>
      </w:r>
      <w:r>
        <w:t xml:space="preserve">,</w:t>
      </w:r>
      <w:r>
        <w:t xml:space="preserve"> </w:t>
      </w:r>
      <w:r>
        <w:rPr>
          <w:rStyle w:val="VerbatimChar"/>
        </w:rPr>
        <w:t xml:space="preserve">content TEXT</w:t>
      </w:r>
      <w:r>
        <w:t xml:space="preserve">,</w:t>
      </w:r>
      <w:r>
        <w:t xml:space="preserve"> </w:t>
      </w:r>
      <w:r>
        <w:rPr>
          <w:rStyle w:val="VerbatimChar"/>
        </w:rPr>
        <w:t xml:space="preserve">attachments JSONB</w:t>
      </w:r>
      <w:r>
        <w:t xml:space="preserve">,</w:t>
      </w:r>
      <w:r>
        <w:t xml:space="preserve"> </w:t>
      </w:r>
      <w:r>
        <w:rPr>
          <w:rStyle w:val="VerbatimChar"/>
        </w:rPr>
        <w:t xml:space="preserve">is_edited</w:t>
      </w:r>
      <w:r>
        <w:t xml:space="preserve">,</w:t>
      </w:r>
      <w:r>
        <w:t xml:space="preserve"> </w:t>
      </w:r>
      <w:r>
        <w:rPr>
          <w:rStyle w:val="VerbatimChar"/>
        </w:rPr>
        <w:t xml:space="preserve">edited_at</w:t>
      </w:r>
      <w:r>
        <w:t xml:space="preserve">,</w:t>
      </w:r>
      <w:r>
        <w:t xml:space="preserve"> </w:t>
      </w:r>
      <w:r>
        <w:rPr>
          <w:rStyle w:val="VerbatimChar"/>
        </w:rPr>
        <w:t xml:space="preserve">deleted_at</w:t>
      </w:r>
      <w:r>
        <w:t xml:space="preserve">,</w:t>
      </w:r>
      <w:r>
        <w:t xml:space="preserve"> </w:t>
      </w:r>
      <w:r>
        <w:rPr>
          <w:rStyle w:val="VerbatimChar"/>
        </w:rPr>
        <w:t xml:space="preserve">created_at</w:t>
      </w:r>
      <w:r>
        <w:t xml:space="preserve"> </w:t>
      </w:r>
      <w:r>
        <w:t xml:space="preserve">— index</w:t>
      </w:r>
      <w:r>
        <w:t xml:space="preserve"> </w:t>
      </w:r>
      <w:r>
        <w:rPr>
          <w:rStyle w:val="VerbatimChar"/>
        </w:rPr>
        <w:t xml:space="preserve">(chat_id, created_at DESC)</w:t>
      </w:r>
      <w:r>
        <w:t xml:space="preserve">, partitioned monthly at scale.</w:t>
      </w:r>
    </w:p>
    <w:p>
      <w:pPr>
        <w:numPr>
          <w:ilvl w:val="0"/>
          <w:numId w:val="1015"/>
        </w:numPr>
        <w:pStyle w:val="Compact"/>
      </w:pPr>
      <w:r>
        <w:rPr>
          <w:rStyle w:val="VerbatimChar"/>
        </w:rPr>
        <w:t xml:space="preserve">message_receipts</w:t>
      </w:r>
      <w:r>
        <w:t xml:space="preserve">:</w:t>
      </w:r>
      <w:r>
        <w:t xml:space="preserve"> </w:t>
      </w:r>
      <w:r>
        <w:rPr>
          <w:rStyle w:val="VerbatimChar"/>
        </w:rPr>
        <w:t xml:space="preserve">message_id</w:t>
      </w:r>
      <w:r>
        <w:t xml:space="preserve">,</w:t>
      </w:r>
      <w:r>
        <w:t xml:space="preserve"> </w:t>
      </w:r>
      <w:r>
        <w:rPr>
          <w:rStyle w:val="VerbatimChar"/>
        </w:rPr>
        <w:t xml:space="preserve">user_id</w:t>
      </w:r>
      <w:r>
        <w:t xml:space="preserve">,</w:t>
      </w:r>
      <w:r>
        <w:t xml:space="preserve"> </w:t>
      </w:r>
      <w:r>
        <w:rPr>
          <w:rStyle w:val="VerbatimChar"/>
        </w:rPr>
        <w:t xml:space="preserve">delivered_at</w:t>
      </w:r>
      <w:r>
        <w:t xml:space="preserve">,</w:t>
      </w:r>
      <w:r>
        <w:t xml:space="preserve"> </w:t>
      </w:r>
      <w:r>
        <w:rPr>
          <w:rStyle w:val="VerbatimChar"/>
        </w:rPr>
        <w:t xml:space="preserve">read_at</w:t>
      </w:r>
      <w:r>
        <w:t xml:space="preserve"> </w:t>
      </w:r>
      <w:r>
        <w:t xml:space="preserve">— PK(message_id, user_id).</w:t>
      </w:r>
    </w:p>
    <w:bookmarkEnd w:id="94"/>
    <w:bookmarkStart w:id="95" w:name="notification-schema"/>
    <w:p>
      <w:pPr>
        <w:pStyle w:val="Heading2"/>
      </w:pPr>
      <w:r>
        <w:t xml:space="preserve">6.8 Notification Schema</w:t>
      </w:r>
    </w:p>
    <w:p>
      <w:pPr>
        <w:numPr>
          <w:ilvl w:val="0"/>
          <w:numId w:val="1016"/>
        </w:numPr>
        <w:pStyle w:val="Compact"/>
      </w:pPr>
      <w:r>
        <w:rPr>
          <w:rStyle w:val="VerbatimChar"/>
        </w:rPr>
        <w:t xml:space="preserve">notifications</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category</w:t>
      </w:r>
      <w:r>
        <w:t xml:space="preserve"> </w:t>
      </w:r>
      <w:r>
        <w:t xml:space="preserve">(COURSE/CHAT/ASSESSMENT/PAYMENT/SYSTEM),</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action_url</w:t>
      </w:r>
      <w:r>
        <w:t xml:space="preserve">,</w:t>
      </w:r>
      <w:r>
        <w:t xml:space="preserve"> </w:t>
      </w:r>
      <w:r>
        <w:rPr>
          <w:rStyle w:val="VerbatimChar"/>
        </w:rPr>
        <w:t xml:space="preserve">metadata JSONB</w:t>
      </w:r>
      <w:r>
        <w:t xml:space="preserve">,</w:t>
      </w:r>
      <w:r>
        <w:t xml:space="preserve"> </w:t>
      </w:r>
      <w:r>
        <w:rPr>
          <w:rStyle w:val="VerbatimChar"/>
        </w:rPr>
        <w:t xml:space="preserve">is_read BOOLEAN</w:t>
      </w:r>
      <w:r>
        <w:t xml:space="preserve">,</w:t>
      </w:r>
      <w:r>
        <w:t xml:space="preserve"> </w:t>
      </w:r>
      <w:r>
        <w:rPr>
          <w:rStyle w:val="VerbatimChar"/>
        </w:rPr>
        <w:t xml:space="preserve">read_at</w:t>
      </w:r>
      <w:r>
        <w:t xml:space="preserve">,</w:t>
      </w:r>
      <w:r>
        <w:t xml:space="preserve"> </w:t>
      </w:r>
      <w:r>
        <w:rPr>
          <w:rStyle w:val="VerbatimChar"/>
        </w:rPr>
        <w:t xml:space="preserve">created_at</w:t>
      </w:r>
      <w:r>
        <w:t xml:space="preserve"> </w:t>
      </w:r>
      <w:r>
        <w:t xml:space="preserve">— index</w:t>
      </w:r>
      <w:r>
        <w:t xml:space="preserve"> </w:t>
      </w:r>
      <w:r>
        <w:rPr>
          <w:rStyle w:val="VerbatimChar"/>
        </w:rPr>
        <w:t xml:space="preserve">(user_id, is_read, created_at DESC)</w:t>
      </w:r>
      <w:r>
        <w:t xml:space="preserve">.</w:t>
      </w:r>
    </w:p>
    <w:p>
      <w:pPr>
        <w:numPr>
          <w:ilvl w:val="0"/>
          <w:numId w:val="1016"/>
        </w:numPr>
        <w:pStyle w:val="Compact"/>
      </w:pPr>
      <w:r>
        <w:rPr>
          <w:rStyle w:val="VerbatimChar"/>
        </w:rPr>
        <w:t xml:space="preserve">notification_preferences</w:t>
      </w:r>
      <w:r>
        <w:t xml:space="preserve">:</w:t>
      </w:r>
      <w:r>
        <w:t xml:space="preserve"> </w:t>
      </w:r>
      <w:r>
        <w:rPr>
          <w:rStyle w:val="VerbatimChar"/>
        </w:rPr>
        <w:t xml:space="preserve">user_id PK</w:t>
      </w:r>
      <w:r>
        <w:t xml:space="preserve">,</w:t>
      </w:r>
      <w:r>
        <w:t xml:space="preserve"> </w:t>
      </w:r>
      <w:r>
        <w:rPr>
          <w:rStyle w:val="VerbatimChar"/>
        </w:rPr>
        <w:t xml:space="preserve">email_enabled JSONB</w:t>
      </w:r>
      <w:r>
        <w:t xml:space="preserve">,</w:t>
      </w:r>
      <w:r>
        <w:t xml:space="preserve"> </w:t>
      </w:r>
      <w:r>
        <w:rPr>
          <w:rStyle w:val="VerbatimChar"/>
        </w:rPr>
        <w:t xml:space="preserve">in_app_enabled JSONB</w:t>
      </w:r>
      <w:r>
        <w:t xml:space="preserve">,</w:t>
      </w:r>
      <w:r>
        <w:t xml:space="preserve"> </w:t>
      </w:r>
      <w:r>
        <w:rPr>
          <w:rStyle w:val="VerbatimChar"/>
        </w:rPr>
        <w:t xml:space="preserve">push_enabled JSONB</w:t>
      </w:r>
      <w:r>
        <w:t xml:space="preserve">,</w:t>
      </w:r>
      <w:r>
        <w:t xml:space="preserve"> </w:t>
      </w:r>
      <w:r>
        <w:rPr>
          <w:rStyle w:val="VerbatimChar"/>
        </w:rPr>
        <w:t xml:space="preserve">digest_frequency</w:t>
      </w:r>
      <w:r>
        <w:t xml:space="preserve">.</w:t>
      </w:r>
    </w:p>
    <w:p>
      <w:pPr>
        <w:numPr>
          <w:ilvl w:val="0"/>
          <w:numId w:val="1016"/>
        </w:numPr>
        <w:pStyle w:val="Compact"/>
      </w:pPr>
      <w:r>
        <w:rPr>
          <w:rStyle w:val="VerbatimChar"/>
        </w:rPr>
        <w:t xml:space="preserve">email_log</w:t>
      </w:r>
      <w:r>
        <w:t xml:space="preserve">:</w:t>
      </w:r>
      <w:r>
        <w:t xml:space="preserve"> </w:t>
      </w:r>
      <w:r>
        <w:rPr>
          <w:rStyle w:val="VerbatimChar"/>
        </w:rPr>
        <w:t xml:space="preserve">id</w:t>
      </w:r>
      <w:r>
        <w:t xml:space="preserve">,</w:t>
      </w:r>
      <w:r>
        <w:t xml:space="preserve"> </w:t>
      </w:r>
      <w:r>
        <w:rPr>
          <w:rStyle w:val="VerbatimChar"/>
        </w:rPr>
        <w:t xml:space="preserve">to_email</w:t>
      </w:r>
      <w:r>
        <w:t xml:space="preserve">,</w:t>
      </w:r>
      <w:r>
        <w:t xml:space="preserve"> </w:t>
      </w:r>
      <w:r>
        <w:rPr>
          <w:rStyle w:val="VerbatimChar"/>
        </w:rPr>
        <w:t xml:space="preserve">template</w:t>
      </w:r>
      <w:r>
        <w:t xml:space="preserve">,</w:t>
      </w:r>
      <w:r>
        <w:t xml:space="preserve"> </w:t>
      </w:r>
      <w:r>
        <w:rPr>
          <w:rStyle w:val="VerbatimChar"/>
        </w:rPr>
        <w:t xml:space="preserve">subject</w:t>
      </w:r>
      <w:r>
        <w:t xml:space="preserve">,</w:t>
      </w:r>
      <w:r>
        <w:t xml:space="preserve"> </w:t>
      </w:r>
      <w:r>
        <w:rPr>
          <w:rStyle w:val="VerbatimChar"/>
        </w:rPr>
        <w:t xml:space="preserve">status</w:t>
      </w:r>
      <w:r>
        <w:t xml:space="preserve"> </w:t>
      </w:r>
      <w:r>
        <w:t xml:space="preserve">(QUEUED/SENT/FAILED/BOUNCED),</w:t>
      </w:r>
      <w:r>
        <w:t xml:space="preserve"> </w:t>
      </w:r>
      <w:r>
        <w:rPr>
          <w:rStyle w:val="VerbatimChar"/>
        </w:rPr>
        <w:t xml:space="preserve">provider_message_id</w:t>
      </w:r>
      <w:r>
        <w:t xml:space="preserve">,</w:t>
      </w:r>
      <w:r>
        <w:t xml:space="preserve"> </w:t>
      </w:r>
      <w:r>
        <w:rPr>
          <w:rStyle w:val="VerbatimChar"/>
        </w:rPr>
        <w:t xml:space="preserve">error</w:t>
      </w:r>
      <w:r>
        <w:t xml:space="preserve">,</w:t>
      </w:r>
      <w:r>
        <w:t xml:space="preserve"> </w:t>
      </w:r>
      <w:r>
        <w:rPr>
          <w:rStyle w:val="VerbatimChar"/>
        </w:rPr>
        <w:t xml:space="preserve">attempts</w:t>
      </w:r>
      <w:r>
        <w:t xml:space="preserve">,</w:t>
      </w:r>
      <w:r>
        <w:t xml:space="preserve"> </w:t>
      </w:r>
      <w:r>
        <w:rPr>
          <w:rStyle w:val="VerbatimChar"/>
        </w:rPr>
        <w:t xml:space="preserve">sent_at</w:t>
      </w:r>
      <w:r>
        <w:t xml:space="preserve">.</w:t>
      </w:r>
    </w:p>
    <w:p>
      <w:pPr>
        <w:numPr>
          <w:ilvl w:val="0"/>
          <w:numId w:val="1016"/>
        </w:numPr>
        <w:pStyle w:val="Compact"/>
      </w:pPr>
      <w:r>
        <w:rPr>
          <w:rStyle w:val="VerbatimChar"/>
        </w:rPr>
        <w:t xml:space="preserve">processed_events</w:t>
      </w:r>
      <w:r>
        <w:t xml:space="preserve">:</w:t>
      </w:r>
      <w:r>
        <w:t xml:space="preserve"> </w:t>
      </w:r>
      <w:r>
        <w:rPr>
          <w:rStyle w:val="VerbatimChar"/>
        </w:rPr>
        <w:t xml:space="preserve">event_id PK</w:t>
      </w:r>
      <w:r>
        <w:t xml:space="preserve">,</w:t>
      </w:r>
      <w:r>
        <w:t xml:space="preserve"> </w:t>
      </w:r>
      <w:r>
        <w:rPr>
          <w:rStyle w:val="VerbatimChar"/>
        </w:rPr>
        <w:t xml:space="preserve">handler</w:t>
      </w:r>
      <w:r>
        <w:t xml:space="preserve">,</w:t>
      </w:r>
      <w:r>
        <w:t xml:space="preserve"> </w:t>
      </w:r>
      <w:r>
        <w:rPr>
          <w:rStyle w:val="VerbatimChar"/>
        </w:rPr>
        <w:t xml:space="preserve">processed_at</w:t>
      </w:r>
      <w:r>
        <w:t xml:space="preserve"> </w:t>
      </w:r>
      <w:r>
        <w:t xml:space="preserve">— idempotency guard.</w:t>
      </w:r>
    </w:p>
    <w:bookmarkEnd w:id="95"/>
    <w:bookmarkStart w:id="96" w:name="payment-schema"/>
    <w:p>
      <w:pPr>
        <w:pStyle w:val="Heading2"/>
      </w:pPr>
      <w:r>
        <w:t xml:space="preserve">6.9 Payment Schema</w:t>
      </w:r>
    </w:p>
    <w:p>
      <w:pPr>
        <w:numPr>
          <w:ilvl w:val="0"/>
          <w:numId w:val="1017"/>
        </w:numPr>
        <w:pStyle w:val="Compact"/>
      </w:pPr>
      <w:r>
        <w:rPr>
          <w:rStyle w:val="VerbatimChar"/>
        </w:rPr>
        <w:t xml:space="preserve">orders</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course_id</w:t>
      </w:r>
      <w:r>
        <w:t xml:space="preserve">,</w:t>
      </w:r>
      <w:r>
        <w:t xml:space="preserve"> </w:t>
      </w:r>
      <w:r>
        <w:rPr>
          <w:rStyle w:val="VerbatimChar"/>
        </w:rPr>
        <w:t xml:space="preserve">amount_minor</w:t>
      </w:r>
      <w:r>
        <w:t xml:space="preserve">,</w:t>
      </w:r>
      <w:r>
        <w:t xml:space="preserve"> </w:t>
      </w:r>
      <w:r>
        <w:rPr>
          <w:rStyle w:val="VerbatimChar"/>
        </w:rPr>
        <w:t xml:space="preserve">discount_minor</w:t>
      </w:r>
      <w:r>
        <w:t xml:space="preserve">,</w:t>
      </w:r>
      <w:r>
        <w:t xml:space="preserve"> </w:t>
      </w:r>
      <w:r>
        <w:rPr>
          <w:rStyle w:val="VerbatimChar"/>
        </w:rPr>
        <w:t xml:space="preserve">tax_minor</w:t>
      </w:r>
      <w:r>
        <w:t xml:space="preserve">,</w:t>
      </w:r>
      <w:r>
        <w:t xml:space="preserve"> </w:t>
      </w:r>
      <w:r>
        <w:rPr>
          <w:rStyle w:val="VerbatimChar"/>
        </w:rPr>
        <w:t xml:space="preserve">total_minor</w:t>
      </w:r>
      <w:r>
        <w:t xml:space="preserve">,</w:t>
      </w:r>
      <w:r>
        <w:t xml:space="preserve"> </w:t>
      </w:r>
      <w:r>
        <w:rPr>
          <w:rStyle w:val="VerbatimChar"/>
        </w:rPr>
        <w:t xml:space="preserve">currency</w:t>
      </w:r>
      <w:r>
        <w:t xml:space="preserve">,</w:t>
      </w:r>
      <w:r>
        <w:t xml:space="preserve"> </w:t>
      </w:r>
      <w:r>
        <w:rPr>
          <w:rStyle w:val="VerbatimChar"/>
        </w:rPr>
        <w:t xml:space="preserve">coupon_code</w:t>
      </w:r>
      <w:r>
        <w:t xml:space="preserve">,</w:t>
      </w:r>
      <w:r>
        <w:t xml:space="preserve"> </w:t>
      </w:r>
      <w:r>
        <w:rPr>
          <w:rStyle w:val="VerbatimChar"/>
        </w:rPr>
        <w:t xml:space="preserve">status</w:t>
      </w:r>
      <w:r>
        <w:t xml:space="preserve"> </w:t>
      </w:r>
      <w:r>
        <w:t xml:space="preserve">(CREATED/PENDING/PAID/FAILED/EXPIRED/REFUNDED),</w:t>
      </w:r>
      <w:r>
        <w:t xml:space="preserve"> </w:t>
      </w:r>
      <w:r>
        <w:rPr>
          <w:rStyle w:val="VerbatimChar"/>
        </w:rPr>
        <w:t xml:space="preserve">gateway_order_id</w:t>
      </w:r>
      <w:r>
        <w:t xml:space="preserve">,</w:t>
      </w:r>
      <w:r>
        <w:t xml:space="preserve"> </w:t>
      </w:r>
      <w:r>
        <w:rPr>
          <w:rStyle w:val="VerbatimChar"/>
        </w:rPr>
        <w:t xml:space="preserve">expires_at</w:t>
      </w:r>
      <w:r>
        <w:t xml:space="preserve">,</w:t>
      </w:r>
      <w:r>
        <w:t xml:space="preserve"> </w:t>
      </w:r>
      <w:r>
        <w:rPr>
          <w:rStyle w:val="VerbatimChar"/>
        </w:rPr>
        <w:t xml:space="preserve">created_at</w:t>
      </w:r>
      <w:r>
        <w:t xml:space="preserve">.</w:t>
      </w:r>
    </w:p>
    <w:p>
      <w:pPr>
        <w:numPr>
          <w:ilvl w:val="0"/>
          <w:numId w:val="1017"/>
        </w:numPr>
        <w:pStyle w:val="Compact"/>
      </w:pPr>
      <w:r>
        <w:rPr>
          <w:rStyle w:val="VerbatimChar"/>
        </w:rPr>
        <w:t xml:space="preserve">payments</w:t>
      </w:r>
      <w:r>
        <w:t xml:space="preserve">:</w:t>
      </w:r>
      <w:r>
        <w:t xml:space="preserve"> </w:t>
      </w:r>
      <w:r>
        <w:rPr>
          <w:rStyle w:val="VerbatimChar"/>
        </w:rPr>
        <w:t xml:space="preserve">id</w:t>
      </w:r>
      <w:r>
        <w:t xml:space="preserve">,</w:t>
      </w:r>
      <w:r>
        <w:t xml:space="preserve"> </w:t>
      </w:r>
      <w:r>
        <w:rPr>
          <w:rStyle w:val="VerbatimChar"/>
        </w:rPr>
        <w:t xml:space="preserve">order_id UNIQUE</w:t>
      </w:r>
      <w:r>
        <w:t xml:space="preserve">,</w:t>
      </w:r>
      <w:r>
        <w:t xml:space="preserve"> </w:t>
      </w:r>
      <w:r>
        <w:rPr>
          <w:rStyle w:val="VerbatimChar"/>
        </w:rPr>
        <w:t xml:space="preserve">gateway</w:t>
      </w:r>
      <w:r>
        <w:t xml:space="preserve"> </w:t>
      </w:r>
      <w:r>
        <w:t xml:space="preserve">(RAZORPAY/STRIPE),</w:t>
      </w:r>
      <w:r>
        <w:t xml:space="preserve"> </w:t>
      </w:r>
      <w:r>
        <w:rPr>
          <w:rStyle w:val="VerbatimChar"/>
        </w:rPr>
        <w:t xml:space="preserve">gateway_payment_id UNIQUE</w:t>
      </w:r>
      <w:r>
        <w:t xml:space="preserve">,</w:t>
      </w:r>
      <w:r>
        <w:t xml:space="preserve"> </w:t>
      </w:r>
      <w:r>
        <w:rPr>
          <w:rStyle w:val="VerbatimChar"/>
        </w:rPr>
        <w:t xml:space="preserve">method</w:t>
      </w:r>
      <w:r>
        <w:t xml:space="preserve"> </w:t>
      </w:r>
      <w:r>
        <w:t xml:space="preserve">(CARD/UPI/NETBANKING/WALLET),</w:t>
      </w:r>
      <w:r>
        <w:t xml:space="preserve"> </w:t>
      </w:r>
      <w:r>
        <w:rPr>
          <w:rStyle w:val="VerbatimChar"/>
        </w:rPr>
        <w:t xml:space="preserve">amount_minor</w:t>
      </w:r>
      <w:r>
        <w:t xml:space="preserve">,</w:t>
      </w:r>
      <w:r>
        <w:t xml:space="preserve"> </w:t>
      </w:r>
      <w:r>
        <w:rPr>
          <w:rStyle w:val="VerbatimChar"/>
        </w:rPr>
        <w:t xml:space="preserve">status</w:t>
      </w:r>
      <w:r>
        <w:t xml:space="preserve"> </w:t>
      </w:r>
      <w:r>
        <w:t xml:space="preserve">(AUTHORIZED/CAPTURED/FAILED/REFUNDED),</w:t>
      </w:r>
      <w:r>
        <w:t xml:space="preserve"> </w:t>
      </w:r>
      <w:r>
        <w:rPr>
          <w:rStyle w:val="VerbatimChar"/>
        </w:rPr>
        <w:t xml:space="preserve">captured_at</w:t>
      </w:r>
      <w:r>
        <w:t xml:space="preserve">,</w:t>
      </w:r>
      <w:r>
        <w:t xml:space="preserve"> </w:t>
      </w:r>
      <w:r>
        <w:rPr>
          <w:rStyle w:val="VerbatimChar"/>
        </w:rPr>
        <w:t xml:space="preserve">failure_code</w:t>
      </w:r>
      <w:r>
        <w:t xml:space="preserve">,</w:t>
      </w:r>
      <w:r>
        <w:t xml:space="preserve"> </w:t>
      </w:r>
      <w:r>
        <w:rPr>
          <w:rStyle w:val="VerbatimChar"/>
        </w:rPr>
        <w:t xml:space="preserve">raw_payload JSONB</w:t>
      </w:r>
      <w:r>
        <w:t xml:space="preserve">.</w:t>
      </w:r>
    </w:p>
    <w:p>
      <w:pPr>
        <w:numPr>
          <w:ilvl w:val="0"/>
          <w:numId w:val="1017"/>
        </w:numPr>
        <w:pStyle w:val="Compact"/>
      </w:pPr>
      <w:r>
        <w:rPr>
          <w:rStyle w:val="VerbatimChar"/>
        </w:rPr>
        <w:t xml:space="preserve">transactions</w:t>
      </w:r>
      <w:r>
        <w:t xml:space="preserve">:</w:t>
      </w:r>
      <w:r>
        <w:t xml:space="preserve"> </w:t>
      </w:r>
      <w:r>
        <w:rPr>
          <w:rStyle w:val="VerbatimChar"/>
        </w:rPr>
        <w:t xml:space="preserve">id</w:t>
      </w:r>
      <w:r>
        <w:t xml:space="preserve">,</w:t>
      </w:r>
      <w:r>
        <w:t xml:space="preserve"> </w:t>
      </w:r>
      <w:r>
        <w:rPr>
          <w:rStyle w:val="VerbatimChar"/>
        </w:rPr>
        <w:t xml:space="preserve">payment_id</w:t>
      </w:r>
      <w:r>
        <w:t xml:space="preserve">,</w:t>
      </w:r>
      <w:r>
        <w:t xml:space="preserve"> </w:t>
      </w:r>
      <w:r>
        <w:rPr>
          <w:rStyle w:val="VerbatimChar"/>
        </w:rPr>
        <w:t xml:space="preserve">type</w:t>
      </w:r>
      <w:r>
        <w:t xml:space="preserve"> </w:t>
      </w:r>
      <w:r>
        <w:t xml:space="preserve">(CHARGE/REFUND/PAYOUT/FEE),</w:t>
      </w:r>
      <w:r>
        <w:t xml:space="preserve"> </w:t>
      </w:r>
      <w:r>
        <w:rPr>
          <w:rStyle w:val="VerbatimChar"/>
        </w:rPr>
        <w:t xml:space="preserve">amount_minor</w:t>
      </w:r>
      <w:r>
        <w:t xml:space="preserve">,</w:t>
      </w:r>
      <w:r>
        <w:t xml:space="preserve"> </w:t>
      </w:r>
      <w:r>
        <w:rPr>
          <w:rStyle w:val="VerbatimChar"/>
        </w:rPr>
        <w:t xml:space="preserve">balance_after_minor</w:t>
      </w:r>
      <w:r>
        <w:t xml:space="preserve">,</w:t>
      </w:r>
      <w:r>
        <w:t xml:space="preserve"> </w:t>
      </w:r>
      <w:r>
        <w:rPr>
          <w:rStyle w:val="VerbatimChar"/>
        </w:rPr>
        <w:t xml:space="preserve">note</w:t>
      </w:r>
      <w:r>
        <w:t xml:space="preserve">,</w:t>
      </w:r>
      <w:r>
        <w:t xml:space="preserve"> </w:t>
      </w:r>
      <w:r>
        <w:rPr>
          <w:rStyle w:val="VerbatimChar"/>
        </w:rPr>
        <w:t xml:space="preserve">created_at</w:t>
      </w:r>
      <w:r>
        <w:t xml:space="preserve"> </w:t>
      </w:r>
      <w:r>
        <w:t xml:space="preserve">— append-only ledger.</w:t>
      </w:r>
    </w:p>
    <w:p>
      <w:pPr>
        <w:numPr>
          <w:ilvl w:val="0"/>
          <w:numId w:val="1017"/>
        </w:numPr>
        <w:pStyle w:val="Compact"/>
      </w:pPr>
      <w:r>
        <w:rPr>
          <w:rStyle w:val="VerbatimChar"/>
        </w:rPr>
        <w:t xml:space="preserve">invoices</w:t>
      </w:r>
      <w:r>
        <w:t xml:space="preserve">:</w:t>
      </w:r>
      <w:r>
        <w:t xml:space="preserve"> </w:t>
      </w:r>
      <w:r>
        <w:rPr>
          <w:rStyle w:val="VerbatimChar"/>
        </w:rPr>
        <w:t xml:space="preserve">id</w:t>
      </w:r>
      <w:r>
        <w:t xml:space="preserve">,</w:t>
      </w:r>
      <w:r>
        <w:t xml:space="preserve"> </w:t>
      </w:r>
      <w:r>
        <w:rPr>
          <w:rStyle w:val="VerbatimChar"/>
        </w:rPr>
        <w:t xml:space="preserve">order_id UNIQUE</w:t>
      </w:r>
      <w:r>
        <w:t xml:space="preserve">,</w:t>
      </w:r>
      <w:r>
        <w:t xml:space="preserve"> </w:t>
      </w:r>
      <w:r>
        <w:rPr>
          <w:rStyle w:val="VerbatimChar"/>
        </w:rPr>
        <w:t xml:space="preserve">invoice_number UNIQUE</w:t>
      </w:r>
      <w:r>
        <w:t xml:space="preserve">,</w:t>
      </w:r>
      <w:r>
        <w:t xml:space="preserve"> </w:t>
      </w:r>
      <w:r>
        <w:rPr>
          <w:rStyle w:val="VerbatimChar"/>
        </w:rPr>
        <w:t xml:space="preserve">pdf_url</w:t>
      </w:r>
      <w:r>
        <w:t xml:space="preserve">,</w:t>
      </w:r>
      <w:r>
        <w:t xml:space="preserve"> </w:t>
      </w:r>
      <w:r>
        <w:rPr>
          <w:rStyle w:val="VerbatimChar"/>
        </w:rPr>
        <w:t xml:space="preserve">tax_breakup JSONB</w:t>
      </w:r>
      <w:r>
        <w:t xml:space="preserve">,</w:t>
      </w:r>
      <w:r>
        <w:t xml:space="preserve"> </w:t>
      </w:r>
      <w:r>
        <w:rPr>
          <w:rStyle w:val="VerbatimChar"/>
        </w:rPr>
        <w:t xml:space="preserve">issued_at</w:t>
      </w:r>
      <w:r>
        <w:t xml:space="preserve">.</w:t>
      </w:r>
    </w:p>
    <w:p>
      <w:pPr>
        <w:numPr>
          <w:ilvl w:val="0"/>
          <w:numId w:val="1017"/>
        </w:numPr>
        <w:pStyle w:val="Compact"/>
      </w:pPr>
      <w:r>
        <w:rPr>
          <w:rStyle w:val="VerbatimChar"/>
        </w:rPr>
        <w:t xml:space="preserve">refunds</w:t>
      </w:r>
      <w:r>
        <w:t xml:space="preserve">:</w:t>
      </w:r>
      <w:r>
        <w:t xml:space="preserve"> </w:t>
      </w:r>
      <w:r>
        <w:rPr>
          <w:rStyle w:val="VerbatimChar"/>
        </w:rPr>
        <w:t xml:space="preserve">id</w:t>
      </w:r>
      <w:r>
        <w:t xml:space="preserve">,</w:t>
      </w:r>
      <w:r>
        <w:t xml:space="preserve"> </w:t>
      </w:r>
      <w:r>
        <w:rPr>
          <w:rStyle w:val="VerbatimChar"/>
        </w:rPr>
        <w:t xml:space="preserve">payment_id</w:t>
      </w:r>
      <w:r>
        <w:t xml:space="preserve">,</w:t>
      </w:r>
      <w:r>
        <w:t xml:space="preserve"> </w:t>
      </w:r>
      <w:r>
        <w:rPr>
          <w:rStyle w:val="VerbatimChar"/>
        </w:rPr>
        <w:t xml:space="preserve">amount_minor</w:t>
      </w:r>
      <w:r>
        <w:t xml:space="preserve">,</w:t>
      </w:r>
      <w:r>
        <w:t xml:space="preserve"> </w:t>
      </w:r>
      <w:r>
        <w:rPr>
          <w:rStyle w:val="VerbatimChar"/>
        </w:rPr>
        <w:t xml:space="preserve">reason</w:t>
      </w:r>
      <w:r>
        <w:t xml:space="preserve">,</w:t>
      </w:r>
      <w:r>
        <w:t xml:space="preserve"> </w:t>
      </w:r>
      <w:r>
        <w:rPr>
          <w:rStyle w:val="VerbatimChar"/>
        </w:rPr>
        <w:t xml:space="preserve">status</w:t>
      </w:r>
      <w:r>
        <w:t xml:space="preserve">,</w:t>
      </w:r>
      <w:r>
        <w:t xml:space="preserve"> </w:t>
      </w:r>
      <w:r>
        <w:rPr>
          <w:rStyle w:val="VerbatimChar"/>
        </w:rPr>
        <w:t xml:space="preserve">gateway_refund_id</w:t>
      </w:r>
      <w:r>
        <w:t xml:space="preserve">,</w:t>
      </w:r>
      <w:r>
        <w:t xml:space="preserve"> </w:t>
      </w:r>
      <w:r>
        <w:rPr>
          <w:rStyle w:val="VerbatimChar"/>
        </w:rPr>
        <w:t xml:space="preserve">initiated_by</w:t>
      </w:r>
      <w:r>
        <w:t xml:space="preserve">,</w:t>
      </w:r>
      <w:r>
        <w:t xml:space="preserve"> </w:t>
      </w:r>
      <w:r>
        <w:rPr>
          <w:rStyle w:val="VerbatimChar"/>
        </w:rPr>
        <w:t xml:space="preserve">processed_at</w:t>
      </w:r>
      <w:r>
        <w:t xml:space="preserve">.</w:t>
      </w:r>
    </w:p>
    <w:p>
      <w:pPr>
        <w:numPr>
          <w:ilvl w:val="0"/>
          <w:numId w:val="1017"/>
        </w:numPr>
        <w:pStyle w:val="Compact"/>
      </w:pPr>
      <w:r>
        <w:rPr>
          <w:rStyle w:val="VerbatimChar"/>
        </w:rPr>
        <w:t xml:space="preserve">coupons</w:t>
      </w:r>
      <w:r>
        <w:t xml:space="preserve">:</w:t>
      </w:r>
      <w:r>
        <w:t xml:space="preserve"> </w:t>
      </w:r>
      <w:r>
        <w:rPr>
          <w:rStyle w:val="VerbatimChar"/>
        </w:rPr>
        <w:t xml:space="preserve">id</w:t>
      </w:r>
      <w:r>
        <w:t xml:space="preserve">,</w:t>
      </w:r>
      <w:r>
        <w:t xml:space="preserve"> </w:t>
      </w:r>
      <w:r>
        <w:rPr>
          <w:rStyle w:val="VerbatimChar"/>
        </w:rPr>
        <w:t xml:space="preserve">code UNIQUE</w:t>
      </w:r>
      <w:r>
        <w:t xml:space="preserve">,</w:t>
      </w:r>
      <w:r>
        <w:t xml:space="preserve"> </w:t>
      </w:r>
      <w:r>
        <w:rPr>
          <w:rStyle w:val="VerbatimChar"/>
        </w:rPr>
        <w:t xml:space="preserve">type</w:t>
      </w:r>
      <w:r>
        <w:t xml:space="preserve"> </w:t>
      </w:r>
      <w:r>
        <w:t xml:space="preserve">(PERCENT/FLAT),</w:t>
      </w:r>
      <w:r>
        <w:t xml:space="preserve"> </w:t>
      </w:r>
      <w:r>
        <w:rPr>
          <w:rStyle w:val="VerbatimChar"/>
        </w:rPr>
        <w:t xml:space="preserve">value</w:t>
      </w:r>
      <w:r>
        <w:t xml:space="preserve">,</w:t>
      </w:r>
      <w:r>
        <w:t xml:space="preserve"> </w:t>
      </w:r>
      <w:r>
        <w:rPr>
          <w:rStyle w:val="VerbatimChar"/>
        </w:rPr>
        <w:t xml:space="preserve">max_uses</w:t>
      </w:r>
      <w:r>
        <w:t xml:space="preserve">,</w:t>
      </w:r>
      <w:r>
        <w:t xml:space="preserve"> </w:t>
      </w:r>
      <w:r>
        <w:rPr>
          <w:rStyle w:val="VerbatimChar"/>
        </w:rPr>
        <w:t xml:space="preserve">used_count</w:t>
      </w:r>
      <w:r>
        <w:t xml:space="preserve">,</w:t>
      </w:r>
      <w:r>
        <w:t xml:space="preserve"> </w:t>
      </w:r>
      <w:r>
        <w:rPr>
          <w:rStyle w:val="VerbatimChar"/>
        </w:rPr>
        <w:t xml:space="preserve">per_user_limit</w:t>
      </w:r>
      <w:r>
        <w:t xml:space="preserve">,</w:t>
      </w:r>
      <w:r>
        <w:t xml:space="preserve"> </w:t>
      </w:r>
      <w:r>
        <w:rPr>
          <w:rStyle w:val="VerbatimChar"/>
        </w:rPr>
        <w:t xml:space="preserve">valid_from</w:t>
      </w:r>
      <w:r>
        <w:t xml:space="preserve">,</w:t>
      </w:r>
      <w:r>
        <w:t xml:space="preserve"> </w:t>
      </w:r>
      <w:r>
        <w:rPr>
          <w:rStyle w:val="VerbatimChar"/>
        </w:rPr>
        <w:t xml:space="preserve">valid_until</w:t>
      </w:r>
      <w:r>
        <w:t xml:space="preserve">,</w:t>
      </w:r>
      <w:r>
        <w:t xml:space="preserve"> </w:t>
      </w:r>
      <w:r>
        <w:rPr>
          <w:rStyle w:val="VerbatimChar"/>
        </w:rPr>
        <w:t xml:space="preserve">applicable_course_ids UUID[]</w:t>
      </w:r>
      <w:r>
        <w:t xml:space="preserve">,</w:t>
      </w:r>
      <w:r>
        <w:t xml:space="preserve"> </w:t>
      </w:r>
      <w:r>
        <w:rPr>
          <w:rStyle w:val="VerbatimChar"/>
        </w:rPr>
        <w:t xml:space="preserve">is_active</w:t>
      </w:r>
      <w:r>
        <w:t xml:space="preserve">.</w:t>
      </w:r>
    </w:p>
    <w:p>
      <w:pPr>
        <w:numPr>
          <w:ilvl w:val="0"/>
          <w:numId w:val="1017"/>
        </w:numPr>
        <w:pStyle w:val="Compact"/>
      </w:pPr>
      <w:r>
        <w:rPr>
          <w:rStyle w:val="VerbatimChar"/>
        </w:rPr>
        <w:t xml:space="preserve">webhook_events</w:t>
      </w:r>
      <w:r>
        <w:t xml:space="preserve">:</w:t>
      </w:r>
      <w:r>
        <w:t xml:space="preserve"> </w:t>
      </w:r>
      <w:r>
        <w:rPr>
          <w:rStyle w:val="VerbatimChar"/>
        </w:rPr>
        <w:t xml:space="preserve">id</w:t>
      </w:r>
      <w:r>
        <w:t xml:space="preserve">,</w:t>
      </w:r>
      <w:r>
        <w:t xml:space="preserve"> </w:t>
      </w:r>
      <w:r>
        <w:rPr>
          <w:rStyle w:val="VerbatimChar"/>
        </w:rPr>
        <w:t xml:space="preserve">gateway</w:t>
      </w:r>
      <w:r>
        <w:t xml:space="preserve">,</w:t>
      </w:r>
      <w:r>
        <w:t xml:space="preserve"> </w:t>
      </w:r>
      <w:r>
        <w:rPr>
          <w:rStyle w:val="VerbatimChar"/>
        </w:rPr>
        <w:t xml:space="preserve">event_id UNIQUE</w:t>
      </w:r>
      <w:r>
        <w:t xml:space="preserve">,</w:t>
      </w:r>
      <w:r>
        <w:t xml:space="preserve"> </w:t>
      </w:r>
      <w:r>
        <w:rPr>
          <w:rStyle w:val="VerbatimChar"/>
        </w:rPr>
        <w:t xml:space="preserve">type</w:t>
      </w:r>
      <w:r>
        <w:t xml:space="preserve">,</w:t>
      </w:r>
      <w:r>
        <w:t xml:space="preserve"> </w:t>
      </w:r>
      <w:r>
        <w:rPr>
          <w:rStyle w:val="VerbatimChar"/>
        </w:rPr>
        <w:t xml:space="preserve">payload JSONB</w:t>
      </w:r>
      <w:r>
        <w:t xml:space="preserve">,</w:t>
      </w:r>
      <w:r>
        <w:t xml:space="preserve"> </w:t>
      </w:r>
      <w:r>
        <w:rPr>
          <w:rStyle w:val="VerbatimChar"/>
        </w:rPr>
        <w:t xml:space="preserve">signature_valid BOOLEAN</w:t>
      </w:r>
      <w:r>
        <w:t xml:space="preserve">,</w:t>
      </w:r>
      <w:r>
        <w:t xml:space="preserve"> </w:t>
      </w:r>
      <w:r>
        <w:rPr>
          <w:rStyle w:val="VerbatimChar"/>
        </w:rPr>
        <w:t xml:space="preserve">processed_at</w:t>
      </w:r>
      <w:r>
        <w:t xml:space="preserve">,</w:t>
      </w:r>
      <w:r>
        <w:t xml:space="preserve"> </w:t>
      </w:r>
      <w:r>
        <w:rPr>
          <w:rStyle w:val="VerbatimChar"/>
        </w:rPr>
        <w:t xml:space="preserve">error</w:t>
      </w:r>
      <w:r>
        <w:t xml:space="preserve">.</w:t>
      </w:r>
    </w:p>
    <w:bookmarkEnd w:id="96"/>
    <w:bookmarkStart w:id="97" w:name="analytics-summary-tables"/>
    <w:p>
      <w:pPr>
        <w:pStyle w:val="Heading2"/>
      </w:pPr>
      <w:r>
        <w:t xml:space="preserve">6.10 Analytics (Summary Tables)</w:t>
      </w:r>
    </w:p>
    <w:p>
      <w:pPr>
        <w:numPr>
          <w:ilvl w:val="0"/>
          <w:numId w:val="1018"/>
        </w:numPr>
        <w:pStyle w:val="Compact"/>
      </w:pPr>
      <w:r>
        <w:rPr>
          <w:rStyle w:val="VerbatimChar"/>
        </w:rPr>
        <w:t xml:space="preserve">daily_course_stats</w:t>
      </w:r>
      <w:r>
        <w:t xml:space="preserve">:</w:t>
      </w:r>
      <w:r>
        <w:t xml:space="preserve"> </w:t>
      </w:r>
      <w:r>
        <w:rPr>
          <w:rStyle w:val="VerbatimChar"/>
        </w:rPr>
        <w:t xml:space="preserve">date</w:t>
      </w:r>
      <w:r>
        <w:t xml:space="preserve">,</w:t>
      </w:r>
      <w:r>
        <w:t xml:space="preserve"> </w:t>
      </w:r>
      <w:r>
        <w:rPr>
          <w:rStyle w:val="VerbatimChar"/>
        </w:rPr>
        <w:t xml:space="preserve">course_id</w:t>
      </w:r>
      <w:r>
        <w:t xml:space="preserve">,</w:t>
      </w:r>
      <w:r>
        <w:t xml:space="preserve"> </w:t>
      </w:r>
      <w:r>
        <w:rPr>
          <w:rStyle w:val="VerbatimChar"/>
        </w:rPr>
        <w:t xml:space="preserve">views</w:t>
      </w:r>
      <w:r>
        <w:t xml:space="preserve">,</w:t>
      </w:r>
      <w:r>
        <w:t xml:space="preserve"> </w:t>
      </w:r>
      <w:r>
        <w:rPr>
          <w:rStyle w:val="VerbatimChar"/>
        </w:rPr>
        <w:t xml:space="preserve">enrolments</w:t>
      </w:r>
      <w:r>
        <w:t xml:space="preserve">,</w:t>
      </w:r>
      <w:r>
        <w:t xml:space="preserve"> </w:t>
      </w:r>
      <w:r>
        <w:rPr>
          <w:rStyle w:val="VerbatimChar"/>
        </w:rPr>
        <w:t xml:space="preserve">completions</w:t>
      </w:r>
      <w:r>
        <w:t xml:space="preserve">,</w:t>
      </w:r>
      <w:r>
        <w:t xml:space="preserve"> </w:t>
      </w:r>
      <w:r>
        <w:rPr>
          <w:rStyle w:val="VerbatimChar"/>
        </w:rPr>
        <w:t xml:space="preserve">revenue_minor</w:t>
      </w:r>
      <w:r>
        <w:t xml:space="preserve">,</w:t>
      </w:r>
      <w:r>
        <w:t xml:space="preserve"> </w:t>
      </w:r>
      <w:r>
        <w:rPr>
          <w:rStyle w:val="VerbatimChar"/>
        </w:rPr>
        <w:t xml:space="preserve">watch_seconds</w:t>
      </w:r>
      <w:r>
        <w:t xml:space="preserve"> </w:t>
      </w:r>
      <w:r>
        <w:t xml:space="preserve">— PK(date, course_id).</w:t>
      </w:r>
    </w:p>
    <w:p>
      <w:pPr>
        <w:numPr>
          <w:ilvl w:val="0"/>
          <w:numId w:val="1018"/>
        </w:numPr>
        <w:pStyle w:val="Compact"/>
      </w:pPr>
      <w:r>
        <w:rPr>
          <w:rStyle w:val="VerbatimChar"/>
        </w:rPr>
        <w:t xml:space="preserve">daily_platform_stats</w:t>
      </w:r>
      <w:r>
        <w:t xml:space="preserve">:</w:t>
      </w:r>
      <w:r>
        <w:t xml:space="preserve"> </w:t>
      </w:r>
      <w:r>
        <w:rPr>
          <w:rStyle w:val="VerbatimChar"/>
        </w:rPr>
        <w:t xml:space="preserve">date</w:t>
      </w:r>
      <w:r>
        <w:t xml:space="preserve">,</w:t>
      </w:r>
      <w:r>
        <w:t xml:space="preserve"> </w:t>
      </w:r>
      <w:r>
        <w:rPr>
          <w:rStyle w:val="VerbatimChar"/>
        </w:rPr>
        <w:t xml:space="preserve">dau</w:t>
      </w:r>
      <w:r>
        <w:t xml:space="preserve">,</w:t>
      </w:r>
      <w:r>
        <w:t xml:space="preserve"> </w:t>
      </w:r>
      <w:r>
        <w:rPr>
          <w:rStyle w:val="VerbatimChar"/>
        </w:rPr>
        <w:t xml:space="preserve">new_users</w:t>
      </w:r>
      <w:r>
        <w:t xml:space="preserve">,</w:t>
      </w:r>
      <w:r>
        <w:t xml:space="preserve"> </w:t>
      </w:r>
      <w:r>
        <w:rPr>
          <w:rStyle w:val="VerbatimChar"/>
        </w:rPr>
        <w:t xml:space="preserve">gmv_minor</w:t>
      </w:r>
      <w:r>
        <w:t xml:space="preserve">,</w:t>
      </w:r>
      <w:r>
        <w:t xml:space="preserve"> </w:t>
      </w:r>
      <w:r>
        <w:rPr>
          <w:rStyle w:val="VerbatimChar"/>
        </w:rPr>
        <w:t xml:space="preserve">refunds_minor</w:t>
      </w:r>
      <w:r>
        <w:t xml:space="preserve">,</w:t>
      </w:r>
      <w:r>
        <w:t xml:space="preserve"> </w:t>
      </w:r>
      <w:r>
        <w:rPr>
          <w:rStyle w:val="VerbatimChar"/>
        </w:rPr>
        <w:t xml:space="preserve">active_courses</w:t>
      </w:r>
      <w:r>
        <w:t xml:space="preserve">.</w:t>
      </w:r>
    </w:p>
    <w:p>
      <w:pPr>
        <w:numPr>
          <w:ilvl w:val="0"/>
          <w:numId w:val="1018"/>
        </w:numPr>
        <w:pStyle w:val="Compact"/>
      </w:pPr>
      <w:r>
        <w:rPr>
          <w:rStyle w:val="VerbatimChar"/>
        </w:rPr>
        <w:t xml:space="preserve">lesson_dropoff</w:t>
      </w:r>
      <w:r>
        <w:t xml:space="preserve">:</w:t>
      </w:r>
      <w:r>
        <w:t xml:space="preserve"> </w:t>
      </w:r>
      <w:r>
        <w:rPr>
          <w:rStyle w:val="VerbatimChar"/>
        </w:rPr>
        <w:t xml:space="preserve">lesson_id</w:t>
      </w:r>
      <w:r>
        <w:t xml:space="preserve">,</w:t>
      </w:r>
      <w:r>
        <w:t xml:space="preserve"> </w:t>
      </w:r>
      <w:r>
        <w:rPr>
          <w:rStyle w:val="VerbatimChar"/>
        </w:rPr>
        <w:t xml:space="preserve">date</w:t>
      </w:r>
      <w:r>
        <w:t xml:space="preserve">,</w:t>
      </w:r>
      <w:r>
        <w:t xml:space="preserve"> </w:t>
      </w:r>
      <w:r>
        <w:rPr>
          <w:rStyle w:val="VerbatimChar"/>
        </w:rPr>
        <w:t xml:space="preserve">starts</w:t>
      </w:r>
      <w:r>
        <w:t xml:space="preserve">,</w:t>
      </w:r>
      <w:r>
        <w:t xml:space="preserve"> </w:t>
      </w:r>
      <w:r>
        <w:rPr>
          <w:rStyle w:val="VerbatimChar"/>
        </w:rPr>
        <w:t xml:space="preserve">completions</w:t>
      </w:r>
      <w:r>
        <w:t xml:space="preserve">,</w:t>
      </w:r>
      <w:r>
        <w:t xml:space="preserve"> </w:t>
      </w:r>
      <w:r>
        <w:rPr>
          <w:rStyle w:val="VerbatimChar"/>
        </w:rPr>
        <w:t xml:space="preserve">avg_watch_percent</w:t>
      </w:r>
      <w:r>
        <w:t xml:space="preserve">.</w:t>
      </w:r>
    </w:p>
    <w:bookmarkEnd w:id="97"/>
    <w:bookmarkStart w:id="98" w:name="redis-key-design"/>
    <w:p>
      <w:pPr>
        <w:pStyle w:val="Heading2"/>
      </w:pPr>
      <w:r>
        <w:t xml:space="preserve">6.11 Redis Key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 pattern</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Purpose</w:t>
            </w:r>
          </w:p>
        </w:tc>
      </w:tr>
      <w:tr>
        <w:tc>
          <w:tcPr/>
          <w:p>
            <w:pPr>
              <w:pStyle w:val="Compact"/>
              <w:jc w:val="left"/>
            </w:pPr>
            <w:r>
              <w:rPr>
                <w:rStyle w:val="VerbatimChar"/>
              </w:rPr>
              <w:t xml:space="preserve">auth:blacklist:{jti}</w:t>
            </w:r>
          </w:p>
        </w:tc>
        <w:tc>
          <w:tcPr/>
          <w:p>
            <w:pPr>
              <w:pStyle w:val="Compact"/>
              <w:jc w:val="left"/>
            </w:pPr>
            <w:r>
              <w:t xml:space="preserve">string</w:t>
            </w:r>
          </w:p>
        </w:tc>
        <w:tc>
          <w:tcPr/>
          <w:p>
            <w:pPr>
              <w:pStyle w:val="Compact"/>
              <w:jc w:val="left"/>
            </w:pPr>
            <w:r>
              <w:t xml:space="preserve">token TTL</w:t>
            </w:r>
          </w:p>
        </w:tc>
        <w:tc>
          <w:tcPr/>
          <w:p>
            <w:pPr>
              <w:pStyle w:val="Compact"/>
              <w:jc w:val="left"/>
            </w:pPr>
            <w:r>
              <w:t xml:space="preserve">revoked access tokens</w:t>
            </w:r>
          </w:p>
        </w:tc>
      </w:tr>
      <w:tr>
        <w:tc>
          <w:tcPr/>
          <w:p>
            <w:pPr>
              <w:pStyle w:val="Compact"/>
              <w:jc w:val="left"/>
            </w:pPr>
            <w:r>
              <w:rPr>
                <w:rStyle w:val="VerbatimChar"/>
              </w:rPr>
              <w:t xml:space="preserve">auth:otp:rate:{email}</w:t>
            </w:r>
          </w:p>
        </w:tc>
        <w:tc>
          <w:tcPr/>
          <w:p>
            <w:pPr>
              <w:pStyle w:val="Compact"/>
              <w:jc w:val="left"/>
            </w:pPr>
            <w:r>
              <w:t xml:space="preserve">counter</w:t>
            </w:r>
          </w:p>
        </w:tc>
        <w:tc>
          <w:tcPr/>
          <w:p>
            <w:pPr>
              <w:pStyle w:val="Compact"/>
              <w:jc w:val="left"/>
            </w:pPr>
            <w:r>
              <w:t xml:space="preserve">15 min</w:t>
            </w:r>
          </w:p>
        </w:tc>
        <w:tc>
          <w:tcPr/>
          <w:p>
            <w:pPr>
              <w:pStyle w:val="Compact"/>
              <w:jc w:val="left"/>
            </w:pPr>
            <w:r>
              <w:t xml:space="preserve">OTP request throttle</w:t>
            </w:r>
          </w:p>
        </w:tc>
      </w:tr>
      <w:tr>
        <w:tc>
          <w:tcPr/>
          <w:p>
            <w:pPr>
              <w:pStyle w:val="Compact"/>
              <w:jc w:val="left"/>
            </w:pPr>
            <w:r>
              <w:rPr>
                <w:rStyle w:val="VerbatimChar"/>
              </w:rPr>
              <w:t xml:space="preserve">rl:{route}:{userOrIp}</w:t>
            </w:r>
          </w:p>
        </w:tc>
        <w:tc>
          <w:tcPr/>
          <w:p>
            <w:pPr>
              <w:pStyle w:val="Compact"/>
              <w:jc w:val="left"/>
            </w:pPr>
            <w:r>
              <w:t xml:space="preserve">token bucket</w:t>
            </w:r>
          </w:p>
        </w:tc>
        <w:tc>
          <w:tcPr/>
          <w:p>
            <w:pPr>
              <w:pStyle w:val="Compact"/>
              <w:jc w:val="left"/>
            </w:pPr>
            <w:r>
              <w:t xml:space="preserve">1 min</w:t>
            </w:r>
          </w:p>
        </w:tc>
        <w:tc>
          <w:tcPr/>
          <w:p>
            <w:pPr>
              <w:pStyle w:val="Compact"/>
              <w:jc w:val="left"/>
            </w:pPr>
            <w:r>
              <w:t xml:space="preserve">gateway rate limiting</w:t>
            </w:r>
          </w:p>
        </w:tc>
      </w:tr>
      <w:tr>
        <w:tc>
          <w:tcPr/>
          <w:p>
            <w:pPr>
              <w:pStyle w:val="Compact"/>
              <w:jc w:val="left"/>
            </w:pPr>
            <w:r>
              <w:rPr>
                <w:rStyle w:val="VerbatimChar"/>
              </w:rPr>
              <w:t xml:space="preserve">course:detail:{id}</w:t>
            </w:r>
          </w:p>
        </w:tc>
        <w:tc>
          <w:tcPr/>
          <w:p>
            <w:pPr>
              <w:pStyle w:val="Compact"/>
              <w:jc w:val="left"/>
            </w:pPr>
            <w:r>
              <w:t xml:space="preserve">JSON string</w:t>
            </w:r>
          </w:p>
        </w:tc>
        <w:tc>
          <w:tcPr/>
          <w:p>
            <w:pPr>
              <w:pStyle w:val="Compact"/>
              <w:jc w:val="left"/>
            </w:pPr>
            <w:r>
              <w:t xml:space="preserve">10 min</w:t>
            </w:r>
          </w:p>
        </w:tc>
        <w:tc>
          <w:tcPr/>
          <w:p>
            <w:pPr>
              <w:pStyle w:val="Compact"/>
              <w:jc w:val="left"/>
            </w:pPr>
            <w:r>
              <w:t xml:space="preserve">course aggregate cache</w:t>
            </w:r>
          </w:p>
        </w:tc>
      </w:tr>
      <w:tr>
        <w:tc>
          <w:tcPr/>
          <w:p>
            <w:pPr>
              <w:pStyle w:val="Compact"/>
              <w:jc w:val="left"/>
            </w:pPr>
            <w:r>
              <w:rPr>
                <w:rStyle w:val="VerbatimChar"/>
              </w:rPr>
              <w:t xml:space="preserve">catalog:{filtersHash}:{page}</w:t>
            </w:r>
          </w:p>
        </w:tc>
        <w:tc>
          <w:tcPr/>
          <w:p>
            <w:pPr>
              <w:pStyle w:val="Compact"/>
              <w:jc w:val="left"/>
            </w:pPr>
            <w:r>
              <w:t xml:space="preserve">JSON string</w:t>
            </w:r>
          </w:p>
        </w:tc>
        <w:tc>
          <w:tcPr/>
          <w:p>
            <w:pPr>
              <w:pStyle w:val="Compact"/>
              <w:jc w:val="left"/>
            </w:pPr>
            <w:r>
              <w:t xml:space="preserve">5 min</w:t>
            </w:r>
          </w:p>
        </w:tc>
        <w:tc>
          <w:tcPr/>
          <w:p>
            <w:pPr>
              <w:pStyle w:val="Compact"/>
              <w:jc w:val="left"/>
            </w:pPr>
            <w:r>
              <w:t xml:space="preserve">catalogue page cache</w:t>
            </w:r>
          </w:p>
        </w:tc>
      </w:tr>
      <w:tr>
        <w:tc>
          <w:tcPr/>
          <w:p>
            <w:pPr>
              <w:pStyle w:val="Compact"/>
              <w:jc w:val="left"/>
            </w:pPr>
            <w:r>
              <w:rPr>
                <w:rStyle w:val="VerbatimChar"/>
              </w:rPr>
              <w:t xml:space="preserve">perm:{userId}</w:t>
            </w:r>
          </w:p>
        </w:tc>
        <w:tc>
          <w:tcPr/>
          <w:p>
            <w:pPr>
              <w:pStyle w:val="Compact"/>
              <w:jc w:val="left"/>
            </w:pPr>
            <w:r>
              <w:t xml:space="preserve">set</w:t>
            </w:r>
          </w:p>
        </w:tc>
        <w:tc>
          <w:tcPr/>
          <w:p>
            <w:pPr>
              <w:pStyle w:val="Compact"/>
              <w:jc w:val="left"/>
            </w:pPr>
            <w:r>
              <w:t xml:space="preserve">30 min</w:t>
            </w:r>
          </w:p>
        </w:tc>
        <w:tc>
          <w:tcPr/>
          <w:p>
            <w:pPr>
              <w:pStyle w:val="Compact"/>
              <w:jc w:val="left"/>
            </w:pPr>
            <w:r>
              <w:t xml:space="preserve">resolved permission set</w:t>
            </w:r>
          </w:p>
        </w:tc>
      </w:tr>
      <w:tr>
        <w:tc>
          <w:tcPr/>
          <w:p>
            <w:pPr>
              <w:pStyle w:val="Compact"/>
              <w:jc w:val="left"/>
            </w:pPr>
            <w:r>
              <w:rPr>
                <w:rStyle w:val="VerbatimChar"/>
              </w:rPr>
              <w:t xml:space="preserve">chat:typing:{chatId}</w:t>
            </w:r>
          </w:p>
        </w:tc>
        <w:tc>
          <w:tcPr/>
          <w:p>
            <w:pPr>
              <w:pStyle w:val="Compact"/>
              <w:jc w:val="left"/>
            </w:pPr>
            <w:r>
              <w:t xml:space="preserve">hash</w:t>
            </w:r>
          </w:p>
        </w:tc>
        <w:tc>
          <w:tcPr/>
          <w:p>
            <w:pPr>
              <w:pStyle w:val="Compact"/>
              <w:jc w:val="left"/>
            </w:pPr>
            <w:r>
              <w:t xml:space="preserve">5 s</w:t>
            </w:r>
          </w:p>
        </w:tc>
        <w:tc>
          <w:tcPr/>
          <w:p>
            <w:pPr>
              <w:pStyle w:val="Compact"/>
              <w:jc w:val="left"/>
            </w:pPr>
            <w:r>
              <w:t xml:space="preserve">typing indicators</w:t>
            </w:r>
          </w:p>
        </w:tc>
      </w:tr>
      <w:tr>
        <w:tc>
          <w:tcPr/>
          <w:p>
            <w:pPr>
              <w:pStyle w:val="Compact"/>
              <w:jc w:val="left"/>
            </w:pPr>
            <w:r>
              <w:rPr>
                <w:rStyle w:val="VerbatimChar"/>
              </w:rPr>
              <w:t xml:space="preserve">chat:presence:{userId}</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online presence heartbeat</w:t>
            </w:r>
          </w:p>
        </w:tc>
      </w:tr>
      <w:tr>
        <w:tc>
          <w:tcPr/>
          <w:p>
            <w:pPr>
              <w:pStyle w:val="Compact"/>
              <w:jc w:val="left"/>
            </w:pPr>
            <w:r>
              <w:rPr>
                <w:rStyle w:val="VerbatimChar"/>
              </w:rPr>
              <w:t xml:space="preserve">ws:session:{userId}</w:t>
            </w:r>
          </w:p>
        </w:tc>
        <w:tc>
          <w:tcPr/>
          <w:p>
            <w:pPr>
              <w:pStyle w:val="Compact"/>
              <w:jc w:val="left"/>
            </w:pPr>
            <w:r>
              <w:t xml:space="preserve">set</w:t>
            </w:r>
          </w:p>
        </w:tc>
        <w:tc>
          <w:tcPr/>
          <w:p>
            <w:pPr>
              <w:pStyle w:val="Compact"/>
              <w:jc w:val="left"/>
            </w:pPr>
            <w:r>
              <w:t xml:space="preserve">session</w:t>
            </w:r>
          </w:p>
        </w:tc>
        <w:tc>
          <w:tcPr/>
          <w:p>
            <w:pPr>
              <w:pStyle w:val="Compact"/>
              <w:jc w:val="left"/>
            </w:pPr>
            <w:r>
              <w:t xml:space="preserve">connected node IDs for fan-out</w:t>
            </w:r>
          </w:p>
        </w:tc>
      </w:tr>
      <w:tr>
        <w:tc>
          <w:tcPr/>
          <w:p>
            <w:pPr>
              <w:pStyle w:val="Compact"/>
              <w:jc w:val="left"/>
            </w:pPr>
            <w:r>
              <w:rPr>
                <w:rStyle w:val="VerbatimChar"/>
              </w:rPr>
              <w:t xml:space="preserve">quiz:attempt:{attemptId}</w:t>
            </w:r>
          </w:p>
        </w:tc>
        <w:tc>
          <w:tcPr/>
          <w:p>
            <w:pPr>
              <w:pStyle w:val="Compact"/>
              <w:jc w:val="left"/>
            </w:pPr>
            <w:r>
              <w:t xml:space="preserve">hash</w:t>
            </w:r>
          </w:p>
        </w:tc>
        <w:tc>
          <w:tcPr/>
          <w:p>
            <w:pPr>
              <w:pStyle w:val="Compact"/>
              <w:jc w:val="left"/>
            </w:pPr>
            <w:r>
              <w:t xml:space="preserve">attempt TTL</w:t>
            </w:r>
          </w:p>
        </w:tc>
        <w:tc>
          <w:tcPr/>
          <w:p>
            <w:pPr>
              <w:pStyle w:val="Compact"/>
              <w:jc w:val="left"/>
            </w:pPr>
            <w:r>
              <w:t xml:space="preserve">server-side timer &amp; autosave buffer</w:t>
            </w:r>
          </w:p>
        </w:tc>
      </w:tr>
    </w:tbl>
    <w:bookmarkEnd w:id="98"/>
    <w:bookmarkStart w:id="99" w:name="data-retention-privacy"/>
    <w:p>
      <w:pPr>
        <w:pStyle w:val="Heading2"/>
      </w:pPr>
      <w:r>
        <w:t xml:space="preserve">6.12 Data Retention &amp; Privacy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Retention</w:t>
            </w:r>
          </w:p>
        </w:tc>
        <w:tc>
          <w:tcPr/>
          <w:p>
            <w:pPr>
              <w:pStyle w:val="Compact"/>
              <w:jc w:val="left"/>
            </w:pPr>
            <w:r>
              <w:t xml:space="preserve">Rule</w:t>
            </w:r>
          </w:p>
        </w:tc>
      </w:tr>
      <w:tr>
        <w:tc>
          <w:tcPr/>
          <w:p>
            <w:pPr>
              <w:pStyle w:val="Compact"/>
              <w:jc w:val="left"/>
            </w:pPr>
            <w:r>
              <w:t xml:space="preserve">OTPs</w:t>
            </w:r>
          </w:p>
        </w:tc>
        <w:tc>
          <w:tcPr/>
          <w:p>
            <w:pPr>
              <w:pStyle w:val="Compact"/>
              <w:jc w:val="left"/>
            </w:pPr>
            <w:r>
              <w:t xml:space="preserve">24 h</w:t>
            </w:r>
          </w:p>
        </w:tc>
        <w:tc>
          <w:tcPr/>
          <w:p>
            <w:pPr>
              <w:pStyle w:val="Compact"/>
              <w:jc w:val="left"/>
            </w:pPr>
            <w:r>
              <w:t xml:space="preserve">purged by scheduled job</w:t>
            </w:r>
          </w:p>
        </w:tc>
      </w:tr>
      <w:tr>
        <w:tc>
          <w:tcPr/>
          <w:p>
            <w:pPr>
              <w:pStyle w:val="Compact"/>
              <w:jc w:val="left"/>
            </w:pPr>
            <w:r>
              <w:t xml:space="preserve">Expired/revoked refresh tokens</w:t>
            </w:r>
          </w:p>
        </w:tc>
        <w:tc>
          <w:tcPr/>
          <w:p>
            <w:pPr>
              <w:pStyle w:val="Compact"/>
              <w:jc w:val="left"/>
            </w:pPr>
            <w:r>
              <w:t xml:space="preserve">30 days</w:t>
            </w:r>
          </w:p>
        </w:tc>
        <w:tc>
          <w:tcPr/>
          <w:p>
            <w:pPr>
              <w:pStyle w:val="Compact"/>
              <w:jc w:val="left"/>
            </w:pPr>
            <w:r>
              <w:t xml:space="preserve">purged</w:t>
            </w:r>
          </w:p>
        </w:tc>
      </w:tr>
      <w:tr>
        <w:tc>
          <w:tcPr/>
          <w:p>
            <w:pPr>
              <w:pStyle w:val="Compact"/>
              <w:jc w:val="left"/>
            </w:pPr>
            <w:r>
              <w:t xml:space="preserve">Chat messages</w:t>
            </w:r>
          </w:p>
        </w:tc>
        <w:tc>
          <w:tcPr/>
          <w:p>
            <w:pPr>
              <w:pStyle w:val="Compact"/>
              <w:jc w:val="left"/>
            </w:pPr>
            <w:r>
              <w:t xml:space="preserve">24 months</w:t>
            </w:r>
          </w:p>
        </w:tc>
        <w:tc>
          <w:tcPr/>
          <w:p>
            <w:pPr>
              <w:pStyle w:val="Compact"/>
              <w:jc w:val="left"/>
            </w:pPr>
            <w:r>
              <w:t xml:space="preserve">archived to cold storage</w:t>
            </w:r>
          </w:p>
        </w:tc>
      </w:tr>
      <w:tr>
        <w:tc>
          <w:tcPr/>
          <w:p>
            <w:pPr>
              <w:pStyle w:val="Compact"/>
              <w:jc w:val="left"/>
            </w:pPr>
            <w:r>
              <w:t xml:space="preserve">Audit logs</w:t>
            </w:r>
          </w:p>
        </w:tc>
        <w:tc>
          <w:tcPr/>
          <w:p>
            <w:pPr>
              <w:pStyle w:val="Compact"/>
              <w:jc w:val="left"/>
            </w:pPr>
            <w:r>
              <w:t xml:space="preserve">7 years</w:t>
            </w:r>
          </w:p>
        </w:tc>
        <w:tc>
          <w:tcPr/>
          <w:p>
            <w:pPr>
              <w:pStyle w:val="Compact"/>
              <w:jc w:val="left"/>
            </w:pPr>
            <w:r>
              <w:t xml:space="preserve">partitioned, immutable</w:t>
            </w:r>
          </w:p>
        </w:tc>
      </w:tr>
      <w:tr>
        <w:tc>
          <w:tcPr/>
          <w:p>
            <w:pPr>
              <w:pStyle w:val="Compact"/>
              <w:jc w:val="left"/>
            </w:pPr>
            <w:r>
              <w:t xml:space="preserve">Payment records</w:t>
            </w:r>
          </w:p>
        </w:tc>
        <w:tc>
          <w:tcPr/>
          <w:p>
            <w:pPr>
              <w:pStyle w:val="Compact"/>
              <w:jc w:val="left"/>
            </w:pPr>
            <w:r>
              <w:t xml:space="preserve">7 years</w:t>
            </w:r>
          </w:p>
        </w:tc>
        <w:tc>
          <w:tcPr/>
          <w:p>
            <w:pPr>
              <w:pStyle w:val="Compact"/>
              <w:jc w:val="left"/>
            </w:pPr>
            <w:r>
              <w:t xml:space="preserve">statutory</w:t>
            </w:r>
          </w:p>
        </w:tc>
      </w:tr>
      <w:tr>
        <w:tc>
          <w:tcPr/>
          <w:p>
            <w:pPr>
              <w:pStyle w:val="Compact"/>
              <w:jc w:val="left"/>
            </w:pPr>
            <w:r>
              <w:t xml:space="preserve">Deleted accounts</w:t>
            </w:r>
          </w:p>
        </w:tc>
        <w:tc>
          <w:tcPr/>
          <w:p>
            <w:pPr>
              <w:pStyle w:val="Compact"/>
              <w:jc w:val="left"/>
            </w:pPr>
            <w:r>
              <w:t xml:space="preserve">30-day grace, then anonymized</w:t>
            </w:r>
          </w:p>
        </w:tc>
        <w:tc>
          <w:tcPr/>
          <w:p>
            <w:pPr>
              <w:pStyle w:val="Compact"/>
              <w:jc w:val="left"/>
            </w:pPr>
            <w:r>
              <w:t xml:space="preserve">email →</w:t>
            </w:r>
            <w:r>
              <w:t xml:space="preserve"> </w:t>
            </w:r>
            <w:r>
              <w:rPr>
                <w:rStyle w:val="VerbatimChar"/>
              </w:rPr>
              <w:t xml:space="preserve">deleted+{uuid}@…</w:t>
            </w:r>
            <w:r>
              <w:t xml:space="preserve">, PII nulled, financial rows retained</w:t>
            </w:r>
          </w:p>
        </w:tc>
      </w:tr>
    </w:tbl>
    <w:p>
      <w:r>
        <w:pict>
          <v:rect style="width:0;height:1.5pt" o:hralign="center" o:hrstd="t" o:hr="t"/>
        </w:pict>
      </w:r>
    </w:p>
    <w:bookmarkEnd w:id="99"/>
    <w:bookmarkEnd w:id="100"/>
    <w:bookmarkStart w:id="110" w:name="api-specification"/>
    <w:p>
      <w:pPr>
        <w:pStyle w:val="Heading1"/>
      </w:pPr>
      <w:r>
        <w:t xml:space="preserve">7. API Specification</w:t>
      </w:r>
    </w:p>
    <w:p>
      <w:pPr>
        <w:pStyle w:val="FirstParagraph"/>
      </w:pPr>
      <w:r>
        <w:t xml:space="preserve">Base path:</w:t>
      </w:r>
      <w:r>
        <w:t xml:space="preserve"> </w:t>
      </w:r>
      <w:r>
        <w:rPr>
          <w:rStyle w:val="VerbatimChar"/>
        </w:rPr>
        <w:t xml:space="preserve">/api/v1</w:t>
      </w:r>
      <w:r>
        <w:t xml:space="preserve">. All endpoints return the envelope from Section 5.4. Authenticated endpoints require</w:t>
      </w:r>
      <w:r>
        <w:t xml:space="preserve"> </w:t>
      </w:r>
      <w:r>
        <w:rPr>
          <w:rStyle w:val="VerbatimChar"/>
        </w:rPr>
        <w:t xml:space="preserve">Authorization: Bearer &lt;token&gt;</w:t>
      </w:r>
      <w:r>
        <w:t xml:space="preserve">.</w:t>
      </w:r>
    </w:p>
    <w:bookmarkStart w:id="101" w:name="auth-service"/>
    <w:p>
      <w:pPr>
        <w:pStyle w:val="Heading2"/>
      </w:pPr>
      <w:r>
        <w:t xml:space="preserve">7.1 Auth Service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/auth/register</w:t>
            </w:r>
          </w:p>
        </w:tc>
        <w:tc>
          <w:tcPr/>
          <w:p>
            <w:pPr>
              <w:pStyle w:val="Compact"/>
              <w:jc w:val="left"/>
            </w:pPr>
            <w:r>
              <w:t xml:space="preserve">—</w:t>
            </w:r>
          </w:p>
        </w:tc>
        <w:tc>
          <w:tcPr/>
          <w:p>
            <w:pPr>
              <w:pStyle w:val="Compact"/>
              <w:jc w:val="left"/>
            </w:pPr>
            <w:r>
              <w:t xml:space="preserve">Create account, send verification</w:t>
            </w:r>
          </w:p>
        </w:tc>
      </w:tr>
      <w:tr>
        <w:tc>
          <w:tcPr/>
          <w:p>
            <w:pPr>
              <w:pStyle w:val="Compact"/>
              <w:jc w:val="left"/>
            </w:pPr>
            <w:r>
              <w:t xml:space="preserve">POST</w:t>
            </w:r>
          </w:p>
        </w:tc>
        <w:tc>
          <w:tcPr/>
          <w:p>
            <w:pPr>
              <w:pStyle w:val="Compact"/>
              <w:jc w:val="left"/>
            </w:pPr>
            <w:r>
              <w:rPr>
                <w:rStyle w:val="VerbatimChar"/>
              </w:rPr>
              <w:t xml:space="preserve">/auth/verify-email</w:t>
            </w:r>
          </w:p>
        </w:tc>
        <w:tc>
          <w:tcPr/>
          <w:p>
            <w:pPr>
              <w:pStyle w:val="Compact"/>
              <w:jc w:val="left"/>
            </w:pPr>
            <w:r>
              <w:t xml:space="preserve">—</w:t>
            </w:r>
          </w:p>
        </w:tc>
        <w:tc>
          <w:tcPr/>
          <w:p>
            <w:pPr>
              <w:pStyle w:val="Compact"/>
              <w:jc w:val="left"/>
            </w:pPr>
            <w:r>
              <w:t xml:space="preserve">Verify by link token</w:t>
            </w:r>
          </w:p>
        </w:tc>
      </w:tr>
      <w:tr>
        <w:tc>
          <w:tcPr/>
          <w:p>
            <w:pPr>
              <w:pStyle w:val="Compact"/>
              <w:jc w:val="left"/>
            </w:pPr>
            <w:r>
              <w:t xml:space="preserve">POST</w:t>
            </w:r>
          </w:p>
        </w:tc>
        <w:tc>
          <w:tcPr/>
          <w:p>
            <w:pPr>
              <w:pStyle w:val="Compact"/>
              <w:jc w:val="left"/>
            </w:pPr>
            <w:r>
              <w:rPr>
                <w:rStyle w:val="VerbatimChar"/>
              </w:rPr>
              <w:t xml:space="preserve">/auth/otp/send</w:t>
            </w:r>
          </w:p>
        </w:tc>
        <w:tc>
          <w:tcPr/>
          <w:p>
            <w:pPr>
              <w:pStyle w:val="Compact"/>
              <w:jc w:val="left"/>
            </w:pPr>
            <w:r>
              <w:t xml:space="preserve">—</w:t>
            </w:r>
          </w:p>
        </w:tc>
        <w:tc>
          <w:tcPr/>
          <w:p>
            <w:pPr>
              <w:pStyle w:val="Compact"/>
              <w:jc w:val="left"/>
            </w:pPr>
            <w:r>
              <w:t xml:space="preserve">Send OTP (purpose in body)</w:t>
            </w:r>
          </w:p>
        </w:tc>
      </w:tr>
      <w:tr>
        <w:tc>
          <w:tcPr/>
          <w:p>
            <w:pPr>
              <w:pStyle w:val="Compact"/>
              <w:jc w:val="left"/>
            </w:pPr>
            <w:r>
              <w:t xml:space="preserve">POST</w:t>
            </w:r>
          </w:p>
        </w:tc>
        <w:tc>
          <w:tcPr/>
          <w:p>
            <w:pPr>
              <w:pStyle w:val="Compact"/>
              <w:jc w:val="left"/>
            </w:pPr>
            <w:r>
              <w:rPr>
                <w:rStyle w:val="VerbatimChar"/>
              </w:rPr>
              <w:t xml:space="preserve">/auth/otp/verify</w:t>
            </w:r>
          </w:p>
        </w:tc>
        <w:tc>
          <w:tcPr/>
          <w:p>
            <w:pPr>
              <w:pStyle w:val="Compact"/>
              <w:jc w:val="left"/>
            </w:pPr>
            <w:r>
              <w:t xml:space="preserve">—</w:t>
            </w:r>
          </w:p>
        </w:tc>
        <w:tc>
          <w:tcPr/>
          <w:p>
            <w:pPr>
              <w:pStyle w:val="Compact"/>
              <w:jc w:val="left"/>
            </w:pPr>
            <w:r>
              <w:t xml:space="preserve">Verify OTP</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w:t>
            </w:r>
          </w:p>
        </w:tc>
        <w:tc>
          <w:tcPr/>
          <w:p>
            <w:pPr>
              <w:pStyle w:val="Compact"/>
              <w:jc w:val="left"/>
            </w:pPr>
            <w:r>
              <w:t xml:space="preserve">Password login → tokens or 2FA challenge</w:t>
            </w:r>
          </w:p>
        </w:tc>
      </w:tr>
      <w:tr>
        <w:tc>
          <w:tcPr/>
          <w:p>
            <w:pPr>
              <w:pStyle w:val="Compact"/>
              <w:jc w:val="left"/>
            </w:pPr>
            <w:r>
              <w:t xml:space="preserve">POST</w:t>
            </w:r>
          </w:p>
        </w:tc>
        <w:tc>
          <w:tcPr/>
          <w:p>
            <w:pPr>
              <w:pStyle w:val="Compact"/>
              <w:jc w:val="left"/>
            </w:pPr>
            <w:r>
              <w:rPr>
                <w:rStyle w:val="VerbatimChar"/>
              </w:rPr>
              <w:t xml:space="preserve">/auth/2fa/verify</w:t>
            </w:r>
          </w:p>
        </w:tc>
        <w:tc>
          <w:tcPr/>
          <w:p>
            <w:pPr>
              <w:pStyle w:val="Compact"/>
              <w:jc w:val="left"/>
            </w:pPr>
            <w:r>
              <w:t xml:space="preserve">challenge</w:t>
            </w:r>
          </w:p>
        </w:tc>
        <w:tc>
          <w:tcPr/>
          <w:p>
            <w:pPr>
              <w:pStyle w:val="Compact"/>
              <w:jc w:val="left"/>
            </w:pPr>
            <w:r>
              <w:t xml:space="preserve">Verify TOTP → tokens</w:t>
            </w:r>
          </w:p>
        </w:tc>
      </w:tr>
      <w:tr>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refresh token</w:t>
            </w:r>
          </w:p>
        </w:tc>
        <w:tc>
          <w:tcPr/>
          <w:p>
            <w:pPr>
              <w:pStyle w:val="Compact"/>
              <w:jc w:val="left"/>
            </w:pPr>
            <w:r>
              <w:t xml:space="preserve">Rotate and issue new tokens</w:t>
            </w:r>
          </w:p>
        </w:tc>
      </w:tr>
      <w:tr>
        <w:tc>
          <w:tcPr/>
          <w:p>
            <w:pPr>
              <w:pStyle w:val="Compact"/>
              <w:jc w:val="left"/>
            </w:pPr>
            <w:r>
              <w:t xml:space="preserve">POST</w:t>
            </w:r>
          </w:p>
        </w:tc>
        <w:tc>
          <w:tcPr/>
          <w:p>
            <w:pPr>
              <w:pStyle w:val="Compact"/>
              <w:jc w:val="left"/>
            </w:pPr>
            <w:r>
              <w:rPr>
                <w:rStyle w:val="VerbatimChar"/>
              </w:rPr>
              <w:t xml:space="preserve">/auth/logout</w:t>
            </w:r>
          </w:p>
        </w:tc>
        <w:tc>
          <w:tcPr/>
          <w:p>
            <w:pPr>
              <w:pStyle w:val="Compact"/>
              <w:jc w:val="left"/>
            </w:pPr>
            <w:r>
              <w:t xml:space="preserve">✔</w:t>
            </w:r>
          </w:p>
        </w:tc>
        <w:tc>
          <w:tcPr/>
          <w:p>
            <w:pPr>
              <w:pStyle w:val="Compact"/>
              <w:jc w:val="left"/>
            </w:pPr>
            <w:r>
              <w:t xml:space="preserve">Revoke current refresh token</w:t>
            </w:r>
          </w:p>
        </w:tc>
      </w:tr>
      <w:tr>
        <w:tc>
          <w:tcPr/>
          <w:p>
            <w:pPr>
              <w:pStyle w:val="Compact"/>
              <w:jc w:val="left"/>
            </w:pPr>
            <w:r>
              <w:t xml:space="preserve">POST</w:t>
            </w:r>
          </w:p>
        </w:tc>
        <w:tc>
          <w:tcPr/>
          <w:p>
            <w:pPr>
              <w:pStyle w:val="Compact"/>
              <w:jc w:val="left"/>
            </w:pPr>
            <w:r>
              <w:rPr>
                <w:rStyle w:val="VerbatimChar"/>
              </w:rPr>
              <w:t xml:space="preserve">/auth/logout-all</w:t>
            </w:r>
          </w:p>
        </w:tc>
        <w:tc>
          <w:tcPr/>
          <w:p>
            <w:pPr>
              <w:pStyle w:val="Compact"/>
              <w:jc w:val="left"/>
            </w:pPr>
            <w:r>
              <w:t xml:space="preserve">✔</w:t>
            </w:r>
          </w:p>
        </w:tc>
        <w:tc>
          <w:tcPr/>
          <w:p>
            <w:pPr>
              <w:pStyle w:val="Compact"/>
              <w:jc w:val="left"/>
            </w:pPr>
            <w:r>
              <w:t xml:space="preserve">Revoke all sessions</w:t>
            </w:r>
          </w:p>
        </w:tc>
      </w:tr>
      <w:tr>
        <w:tc>
          <w:tcPr/>
          <w:p>
            <w:pPr>
              <w:pStyle w:val="Compact"/>
              <w:jc w:val="left"/>
            </w:pPr>
            <w:r>
              <w:t xml:space="preserve">POST</w:t>
            </w:r>
          </w:p>
        </w:tc>
        <w:tc>
          <w:tcPr/>
          <w:p>
            <w:pPr>
              <w:pStyle w:val="Compact"/>
              <w:jc w:val="left"/>
            </w:pPr>
            <w:r>
              <w:rPr>
                <w:rStyle w:val="VerbatimChar"/>
              </w:rPr>
              <w:t xml:space="preserve">/auth/forgot-password</w:t>
            </w:r>
          </w:p>
        </w:tc>
        <w:tc>
          <w:tcPr/>
          <w:p>
            <w:pPr>
              <w:pStyle w:val="Compact"/>
              <w:jc w:val="left"/>
            </w:pPr>
            <w:r>
              <w:t xml:space="preserve">—</w:t>
            </w:r>
          </w:p>
        </w:tc>
        <w:tc>
          <w:tcPr/>
          <w:p>
            <w:pPr>
              <w:pStyle w:val="Compact"/>
              <w:jc w:val="left"/>
            </w:pPr>
            <w:r>
              <w:t xml:space="preserve">Email reset link</w:t>
            </w:r>
          </w:p>
        </w:tc>
      </w:tr>
      <w:tr>
        <w:tc>
          <w:tcPr/>
          <w:p>
            <w:pPr>
              <w:pStyle w:val="Compact"/>
              <w:jc w:val="left"/>
            </w:pPr>
            <w:r>
              <w:t xml:space="preserve">POST</w:t>
            </w:r>
          </w:p>
        </w:tc>
        <w:tc>
          <w:tcPr/>
          <w:p>
            <w:pPr>
              <w:pStyle w:val="Compact"/>
              <w:jc w:val="left"/>
            </w:pPr>
            <w:r>
              <w:rPr>
                <w:rStyle w:val="VerbatimChar"/>
              </w:rPr>
              <w:t xml:space="preserve">/auth/reset-password</w:t>
            </w:r>
          </w:p>
        </w:tc>
        <w:tc>
          <w:tcPr/>
          <w:p>
            <w:pPr>
              <w:pStyle w:val="Compact"/>
              <w:jc w:val="left"/>
            </w:pPr>
            <w:r>
              <w:t xml:space="preserve">reset token</w:t>
            </w:r>
          </w:p>
        </w:tc>
        <w:tc>
          <w:tcPr/>
          <w:p>
            <w:pPr>
              <w:pStyle w:val="Compact"/>
              <w:jc w:val="left"/>
            </w:pPr>
            <w:r>
              <w:t xml:space="preserve">Set new password</w:t>
            </w:r>
          </w:p>
        </w:tc>
      </w:tr>
      <w:tr>
        <w:tc>
          <w:tcPr/>
          <w:p>
            <w:pPr>
              <w:pStyle w:val="Compact"/>
              <w:jc w:val="left"/>
            </w:pPr>
            <w:r>
              <w:t xml:space="preserve">POST</w:t>
            </w:r>
          </w:p>
        </w:tc>
        <w:tc>
          <w:tcPr/>
          <w:p>
            <w:pPr>
              <w:pStyle w:val="Compact"/>
              <w:jc w:val="left"/>
            </w:pPr>
            <w:r>
              <w:rPr>
                <w:rStyle w:val="VerbatimChar"/>
              </w:rPr>
              <w:t xml:space="preserve">/auth/change-password</w:t>
            </w:r>
          </w:p>
        </w:tc>
        <w:tc>
          <w:tcPr/>
          <w:p>
            <w:pPr>
              <w:pStyle w:val="Compact"/>
              <w:jc w:val="left"/>
            </w:pPr>
            <w:r>
              <w:t xml:space="preserve">✔</w:t>
            </w:r>
          </w:p>
        </w:tc>
        <w:tc>
          <w:tcPr/>
          <w:p>
            <w:pPr>
              <w:pStyle w:val="Compact"/>
              <w:jc w:val="left"/>
            </w:pPr>
            <w:r>
              <w:t xml:space="preserve">Old + new password</w:t>
            </w:r>
          </w:p>
        </w:tc>
      </w:tr>
      <w:tr>
        <w:tc>
          <w:tcPr/>
          <w:p>
            <w:pPr>
              <w:pStyle w:val="Compact"/>
              <w:jc w:val="left"/>
            </w:pPr>
            <w:r>
              <w:t xml:space="preserve">GET</w:t>
            </w:r>
          </w:p>
        </w:tc>
        <w:tc>
          <w:tcPr/>
          <w:p>
            <w:pPr>
              <w:pStyle w:val="Compact"/>
              <w:jc w:val="left"/>
            </w:pPr>
            <w:r>
              <w:rPr>
                <w:rStyle w:val="VerbatimChar"/>
              </w:rPr>
              <w:t xml:space="preserve">/auth/oauth2/google</w:t>
            </w:r>
          </w:p>
        </w:tc>
        <w:tc>
          <w:tcPr/>
          <w:p>
            <w:pPr>
              <w:pStyle w:val="Compact"/>
              <w:jc w:val="left"/>
            </w:pPr>
            <w:r>
              <w:t xml:space="preserve">—</w:t>
            </w:r>
          </w:p>
        </w:tc>
        <w:tc>
          <w:tcPr/>
          <w:p>
            <w:pPr>
              <w:pStyle w:val="Compact"/>
              <w:jc w:val="left"/>
            </w:pPr>
            <w:r>
              <w:t xml:space="preserve">Redirect to Google</w:t>
            </w:r>
          </w:p>
        </w:tc>
      </w:tr>
      <w:tr>
        <w:tc>
          <w:tcPr/>
          <w:p>
            <w:pPr>
              <w:pStyle w:val="Compact"/>
              <w:jc w:val="left"/>
            </w:pPr>
            <w:r>
              <w:t xml:space="preserve">GET</w:t>
            </w:r>
          </w:p>
        </w:tc>
        <w:tc>
          <w:tcPr/>
          <w:p>
            <w:pPr>
              <w:pStyle w:val="Compact"/>
              <w:jc w:val="left"/>
            </w:pPr>
            <w:r>
              <w:rPr>
                <w:rStyle w:val="VerbatimChar"/>
              </w:rPr>
              <w:t xml:space="preserve">/auth/oauth2/callback/google</w:t>
            </w:r>
          </w:p>
        </w:tc>
        <w:tc>
          <w:tcPr/>
          <w:p>
            <w:pPr>
              <w:pStyle w:val="Compact"/>
              <w:jc w:val="left"/>
            </w:pPr>
            <w:r>
              <w:t xml:space="preserve">—</w:t>
            </w:r>
          </w:p>
        </w:tc>
        <w:tc>
          <w:tcPr/>
          <w:p>
            <w:pPr>
              <w:pStyle w:val="Compact"/>
              <w:jc w:val="left"/>
            </w:pPr>
            <w:r>
              <w:t xml:space="preserve">Exchange code → tokens</w:t>
            </w:r>
          </w:p>
        </w:tc>
      </w:tr>
      <w:tr>
        <w:tc>
          <w:tcPr/>
          <w:p>
            <w:pPr>
              <w:pStyle w:val="Compact"/>
              <w:jc w:val="left"/>
            </w:pPr>
            <w:r>
              <w:t xml:space="preserve">POST</w:t>
            </w:r>
          </w:p>
        </w:tc>
        <w:tc>
          <w:tcPr/>
          <w:p>
            <w:pPr>
              <w:pStyle w:val="Compact"/>
              <w:jc w:val="left"/>
            </w:pPr>
            <w:r>
              <w:rPr>
                <w:rStyle w:val="VerbatimChar"/>
              </w:rPr>
              <w:t xml:space="preserve">/auth/2fa/setup</w:t>
            </w:r>
            <w:r>
              <w:t xml:space="preserve"> </w:t>
            </w:r>
            <w:r>
              <w:t xml:space="preserve">/</w:t>
            </w:r>
            <w:r>
              <w:t xml:space="preserve"> </w:t>
            </w:r>
            <w:r>
              <w:rPr>
                <w:rStyle w:val="VerbatimChar"/>
              </w:rPr>
              <w:t xml:space="preserve">/auth/2fa/enable</w:t>
            </w:r>
            <w:r>
              <w:t xml:space="preserve"> </w:t>
            </w:r>
            <w:r>
              <w:t xml:space="preserve">/</w:t>
            </w:r>
            <w:r>
              <w:t xml:space="preserve"> </w:t>
            </w:r>
            <w:r>
              <w:rPr>
                <w:rStyle w:val="VerbatimChar"/>
              </w:rPr>
              <w:t xml:space="preserve">/auth/2fa/disable</w:t>
            </w:r>
          </w:p>
        </w:tc>
        <w:tc>
          <w:tcPr/>
          <w:p>
            <w:pPr>
              <w:pStyle w:val="Compact"/>
              <w:jc w:val="left"/>
            </w:pPr>
            <w:r>
              <w:t xml:space="preserve">✔</w:t>
            </w:r>
          </w:p>
        </w:tc>
        <w:tc>
          <w:tcPr/>
          <w:p>
            <w:pPr>
              <w:pStyle w:val="Compact"/>
              <w:jc w:val="left"/>
            </w:pPr>
            <w:r>
              <w:t xml:space="preserve">TOTP lifecycle</w:t>
            </w:r>
          </w:p>
        </w:tc>
      </w:tr>
      <w:tr>
        <w:tc>
          <w:tcPr/>
          <w:p>
            <w:pPr>
              <w:pStyle w:val="Compact"/>
              <w:jc w:val="left"/>
            </w:pPr>
            <w:r>
              <w:t xml:space="preserve">GET</w:t>
            </w:r>
          </w:p>
        </w:tc>
        <w:tc>
          <w:tcPr/>
          <w:p>
            <w:pPr>
              <w:pStyle w:val="Compact"/>
              <w:jc w:val="left"/>
            </w:pPr>
            <w:r>
              <w:rPr>
                <w:rStyle w:val="VerbatimChar"/>
              </w:rPr>
              <w:t xml:space="preserve">/auth/sessions</w:t>
            </w:r>
            <w:r>
              <w:t xml:space="preserve"> </w:t>
            </w:r>
            <w:r>
              <w:t xml:space="preserve">· DELETE</w:t>
            </w:r>
            <w:r>
              <w:t xml:space="preserve"> </w:t>
            </w:r>
            <w:r>
              <w:rPr>
                <w:rStyle w:val="VerbatimChar"/>
              </w:rPr>
              <w:t xml:space="preserve">/auth/sessions/{id}</w:t>
            </w:r>
          </w:p>
        </w:tc>
        <w:tc>
          <w:tcPr/>
          <w:p>
            <w:pPr>
              <w:pStyle w:val="Compact"/>
              <w:jc w:val="left"/>
            </w:pPr>
            <w:r>
              <w:t xml:space="preserve">✔</w:t>
            </w:r>
          </w:p>
        </w:tc>
        <w:tc>
          <w:tcPr/>
          <w:p>
            <w:pPr>
              <w:pStyle w:val="Compact"/>
              <w:jc w:val="left"/>
            </w:pPr>
            <w:r>
              <w:t xml:space="preserve">List / revoke sessions</w:t>
            </w:r>
          </w:p>
        </w:tc>
      </w:tr>
      <w:tr>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w:t>
            </w:r>
          </w:p>
        </w:tc>
        <w:tc>
          <w:tcPr/>
          <w:p>
            <w:pPr>
              <w:pStyle w:val="Compact"/>
              <w:jc w:val="left"/>
            </w:pPr>
            <w:r>
              <w:t xml:space="preserve">Current identity, roles, permissions</w:t>
            </w:r>
          </w:p>
        </w:tc>
      </w:tr>
      <w:tr>
        <w:tc>
          <w:tcPr/>
          <w:p>
            <w:pPr>
              <w:pStyle w:val="Compact"/>
              <w:jc w:val="left"/>
            </w:pPr>
            <w:r>
              <w:t xml:space="preserve">GET/POST/PATCH/DELETE</w:t>
            </w:r>
          </w:p>
        </w:tc>
        <w:tc>
          <w:tcPr/>
          <w:p>
            <w:pPr>
              <w:pStyle w:val="Compact"/>
              <w:jc w:val="left"/>
            </w:pPr>
            <w:r>
              <w:rPr>
                <w:rStyle w:val="VerbatimChar"/>
              </w:rPr>
              <w:t xml:space="preserve">/admin/users*</w:t>
            </w:r>
            <w:r>
              <w:t xml:space="preserve">,</w:t>
            </w:r>
            <w:r>
              <w:t xml:space="preserve"> </w:t>
            </w:r>
            <w:r>
              <w:rPr>
                <w:rStyle w:val="VerbatimChar"/>
              </w:rPr>
              <w:t xml:space="preserve">/admin/roles*</w:t>
            </w:r>
          </w:p>
        </w:tc>
        <w:tc>
          <w:tcPr/>
          <w:p>
            <w:pPr>
              <w:pStyle w:val="Compact"/>
              <w:jc w:val="left"/>
            </w:pPr>
            <w:r>
              <w:t xml:space="preserve">ADMIN+</w:t>
            </w:r>
          </w:p>
        </w:tc>
        <w:tc>
          <w:tcPr/>
          <w:p>
            <w:pPr>
              <w:pStyle w:val="Compact"/>
              <w:jc w:val="left"/>
            </w:pPr>
            <w:r>
              <w:t xml:space="preserve">User &amp; role administration</w:t>
            </w:r>
          </w:p>
        </w:tc>
      </w:tr>
    </w:tbl>
    <w:p>
      <w:pPr>
        <w:pStyle w:val="BodyText"/>
      </w:pPr>
      <w:r>
        <w:rPr>
          <w:bCs/>
          <w:b/>
        </w:rPr>
        <w:t xml:space="preserve">Sample —</w:t>
      </w:r>
      <w:r>
        <w:rPr>
          <w:bCs/>
          <w:b/>
        </w:rPr>
        <w:t xml:space="preserve"> </w:t>
      </w:r>
      <w:r>
        <w:rPr>
          <w:rStyle w:val="VerbatimChar"/>
          <w:bCs/>
          <w:b/>
        </w:rPr>
        <w:t xml:space="preserve">POST /auth/login</w:t>
      </w:r>
    </w:p>
    <w:p>
      <w:pPr>
        <w:pStyle w:val="SourceCode"/>
      </w:pPr>
      <w:r>
        <w:rPr>
          <w:rStyle w:val="ErrorTok"/>
        </w:rPr>
        <w:t xml:space="preserve">//</w:t>
      </w:r>
      <w:r>
        <w:rPr>
          <w:rStyle w:val="NormalTok"/>
        </w:rPr>
        <w:t xml:space="preserve"> </w:t>
      </w:r>
      <w:r>
        <w:rPr>
          <w:rStyle w:val="ErrorTok"/>
        </w:rPr>
        <w:t xml:space="preserve">request</w:t>
      </w:r>
      <w:r>
        <w:br/>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"riya@example.com"</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"P@ssw0rd!"</w:t>
      </w:r>
      <w:r>
        <w:rPr>
          <w:rStyle w:val="FunctionTok"/>
        </w:rPr>
        <w:t xml:space="preserve">,</w:t>
      </w:r>
      <w:r>
        <w:rPr>
          <w:rStyle w:val="NormalTok"/>
        </w:rPr>
        <w:t xml:space="preserve"> </w:t>
      </w:r>
      <w:r>
        <w:rPr>
          <w:rStyle w:val="DataTypeTok"/>
        </w:rPr>
        <w:t xml:space="preserve">"deviceInfo"</w:t>
      </w:r>
      <w:r>
        <w:rPr>
          <w:rStyle w:val="FunctionTok"/>
        </w:rPr>
        <w:t xml:space="preserve">:</w:t>
      </w:r>
      <w:r>
        <w:rPr>
          <w:rStyle w:val="NormalTok"/>
        </w:rPr>
        <w:t xml:space="preserve"> </w:t>
      </w:r>
      <w:r>
        <w:rPr>
          <w:rStyle w:val="StringTok"/>
        </w:rPr>
        <w:t xml:space="preserve">"Chrome/126 macOS"</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200</w:t>
      </w:r>
      <w:r>
        <w:rPr>
          <w:rStyle w:val="NormalTok"/>
        </w:rPr>
        <w:t xml:space="preserve"> </w:t>
      </w:r>
      <w:r>
        <w:rPr>
          <w:rStyle w:val="ErrorTok"/>
        </w:rPr>
        <w:t xml:space="preserve">response</w:t>
      </w:r>
      <w:r>
        <w:br/>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"refreshToken"</w:t>
      </w:r>
      <w:r>
        <w:rPr>
          <w:rStyle w:val="FunctionTok"/>
        </w:rPr>
        <w:t xml:space="preserve">:</w:t>
      </w:r>
      <w:r>
        <w:rPr>
          <w:rStyle w:val="NormalTok"/>
        </w:rPr>
        <w:t xml:space="preserve"> </w:t>
      </w:r>
      <w:r>
        <w:rPr>
          <w:rStyle w:val="StringTok"/>
        </w:rPr>
        <w:t xml:space="preserve">"b7f1c0a2-...-9d3e"</w:t>
      </w:r>
      <w:r>
        <w:rPr>
          <w:rStyle w:val="FunctionTok"/>
        </w:rPr>
        <w:t xml:space="preserve">,</w:t>
      </w:r>
      <w:r>
        <w:br/>
      </w: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"018f..."</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"Riya S"</w:t>
      </w:r>
      <w:r>
        <w:rPr>
          <w:rStyle w:val="FunctionTok"/>
        </w:rPr>
        <w:t xml:space="preserve">,</w:t>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"STUDENT"</w:t>
      </w:r>
      <w:r>
        <w:rPr>
          <w:rStyle w:val="OtherTok"/>
        </w:rPr>
        <w:t xml:space="preserve">]</w:t>
      </w:r>
      <w:r>
        <w:rPr>
          <w:rStyle w:val="FunctionTok"/>
        </w:rPr>
        <w:t xml:space="preserve">,</w:t>
      </w:r>
      <w:r>
        <w:rPr>
          <w:rStyle w:val="NormalTok"/>
        </w:rPr>
        <w:t xml:space="preserve"> </w:t>
      </w:r>
      <w:r>
        <w:rPr>
          <w:rStyle w:val="DataTypeTok"/>
        </w:rPr>
        <w:t xml:space="preserve">"avatarUrl"</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200</w:t>
      </w:r>
      <w:r>
        <w:rPr>
          <w:rStyle w:val="NormalTok"/>
        </w:rPr>
        <w:t xml:space="preserve"> </w:t>
      </w:r>
      <w:r>
        <w:rPr>
          <w:rStyle w:val="ErrorTok"/>
        </w:rPr>
        <w:t xml:space="preserve">response</w:t>
      </w:r>
      <w:r>
        <w:rPr>
          <w:rStyle w:val="NormalTok"/>
        </w:rPr>
        <w:t xml:space="preserve"> </w:t>
      </w:r>
      <w:r>
        <w:rPr>
          <w:rStyle w:val="ErrorTok"/>
        </w:rPr>
        <w:t xml:space="preserve">when</w:t>
      </w:r>
      <w:r>
        <w:rPr>
          <w:rStyle w:val="NormalTok"/>
        </w:rPr>
        <w:t xml:space="preserve"> </w:t>
      </w:r>
      <w:r>
        <w:rPr>
          <w:rStyle w:val="ErrorTok"/>
        </w:rPr>
        <w:t xml:space="preserve">2FA</w:t>
      </w:r>
      <w:r>
        <w:rPr>
          <w:rStyle w:val="NormalTok"/>
        </w:rPr>
        <w:t xml:space="preserve"> </w:t>
      </w:r>
      <w:r>
        <w:rPr>
          <w:rStyle w:val="ErrorTok"/>
        </w:rPr>
        <w:t xml:space="preserve">is</w:t>
      </w:r>
      <w:r>
        <w:rPr>
          <w:rStyle w:val="NormalTok"/>
        </w:rPr>
        <w:t xml:space="preserve"> </w:t>
      </w:r>
      <w:r>
        <w:rPr>
          <w:rStyle w:val="ErrorTok"/>
        </w:rPr>
        <w:t xml:space="preserve">on</w:t>
      </w:r>
      <w:r>
        <w:br/>
      </w: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"twoFactorRequired"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"challengeToken"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300</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JWT claims</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"018f2c3d-...-a91b"</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"riya@example.com"</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"STUDENT"</w:t>
      </w:r>
      <w:r>
        <w:rPr>
          <w:rStyle w:val="OtherTok"/>
        </w:rPr>
        <w:t xml:space="preserve">]</w:t>
      </w:r>
      <w:r>
        <w:rPr>
          <w:rStyle w:val="FunctionTok"/>
        </w:rPr>
        <w:t xml:space="preserve">,</w:t>
      </w:r>
      <w:r>
        <w:br/>
      </w:r>
      <w:r>
        <w:rPr>
          <w:rStyle w:val="NormalTok"/>
        </w:rPr>
        <w:t xml:space="preserve">  </w:t>
      </w:r>
      <w:r>
        <w:rPr>
          <w:rStyle w:val="DataTypeTok"/>
        </w:rPr>
        <w:t xml:space="preserve">"perms"</w:t>
      </w:r>
      <w:r>
        <w:rPr>
          <w:rStyle w:val="FunctionTok"/>
        </w:rPr>
        <w:t xml:space="preserve">:</w:t>
      </w:r>
      <w:r>
        <w:rPr>
          <w:rStyle w:val="NormalTok"/>
        </w:rPr>
        <w:t xml:space="preserve"> </w:t>
      </w:r>
      <w:r>
        <w:rPr>
          <w:rStyle w:val="OtherTok"/>
        </w:rPr>
        <w:t xml:space="preserve">[</w:t>
      </w:r>
      <w:r>
        <w:rPr>
          <w:rStyle w:val="StringTok"/>
        </w:rPr>
        <w:t xml:space="preserve">"COURSE_VIEW"</w:t>
      </w:r>
      <w:r>
        <w:rPr>
          <w:rStyle w:val="OtherTok"/>
        </w:rPr>
        <w:t xml:space="preserve">,</w:t>
      </w:r>
      <w:r>
        <w:rPr>
          <w:rStyle w:val="NormalTok"/>
        </w:rPr>
        <w:t xml:space="preserve"> </w:t>
      </w:r>
      <w:r>
        <w:rPr>
          <w:rStyle w:val="StringTok"/>
        </w:rPr>
        <w:t xml:space="preserve">"ENROL_CREATE"</w:t>
      </w:r>
      <w:r>
        <w:rPr>
          <w:rStyle w:val="OtherTok"/>
        </w:rPr>
        <w:t xml:space="preserve">]</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"0c2a..."</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"lms-auth"</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"lms-api"</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1767225600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1767226500</w:t>
      </w:r>
      <w:r>
        <w:br/>
      </w:r>
      <w:r>
        <w:rPr>
          <w:rStyle w:val="FunctionTok"/>
        </w:rPr>
        <w:t xml:space="preserve">}</w:t>
      </w:r>
    </w:p>
    <w:bookmarkEnd w:id="101"/>
    <w:bookmarkStart w:id="102" w:name="course-service"/>
    <w:p>
      <w:pPr>
        <w:pStyle w:val="Heading2"/>
      </w:pPr>
      <w:r>
        <w:t xml:space="preserve">7.2 Course Service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/courses</w:t>
            </w:r>
          </w:p>
        </w:tc>
        <w:tc>
          <w:tcPr/>
          <w:p>
            <w:pPr>
              <w:pStyle w:val="Compact"/>
              <w:jc w:val="left"/>
            </w:pPr>
            <w:r>
              <w:t xml:space="preserve">—</w:t>
            </w:r>
          </w:p>
        </w:tc>
        <w:tc>
          <w:tcPr/>
          <w:p>
            <w:pPr>
              <w:pStyle w:val="Compact"/>
              <w:jc w:val="left"/>
            </w:pPr>
            <w:r>
              <w:t xml:space="preserve">Catalogue:</w:t>
            </w:r>
            <w:r>
              <w:t xml:space="preserve"> </w:t>
            </w:r>
            <w:r>
              <w:rPr>
                <w:rStyle w:val="VerbatimChar"/>
              </w:rPr>
              <w:t xml:space="preserve">q, category, level, language, minRating, priceMin, priceMax, sort, page, size</w:t>
            </w:r>
          </w:p>
        </w:tc>
      </w:tr>
      <w:tr>
        <w:tc>
          <w:tcPr/>
          <w:p>
            <w:pPr>
              <w:pStyle w:val="Compact"/>
              <w:jc w:val="left"/>
            </w:pPr>
            <w:r>
              <w:t xml:space="preserve">GET</w:t>
            </w:r>
          </w:p>
        </w:tc>
        <w:tc>
          <w:tcPr/>
          <w:p>
            <w:pPr>
              <w:pStyle w:val="Compact"/>
              <w:jc w:val="left"/>
            </w:pPr>
            <w:r>
              <w:rPr>
                <w:rStyle w:val="VerbatimChar"/>
              </w:rPr>
              <w:t xml:space="preserve">/courses/{slug}</w:t>
            </w:r>
          </w:p>
        </w:tc>
        <w:tc>
          <w:tcPr/>
          <w:p>
            <w:pPr>
              <w:pStyle w:val="Compact"/>
              <w:jc w:val="left"/>
            </w:pPr>
            <w:r>
              <w:t xml:space="preserve">optional</w:t>
            </w:r>
          </w:p>
        </w:tc>
        <w:tc>
          <w:tcPr/>
          <w:p>
            <w:pPr>
              <w:pStyle w:val="Compact"/>
              <w:jc w:val="left"/>
            </w:pPr>
            <w:r>
              <w:t xml:space="preserve">Public detail (curriculum with locked flags)</w:t>
            </w:r>
          </w:p>
        </w:tc>
      </w:tr>
      <w:tr>
        <w:tc>
          <w:tcPr/>
          <w:p>
            <w:pPr>
              <w:pStyle w:val="Compact"/>
              <w:jc w:val="left"/>
            </w:pPr>
            <w:r>
              <w:t xml:space="preserve">POST</w:t>
            </w:r>
          </w:p>
        </w:tc>
        <w:tc>
          <w:tcPr/>
          <w:p>
            <w:pPr>
              <w:pStyle w:val="Compact"/>
              <w:jc w:val="left"/>
            </w:pPr>
            <w:r>
              <w:rPr>
                <w:rStyle w:val="VerbatimChar"/>
              </w:rPr>
              <w:t xml:space="preserve">/courses</w:t>
            </w:r>
          </w:p>
        </w:tc>
        <w:tc>
          <w:tcPr/>
          <w:p>
            <w:pPr>
              <w:pStyle w:val="Compact"/>
              <w:jc w:val="left"/>
            </w:pPr>
            <w:r>
              <w:t xml:space="preserve">INSTRUCTOR</w:t>
            </w:r>
          </w:p>
        </w:tc>
        <w:tc>
          <w:tcPr/>
          <w:p>
            <w:pPr>
              <w:pStyle w:val="Compact"/>
              <w:jc w:val="left"/>
            </w:pPr>
            <w:r>
              <w:t xml:space="preserve">Create draft</w:t>
            </w:r>
          </w:p>
        </w:tc>
      </w:tr>
      <w:tr>
        <w:tc>
          <w:tcPr/>
          <w:p>
            <w:pPr>
              <w:pStyle w:val="Compact"/>
              <w:jc w:val="left"/>
            </w:pPr>
            <w:r>
              <w:t xml:space="preserve">PUT/PATCH</w:t>
            </w:r>
          </w:p>
        </w:tc>
        <w:tc>
          <w:tcPr/>
          <w:p>
            <w:pPr>
              <w:pStyle w:val="Compact"/>
              <w:jc w:val="left"/>
            </w:pPr>
            <w:r>
              <w:rPr>
                <w:rStyle w:val="VerbatimChar"/>
              </w:rPr>
              <w:t xml:space="preserve">/courses/{id}</w:t>
            </w:r>
          </w:p>
        </w:tc>
        <w:tc>
          <w:tcPr/>
          <w:p>
            <w:pPr>
              <w:pStyle w:val="Compact"/>
              <w:jc w:val="left"/>
            </w:pPr>
            <w:r>
              <w:t xml:space="preserve">owner/ADMIN</w:t>
            </w:r>
          </w:p>
        </w:tc>
        <w:tc>
          <w:tcPr/>
          <w:p>
            <w:pPr>
              <w:pStyle w:val="Compact"/>
              <w:jc w:val="left"/>
            </w:pPr>
            <w:r>
              <w:t xml:space="preserve">Update</w:t>
            </w:r>
          </w:p>
        </w:tc>
      </w:tr>
      <w:tr>
        <w:tc>
          <w:tcPr/>
          <w:p>
            <w:pPr>
              <w:pStyle w:val="Compact"/>
              <w:jc w:val="left"/>
            </w:pPr>
            <w:r>
              <w:t xml:space="preserve">POST</w:t>
            </w:r>
          </w:p>
        </w:tc>
        <w:tc>
          <w:tcPr/>
          <w:p>
            <w:pPr>
              <w:pStyle w:val="Compact"/>
              <w:jc w:val="left"/>
            </w:pPr>
            <w:r>
              <w:rPr>
                <w:rStyle w:val="VerbatimChar"/>
              </w:rPr>
              <w:t xml:space="preserve">/courses/{id}/submit</w:t>
            </w:r>
          </w:p>
        </w:tc>
        <w:tc>
          <w:tcPr/>
          <w:p>
            <w:pPr>
              <w:pStyle w:val="Compact"/>
              <w:jc w:val="left"/>
            </w:pPr>
            <w:r>
              <w:t xml:space="preserve">owner</w:t>
            </w:r>
          </w:p>
        </w:tc>
        <w:tc>
          <w:tcPr/>
          <w:p>
            <w:pPr>
              <w:pStyle w:val="Compact"/>
              <w:jc w:val="left"/>
            </w:pPr>
            <w:r>
              <w:t xml:space="preserve">Send for review</w:t>
            </w:r>
          </w:p>
        </w:tc>
      </w:tr>
      <w:tr>
        <w:tc>
          <w:tcPr/>
          <w:p>
            <w:pPr>
              <w:pStyle w:val="Compact"/>
              <w:jc w:val="left"/>
            </w:pPr>
            <w:r>
              <w:t xml:space="preserve">POST</w:t>
            </w:r>
          </w:p>
        </w:tc>
        <w:tc>
          <w:tcPr/>
          <w:p>
            <w:pPr>
              <w:pStyle w:val="Compact"/>
              <w:jc w:val="left"/>
            </w:pPr>
            <w:r>
              <w:rPr>
                <w:rStyle w:val="VerbatimChar"/>
              </w:rPr>
              <w:t xml:space="preserve">/courses/{id}/approve</w:t>
            </w:r>
            <w:r>
              <w:t xml:space="preserve"> </w:t>
            </w:r>
            <w:r>
              <w:t xml:space="preserve">·</w:t>
            </w:r>
            <w:r>
              <w:t xml:space="preserve"> </w:t>
            </w:r>
            <w:r>
              <w:rPr>
                <w:rStyle w:val="VerbatimChar"/>
              </w:rPr>
              <w:t xml:space="preserve">/reject</w:t>
            </w:r>
          </w:p>
        </w:tc>
        <w:tc>
          <w:tcPr/>
          <w:p>
            <w:pPr>
              <w:pStyle w:val="Compact"/>
              <w:jc w:val="left"/>
            </w:pPr>
            <w:r>
              <w:t xml:space="preserve">ADMIN</w:t>
            </w:r>
          </w:p>
        </w:tc>
        <w:tc>
          <w:tcPr/>
          <w:p>
            <w:pPr>
              <w:pStyle w:val="Compact"/>
              <w:jc w:val="left"/>
            </w:pPr>
            <w:r>
              <w:t xml:space="preserve">Moderation</w:t>
            </w:r>
          </w:p>
        </w:tc>
      </w:tr>
      <w:tr>
        <w:tc>
          <w:tcPr/>
          <w:p>
            <w:pPr>
              <w:pStyle w:val="Compact"/>
              <w:jc w:val="left"/>
            </w:pPr>
            <w:r>
              <w:t xml:space="preserve">POST</w:t>
            </w:r>
          </w:p>
        </w:tc>
        <w:tc>
          <w:tcPr/>
          <w:p>
            <w:pPr>
              <w:pStyle w:val="Compact"/>
              <w:jc w:val="left"/>
            </w:pPr>
            <w:r>
              <w:rPr>
                <w:rStyle w:val="VerbatimChar"/>
              </w:rPr>
              <w:t xml:space="preserve">/courses/{id}/publish</w:t>
            </w:r>
            <w:r>
              <w:t xml:space="preserve"> </w:t>
            </w:r>
            <w:r>
              <w:t xml:space="preserve">·</w:t>
            </w:r>
            <w:r>
              <w:t xml:space="preserve"> </w:t>
            </w:r>
            <w:r>
              <w:rPr>
                <w:rStyle w:val="VerbatimChar"/>
              </w:rPr>
              <w:t xml:space="preserve">/archive</w:t>
            </w:r>
          </w:p>
        </w:tc>
        <w:tc>
          <w:tcPr/>
          <w:p>
            <w:pPr>
              <w:pStyle w:val="Compact"/>
              <w:jc w:val="left"/>
            </w:pPr>
            <w:r>
              <w:t xml:space="preserve">owner/ADMIN</w:t>
            </w:r>
          </w:p>
        </w:tc>
        <w:tc>
          <w:tcPr/>
          <w:p>
            <w:pPr>
              <w:pStyle w:val="Compact"/>
              <w:jc w:val="left"/>
            </w:pPr>
            <w:r>
              <w:t xml:space="preserve">Lifecycle</w:t>
            </w:r>
          </w:p>
        </w:tc>
      </w:tr>
      <w:tr>
        <w:tc>
          <w:tcPr/>
          <w:p>
            <w:pPr>
              <w:pStyle w:val="Compact"/>
              <w:jc w:val="left"/>
            </w:pPr>
            <w:r>
              <w:t xml:space="preserve">POST</w:t>
            </w:r>
          </w:p>
        </w:tc>
        <w:tc>
          <w:tcPr/>
          <w:p>
            <w:pPr>
              <w:pStyle w:val="Compact"/>
              <w:jc w:val="left"/>
            </w:pPr>
            <w:r>
              <w:rPr>
                <w:rStyle w:val="VerbatimChar"/>
              </w:rPr>
              <w:t xml:space="preserve">/courses/{id}/modules</w:t>
            </w:r>
            <w:r>
              <w:t xml:space="preserve"> </w:t>
            </w:r>
            <w:r>
              <w:t xml:space="preserve">· PATCH</w:t>
            </w:r>
            <w:r>
              <w:t xml:space="preserve"> </w:t>
            </w:r>
            <w:r>
              <w:rPr>
                <w:rStyle w:val="VerbatimChar"/>
              </w:rPr>
              <w:t xml:space="preserve">/modules/{id}</w:t>
            </w:r>
            <w:r>
              <w:t xml:space="preserve"> </w:t>
            </w:r>
            <w:r>
              <w:t xml:space="preserve">· DELETE</w:t>
            </w:r>
          </w:p>
        </w:tc>
        <w:tc>
          <w:tcPr/>
          <w:p>
            <w:pPr>
              <w:pStyle w:val="Compact"/>
              <w:jc w:val="left"/>
            </w:pPr>
            <w:r>
              <w:t xml:space="preserve">owner</w:t>
            </w:r>
          </w:p>
        </w:tc>
        <w:tc>
          <w:tcPr/>
          <w:p>
            <w:pPr>
              <w:pStyle w:val="Compact"/>
              <w:jc w:val="left"/>
            </w:pPr>
            <w:r>
              <w:t xml:space="preserve">Module CRUD</w:t>
            </w:r>
          </w:p>
        </w:tc>
      </w:tr>
      <w:tr>
        <w:tc>
          <w:tcPr/>
          <w:p>
            <w:pPr>
              <w:pStyle w:val="Compact"/>
              <w:jc w:val="left"/>
            </w:pPr>
            <w:r>
              <w:t xml:space="preserve">PATCH</w:t>
            </w:r>
          </w:p>
        </w:tc>
        <w:tc>
          <w:tcPr/>
          <w:p>
            <w:pPr>
              <w:pStyle w:val="Compact"/>
              <w:jc w:val="left"/>
            </w:pPr>
            <w:r>
              <w:rPr>
                <w:rStyle w:val="VerbatimChar"/>
              </w:rPr>
              <w:t xml:space="preserve">/courses/{id}/curriculum/reorder</w:t>
            </w:r>
          </w:p>
        </w:tc>
        <w:tc>
          <w:tcPr/>
          <w:p>
            <w:pPr>
              <w:pStyle w:val="Compact"/>
              <w:jc w:val="left"/>
            </w:pPr>
            <w:r>
              <w:t xml:space="preserve">owner</w:t>
            </w:r>
          </w:p>
        </w:tc>
        <w:tc>
          <w:tcPr/>
          <w:p>
            <w:pPr>
              <w:pStyle w:val="Compact"/>
              <w:jc w:val="left"/>
            </w:pPr>
            <w:r>
              <w:t xml:space="preserve">Bulk position update</w:t>
            </w:r>
          </w:p>
        </w:tc>
      </w:tr>
      <w:tr>
        <w:tc>
          <w:tcPr/>
          <w:p>
            <w:pPr>
              <w:pStyle w:val="Compact"/>
              <w:jc w:val="left"/>
            </w:pPr>
            <w:r>
              <w:t xml:space="preserve">POST</w:t>
            </w:r>
          </w:p>
        </w:tc>
        <w:tc>
          <w:tcPr/>
          <w:p>
            <w:pPr>
              <w:pStyle w:val="Compact"/>
              <w:jc w:val="left"/>
            </w:pPr>
            <w:r>
              <w:rPr>
                <w:rStyle w:val="VerbatimChar"/>
              </w:rPr>
              <w:t xml:space="preserve">/modules/{id}/lessons</w:t>
            </w:r>
            <w:r>
              <w:t xml:space="preserve"> </w:t>
            </w:r>
            <w:r>
              <w:t xml:space="preserve">· PATCH/DELETE</w:t>
            </w:r>
            <w:r>
              <w:t xml:space="preserve"> </w:t>
            </w:r>
            <w:r>
              <w:rPr>
                <w:rStyle w:val="VerbatimChar"/>
              </w:rPr>
              <w:t xml:space="preserve">/lessons/{id}</w:t>
            </w:r>
          </w:p>
        </w:tc>
        <w:tc>
          <w:tcPr/>
          <w:p>
            <w:pPr>
              <w:pStyle w:val="Compact"/>
              <w:jc w:val="left"/>
            </w:pPr>
            <w:r>
              <w:t xml:space="preserve">owner</w:t>
            </w:r>
          </w:p>
        </w:tc>
        <w:tc>
          <w:tcPr/>
          <w:p>
            <w:pPr>
              <w:pStyle w:val="Compact"/>
              <w:jc w:val="left"/>
            </w:pPr>
            <w:r>
              <w:t xml:space="preserve">Lesson CRUD</w:t>
            </w:r>
          </w:p>
        </w:tc>
      </w:tr>
      <w:tr>
        <w:tc>
          <w:tcPr/>
          <w:p>
            <w:pPr>
              <w:pStyle w:val="Compact"/>
              <w:jc w:val="left"/>
            </w:pPr>
            <w:r>
              <w:t xml:space="preserve">GET</w:t>
            </w:r>
          </w:p>
        </w:tc>
        <w:tc>
          <w:tcPr/>
          <w:p>
            <w:pPr>
              <w:pStyle w:val="Compact"/>
              <w:jc w:val="left"/>
            </w:pPr>
            <w:r>
              <w:rPr>
                <w:rStyle w:val="VerbatimChar"/>
              </w:rPr>
              <w:t xml:space="preserve">/lessons/{id}/playback</w:t>
            </w:r>
          </w:p>
        </w:tc>
        <w:tc>
          <w:tcPr/>
          <w:p>
            <w:pPr>
              <w:pStyle w:val="Compact"/>
              <w:jc w:val="left"/>
            </w:pPr>
            <w:r>
              <w:t xml:space="preserve">enrolled</w:t>
            </w:r>
          </w:p>
        </w:tc>
        <w:tc>
          <w:tcPr/>
          <w:p>
            <w:pPr>
              <w:pStyle w:val="Compact"/>
              <w:jc w:val="left"/>
            </w:pPr>
            <w:r>
              <w:t xml:space="preserve">Signed HLS manifest URL</w:t>
            </w:r>
          </w:p>
        </w:tc>
      </w:tr>
      <w:tr>
        <w:tc>
          <w:tcPr/>
          <w:p>
            <w:pPr>
              <w:pStyle w:val="Compact"/>
              <w:jc w:val="left"/>
            </w:pPr>
            <w:r>
              <w:t xml:space="preserve">POST</w:t>
            </w:r>
          </w:p>
        </w:tc>
        <w:tc>
          <w:tcPr/>
          <w:p>
            <w:pPr>
              <w:pStyle w:val="Compact"/>
              <w:jc w:val="left"/>
            </w:pPr>
            <w:r>
              <w:rPr>
                <w:rStyle w:val="VerbatimChar"/>
              </w:rPr>
              <w:t xml:space="preserve">/courses/{id}/enrol</w:t>
            </w:r>
          </w:p>
        </w:tc>
        <w:tc>
          <w:tcPr/>
          <w:p>
            <w:pPr>
              <w:pStyle w:val="Compact"/>
              <w:jc w:val="left"/>
            </w:pPr>
            <w:r>
              <w:t xml:space="preserve">STUDENT</w:t>
            </w:r>
          </w:p>
        </w:tc>
        <w:tc>
          <w:tcPr/>
          <w:p>
            <w:pPr>
              <w:pStyle w:val="Compact"/>
              <w:jc w:val="left"/>
            </w:pPr>
            <w:r>
              <w:t xml:space="preserve">Free enrolment</w:t>
            </w:r>
          </w:p>
        </w:tc>
      </w:tr>
      <w:tr>
        <w:tc>
          <w:tcPr/>
          <w:p>
            <w:pPr>
              <w:pStyle w:val="Compact"/>
              <w:jc w:val="left"/>
            </w:pPr>
            <w:r>
              <w:t xml:space="preserve">GET</w:t>
            </w:r>
          </w:p>
        </w:tc>
        <w:tc>
          <w:tcPr/>
          <w:p>
            <w:pPr>
              <w:pStyle w:val="Compact"/>
              <w:jc w:val="left"/>
            </w:pPr>
            <w:r>
              <w:rPr>
                <w:rStyle w:val="VerbatimChar"/>
              </w:rPr>
              <w:t xml:space="preserve">/me/enrolments</w:t>
            </w:r>
          </w:p>
        </w:tc>
        <w:tc>
          <w:tcPr/>
          <w:p>
            <w:pPr>
              <w:pStyle w:val="Compact"/>
              <w:jc w:val="left"/>
            </w:pPr>
            <w:r>
              <w:t xml:space="preserve">✔</w:t>
            </w:r>
          </w:p>
        </w:tc>
        <w:tc>
          <w:tcPr/>
          <w:p>
            <w:pPr>
              <w:pStyle w:val="Compact"/>
              <w:jc w:val="left"/>
            </w:pPr>
            <w:r>
              <w:t xml:space="preserve">My courses</w:t>
            </w:r>
          </w:p>
        </w:tc>
      </w:tr>
      <w:tr>
        <w:tc>
          <w:tcPr/>
          <w:p>
            <w:pPr>
              <w:pStyle w:val="Compact"/>
              <w:jc w:val="left"/>
            </w:pPr>
            <w:r>
              <w:t xml:space="preserve">PUT</w:t>
            </w:r>
          </w:p>
        </w:tc>
        <w:tc>
          <w:tcPr/>
          <w:p>
            <w:pPr>
              <w:pStyle w:val="Compact"/>
              <w:jc w:val="left"/>
            </w:pPr>
            <w:r>
              <w:rPr>
                <w:rStyle w:val="VerbatimChar"/>
              </w:rPr>
              <w:t xml:space="preserve">/enrolments/{id}/progress</w:t>
            </w:r>
          </w:p>
        </w:tc>
        <w:tc>
          <w:tcPr/>
          <w:p>
            <w:pPr>
              <w:pStyle w:val="Compact"/>
              <w:jc w:val="left"/>
            </w:pPr>
            <w:r>
              <w:t xml:space="preserve">✔</w:t>
            </w:r>
          </w:p>
        </w:tc>
        <w:tc>
          <w:tcPr/>
          <w:p>
            <w:pPr>
              <w:pStyle w:val="Compact"/>
              <w:jc w:val="left"/>
            </w:pPr>
            <w:r>
              <w:rPr>
                <w:rStyle w:val="VerbatimChar"/>
              </w:rPr>
              <w:t xml:space="preserve">{ lessonId, positionSeconds, watchedSeconds, completed }</w:t>
            </w:r>
          </w:p>
        </w:tc>
      </w:tr>
      <w:tr>
        <w:tc>
          <w:tcPr/>
          <w:p>
            <w:pPr>
              <w:pStyle w:val="Compact"/>
              <w:jc w:val="left"/>
            </w:pPr>
            <w:r>
              <w:t xml:space="preserve">GET</w:t>
            </w:r>
          </w:p>
        </w:tc>
        <w:tc>
          <w:tcPr/>
          <w:p>
            <w:pPr>
              <w:pStyle w:val="Compact"/>
              <w:jc w:val="left"/>
            </w:pPr>
            <w:r>
              <w:rPr>
                <w:rStyle w:val="VerbatimChar"/>
              </w:rPr>
              <w:t xml:space="preserve">/enrolments/{id}/progress</w:t>
            </w:r>
          </w:p>
        </w:tc>
        <w:tc>
          <w:tcPr/>
          <w:p>
            <w:pPr>
              <w:pStyle w:val="Compact"/>
              <w:jc w:val="left"/>
            </w:pPr>
            <w:r>
              <w:t xml:space="preserve">✔</w:t>
            </w:r>
          </w:p>
        </w:tc>
        <w:tc>
          <w:tcPr/>
          <w:p>
            <w:pPr>
              <w:pStyle w:val="Compact"/>
              <w:jc w:val="left"/>
            </w:pPr>
            <w:r>
              <w:t xml:space="preserve">Progress map + percentage</w:t>
            </w:r>
          </w:p>
        </w:tc>
      </w:tr>
      <w:tr>
        <w:tc>
          <w:tcPr/>
          <w:p>
            <w:pPr>
              <w:pStyle w:val="Compact"/>
              <w:jc w:val="left"/>
            </w:pPr>
            <w:r>
              <w:t xml:space="preserve">POST/GET</w:t>
            </w:r>
          </w:p>
        </w:tc>
        <w:tc>
          <w:tcPr/>
          <w:p>
            <w:pPr>
              <w:pStyle w:val="Compact"/>
              <w:jc w:val="left"/>
            </w:pPr>
            <w:r>
              <w:rPr>
                <w:rStyle w:val="VerbatimChar"/>
              </w:rPr>
              <w:t xml:space="preserve">/courses/{id}/reviews</w:t>
            </w:r>
          </w:p>
        </w:tc>
        <w:tc>
          <w:tcPr/>
          <w:p>
            <w:pPr>
              <w:pStyle w:val="Compact"/>
              <w:jc w:val="left"/>
            </w:pPr>
            <w:r>
              <w:t xml:space="preserve">✔ / —</w:t>
            </w:r>
          </w:p>
        </w:tc>
        <w:tc>
          <w:tcPr/>
          <w:p>
            <w:pPr>
              <w:pStyle w:val="Compact"/>
              <w:jc w:val="left"/>
            </w:pPr>
            <w:r>
              <w:t xml:space="preserve">Create / list reviews</w:t>
            </w:r>
          </w:p>
        </w:tc>
      </w:tr>
      <w:tr>
        <w:tc>
          <w:tcPr/>
          <w:p>
            <w:pPr>
              <w:pStyle w:val="Compact"/>
              <w:jc w:val="left"/>
            </w:pPr>
            <w:r>
              <w:t xml:space="preserve">POST</w:t>
            </w:r>
          </w:p>
        </w:tc>
        <w:tc>
          <w:tcPr/>
          <w:p>
            <w:pPr>
              <w:pStyle w:val="Compact"/>
              <w:jc w:val="left"/>
            </w:pPr>
            <w:r>
              <w:rPr>
                <w:rStyle w:val="VerbatimChar"/>
              </w:rPr>
              <w:t xml:space="preserve">/lessons/{id}/assignments</w:t>
            </w:r>
            <w:r>
              <w:t xml:space="preserve"> </w:t>
            </w:r>
            <w:r>
              <w:t xml:space="preserve">…</w:t>
            </w:r>
          </w:p>
        </w:tc>
        <w:tc>
          <w:tcPr/>
          <w:p>
            <w:pPr>
              <w:pStyle w:val="Compact"/>
              <w:jc w:val="left"/>
            </w:pPr>
            <w:r>
              <w:t xml:space="preserve">owner</w:t>
            </w:r>
          </w:p>
        </w:tc>
        <w:tc>
          <w:tcPr/>
          <w:p>
            <w:pPr>
              <w:pStyle w:val="Compact"/>
              <w:jc w:val="left"/>
            </w:pPr>
            <w:r>
              <w:t xml:space="preserve">Assignment CRUD</w:t>
            </w:r>
          </w:p>
        </w:tc>
      </w:tr>
      <w:tr>
        <w:tc>
          <w:tcPr/>
          <w:p>
            <w:pPr>
              <w:pStyle w:val="Compact"/>
              <w:jc w:val="left"/>
            </w:pPr>
            <w:r>
              <w:t xml:space="preserve">POST</w:t>
            </w:r>
          </w:p>
        </w:tc>
        <w:tc>
          <w:tcPr/>
          <w:p>
            <w:pPr>
              <w:pStyle w:val="Compact"/>
              <w:jc w:val="left"/>
            </w:pPr>
            <w:r>
              <w:rPr>
                <w:rStyle w:val="VerbatimChar"/>
              </w:rPr>
              <w:t xml:space="preserve">/assignments/{id}/submissions</w:t>
            </w:r>
          </w:p>
        </w:tc>
        <w:tc>
          <w:tcPr/>
          <w:p>
            <w:pPr>
              <w:pStyle w:val="Compact"/>
              <w:jc w:val="left"/>
            </w:pPr>
            <w:r>
              <w:t xml:space="preserve">STUDENT</w:t>
            </w:r>
          </w:p>
        </w:tc>
        <w:tc>
          <w:tcPr/>
          <w:p>
            <w:pPr>
              <w:pStyle w:val="Compact"/>
              <w:jc w:val="left"/>
            </w:pPr>
            <w:r>
              <w:t xml:space="preserve">Submit</w:t>
            </w:r>
          </w:p>
        </w:tc>
      </w:tr>
      <w:tr>
        <w:tc>
          <w:tcPr/>
          <w:p>
            <w:pPr>
              <w:pStyle w:val="Compact"/>
              <w:jc w:val="left"/>
            </w:pPr>
            <w:r>
              <w:t xml:space="preserve">GET</w:t>
            </w:r>
          </w:p>
        </w:tc>
        <w:tc>
          <w:tcPr/>
          <w:p>
            <w:pPr>
              <w:pStyle w:val="Compact"/>
              <w:jc w:val="left"/>
            </w:pPr>
            <w:r>
              <w:rPr>
                <w:rStyle w:val="VerbatimChar"/>
              </w:rPr>
              <w:t xml:space="preserve">/assignments/{id}/submissions</w:t>
            </w:r>
          </w:p>
        </w:tc>
        <w:tc>
          <w:tcPr/>
          <w:p>
            <w:pPr>
              <w:pStyle w:val="Compact"/>
              <w:jc w:val="left"/>
            </w:pPr>
            <w:r>
              <w:t xml:space="preserve">owner</w:t>
            </w:r>
          </w:p>
        </w:tc>
        <w:tc>
          <w:tcPr/>
          <w:p>
            <w:pPr>
              <w:pStyle w:val="Compact"/>
              <w:jc w:val="left"/>
            </w:pPr>
            <w:r>
              <w:t xml:space="preserve">Grading queue</w:t>
            </w:r>
          </w:p>
        </w:tc>
      </w:tr>
      <w:tr>
        <w:tc>
          <w:tcPr/>
          <w:p>
            <w:pPr>
              <w:pStyle w:val="Compact"/>
              <w:jc w:val="left"/>
            </w:pPr>
            <w:r>
              <w:t xml:space="preserve">POST</w:t>
            </w:r>
          </w:p>
        </w:tc>
        <w:tc>
          <w:tcPr/>
          <w:p>
            <w:pPr>
              <w:pStyle w:val="Compact"/>
              <w:jc w:val="left"/>
            </w:pPr>
            <w:r>
              <w:rPr>
                <w:rStyle w:val="VerbatimChar"/>
              </w:rPr>
              <w:t xml:space="preserve">/submissions/{id}/grade</w:t>
            </w:r>
          </w:p>
        </w:tc>
        <w:tc>
          <w:tcPr/>
          <w:p>
            <w:pPr>
              <w:pStyle w:val="Compact"/>
              <w:jc w:val="left"/>
            </w:pPr>
            <w:r>
              <w:t xml:space="preserve">owner</w:t>
            </w:r>
          </w:p>
        </w:tc>
        <w:tc>
          <w:tcPr/>
          <w:p>
            <w:pPr>
              <w:pStyle w:val="Compact"/>
              <w:jc w:val="left"/>
            </w:pPr>
            <w:r>
              <w:rPr>
                <w:rStyle w:val="VerbatimChar"/>
              </w:rPr>
              <w:t xml:space="preserve">{ score, feedback }</w:t>
            </w:r>
          </w:p>
        </w:tc>
      </w:tr>
      <w:tr>
        <w:tc>
          <w:tcPr/>
          <w:p>
            <w:pPr>
              <w:pStyle w:val="Compact"/>
              <w:jc w:val="left"/>
            </w:pPr>
            <w:r>
              <w:t xml:space="preserve">POST</w:t>
            </w:r>
          </w:p>
        </w:tc>
        <w:tc>
          <w:tcPr/>
          <w:p>
            <w:pPr>
              <w:pStyle w:val="Compact"/>
              <w:jc w:val="left"/>
            </w:pPr>
            <w:r>
              <w:rPr>
                <w:rStyle w:val="VerbatimChar"/>
              </w:rPr>
              <w:t xml:space="preserve">/lessons/{id}/quizzes</w:t>
            </w:r>
            <w:r>
              <w:t xml:space="preserve"> </w:t>
            </w:r>
            <w:r>
              <w:t xml:space="preserve">…</w:t>
            </w:r>
          </w:p>
        </w:tc>
        <w:tc>
          <w:tcPr/>
          <w:p>
            <w:pPr>
              <w:pStyle w:val="Compact"/>
              <w:jc w:val="left"/>
            </w:pPr>
            <w:r>
              <w:t xml:space="preserve">owner</w:t>
            </w:r>
          </w:p>
        </w:tc>
        <w:tc>
          <w:tcPr/>
          <w:p>
            <w:pPr>
              <w:pStyle w:val="Compact"/>
              <w:jc w:val="left"/>
            </w:pPr>
            <w:r>
              <w:t xml:space="preserve">Quiz &amp; question CRUD</w:t>
            </w:r>
          </w:p>
        </w:tc>
      </w:tr>
      <w:tr>
        <w:tc>
          <w:tcPr/>
          <w:p>
            <w:pPr>
              <w:pStyle w:val="Compact"/>
              <w:jc w:val="left"/>
            </w:pPr>
            <w:r>
              <w:t xml:space="preserve">POST</w:t>
            </w:r>
          </w:p>
        </w:tc>
        <w:tc>
          <w:tcPr/>
          <w:p>
            <w:pPr>
              <w:pStyle w:val="Compact"/>
              <w:jc w:val="left"/>
            </w:pPr>
            <w:r>
              <w:rPr>
                <w:rStyle w:val="VerbatimChar"/>
              </w:rPr>
              <w:t xml:space="preserve">/quizzes/{id}/attempts</w:t>
            </w:r>
          </w:p>
        </w:tc>
        <w:tc>
          <w:tcPr/>
          <w:p>
            <w:pPr>
              <w:pStyle w:val="Compact"/>
              <w:jc w:val="left"/>
            </w:pPr>
            <w:r>
              <w:t xml:space="preserve">STUDENT</w:t>
            </w:r>
          </w:p>
        </w:tc>
        <w:tc>
          <w:tcPr/>
          <w:p>
            <w:pPr>
              <w:pStyle w:val="Compact"/>
              <w:jc w:val="left"/>
            </w:pPr>
            <w:r>
              <w:t xml:space="preserve">Start attempt (returns questions without answers)</w:t>
            </w:r>
          </w:p>
        </w:tc>
      </w:tr>
      <w:tr>
        <w:tc>
          <w:tcPr/>
          <w:p>
            <w:pPr>
              <w:pStyle w:val="Compact"/>
              <w:jc w:val="left"/>
            </w:pPr>
            <w:r>
              <w:t xml:space="preserve">PATCH</w:t>
            </w:r>
          </w:p>
        </w:tc>
        <w:tc>
          <w:tcPr/>
          <w:p>
            <w:pPr>
              <w:pStyle w:val="Compact"/>
              <w:jc w:val="left"/>
            </w:pPr>
            <w:r>
              <w:rPr>
                <w:rStyle w:val="VerbatimChar"/>
              </w:rPr>
              <w:t xml:space="preserve">/attempts/{id}/answers</w:t>
            </w:r>
          </w:p>
        </w:tc>
        <w:tc>
          <w:tcPr/>
          <w:p>
            <w:pPr>
              <w:pStyle w:val="Compact"/>
              <w:jc w:val="left"/>
            </w:pPr>
            <w:r>
              <w:t xml:space="preserve">STUDENT</w:t>
            </w:r>
          </w:p>
        </w:tc>
        <w:tc>
          <w:tcPr/>
          <w:p>
            <w:pPr>
              <w:pStyle w:val="Compact"/>
              <w:jc w:val="left"/>
            </w:pPr>
            <w:r>
              <w:t xml:space="preserve">Autosave</w:t>
            </w:r>
          </w:p>
        </w:tc>
      </w:tr>
      <w:tr>
        <w:tc>
          <w:tcPr/>
          <w:p>
            <w:pPr>
              <w:pStyle w:val="Compact"/>
              <w:jc w:val="left"/>
            </w:pPr>
            <w:r>
              <w:t xml:space="preserve">POST</w:t>
            </w:r>
          </w:p>
        </w:tc>
        <w:tc>
          <w:tcPr/>
          <w:p>
            <w:pPr>
              <w:pStyle w:val="Compact"/>
              <w:jc w:val="left"/>
            </w:pPr>
            <w:r>
              <w:rPr>
                <w:rStyle w:val="VerbatimChar"/>
              </w:rPr>
              <w:t xml:space="preserve">/attempts/{id}/submit</w:t>
            </w:r>
          </w:p>
        </w:tc>
        <w:tc>
          <w:tcPr/>
          <w:p>
            <w:pPr>
              <w:pStyle w:val="Compact"/>
              <w:jc w:val="left"/>
            </w:pPr>
            <w:r>
              <w:t xml:space="preserve">STUDENT</w:t>
            </w:r>
          </w:p>
        </w:tc>
        <w:tc>
          <w:tcPr/>
          <w:p>
            <w:pPr>
              <w:pStyle w:val="Compact"/>
              <w:jc w:val="left"/>
            </w:pPr>
            <w:r>
              <w:t xml:space="preserve">Submit → auto-evaluate</w:t>
            </w:r>
          </w:p>
        </w:tc>
      </w:tr>
      <w:tr>
        <w:tc>
          <w:tcPr/>
          <w:p>
            <w:pPr>
              <w:pStyle w:val="Compact"/>
              <w:jc w:val="left"/>
            </w:pPr>
            <w:r>
              <w:t xml:space="preserve">GET</w:t>
            </w:r>
          </w:p>
        </w:tc>
        <w:tc>
          <w:tcPr/>
          <w:p>
            <w:pPr>
              <w:pStyle w:val="Compact"/>
              <w:jc w:val="left"/>
            </w:pPr>
            <w:r>
              <w:rPr>
                <w:rStyle w:val="VerbatimChar"/>
              </w:rPr>
              <w:t xml:space="preserve">/attempts/{id}/result</w:t>
            </w:r>
          </w:p>
        </w:tc>
        <w:tc>
          <w:tcPr/>
          <w:p>
            <w:pPr>
              <w:pStyle w:val="Compact"/>
              <w:jc w:val="left"/>
            </w:pPr>
            <w:r>
              <w:t xml:space="preserve">STUDENT/owner</w:t>
            </w:r>
          </w:p>
        </w:tc>
        <w:tc>
          <w:tcPr/>
          <w:p>
            <w:pPr>
              <w:pStyle w:val="Compact"/>
              <w:jc w:val="left"/>
            </w:pPr>
            <w:r>
              <w:t xml:space="preserve">Result detail</w:t>
            </w:r>
          </w:p>
        </w:tc>
      </w:tr>
      <w:tr>
        <w:tc>
          <w:tcPr/>
          <w:p>
            <w:pPr>
              <w:pStyle w:val="Compact"/>
              <w:jc w:val="left"/>
            </w:pPr>
            <w:r>
              <w:t xml:space="preserve">GET</w:t>
            </w:r>
          </w:p>
        </w:tc>
        <w:tc>
          <w:tcPr/>
          <w:p>
            <w:pPr>
              <w:pStyle w:val="Compact"/>
              <w:jc w:val="left"/>
            </w:pPr>
            <w:r>
              <w:rPr>
                <w:rStyle w:val="VerbatimChar"/>
              </w:rPr>
              <w:t xml:space="preserve">/me/certificates</w:t>
            </w:r>
            <w:r>
              <w:t xml:space="preserve"> </w:t>
            </w:r>
            <w:r>
              <w:t xml:space="preserve">· GET</w:t>
            </w:r>
            <w:r>
              <w:t xml:space="preserve"> </w:t>
            </w:r>
            <w:r>
              <w:rPr>
                <w:rStyle w:val="VerbatimChar"/>
              </w:rPr>
              <w:t xml:space="preserve">/certificates/verify/{code}</w:t>
            </w:r>
          </w:p>
        </w:tc>
        <w:tc>
          <w:tcPr/>
          <w:p>
            <w:pPr>
              <w:pStyle w:val="Compact"/>
              <w:jc w:val="left"/>
            </w:pPr>
            <w:r>
              <w:t xml:space="preserve">✔ / public</w:t>
            </w:r>
          </w:p>
        </w:tc>
        <w:tc>
          <w:tcPr/>
          <w:p>
            <w:pPr>
              <w:pStyle w:val="Compact"/>
              <w:jc w:val="left"/>
            </w:pPr>
            <w:r>
              <w:t xml:space="preserve">Certificates</w:t>
            </w:r>
          </w:p>
        </w:tc>
      </w:tr>
      <w:tr>
        <w:tc>
          <w:tcPr/>
          <w:p>
            <w:pPr>
              <w:pStyle w:val="Compact"/>
              <w:jc w:val="left"/>
            </w:pPr>
            <w:r>
              <w:t xml:space="preserve">GET</w:t>
            </w:r>
          </w:p>
        </w:tc>
        <w:tc>
          <w:tcPr/>
          <w:p>
            <w:pPr>
              <w:pStyle w:val="Compact"/>
              <w:jc w:val="left"/>
            </w:pPr>
            <w:r>
              <w:rPr>
                <w:rStyle w:val="VerbatimChar"/>
              </w:rPr>
              <w:t xml:space="preserve">/analytics/instructor/{courseId}</w:t>
            </w:r>
            <w:r>
              <w:t xml:space="preserve"> </w:t>
            </w:r>
            <w:r>
              <w:t xml:space="preserve">·</w:t>
            </w:r>
            <w:r>
              <w:t xml:space="preserve"> </w:t>
            </w:r>
            <w:r>
              <w:rPr>
                <w:rStyle w:val="VerbatimChar"/>
              </w:rPr>
              <w:t xml:space="preserve">/analytics/admin/overview</w:t>
            </w:r>
          </w:p>
        </w:tc>
        <w:tc>
          <w:tcPr/>
          <w:p>
            <w:pPr>
              <w:pStyle w:val="Compact"/>
              <w:jc w:val="left"/>
            </w:pPr>
            <w:r>
              <w:t xml:space="preserve">role-gated</w:t>
            </w:r>
          </w:p>
        </w:tc>
        <w:tc>
          <w:tcPr/>
          <w:p>
            <w:pPr>
              <w:pStyle w:val="Compact"/>
              <w:jc w:val="left"/>
            </w:pPr>
            <w:r>
              <w:t xml:space="preserve">Dashboards</w:t>
            </w:r>
          </w:p>
        </w:tc>
      </w:tr>
    </w:tbl>
    <w:p>
      <w:pPr>
        <w:pStyle w:val="BodyText"/>
      </w:pPr>
      <w:r>
        <w:rPr>
          <w:bCs/>
          <w:b/>
        </w:rPr>
        <w:t xml:space="preserve">Sample — progress update</w:t>
      </w:r>
    </w:p>
    <w:p>
      <w:pPr>
        <w:pStyle w:val="SourceCode"/>
      </w:pPr>
      <w:r>
        <w:rPr>
          <w:rStyle w:val="ErrorTok"/>
        </w:rPr>
        <w:t xml:space="preserve">PUT</w:t>
      </w:r>
      <w:r>
        <w:rPr>
          <w:rStyle w:val="NormalTok"/>
        </w:rPr>
        <w:t xml:space="preserve"> </w:t>
      </w:r>
      <w:r>
        <w:rPr>
          <w:rStyle w:val="ErrorTok"/>
        </w:rPr>
        <w:t xml:space="preserve">/api/v1/enrolments/018f…/progress</w:t>
      </w:r>
      <w:r>
        <w:br/>
      </w:r>
      <w:r>
        <w:rPr>
          <w:rStyle w:val="FunctionTok"/>
        </w:rPr>
        <w:t xml:space="preserve">{</w:t>
      </w:r>
      <w:r>
        <w:rPr>
          <w:rStyle w:val="NormalTok"/>
        </w:rPr>
        <w:t xml:space="preserve"> </w:t>
      </w:r>
      <w:r>
        <w:rPr>
          <w:rStyle w:val="DataTypeTok"/>
        </w:rPr>
        <w:t xml:space="preserve">"lessonId"</w:t>
      </w:r>
      <w:r>
        <w:rPr>
          <w:rStyle w:val="FunctionTok"/>
        </w:rPr>
        <w:t xml:space="preserve">:</w:t>
      </w:r>
      <w:r>
        <w:rPr>
          <w:rStyle w:val="NormalTok"/>
        </w:rPr>
        <w:t xml:space="preserve"> </w:t>
      </w:r>
      <w:r>
        <w:rPr>
          <w:rStyle w:val="StringTok"/>
        </w:rPr>
        <w:t xml:space="preserve">"018f…"</w:t>
      </w:r>
      <w:r>
        <w:rPr>
          <w:rStyle w:val="FunctionTok"/>
        </w:rPr>
        <w:t xml:space="preserve">,</w:t>
      </w:r>
      <w:r>
        <w:rPr>
          <w:rStyle w:val="NormalTok"/>
        </w:rPr>
        <w:t xml:space="preserve"> </w:t>
      </w:r>
      <w:r>
        <w:rPr>
          <w:rStyle w:val="DataTypeTok"/>
        </w:rPr>
        <w:t xml:space="preserve">"positionSeconds"</w:t>
      </w:r>
      <w:r>
        <w:rPr>
          <w:rStyle w:val="FunctionTok"/>
        </w:rPr>
        <w:t xml:space="preserve">:</w:t>
      </w:r>
      <w:r>
        <w:rPr>
          <w:rStyle w:val="NormalTok"/>
        </w:rPr>
        <w:t xml:space="preserve"> </w:t>
      </w:r>
      <w:r>
        <w:rPr>
          <w:rStyle w:val="DecValTok"/>
        </w:rPr>
        <w:t xml:space="preserve">742</w:t>
      </w:r>
      <w:r>
        <w:rPr>
          <w:rStyle w:val="FunctionTok"/>
        </w:rPr>
        <w:t xml:space="preserve">,</w:t>
      </w:r>
      <w:r>
        <w:rPr>
          <w:rStyle w:val="NormalTok"/>
        </w:rPr>
        <w:t xml:space="preserve"> </w:t>
      </w:r>
      <w:r>
        <w:rPr>
          <w:rStyle w:val="DataTypeTok"/>
        </w:rPr>
        <w:t xml:space="preserve">"watchedSeconds"</w:t>
      </w:r>
      <w:r>
        <w:rPr>
          <w:rStyle w:val="FunctionTok"/>
        </w:rPr>
        <w:t xml:space="preserve">:</w:t>
      </w:r>
      <w:r>
        <w:rPr>
          <w:rStyle w:val="NormalTok"/>
        </w:rPr>
        <w:t xml:space="preserve"> </w:t>
      </w:r>
      <w:r>
        <w:rPr>
          <w:rStyle w:val="DecValTok"/>
        </w:rPr>
        <w:t xml:space="preserve">690</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200</w:t>
      </w:r>
      <w:r>
        <w:br/>
      </w: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"lessonStatus"</w:t>
      </w:r>
      <w:r>
        <w:rPr>
          <w:rStyle w:val="FunctionTok"/>
        </w:rPr>
        <w:t xml:space="preserve">:</w:t>
      </w:r>
      <w:r>
        <w:rPr>
          <w:rStyle w:val="NormalTok"/>
        </w:rPr>
        <w:t xml:space="preserve"> </w:t>
      </w:r>
      <w:r>
        <w:rPr>
          <w:rStyle w:val="StringTok"/>
        </w:rPr>
        <w:t xml:space="preserve">"IN_PROGRESS"</w:t>
      </w:r>
      <w:r>
        <w:rPr>
          <w:rStyle w:val="FunctionTok"/>
        </w:rPr>
        <w:t xml:space="preserve">,</w:t>
      </w:r>
      <w:r>
        <w:rPr>
          <w:rStyle w:val="NormalTok"/>
        </w:rPr>
        <w:t xml:space="preserve"> </w:t>
      </w:r>
      <w:r>
        <w:rPr>
          <w:rStyle w:val="DataTypeTok"/>
        </w:rPr>
        <w:t xml:space="preserve">"coursePercent"</w:t>
      </w:r>
      <w:r>
        <w:rPr>
          <w:rStyle w:val="FunctionTok"/>
        </w:rPr>
        <w:t xml:space="preserve">:</w:t>
      </w:r>
      <w:r>
        <w:rPr>
          <w:rStyle w:val="NormalTok"/>
        </w:rPr>
        <w:t xml:space="preserve"> </w:t>
      </w:r>
      <w:r>
        <w:rPr>
          <w:rStyle w:val="FloatTok"/>
        </w:rPr>
        <w:t xml:space="preserve">38.46</w:t>
      </w:r>
      <w:r>
        <w:rPr>
          <w:rStyle w:val="FunctionTok"/>
        </w:rPr>
        <w:t xml:space="preserve">,</w:t>
      </w:r>
      <w:r>
        <w:rPr>
          <w:rStyle w:val="NormalTok"/>
        </w:rPr>
        <w:t xml:space="preserve"> </w:t>
      </w:r>
      <w:r>
        <w:rPr>
          <w:rStyle w:val="DataTypeTok"/>
        </w:rPr>
        <w:t xml:space="preserve">"nextLessonId"</w:t>
      </w:r>
      <w:r>
        <w:rPr>
          <w:rStyle w:val="FunctionTok"/>
        </w:rPr>
        <w:t xml:space="preserve">:</w:t>
      </w:r>
      <w:r>
        <w:rPr>
          <w:rStyle w:val="NormalTok"/>
        </w:rPr>
        <w:t xml:space="preserve"> </w:t>
      </w:r>
      <w:r>
        <w:rPr>
          <w:rStyle w:val="StringTok"/>
        </w:rPr>
        <w:t xml:space="preserve">"018f…"</w:t>
      </w:r>
      <w:r>
        <w:rPr>
          <w:rStyle w:val="NormalTok"/>
        </w:rPr>
        <w:t xml:space="preserve"> </w:t>
      </w:r>
      <w:r>
        <w:rPr>
          <w:rStyle w:val="FunctionTok"/>
        </w:rPr>
        <w:t xml:space="preserve">}</w:t>
      </w:r>
      <w:r>
        <w:rPr>
          <w:rStyle w:val="NormalTok"/>
        </w:rPr>
        <w:t xml:space="preserve"> </w:t>
      </w:r>
      <w:r>
        <w:rPr>
          <w:rStyle w:val="FunctionTok"/>
        </w:rPr>
        <w:t xml:space="preserve">}</w:t>
      </w:r>
    </w:p>
    <w:bookmarkEnd w:id="102"/>
    <w:bookmarkStart w:id="103" w:name="media-service"/>
    <w:p>
      <w:pPr>
        <w:pStyle w:val="Heading2"/>
      </w:pPr>
      <w:r>
        <w:t xml:space="preserve">7.3 Media Service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/media/upload-url</w:t>
            </w:r>
          </w:p>
        </w:tc>
        <w:tc>
          <w:tcPr/>
          <w:p>
            <w:pPr>
              <w:pStyle w:val="Compact"/>
              <w:jc w:val="left"/>
            </w:pPr>
            <w:r>
              <w:t xml:space="preserve">INSTRUCTOR</w:t>
            </w:r>
          </w:p>
        </w:tc>
        <w:tc>
          <w:tcPr/>
          <w:p>
            <w:pPr>
              <w:pStyle w:val="Compact"/>
              <w:jc w:val="left"/>
            </w:pPr>
            <w:r>
              <w:rPr>
                <w:rStyle w:val="VerbatimChar"/>
              </w:rPr>
              <w:t xml:space="preserve">{filename, mimeType, sizeBytes, contextType, contextId}</w:t>
            </w:r>
            <w:r>
              <w:t xml:space="preserve"> </w:t>
            </w:r>
            <w:r>
              <w:t xml:space="preserve">→</w:t>
            </w:r>
            <w:r>
              <w:t xml:space="preserve"> </w:t>
            </w:r>
            <w:r>
              <w:rPr>
                <w:rStyle w:val="VerbatimChar"/>
              </w:rPr>
              <w:t xml:space="preserve">{mediaId, uploadId, partUrls[]}</w:t>
            </w:r>
          </w:p>
        </w:tc>
      </w:tr>
      <w:tr>
        <w:tc>
          <w:tcPr/>
          <w:p>
            <w:pPr>
              <w:pStyle w:val="Compact"/>
              <w:jc w:val="left"/>
            </w:pPr>
            <w:r>
              <w:t xml:space="preserve">POST</w:t>
            </w:r>
          </w:p>
        </w:tc>
        <w:tc>
          <w:tcPr/>
          <w:p>
            <w:pPr>
              <w:pStyle w:val="Compact"/>
              <w:jc w:val="left"/>
            </w:pPr>
            <w:r>
              <w:rPr>
                <w:rStyle w:val="VerbatimChar"/>
              </w:rPr>
              <w:t xml:space="preserve">/media/{id}/complete</w:t>
            </w:r>
          </w:p>
        </w:tc>
        <w:tc>
          <w:tcPr/>
          <w:p>
            <w:pPr>
              <w:pStyle w:val="Compact"/>
              <w:jc w:val="left"/>
            </w:pPr>
            <w:r>
              <w:t xml:space="preserve">INSTRUCTOR</w:t>
            </w:r>
          </w:p>
        </w:tc>
        <w:tc>
          <w:tcPr/>
          <w:p>
            <w:pPr>
              <w:pStyle w:val="Compact"/>
              <w:jc w:val="left"/>
            </w:pPr>
            <w:r>
              <w:t xml:space="preserve">Finalize multipart, enqueue transcode</w:t>
            </w:r>
          </w:p>
        </w:tc>
      </w:tr>
      <w:tr>
        <w:tc>
          <w:tcPr/>
          <w:p>
            <w:pPr>
              <w:pStyle w:val="Compact"/>
              <w:jc w:val="left"/>
            </w:pPr>
            <w:r>
              <w:t xml:space="preserve">GET</w:t>
            </w:r>
          </w:p>
        </w:tc>
        <w:tc>
          <w:tcPr/>
          <w:p>
            <w:pPr>
              <w:pStyle w:val="Compact"/>
              <w:jc w:val="left"/>
            </w:pPr>
            <w:r>
              <w:rPr>
                <w:rStyle w:val="VerbatimChar"/>
              </w:rPr>
              <w:t xml:space="preserve">/media/{id}</w:t>
            </w:r>
          </w:p>
        </w:tc>
        <w:tc>
          <w:tcPr/>
          <w:p>
            <w:pPr>
              <w:pStyle w:val="Compact"/>
              <w:jc w:val="left"/>
            </w:pPr>
            <w:r>
              <w:t xml:space="preserve">role-gated</w:t>
            </w:r>
          </w:p>
        </w:tc>
        <w:tc>
          <w:tcPr/>
          <w:p>
            <w:pPr>
              <w:pStyle w:val="Compact"/>
              <w:jc w:val="left"/>
            </w:pPr>
            <w:r>
              <w:t xml:space="preserve">Metadata + status</w:t>
            </w:r>
          </w:p>
        </w:tc>
      </w:tr>
      <w:tr>
        <w:tc>
          <w:tcPr/>
          <w:p>
            <w:pPr>
              <w:pStyle w:val="Compact"/>
              <w:jc w:val="left"/>
            </w:pPr>
            <w:r>
              <w:t xml:space="preserve">GET</w:t>
            </w:r>
          </w:p>
        </w:tc>
        <w:tc>
          <w:tcPr/>
          <w:p>
            <w:pPr>
              <w:pStyle w:val="Compact"/>
              <w:jc w:val="left"/>
            </w:pPr>
            <w:r>
              <w:rPr>
                <w:rStyle w:val="VerbatimChar"/>
              </w:rPr>
              <w:t xml:space="preserve">/media/{id}/stream</w:t>
            </w:r>
          </w:p>
        </w:tc>
        <w:tc>
          <w:tcPr/>
          <w:p>
            <w:pPr>
              <w:pStyle w:val="Compact"/>
              <w:jc w:val="left"/>
            </w:pPr>
            <w:r>
              <w:t xml:space="preserve">enrolled</w:t>
            </w:r>
          </w:p>
        </w:tc>
        <w:tc>
          <w:tcPr/>
          <w:p>
            <w:pPr>
              <w:pStyle w:val="Compact"/>
              <w:jc w:val="left"/>
            </w:pPr>
            <w:r>
              <w:t xml:space="preserve">Signed manifest URL (30 min)</w:t>
            </w:r>
          </w:p>
        </w:tc>
      </w:tr>
      <w:tr>
        <w:tc>
          <w:tcPr/>
          <w:p>
            <w:pPr>
              <w:pStyle w:val="Compact"/>
              <w:jc w:val="left"/>
            </w:pPr>
            <w:r>
              <w:t xml:space="preserve">DELETE</w:t>
            </w:r>
          </w:p>
        </w:tc>
        <w:tc>
          <w:tcPr/>
          <w:p>
            <w:pPr>
              <w:pStyle w:val="Compact"/>
              <w:jc w:val="left"/>
            </w:pPr>
            <w:r>
              <w:rPr>
                <w:rStyle w:val="VerbatimChar"/>
              </w:rPr>
              <w:t xml:space="preserve">/media/{id}</w:t>
            </w:r>
          </w:p>
        </w:tc>
        <w:tc>
          <w:tcPr/>
          <w:p>
            <w:pPr>
              <w:pStyle w:val="Compact"/>
              <w:jc w:val="left"/>
            </w:pPr>
            <w:r>
              <w:t xml:space="preserve">owner/ADMIN</w:t>
            </w:r>
          </w:p>
        </w:tc>
        <w:tc>
          <w:tcPr/>
          <w:p>
            <w:pPr>
              <w:pStyle w:val="Compact"/>
              <w:jc w:val="left"/>
            </w:pPr>
            <w:r>
              <w:t xml:space="preserve">Soft delete</w:t>
            </w:r>
          </w:p>
        </w:tc>
      </w:tr>
    </w:tbl>
    <w:bookmarkEnd w:id="103"/>
    <w:bookmarkStart w:id="104" w:name="chat-service"/>
    <w:p>
      <w:pPr>
        <w:pStyle w:val="Heading2"/>
      </w:pPr>
      <w:r>
        <w:t xml:space="preserve">7.4 Chat Service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/chats</w:t>
            </w:r>
          </w:p>
        </w:tc>
        <w:tc>
          <w:tcPr/>
          <w:p>
            <w:pPr>
              <w:pStyle w:val="Compact"/>
              <w:jc w:val="left"/>
            </w:pPr>
            <w:r>
              <w:t xml:space="preserve">My rooms with unread counts</w:t>
            </w:r>
          </w:p>
        </w:tc>
      </w:tr>
      <w:tr>
        <w:tc>
          <w:tcPr/>
          <w:p>
            <w:pPr>
              <w:pStyle w:val="Compact"/>
              <w:jc w:val="left"/>
            </w:pPr>
            <w:r>
              <w:t xml:space="preserve">GET</w:t>
            </w:r>
          </w:p>
        </w:tc>
        <w:tc>
          <w:tcPr/>
          <w:p>
            <w:pPr>
              <w:pStyle w:val="Compact"/>
              <w:jc w:val="left"/>
            </w:pPr>
            <w:r>
              <w:rPr>
                <w:rStyle w:val="VerbatimChar"/>
              </w:rPr>
              <w:t xml:space="preserve">/chats/{id}/messages?before={ulid}&amp;limit=50</w:t>
            </w:r>
          </w:p>
        </w:tc>
        <w:tc>
          <w:tcPr/>
          <w:p>
            <w:pPr>
              <w:pStyle w:val="Compact"/>
              <w:jc w:val="left"/>
            </w:pPr>
            <w:r>
              <w:t xml:space="preserve">Cursor-paginated history</w:t>
            </w:r>
          </w:p>
        </w:tc>
      </w:tr>
      <w:tr>
        <w:tc>
          <w:tcPr/>
          <w:p>
            <w:pPr>
              <w:pStyle w:val="Compact"/>
              <w:jc w:val="left"/>
            </w:pPr>
            <w:r>
              <w:t xml:space="preserve">POST</w:t>
            </w:r>
          </w:p>
        </w:tc>
        <w:tc>
          <w:tcPr/>
          <w:p>
            <w:pPr>
              <w:pStyle w:val="Compact"/>
              <w:jc w:val="left"/>
            </w:pPr>
            <w:r>
              <w:rPr>
                <w:rStyle w:val="VerbatimChar"/>
              </w:rPr>
              <w:t xml:space="preserve">/chats/direct</w:t>
            </w:r>
          </w:p>
        </w:tc>
        <w:tc>
          <w:tcPr/>
          <w:p>
            <w:pPr>
              <w:pStyle w:val="Compact"/>
              <w:jc w:val="left"/>
            </w:pPr>
            <w:r>
              <w:t xml:space="preserve">Open/create a DM</w:t>
            </w:r>
          </w:p>
        </w:tc>
      </w:tr>
      <w:tr>
        <w:tc>
          <w:tcPr/>
          <w:p>
            <w:pPr>
              <w:pStyle w:val="Compact"/>
              <w:jc w:val="left"/>
            </w:pPr>
            <w:r>
              <w:t xml:space="preserve">PATCH</w:t>
            </w:r>
          </w:p>
        </w:tc>
        <w:tc>
          <w:tcPr/>
          <w:p>
            <w:pPr>
              <w:pStyle w:val="Compact"/>
              <w:jc w:val="left"/>
            </w:pPr>
            <w:r>
              <w:rPr>
                <w:rStyle w:val="VerbatimChar"/>
              </w:rPr>
              <w:t xml:space="preserve">/messages/{id}</w:t>
            </w:r>
            <w:r>
              <w:t xml:space="preserve"> </w:t>
            </w:r>
            <w:r>
              <w:t xml:space="preserve">· DELETE</w:t>
            </w:r>
          </w:p>
        </w:tc>
        <w:tc>
          <w:tcPr/>
          <w:p>
            <w:pPr>
              <w:pStyle w:val="Compact"/>
              <w:jc w:val="left"/>
            </w:pPr>
            <w:r>
              <w:t xml:space="preserve">Edit / delete own message</w:t>
            </w:r>
          </w:p>
        </w:tc>
      </w:tr>
      <w:tr>
        <w:tc>
          <w:tcPr/>
          <w:p>
            <w:pPr>
              <w:pStyle w:val="Compact"/>
              <w:jc w:val="left"/>
            </w:pPr>
            <w:r>
              <w:t xml:space="preserve">POST</w:t>
            </w:r>
          </w:p>
        </w:tc>
        <w:tc>
          <w:tcPr/>
          <w:p>
            <w:pPr>
              <w:pStyle w:val="Compact"/>
              <w:jc w:val="left"/>
            </w:pPr>
            <w:r>
              <w:rPr>
                <w:rStyle w:val="VerbatimChar"/>
              </w:rPr>
              <w:t xml:space="preserve">/chats/{id}/read</w:t>
            </w:r>
          </w:p>
        </w:tc>
        <w:tc>
          <w:tcPr/>
          <w:p>
            <w:pPr>
              <w:pStyle w:val="Compact"/>
              <w:jc w:val="left"/>
            </w:pPr>
            <w:r>
              <w:rPr>
                <w:rStyle w:val="VerbatimChar"/>
              </w:rPr>
              <w:t xml:space="preserve">{ lastReadMessageId }</w:t>
            </w:r>
          </w:p>
        </w:tc>
      </w:tr>
      <w:tr>
        <w:tc>
          <w:tcPr/>
          <w:p>
            <w:pPr>
              <w:pStyle w:val="Compact"/>
              <w:jc w:val="left"/>
            </w:pPr>
            <w:r>
              <w:t xml:space="preserve">POST</w:t>
            </w:r>
          </w:p>
        </w:tc>
        <w:tc>
          <w:tcPr/>
          <w:p>
            <w:pPr>
              <w:pStyle w:val="Compact"/>
              <w:jc w:val="left"/>
            </w:pPr>
            <w:r>
              <w:rPr>
                <w:rStyle w:val="VerbatimChar"/>
              </w:rPr>
              <w:t xml:space="preserve">/chats/{id}/members/{userId}/mute</w:t>
            </w:r>
          </w:p>
        </w:tc>
        <w:tc>
          <w:tcPr/>
          <w:p>
            <w:pPr>
              <w:pStyle w:val="Compact"/>
              <w:jc w:val="left"/>
            </w:pPr>
            <w:r>
              <w:t xml:space="preserve">Moderator action</w:t>
            </w:r>
          </w:p>
        </w:tc>
      </w:tr>
    </w:tbl>
    <w:p>
      <w:pPr>
        <w:pStyle w:val="BodyText"/>
      </w:pPr>
      <w:r>
        <w:rPr>
          <w:bCs/>
          <w:b/>
        </w:rPr>
        <w:t xml:space="preserve">STOMP topology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Destination</w:t>
            </w:r>
          </w:p>
        </w:tc>
        <w:tc>
          <w:tcPr/>
          <w:p>
            <w:pPr>
              <w:pStyle w:val="Compact"/>
              <w:jc w:val="left"/>
            </w:pPr>
            <w:r>
              <w:t xml:space="preserve">Direction</w:t>
            </w:r>
          </w:p>
        </w:tc>
        <w:tc>
          <w:tcPr/>
          <w:p>
            <w:pPr>
              <w:pStyle w:val="Compact"/>
              <w:jc w:val="left"/>
            </w:pPr>
            <w:r>
              <w:t xml:space="preserve">Payload</w:t>
            </w:r>
          </w:p>
        </w:tc>
      </w:tr>
      <w:tr>
        <w:tc>
          <w:tcPr/>
          <w:p>
            <w:pPr>
              <w:pStyle w:val="Compact"/>
              <w:jc w:val="left"/>
            </w:pPr>
            <w:r>
              <w:rPr>
                <w:rStyle w:val="VerbatimChar"/>
              </w:rPr>
              <w:t xml:space="preserve">/app/chat.send</w:t>
            </w:r>
          </w:p>
        </w:tc>
        <w:tc>
          <w:tcPr/>
          <w:p>
            <w:pPr>
              <w:pStyle w:val="Compact"/>
              <w:jc w:val="left"/>
            </w:pPr>
            <w:r>
              <w:t xml:space="preserve">client → server</w:t>
            </w:r>
          </w:p>
        </w:tc>
        <w:tc>
          <w:tcPr/>
          <w:p>
            <w:pPr>
              <w:pStyle w:val="Compact"/>
              <w:jc w:val="left"/>
            </w:pPr>
            <w:r>
              <w:rPr>
                <w:rStyle w:val="VerbatimChar"/>
              </w:rPr>
              <w:t xml:space="preserve">{ chatId, content, parentId?, tempId }</w:t>
            </w:r>
          </w:p>
        </w:tc>
      </w:tr>
      <w:tr>
        <w:tc>
          <w:tcPr/>
          <w:p>
            <w:pPr>
              <w:pStyle w:val="Compact"/>
              <w:jc w:val="left"/>
            </w:pPr>
            <w:r>
              <w:rPr>
                <w:rStyle w:val="VerbatimChar"/>
              </w:rPr>
              <w:t xml:space="preserve">/app/chat.typing</w:t>
            </w:r>
          </w:p>
        </w:tc>
        <w:tc>
          <w:tcPr/>
          <w:p>
            <w:pPr>
              <w:pStyle w:val="Compact"/>
              <w:jc w:val="left"/>
            </w:pPr>
            <w:r>
              <w:t xml:space="preserve">client → server</w:t>
            </w:r>
          </w:p>
        </w:tc>
        <w:tc>
          <w:tcPr/>
          <w:p>
            <w:pPr>
              <w:pStyle w:val="Compact"/>
              <w:jc w:val="left"/>
            </w:pPr>
            <w:r>
              <w:rPr>
                <w:rStyle w:val="VerbatimChar"/>
              </w:rPr>
              <w:t xml:space="preserve">{ chatId, typing: true }</w:t>
            </w:r>
          </w:p>
        </w:tc>
      </w:tr>
      <w:tr>
        <w:tc>
          <w:tcPr/>
          <w:p>
            <w:pPr>
              <w:pStyle w:val="Compact"/>
              <w:jc w:val="left"/>
            </w:pPr>
            <w:r>
              <w:rPr>
                <w:rStyle w:val="VerbatimChar"/>
              </w:rPr>
              <w:t xml:space="preserve">/app/chat.read</w:t>
            </w:r>
          </w:p>
        </w:tc>
        <w:tc>
          <w:tcPr/>
          <w:p>
            <w:pPr>
              <w:pStyle w:val="Compact"/>
              <w:jc w:val="left"/>
            </w:pPr>
            <w:r>
              <w:t xml:space="preserve">client → server</w:t>
            </w:r>
          </w:p>
        </w:tc>
        <w:tc>
          <w:tcPr/>
          <w:p>
            <w:pPr>
              <w:pStyle w:val="Compact"/>
              <w:jc w:val="left"/>
            </w:pPr>
            <w:r>
              <w:rPr>
                <w:rStyle w:val="VerbatimChar"/>
              </w:rPr>
              <w:t xml:space="preserve">{ chatId, messageId }</w:t>
            </w:r>
          </w:p>
        </w:tc>
      </w:tr>
      <w:tr>
        <w:tc>
          <w:tcPr/>
          <w:p>
            <w:pPr>
              <w:pStyle w:val="Compact"/>
              <w:jc w:val="left"/>
            </w:pPr>
            <w:r>
              <w:rPr>
                <w:rStyle w:val="VerbatimChar"/>
              </w:rPr>
              <w:t xml:space="preserve">/topic/chat.{chatId}</w:t>
            </w:r>
          </w:p>
        </w:tc>
        <w:tc>
          <w:tcPr/>
          <w:p>
            <w:pPr>
              <w:pStyle w:val="Compact"/>
              <w:jc w:val="left"/>
            </w:pPr>
            <w:r>
              <w:t xml:space="preserve">server → clients</w:t>
            </w:r>
          </w:p>
        </w:tc>
        <w:tc>
          <w:tcPr/>
          <w:p>
            <w:pPr>
              <w:pStyle w:val="Compact"/>
              <w:jc w:val="left"/>
            </w:pPr>
            <w:r>
              <w:t xml:space="preserve">new/edited/deleted message</w:t>
            </w:r>
          </w:p>
        </w:tc>
      </w:tr>
      <w:tr>
        <w:tc>
          <w:tcPr/>
          <w:p>
            <w:pPr>
              <w:pStyle w:val="Compact"/>
              <w:jc w:val="left"/>
            </w:pPr>
            <w:r>
              <w:rPr>
                <w:rStyle w:val="VerbatimChar"/>
              </w:rPr>
              <w:t xml:space="preserve">/topic/chat.{chatId}.typing</w:t>
            </w:r>
          </w:p>
        </w:tc>
        <w:tc>
          <w:tcPr/>
          <w:p>
            <w:pPr>
              <w:pStyle w:val="Compact"/>
              <w:jc w:val="left"/>
            </w:pPr>
            <w:r>
              <w:t xml:space="preserve">server → clients</w:t>
            </w:r>
          </w:p>
        </w:tc>
        <w:tc>
          <w:tcPr/>
          <w:p>
            <w:pPr>
              <w:pStyle w:val="Compact"/>
              <w:jc w:val="left"/>
            </w:pPr>
            <w:r>
              <w:rPr>
                <w:rStyle w:val="VerbatimChar"/>
              </w:rPr>
              <w:t xml:space="preserve">{ userId, typing }</w:t>
            </w:r>
          </w:p>
        </w:tc>
      </w:tr>
      <w:tr>
        <w:tc>
          <w:tcPr/>
          <w:p>
            <w:pPr>
              <w:pStyle w:val="Compact"/>
              <w:jc w:val="left"/>
            </w:pPr>
            <w:r>
              <w:rPr>
                <w:rStyle w:val="VerbatimChar"/>
              </w:rPr>
              <w:t xml:space="preserve">/user/queue/notifications</w:t>
            </w:r>
          </w:p>
        </w:tc>
        <w:tc>
          <w:tcPr/>
          <w:p>
            <w:pPr>
              <w:pStyle w:val="Compact"/>
              <w:jc w:val="left"/>
            </w:pPr>
            <w:r>
              <w:t xml:space="preserve">server → user</w:t>
            </w:r>
          </w:p>
        </w:tc>
        <w:tc>
          <w:tcPr/>
          <w:p>
            <w:pPr>
              <w:pStyle w:val="Compact"/>
              <w:jc w:val="left"/>
            </w:pPr>
            <w:r>
              <w:t xml:space="preserve">notification payload</w:t>
            </w:r>
          </w:p>
        </w:tc>
      </w:tr>
      <w:tr>
        <w:tc>
          <w:tcPr/>
          <w:p>
            <w:pPr>
              <w:pStyle w:val="Compact"/>
              <w:jc w:val="left"/>
            </w:pPr>
            <w:r>
              <w:rPr>
                <w:rStyle w:val="VerbatimChar"/>
              </w:rPr>
              <w:t xml:space="preserve">/user/queue/receipts</w:t>
            </w:r>
          </w:p>
        </w:tc>
        <w:tc>
          <w:tcPr/>
          <w:p>
            <w:pPr>
              <w:pStyle w:val="Compact"/>
              <w:jc w:val="left"/>
            </w:pPr>
            <w:r>
              <w:t xml:space="preserve">server → user</w:t>
            </w:r>
          </w:p>
        </w:tc>
        <w:tc>
          <w:tcPr/>
          <w:p>
            <w:pPr>
              <w:pStyle w:val="Compact"/>
              <w:jc w:val="left"/>
            </w:pPr>
            <w:r>
              <w:t xml:space="preserve">delivery/read updates</w:t>
            </w:r>
          </w:p>
        </w:tc>
      </w:tr>
    </w:tbl>
    <w:bookmarkEnd w:id="104"/>
    <w:bookmarkStart w:id="105" w:name="payment-service"/>
    <w:p>
      <w:pPr>
        <w:pStyle w:val="Heading2"/>
      </w:pPr>
      <w:r>
        <w:t xml:space="preserve">7.5 Payment Service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/orders</w:t>
            </w:r>
          </w:p>
        </w:tc>
        <w:tc>
          <w:tcPr/>
          <w:p>
            <w:pPr>
              <w:pStyle w:val="Compact"/>
              <w:jc w:val="left"/>
            </w:pPr>
            <w:r>
              <w:t xml:space="preserve">✔</w:t>
            </w:r>
          </w:p>
        </w:tc>
        <w:tc>
          <w:tcPr/>
          <w:p>
            <w:pPr>
              <w:pStyle w:val="Compact"/>
              <w:jc w:val="left"/>
            </w:pPr>
            <w:r>
              <w:rPr>
                <w:rStyle w:val="VerbatimChar"/>
              </w:rPr>
              <w:t xml:space="preserve">{ courseId, couponCode? }</w:t>
            </w:r>
            <w:r>
              <w:t xml:space="preserve"> </w:t>
            </w:r>
            <w:r>
              <w:t xml:space="preserve">→ order + gateway order ID</w:t>
            </w:r>
          </w:p>
        </w:tc>
      </w:tr>
      <w:tr>
        <w:tc>
          <w:tcPr/>
          <w:p>
            <w:pPr>
              <w:pStyle w:val="Compact"/>
              <w:jc w:val="left"/>
            </w:pPr>
            <w:r>
              <w:t xml:space="preserve">GET</w:t>
            </w:r>
          </w:p>
        </w:tc>
        <w:tc>
          <w:tcPr/>
          <w:p>
            <w:pPr>
              <w:pStyle w:val="Compact"/>
              <w:jc w:val="left"/>
            </w:pPr>
            <w:r>
              <w:rPr>
                <w:rStyle w:val="VerbatimChar"/>
              </w:rPr>
              <w:t xml:space="preserve">/orders/{id}</w:t>
            </w:r>
          </w:p>
        </w:tc>
        <w:tc>
          <w:tcPr/>
          <w:p>
            <w:pPr>
              <w:pStyle w:val="Compact"/>
              <w:jc w:val="left"/>
            </w:pPr>
            <w:r>
              <w:t xml:space="preserve">owner</w:t>
            </w:r>
          </w:p>
        </w:tc>
        <w:tc>
          <w:tcPr/>
          <w:p>
            <w:pPr>
              <w:pStyle w:val="Compact"/>
              <w:jc w:val="left"/>
            </w:pPr>
            <w:r>
              <w:t xml:space="preserve">Order status</w:t>
            </w:r>
          </w:p>
        </w:tc>
      </w:tr>
      <w:tr>
        <w:tc>
          <w:tcPr/>
          <w:p>
            <w:pPr>
              <w:pStyle w:val="Compact"/>
              <w:jc w:val="left"/>
            </w:pPr>
            <w:r>
              <w:t xml:space="preserve">POST</w:t>
            </w:r>
          </w:p>
        </w:tc>
        <w:tc>
          <w:tcPr/>
          <w:p>
            <w:pPr>
              <w:pStyle w:val="Compact"/>
              <w:jc w:val="left"/>
            </w:pPr>
            <w:r>
              <w:rPr>
                <w:rStyle w:val="VerbatimChar"/>
              </w:rPr>
              <w:t xml:space="preserve">/payments/verify</w:t>
            </w:r>
          </w:p>
        </w:tc>
        <w:tc>
          <w:tcPr/>
          <w:p>
            <w:pPr>
              <w:pStyle w:val="Compact"/>
              <w:jc w:val="left"/>
            </w:pPr>
            <w:r>
              <w:t xml:space="preserve">✔</w:t>
            </w:r>
          </w:p>
        </w:tc>
        <w:tc>
          <w:tcPr/>
          <w:p>
            <w:pPr>
              <w:pStyle w:val="Compact"/>
              <w:jc w:val="left"/>
            </w:pPr>
            <w:r>
              <w:t xml:space="preserve">Client-side confirmation (advisory)</w:t>
            </w:r>
          </w:p>
        </w:tc>
      </w:tr>
      <w:tr>
        <w:tc>
          <w:tcPr/>
          <w:p>
            <w:pPr>
              <w:pStyle w:val="Compact"/>
              <w:jc w:val="left"/>
            </w:pPr>
            <w:r>
              <w:t xml:space="preserve">POST</w:t>
            </w:r>
          </w:p>
        </w:tc>
        <w:tc>
          <w:tcPr/>
          <w:p>
            <w:pPr>
              <w:pStyle w:val="Compact"/>
              <w:jc w:val="left"/>
            </w:pPr>
            <w:r>
              <w:rPr>
                <w:rStyle w:val="VerbatimChar"/>
              </w:rPr>
              <w:t xml:space="preserve">/webhooks/{gateway}</w:t>
            </w:r>
          </w:p>
        </w:tc>
        <w:tc>
          <w:tcPr/>
          <w:p>
            <w:pPr>
              <w:pStyle w:val="Compact"/>
              <w:jc w:val="left"/>
            </w:pPr>
            <w:r>
              <w:t xml:space="preserve">signature</w:t>
            </w:r>
          </w:p>
        </w:tc>
        <w:tc>
          <w:tcPr/>
          <w:p>
            <w:pPr>
              <w:pStyle w:val="Compact"/>
              <w:jc w:val="left"/>
            </w:pPr>
            <w:r>
              <w:t xml:space="preserve">Authoritative payment events</w:t>
            </w:r>
          </w:p>
        </w:tc>
      </w:tr>
      <w:tr>
        <w:tc>
          <w:tcPr/>
          <w:p>
            <w:pPr>
              <w:pStyle w:val="Compact"/>
              <w:jc w:val="left"/>
            </w:pPr>
            <w:r>
              <w:t xml:space="preserve">GET</w:t>
            </w:r>
          </w:p>
        </w:tc>
        <w:tc>
          <w:tcPr/>
          <w:p>
            <w:pPr>
              <w:pStyle w:val="Compact"/>
              <w:jc w:val="left"/>
            </w:pPr>
            <w:r>
              <w:rPr>
                <w:rStyle w:val="VerbatimChar"/>
              </w:rPr>
              <w:t xml:space="preserve">/me/orders</w:t>
            </w:r>
            <w:r>
              <w:t xml:space="preserve"> </w:t>
            </w:r>
            <w:r>
              <w:t xml:space="preserve">·</w:t>
            </w:r>
            <w:r>
              <w:t xml:space="preserve"> </w:t>
            </w:r>
            <w:r>
              <w:rPr>
                <w:rStyle w:val="VerbatimChar"/>
              </w:rPr>
              <w:t xml:space="preserve">/me/invoices/{id}</w:t>
            </w:r>
          </w:p>
        </w:tc>
        <w:tc>
          <w:tcPr/>
          <w:p>
            <w:pPr>
              <w:pStyle w:val="Compact"/>
              <w:jc w:val="left"/>
            </w:pPr>
            <w:r>
              <w:t xml:space="preserve">✔</w:t>
            </w:r>
          </w:p>
        </w:tc>
        <w:tc>
          <w:tcPr/>
          <w:p>
            <w:pPr>
              <w:pStyle w:val="Compact"/>
              <w:jc w:val="left"/>
            </w:pPr>
            <w:r>
              <w:t xml:space="preserve">History, invoice PDF</w:t>
            </w:r>
          </w:p>
        </w:tc>
      </w:tr>
      <w:tr>
        <w:tc>
          <w:tcPr/>
          <w:p>
            <w:pPr>
              <w:pStyle w:val="Compact"/>
              <w:jc w:val="left"/>
            </w:pPr>
            <w:r>
              <w:t xml:space="preserve">POST</w:t>
            </w:r>
          </w:p>
        </w:tc>
        <w:tc>
          <w:tcPr/>
          <w:p>
            <w:pPr>
              <w:pStyle w:val="Compact"/>
              <w:jc w:val="left"/>
            </w:pPr>
            <w:r>
              <w:rPr>
                <w:rStyle w:val="VerbatimChar"/>
              </w:rPr>
              <w:t xml:space="preserve">/admin/refunds</w:t>
            </w:r>
          </w:p>
        </w:tc>
        <w:tc>
          <w:tcPr/>
          <w:p>
            <w:pPr>
              <w:pStyle w:val="Compact"/>
              <w:jc w:val="left"/>
            </w:pPr>
            <w:r>
              <w:t xml:space="preserve">ADMIN</w:t>
            </w:r>
          </w:p>
        </w:tc>
        <w:tc>
          <w:tcPr/>
          <w:p>
            <w:pPr>
              <w:pStyle w:val="Compact"/>
              <w:jc w:val="left"/>
            </w:pPr>
            <w:r>
              <w:t xml:space="preserve">Initiate refund</w:t>
            </w:r>
          </w:p>
        </w:tc>
      </w:tr>
      <w:tr>
        <w:tc>
          <w:tcPr/>
          <w:p>
            <w:pPr>
              <w:pStyle w:val="Compact"/>
              <w:jc w:val="left"/>
            </w:pPr>
            <w:r>
              <w:t xml:space="preserve">GET</w:t>
            </w:r>
          </w:p>
        </w:tc>
        <w:tc>
          <w:tcPr/>
          <w:p>
            <w:pPr>
              <w:pStyle w:val="Compact"/>
              <w:jc w:val="left"/>
            </w:pPr>
            <w:r>
              <w:rPr>
                <w:rStyle w:val="VerbatimChar"/>
              </w:rPr>
              <w:t xml:space="preserve">/admin/payments</w:t>
            </w:r>
          </w:p>
        </w:tc>
        <w:tc>
          <w:tcPr/>
          <w:p>
            <w:pPr>
              <w:pStyle w:val="Compact"/>
              <w:jc w:val="left"/>
            </w:pPr>
            <w:r>
              <w:t xml:space="preserve">ADMIN</w:t>
            </w:r>
          </w:p>
        </w:tc>
        <w:tc>
          <w:tcPr/>
          <w:p>
            <w:pPr>
              <w:pStyle w:val="Compact"/>
              <w:jc w:val="left"/>
            </w:pPr>
            <w:r>
              <w:t xml:space="preserve">Search / reconcile</w:t>
            </w:r>
          </w:p>
        </w:tc>
      </w:tr>
    </w:tbl>
    <w:bookmarkEnd w:id="105"/>
    <w:bookmarkStart w:id="106" w:name="notification-service"/>
    <w:p>
      <w:pPr>
        <w:pStyle w:val="Heading2"/>
      </w:pPr>
      <w:r>
        <w:t xml:space="preserve">7.6 Notification Service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/notifications?unreadOnly=true&amp;page=0</w:t>
            </w:r>
          </w:p>
        </w:tc>
        <w:tc>
          <w:tcPr/>
          <w:p>
            <w:pPr>
              <w:pStyle w:val="Compact"/>
              <w:jc w:val="left"/>
            </w:pPr>
            <w:r>
              <w:t xml:space="preserve">List</w:t>
            </w:r>
          </w:p>
        </w:tc>
      </w:tr>
      <w:tr>
        <w:tc>
          <w:tcPr/>
          <w:p>
            <w:pPr>
              <w:pStyle w:val="Compact"/>
              <w:jc w:val="left"/>
            </w:pPr>
            <w:r>
              <w:t xml:space="preserve">GET</w:t>
            </w:r>
          </w:p>
        </w:tc>
        <w:tc>
          <w:tcPr/>
          <w:p>
            <w:pPr>
              <w:pStyle w:val="Compact"/>
              <w:jc w:val="left"/>
            </w:pPr>
            <w:r>
              <w:rPr>
                <w:rStyle w:val="VerbatimChar"/>
              </w:rPr>
              <w:t xml:space="preserve">/notifications/unread-count</w:t>
            </w:r>
          </w:p>
        </w:tc>
        <w:tc>
          <w:tcPr/>
          <w:p>
            <w:pPr>
              <w:pStyle w:val="Compact"/>
              <w:jc w:val="left"/>
            </w:pPr>
            <w:r>
              <w:t xml:space="preserve">Badge count</w:t>
            </w:r>
          </w:p>
        </w:tc>
      </w:tr>
      <w:tr>
        <w:tc>
          <w:tcPr/>
          <w:p>
            <w:pPr>
              <w:pStyle w:val="Compact"/>
              <w:jc w:val="left"/>
            </w:pPr>
            <w:r>
              <w:t xml:space="preserve">POST</w:t>
            </w:r>
          </w:p>
        </w:tc>
        <w:tc>
          <w:tcPr/>
          <w:p>
            <w:pPr>
              <w:pStyle w:val="Compact"/>
              <w:jc w:val="left"/>
            </w:pPr>
            <w:r>
              <w:rPr>
                <w:rStyle w:val="VerbatimChar"/>
              </w:rPr>
              <w:t xml:space="preserve">/notifications/{id}/read</w:t>
            </w:r>
            <w:r>
              <w:t xml:space="preserve"> </w:t>
            </w:r>
            <w:r>
              <w:t xml:space="preserve">·</w:t>
            </w:r>
            <w:r>
              <w:t xml:space="preserve"> </w:t>
            </w:r>
            <w:r>
              <w:rPr>
                <w:rStyle w:val="VerbatimChar"/>
              </w:rPr>
              <w:t xml:space="preserve">/notifications/read-all</w:t>
            </w:r>
          </w:p>
        </w:tc>
        <w:tc>
          <w:tcPr/>
          <w:p>
            <w:pPr>
              <w:pStyle w:val="Compact"/>
              <w:jc w:val="left"/>
            </w:pPr>
            <w:r>
              <w:t xml:space="preserve">Mark read</w:t>
            </w:r>
          </w:p>
        </w:tc>
      </w:tr>
      <w:tr>
        <w:tc>
          <w:tcPr/>
          <w:p>
            <w:pPr>
              <w:pStyle w:val="Compact"/>
              <w:jc w:val="left"/>
            </w:pPr>
            <w:r>
              <w:t xml:space="preserve">GET/PUT</w:t>
            </w:r>
          </w:p>
        </w:tc>
        <w:tc>
          <w:tcPr/>
          <w:p>
            <w:pPr>
              <w:pStyle w:val="Compact"/>
              <w:jc w:val="left"/>
            </w:pPr>
            <w:r>
              <w:rPr>
                <w:rStyle w:val="VerbatimChar"/>
              </w:rPr>
              <w:t xml:space="preserve">/notifications/preferences</w:t>
            </w:r>
          </w:p>
        </w:tc>
        <w:tc>
          <w:tcPr/>
          <w:p>
            <w:pPr>
              <w:pStyle w:val="Compact"/>
              <w:jc w:val="left"/>
            </w:pPr>
            <w:r>
              <w:t xml:space="preserve">Per-category, per-channel settings</w:t>
            </w:r>
          </w:p>
        </w:tc>
      </w:tr>
    </w:tbl>
    <w:bookmarkEnd w:id="106"/>
    <w:bookmarkStart w:id="107" w:name="http-status-error-code-catalogue"/>
    <w:p>
      <w:pPr>
        <w:pStyle w:val="Heading2"/>
      </w:pPr>
      <w:r>
        <w:t xml:space="preserve">7.7 HTTP Status &amp; Error Code Catalogue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When</w:t>
            </w:r>
          </w:p>
        </w:tc>
        <w:tc>
          <w:tcPr/>
          <w:p>
            <w:pPr>
              <w:pStyle w:val="Compact"/>
              <w:jc w:val="left"/>
            </w:pPr>
            <w:r>
              <w:t xml:space="preserve">Example codes</w:t>
            </w:r>
          </w:p>
        </w:tc>
      </w:tr>
      <w:tr>
        <w:tc>
          <w:tcPr/>
          <w:p>
            <w:pPr>
              <w:pStyle w:val="Compact"/>
              <w:jc w:val="left"/>
            </w:pPr>
            <w:r>
              <w:t xml:space="preserve">200 / 201 / 204</w:t>
            </w:r>
          </w:p>
        </w:tc>
        <w:tc>
          <w:tcPr/>
          <w:p>
            <w:pPr>
              <w:pStyle w:val="Compact"/>
              <w:jc w:val="left"/>
            </w:pPr>
            <w:r>
              <w:t xml:space="preserve">Success / created / no content</w:t>
            </w:r>
          </w:p>
        </w:tc>
        <w:tc>
          <w:tcPr/>
          <w:p>
            <w:pPr>
              <w:pStyle w:val="Compact"/>
              <w:jc w:val="left"/>
            </w:pPr>
            <w:r>
              <w:t xml:space="preserve">—</w:t>
            </w:r>
          </w:p>
        </w:tc>
      </w:tr>
      <w:tr>
        <w:tc>
          <w:tcPr/>
          <w:p>
            <w:pPr>
              <w:pStyle w:val="Compact"/>
              <w:jc w:val="left"/>
            </w:pPr>
            <w:r>
              <w:t xml:space="preserve">400</w:t>
            </w:r>
          </w:p>
        </w:tc>
        <w:tc>
          <w:tcPr/>
          <w:p>
            <w:pPr>
              <w:pStyle w:val="Compact"/>
              <w:jc w:val="left"/>
            </w:pPr>
            <w:r>
              <w:t xml:space="preserve">Validation failure</w:t>
            </w:r>
          </w:p>
        </w:tc>
        <w:tc>
          <w:tcPr/>
          <w:p>
            <w:pPr>
              <w:pStyle w:val="Compact"/>
              <w:jc w:val="left"/>
            </w:pPr>
            <w:r>
              <w:rPr>
                <w:rStyle w:val="VerbatimChar"/>
              </w:rPr>
              <w:t xml:space="preserve">VALIDATION_ERROR</w:t>
            </w:r>
            <w:r>
              <w:t xml:space="preserve">,</w:t>
            </w:r>
            <w:r>
              <w:t xml:space="preserve"> </w:t>
            </w:r>
            <w:r>
              <w:rPr>
                <w:rStyle w:val="VerbatimChar"/>
              </w:rPr>
              <w:t xml:space="preserve">OTP_INVALID</w:t>
            </w:r>
            <w:r>
              <w:t xml:space="preserve">,</w:t>
            </w:r>
            <w:r>
              <w:t xml:space="preserve"> </w:t>
            </w:r>
            <w:r>
              <w:rPr>
                <w:rStyle w:val="VerbatimChar"/>
              </w:rPr>
              <w:t xml:space="preserve">INVALID_STATE_TRANSITION</w:t>
            </w:r>
          </w:p>
        </w:tc>
      </w:tr>
      <w:tr>
        <w:tc>
          <w:tcPr/>
          <w:p>
            <w:pPr>
              <w:pStyle w:val="Compact"/>
              <w:jc w:val="left"/>
            </w:pPr>
            <w:r>
              <w:t xml:space="preserve">401</w:t>
            </w:r>
          </w:p>
        </w:tc>
        <w:tc>
          <w:tcPr/>
          <w:p>
            <w:pPr>
              <w:pStyle w:val="Compact"/>
              <w:jc w:val="left"/>
            </w:pPr>
            <w:r>
              <w:t xml:space="preserve">Missing/expired/invalid token</w:t>
            </w:r>
          </w:p>
        </w:tc>
        <w:tc>
          <w:tcPr/>
          <w:p>
            <w:pPr>
              <w:pStyle w:val="Compact"/>
              <w:jc w:val="left"/>
            </w:pPr>
            <w:r>
              <w:rPr>
                <w:rStyle w:val="VerbatimChar"/>
              </w:rPr>
              <w:t xml:space="preserve">TOKEN_EXPIRED</w:t>
            </w:r>
            <w:r>
              <w:t xml:space="preserve">,</w:t>
            </w:r>
            <w:r>
              <w:t xml:space="preserve"> </w:t>
            </w:r>
            <w:r>
              <w:rPr>
                <w:rStyle w:val="VerbatimChar"/>
              </w:rPr>
              <w:t xml:space="preserve">TOKEN_REUSE_DETECTED</w:t>
            </w:r>
            <w:r>
              <w:t xml:space="preserve">,</w:t>
            </w:r>
            <w:r>
              <w:t xml:space="preserve"> </w:t>
            </w:r>
            <w:r>
              <w:rPr>
                <w:rStyle w:val="VerbatimChar"/>
              </w:rPr>
              <w:t xml:space="preserve">BAD_CREDENTIALS</w:t>
            </w:r>
          </w:p>
        </w:tc>
      </w:tr>
      <w:tr>
        <w:tc>
          <w:tcPr/>
          <w:p>
            <w:pPr>
              <w:pStyle w:val="Compact"/>
              <w:jc w:val="left"/>
            </w:pPr>
            <w:r>
              <w:t xml:space="preserve">403</w:t>
            </w:r>
          </w:p>
        </w:tc>
        <w:tc>
          <w:tcPr/>
          <w:p>
            <w:pPr>
              <w:pStyle w:val="Compact"/>
              <w:jc w:val="left"/>
            </w:pPr>
            <w:r>
              <w:t xml:space="preserve">Authenticated but not permitted</w:t>
            </w:r>
          </w:p>
        </w:tc>
        <w:tc>
          <w:tcPr/>
          <w:p>
            <w:pPr>
              <w:pStyle w:val="Compact"/>
              <w:jc w:val="left"/>
            </w:pPr>
            <w:r>
              <w:rPr>
                <w:rStyle w:val="VerbatimChar"/>
              </w:rPr>
              <w:t xml:space="preserve">ACCESS_DENIED</w:t>
            </w:r>
            <w:r>
              <w:t xml:space="preserve">,</w:t>
            </w:r>
            <w:r>
              <w:t xml:space="preserve"> </w:t>
            </w:r>
            <w:r>
              <w:rPr>
                <w:rStyle w:val="VerbatimChar"/>
              </w:rPr>
              <w:t xml:space="preserve">NOT_ENROLLED</w:t>
            </w:r>
            <w:r>
              <w:t xml:space="preserve">,</w:t>
            </w:r>
            <w:r>
              <w:t xml:space="preserve"> </w:t>
            </w:r>
            <w:r>
              <w:rPr>
                <w:rStyle w:val="VerbatimChar"/>
              </w:rPr>
              <w:t xml:space="preserve">EMAIL_NOT_VERIFIED</w:t>
            </w:r>
          </w:p>
        </w:tc>
      </w:tr>
      <w:tr>
        <w:tc>
          <w:tcPr/>
          <w:p>
            <w:pPr>
              <w:pStyle w:val="Compact"/>
              <w:jc w:val="left"/>
            </w:pPr>
            <w:r>
              <w:t xml:space="preserve">404</w:t>
            </w:r>
          </w:p>
        </w:tc>
        <w:tc>
          <w:tcPr/>
          <w:p>
            <w:pPr>
              <w:pStyle w:val="Compact"/>
              <w:jc w:val="left"/>
            </w:pPr>
            <w:r>
              <w:t xml:space="preserve">Resource absent</w:t>
            </w:r>
          </w:p>
        </w:tc>
        <w:tc>
          <w:tcPr/>
          <w:p>
            <w:pPr>
              <w:pStyle w:val="Compact"/>
              <w:jc w:val="left"/>
            </w:pPr>
            <w:r>
              <w:rPr>
                <w:rStyle w:val="VerbatimChar"/>
              </w:rPr>
              <w:t xml:space="preserve">COURSE_NOT_FOUND</w:t>
            </w:r>
            <w:r>
              <w:t xml:space="preserve">,</w:t>
            </w:r>
            <w:r>
              <w:t xml:space="preserve"> </w:t>
            </w:r>
            <w:r>
              <w:rPr>
                <w:rStyle w:val="VerbatimChar"/>
              </w:rPr>
              <w:t xml:space="preserve">LESSON_NOT_FOUND</w:t>
            </w:r>
          </w:p>
        </w:tc>
      </w:tr>
      <w:tr>
        <w:tc>
          <w:tcPr/>
          <w:p>
            <w:pPr>
              <w:pStyle w:val="Compact"/>
              <w:jc w:val="left"/>
            </w:pPr>
            <w:r>
              <w:t xml:space="preserve">409</w:t>
            </w:r>
          </w:p>
        </w:tc>
        <w:tc>
          <w:tcPr/>
          <w:p>
            <w:pPr>
              <w:pStyle w:val="Compact"/>
              <w:jc w:val="left"/>
            </w:pPr>
            <w:r>
              <w:t xml:space="preserve">Conflict</w:t>
            </w:r>
          </w:p>
        </w:tc>
        <w:tc>
          <w:tcPr/>
          <w:p>
            <w:pPr>
              <w:pStyle w:val="Compact"/>
              <w:jc w:val="left"/>
            </w:pPr>
            <w:r>
              <w:rPr>
                <w:rStyle w:val="VerbatimChar"/>
              </w:rPr>
              <w:t xml:space="preserve">EMAIL_ALREADY_EXISTS</w:t>
            </w:r>
            <w:r>
              <w:t xml:space="preserve">,</w:t>
            </w:r>
            <w:r>
              <w:t xml:space="preserve"> </w:t>
            </w:r>
            <w:r>
              <w:rPr>
                <w:rStyle w:val="VerbatimChar"/>
              </w:rPr>
              <w:t xml:space="preserve">ALREADY_ENROLLED</w:t>
            </w:r>
            <w:r>
              <w:t xml:space="preserve">,</w:t>
            </w:r>
            <w:r>
              <w:t xml:space="preserve"> </w:t>
            </w:r>
            <w:r>
              <w:rPr>
                <w:rStyle w:val="VerbatimChar"/>
              </w:rPr>
              <w:t xml:space="preserve">DUPLICATE_REVIEW</w:t>
            </w:r>
          </w:p>
        </w:tc>
      </w:tr>
      <w:tr>
        <w:tc>
          <w:tcPr/>
          <w:p>
            <w:pPr>
              <w:pStyle w:val="Compact"/>
              <w:jc w:val="left"/>
            </w:pPr>
            <w:r>
              <w:t xml:space="preserve">410</w:t>
            </w:r>
          </w:p>
        </w:tc>
        <w:tc>
          <w:tcPr/>
          <w:p>
            <w:pPr>
              <w:pStyle w:val="Compact"/>
              <w:jc w:val="left"/>
            </w:pPr>
            <w:r>
              <w:t xml:space="preserve">Gone / expired</w:t>
            </w:r>
          </w:p>
        </w:tc>
        <w:tc>
          <w:tcPr/>
          <w:p>
            <w:pPr>
              <w:pStyle w:val="Compact"/>
              <w:jc w:val="left"/>
            </w:pPr>
            <w:r>
              <w:rPr>
                <w:rStyle w:val="VerbatimChar"/>
              </w:rPr>
              <w:t xml:space="preserve">OTP_EXPIRED</w:t>
            </w:r>
            <w:r>
              <w:t xml:space="preserve">,</w:t>
            </w:r>
            <w:r>
              <w:t xml:space="preserve"> </w:t>
            </w:r>
            <w:r>
              <w:rPr>
                <w:rStyle w:val="VerbatimChar"/>
              </w:rPr>
              <w:t xml:space="preserve">ORDER_EXPIRED</w:t>
            </w:r>
            <w:r>
              <w:t xml:space="preserve">,</w:t>
            </w:r>
            <w:r>
              <w:t xml:space="preserve"> </w:t>
            </w:r>
            <w:r>
              <w:rPr>
                <w:rStyle w:val="VerbatimChar"/>
              </w:rPr>
              <w:t xml:space="preserve">ATTEMPT_EXPIRED</w:t>
            </w:r>
          </w:p>
        </w:tc>
      </w:tr>
      <w:tr>
        <w:tc>
          <w:tcPr/>
          <w:p>
            <w:pPr>
              <w:pStyle w:val="Compact"/>
              <w:jc w:val="left"/>
            </w:pPr>
            <w:r>
              <w:t xml:space="preserve">413</w:t>
            </w:r>
          </w:p>
        </w:tc>
        <w:tc>
          <w:tcPr/>
          <w:p>
            <w:pPr>
              <w:pStyle w:val="Compact"/>
              <w:jc w:val="left"/>
            </w:pPr>
            <w:r>
              <w:t xml:space="preserve">Payload too large</w:t>
            </w:r>
          </w:p>
        </w:tc>
        <w:tc>
          <w:tcPr/>
          <w:p>
            <w:pPr>
              <w:pStyle w:val="Compact"/>
              <w:jc w:val="left"/>
            </w:pPr>
            <w:r>
              <w:rPr>
                <w:rStyle w:val="VerbatimChar"/>
              </w:rPr>
              <w:t xml:space="preserve">FILE_TOO_LARGE</w:t>
            </w:r>
          </w:p>
        </w:tc>
      </w:tr>
      <w:tr>
        <w:tc>
          <w:tcPr/>
          <w:p>
            <w:pPr>
              <w:pStyle w:val="Compact"/>
              <w:jc w:val="left"/>
            </w:pPr>
            <w:r>
              <w:t xml:space="preserve">415</w:t>
            </w:r>
          </w:p>
        </w:tc>
        <w:tc>
          <w:tcPr/>
          <w:p>
            <w:pPr>
              <w:pStyle w:val="Compact"/>
              <w:jc w:val="left"/>
            </w:pPr>
            <w:r>
              <w:t xml:space="preserve">Unsupported media</w:t>
            </w:r>
          </w:p>
        </w:tc>
        <w:tc>
          <w:tcPr/>
          <w:p>
            <w:pPr>
              <w:pStyle w:val="Compact"/>
              <w:jc w:val="left"/>
            </w:pPr>
            <w:r>
              <w:rPr>
                <w:rStyle w:val="VerbatimChar"/>
              </w:rPr>
              <w:t xml:space="preserve">UNSUPPORTED_FILE_TYPE</w:t>
            </w:r>
          </w:p>
        </w:tc>
      </w:tr>
      <w:tr>
        <w:tc>
          <w:tcPr/>
          <w:p>
            <w:pPr>
              <w:pStyle w:val="Compact"/>
              <w:jc w:val="left"/>
            </w:pPr>
            <w:r>
              <w:t xml:space="preserve">422</w:t>
            </w:r>
          </w:p>
        </w:tc>
        <w:tc>
          <w:tcPr/>
          <w:p>
            <w:pPr>
              <w:pStyle w:val="Compact"/>
              <w:jc w:val="left"/>
            </w:pPr>
            <w:r>
              <w:t xml:space="preserve">Semantically invalid</w:t>
            </w:r>
          </w:p>
        </w:tc>
        <w:tc>
          <w:tcPr/>
          <w:p>
            <w:pPr>
              <w:pStyle w:val="Compact"/>
              <w:jc w:val="left"/>
            </w:pPr>
            <w:r>
              <w:rPr>
                <w:rStyle w:val="VerbatimChar"/>
              </w:rPr>
              <w:t xml:space="preserve">INSUFFICIENT_COURSE_CONTENT</w:t>
            </w:r>
          </w:p>
        </w:tc>
      </w:tr>
      <w:tr>
        <w:tc>
          <w:tcPr/>
          <w:p>
            <w:pPr>
              <w:pStyle w:val="Compact"/>
              <w:jc w:val="left"/>
            </w:pPr>
            <w:r>
              <w:t xml:space="preserve">429</w:t>
            </w:r>
          </w:p>
        </w:tc>
        <w:tc>
          <w:tcPr/>
          <w:p>
            <w:pPr>
              <w:pStyle w:val="Compact"/>
              <w:jc w:val="left"/>
            </w:pPr>
            <w:r>
              <w:t xml:space="preserve">Throttled</w:t>
            </w:r>
          </w:p>
        </w:tc>
        <w:tc>
          <w:tcPr/>
          <w:p>
            <w:pPr>
              <w:pStyle w:val="Compact"/>
              <w:jc w:val="left"/>
            </w:pPr>
            <w:r>
              <w:rPr>
                <w:rStyle w:val="VerbatimChar"/>
              </w:rPr>
              <w:t xml:space="preserve">RATE_LIMIT_EXCEEDED</w:t>
            </w:r>
            <w:r>
              <w:t xml:space="preserve"> </w:t>
            </w:r>
            <w:r>
              <w:t xml:space="preserve">(with</w:t>
            </w:r>
            <w:r>
              <w:t xml:space="preserve"> </w:t>
            </w:r>
            <w:r>
              <w:rPr>
                <w:rStyle w:val="VerbatimChar"/>
              </w:rPr>
              <w:t xml:space="preserve">Retry-After</w:t>
            </w:r>
            <w:r>
              <w:t xml:space="preserve">)</w:t>
            </w:r>
          </w:p>
        </w:tc>
      </w:tr>
      <w:tr>
        <w:tc>
          <w:tcPr/>
          <w:p>
            <w:pPr>
              <w:pStyle w:val="Compact"/>
              <w:jc w:val="left"/>
            </w:pPr>
            <w:r>
              <w:t xml:space="preserve">500 / 503</w:t>
            </w:r>
          </w:p>
        </w:tc>
        <w:tc>
          <w:tcPr/>
          <w:p>
            <w:pPr>
              <w:pStyle w:val="Compact"/>
              <w:jc w:val="left"/>
            </w:pPr>
            <w:r>
              <w:t xml:space="preserve">Server / dependency failure</w:t>
            </w:r>
          </w:p>
        </w:tc>
        <w:tc>
          <w:tcPr/>
          <w:p>
            <w:pPr>
              <w:pStyle w:val="Compact"/>
              <w:jc w:val="left"/>
            </w:pPr>
            <w:r>
              <w:rPr>
                <w:rStyle w:val="VerbatimChar"/>
              </w:rPr>
              <w:t xml:space="preserve">INTERNAL_ERROR</w:t>
            </w:r>
            <w:r>
              <w:t xml:space="preserve">,</w:t>
            </w:r>
            <w:r>
              <w:t xml:space="preserve"> </w:t>
            </w:r>
            <w:r>
              <w:rPr>
                <w:rStyle w:val="VerbatimChar"/>
              </w:rPr>
              <w:t xml:space="preserve">SERVICE_UNAVAILABLE</w:t>
            </w:r>
          </w:p>
        </w:tc>
      </w:tr>
    </w:tbl>
    <w:bookmarkEnd w:id="107"/>
    <w:bookmarkStart w:id="109" w:name="api-conventions"/>
    <w:p>
      <w:pPr>
        <w:pStyle w:val="Heading2"/>
      </w:pPr>
      <w:r>
        <w:t xml:space="preserve">7.8 API Conventions</w:t>
      </w:r>
    </w:p>
    <w:p>
      <w:pPr>
        <w:numPr>
          <w:ilvl w:val="0"/>
          <w:numId w:val="1019"/>
        </w:numPr>
        <w:pStyle w:val="Compact"/>
      </w:pPr>
      <w:r>
        <w:rPr>
          <w:bCs/>
          <w:b/>
        </w:rPr>
        <w:t xml:space="preserve">Versioning:</w:t>
      </w:r>
      <w:r>
        <w:t xml:space="preserve"> </w:t>
      </w:r>
      <w:r>
        <w:t xml:space="preserve">URI-based</w:t>
      </w:r>
      <w:r>
        <w:t xml:space="preserve"> </w:t>
      </w:r>
      <w:r>
        <w:rPr>
          <w:rStyle w:val="VerbatimChar"/>
        </w:rPr>
        <w:t xml:space="preserve">/api/v1</w:t>
      </w:r>
      <w:r>
        <w:t xml:space="preserve">; breaking changes create</w:t>
      </w:r>
      <w:r>
        <w:t xml:space="preserve"> </w:t>
      </w:r>
      <w:r>
        <w:rPr>
          <w:rStyle w:val="VerbatimChar"/>
        </w:rPr>
        <w:t xml:space="preserve">/v2</w:t>
      </w:r>
      <w:r>
        <w:t xml:space="preserve"> </w:t>
      </w:r>
      <w:r>
        <w:t xml:space="preserve">with a 6-month deprecation window announced through the</w:t>
      </w:r>
      <w:r>
        <w:t xml:space="preserve"> </w:t>
      </w:r>
      <w:r>
        <w:rPr>
          <w:rStyle w:val="VerbatimChar"/>
        </w:rPr>
        <w:t xml:space="preserve">Sunset</w:t>
      </w:r>
      <w:r>
        <w:t xml:space="preserve"> </w:t>
      </w:r>
      <w:r>
        <w:t xml:space="preserve">header.</w:t>
      </w:r>
    </w:p>
    <w:p>
      <w:pPr>
        <w:numPr>
          <w:ilvl w:val="0"/>
          <w:numId w:val="1019"/>
        </w:numPr>
        <w:pStyle w:val="Compact"/>
      </w:pPr>
      <w:r>
        <w:rPr>
          <w:bCs/>
          <w:b/>
        </w:rPr>
        <w:t xml:space="preserve">Pagination:</w:t>
      </w:r>
      <w:r>
        <w:t xml:space="preserve"> </w:t>
      </w:r>
      <w:r>
        <w:rPr>
          <w:rStyle w:val="VerbatimChar"/>
        </w:rPr>
        <w:t xml:space="preserve">page</w:t>
      </w:r>
      <w:r>
        <w:t xml:space="preserve"> </w:t>
      </w:r>
      <w:r>
        <w:t xml:space="preserve">(0-based),</w:t>
      </w:r>
      <w:r>
        <w:t xml:space="preserve"> </w:t>
      </w:r>
      <w:r>
        <w:rPr>
          <w:rStyle w:val="VerbatimChar"/>
        </w:rPr>
        <w:t xml:space="preserve">size</w:t>
      </w:r>
      <w:r>
        <w:t xml:space="preserve"> </w:t>
      </w:r>
      <w:r>
        <w:t xml:space="preserve">(default 20, max 100); responses include</w:t>
      </w:r>
      <w:r>
        <w:t xml:space="preserve"> </w:t>
      </w:r>
      <w:r>
        <w:rPr>
          <w:rStyle w:val="VerbatimChar"/>
        </w:rPr>
        <w:t xml:space="preserve">totalElements</w:t>
      </w:r>
      <w:r>
        <w:t xml:space="preserve">,</w:t>
      </w:r>
      <w:r>
        <w:t xml:space="preserve"> </w:t>
      </w:r>
      <w:r>
        <w:rPr>
          <w:rStyle w:val="VerbatimChar"/>
        </w:rPr>
        <w:t xml:space="preserve">totalPages</w:t>
      </w:r>
      <w:r>
        <w:t xml:space="preserve">,</w:t>
      </w:r>
      <w:r>
        <w:t xml:space="preserve"> </w:t>
      </w:r>
      <w:r>
        <w:rPr>
          <w:rStyle w:val="VerbatimChar"/>
        </w:rPr>
        <w:t xml:space="preserve">first</w:t>
      </w:r>
      <w:r>
        <w:t xml:space="preserve">,</w:t>
      </w:r>
      <w:r>
        <w:t xml:space="preserve"> </w:t>
      </w:r>
      <w:r>
        <w:rPr>
          <w:rStyle w:val="VerbatimChar"/>
        </w:rPr>
        <w:t xml:space="preserve">last</w:t>
      </w:r>
      <w:r>
        <w:t xml:space="preserve">. Chat and feeds use cursor pagination.</w:t>
      </w:r>
    </w:p>
    <w:p>
      <w:pPr>
        <w:numPr>
          <w:ilvl w:val="0"/>
          <w:numId w:val="1019"/>
        </w:numPr>
        <w:pStyle w:val="Compact"/>
      </w:pPr>
      <w:r>
        <w:rPr>
          <w:bCs/>
          <w:b/>
        </w:rPr>
        <w:t xml:space="preserve">Filtering &amp; sorting:</w:t>
      </w:r>
      <w:r>
        <w:t xml:space="preserve"> </w:t>
      </w:r>
      <w:r>
        <w:rPr>
          <w:rStyle w:val="VerbatimChar"/>
        </w:rPr>
        <w:t xml:space="preserve">sort=field,asc|desc</w:t>
      </w:r>
      <w:r>
        <w:t xml:space="preserve"> </w:t>
      </w:r>
      <w:r>
        <w:t xml:space="preserve">(repeatable). Unknown sort fields return</w:t>
      </w:r>
      <w:r>
        <w:t xml:space="preserve"> </w:t>
      </w:r>
      <w:r>
        <w:rPr>
          <w:rStyle w:val="VerbatimChar"/>
        </w:rPr>
        <w:t xml:space="preserve">400</w:t>
      </w:r>
      <w:r>
        <w:t xml:space="preserve">.</w:t>
      </w:r>
    </w:p>
    <w:p>
      <w:pPr>
        <w:numPr>
          <w:ilvl w:val="0"/>
          <w:numId w:val="1019"/>
        </w:numPr>
        <w:pStyle w:val="Compact"/>
      </w:pPr>
      <w:r>
        <w:rPr>
          <w:bCs/>
          <w:b/>
        </w:rPr>
        <w:t xml:space="preserve">Idempotency:</w:t>
      </w:r>
      <w:r>
        <w:t xml:space="preserve"> </w:t>
      </w:r>
      <w:r>
        <w:rPr>
          <w:rStyle w:val="VerbatimChar"/>
        </w:rPr>
        <w:t xml:space="preserve">Idempotency-Key</w:t>
      </w:r>
      <w:r>
        <w:t xml:space="preserve"> </w:t>
      </w:r>
      <w:r>
        <w:t xml:space="preserve">header required on</w:t>
      </w:r>
      <w:r>
        <w:t xml:space="preserve"> </w:t>
      </w:r>
      <w:r>
        <w:rPr>
          <w:rStyle w:val="VerbatimChar"/>
        </w:rPr>
        <w:t xml:space="preserve">POST /orders</w:t>
      </w:r>
      <w:r>
        <w:t xml:space="preserve"> </w:t>
      </w:r>
      <w:r>
        <w:t xml:space="preserve">and refund endpoints; replays return the original response.</w:t>
      </w:r>
    </w:p>
    <w:p>
      <w:pPr>
        <w:numPr>
          <w:ilvl w:val="0"/>
          <w:numId w:val="1019"/>
        </w:numPr>
        <w:pStyle w:val="Compact"/>
      </w:pPr>
      <w:r>
        <w:rPr>
          <w:bCs/>
          <w:b/>
        </w:rPr>
        <w:t xml:space="preserve">Correlation:</w:t>
      </w:r>
      <w:r>
        <w:t xml:space="preserve"> </w:t>
      </w:r>
      <w:r>
        <w:t xml:space="preserve">every request carries</w:t>
      </w:r>
      <w:r>
        <w:t xml:space="preserve"> </w:t>
      </w:r>
      <w:r>
        <w:rPr>
          <w:rStyle w:val="VerbatimChar"/>
        </w:rPr>
        <w:t xml:space="preserve">X-Correlation-Id</w:t>
      </w:r>
      <w:r>
        <w:t xml:space="preserve"> </w:t>
      </w:r>
      <w:r>
        <w:t xml:space="preserve">(generated at the gateway if absent) and it is echoed in responses and logs.</w:t>
      </w:r>
    </w:p>
    <w:p>
      <w:pPr>
        <w:numPr>
          <w:ilvl w:val="0"/>
          <w:numId w:val="1019"/>
        </w:numPr>
        <w:pStyle w:val="Heading2"/>
      </w:pPr>
      <w:bookmarkStart w:id="108" w:name="X7039120cc4795b3db107df9c32ebd81294f31e6"/>
      <w:r>
        <w:rPr>
          <w:bCs/>
          <w:b/>
        </w:rPr>
        <w:t xml:space="preserve">Documentation:</w:t>
      </w:r>
      <w:r>
        <w:t xml:space="preserve"> </w:t>
      </w:r>
      <w:r>
        <w:t xml:space="preserve">each service exposes</w:t>
      </w:r>
      <w:r>
        <w:t xml:space="preserve"> </w:t>
      </w:r>
      <w:r>
        <w:rPr>
          <w:rStyle w:val="VerbatimChar"/>
        </w:rPr>
        <w:t xml:space="preserve">/v3/api-docs</w:t>
      </w:r>
      <w:r>
        <w:t xml:space="preserve">; the gateway aggregates them into one Swagger UI at</w:t>
      </w:r>
      <w:r>
        <w:t xml:space="preserve"> </w:t>
      </w:r>
      <w:r>
        <w:rPr>
          <w:rStyle w:val="VerbatimChar"/>
        </w:rPr>
        <w:t xml:space="preserve">/swagger-ui.html</w:t>
      </w:r>
      <w:r>
        <w:t xml:space="preserve"> </w:t>
      </w:r>
      <w:r>
        <w:t xml:space="preserve">(disabled in production).</w:t>
      </w:r>
      <w:bookmarkEnd w:id="108"/>
    </w:p>
    <w:bookmarkEnd w:id="109"/>
    <w:bookmarkEnd w:id="110"/>
    <w:bookmarkStart w:id="116" w:name="frontend-design-specification"/>
    <w:p>
      <w:pPr>
        <w:pStyle w:val="Heading1"/>
      </w:pPr>
      <w:r>
        <w:t xml:space="preserve">8. Frontend Design Specification</w:t>
      </w:r>
    </w:p>
    <w:bookmarkStart w:id="111" w:name="stack-and-structure"/>
    <w:p>
      <w:pPr>
        <w:pStyle w:val="Heading2"/>
      </w:pPr>
      <w:r>
        <w:t xml:space="preserve">8.1 Stack and Structure</w:t>
      </w:r>
    </w:p>
    <w:p>
      <w:pPr>
        <w:pStyle w:val="FirstParagraph"/>
      </w:pPr>
      <w:r>
        <w:t xml:space="preserve">React 18 + Vite + TypeScript, Tailwind CSS, Redux Toolkit (with RTK Query for server state), React Router v6, Axios (for non-RTKQ calls and interceptors), React Hook Form + Zod for validation, hls.js for adaptive playback,</w:t>
      </w:r>
      <w:r>
        <w:t xml:space="preserve"> </w:t>
      </w:r>
      <w:r>
        <w:rPr>
          <w:rStyle w:val="VerbatimChar"/>
        </w:rPr>
        <w:t xml:space="preserve">@stomp/stompjs</w:t>
      </w:r>
      <w:r>
        <w:t xml:space="preserve"> </w:t>
      </w:r>
      <w:r>
        <w:t xml:space="preserve">+ SockJS for real-time, Recharts for analytics, i18next for future localization.</w:t>
      </w:r>
    </w:p>
    <w:p>
      <w:pPr>
        <w:pStyle w:val="SourceCode"/>
      </w:pPr>
      <w:r>
        <w:rPr>
          <w:rStyle w:val="VerbatimChar"/>
        </w:rPr>
        <w:t xml:space="preserve">frontend/src/</w:t>
      </w:r>
      <w:r>
        <w:br/>
      </w:r>
      <w:r>
        <w:rPr>
          <w:rStyle w:val="VerbatimChar"/>
        </w:rPr>
        <w:t xml:space="preserve">├── app/                # store.ts, rootReducer, router.tsx, providers</w:t>
      </w:r>
      <w:r>
        <w:br/>
      </w:r>
      <w:r>
        <w:rPr>
          <w:rStyle w:val="VerbatimChar"/>
        </w:rPr>
        <w:t xml:space="preserve">├── features/</w:t>
      </w:r>
      <w:r>
        <w:br/>
      </w:r>
      <w:r>
        <w:rPr>
          <w:rStyle w:val="VerbatimChar"/>
        </w:rPr>
        <w:t xml:space="preserve">│   ├── auth/           # slices, api, pages (Login, Register, Verify, Reset, TwoFactor)</w:t>
      </w:r>
      <w:r>
        <w:br/>
      </w:r>
      <w:r>
        <w:rPr>
          <w:rStyle w:val="VerbatimChar"/>
        </w:rPr>
        <w:t xml:space="preserve">│   ├── catalog/        # CourseList, CourseCard, Filters, CourseDetail</w:t>
      </w:r>
      <w:r>
        <w:br/>
      </w:r>
      <w:r>
        <w:rPr>
          <w:rStyle w:val="VerbatimChar"/>
        </w:rPr>
        <w:t xml:space="preserve">│   ├── learning/       # Player, CurriculumSidebar, Notes, ProgressTracker</w:t>
      </w:r>
      <w:r>
        <w:br/>
      </w:r>
      <w:r>
        <w:rPr>
          <w:rStyle w:val="VerbatimChar"/>
        </w:rPr>
        <w:t xml:space="preserve">│   ├── assessment/     # QuizRunner, QuestionNav, AssignmentSubmit</w:t>
      </w:r>
      <w:r>
        <w:br/>
      </w:r>
      <w:r>
        <w:rPr>
          <w:rStyle w:val="VerbatimChar"/>
        </w:rPr>
        <w:t xml:space="preserve">│   ├── chat/           # ChatLayout, RoomList, MessagePane, TypingIndicator</w:t>
      </w:r>
      <w:r>
        <w:br/>
      </w:r>
      <w:r>
        <w:rPr>
          <w:rStyle w:val="VerbatimChar"/>
        </w:rPr>
        <w:t xml:space="preserve">│   ├── notifications/  # Bell, NotificationList, Preferences</w:t>
      </w:r>
      <w:r>
        <w:br/>
      </w:r>
      <w:r>
        <w:rPr>
          <w:rStyle w:val="VerbatimChar"/>
        </w:rPr>
        <w:t xml:space="preserve">│   ├── payments/       # Checkout, OrderStatus, Invoices</w:t>
      </w:r>
      <w:r>
        <w:br/>
      </w:r>
      <w:r>
        <w:rPr>
          <w:rStyle w:val="VerbatimChar"/>
        </w:rPr>
        <w:t xml:space="preserve">│   ├── studio/         # instructor: CourseBuilder, CurriculumEditor, Uploader, GradingQueue</w:t>
      </w:r>
      <w:r>
        <w:br/>
      </w:r>
      <w:r>
        <w:rPr>
          <w:rStyle w:val="VerbatimChar"/>
        </w:rPr>
        <w:t xml:space="preserve">│   └── admin/          # Users, Moderation, Payments, AuditLog, Settings</w:t>
      </w:r>
      <w:r>
        <w:br/>
      </w:r>
      <w:r>
        <w:rPr>
          <w:rStyle w:val="VerbatimChar"/>
        </w:rPr>
        <w:t xml:space="preserve">├── components/ui/      # Button, Input, Modal, Table, Toast, Skeleton, EmptyState</w:t>
      </w:r>
      <w:r>
        <w:br/>
      </w:r>
      <w:r>
        <w:rPr>
          <w:rStyle w:val="VerbatimChar"/>
        </w:rPr>
        <w:t xml:space="preserve">├── hooks/              # useAuth, useWebSocket, useDebounce, useInfiniteScroll, useMediaQuery</w:t>
      </w:r>
      <w:r>
        <w:br/>
      </w:r>
      <w:r>
        <w:rPr>
          <w:rStyle w:val="VerbatimChar"/>
        </w:rPr>
        <w:t xml:space="preserve">├── lib/                # axios.ts, stomp.ts, storage.ts, formatters, constants</w:t>
      </w:r>
      <w:r>
        <w:br/>
      </w:r>
      <w:r>
        <w:rPr>
          <w:rStyle w:val="VerbatimChar"/>
        </w:rPr>
        <w:t xml:space="preserve">├── types/              # shared DTO types mirroring the OpenAPI schema</w:t>
      </w:r>
      <w:r>
        <w:br/>
      </w:r>
      <w:r>
        <w:rPr>
          <w:rStyle w:val="VerbatimChar"/>
        </w:rPr>
        <w:t xml:space="preserve">└── styles/             # tailwind.css, theme tokens</w:t>
      </w:r>
    </w:p>
    <w:bookmarkEnd w:id="111"/>
    <w:bookmarkStart w:id="112" w:name="state-management-rules"/>
    <w:p>
      <w:pPr>
        <w:pStyle w:val="Heading2"/>
      </w:pPr>
      <w:r>
        <w:t xml:space="preserve">8.2 State Management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 kind</w:t>
            </w:r>
          </w:p>
        </w:tc>
        <w:tc>
          <w:tcPr/>
          <w:p>
            <w:pPr>
              <w:pStyle w:val="Compact"/>
              <w:jc w:val="left"/>
            </w:pPr>
            <w:r>
              <w:t xml:space="preserve">Where it lives</w:t>
            </w:r>
          </w:p>
        </w:tc>
      </w:tr>
      <w:tr>
        <w:tc>
          <w:tcPr/>
          <w:p>
            <w:pPr>
              <w:pStyle w:val="Compact"/>
              <w:jc w:val="left"/>
            </w:pPr>
            <w:r>
              <w:t xml:space="preserve">Server data (courses, progress, chat history)</w:t>
            </w:r>
          </w:p>
        </w:tc>
        <w:tc>
          <w:tcPr/>
          <w:p>
            <w:pPr>
              <w:pStyle w:val="Compact"/>
              <w:jc w:val="left"/>
            </w:pPr>
            <w:r>
              <w:t xml:space="preserve">RTK Query cache with tag-based invalidation</w:t>
            </w:r>
          </w:p>
        </w:tc>
      </w:tr>
      <w:tr>
        <w:tc>
          <w:tcPr/>
          <w:p>
            <w:pPr>
              <w:pStyle w:val="Compact"/>
              <w:jc w:val="left"/>
            </w:pPr>
            <w:r>
              <w:t xml:space="preserve">Session (user, roles, tokens)</w:t>
            </w:r>
          </w:p>
        </w:tc>
        <w:tc>
          <w:tcPr/>
          <w:p>
            <w:pPr>
              <w:pStyle w:val="Compact"/>
              <w:jc w:val="left"/>
            </w:pPr>
            <w:r>
              <w:rPr>
                <w:rStyle w:val="VerbatimChar"/>
              </w:rPr>
              <w:t xml:space="preserve">authSlice</w:t>
            </w:r>
            <w:r>
              <w:t xml:space="preserve"> </w:t>
            </w:r>
            <w:r>
              <w:t xml:space="preserve">+ access token in memory, refresh token in an httpOnly cookie</w:t>
            </w:r>
          </w:p>
        </w:tc>
      </w:tr>
      <w:tr>
        <w:tc>
          <w:tcPr/>
          <w:p>
            <w:pPr>
              <w:pStyle w:val="Compact"/>
              <w:jc w:val="left"/>
            </w:pPr>
            <w:r>
              <w:t xml:space="preserve">UI state (modals, sidebars, filters)</w:t>
            </w:r>
          </w:p>
        </w:tc>
        <w:tc>
          <w:tcPr/>
          <w:p>
            <w:pPr>
              <w:pStyle w:val="Compact"/>
              <w:jc w:val="left"/>
            </w:pPr>
            <w:r>
              <w:t xml:space="preserve">local</w:t>
            </w:r>
            <w:r>
              <w:t xml:space="preserve"> </w:t>
            </w:r>
            <w:r>
              <w:rPr>
                <w:rStyle w:val="VerbatimChar"/>
              </w:rPr>
              <w:t xml:space="preserve">useState</w:t>
            </w:r>
            <w:r>
              <w:t xml:space="preserve"> </w:t>
            </w:r>
            <w:r>
              <w:t xml:space="preserve">or a small</w:t>
            </w:r>
            <w:r>
              <w:t xml:space="preserve"> </w:t>
            </w:r>
            <w:r>
              <w:rPr>
                <w:rStyle w:val="VerbatimChar"/>
              </w:rPr>
              <w:t xml:space="preserve">uiSlice</w:t>
            </w:r>
          </w:p>
        </w:tc>
      </w:tr>
      <w:tr>
        <w:tc>
          <w:tcPr/>
          <w:p>
            <w:pPr>
              <w:pStyle w:val="Compact"/>
              <w:jc w:val="left"/>
            </w:pPr>
            <w:r>
              <w:t xml:space="preserve">Real-time streams (messages, typing, notifications)</w:t>
            </w:r>
          </w:p>
        </w:tc>
        <w:tc>
          <w:tcPr/>
          <w:p>
            <w:pPr>
              <w:pStyle w:val="Compact"/>
              <w:jc w:val="left"/>
            </w:pPr>
            <w:r>
              <w:t xml:space="preserve">dedicated slices updated by the STOMP listener, merged into RTKQ cache via</w:t>
            </w:r>
            <w:r>
              <w:t xml:space="preserve"> </w:t>
            </w:r>
            <w:r>
              <w:rPr>
                <w:rStyle w:val="VerbatimChar"/>
              </w:rPr>
              <w:t xml:space="preserve">updateQueryData</w:t>
            </w:r>
          </w:p>
        </w:tc>
      </w:tr>
    </w:tbl>
    <w:bookmarkEnd w:id="112"/>
    <w:bookmarkStart w:id="113" w:name="token-handling"/>
    <w:p>
      <w:pPr>
        <w:pStyle w:val="Heading2"/>
      </w:pPr>
      <w:r>
        <w:t xml:space="preserve">8.3 Token Handling</w:t>
      </w:r>
    </w:p>
    <w:p>
      <w:pPr>
        <w:numPr>
          <w:ilvl w:val="0"/>
          <w:numId w:val="1020"/>
        </w:numPr>
        <w:pStyle w:val="Compact"/>
      </w:pPr>
      <w:r>
        <w:t xml:space="preserve">Access token is kept</w:t>
      </w:r>
      <w:r>
        <w:t xml:space="preserve"> </w:t>
      </w:r>
      <w:r>
        <w:rPr>
          <w:bCs/>
          <w:b/>
        </w:rPr>
        <w:t xml:space="preserve">in memory only</w:t>
      </w:r>
      <w:r>
        <w:t xml:space="preserve"> </w:t>
      </w:r>
      <w:r>
        <w:t xml:space="preserve">(never</w:t>
      </w:r>
      <w:r>
        <w:t xml:space="preserve"> </w:t>
      </w:r>
      <w:r>
        <w:rPr>
          <w:rStyle w:val="VerbatimChar"/>
        </w:rPr>
        <w:t xml:space="preserve">localStorage</w:t>
      </w:r>
      <w:r>
        <w:t xml:space="preserve">) to reduce XSS impact.</w:t>
      </w:r>
    </w:p>
    <w:p>
      <w:pPr>
        <w:numPr>
          <w:ilvl w:val="0"/>
          <w:numId w:val="1020"/>
        </w:numPr>
        <w:pStyle w:val="Compact"/>
      </w:pPr>
      <w:r>
        <w:t xml:space="preserve">Refresh token is stored in an</w:t>
      </w:r>
      <w:r>
        <w:t xml:space="preserve"> </w:t>
      </w:r>
      <w:r>
        <w:rPr>
          <w:rStyle w:val="VerbatimChar"/>
        </w:rPr>
        <w:t xml:space="preserve">httpOnly; Secure; SameSite=Strict</w:t>
      </w:r>
      <w:r>
        <w:t xml:space="preserve"> </w:t>
      </w:r>
      <w:r>
        <w:t xml:space="preserve">cookie set by the auth service.</w:t>
      </w:r>
    </w:p>
    <w:p>
      <w:pPr>
        <w:numPr>
          <w:ilvl w:val="0"/>
          <w:numId w:val="1020"/>
        </w:numPr>
        <w:pStyle w:val="Compact"/>
      </w:pPr>
      <w:r>
        <w:t xml:space="preserve">An Axios response interceptor catches</w:t>
      </w:r>
      <w:r>
        <w:t xml:space="preserve"> </w:t>
      </w:r>
      <w:r>
        <w:rPr>
          <w:rStyle w:val="VerbatimChar"/>
        </w:rPr>
        <w:t xml:space="preserve">401 TOKEN_EXPIRED</w:t>
      </w:r>
      <w:r>
        <w:t xml:space="preserve">, calls</w:t>
      </w:r>
      <w:r>
        <w:t xml:space="preserve"> </w:t>
      </w:r>
      <w:r>
        <w:rPr>
          <w:rStyle w:val="VerbatimChar"/>
        </w:rPr>
        <w:t xml:space="preserve">/auth/refresh</w:t>
      </w:r>
      <w:r>
        <w:t xml:space="preserve"> </w:t>
      </w:r>
      <w:r>
        <w:rPr>
          <w:bCs/>
          <w:b/>
        </w:rPr>
        <w:t xml:space="preserve">once</w:t>
      </w:r>
      <w:r>
        <w:t xml:space="preserve"> </w:t>
      </w:r>
      <w:r>
        <w:t xml:space="preserve">(with a shared in-flight promise so parallel 401s queue), retries the original requests, and on refresh failure clears state and redirects to</w:t>
      </w:r>
      <w:r>
        <w:t xml:space="preserve"> </w:t>
      </w:r>
      <w:r>
        <w:rPr>
          <w:rStyle w:val="VerbatimChar"/>
        </w:rPr>
        <w:t xml:space="preserve">/login?next=…</w:t>
      </w:r>
      <w:r>
        <w:t xml:space="preserve">.</w:t>
      </w:r>
    </w:p>
    <w:p>
      <w:pPr>
        <w:numPr>
          <w:ilvl w:val="0"/>
          <w:numId w:val="1020"/>
        </w:numPr>
        <w:pStyle w:val="Compact"/>
      </w:pPr>
      <w:r>
        <w:t xml:space="preserve">Route guards:</w:t>
      </w:r>
      <w:r>
        <w:t xml:space="preserve"> </w:t>
      </w:r>
      <w:r>
        <w:rPr>
          <w:rStyle w:val="VerbatimChar"/>
        </w:rPr>
        <w:t xml:space="preserve">&lt;ProtectedRoute roles={['INSTRUCTOR']}&gt;</w:t>
      </w:r>
      <w:r>
        <w:t xml:space="preserve"> </w:t>
      </w:r>
      <w:r>
        <w:t xml:space="preserve">renders</w:t>
      </w:r>
      <w:r>
        <w:t xml:space="preserve"> </w:t>
      </w:r>
      <w:r>
        <w:rPr>
          <w:rStyle w:val="VerbatimChar"/>
        </w:rPr>
        <w:t xml:space="preserve">403</w:t>
      </w:r>
      <w:r>
        <w:t xml:space="preserve"> </w:t>
      </w:r>
      <w:r>
        <w:t xml:space="preserve">for insufficient roles and preserves the intended destination for post-login redirect.</w:t>
      </w:r>
    </w:p>
    <w:bookmarkEnd w:id="113"/>
    <w:bookmarkStart w:id="114" w:name="video-player-requirements"/>
    <w:p>
      <w:pPr>
        <w:pStyle w:val="Heading2"/>
      </w:pPr>
      <w:r>
        <w:t xml:space="preserve">8.4 Video Player Requirements</w:t>
      </w:r>
    </w:p>
    <w:p>
      <w:pPr>
        <w:numPr>
          <w:ilvl w:val="0"/>
          <w:numId w:val="1021"/>
        </w:numPr>
        <w:pStyle w:val="Compact"/>
      </w:pPr>
      <w:r>
        <w:t xml:space="preserve">hls.js with native fallback on Safari; quality selector plus</w:t>
      </w:r>
      <w:r>
        <w:t xml:space="preserve"> </w:t>
      </w:r>
      <w:r>
        <w:rPr>
          <w:rStyle w:val="VerbatimChar"/>
        </w:rPr>
        <w:t xml:space="preserve">AUTO</w:t>
      </w:r>
      <w:r>
        <w:t xml:space="preserve">.</w:t>
      </w:r>
    </w:p>
    <w:p>
      <w:pPr>
        <w:numPr>
          <w:ilvl w:val="0"/>
          <w:numId w:val="1021"/>
        </w:numPr>
        <w:pStyle w:val="Compact"/>
      </w:pPr>
      <w:r>
        <w:t xml:space="preserve">Playback speeds 0.5×–2×, captions track support, keyboard shortcuts (space, ←/→ 10 s, F, M).</w:t>
      </w:r>
    </w:p>
    <w:p>
      <w:pPr>
        <w:numPr>
          <w:ilvl w:val="0"/>
          <w:numId w:val="1021"/>
        </w:numPr>
        <w:pStyle w:val="Compact"/>
      </w:pPr>
      <w:r>
        <w:t xml:space="preserve">Resume prompt:</w:t>
      </w:r>
      <w:r>
        <w:t xml:space="preserve"> </w:t>
      </w:r>
      <w:r>
        <w:t xml:space="preserve">“</w:t>
      </w:r>
      <w:r>
        <w:t xml:space="preserve">Resume from 12:22</w:t>
      </w:r>
      <w:r>
        <w:t xml:space="preserve">”</w:t>
      </w:r>
      <w:r>
        <w:t xml:space="preserve"> </w:t>
      </w:r>
      <w:r>
        <w:t xml:space="preserve">when a stored position &gt; 30 s exists.</w:t>
      </w:r>
    </w:p>
    <w:p>
      <w:pPr>
        <w:numPr>
          <w:ilvl w:val="0"/>
          <w:numId w:val="1021"/>
        </w:numPr>
        <w:pStyle w:val="Compact"/>
      </w:pPr>
      <w:r>
        <w:t xml:space="preserve">Progress emitter: throttled to one write per 15 s, plus writes on pause, seek-end,</w:t>
      </w:r>
      <w:r>
        <w:t xml:space="preserve"> </w:t>
      </w:r>
      <w:r>
        <w:rPr>
          <w:rStyle w:val="VerbatimChar"/>
        </w:rPr>
        <w:t xml:space="preserve">visibilitychange</w:t>
      </w:r>
      <w:r>
        <w:t xml:space="preserve"> </w:t>
      </w:r>
      <w:r>
        <w:t xml:space="preserve">and</w:t>
      </w:r>
      <w:r>
        <w:t xml:space="preserve"> </w:t>
      </w:r>
      <w:r>
        <w:rPr>
          <w:rStyle w:val="VerbatimChar"/>
        </w:rPr>
        <w:t xml:space="preserve">beforeunload</w:t>
      </w:r>
      <w:r>
        <w:t xml:space="preserve"> </w:t>
      </w:r>
      <w:r>
        <w:t xml:space="preserve">(via</w:t>
      </w:r>
      <w:r>
        <w:t xml:space="preserve"> </w:t>
      </w:r>
      <w:r>
        <w:rPr>
          <w:rStyle w:val="VerbatimChar"/>
        </w:rPr>
        <w:t xml:space="preserve">navigator.sendBeacon</w:t>
      </w:r>
      <w:r>
        <w:t xml:space="preserve">).</w:t>
      </w:r>
    </w:p>
    <w:p>
      <w:pPr>
        <w:numPr>
          <w:ilvl w:val="0"/>
          <w:numId w:val="1021"/>
        </w:numPr>
        <w:pStyle w:val="Compact"/>
      </w:pPr>
      <w:r>
        <w:t xml:space="preserve">Autoplay next lesson (user-toggleable); mark complete at ≥ 90 %.</w:t>
      </w:r>
    </w:p>
    <w:bookmarkEnd w:id="114"/>
    <w:bookmarkStart w:id="115" w:name="performance-budget"/>
    <w:p>
      <w:pPr>
        <w:pStyle w:val="Heading2"/>
      </w:pPr>
      <w:r>
        <w:t xml:space="preserve">8.5 Performance Budget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Initial JS bundle (gzipped)</w:t>
            </w:r>
          </w:p>
        </w:tc>
        <w:tc>
          <w:tcPr/>
          <w:p>
            <w:pPr>
              <w:pStyle w:val="Compact"/>
              <w:jc w:val="left"/>
            </w:pPr>
            <w:r>
              <w:t xml:space="preserve">≤ 250 KB</w:t>
            </w:r>
          </w:p>
        </w:tc>
      </w:tr>
      <w:tr>
        <w:tc>
          <w:tcPr/>
          <w:p>
            <w:pPr>
              <w:pStyle w:val="Compact"/>
              <w:jc w:val="left"/>
            </w:pPr>
            <w:r>
              <w:t xml:space="preserve">Largest Contentful Paint (4G, mid-tier mobile)</w:t>
            </w:r>
          </w:p>
        </w:tc>
        <w:tc>
          <w:tcPr/>
          <w:p>
            <w:pPr>
              <w:pStyle w:val="Compact"/>
              <w:jc w:val="left"/>
            </w:pPr>
            <w:r>
              <w:t xml:space="preserve">≤ 2.5 s</w:t>
            </w:r>
          </w:p>
        </w:tc>
      </w:tr>
      <w:tr>
        <w:tc>
          <w:tcPr/>
          <w:p>
            <w:pPr>
              <w:pStyle w:val="Compact"/>
              <w:jc w:val="left"/>
            </w:pPr>
            <w:r>
              <w:t xml:space="preserve">Time to Interactive</w:t>
            </w:r>
          </w:p>
        </w:tc>
        <w:tc>
          <w:tcPr/>
          <w:p>
            <w:pPr>
              <w:pStyle w:val="Compact"/>
              <w:jc w:val="left"/>
            </w:pPr>
            <w:r>
              <w:t xml:space="preserve">≤ 3.5 s</w:t>
            </w:r>
          </w:p>
        </w:tc>
      </w:tr>
      <w:tr>
        <w:tc>
          <w:tcPr/>
          <w:p>
            <w:pPr>
              <w:pStyle w:val="Compact"/>
              <w:jc w:val="left"/>
            </w:pPr>
            <w:r>
              <w:t xml:space="preserve">Cumulative Layout Shift</w:t>
            </w:r>
          </w:p>
        </w:tc>
        <w:tc>
          <w:tcPr/>
          <w:p>
            <w:pPr>
              <w:pStyle w:val="Compact"/>
              <w:jc w:val="left"/>
            </w:pPr>
            <w:r>
              <w:t xml:space="preserve">≤ 0.1</w:t>
            </w:r>
          </w:p>
        </w:tc>
      </w:tr>
      <w:tr>
        <w:tc>
          <w:tcPr/>
          <w:p>
            <w:pPr>
              <w:pStyle w:val="Compact"/>
              <w:jc w:val="left"/>
            </w:pPr>
            <w:r>
              <w:t xml:space="preserve">Lighthouse performance / a11y</w:t>
            </w:r>
          </w:p>
        </w:tc>
        <w:tc>
          <w:tcPr/>
          <w:p>
            <w:pPr>
              <w:pStyle w:val="Compact"/>
              <w:jc w:val="left"/>
            </w:pPr>
            <w:r>
              <w:t xml:space="preserve">≥ 90 / ≥ 95</w:t>
            </w:r>
          </w:p>
        </w:tc>
      </w:tr>
    </w:tbl>
    <w:p>
      <w:pPr>
        <w:pStyle w:val="BodyText"/>
      </w:pPr>
      <w:r>
        <w:t xml:space="preserve">Techniques: route-level code splitting (</w:t>
      </w:r>
      <w:r>
        <w:rPr>
          <w:rStyle w:val="VerbatimChar"/>
        </w:rPr>
        <w:t xml:space="preserve">React.lazy</w:t>
      </w:r>
      <w:r>
        <w:t xml:space="preserve">), image lazy-loading with</w:t>
      </w:r>
      <w:r>
        <w:t xml:space="preserve"> </w:t>
      </w:r>
      <w:r>
        <w:rPr>
          <w:rStyle w:val="VerbatimChar"/>
        </w:rPr>
        <w:t xml:space="preserve">srcset</w:t>
      </w:r>
      <w:r>
        <w:t xml:space="preserve">, prefetch on link hover, memoized list rows, virtualized long lists (chat, submissions), Tailwind JIT purge, CDN caching with long-lived hashed filenames.</w:t>
      </w:r>
    </w:p>
    <w:p>
      <w:r>
        <w:pict>
          <v:rect style="width:0;height:1.5pt" o:hralign="center" o:hrstd="t" o:hr="t"/>
        </w:pict>
      </w:r>
    </w:p>
    <w:bookmarkEnd w:id="115"/>
    <w:bookmarkEnd w:id="116"/>
    <w:bookmarkStart w:id="122" w:name="security-requirements-and-design"/>
    <w:p>
      <w:pPr>
        <w:pStyle w:val="Heading1"/>
      </w:pPr>
      <w:r>
        <w:t xml:space="preserve">9. Security Requirements and Design</w:t>
      </w:r>
    </w:p>
    <w:bookmarkStart w:id="117" w:name="authentication-design"/>
    <w:p>
      <w:pPr>
        <w:pStyle w:val="Heading2"/>
      </w:pPr>
      <w:r>
        <w:t xml:space="preserve">9.1 Authentication Design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Decision</w:t>
            </w:r>
          </w:p>
        </w:tc>
      </w:tr>
      <w:tr>
        <w:tc>
          <w:tcPr/>
          <w:p>
            <w:pPr>
              <w:pStyle w:val="Compact"/>
              <w:jc w:val="left"/>
            </w:pPr>
            <w:r>
              <w:t xml:space="preserve">Password hashing</w:t>
            </w:r>
          </w:p>
        </w:tc>
        <w:tc>
          <w:tcPr/>
          <w:p>
            <w:pPr>
              <w:pStyle w:val="Compact"/>
              <w:jc w:val="left"/>
            </w:pPr>
            <w:r>
              <w:t xml:space="preserve">BCrypt, strength 12; upgrade-on-login if the stored cost is lower</w:t>
            </w:r>
          </w:p>
        </w:tc>
      </w:tr>
      <w:tr>
        <w:tc>
          <w:tcPr/>
          <w:p>
            <w:pPr>
              <w:pStyle w:val="Compact"/>
              <w:jc w:val="left"/>
            </w:pPr>
            <w:r>
              <w:t xml:space="preserve">Access token</w:t>
            </w:r>
          </w:p>
        </w:tc>
        <w:tc>
          <w:tcPr/>
          <w:p>
            <w:pPr>
              <w:pStyle w:val="Compact"/>
              <w:jc w:val="left"/>
            </w:pPr>
            <w:r>
              <w:t xml:space="preserve">RS256-signed JWT, 15 min, claims per §7.1; public key exposed at the gateway via JWKS</w:t>
            </w:r>
          </w:p>
        </w:tc>
      </w:tr>
      <w:tr>
        <w:tc>
          <w:tcPr/>
          <w:p>
            <w:pPr>
              <w:pStyle w:val="Compact"/>
              <w:jc w:val="left"/>
            </w:pPr>
            <w:r>
              <w:t xml:space="preserve">Refresh token</w:t>
            </w:r>
          </w:p>
        </w:tc>
        <w:tc>
          <w:tcPr/>
          <w:p>
            <w:pPr>
              <w:pStyle w:val="Compact"/>
              <w:jc w:val="left"/>
            </w:pPr>
            <w:r>
              <w:t xml:space="preserve">Opaque 256-bit random value; only its SHA-256 hash is stored; rotated on every use</w:t>
            </w:r>
          </w:p>
        </w:tc>
      </w:tr>
      <w:tr>
        <w:tc>
          <w:tcPr/>
          <w:p>
            <w:pPr>
              <w:pStyle w:val="Compact"/>
              <w:jc w:val="left"/>
            </w:pPr>
            <w:r>
              <w:t xml:space="preserve">Reuse detection</w:t>
            </w:r>
          </w:p>
        </w:tc>
        <w:tc>
          <w:tcPr/>
          <w:p>
            <w:pPr>
              <w:pStyle w:val="Compact"/>
              <w:jc w:val="left"/>
            </w:pPr>
            <w:r>
              <w:t xml:space="preserve">Rotation family — presenting a consumed token revokes the whole family</w:t>
            </w:r>
          </w:p>
        </w:tc>
      </w:tr>
      <w:tr>
        <w:tc>
          <w:tcPr/>
          <w:p>
            <w:pPr>
              <w:pStyle w:val="Compact"/>
              <w:jc w:val="left"/>
            </w:pPr>
            <w:r>
              <w:t xml:space="preserve">OTP</w:t>
            </w:r>
          </w:p>
        </w:tc>
        <w:tc>
          <w:tcPr/>
          <w:p>
            <w:pPr>
              <w:pStyle w:val="Compact"/>
              <w:jc w:val="left"/>
            </w:pPr>
            <w:r>
              <w:t xml:space="preserve">6 digits, hashed, 10-minute TTL, 5 attempts, 60-second resend cooldown, max 5 per hour per email</w:t>
            </w:r>
          </w:p>
        </w:tc>
      </w:tr>
      <w:tr>
        <w:tc>
          <w:tcPr/>
          <w:p>
            <w:pPr>
              <w:pStyle w:val="Compact"/>
              <w:jc w:val="left"/>
            </w:pPr>
            <w:r>
              <w:t xml:space="preserve">2FA</w:t>
            </w:r>
          </w:p>
        </w:tc>
        <w:tc>
          <w:tcPr/>
          <w:p>
            <w:pPr>
              <w:pStyle w:val="Compact"/>
              <w:jc w:val="left"/>
            </w:pPr>
            <w:r>
              <w:t xml:space="preserve">TOTP (RFC 6238), 30-second step, ±1 window drift, 10 single-use recovery codes (hashed)</w:t>
            </w:r>
          </w:p>
        </w:tc>
      </w:tr>
      <w:tr>
        <w:tc>
          <w:tcPr/>
          <w:p>
            <w:pPr>
              <w:pStyle w:val="Compact"/>
              <w:jc w:val="left"/>
            </w:pPr>
            <w:r>
              <w:t xml:space="preserve">OAuth2</w:t>
            </w:r>
          </w:p>
        </w:tc>
        <w:tc>
          <w:tcPr/>
          <w:p>
            <w:pPr>
              <w:pStyle w:val="Compact"/>
              <w:jc w:val="left"/>
            </w:pPr>
            <w:r>
              <w:t xml:space="preserve">Authorization Code + PKCE,</w:t>
            </w:r>
            <w:r>
              <w:t xml:space="preserve"> </w:t>
            </w:r>
            <w:r>
              <w:rPr>
                <w:rStyle w:val="VerbatimChar"/>
              </w:rPr>
              <w:t xml:space="preserve">state</w:t>
            </w:r>
            <w:r>
              <w:t xml:space="preserve"> </w:t>
            </w:r>
            <w:r>
              <w:t xml:space="preserve">nonce validated, ID token signature and</w:t>
            </w:r>
            <w:r>
              <w:t xml:space="preserve"> </w:t>
            </w:r>
            <w:r>
              <w:rPr>
                <w:rStyle w:val="VerbatimChar"/>
              </w:rPr>
              <w:t xml:space="preserve">aud</w:t>
            </w:r>
            <w:r>
              <w:t xml:space="preserve">/</w:t>
            </w:r>
            <w:r>
              <w:rPr>
                <w:rStyle w:val="VerbatimChar"/>
              </w:rPr>
              <w:t xml:space="preserve">iss</w:t>
            </w:r>
            <w:r>
              <w:t xml:space="preserve"> </w:t>
            </w:r>
            <w:r>
              <w:t xml:space="preserve">verified</w:t>
            </w:r>
          </w:p>
        </w:tc>
      </w:tr>
      <w:tr>
        <w:tc>
          <w:tcPr/>
          <w:p>
            <w:pPr>
              <w:pStyle w:val="Compact"/>
              <w:jc w:val="left"/>
            </w:pPr>
            <w:r>
              <w:t xml:space="preserve">Logout</w:t>
            </w:r>
          </w:p>
        </w:tc>
        <w:tc>
          <w:tcPr/>
          <w:p>
            <w:pPr>
              <w:pStyle w:val="Compact"/>
              <w:jc w:val="left"/>
            </w:pPr>
            <w:r>
              <w:t xml:space="preserve">Refresh token revoked; access token</w:t>
            </w:r>
            <w:r>
              <w:t xml:space="preserve"> </w:t>
            </w:r>
            <w:r>
              <w:rPr>
                <w:rStyle w:val="VerbatimChar"/>
              </w:rPr>
              <w:t xml:space="preserve">jti</w:t>
            </w:r>
            <w:r>
              <w:t xml:space="preserve"> </w:t>
            </w:r>
            <w:r>
              <w:t xml:space="preserve">added to the Redis blacklist until natural expiry</w:t>
            </w:r>
          </w:p>
        </w:tc>
      </w:tr>
    </w:tbl>
    <w:bookmarkEnd w:id="117"/>
    <w:bookmarkStart w:id="118" w:name="authorization-design"/>
    <w:p>
      <w:pPr>
        <w:pStyle w:val="Heading2"/>
      </w:pPr>
      <w:r>
        <w:t xml:space="preserve">9.2 Authorization Design</w:t>
      </w:r>
    </w:p>
    <w:p>
      <w:pPr>
        <w:numPr>
          <w:ilvl w:val="0"/>
          <w:numId w:val="1022"/>
        </w:numPr>
        <w:pStyle w:val="Compact"/>
      </w:pPr>
      <w:r>
        <w:rPr>
          <w:bCs/>
          <w:b/>
        </w:rPr>
        <w:t xml:space="preserve">Coarse-grained:</w:t>
      </w:r>
      <w:r>
        <w:t xml:space="preserve"> </w:t>
      </w:r>
      <w:r>
        <w:t xml:space="preserve">gateway checks role claims for route groups (</w:t>
      </w:r>
      <w:r>
        <w:rPr>
          <w:rStyle w:val="VerbatimChar"/>
        </w:rPr>
        <w:t xml:space="preserve">/admin/**</w:t>
      </w:r>
      <w:r>
        <w:t xml:space="preserve"> </w:t>
      </w:r>
      <w:r>
        <w:t xml:space="preserve">requires</w:t>
      </w:r>
      <w:r>
        <w:t xml:space="preserve"> </w:t>
      </w:r>
      <w:r>
        <w:rPr>
          <w:rStyle w:val="VerbatimChar"/>
        </w:rPr>
        <w:t xml:space="preserve">ADMIN</w:t>
      </w:r>
      <w:r>
        <w:t xml:space="preserve"> </w:t>
      </w:r>
      <w:r>
        <w:t xml:space="preserve">or</w:t>
      </w:r>
      <w:r>
        <w:t xml:space="preserve"> </w:t>
      </w:r>
      <w:r>
        <w:rPr>
          <w:rStyle w:val="VerbatimChar"/>
        </w:rPr>
        <w:t xml:space="preserve">SUPER_ADMIN</w:t>
      </w:r>
      <w:r>
        <w:t xml:space="preserve">).</w:t>
      </w:r>
    </w:p>
    <w:p>
      <w:pPr>
        <w:numPr>
          <w:ilvl w:val="0"/>
          <w:numId w:val="1022"/>
        </w:numPr>
        <w:pStyle w:val="Compact"/>
      </w:pPr>
      <w:r>
        <w:rPr>
          <w:bCs/>
          <w:b/>
        </w:rPr>
        <w:t xml:space="preserve">Fine-grained:</w:t>
      </w:r>
      <w:r>
        <w:t xml:space="preserve"> </w:t>
      </w:r>
      <w:r>
        <w:t xml:space="preserve">method security in each service —</w:t>
      </w:r>
      <w:r>
        <w:t xml:space="preserve"> </w:t>
      </w:r>
      <w:r>
        <w:rPr>
          <w:rStyle w:val="VerbatimChar"/>
        </w:rPr>
        <w:t xml:space="preserve">@PreAuthorize("hasAuthority('COURSE_PUBLISH')")</w:t>
      </w:r>
      <w:r>
        <w:t xml:space="preserve">.</w:t>
      </w:r>
    </w:p>
    <w:p>
      <w:pPr>
        <w:numPr>
          <w:ilvl w:val="0"/>
          <w:numId w:val="1022"/>
        </w:numPr>
        <w:pStyle w:val="Compact"/>
      </w:pPr>
      <w:r>
        <w:rPr>
          <w:bCs/>
          <w:b/>
        </w:rPr>
        <w:t xml:space="preserve">Ownership:</w:t>
      </w:r>
      <w:r>
        <w:t xml:space="preserve"> </w:t>
      </w:r>
      <w:r>
        <w:t xml:space="preserve">resource-level checks in the service layer (</w:t>
      </w:r>
      <w:r>
        <w:rPr>
          <w:rStyle w:val="VerbatimChar"/>
        </w:rPr>
        <w:t xml:space="preserve">course.instructorId == principal.id || hasRole('ADMIN')</w:t>
      </w:r>
      <w:r>
        <w:t xml:space="preserve">). Never rely on client-supplied owner IDs.</w:t>
      </w:r>
    </w:p>
    <w:p>
      <w:pPr>
        <w:numPr>
          <w:ilvl w:val="0"/>
          <w:numId w:val="1022"/>
        </w:numPr>
        <w:pStyle w:val="Compact"/>
      </w:pPr>
      <w:r>
        <w:rPr>
          <w:bCs/>
          <w:b/>
        </w:rPr>
        <w:t xml:space="preserve">Enrolment gate:</w:t>
      </w:r>
      <w:r>
        <w:t xml:space="preserve"> </w:t>
      </w:r>
      <w:r>
        <w:t xml:space="preserve">every lesson/media/assessment read verifies an</w:t>
      </w:r>
      <w:r>
        <w:t xml:space="preserve"> </w:t>
      </w:r>
      <w:r>
        <w:rPr>
          <w:rStyle w:val="VerbatimChar"/>
        </w:rPr>
        <w:t xml:space="preserve">ACTIVE</w:t>
      </w:r>
      <w:r>
        <w:t xml:space="preserve"> </w:t>
      </w:r>
      <w:r>
        <w:t xml:space="preserve">enrolment (cached 60 s in Redis).</w:t>
      </w:r>
    </w:p>
    <w:p>
      <w:pPr>
        <w:numPr>
          <w:ilvl w:val="0"/>
          <w:numId w:val="1022"/>
        </w:numPr>
        <w:pStyle w:val="Compact"/>
      </w:pPr>
      <w:r>
        <w:rPr>
          <w:bCs/>
          <w:b/>
        </w:rPr>
        <w:t xml:space="preserve">Deny by default:</w:t>
      </w:r>
      <w:r>
        <w:t xml:space="preserve"> </w:t>
      </w:r>
      <w:r>
        <w:t xml:space="preserve">any endpoint without an explicit rule requires authentication.</w:t>
      </w:r>
    </w:p>
    <w:bookmarkEnd w:id="118"/>
    <w:bookmarkStart w:id="119" w:name="Xfd408a6aa71f874409ca8cecd69765e88d7e9e9"/>
    <w:p>
      <w:pPr>
        <w:pStyle w:val="Heading2"/>
      </w:pPr>
      <w:r>
        <w:t xml:space="preserve">9.3 Threat Model and Controls (OWASP Top 10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Threat</w:t>
            </w:r>
          </w:p>
        </w:tc>
        <w:tc>
          <w:tcPr/>
          <w:p>
            <w:pPr>
              <w:pStyle w:val="Compact"/>
              <w:jc w:val="left"/>
            </w:pPr>
            <w:r>
              <w:t xml:space="preserve">Control</w:t>
            </w:r>
          </w:p>
        </w:tc>
      </w:tr>
      <w:tr>
        <w:tc>
          <w:tcPr/>
          <w:p>
            <w:pPr>
              <w:pStyle w:val="Compact"/>
              <w:jc w:val="left"/>
            </w:pPr>
            <w:r>
              <w:t xml:space="preserve">Broken access control</w:t>
            </w:r>
          </w:p>
        </w:tc>
        <w:tc>
          <w:tcPr/>
          <w:p>
            <w:pPr>
              <w:pStyle w:val="Compact"/>
              <w:jc w:val="left"/>
            </w:pPr>
            <w:r>
              <w:t xml:space="preserve">Deny-by-default, ownership checks, integration tests per role, no IDOR-exposed sequential IDs (UUIDs)</w:t>
            </w:r>
          </w:p>
        </w:tc>
      </w:tr>
      <w:tr>
        <w:tc>
          <w:tcPr/>
          <w:p>
            <w:pPr>
              <w:pStyle w:val="Compact"/>
              <w:jc w:val="left"/>
            </w:pPr>
            <w:r>
              <w:t xml:space="preserve">Cryptographic failures</w:t>
            </w:r>
          </w:p>
        </w:tc>
        <w:tc>
          <w:tcPr/>
          <w:p>
            <w:pPr>
              <w:pStyle w:val="Compact"/>
              <w:jc w:val="left"/>
            </w:pPr>
            <w:r>
              <w:t xml:space="preserve">TLS 1.2+ everywhere, secrets in a secret manager, 2FA secrets and tokens encrypted/hashed at rest, RDS storage encryption</w:t>
            </w:r>
          </w:p>
        </w:tc>
      </w:tr>
      <w:tr>
        <w:tc>
          <w:tcPr/>
          <w:p>
            <w:pPr>
              <w:pStyle w:val="Compact"/>
              <w:jc w:val="left"/>
            </w:pPr>
            <w:r>
              <w:t xml:space="preserve">Injection</w:t>
            </w:r>
          </w:p>
        </w:tc>
        <w:tc>
          <w:tcPr/>
          <w:p>
            <w:pPr>
              <w:pStyle w:val="Compact"/>
              <w:jc w:val="left"/>
            </w:pPr>
            <w:r>
              <w:t xml:space="preserve">Parameterized JPA/JDBC only; no string-concatenated SQL; Bean Validation on all inputs; output encoding in React</w:t>
            </w:r>
          </w:p>
        </w:tc>
      </w:tr>
      <w:tr>
        <w:tc>
          <w:tcPr/>
          <w:p>
            <w:pPr>
              <w:pStyle w:val="Compact"/>
              <w:jc w:val="left"/>
            </w:pPr>
            <w:r>
              <w:t xml:space="preserve">Insecure design</w:t>
            </w:r>
          </w:p>
        </w:tc>
        <w:tc>
          <w:tcPr/>
          <w:p>
            <w:pPr>
              <w:pStyle w:val="Compact"/>
              <w:jc w:val="left"/>
            </w:pPr>
            <w:r>
              <w:t xml:space="preserve">Threat modelling per module, rate limits on all auth flows, server-side price and timer authority</w:t>
            </w:r>
          </w:p>
        </w:tc>
      </w:tr>
      <w:tr>
        <w:tc>
          <w:tcPr/>
          <w:p>
            <w:pPr>
              <w:pStyle w:val="Compact"/>
              <w:jc w:val="left"/>
            </w:pPr>
            <w:r>
              <w:t xml:space="preserve">Security misconfiguration</w:t>
            </w:r>
          </w:p>
        </w:tc>
        <w:tc>
          <w:tcPr/>
          <w:p>
            <w:pPr>
              <w:pStyle w:val="Compact"/>
              <w:jc w:val="left"/>
            </w:pPr>
            <w:r>
              <w:t xml:space="preserve">Hardened container images (distroless/alpine, non-root), Swagger and actuator endpoints disabled/secured in prod, CSP + HSTS +</w:t>
            </w:r>
            <w:r>
              <w:t xml:space="preserve"> </w:t>
            </w:r>
            <w:r>
              <w:rPr>
                <w:rStyle w:val="VerbatimChar"/>
              </w:rPr>
              <w:t xml:space="preserve">X-Content-Type-Options</w:t>
            </w:r>
            <w:r>
              <w:t xml:space="preserve"> </w:t>
            </w:r>
            <w:r>
              <w:t xml:space="preserve">+</w:t>
            </w:r>
            <w:r>
              <w:t xml:space="preserve"> </w:t>
            </w:r>
            <w:r>
              <w:rPr>
                <w:rStyle w:val="VerbatimChar"/>
              </w:rPr>
              <w:t xml:space="preserve">Referrer-Policy</w:t>
            </w:r>
            <w:r>
              <w:t xml:space="preserve"> </w:t>
            </w:r>
            <w:r>
              <w:t xml:space="preserve">headers</w:t>
            </w:r>
          </w:p>
        </w:tc>
      </w:tr>
      <w:tr>
        <w:tc>
          <w:tcPr/>
          <w:p>
            <w:pPr>
              <w:pStyle w:val="Compact"/>
              <w:jc w:val="left"/>
            </w:pPr>
            <w:r>
              <w:t xml:space="preserve">Vulnerable components</w:t>
            </w:r>
          </w:p>
        </w:tc>
        <w:tc>
          <w:tcPr/>
          <w:p>
            <w:pPr>
              <w:pStyle w:val="Compact"/>
              <w:jc w:val="left"/>
            </w:pPr>
            <w:r>
              <w:t xml:space="preserve">Dependabot/Renovate, OWASP Dependency-Check and Trivy image scanning in CI, build fails on High/Critical</w:t>
            </w:r>
          </w:p>
        </w:tc>
      </w:tr>
      <w:tr>
        <w:tc>
          <w:tcPr/>
          <w:p>
            <w:pPr>
              <w:pStyle w:val="Compact"/>
              <w:jc w:val="left"/>
            </w:pPr>
            <w:r>
              <w:t xml:space="preserve">Auth failures</w:t>
            </w:r>
          </w:p>
        </w:tc>
        <w:tc>
          <w:tcPr/>
          <w:p>
            <w:pPr>
              <w:pStyle w:val="Compact"/>
              <w:jc w:val="left"/>
            </w:pPr>
            <w:r>
              <w:t xml:space="preserve">Lockout, throttling, credential-stuffing detection, breached-password check (k-anonymity API), generic error messages</w:t>
            </w:r>
          </w:p>
        </w:tc>
      </w:tr>
      <w:tr>
        <w:tc>
          <w:tcPr/>
          <w:p>
            <w:pPr>
              <w:pStyle w:val="Compact"/>
              <w:jc w:val="left"/>
            </w:pPr>
            <w:r>
              <w:t xml:space="preserve">Data integrity failures</w:t>
            </w:r>
          </w:p>
        </w:tc>
        <w:tc>
          <w:tcPr/>
          <w:p>
            <w:pPr>
              <w:pStyle w:val="Compact"/>
              <w:jc w:val="left"/>
            </w:pPr>
            <w:r>
              <w:t xml:space="preserve">Signed webhooks, checksum on uploads, signed container images, protected branches with review</w:t>
            </w:r>
          </w:p>
        </w:tc>
      </w:tr>
      <w:tr>
        <w:tc>
          <w:tcPr/>
          <w:p>
            <w:pPr>
              <w:pStyle w:val="Compact"/>
              <w:jc w:val="left"/>
            </w:pPr>
            <w:r>
              <w:t xml:space="preserve">Logging failures</w:t>
            </w:r>
          </w:p>
        </w:tc>
        <w:tc>
          <w:tcPr/>
          <w:p>
            <w:pPr>
              <w:pStyle w:val="Compact"/>
              <w:jc w:val="left"/>
            </w:pPr>
            <w:r>
              <w:t xml:space="preserve">Structured JSON logs, correlation IDs, security events to the audit log, alerting on anomalies; secrets and tokens redacted</w:t>
            </w:r>
          </w:p>
        </w:tc>
      </w:tr>
      <w:tr>
        <w:tc>
          <w:tcPr/>
          <w:p>
            <w:pPr>
              <w:pStyle w:val="Compact"/>
              <w:jc w:val="left"/>
            </w:pPr>
            <w:r>
              <w:t xml:space="preserve">SSRF</w:t>
            </w:r>
          </w:p>
        </w:tc>
        <w:tc>
          <w:tcPr/>
          <w:p>
            <w:pPr>
              <w:pStyle w:val="Compact"/>
              <w:jc w:val="left"/>
            </w:pPr>
            <w:r>
              <w:t xml:space="preserve">No user-supplied URL fetching; egress allow-list from the cluster</w:t>
            </w:r>
          </w:p>
        </w:tc>
      </w:tr>
      <w:tr>
        <w:tc>
          <w:tcPr/>
          <w:p>
            <w:pPr>
              <w:pStyle w:val="Compact"/>
              <w:jc w:val="left"/>
            </w:pPr>
            <w:r>
              <w:t xml:space="preserve">XSS</w:t>
            </w:r>
          </w:p>
        </w:tc>
        <w:tc>
          <w:tcPr/>
          <w:p>
            <w:pPr>
              <w:pStyle w:val="Compact"/>
              <w:jc w:val="left"/>
            </w:pPr>
            <w:r>
              <w:t xml:space="preserve">React auto-escaping, sanitize any HTML content (course descriptions) with an allow-list sanitizer, CSP without</w:t>
            </w:r>
            <w:r>
              <w:t xml:space="preserve"> </w:t>
            </w:r>
            <w:r>
              <w:rPr>
                <w:rStyle w:val="VerbatimChar"/>
              </w:rPr>
              <w:t xml:space="preserve">unsafe-inline</w:t>
            </w:r>
          </w:p>
        </w:tc>
      </w:tr>
      <w:tr>
        <w:tc>
          <w:tcPr/>
          <w:p>
            <w:pPr>
              <w:pStyle w:val="Compact"/>
              <w:jc w:val="left"/>
            </w:pPr>
            <w:r>
              <w:t xml:space="preserve">CSRF</w:t>
            </w:r>
          </w:p>
        </w:tc>
        <w:tc>
          <w:tcPr/>
          <w:p>
            <w:pPr>
              <w:pStyle w:val="Compact"/>
              <w:jc w:val="left"/>
            </w:pPr>
            <w:r>
              <w:t xml:space="preserve">Bearer-token APIs are not cookie-authenticated; the refresh cookie uses</w:t>
            </w:r>
            <w:r>
              <w:t xml:space="preserve"> </w:t>
            </w:r>
            <w:r>
              <w:rPr>
                <w:rStyle w:val="VerbatimChar"/>
              </w:rPr>
              <w:t xml:space="preserve">SameSite=Strict</w:t>
            </w:r>
            <w:r>
              <w:t xml:space="preserve"> </w:t>
            </w:r>
            <w:r>
              <w:t xml:space="preserve">plus a double-submit token on</w:t>
            </w:r>
            <w:r>
              <w:t xml:space="preserve"> </w:t>
            </w:r>
            <w:r>
              <w:rPr>
                <w:rStyle w:val="VerbatimChar"/>
              </w:rPr>
              <w:t xml:space="preserve">/auth/refresh</w:t>
            </w:r>
          </w:p>
        </w:tc>
      </w:tr>
      <w:tr>
        <w:tc>
          <w:tcPr/>
          <w:p>
            <w:pPr>
              <w:pStyle w:val="Compact"/>
              <w:jc w:val="left"/>
            </w:pPr>
            <w:r>
              <w:t xml:space="preserve">File upload abuse</w:t>
            </w:r>
          </w:p>
        </w:tc>
        <w:tc>
          <w:tcPr/>
          <w:p>
            <w:pPr>
              <w:pStyle w:val="Compact"/>
              <w:jc w:val="left"/>
            </w:pPr>
            <w:r>
              <w:t xml:space="preserve">Presigned URLs scoped to key prefix + content-type + size, MIME sniffing, extension allow-list, malware scan hook, no execution from the media bucket</w:t>
            </w:r>
          </w:p>
        </w:tc>
      </w:tr>
    </w:tbl>
    <w:bookmarkEnd w:id="119"/>
    <w:bookmarkStart w:id="120" w:name="rate-limits-defaults"/>
    <w:p>
      <w:pPr>
        <w:pStyle w:val="Heading2"/>
      </w:pPr>
      <w:r>
        <w:t xml:space="preserve">9.4 Rate Limits (defaults)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 group</w:t>
            </w:r>
          </w:p>
        </w:tc>
        <w:tc>
          <w:tcPr/>
          <w:p>
            <w:pPr>
              <w:pStyle w:val="Compact"/>
              <w:jc w:val="left"/>
            </w:pPr>
            <w:r>
              <w:t xml:space="preserve">Limit</w:t>
            </w:r>
          </w:p>
        </w:tc>
      </w:tr>
      <w:tr>
        <w:tc>
          <w:tcPr/>
          <w:p>
            <w:pPr>
              <w:pStyle w:val="Compact"/>
              <w:jc w:val="left"/>
            </w:pPr>
            <w:r>
              <w:rPr>
                <w:rStyle w:val="VerbatimChar"/>
              </w:rPr>
              <w:t xml:space="preserve">POST /auth/login</w:t>
            </w:r>
          </w:p>
        </w:tc>
        <w:tc>
          <w:tcPr/>
          <w:p>
            <w:pPr>
              <w:pStyle w:val="Compact"/>
              <w:jc w:val="left"/>
            </w:pPr>
            <w:r>
              <w:t xml:space="preserve">10 per 15 min per IP + 5 per account</w:t>
            </w:r>
          </w:p>
        </w:tc>
      </w:tr>
      <w:tr>
        <w:tc>
          <w:tcPr/>
          <w:p>
            <w:pPr>
              <w:pStyle w:val="Compact"/>
              <w:jc w:val="left"/>
            </w:pPr>
            <w:r>
              <w:rPr>
                <w:rStyle w:val="VerbatimChar"/>
              </w:rPr>
              <w:t xml:space="preserve">POST /auth/register</w:t>
            </w:r>
          </w:p>
        </w:tc>
        <w:tc>
          <w:tcPr/>
          <w:p>
            <w:pPr>
              <w:pStyle w:val="Compact"/>
              <w:jc w:val="left"/>
            </w:pPr>
            <w:r>
              <w:t xml:space="preserve">5 per hour per IP</w:t>
            </w:r>
          </w:p>
        </w:tc>
      </w:tr>
      <w:tr>
        <w:tc>
          <w:tcPr/>
          <w:p>
            <w:pPr>
              <w:pStyle w:val="Compact"/>
              <w:jc w:val="left"/>
            </w:pPr>
            <w:r>
              <w:rPr>
                <w:rStyle w:val="VerbatimChar"/>
              </w:rPr>
              <w:t xml:space="preserve">POST /auth/otp/send</w:t>
            </w:r>
          </w:p>
        </w:tc>
        <w:tc>
          <w:tcPr/>
          <w:p>
            <w:pPr>
              <w:pStyle w:val="Compact"/>
              <w:jc w:val="left"/>
            </w:pPr>
            <w:r>
              <w:t xml:space="preserve">5 per hour per email, 60 s cooldown</w:t>
            </w:r>
          </w:p>
        </w:tc>
      </w:tr>
      <w:tr>
        <w:tc>
          <w:tcPr/>
          <w:p>
            <w:pPr>
              <w:pStyle w:val="Compact"/>
              <w:jc w:val="left"/>
            </w:pPr>
            <w:r>
              <w:rPr>
                <w:rStyle w:val="VerbatimChar"/>
              </w:rPr>
              <w:t xml:space="preserve">POST /auth/forgot-password</w:t>
            </w:r>
          </w:p>
        </w:tc>
        <w:tc>
          <w:tcPr/>
          <w:p>
            <w:pPr>
              <w:pStyle w:val="Compact"/>
              <w:jc w:val="left"/>
            </w:pPr>
            <w:r>
              <w:t xml:space="preserve">5 per hour per email</w:t>
            </w:r>
          </w:p>
        </w:tc>
      </w:tr>
      <w:tr>
        <w:tc>
          <w:tcPr/>
          <w:p>
            <w:pPr>
              <w:pStyle w:val="Compact"/>
              <w:jc w:val="left"/>
            </w:pPr>
            <w:r>
              <w:t xml:space="preserve">Authenticated general API</w:t>
            </w:r>
          </w:p>
        </w:tc>
        <w:tc>
          <w:tcPr/>
          <w:p>
            <w:pPr>
              <w:pStyle w:val="Compact"/>
              <w:jc w:val="left"/>
            </w:pPr>
            <w:r>
              <w:t xml:space="preserve">300 per minute per user</w:t>
            </w:r>
          </w:p>
        </w:tc>
      </w:tr>
      <w:tr>
        <w:tc>
          <w:tcPr/>
          <w:p>
            <w:pPr>
              <w:pStyle w:val="Compact"/>
              <w:jc w:val="left"/>
            </w:pPr>
            <w:r>
              <w:t xml:space="preserve">Anonymous catalogue</w:t>
            </w:r>
          </w:p>
        </w:tc>
        <w:tc>
          <w:tcPr/>
          <w:p>
            <w:pPr>
              <w:pStyle w:val="Compact"/>
              <w:jc w:val="left"/>
            </w:pPr>
            <w:r>
              <w:t xml:space="preserve">60 per minute per IP</w:t>
            </w:r>
          </w:p>
        </w:tc>
      </w:tr>
      <w:tr>
        <w:tc>
          <w:tcPr/>
          <w:p>
            <w:pPr>
              <w:pStyle w:val="Compact"/>
              <w:jc w:val="left"/>
            </w:pPr>
            <w:r>
              <w:t xml:space="preserve">Chat send (WebSocket)</w:t>
            </w:r>
          </w:p>
        </w:tc>
        <w:tc>
          <w:tcPr/>
          <w:p>
            <w:pPr>
              <w:pStyle w:val="Compact"/>
              <w:jc w:val="left"/>
            </w:pPr>
            <w:r>
              <w:t xml:space="preserve">10 per 10 s per user</w:t>
            </w:r>
          </w:p>
        </w:tc>
      </w:tr>
      <w:tr>
        <w:tc>
          <w:tcPr/>
          <w:p>
            <w:pPr>
              <w:pStyle w:val="Compact"/>
              <w:jc w:val="left"/>
            </w:pPr>
            <w:r>
              <w:t xml:space="preserve">Upload URL requests</w:t>
            </w:r>
          </w:p>
        </w:tc>
        <w:tc>
          <w:tcPr/>
          <w:p>
            <w:pPr>
              <w:pStyle w:val="Compact"/>
              <w:jc w:val="left"/>
            </w:pPr>
            <w:r>
              <w:t xml:space="preserve">30 per hour per instructor</w:t>
            </w:r>
          </w:p>
        </w:tc>
      </w:tr>
    </w:tbl>
    <w:bookmarkEnd w:id="120"/>
    <w:bookmarkStart w:id="121" w:name="compliance-and-privacy"/>
    <w:p>
      <w:pPr>
        <w:pStyle w:val="Heading2"/>
      </w:pPr>
      <w:r>
        <w:t xml:space="preserve">9.5 Compliance and Privacy</w:t>
      </w:r>
    </w:p>
    <w:p>
      <w:pPr>
        <w:numPr>
          <w:ilvl w:val="0"/>
          <w:numId w:val="1023"/>
        </w:numPr>
        <w:pStyle w:val="Compact"/>
      </w:pPr>
      <w:r>
        <w:rPr>
          <w:bCs/>
          <w:b/>
        </w:rPr>
        <w:t xml:space="preserve">PCI DSS:</w:t>
      </w:r>
      <w:r>
        <w:t xml:space="preserve"> </w:t>
      </w:r>
      <w:r>
        <w:t xml:space="preserve">gateway-hosted checkout only → SAQ-A scope; no PAN ever touches our systems.</w:t>
      </w:r>
    </w:p>
    <w:p>
      <w:pPr>
        <w:numPr>
          <w:ilvl w:val="0"/>
          <w:numId w:val="1023"/>
        </w:numPr>
        <w:pStyle w:val="Compact"/>
      </w:pPr>
      <w:r>
        <w:rPr>
          <w:bCs/>
          <w:b/>
        </w:rPr>
        <w:t xml:space="preserve">GDPR / India DPDP:</w:t>
      </w:r>
      <w:r>
        <w:t xml:space="preserve"> </w:t>
      </w:r>
      <w:r>
        <w:t xml:space="preserve">consent capture at registration, data export endpoint, right to erasure via anonymization, documented retention (§6.12), DPA with sub-processors.</w:t>
      </w:r>
    </w:p>
    <w:p>
      <w:pPr>
        <w:numPr>
          <w:ilvl w:val="0"/>
          <w:numId w:val="1023"/>
        </w:numPr>
        <w:pStyle w:val="Compact"/>
      </w:pPr>
      <w:r>
        <w:rPr>
          <w:bCs/>
          <w:b/>
        </w:rPr>
        <w:t xml:space="preserve">Accessibility:</w:t>
      </w:r>
      <w:r>
        <w:t xml:space="preserve"> </w:t>
      </w:r>
      <w:r>
        <w:t xml:space="preserve">WCAG 2.1 AA.</w:t>
      </w:r>
    </w:p>
    <w:p>
      <w:pPr>
        <w:numPr>
          <w:ilvl w:val="0"/>
          <w:numId w:val="1023"/>
        </w:numPr>
        <w:pStyle w:val="Compact"/>
      </w:pPr>
      <w:r>
        <w:rPr>
          <w:bCs/>
          <w:b/>
        </w:rPr>
        <w:t xml:space="preserve">Terms:</w:t>
      </w:r>
      <w:r>
        <w:t xml:space="preserve"> </w:t>
      </w:r>
      <w:r>
        <w:t xml:space="preserve">learner content ownership and instructor revenue share captured in signed agreements referenced by the platform.</w:t>
      </w:r>
    </w:p>
    <w:p>
      <w:r>
        <w:pict>
          <v:rect style="width:0;height:1.5pt" o:hralign="center" o:hrstd="t" o:hr="t"/>
        </w:pict>
      </w:r>
    </w:p>
    <w:bookmarkEnd w:id="121"/>
    <w:bookmarkEnd w:id="122"/>
    <w:bookmarkStart w:id="127" w:name="real-time-subsystem-design"/>
    <w:p>
      <w:pPr>
        <w:pStyle w:val="Heading1"/>
      </w:pPr>
      <w:r>
        <w:t xml:space="preserve">10. Real-Time Subsystem Design</w:t>
      </w:r>
    </w:p>
    <w:bookmarkStart w:id="123" w:name="connection-lifecycle"/>
    <w:p>
      <w:pPr>
        <w:pStyle w:val="Heading2"/>
      </w:pPr>
      <w:r>
        <w:t xml:space="preserve">10.1 Connection Lifecycle</w:t>
      </w:r>
    </w:p>
    <w:p>
      <w:pPr>
        <w:numPr>
          <w:ilvl w:val="0"/>
          <w:numId w:val="1024"/>
        </w:numPr>
        <w:pStyle w:val="Compact"/>
      </w:pPr>
      <w:r>
        <w:t xml:space="preserve">Client opens</w:t>
      </w:r>
      <w:r>
        <w:t xml:space="preserve"> </w:t>
      </w:r>
      <w:r>
        <w:rPr>
          <w:rStyle w:val="VerbatimChar"/>
        </w:rPr>
        <w:t xml:space="preserve">wss://api.example.com/ws</w:t>
      </w:r>
      <w:r>
        <w:t xml:space="preserve"> </w:t>
      </w:r>
      <w:r>
        <w:t xml:space="preserve">with the access token as a</w:t>
      </w:r>
      <w:r>
        <w:t xml:space="preserve"> </w:t>
      </w:r>
      <w:r>
        <w:rPr>
          <w:rStyle w:val="VerbatimChar"/>
        </w:rPr>
        <w:t xml:space="preserve">Sec-WebSocket-Protocol</w:t>
      </w:r>
      <w:r>
        <w:t xml:space="preserve"> </w:t>
      </w:r>
      <w:r>
        <w:t xml:space="preserve">value or a short-lived ticket query parameter (tickets avoid tokens in URLs and logs).</w:t>
      </w:r>
    </w:p>
    <w:p>
      <w:pPr>
        <w:numPr>
          <w:ilvl w:val="0"/>
          <w:numId w:val="1024"/>
        </w:numPr>
        <w:pStyle w:val="Compact"/>
      </w:pPr>
      <w:r>
        <w:t xml:space="preserve">A</w:t>
      </w:r>
      <w:r>
        <w:t xml:space="preserve"> </w:t>
      </w:r>
      <w:r>
        <w:rPr>
          <w:rStyle w:val="VerbatimChar"/>
        </w:rPr>
        <w:t xml:space="preserve">HandshakeInterceptor</w:t>
      </w:r>
      <w:r>
        <w:t xml:space="preserve"> </w:t>
      </w:r>
      <w:r>
        <w:t xml:space="preserve">validates the token, resolves the principal and attaches it to the session.</w:t>
      </w:r>
    </w:p>
    <w:p>
      <w:pPr>
        <w:numPr>
          <w:ilvl w:val="0"/>
          <w:numId w:val="1024"/>
        </w:numPr>
        <w:pStyle w:val="Compact"/>
      </w:pPr>
      <w:r>
        <w:t xml:space="preserve">Client sends</w:t>
      </w:r>
      <w:r>
        <w:t xml:space="preserve"> </w:t>
      </w:r>
      <w:r>
        <w:rPr>
          <w:rStyle w:val="VerbatimChar"/>
        </w:rPr>
        <w:t xml:space="preserve">CONNECT</w:t>
      </w:r>
      <w:r>
        <w:t xml:space="preserve">, then</w:t>
      </w:r>
      <w:r>
        <w:t xml:space="preserve"> </w:t>
      </w:r>
      <w:r>
        <w:rPr>
          <w:rStyle w:val="VerbatimChar"/>
        </w:rPr>
        <w:t xml:space="preserve">SUBSCRIBE</w:t>
      </w:r>
      <w:r>
        <w:t xml:space="preserve">s to its rooms and</w:t>
      </w:r>
      <w:r>
        <w:t xml:space="preserve"> </w:t>
      </w:r>
      <w:r>
        <w:rPr>
          <w:rStyle w:val="VerbatimChar"/>
        </w:rPr>
        <w:t xml:space="preserve">/user/queue/**</w:t>
      </w:r>
      <w:r>
        <w:t xml:space="preserve">.</w:t>
      </w:r>
    </w:p>
    <w:p>
      <w:pPr>
        <w:numPr>
          <w:ilvl w:val="0"/>
          <w:numId w:val="1024"/>
        </w:numPr>
        <w:pStyle w:val="Compact"/>
      </w:pPr>
      <w:r>
        <w:t xml:space="preserve">Heartbeats every 25 s in both directions; a missed heartbeat closes the socket and the client reconnects with backoff and jitter.</w:t>
      </w:r>
    </w:p>
    <w:p>
      <w:pPr>
        <w:numPr>
          <w:ilvl w:val="0"/>
          <w:numId w:val="1024"/>
        </w:numPr>
        <w:pStyle w:val="Compact"/>
      </w:pPr>
      <w:r>
        <w:t xml:space="preserve">On reconnect the client calls</w:t>
      </w:r>
      <w:r>
        <w:t xml:space="preserve"> </w:t>
      </w:r>
      <w:r>
        <w:rPr>
          <w:rStyle w:val="VerbatimChar"/>
        </w:rPr>
        <w:t xml:space="preserve">GET /chats/{id}/messages?after={lastSeenUlid}</w:t>
      </w:r>
      <w:r>
        <w:t xml:space="preserve"> </w:t>
      </w:r>
      <w:r>
        <w:t xml:space="preserve">to backfill anything missed.</w:t>
      </w:r>
    </w:p>
    <w:bookmarkEnd w:id="123"/>
    <w:bookmarkStart w:id="124" w:name="multi-instance-fan-out"/>
    <w:p>
      <w:pPr>
        <w:pStyle w:val="Heading2"/>
      </w:pPr>
      <w:r>
        <w:t xml:space="preserve">10.2 Multi-Instance Fan-Out</w:t>
      </w:r>
    </w:p>
    <w:p>
      <w:pPr>
        <w:pStyle w:val="FirstParagraph"/>
      </w:pPr>
      <w:r>
        <w:t xml:space="preserve">With N replicas of</w:t>
      </w:r>
      <w:r>
        <w:t xml:space="preserve"> </w:t>
      </w:r>
      <w:r>
        <w:rPr>
          <w:rStyle w:val="VerbatimChar"/>
        </w:rPr>
        <w:t xml:space="preserve">chat-service</w:t>
      </w:r>
      <w:r>
        <w:t xml:space="preserve">, a message published on one node must reach subscribers on all nodes:</w:t>
      </w:r>
    </w:p>
    <w:p>
      <w:pPr>
        <w:pStyle w:val="SourceCode"/>
      </w:pPr>
      <w:r>
        <w:rPr>
          <w:rStyle w:val="VerbatimChar"/>
        </w:rPr>
        <w:t xml:space="preserve">client A ─► node1 ─► persist message ─► Redis PUBLISH chat.{chatId} ─┬─► node1 → local subscribers</w:t>
      </w:r>
      <w:r>
        <w:br/>
      </w:r>
      <w:r>
        <w:rPr>
          <w:rStyle w:val="VerbatimChar"/>
        </w:rPr>
        <w:t xml:space="preserve">                                                                     ├─► node2 → local subscribers</w:t>
      </w:r>
      <w:r>
        <w:br/>
      </w:r>
      <w:r>
        <w:rPr>
          <w:rStyle w:val="VerbatimChar"/>
        </w:rPr>
        <w:t xml:space="preserve">                                                                     └─► node3 → local subscribers</w:t>
      </w:r>
    </w:p>
    <w:p>
      <w:pPr>
        <w:pStyle w:val="FirstParagraph"/>
      </w:pPr>
      <w:r>
        <w:t xml:space="preserve">Options: Redis pub/sub relay (chosen for v1 — simple, low latency) or a full STOMP broker relay to RabbitMQ (</w:t>
      </w:r>
      <w:r>
        <w:rPr>
          <w:rStyle w:val="VerbatimChar"/>
        </w:rPr>
        <w:t xml:space="preserve">enableStompBrokerRelay</w:t>
      </w:r>
      <w:r>
        <w:t xml:space="preserve">) when durability and scale demand it.</w:t>
      </w:r>
    </w:p>
    <w:bookmarkEnd w:id="124"/>
    <w:bookmarkStart w:id="125" w:name="message-delivery-semantics"/>
    <w:p>
      <w:pPr>
        <w:pStyle w:val="Heading2"/>
      </w:pPr>
      <w:r>
        <w:t xml:space="preserve">10.3 Message Delivery Semantics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Approach</w:t>
            </w:r>
          </w:p>
        </w:tc>
      </w:tr>
      <w:tr>
        <w:tc>
          <w:tcPr/>
          <w:p>
            <w:pPr>
              <w:pStyle w:val="Compact"/>
              <w:jc w:val="left"/>
            </w:pPr>
            <w:r>
              <w:t xml:space="preserve">Ordering</w:t>
            </w:r>
          </w:p>
        </w:tc>
        <w:tc>
          <w:tcPr/>
          <w:p>
            <w:pPr>
              <w:pStyle w:val="Compact"/>
              <w:jc w:val="left"/>
            </w:pPr>
            <w:r>
              <w:t xml:space="preserve">ULID message IDs are monotonic per chat; clients sort by ID, not by arrival</w:t>
            </w:r>
          </w:p>
        </w:tc>
      </w:tr>
      <w:tr>
        <w:tc>
          <w:tcPr/>
          <w:p>
            <w:pPr>
              <w:pStyle w:val="Compact"/>
              <w:jc w:val="left"/>
            </w:pPr>
            <w:r>
              <w:t xml:space="preserve">Optimistic UI</w:t>
            </w:r>
          </w:p>
        </w:tc>
        <w:tc>
          <w:tcPr/>
          <w:p>
            <w:pPr>
              <w:pStyle w:val="Compact"/>
              <w:jc w:val="left"/>
            </w:pPr>
            <w:r>
              <w:t xml:space="preserve">Client sends</w:t>
            </w:r>
            <w:r>
              <w:t xml:space="preserve"> </w:t>
            </w:r>
            <w:r>
              <w:rPr>
                <w:rStyle w:val="VerbatimChar"/>
              </w:rPr>
              <w:t xml:space="preserve">tempId</w:t>
            </w:r>
            <w:r>
              <w:t xml:space="preserve">; the server echo carries both</w:t>
            </w:r>
            <w:r>
              <w:t xml:space="preserve"> </w:t>
            </w:r>
            <w:r>
              <w:rPr>
                <w:rStyle w:val="VerbatimChar"/>
              </w:rPr>
              <w:t xml:space="preserve">tempId</w:t>
            </w:r>
            <w:r>
              <w:t xml:space="preserve"> </w:t>
            </w:r>
            <w:r>
              <w:t xml:space="preserve">and the real ID so the client reconciles</w:t>
            </w:r>
          </w:p>
        </w:tc>
      </w:tr>
      <w:tr>
        <w:tc>
          <w:tcPr/>
          <w:p>
            <w:pPr>
              <w:pStyle w:val="Compact"/>
              <w:jc w:val="left"/>
            </w:pPr>
            <w:r>
              <w:t xml:space="preserve">Duplicates</w:t>
            </w:r>
          </w:p>
        </w:tc>
        <w:tc>
          <w:tcPr/>
          <w:p>
            <w:pPr>
              <w:pStyle w:val="Compact"/>
              <w:jc w:val="left"/>
            </w:pPr>
            <w:r>
              <w:t xml:space="preserve">Server deduplicates on</w:t>
            </w:r>
            <w:r>
              <w:t xml:space="preserve"> </w:t>
            </w:r>
            <w:r>
              <w:rPr>
                <w:rStyle w:val="VerbatimChar"/>
              </w:rPr>
              <w:t xml:space="preserve">(senderId, tempId)</w:t>
            </w:r>
            <w:r>
              <w:t xml:space="preserve"> </w:t>
            </w:r>
            <w:r>
              <w:t xml:space="preserve">within a 60-second window</w:t>
            </w:r>
          </w:p>
        </w:tc>
      </w:tr>
      <w:tr>
        <w:tc>
          <w:tcPr/>
          <w:p>
            <w:pPr>
              <w:pStyle w:val="Compact"/>
              <w:jc w:val="left"/>
            </w:pPr>
            <w:r>
              <w:t xml:space="preserve">Offline users</w:t>
            </w:r>
          </w:p>
        </w:tc>
        <w:tc>
          <w:tcPr/>
          <w:p>
            <w:pPr>
              <w:pStyle w:val="Compact"/>
              <w:jc w:val="left"/>
            </w:pPr>
            <w:r>
              <w:t xml:space="preserve">Message persisted;</w:t>
            </w:r>
            <w:r>
              <w:t xml:space="preserve"> </w:t>
            </w:r>
            <w:r>
              <w:rPr>
                <w:rStyle w:val="VerbatimChar"/>
              </w:rPr>
              <w:t xml:space="preserve">notification.created</w:t>
            </w:r>
            <w:r>
              <w:t xml:space="preserve"> </w:t>
            </w:r>
            <w:r>
              <w:t xml:space="preserve">event drives an in-app/email notification</w:t>
            </w:r>
          </w:p>
        </w:tc>
      </w:tr>
      <w:tr>
        <w:tc>
          <w:tcPr/>
          <w:p>
            <w:pPr>
              <w:pStyle w:val="Compact"/>
              <w:jc w:val="left"/>
            </w:pPr>
            <w:r>
              <w:t xml:space="preserve">Typing</w:t>
            </w:r>
          </w:p>
        </w:tc>
        <w:tc>
          <w:tcPr/>
          <w:p>
            <w:pPr>
              <w:pStyle w:val="Compact"/>
              <w:jc w:val="left"/>
            </w:pPr>
            <w:r>
              <w:t xml:space="preserve">Ephemeral Redis hash with a 5-second TTL; never persisted</w:t>
            </w:r>
          </w:p>
        </w:tc>
      </w:tr>
      <w:tr>
        <w:tc>
          <w:tcPr/>
          <w:p>
            <w:pPr>
              <w:pStyle w:val="Compact"/>
              <w:jc w:val="left"/>
            </w:pPr>
            <w:r>
              <w:t xml:space="preserve">Read receipts</w:t>
            </w:r>
          </w:p>
        </w:tc>
        <w:tc>
          <w:tcPr/>
          <w:p>
            <w:pPr>
              <w:pStyle w:val="Compact"/>
              <w:jc w:val="left"/>
            </w:pPr>
            <w:r>
              <w:t xml:space="preserve">Client posts</w:t>
            </w:r>
            <w:r>
              <w:t xml:space="preserve"> </w:t>
            </w:r>
            <w:r>
              <w:rPr>
                <w:rStyle w:val="VerbatimChar"/>
              </w:rPr>
              <w:t xml:space="preserve">lastReadMessageId</w:t>
            </w:r>
            <w:r>
              <w:t xml:space="preserve">; server updates the member row, recomputes unread count and pushes receipts to other members</w:t>
            </w:r>
          </w:p>
        </w:tc>
      </w:tr>
      <w:tr>
        <w:tc>
          <w:tcPr/>
          <w:p>
            <w:pPr>
              <w:pStyle w:val="Compact"/>
              <w:jc w:val="left"/>
            </w:pPr>
            <w:r>
              <w:t xml:space="preserve">Presence</w:t>
            </w:r>
          </w:p>
        </w:tc>
        <w:tc>
          <w:tcPr/>
          <w:p>
            <w:pPr>
              <w:pStyle w:val="Compact"/>
              <w:jc w:val="left"/>
            </w:pPr>
            <w:r>
              <w:rPr>
                <w:rStyle w:val="VerbatimChar"/>
              </w:rPr>
              <w:t xml:space="preserve">SETEX chat:presence:{userId} 60</w:t>
            </w:r>
            <w:r>
              <w:t xml:space="preserve"> </w:t>
            </w:r>
            <w:r>
              <w:t xml:space="preserve">heartbeat; absence implies offline</w:t>
            </w:r>
          </w:p>
        </w:tc>
      </w:tr>
    </w:tbl>
    <w:bookmarkEnd w:id="125"/>
    <w:bookmarkStart w:id="126" w:name="real-time-notifications"/>
    <w:p>
      <w:pPr>
        <w:pStyle w:val="Heading2"/>
      </w:pPr>
      <w:r>
        <w:t xml:space="preserve">10.4 Real-Time Notifications</w:t>
      </w:r>
    </w:p>
    <w:p>
      <w:pPr>
        <w:pStyle w:val="FirstParagraph"/>
      </w:pPr>
      <w:r>
        <w:rPr>
          <w:rStyle w:val="VerbatimChar"/>
        </w:rPr>
        <w:t xml:space="preserve">notification-service</w:t>
      </w:r>
      <w:r>
        <w:t xml:space="preserve"> </w:t>
      </w:r>
      <w:r>
        <w:t xml:space="preserve">consumes domain events, writes the notification row, then pushes to</w:t>
      </w:r>
      <w:r>
        <w:t xml:space="preserve"> </w:t>
      </w:r>
      <w:r>
        <w:rPr>
          <w:rStyle w:val="VerbatimChar"/>
        </w:rPr>
        <w:t xml:space="preserve">/user/{userId}/queue/notifications</w:t>
      </w:r>
      <w:r>
        <w:t xml:space="preserve"> </w:t>
      </w:r>
      <w:r>
        <w:t xml:space="preserve">if the user has a live session (tracked in</w:t>
      </w:r>
      <w:r>
        <w:t xml:space="preserve"> </w:t>
      </w:r>
      <w:r>
        <w:rPr>
          <w:rStyle w:val="VerbatimChar"/>
        </w:rPr>
        <w:t xml:space="preserve">ws:session:{userId}</w:t>
      </w:r>
      <w:r>
        <w:t xml:space="preserve">); otherwise the badge count updates on next fetch.</w:t>
      </w:r>
    </w:p>
    <w:p>
      <w:r>
        <w:pict>
          <v:rect style="width:0;height:1.5pt" o:hralign="center" o:hrstd="t" o:hr="t"/>
        </w:pict>
      </w:r>
    </w:p>
    <w:bookmarkEnd w:id="126"/>
    <w:bookmarkEnd w:id="127"/>
    <w:bookmarkStart w:id="132" w:name="non-functional-requirements"/>
    <w:p>
      <w:pPr>
        <w:pStyle w:val="Heading1"/>
      </w:pPr>
      <w:r>
        <w:t xml:space="preserve">11. Non-Functional Requirements</w:t>
      </w:r>
    </w:p>
    <w:bookmarkStart w:id="128" w:name="performance"/>
    <w:p>
      <w:pPr>
        <w:pStyle w:val="Heading2"/>
      </w:pPr>
      <w:r>
        <w:t xml:space="preserve">11.1 Performance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NFR-PERF-01</w:t>
            </w:r>
          </w:p>
        </w:tc>
        <w:tc>
          <w:tcPr/>
          <w:p>
            <w:pPr>
              <w:pStyle w:val="Compact"/>
              <w:jc w:val="left"/>
            </w:pPr>
            <w:r>
              <w:t xml:space="preserve">95th-percentile API latency ≤ 300 ms for reads and ≤ 500 ms for writes, excluding third-party calls, at target load.</w:t>
            </w:r>
          </w:p>
        </w:tc>
      </w:tr>
      <w:tr>
        <w:tc>
          <w:tcPr/>
          <w:p>
            <w:pPr>
              <w:pStyle w:val="Compact"/>
              <w:jc w:val="left"/>
            </w:pPr>
            <w:r>
              <w:t xml:space="preserve">NFR-PERF-02</w:t>
            </w:r>
          </w:p>
        </w:tc>
        <w:tc>
          <w:tcPr/>
          <w:p>
            <w:pPr>
              <w:pStyle w:val="Compact"/>
              <w:jc w:val="left"/>
            </w:pPr>
            <w:r>
              <w:t xml:space="preserve">Catalogue search shall return within 400 ms for a 10,000-course dataset.</w:t>
            </w:r>
          </w:p>
        </w:tc>
      </w:tr>
      <w:tr>
        <w:tc>
          <w:tcPr/>
          <w:p>
            <w:pPr>
              <w:pStyle w:val="Compact"/>
              <w:jc w:val="left"/>
            </w:pPr>
            <w:r>
              <w:t xml:space="preserve">NFR-PERF-03</w:t>
            </w:r>
          </w:p>
        </w:tc>
        <w:tc>
          <w:tcPr/>
          <w:p>
            <w:pPr>
              <w:pStyle w:val="Compact"/>
              <w:jc w:val="left"/>
            </w:pPr>
            <w:r>
              <w:t xml:space="preserve">Chat message end-to-end delivery ≤ 500 ms at the 95th percentile within a region.</w:t>
            </w:r>
          </w:p>
        </w:tc>
      </w:tr>
      <w:tr>
        <w:tc>
          <w:tcPr/>
          <w:p>
            <w:pPr>
              <w:pStyle w:val="Compact"/>
              <w:jc w:val="left"/>
            </w:pPr>
            <w:r>
              <w:t xml:space="preserve">NFR-PERF-04</w:t>
            </w:r>
          </w:p>
        </w:tc>
        <w:tc>
          <w:tcPr/>
          <w:p>
            <w:pPr>
              <w:pStyle w:val="Compact"/>
              <w:jc w:val="left"/>
            </w:pPr>
            <w:r>
              <w:t xml:space="preserve">Video start (first frame) ≤ 2 s on a 10 Mbps connection via CDN.</w:t>
            </w:r>
          </w:p>
        </w:tc>
      </w:tr>
      <w:tr>
        <w:tc>
          <w:tcPr/>
          <w:p>
            <w:pPr>
              <w:pStyle w:val="Compact"/>
              <w:jc w:val="left"/>
            </w:pPr>
            <w:r>
              <w:t xml:space="preserve">NFR-PERF-05</w:t>
            </w:r>
          </w:p>
        </w:tc>
        <w:tc>
          <w:tcPr/>
          <w:p>
            <w:pPr>
              <w:pStyle w:val="Compact"/>
              <w:jc w:val="left"/>
            </w:pPr>
            <w:r>
              <w:t xml:space="preserve">The system shall sustain 1,000 concurrent active users and 200 concurrent streams on the baseline deployment.</w:t>
            </w:r>
          </w:p>
        </w:tc>
      </w:tr>
      <w:tr>
        <w:tc>
          <w:tcPr/>
          <w:p>
            <w:pPr>
              <w:pStyle w:val="Compact"/>
              <w:jc w:val="left"/>
            </w:pPr>
            <w:r>
              <w:t xml:space="preserve">NFR-PERF-06</w:t>
            </w:r>
          </w:p>
        </w:tc>
        <w:tc>
          <w:tcPr/>
          <w:p>
            <w:pPr>
              <w:pStyle w:val="Compact"/>
              <w:jc w:val="left"/>
            </w:pPr>
            <w:r>
              <w:t xml:space="preserve">No endpoint shall issue N+1 queries; batch fetching or join fetches are mandatory for collection reads.</w:t>
            </w:r>
          </w:p>
        </w:tc>
      </w:tr>
    </w:tbl>
    <w:bookmarkEnd w:id="128"/>
    <w:bookmarkStart w:id="129" w:name="scalability"/>
    <w:p>
      <w:pPr>
        <w:pStyle w:val="Heading2"/>
      </w:pPr>
      <w:r>
        <w:t xml:space="preserve">11.2 Scalability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NFR-SCAL-01</w:t>
            </w:r>
          </w:p>
        </w:tc>
        <w:tc>
          <w:tcPr/>
          <w:p>
            <w:pPr>
              <w:pStyle w:val="Compact"/>
              <w:jc w:val="left"/>
            </w:pPr>
            <w:r>
              <w:t xml:space="preserve">All services shall be stateless and horizontally scalable; HPA targets 70 % CPU / 75 % memory, 2–10 replicas.</w:t>
            </w:r>
          </w:p>
        </w:tc>
      </w:tr>
      <w:tr>
        <w:tc>
          <w:tcPr/>
          <w:p>
            <w:pPr>
              <w:pStyle w:val="Compact"/>
              <w:jc w:val="left"/>
            </w:pPr>
            <w:r>
              <w:t xml:space="preserve">NFR-SCAL-02</w:t>
            </w:r>
          </w:p>
        </w:tc>
        <w:tc>
          <w:tcPr/>
          <w:p>
            <w:pPr>
              <w:pStyle w:val="Compact"/>
              <w:jc w:val="left"/>
            </w:pPr>
            <w:r>
              <w:t xml:space="preserve">PostgreSQL shall support read replicas for analytics and catalogue reads.</w:t>
            </w:r>
          </w:p>
        </w:tc>
      </w:tr>
      <w:tr>
        <w:tc>
          <w:tcPr/>
          <w:p>
            <w:pPr>
              <w:pStyle w:val="Compact"/>
              <w:jc w:val="left"/>
            </w:pPr>
            <w:r>
              <w:t xml:space="preserve">NFR-SCAL-03</w:t>
            </w:r>
          </w:p>
        </w:tc>
        <w:tc>
          <w:tcPr/>
          <w:p>
            <w:pPr>
              <w:pStyle w:val="Compact"/>
              <w:jc w:val="left"/>
            </w:pPr>
            <w:r>
              <w:t xml:space="preserve">Chat and media shall scale independently of the core API.</w:t>
            </w:r>
          </w:p>
        </w:tc>
      </w:tr>
      <w:tr>
        <w:tc>
          <w:tcPr/>
          <w:p>
            <w:pPr>
              <w:pStyle w:val="Compact"/>
              <w:jc w:val="left"/>
            </w:pPr>
            <w:r>
              <w:t xml:space="preserve">NFR-SCAL-04</w:t>
            </w:r>
          </w:p>
        </w:tc>
        <w:tc>
          <w:tcPr/>
          <w:p>
            <w:pPr>
              <w:pStyle w:val="Compact"/>
              <w:jc w:val="left"/>
            </w:pPr>
            <w:r>
              <w:t xml:space="preserve">Large tables (messages, audit_logs, progress) shall be partitioned by month once they exceed 50 M rows.</w:t>
            </w:r>
          </w:p>
        </w:tc>
      </w:tr>
    </w:tbl>
    <w:bookmarkEnd w:id="129"/>
    <w:bookmarkStart w:id="130" w:name="availability-reliability"/>
    <w:p>
      <w:pPr>
        <w:pStyle w:val="Heading2"/>
      </w:pPr>
      <w:r>
        <w:t xml:space="preserve">11.3 Availability &amp; Reliability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NFR-AVL-01</w:t>
            </w:r>
          </w:p>
        </w:tc>
        <w:tc>
          <w:tcPr/>
          <w:p>
            <w:pPr>
              <w:pStyle w:val="Compact"/>
              <w:jc w:val="left"/>
            </w:pPr>
            <w:r>
              <w:t xml:space="preserve">Monthly availability target 99.5 % for v1 (99.9 % post-GA).</w:t>
            </w:r>
          </w:p>
        </w:tc>
      </w:tr>
      <w:tr>
        <w:tc>
          <w:tcPr/>
          <w:p>
            <w:pPr>
              <w:pStyle w:val="Compact"/>
              <w:jc w:val="left"/>
            </w:pPr>
            <w:r>
              <w:t xml:space="preserve">NFR-AVL-02</w:t>
            </w:r>
          </w:p>
        </w:tc>
        <w:tc>
          <w:tcPr/>
          <w:p>
            <w:pPr>
              <w:pStyle w:val="Compact"/>
              <w:jc w:val="left"/>
            </w:pPr>
            <w:r>
              <w:t xml:space="preserve">Minimum 2 replicas per service; rolling updates with zero downtime; readiness and liveness probes on every pod.</w:t>
            </w:r>
          </w:p>
        </w:tc>
      </w:tr>
      <w:tr>
        <w:tc>
          <w:tcPr/>
          <w:p>
            <w:pPr>
              <w:pStyle w:val="Compact"/>
              <w:jc w:val="left"/>
            </w:pPr>
            <w:r>
              <w:t xml:space="preserve">NFR-AVL-03</w:t>
            </w:r>
          </w:p>
        </w:tc>
        <w:tc>
          <w:tcPr/>
          <w:p>
            <w:pPr>
              <w:pStyle w:val="Compact"/>
              <w:jc w:val="left"/>
            </w:pPr>
            <w:r>
              <w:t xml:space="preserve">RPO ≤ 15 minutes (PITR), RTO ≤ 1 hour; daily full backups retained 30 days; restore tested quarterly.</w:t>
            </w:r>
          </w:p>
        </w:tc>
      </w:tr>
      <w:tr>
        <w:tc>
          <w:tcPr/>
          <w:p>
            <w:pPr>
              <w:pStyle w:val="Compact"/>
              <w:jc w:val="left"/>
            </w:pPr>
            <w:r>
              <w:t xml:space="preserve">NFR-AVL-04</w:t>
            </w:r>
          </w:p>
        </w:tc>
        <w:tc>
          <w:tcPr/>
          <w:p>
            <w:pPr>
              <w:pStyle w:val="Compact"/>
              <w:jc w:val="left"/>
            </w:pPr>
            <w:r>
              <w:t xml:space="preserve">Degradation of Redis, RabbitMQ or the transcoder shall not make core learning flows unavailable (see §12.3).</w:t>
            </w:r>
          </w:p>
        </w:tc>
      </w:tr>
    </w:tbl>
    <w:bookmarkEnd w:id="130"/>
    <w:bookmarkStart w:id="131" w:name="Xcdf03942a986313134483c23b9b33273d33b937"/>
    <w:p>
      <w:pPr>
        <w:pStyle w:val="Heading2"/>
      </w:pPr>
      <w:r>
        <w:t xml:space="preserve">11.4 Security, Maintainability, Usability, Portability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NFR-SEC-01</w:t>
            </w:r>
          </w:p>
        </w:tc>
        <w:tc>
          <w:tcPr/>
          <w:p>
            <w:pPr>
              <w:pStyle w:val="Compact"/>
              <w:jc w:val="left"/>
            </w:pPr>
            <w:r>
              <w:t xml:space="preserve">All controls in Section 9 shall be implemented and verified by automated tests where feasible.</w:t>
            </w:r>
          </w:p>
        </w:tc>
      </w:tr>
      <w:tr>
        <w:tc>
          <w:tcPr/>
          <w:p>
            <w:pPr>
              <w:pStyle w:val="Compact"/>
              <w:jc w:val="left"/>
            </w:pPr>
            <w:r>
              <w:t xml:space="preserve">NFR-MNT-01</w:t>
            </w:r>
          </w:p>
        </w:tc>
        <w:tc>
          <w:tcPr/>
          <w:p>
            <w:pPr>
              <w:pStyle w:val="Compact"/>
              <w:jc w:val="left"/>
            </w:pPr>
            <w:r>
              <w:t xml:space="preserve">Unit test line coverage ≥ 80 % on service layers; the build fails below the threshold.</w:t>
            </w:r>
          </w:p>
        </w:tc>
      </w:tr>
      <w:tr>
        <w:tc>
          <w:tcPr/>
          <w:p>
            <w:pPr>
              <w:pStyle w:val="Compact"/>
              <w:jc w:val="left"/>
            </w:pPr>
            <w:r>
              <w:t xml:space="preserve">NFR-MNT-02</w:t>
            </w:r>
          </w:p>
        </w:tc>
        <w:tc>
          <w:tcPr/>
          <w:p>
            <w:pPr>
              <w:pStyle w:val="Compact"/>
              <w:jc w:val="left"/>
            </w:pPr>
            <w:r>
              <w:t xml:space="preserve">Static analysis (SonarQube/SpotBugs, ESLint, Checkstyle) shall pass with zero blocker/critical issues.</w:t>
            </w:r>
          </w:p>
        </w:tc>
      </w:tr>
      <w:tr>
        <w:tc>
          <w:tcPr/>
          <w:p>
            <w:pPr>
              <w:pStyle w:val="Compact"/>
              <w:jc w:val="left"/>
            </w:pPr>
            <w:r>
              <w:t xml:space="preserve">NFR-MNT-03</w:t>
            </w:r>
          </w:p>
        </w:tc>
        <w:tc>
          <w:tcPr/>
          <w:p>
            <w:pPr>
              <w:pStyle w:val="Compact"/>
              <w:jc w:val="left"/>
            </w:pPr>
            <w:r>
              <w:t xml:space="preserve">Every service ships a README, OpenAPI document and runnable local profile.</w:t>
            </w:r>
          </w:p>
        </w:tc>
      </w:tr>
      <w:tr>
        <w:tc>
          <w:tcPr/>
          <w:p>
            <w:pPr>
              <w:pStyle w:val="Compact"/>
              <w:jc w:val="left"/>
            </w:pPr>
            <w:r>
              <w:t xml:space="preserve">NFR-USB-01</w:t>
            </w:r>
          </w:p>
        </w:tc>
        <w:tc>
          <w:tcPr/>
          <w:p>
            <w:pPr>
              <w:pStyle w:val="Compact"/>
              <w:jc w:val="left"/>
            </w:pPr>
            <w:r>
              <w:t xml:space="preserve">Core flows (register → enrol → learn) shall be completable in ≤ 5 interactions from the landing page.</w:t>
            </w:r>
          </w:p>
        </w:tc>
      </w:tr>
      <w:tr>
        <w:tc>
          <w:tcPr/>
          <w:p>
            <w:pPr>
              <w:pStyle w:val="Compact"/>
              <w:jc w:val="left"/>
            </w:pPr>
            <w:r>
              <w:t xml:space="preserve">NFR-USB-02</w:t>
            </w:r>
          </w:p>
        </w:tc>
        <w:tc>
          <w:tcPr/>
          <w:p>
            <w:pPr>
              <w:pStyle w:val="Compact"/>
              <w:jc w:val="left"/>
            </w:pPr>
            <w:r>
              <w:t xml:space="preserve">All error messages shall be human-readable and actionable; no stack traces reach the client.</w:t>
            </w:r>
          </w:p>
        </w:tc>
      </w:tr>
      <w:tr>
        <w:tc>
          <w:tcPr/>
          <w:p>
            <w:pPr>
              <w:pStyle w:val="Compact"/>
              <w:jc w:val="left"/>
            </w:pPr>
            <w:r>
              <w:t xml:space="preserve">NFR-PRT-01</w:t>
            </w:r>
          </w:p>
        </w:tc>
        <w:tc>
          <w:tcPr/>
          <w:p>
            <w:pPr>
              <w:pStyle w:val="Compact"/>
              <w:jc w:val="left"/>
            </w:pPr>
            <w:r>
              <w:t xml:space="preserve">No cloud-proprietary API beyond S3-compatible storage and managed Postgres; deployment shall be reproducible on any Kubernetes cluster.</w:t>
            </w:r>
          </w:p>
        </w:tc>
      </w:tr>
      <w:tr>
        <w:tc>
          <w:tcPr/>
          <w:p>
            <w:pPr>
              <w:pStyle w:val="Compact"/>
              <w:jc w:val="left"/>
            </w:pPr>
            <w:r>
              <w:t xml:space="preserve">NFR-OBS-01</w:t>
            </w:r>
          </w:p>
        </w:tc>
        <w:tc>
          <w:tcPr/>
          <w:p>
            <w:pPr>
              <w:pStyle w:val="Compact"/>
              <w:jc w:val="left"/>
            </w:pPr>
            <w:r>
              <w:t xml:space="preserve">Every service shall expose</w:t>
            </w:r>
            <w:r>
              <w:t xml:space="preserve"> </w:t>
            </w:r>
            <w:r>
              <w:rPr>
                <w:rStyle w:val="VerbatimChar"/>
              </w:rPr>
              <w:t xml:space="preserve">/actuator/health</w:t>
            </w:r>
            <w:r>
              <w:t xml:space="preserve">,</w:t>
            </w:r>
            <w:r>
              <w:t xml:space="preserve"> </w:t>
            </w:r>
            <w:r>
              <w:rPr>
                <w:rStyle w:val="VerbatimChar"/>
              </w:rPr>
              <w:t xml:space="preserve">/actuator/prometheus</w:t>
            </w:r>
            <w:r>
              <w:t xml:space="preserve">, and emit structured JSON logs with correlation IDs.</w:t>
            </w:r>
          </w:p>
        </w:tc>
      </w:tr>
    </w:tbl>
    <w:p>
      <w:r>
        <w:pict>
          <v:rect style="width:0;height:1.5pt" o:hralign="center" o:hrstd="t" o:hr="t"/>
        </w:pict>
      </w:r>
    </w:p>
    <w:bookmarkEnd w:id="131"/>
    <w:bookmarkEnd w:id="132"/>
    <w:bookmarkStart w:id="136" w:name="X147790b578001b5536a45793bcc9f19469bd2cd"/>
    <w:p>
      <w:pPr>
        <w:pStyle w:val="Heading1"/>
      </w:pPr>
      <w:r>
        <w:t xml:space="preserve">12. Error Handling, Resilience and Degraded Modes</w:t>
      </w:r>
    </w:p>
    <w:bookmarkStart w:id="133" w:name="exception-strategy"/>
    <w:p>
      <w:pPr>
        <w:pStyle w:val="Heading2"/>
      </w:pPr>
      <w:r>
        <w:t xml:space="preserve">12.1 Exception Strategy</w:t>
      </w:r>
    </w:p>
    <w:p>
      <w:pPr>
        <w:pStyle w:val="FirstParagraph"/>
      </w:pPr>
      <w:r>
        <w:t xml:space="preserve">A shared</w:t>
      </w:r>
      <w:r>
        <w:t xml:space="preserve"> </w:t>
      </w:r>
      <w:r>
        <w:rPr>
          <w:rStyle w:val="VerbatimChar"/>
        </w:rPr>
        <w:t xml:space="preserve">common-lib</w:t>
      </w:r>
      <w:r>
        <w:t xml:space="preserve"> </w:t>
      </w:r>
      <w:r>
        <w:t xml:space="preserve">provides</w:t>
      </w:r>
      <w:r>
        <w:t xml:space="preserve"> </w:t>
      </w:r>
      <w:r>
        <w:rPr>
          <w:rStyle w:val="VerbatimChar"/>
        </w:rPr>
        <w:t xml:space="preserve">BusinessException(code, message, status)</w:t>
      </w:r>
      <w:r>
        <w:t xml:space="preserve">,</w:t>
      </w:r>
      <w:r>
        <w:t xml:space="preserve"> </w:t>
      </w:r>
      <w:r>
        <w:rPr>
          <w:rStyle w:val="VerbatimChar"/>
        </w:rPr>
        <w:t xml:space="preserve">ResourceNotFoundException</w:t>
      </w:r>
      <w:r>
        <w:t xml:space="preserve">,</w:t>
      </w:r>
      <w:r>
        <w:t xml:space="preserve"> </w:t>
      </w:r>
      <w:r>
        <w:rPr>
          <w:rStyle w:val="VerbatimChar"/>
        </w:rPr>
        <w:t xml:space="preserve">ForbiddenOperationException</w:t>
      </w:r>
      <w:r>
        <w:t xml:space="preserve"> </w:t>
      </w:r>
      <w:r>
        <w:t xml:space="preserve">and a</w:t>
      </w:r>
      <w:r>
        <w:t xml:space="preserve"> </w:t>
      </w:r>
      <w:r>
        <w:rPr>
          <w:rStyle w:val="VerbatimChar"/>
        </w:rPr>
        <w:t xml:space="preserve">@RestControllerAdvice</w:t>
      </w:r>
      <w:r>
        <w:t xml:space="preserve"> </w:t>
      </w:r>
      <w:r>
        <w:t xml:space="preserve">global handler that maps exceptions to the standard envelope, logs at the correct level (4xx = WARN, 5xx = ERROR with stack trace) and never leaks internals.</w:t>
      </w:r>
    </w:p>
    <w:bookmarkEnd w:id="133"/>
    <w:bookmarkStart w:id="134" w:name="resilience-patterns"/>
    <w:p>
      <w:pPr>
        <w:pStyle w:val="Heading2"/>
      </w:pPr>
      <w:r>
        <w:t xml:space="preserve">12.2 Resilience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Applied to</w:t>
            </w:r>
          </w:p>
        </w:tc>
        <w:tc>
          <w:tcPr/>
          <w:p>
            <w:pPr>
              <w:pStyle w:val="Compact"/>
              <w:jc w:val="left"/>
            </w:pPr>
            <w:r>
              <w:t xml:space="preserve">Configuration</w:t>
            </w:r>
          </w:p>
        </w:tc>
      </w:tr>
      <w:tr>
        <w:tc>
          <w:tcPr/>
          <w:p>
            <w:pPr>
              <w:pStyle w:val="Compact"/>
              <w:jc w:val="left"/>
            </w:pPr>
            <w:r>
              <w:t xml:space="preserve">Timeout</w:t>
            </w:r>
          </w:p>
        </w:tc>
        <w:tc>
          <w:tcPr/>
          <w:p>
            <w:pPr>
              <w:pStyle w:val="Compact"/>
              <w:jc w:val="left"/>
            </w:pPr>
            <w:r>
              <w:t xml:space="preserve">All outbound HTTP</w:t>
            </w:r>
          </w:p>
        </w:tc>
        <w:tc>
          <w:tcPr/>
          <w:p>
            <w:pPr>
              <w:pStyle w:val="Compact"/>
              <w:jc w:val="left"/>
            </w:pPr>
            <w:r>
              <w:t xml:space="preserve">connect 2 s, read 3 s</w:t>
            </w:r>
          </w:p>
        </w:tc>
      </w:tr>
      <w:tr>
        <w:tc>
          <w:tcPr/>
          <w:p>
            <w:pPr>
              <w:pStyle w:val="Compact"/>
              <w:jc w:val="left"/>
            </w:pPr>
            <w:r>
              <w:t xml:space="preserve">Retry</w:t>
            </w:r>
          </w:p>
        </w:tc>
        <w:tc>
          <w:tcPr/>
          <w:p>
            <w:pPr>
              <w:pStyle w:val="Compact"/>
              <w:jc w:val="left"/>
            </w:pPr>
            <w:r>
              <w:t xml:space="preserve">Idempotent GETs, broker publishes, S3</w:t>
            </w:r>
          </w:p>
        </w:tc>
        <w:tc>
          <w:tcPr/>
          <w:p>
            <w:pPr>
              <w:pStyle w:val="Compact"/>
              <w:jc w:val="left"/>
            </w:pPr>
            <w:r>
              <w:t xml:space="preserve">3 attempts, exponential backoff + jitter</w:t>
            </w:r>
          </w:p>
        </w:tc>
      </w:tr>
      <w:tr>
        <w:tc>
          <w:tcPr/>
          <w:p>
            <w:pPr>
              <w:pStyle w:val="Compact"/>
              <w:jc w:val="left"/>
            </w:pPr>
            <w:r>
              <w:t xml:space="preserve">Circuit breaker</w:t>
            </w:r>
          </w:p>
        </w:tc>
        <w:tc>
          <w:tcPr/>
          <w:p>
            <w:pPr>
              <w:pStyle w:val="Compact"/>
              <w:jc w:val="left"/>
            </w:pPr>
            <w:r>
              <w:t xml:space="preserve">Cross-service calls, gateway integrations</w:t>
            </w:r>
          </w:p>
        </w:tc>
        <w:tc>
          <w:tcPr/>
          <w:p>
            <w:pPr>
              <w:pStyle w:val="Compact"/>
              <w:jc w:val="left"/>
            </w:pPr>
            <w:r>
              <w:t xml:space="preserve">50 % failure rate over 20 calls → open 30 s</w:t>
            </w:r>
          </w:p>
        </w:tc>
      </w:tr>
      <w:tr>
        <w:tc>
          <w:tcPr/>
          <w:p>
            <w:pPr>
              <w:pStyle w:val="Compact"/>
              <w:jc w:val="left"/>
            </w:pPr>
            <w:r>
              <w:t xml:space="preserve">Bulkhead</w:t>
            </w:r>
          </w:p>
        </w:tc>
        <w:tc>
          <w:tcPr/>
          <w:p>
            <w:pPr>
              <w:pStyle w:val="Compact"/>
              <w:jc w:val="left"/>
            </w:pPr>
            <w:r>
              <w:t xml:space="preserve">Media and analytics calls</w:t>
            </w:r>
          </w:p>
        </w:tc>
        <w:tc>
          <w:tcPr/>
          <w:p>
            <w:pPr>
              <w:pStyle w:val="Compact"/>
              <w:jc w:val="left"/>
            </w:pPr>
            <w:r>
              <w:t xml:space="preserve">separate thread pools / connection limits</w:t>
            </w:r>
          </w:p>
        </w:tc>
      </w:tr>
      <w:tr>
        <w:tc>
          <w:tcPr/>
          <w:p>
            <w:pPr>
              <w:pStyle w:val="Compact"/>
              <w:jc w:val="left"/>
            </w:pPr>
            <w:r>
              <w:t xml:space="preserve">Fallback</w:t>
            </w:r>
          </w:p>
        </w:tc>
        <w:tc>
          <w:tcPr/>
          <w:p>
            <w:pPr>
              <w:pStyle w:val="Compact"/>
              <w:jc w:val="left"/>
            </w:pPr>
            <w:r>
              <w:t xml:space="preserve">Course detail enrichment</w:t>
            </w:r>
          </w:p>
        </w:tc>
        <w:tc>
          <w:tcPr/>
          <w:p>
            <w:pPr>
              <w:pStyle w:val="Compact"/>
              <w:jc w:val="left"/>
            </w:pPr>
            <w:r>
              <w:t xml:space="preserve">serve cached or partial data with a</w:t>
            </w:r>
            <w:r>
              <w:t xml:space="preserve"> </w:t>
            </w:r>
            <w:r>
              <w:rPr>
                <w:rStyle w:val="VerbatimChar"/>
              </w:rPr>
              <w:t xml:space="preserve">degraded: true</w:t>
            </w:r>
            <w:r>
              <w:t xml:space="preserve"> </w:t>
            </w:r>
            <w:r>
              <w:t xml:space="preserve">flag</w:t>
            </w:r>
          </w:p>
        </w:tc>
      </w:tr>
      <w:tr>
        <w:tc>
          <w:tcPr/>
          <w:p>
            <w:pPr>
              <w:pStyle w:val="Compact"/>
              <w:jc w:val="left"/>
            </w:pPr>
            <w:r>
              <w:t xml:space="preserve">Outbox</w:t>
            </w:r>
          </w:p>
        </w:tc>
        <w:tc>
          <w:tcPr/>
          <w:p>
            <w:pPr>
              <w:pStyle w:val="Compact"/>
              <w:jc w:val="left"/>
            </w:pPr>
            <w:r>
              <w:t xml:space="preserve">Event publication</w:t>
            </w:r>
          </w:p>
        </w:tc>
        <w:tc>
          <w:tcPr/>
          <w:p>
            <w:pPr>
              <w:pStyle w:val="Compact"/>
              <w:jc w:val="left"/>
            </w:pPr>
            <w:r>
              <w:t xml:space="preserve">write event row in the same transaction; a relay publishes and marks it sent — no lost events</w:t>
            </w:r>
          </w:p>
        </w:tc>
      </w:tr>
      <w:tr>
        <w:tc>
          <w:tcPr/>
          <w:p>
            <w:pPr>
              <w:pStyle w:val="Compact"/>
              <w:jc w:val="left"/>
            </w:pPr>
            <w:r>
              <w:t xml:space="preserve">DLQ</w:t>
            </w:r>
          </w:p>
        </w:tc>
        <w:tc>
          <w:tcPr/>
          <w:p>
            <w:pPr>
              <w:pStyle w:val="Compact"/>
              <w:jc w:val="left"/>
            </w:pPr>
            <w:r>
              <w:t xml:space="preserve">Consumers</w:t>
            </w:r>
          </w:p>
        </w:tc>
        <w:tc>
          <w:tcPr/>
          <w:p>
            <w:pPr>
              <w:pStyle w:val="Compact"/>
              <w:jc w:val="left"/>
            </w:pPr>
            <w:r>
              <w:t xml:space="preserve">3 redeliveries → DLQ + alert; manual replay tool</w:t>
            </w:r>
          </w:p>
        </w:tc>
      </w:tr>
    </w:tbl>
    <w:bookmarkEnd w:id="134"/>
    <w:bookmarkStart w:id="135" w:name="degraded-mode-matrix"/>
    <w:p>
      <w:pPr>
        <w:pStyle w:val="Heading2"/>
      </w:pPr>
      <w:r>
        <w:t xml:space="preserve">12.3 Degraded Mode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Failed dependency</w:t>
            </w:r>
          </w:p>
        </w:tc>
        <w:tc>
          <w:tcPr/>
          <w:p>
            <w:pPr>
              <w:pStyle w:val="Compact"/>
              <w:jc w:val="left"/>
            </w:pPr>
            <w:r>
              <w:t xml:space="preserve">Impact</w:t>
            </w:r>
          </w:p>
        </w:tc>
        <w:tc>
          <w:tcPr/>
          <w:p>
            <w:pPr>
              <w:pStyle w:val="Compact"/>
              <w:jc w:val="left"/>
            </w:pPr>
            <w:r>
              <w:t xml:space="preserve">Behaviour</w:t>
            </w:r>
          </w:p>
        </w:tc>
      </w:tr>
      <w:tr>
        <w:tc>
          <w:tcPr/>
          <w:p>
            <w:pPr>
              <w:pStyle w:val="Compact"/>
              <w:jc w:val="left"/>
            </w:pPr>
            <w:r>
              <w:t xml:space="preserve">Redis</w:t>
            </w:r>
          </w:p>
        </w:tc>
        <w:tc>
          <w:tcPr/>
          <w:p>
            <w:pPr>
              <w:pStyle w:val="Compact"/>
              <w:jc w:val="left"/>
            </w:pPr>
            <w:r>
              <w:t xml:space="preserve">Cache and rate limits</w:t>
            </w:r>
          </w:p>
        </w:tc>
        <w:tc>
          <w:tcPr/>
          <w:p>
            <w:pPr>
              <w:pStyle w:val="Compact"/>
              <w:jc w:val="left"/>
            </w:pPr>
            <w:r>
              <w:t xml:space="preserve">Bypass cache, fall back to fixed in-memory rate limits, log warning; core flows continue</w:t>
            </w:r>
          </w:p>
        </w:tc>
      </w:tr>
      <w:tr>
        <w:tc>
          <w:tcPr/>
          <w:p>
            <w:pPr>
              <w:pStyle w:val="Compact"/>
              <w:jc w:val="left"/>
            </w:pPr>
            <w:r>
              <w:t xml:space="preserve">RabbitMQ/Kafka</w:t>
            </w:r>
          </w:p>
        </w:tc>
        <w:tc>
          <w:tcPr/>
          <w:p>
            <w:pPr>
              <w:pStyle w:val="Compact"/>
              <w:jc w:val="left"/>
            </w:pPr>
            <w:r>
              <w:t xml:space="preserve">Notifications, auto-enrolment</w:t>
            </w:r>
          </w:p>
        </w:tc>
        <w:tc>
          <w:tcPr/>
          <w:p>
            <w:pPr>
              <w:pStyle w:val="Compact"/>
              <w:jc w:val="left"/>
            </w:pPr>
            <w:r>
              <w:t xml:space="preserve">Events buffered in the outbox; a reconciliation job drains them on recovery; payments still succeed</w:t>
            </w:r>
          </w:p>
        </w:tc>
      </w:tr>
      <w:tr>
        <w:tc>
          <w:tcPr/>
          <w:p>
            <w:pPr>
              <w:pStyle w:val="Compact"/>
              <w:jc w:val="left"/>
            </w:pPr>
            <w:r>
              <w:t xml:space="preserve">Transcoder</w:t>
            </w:r>
          </w:p>
        </w:tc>
        <w:tc>
          <w:tcPr/>
          <w:p>
            <w:pPr>
              <w:pStyle w:val="Compact"/>
              <w:jc w:val="left"/>
            </w:pPr>
            <w:r>
              <w:t xml:space="preserve">New video processing</w:t>
            </w:r>
          </w:p>
        </w:tc>
        <w:tc>
          <w:tcPr/>
          <w:p>
            <w:pPr>
              <w:pStyle w:val="Compact"/>
              <w:jc w:val="left"/>
            </w:pPr>
            <w:r>
              <w:t xml:space="preserve">Lesson stays</w:t>
            </w:r>
            <w:r>
              <w:t xml:space="preserve"> </w:t>
            </w:r>
            <w:r>
              <w:rPr>
                <w:rStyle w:val="VerbatimChar"/>
              </w:rPr>
              <w:t xml:space="preserve">PROCESSING</w:t>
            </w:r>
            <w:r>
              <w:t xml:space="preserve">; existing content unaffected; instructor notified</w:t>
            </w:r>
          </w:p>
        </w:tc>
      </w:tr>
      <w:tr>
        <w:tc>
          <w:tcPr/>
          <w:p>
            <w:pPr>
              <w:pStyle w:val="Compact"/>
              <w:jc w:val="left"/>
            </w:pPr>
            <w:r>
              <w:t xml:space="preserve">Payment gateway</w:t>
            </w:r>
          </w:p>
        </w:tc>
        <w:tc>
          <w:tcPr/>
          <w:p>
            <w:pPr>
              <w:pStyle w:val="Compact"/>
              <w:jc w:val="left"/>
            </w:pPr>
            <w:r>
              <w:t xml:space="preserve">Checkout</w:t>
            </w:r>
          </w:p>
        </w:tc>
        <w:tc>
          <w:tcPr/>
          <w:p>
            <w:pPr>
              <w:pStyle w:val="Compact"/>
              <w:jc w:val="left"/>
            </w:pPr>
            <w:r>
              <w:t xml:space="preserve">Checkout disabled with a clear message; free enrolments continue</w:t>
            </w:r>
          </w:p>
        </w:tc>
      </w:tr>
      <w:tr>
        <w:tc>
          <w:tcPr/>
          <w:p>
            <w:pPr>
              <w:pStyle w:val="Compact"/>
              <w:jc w:val="left"/>
            </w:pPr>
            <w:r>
              <w:t xml:space="preserve">SMTP</w:t>
            </w:r>
          </w:p>
        </w:tc>
        <w:tc>
          <w:tcPr/>
          <w:p>
            <w:pPr>
              <w:pStyle w:val="Compact"/>
              <w:jc w:val="left"/>
            </w:pPr>
            <w:r>
              <w:t xml:space="preserve">Email</w:t>
            </w:r>
          </w:p>
        </w:tc>
        <w:tc>
          <w:tcPr/>
          <w:p>
            <w:pPr>
              <w:pStyle w:val="Compact"/>
              <w:jc w:val="left"/>
            </w:pPr>
            <w:r>
              <w:t xml:space="preserve">Queued and retried; in-app notifications still delivered</w:t>
            </w:r>
          </w:p>
        </w:tc>
      </w:tr>
      <w:tr>
        <w:tc>
          <w:tcPr/>
          <w:p>
            <w:pPr>
              <w:pStyle w:val="Compact"/>
              <w:jc w:val="left"/>
            </w:pPr>
            <w:r>
              <w:t xml:space="preserve">Chat service</w:t>
            </w:r>
          </w:p>
        </w:tc>
        <w:tc>
          <w:tcPr/>
          <w:p>
            <w:pPr>
              <w:pStyle w:val="Compact"/>
              <w:jc w:val="left"/>
            </w:pPr>
            <w:r>
              <w:t xml:space="preserve">Chat only</w:t>
            </w:r>
          </w:p>
        </w:tc>
        <w:tc>
          <w:tcPr/>
          <w:p>
            <w:pPr>
              <w:pStyle w:val="Compact"/>
              <w:jc w:val="left"/>
            </w:pPr>
            <w:r>
              <w:t xml:space="preserve">Chat UI shows offline banner; learning and assessment unaffected</w:t>
            </w:r>
          </w:p>
        </w:tc>
      </w:tr>
    </w:tbl>
    <w:p>
      <w:r>
        <w:pict>
          <v:rect style="width:0;height:1.5pt" o:hralign="center" o:hrstd="t" o:hr="t"/>
        </w:pict>
      </w:r>
    </w:p>
    <w:bookmarkEnd w:id="135"/>
    <w:bookmarkEnd w:id="136"/>
    <w:bookmarkStart w:id="142" w:name="devops-containerization-and-cicd"/>
    <w:p>
      <w:pPr>
        <w:pStyle w:val="Heading1"/>
      </w:pPr>
      <w:r>
        <w:t xml:space="preserve">13. DevOps: Containerization and CI/CD</w:t>
      </w:r>
    </w:p>
    <w:bookmarkStart w:id="137" w:name="container-strategy"/>
    <w:p>
      <w:pPr>
        <w:pStyle w:val="Heading2"/>
      </w:pPr>
      <w:r>
        <w:t xml:space="preserve">13.1 Container Strategy</w:t>
      </w:r>
    </w:p>
    <w:p>
      <w:pPr>
        <w:pStyle w:val="FirstParagraph"/>
      </w:pPr>
      <w:r>
        <w:t xml:space="preserve">Multi-stage builds; final images run as a non-root user with a read-only filesystem where possible.</w:t>
      </w:r>
    </w:p>
    <w:p>
      <w:pPr>
        <w:pStyle w:val="SourceCode"/>
      </w:pPr>
      <w:r>
        <w:rPr>
          <w:rStyle w:val="CommentTok"/>
        </w:rPr>
        <w:t xml:space="preserve"># ---- build stage ----</w:t>
      </w:r>
      <w:r>
        <w:br/>
      </w:r>
      <w:r>
        <w:rPr>
          <w:rStyle w:val="KeywordTok"/>
        </w:rPr>
        <w:t xml:space="preserve">FROM</w:t>
      </w:r>
      <w:r>
        <w:rPr>
          <w:rStyle w:val="NormalTok"/>
        </w:rPr>
        <w:t xml:space="preserve"> maven:3.9-eclipse-temurin-21 </w:t>
      </w:r>
      <w:r>
        <w:rPr>
          <w:rStyle w:val="KeywordTok"/>
        </w:rPr>
        <w:t xml:space="preserve">AS</w:t>
      </w:r>
      <w:r>
        <w:rPr>
          <w:rStyle w:val="NormalTok"/>
        </w:rPr>
        <w:t xml:space="preserve"> build</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pom.xml .</w:t>
      </w:r>
      <w:r>
        <w:br/>
      </w:r>
      <w:r>
        <w:rPr>
          <w:rStyle w:val="KeywordTok"/>
        </w:rPr>
        <w:t xml:space="preserve">RUN</w:t>
      </w:r>
      <w:r>
        <w:rPr>
          <w:rStyle w:val="NormalTok"/>
        </w:rPr>
        <w:t xml:space="preserve"> </w:t>
      </w:r>
      <w:r>
        <w:rPr>
          <w:rStyle w:val="ExtensionTok"/>
        </w:rPr>
        <w:t xml:space="preserve">mvn</w:t>
      </w:r>
      <w:r>
        <w:rPr>
          <w:rStyle w:val="NormalTok"/>
        </w:rPr>
        <w:t xml:space="preserve"> </w:t>
      </w:r>
      <w:r>
        <w:rPr>
          <w:rStyle w:val="AttributeTok"/>
        </w:rPr>
        <w:t xml:space="preserve">-B</w:t>
      </w:r>
      <w:r>
        <w:rPr>
          <w:rStyle w:val="NormalTok"/>
        </w:rPr>
        <w:t xml:space="preserve"> dependency:go-offline</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t>
      </w:r>
      <w:r>
        <w:rPr>
          <w:rStyle w:val="NormalTok"/>
        </w:rPr>
        <w:t xml:space="preserve"> </w:t>
      </w:r>
      <w:r>
        <w:rPr>
          <w:rStyle w:val="AttributeTok"/>
        </w:rPr>
        <w:t xml:space="preserve">-B</w:t>
      </w:r>
      <w:r>
        <w:rPr>
          <w:rStyle w:val="NormalTok"/>
        </w:rPr>
        <w:t xml:space="preserve"> clean package </w:t>
      </w:r>
      <w:r>
        <w:rPr>
          <w:rStyle w:val="AttributeTok"/>
        </w:rPr>
        <w:t xml:space="preserve">-DskipTests</w:t>
      </w:r>
      <w:r>
        <w:br/>
      </w:r>
      <w:r>
        <w:br/>
      </w:r>
      <w:r>
        <w:rPr>
          <w:rStyle w:val="CommentTok"/>
        </w:rPr>
        <w:t xml:space="preserve"># ---- runtime stage ----</w:t>
      </w:r>
      <w:r>
        <w:br/>
      </w:r>
      <w:r>
        <w:rPr>
          <w:rStyle w:val="KeywordTok"/>
        </w:rPr>
        <w:t xml:space="preserve">FROM</w:t>
      </w:r>
      <w:r>
        <w:rPr>
          <w:rStyle w:val="NormalTok"/>
        </w:rPr>
        <w:t xml:space="preserve"> eclipse-temurin:21-jre-alpine</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w:t>
      </w:r>
      <w:r>
        <w:rPr>
          <w:rStyle w:val="NormalTok"/>
        </w:rPr>
        <w:t xml:space="preserve"> app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w:t>
      </w:r>
      <w:r>
        <w:rPr>
          <w:rStyle w:val="NormalTok"/>
        </w:rPr>
        <w:t xml:space="preserve"> app </w:t>
      </w:r>
      <w:r>
        <w:rPr>
          <w:rStyle w:val="AttributeTok"/>
        </w:rPr>
        <w:t xml:space="preserve">-G</w:t>
      </w:r>
      <w:r>
        <w:rPr>
          <w:rStyle w:val="NormalTok"/>
        </w:rPr>
        <w:t xml:space="preserve"> app</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/build/target/*.jar app.jar</w:t>
      </w:r>
      <w:r>
        <w:br/>
      </w:r>
      <w:r>
        <w:rPr>
          <w:rStyle w:val="KeywordTok"/>
        </w:rPr>
        <w:t xml:space="preserve">USER</w:t>
      </w:r>
      <w:r>
        <w:rPr>
          <w:rStyle w:val="NormalTok"/>
        </w:rPr>
        <w:t xml:space="preserve"> app</w:t>
      </w:r>
      <w:r>
        <w:br/>
      </w:r>
      <w:r>
        <w:rPr>
          <w:rStyle w:val="KeywordTok"/>
        </w:rPr>
        <w:t xml:space="preserve">EXPOSE</w:t>
      </w:r>
      <w:r>
        <w:rPr>
          <w:rStyle w:val="NormalTok"/>
        </w:rPr>
        <w:t xml:space="preserve"> 8081</w:t>
      </w:r>
      <w:r>
        <w:br/>
      </w:r>
      <w:r>
        <w:rPr>
          <w:rStyle w:val="KeywordTok"/>
        </w:rPr>
        <w:t xml:space="preserve">ENV</w:t>
      </w:r>
      <w:r>
        <w:rPr>
          <w:rStyle w:val="NormalTok"/>
        </w:rPr>
        <w:t xml:space="preserve"> JAVA_OPTS=</w:t>
      </w:r>
      <w:r>
        <w:rPr>
          <w:rStyle w:val="StringTok"/>
        </w:rPr>
        <w:t xml:space="preserve">"-XX:MaxRAMPercentage=75 -XX:+UseG1GC"</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http://localhost:8081/actuator/health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ENTRYPOINT</w:t>
      </w:r>
      <w:r>
        <w:rPr>
          <w:rStyle w:val="NormalTok"/>
        </w:rPr>
        <w:t xml:space="preserve"> [</w:t>
      </w:r>
      <w:r>
        <w:rPr>
          <w:rStyle w:val="StringTok"/>
        </w:rPr>
        <w:t xml:space="preserve">"sh"</w:t>
      </w:r>
      <w:r>
        <w:rPr>
          <w:rStyle w:val="NormalTok"/>
        </w:rPr>
        <w:t xml:space="preserve">,</w:t>
      </w:r>
      <w:r>
        <w:rPr>
          <w:rStyle w:val="StringTok"/>
        </w:rPr>
        <w:t xml:space="preserve">"-c"</w:t>
      </w:r>
      <w:r>
        <w:rPr>
          <w:rStyle w:val="NormalTok"/>
        </w:rPr>
        <w:t xml:space="preserve">,</w:t>
      </w:r>
      <w:r>
        <w:rPr>
          <w:rStyle w:val="StringTok"/>
        </w:rPr>
        <w:t xml:space="preserve">"java $JAVA_OPTS -jar app.jar"</w:t>
      </w:r>
      <w:r>
        <w:rPr>
          <w:rStyle w:val="NormalTok"/>
        </w:rPr>
        <w:t xml:space="preserve">]</w:t>
      </w:r>
    </w:p>
    <w:p>
      <w:pPr>
        <w:pStyle w:val="FirstParagraph"/>
      </w:pPr>
      <w:r>
        <w:t xml:space="preserve">Frontend image: Node build stage →</w:t>
      </w:r>
      <w:r>
        <w:t xml:space="preserve"> </w:t>
      </w:r>
      <w:r>
        <w:rPr>
          <w:rStyle w:val="VerbatimChar"/>
        </w:rPr>
        <w:t xml:space="preserve">nginx:alpine</w:t>
      </w:r>
      <w:r>
        <w:t xml:space="preserve"> </w:t>
      </w:r>
      <w:r>
        <w:t xml:space="preserve">runtime with gzip/brotli, SPA fallback (</w:t>
      </w:r>
      <w:r>
        <w:rPr>
          <w:rStyle w:val="VerbatimChar"/>
        </w:rPr>
        <w:t xml:space="preserve">try_files $uri /index.html</w:t>
      </w:r>
      <w:r>
        <w:t xml:space="preserve">), long-lived cache headers on hashed assets and</w:t>
      </w:r>
      <w:r>
        <w:t xml:space="preserve"> </w:t>
      </w:r>
      <w:r>
        <w:rPr>
          <w:rStyle w:val="VerbatimChar"/>
        </w:rPr>
        <w:t xml:space="preserve">no-cache</w:t>
      </w:r>
      <w:r>
        <w:t xml:space="preserve"> </w:t>
      </w:r>
      <w:r>
        <w:t xml:space="preserve">on</w:t>
      </w:r>
      <w:r>
        <w:t xml:space="preserve"> </w:t>
      </w:r>
      <w:r>
        <w:rPr>
          <w:rStyle w:val="VerbatimChar"/>
        </w:rPr>
        <w:t xml:space="preserve">index.html</w:t>
      </w:r>
      <w:r>
        <w:t xml:space="preserve">.</w:t>
      </w:r>
    </w:p>
    <w:bookmarkEnd w:id="137"/>
    <w:bookmarkStart w:id="138" w:name="X77d92df8ef61669ea0b466b7957d77b05ebe00b"/>
    <w:p>
      <w:pPr>
        <w:pStyle w:val="Heading2"/>
      </w:pPr>
      <w:r>
        <w:t xml:space="preserve">13.2 Local Orchestration (</w:t>
      </w:r>
      <w:r>
        <w:rPr>
          <w:rStyle w:val="VerbatimChar"/>
        </w:rPr>
        <w:t xml:space="preserve">docker-compose.yml</w:t>
      </w:r>
      <w:r>
        <w:t xml:space="preserve"> </w:t>
      </w:r>
      <w:r>
        <w:t xml:space="preserve">— services)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Image</w:t>
            </w:r>
          </w:p>
        </w:tc>
        <w:tc>
          <w:tcPr/>
          <w:p>
            <w:pPr>
              <w:pStyle w:val="Compact"/>
              <w:jc w:val="left"/>
            </w:pPr>
            <w:r>
              <w:t xml:space="preserve">Ports</w:t>
            </w:r>
          </w:p>
        </w:tc>
        <w:tc>
          <w:tcPr/>
          <w:p>
            <w:pPr>
              <w:pStyle w:val="Compact"/>
              <w:jc w:val="left"/>
            </w:pPr>
            <w:r>
              <w:t xml:space="preserve">Notes</w:t>
            </w:r>
          </w:p>
        </w:tc>
      </w:tr>
      <w:tr>
        <w:tc>
          <w:tcPr/>
          <w:p>
            <w:pPr>
              <w:pStyle w:val="Compact"/>
              <w:jc w:val="left"/>
            </w:pPr>
            <w:r>
              <w:t xml:space="preserve">postgres</w:t>
            </w:r>
          </w:p>
        </w:tc>
        <w:tc>
          <w:tcPr/>
          <w:p>
            <w:pPr>
              <w:pStyle w:val="Compact"/>
              <w:jc w:val="left"/>
            </w:pPr>
            <w:r>
              <w:t xml:space="preserve">postgres:16-alpine</w:t>
            </w:r>
          </w:p>
        </w:tc>
        <w:tc>
          <w:tcPr/>
          <w:p>
            <w:pPr>
              <w:pStyle w:val="Compact"/>
              <w:jc w:val="left"/>
            </w:pPr>
            <w:r>
              <w:t xml:space="preserve">5432</w:t>
            </w:r>
          </w:p>
        </w:tc>
        <w:tc>
          <w:tcPr/>
          <w:p>
            <w:pPr>
              <w:pStyle w:val="Compact"/>
              <w:jc w:val="left"/>
            </w:pPr>
            <w:r>
              <w:t xml:space="preserve">one DB per service via init script</w:t>
            </w:r>
          </w:p>
        </w:tc>
      </w:tr>
      <w:tr>
        <w:tc>
          <w:tcPr/>
          <w:p>
            <w:pPr>
              <w:pStyle w:val="Compact"/>
              <w:jc w:val="left"/>
            </w:pPr>
            <w:r>
              <w:t xml:space="preserve">redis</w:t>
            </w:r>
          </w:p>
        </w:tc>
        <w:tc>
          <w:tcPr/>
          <w:p>
            <w:pPr>
              <w:pStyle w:val="Compact"/>
              <w:jc w:val="left"/>
            </w:pPr>
            <w:r>
              <w:t xml:space="preserve">redis:7-alpine</w:t>
            </w:r>
          </w:p>
        </w:tc>
        <w:tc>
          <w:tcPr/>
          <w:p>
            <w:pPr>
              <w:pStyle w:val="Compact"/>
              <w:jc w:val="left"/>
            </w:pPr>
            <w:r>
              <w:t xml:space="preserve">6379</w:t>
            </w:r>
          </w:p>
        </w:tc>
        <w:tc>
          <w:tcPr/>
          <w:p>
            <w:pPr>
              <w:pStyle w:val="Compact"/>
              <w:jc w:val="left"/>
            </w:pPr>
            <w:r>
              <w:rPr>
                <w:rStyle w:val="VerbatimChar"/>
              </w:rPr>
              <w:t xml:space="preserve">--appendonly yes</w:t>
            </w:r>
          </w:p>
        </w:tc>
      </w:tr>
      <w:tr>
        <w:tc>
          <w:tcPr/>
          <w:p>
            <w:pPr>
              <w:pStyle w:val="Compact"/>
              <w:jc w:val="left"/>
            </w:pPr>
            <w:r>
              <w:t xml:space="preserve">rabbitmq</w:t>
            </w:r>
          </w:p>
        </w:tc>
        <w:tc>
          <w:tcPr/>
          <w:p>
            <w:pPr>
              <w:pStyle w:val="Compact"/>
              <w:jc w:val="left"/>
            </w:pPr>
            <w:r>
              <w:t xml:space="preserve">rabbitmq:3.13-management</w:t>
            </w:r>
          </w:p>
        </w:tc>
        <w:tc>
          <w:tcPr/>
          <w:p>
            <w:pPr>
              <w:pStyle w:val="Compact"/>
              <w:jc w:val="left"/>
            </w:pPr>
            <w:r>
              <w:t xml:space="preserve">5672, 15672</w:t>
            </w:r>
          </w:p>
        </w:tc>
        <w:tc>
          <w:tcPr/>
          <w:p>
            <w:pPr>
              <w:pStyle w:val="Compact"/>
              <w:jc w:val="left"/>
            </w:pPr>
            <w:r>
              <w:t xml:space="preserve">management UI</w:t>
            </w:r>
          </w:p>
        </w:tc>
      </w:tr>
      <w:tr>
        <w:tc>
          <w:tcPr/>
          <w:p>
            <w:pPr>
              <w:pStyle w:val="Compact"/>
              <w:jc w:val="left"/>
            </w:pPr>
            <w:r>
              <w:t xml:space="preserve">minio</w:t>
            </w:r>
          </w:p>
        </w:tc>
        <w:tc>
          <w:tcPr/>
          <w:p>
            <w:pPr>
              <w:pStyle w:val="Compact"/>
              <w:jc w:val="left"/>
            </w:pPr>
            <w:r>
              <w:t xml:space="preserve">minio/minio</w:t>
            </w:r>
          </w:p>
        </w:tc>
        <w:tc>
          <w:tcPr/>
          <w:p>
            <w:pPr>
              <w:pStyle w:val="Compact"/>
              <w:jc w:val="left"/>
            </w:pPr>
            <w:r>
              <w:t xml:space="preserve">9000, 9001</w:t>
            </w:r>
          </w:p>
        </w:tc>
        <w:tc>
          <w:tcPr/>
          <w:p>
            <w:pPr>
              <w:pStyle w:val="Compact"/>
              <w:jc w:val="left"/>
            </w:pPr>
            <w:r>
              <w:t xml:space="preserve">S3-compatible local storage</w:t>
            </w:r>
          </w:p>
        </w:tc>
      </w:tr>
      <w:tr>
        <w:tc>
          <w:tcPr/>
          <w:p>
            <w:pPr>
              <w:pStyle w:val="Compact"/>
              <w:jc w:val="left"/>
            </w:pPr>
            <w:r>
              <w:t xml:space="preserve">mailhog</w:t>
            </w:r>
          </w:p>
        </w:tc>
        <w:tc>
          <w:tcPr/>
          <w:p>
            <w:pPr>
              <w:pStyle w:val="Compact"/>
              <w:jc w:val="left"/>
            </w:pPr>
            <w:r>
              <w:t xml:space="preserve">mailhog/mailhog</w:t>
            </w:r>
          </w:p>
        </w:tc>
        <w:tc>
          <w:tcPr/>
          <w:p>
            <w:pPr>
              <w:pStyle w:val="Compact"/>
              <w:jc w:val="left"/>
            </w:pPr>
            <w:r>
              <w:t xml:space="preserve">1025, 8025</w:t>
            </w:r>
          </w:p>
        </w:tc>
        <w:tc>
          <w:tcPr/>
          <w:p>
            <w:pPr>
              <w:pStyle w:val="Compact"/>
              <w:jc w:val="left"/>
            </w:pPr>
            <w:r>
              <w:t xml:space="preserve">captures outbound mail</w:t>
            </w:r>
          </w:p>
        </w:tc>
      </w:tr>
      <w:tr>
        <w:tc>
          <w:tcPr/>
          <w:p>
            <w:pPr>
              <w:pStyle w:val="Compact"/>
              <w:jc w:val="left"/>
            </w:pPr>
            <w:r>
              <w:t xml:space="preserve">api-gateway … payment-service</w:t>
            </w:r>
          </w:p>
        </w:tc>
        <w:tc>
          <w:tcPr/>
          <w:p>
            <w:pPr>
              <w:pStyle w:val="Compact"/>
              <w:jc w:val="left"/>
            </w:pPr>
            <w:r>
              <w:t xml:space="preserve">locally built</w:t>
            </w:r>
          </w:p>
        </w:tc>
        <w:tc>
          <w:tcPr/>
          <w:p>
            <w:pPr>
              <w:pStyle w:val="Compact"/>
              <w:jc w:val="left"/>
            </w:pPr>
            <w:r>
              <w:t xml:space="preserve">8080–8087</w:t>
            </w:r>
          </w:p>
        </w:tc>
        <w:tc>
          <w:tcPr/>
          <w:p>
            <w:pPr>
              <w:pStyle w:val="Compact"/>
              <w:jc w:val="left"/>
            </w:pPr>
            <w:r>
              <w:rPr>
                <w:rStyle w:val="VerbatimChar"/>
              </w:rPr>
              <w:t xml:space="preserve">depends_on</w:t>
            </w:r>
            <w:r>
              <w:t xml:space="preserve"> </w:t>
            </w:r>
            <w:r>
              <w:t xml:space="preserve">with health conditions</w:t>
            </w:r>
          </w:p>
        </w:tc>
      </w:tr>
      <w:tr>
        <w:tc>
          <w:tcPr/>
          <w:p>
            <w:pPr>
              <w:pStyle w:val="Compact"/>
              <w:jc w:val="left"/>
            </w:pPr>
            <w:r>
              <w:t xml:space="preserve">frontend</w:t>
            </w:r>
          </w:p>
        </w:tc>
        <w:tc>
          <w:tcPr/>
          <w:p>
            <w:pPr>
              <w:pStyle w:val="Compact"/>
              <w:jc w:val="left"/>
            </w:pPr>
            <w:r>
              <w:t xml:space="preserve">locally built</w:t>
            </w:r>
          </w:p>
        </w:tc>
        <w:tc>
          <w:tcPr/>
          <w:p>
            <w:pPr>
              <w:pStyle w:val="Compact"/>
              <w:jc w:val="left"/>
            </w:pPr>
            <w:r>
              <w:t xml:space="preserve">3000</w:t>
            </w:r>
          </w:p>
        </w:tc>
        <w:tc>
          <w:tcPr/>
          <w:p>
            <w:pPr>
              <w:pStyle w:val="Compact"/>
              <w:jc w:val="left"/>
            </w:pPr>
            <w:r>
              <w:t xml:space="preserve">proxies</w:t>
            </w:r>
            <w:r>
              <w:t xml:space="preserve"> </w:t>
            </w:r>
            <w:r>
              <w:rPr>
                <w:rStyle w:val="VerbatimChar"/>
              </w:rPr>
              <w:t xml:space="preserve">/api</w:t>
            </w:r>
            <w:r>
              <w:t xml:space="preserve"> </w:t>
            </w:r>
            <w:r>
              <w:t xml:space="preserve">to the gateway</w:t>
            </w:r>
          </w:p>
        </w:tc>
      </w:tr>
      <w:tr>
        <w:tc>
          <w:tcPr/>
          <w:p>
            <w:pPr>
              <w:pStyle w:val="Compact"/>
              <w:jc w:val="left"/>
            </w:pPr>
            <w:r>
              <w:t xml:space="preserve">prometheus / grafana</w:t>
            </w:r>
          </w:p>
        </w:tc>
        <w:tc>
          <w:tcPr/>
          <w:p>
            <w:pPr>
              <w:pStyle w:val="Compact"/>
              <w:jc w:val="left"/>
            </w:pPr>
            <w:r>
              <w:t xml:space="preserve">official</w:t>
            </w:r>
          </w:p>
        </w:tc>
        <w:tc>
          <w:tcPr/>
          <w:p>
            <w:pPr>
              <w:pStyle w:val="Compact"/>
              <w:jc w:val="left"/>
            </w:pPr>
            <w:r>
              <w:t xml:space="preserve">9090 / 3001</w:t>
            </w:r>
          </w:p>
        </w:tc>
        <w:tc>
          <w:tcPr/>
          <w:p>
            <w:pPr>
              <w:pStyle w:val="Compact"/>
              <w:jc w:val="left"/>
            </w:pPr>
            <w:r>
              <w:t xml:space="preserve">optional observability profile</w:t>
            </w:r>
          </w:p>
        </w:tc>
      </w:tr>
    </w:tbl>
    <w:bookmarkEnd w:id="138"/>
    <w:bookmarkStart w:id="139" w:name="cicd-pipeline-github-actions"/>
    <w:p>
      <w:pPr>
        <w:pStyle w:val="Heading2"/>
      </w:pPr>
      <w:r>
        <w:t xml:space="preserve">13.3 CI/CD Pipeline (GitHub Actions)</w:t>
      </w:r>
    </w:p>
    <w:p>
      <w:pPr>
        <w:pStyle w:val="FirstParagraph"/>
      </w:pPr>
      <w:r>
        <w:t xml:space="preserve">Pipeline as specified in the source document:</w:t>
      </w:r>
      <w:r>
        <w:t xml:space="preserve"> </w:t>
      </w:r>
      <w:r>
        <w:rPr>
          <w:bCs/>
          <w:b/>
        </w:rPr>
        <w:t xml:space="preserve">GitHub → GitHub Actions → Build &amp; Test → Docker Image → Docker Hub → Kubernetes → Cloud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Action</w:t>
            </w:r>
          </w:p>
        </w:tc>
        <w:tc>
          <w:tcPr/>
          <w:p>
            <w:pPr>
              <w:pStyle w:val="Compact"/>
              <w:jc w:val="left"/>
            </w:pPr>
            <w:r>
              <w:t xml:space="preserve">Gate</w:t>
            </w:r>
          </w:p>
        </w:tc>
      </w:tr>
      <w:tr>
        <w:tc>
          <w:tcPr/>
          <w:p>
            <w:pPr>
              <w:pStyle w:val="Compact"/>
              <w:jc w:val="left"/>
            </w:pPr>
            <w:r>
              <w:t xml:space="preserve">1. Checkout &amp; cache</w:t>
            </w:r>
          </w:p>
        </w:tc>
        <w:tc>
          <w:tcPr/>
          <w:p>
            <w:pPr>
              <w:pStyle w:val="Compact"/>
              <w:jc w:val="left"/>
            </w:pPr>
            <w:r>
              <w:t xml:space="preserve">actions/checkout, setup-java 21, Maven cache</w:t>
            </w:r>
          </w:p>
        </w:tc>
        <w:tc>
          <w:tcPr/>
          <w:p>
            <w:pPr>
              <w:pStyle w:val="Compact"/>
              <w:jc w:val="left"/>
            </w:pPr>
            <w:r>
              <w:t xml:space="preserve">—</w:t>
            </w:r>
          </w:p>
        </w:tc>
      </w:tr>
      <w:tr>
        <w:tc>
          <w:tcPr/>
          <w:p>
            <w:pPr>
              <w:pStyle w:val="Compact"/>
              <w:jc w:val="left"/>
            </w:pPr>
            <w:r>
              <w:t xml:space="preserve">2. Lint &amp; static analysis</w:t>
            </w:r>
          </w:p>
        </w:tc>
        <w:tc>
          <w:tcPr/>
          <w:p>
            <w:pPr>
              <w:pStyle w:val="Compact"/>
              <w:jc w:val="left"/>
            </w:pPr>
            <w:r>
              <w:t xml:space="preserve">Checkstyle, SpotBugs, ESLint,</w:t>
            </w:r>
            <w:r>
              <w:t xml:space="preserve"> </w:t>
            </w:r>
            <w:r>
              <w:rPr>
                <w:rStyle w:val="VerbatimChar"/>
              </w:rPr>
              <w:t xml:space="preserve">tsc --noEmit</w:t>
            </w:r>
          </w:p>
        </w:tc>
        <w:tc>
          <w:tcPr/>
          <w:p>
            <w:pPr>
              <w:pStyle w:val="Compact"/>
              <w:jc w:val="left"/>
            </w:pPr>
            <w:r>
              <w:t xml:space="preserve">Zero blockers</w:t>
            </w:r>
          </w:p>
        </w:tc>
      </w:tr>
      <w:tr>
        <w:tc>
          <w:tcPr/>
          <w:p>
            <w:pPr>
              <w:pStyle w:val="Compact"/>
              <w:jc w:val="left"/>
            </w:pPr>
            <w:r>
              <w:t xml:space="preserve">3. Unit tests</w:t>
            </w:r>
          </w:p>
        </w:tc>
        <w:tc>
          <w:tcPr/>
          <w:p>
            <w:pPr>
              <w:pStyle w:val="Compact"/>
              <w:jc w:val="left"/>
            </w:pPr>
            <w:r>
              <w:rPr>
                <w:rStyle w:val="VerbatimChar"/>
              </w:rPr>
              <w:t xml:space="preserve">mvn test</w:t>
            </w:r>
            <w:r>
              <w:t xml:space="preserve">,</w:t>
            </w:r>
            <w:r>
              <w:t xml:space="preserve"> </w:t>
            </w:r>
            <w:r>
              <w:rPr>
                <w:rStyle w:val="VerbatimChar"/>
              </w:rPr>
              <w:t xml:space="preserve">vitest run</w:t>
            </w:r>
          </w:p>
        </w:tc>
        <w:tc>
          <w:tcPr/>
          <w:p>
            <w:pPr>
              <w:pStyle w:val="Compact"/>
              <w:jc w:val="left"/>
            </w:pPr>
            <w:r>
              <w:t xml:space="preserve">Coverage ≥ 80 % (JaCoCo)</w:t>
            </w:r>
          </w:p>
        </w:tc>
      </w:tr>
      <w:tr>
        <w:tc>
          <w:tcPr/>
          <w:p>
            <w:pPr>
              <w:pStyle w:val="Compact"/>
              <w:jc w:val="left"/>
            </w:pPr>
            <w:r>
              <w:t xml:space="preserve">4. Integration tests</w:t>
            </w:r>
          </w:p>
        </w:tc>
        <w:tc>
          <w:tcPr/>
          <w:p>
            <w:pPr>
              <w:pStyle w:val="Compact"/>
              <w:jc w:val="left"/>
            </w:pPr>
            <w:r>
              <w:t xml:space="preserve">Testcontainers (Postgres, Redis, RabbitMQ)</w:t>
            </w:r>
          </w:p>
        </w:tc>
        <w:tc>
          <w:tcPr/>
          <w:p>
            <w:pPr>
              <w:pStyle w:val="Compact"/>
              <w:jc w:val="left"/>
            </w:pPr>
            <w:r>
              <w:t xml:space="preserve">All green</w:t>
            </w:r>
          </w:p>
        </w:tc>
      </w:tr>
      <w:tr>
        <w:tc>
          <w:tcPr/>
          <w:p>
            <w:pPr>
              <w:pStyle w:val="Compact"/>
              <w:jc w:val="left"/>
            </w:pPr>
            <w:r>
              <w:t xml:space="preserve">5. Security scan</w:t>
            </w:r>
          </w:p>
        </w:tc>
        <w:tc>
          <w:tcPr/>
          <w:p>
            <w:pPr>
              <w:pStyle w:val="Compact"/>
              <w:jc w:val="left"/>
            </w:pPr>
            <w:r>
              <w:t xml:space="preserve">OWASP Dependency-Check,</w:t>
            </w:r>
            <w:r>
              <w:t xml:space="preserve"> </w:t>
            </w:r>
            <w:r>
              <w:rPr>
                <w:rStyle w:val="VerbatimChar"/>
              </w:rPr>
              <w:t xml:space="preserve">npm audit</w:t>
            </w:r>
            <w:r>
              <w:t xml:space="preserve">, Trivy on the built image, Gitleaks</w:t>
            </w:r>
          </w:p>
        </w:tc>
        <w:tc>
          <w:tcPr/>
          <w:p>
            <w:pPr>
              <w:pStyle w:val="Compact"/>
              <w:jc w:val="left"/>
            </w:pPr>
            <w:r>
              <w:t xml:space="preserve">No High/Critical</w:t>
            </w:r>
          </w:p>
        </w:tc>
      </w:tr>
      <w:tr>
        <w:tc>
          <w:tcPr/>
          <w:p>
            <w:pPr>
              <w:pStyle w:val="Compact"/>
              <w:jc w:val="left"/>
            </w:pPr>
            <w:r>
              <w:t xml:space="preserve">6. Build</w:t>
            </w:r>
          </w:p>
        </w:tc>
        <w:tc>
          <w:tcPr/>
          <w:p>
            <w:pPr>
              <w:pStyle w:val="Compact"/>
              <w:jc w:val="left"/>
            </w:pPr>
            <w:r>
              <w:rPr>
                <w:rStyle w:val="VerbatimChar"/>
              </w:rPr>
              <w:t xml:space="preserve">mvn package -DskipTests</w:t>
            </w:r>
            <w:r>
              <w:t xml:space="preserve">,</w:t>
            </w:r>
            <w:r>
              <w:t xml:space="preserve"> </w:t>
            </w:r>
            <w:r>
              <w:rPr>
                <w:rStyle w:val="VerbatimChar"/>
              </w:rPr>
              <w:t xml:space="preserve">npm run build</w:t>
            </w:r>
          </w:p>
        </w:tc>
        <w:tc>
          <w:tcPr/>
          <w:p>
            <w:pPr>
              <w:pStyle w:val="Compact"/>
              <w:jc w:val="left"/>
            </w:pPr>
            <w:r>
              <w:t xml:space="preserve">Artifact produced</w:t>
            </w:r>
          </w:p>
        </w:tc>
      </w:tr>
      <w:tr>
        <w:tc>
          <w:tcPr/>
          <w:p>
            <w:pPr>
              <w:pStyle w:val="Compact"/>
              <w:jc w:val="left"/>
            </w:pPr>
            <w:r>
              <w:t xml:space="preserve">7. Image</w:t>
            </w:r>
          </w:p>
        </w:tc>
        <w:tc>
          <w:tcPr/>
          <w:p>
            <w:pPr>
              <w:pStyle w:val="Compact"/>
              <w:jc w:val="left"/>
            </w:pPr>
            <w:r>
              <w:t xml:space="preserve">Buildx multi-arch, tag</w:t>
            </w:r>
            <w:r>
              <w:t xml:space="preserve"> </w:t>
            </w:r>
            <w:r>
              <w:rPr>
                <w:rStyle w:val="VerbatimChar"/>
              </w:rPr>
              <w:t xml:space="preserve">sha-&lt;short&gt;</w:t>
            </w:r>
            <w:r>
              <w:t xml:space="preserve"> </w:t>
            </w:r>
            <w:r>
              <w:t xml:space="preserve">and</w:t>
            </w:r>
            <w:r>
              <w:t xml:space="preserve"> </w:t>
            </w:r>
            <w:r>
              <w:rPr>
                <w:rStyle w:val="VerbatimChar"/>
              </w:rPr>
              <w:t xml:space="preserve">v&lt;semver&gt;</w:t>
            </w:r>
          </w:p>
        </w:tc>
        <w:tc>
          <w:tcPr/>
          <w:p>
            <w:pPr>
              <w:pStyle w:val="Compact"/>
              <w:jc w:val="left"/>
            </w:pPr>
            <w:r>
              <w:t xml:space="preserve">—</w:t>
            </w:r>
          </w:p>
        </w:tc>
      </w:tr>
      <w:tr>
        <w:tc>
          <w:tcPr/>
          <w:p>
            <w:pPr>
              <w:pStyle w:val="Compact"/>
              <w:jc w:val="left"/>
            </w:pPr>
            <w:r>
              <w:t xml:space="preserve">8. Publish</w:t>
            </w:r>
          </w:p>
        </w:tc>
        <w:tc>
          <w:tcPr/>
          <w:p>
            <w:pPr>
              <w:pStyle w:val="Compact"/>
              <w:jc w:val="left"/>
            </w:pPr>
            <w:r>
              <w:t xml:space="preserve">Push to Docker Hub / GHCR</w:t>
            </w:r>
          </w:p>
        </w:tc>
        <w:tc>
          <w:tcPr/>
          <w:p>
            <w:pPr>
              <w:pStyle w:val="Compact"/>
              <w:jc w:val="left"/>
            </w:pPr>
            <w:r>
              <w:t xml:space="preserve">Only on</w:t>
            </w:r>
            <w:r>
              <w:t xml:space="preserve"> </w:t>
            </w:r>
            <w:r>
              <w:rPr>
                <w:rStyle w:val="VerbatimChar"/>
              </w:rPr>
              <w:t xml:space="preserve">develop</w:t>
            </w:r>
            <w:r>
              <w:t xml:space="preserve">,</w:t>
            </w:r>
            <w:r>
              <w:t xml:space="preserve"> </w:t>
            </w:r>
            <w:r>
              <w:rPr>
                <w:rStyle w:val="VerbatimChar"/>
              </w:rPr>
              <w:t xml:space="preserve">main</w:t>
            </w:r>
            <w:r>
              <w:t xml:space="preserve">, tags</w:t>
            </w:r>
          </w:p>
        </w:tc>
      </w:tr>
      <w:tr>
        <w:tc>
          <w:tcPr/>
          <w:p>
            <w:pPr>
              <w:pStyle w:val="Compact"/>
              <w:jc w:val="left"/>
            </w:pPr>
            <w:r>
              <w:t xml:space="preserve">9. Deploy dev</w:t>
            </w:r>
          </w:p>
        </w:tc>
        <w:tc>
          <w:tcPr/>
          <w:p>
            <w:pPr>
              <w:pStyle w:val="Compact"/>
              <w:jc w:val="left"/>
            </w:pPr>
            <w:r>
              <w:rPr>
                <w:rStyle w:val="VerbatimChar"/>
              </w:rPr>
              <w:t xml:space="preserve">kubectl set image</w:t>
            </w:r>
            <w:r>
              <w:t xml:space="preserve"> </w:t>
            </w:r>
            <w:r>
              <w:t xml:space="preserve">or Helm upgrade to the dev namespace</w:t>
            </w:r>
          </w:p>
        </w:tc>
        <w:tc>
          <w:tcPr/>
          <w:p>
            <w:pPr>
              <w:pStyle w:val="Compact"/>
              <w:jc w:val="left"/>
            </w:pPr>
            <w:r>
              <w:t xml:space="preserve">Auto</w:t>
            </w:r>
          </w:p>
        </w:tc>
      </w:tr>
      <w:tr>
        <w:tc>
          <w:tcPr/>
          <w:p>
            <w:pPr>
              <w:pStyle w:val="Compact"/>
              <w:jc w:val="left"/>
            </w:pPr>
            <w:r>
              <w:t xml:space="preserve">10. Smoke tests</w:t>
            </w:r>
          </w:p>
        </w:tc>
        <w:tc>
          <w:tcPr/>
          <w:p>
            <w:pPr>
              <w:pStyle w:val="Compact"/>
              <w:jc w:val="left"/>
            </w:pPr>
            <w:r>
              <w:t xml:space="preserve">Health checks + a critical-path Postman/Newman run</w:t>
            </w:r>
          </w:p>
        </w:tc>
        <w:tc>
          <w:tcPr/>
          <w:p>
            <w:pPr>
              <w:pStyle w:val="Compact"/>
              <w:jc w:val="left"/>
            </w:pPr>
            <w:r>
              <w:t xml:space="preserve">Auto rollback on failure</w:t>
            </w:r>
          </w:p>
        </w:tc>
      </w:tr>
      <w:tr>
        <w:tc>
          <w:tcPr/>
          <w:p>
            <w:pPr>
              <w:pStyle w:val="Compact"/>
              <w:jc w:val="left"/>
            </w:pPr>
            <w:r>
              <w:t xml:space="preserve">11. Deploy staging</w:t>
            </w:r>
          </w:p>
        </w:tc>
        <w:tc>
          <w:tcPr/>
          <w:p>
            <w:pPr>
              <w:pStyle w:val="Compact"/>
              <w:jc w:val="left"/>
            </w:pPr>
            <w:r>
              <w:t xml:space="preserve">Helm upgrade with the staging values file</w:t>
            </w:r>
          </w:p>
        </w:tc>
        <w:tc>
          <w:tcPr/>
          <w:p>
            <w:pPr>
              <w:pStyle w:val="Compact"/>
              <w:jc w:val="left"/>
            </w:pPr>
            <w:r>
              <w:t xml:space="preserve">On</w:t>
            </w:r>
            <w:r>
              <w:t xml:space="preserve"> </w:t>
            </w:r>
            <w:r>
              <w:rPr>
                <w:rStyle w:val="VerbatimChar"/>
              </w:rPr>
              <w:t xml:space="preserve">release/*</w:t>
            </w:r>
          </w:p>
        </w:tc>
      </w:tr>
      <w:tr>
        <w:tc>
          <w:tcPr/>
          <w:p>
            <w:pPr>
              <w:pStyle w:val="Compact"/>
              <w:jc w:val="left"/>
            </w:pPr>
            <w:r>
              <w:t xml:space="preserve">12. Deploy prod</w:t>
            </w:r>
          </w:p>
        </w:tc>
        <w:tc>
          <w:tcPr/>
          <w:p>
            <w:pPr>
              <w:pStyle w:val="Compact"/>
              <w:jc w:val="left"/>
            </w:pPr>
            <w:r>
              <w:t xml:space="preserve">Helm upgrade, rolling strategy</w:t>
            </w:r>
          </w:p>
        </w:tc>
        <w:tc>
          <w:tcPr/>
          <w:p>
            <w:pPr>
              <w:pStyle w:val="Compact"/>
              <w:jc w:val="left"/>
            </w:pPr>
            <w:r>
              <w:t xml:space="preserve">Manual approval on tag</w:t>
            </w:r>
          </w:p>
        </w:tc>
      </w:tr>
    </w:tbl>
    <w:p>
      <w:pPr>
        <w:pStyle w:val="BodyText"/>
      </w:pPr>
      <w:r>
        <w:t xml:space="preserve">Branching: trunk-friendly Git Flow —</w:t>
      </w:r>
      <w:r>
        <w:t xml:space="preserve"> </w:t>
      </w:r>
      <w:r>
        <w:rPr>
          <w:rStyle w:val="VerbatimChar"/>
        </w:rPr>
        <w:t xml:space="preserve">feature/*</w:t>
      </w:r>
      <w:r>
        <w:t xml:space="preserve"> </w:t>
      </w:r>
      <w:r>
        <w:t xml:space="preserve">→</w:t>
      </w:r>
      <w:r>
        <w:t xml:space="preserve"> </w:t>
      </w:r>
      <w:r>
        <w:rPr>
          <w:rStyle w:val="VerbatimChar"/>
        </w:rPr>
        <w:t xml:space="preserve">develop</w:t>
      </w:r>
      <w:r>
        <w:t xml:space="preserve"> </w:t>
      </w:r>
      <w:r>
        <w:t xml:space="preserve">→</w:t>
      </w:r>
      <w:r>
        <w:t xml:space="preserve"> </w:t>
      </w:r>
      <w:r>
        <w:rPr>
          <w:rStyle w:val="VerbatimChar"/>
        </w:rPr>
        <w:t xml:space="preserve">release/*</w:t>
      </w:r>
      <w:r>
        <w:t xml:space="preserve"> </w:t>
      </w:r>
      <w:r>
        <w:t xml:space="preserve">→</w:t>
      </w:r>
      <w:r>
        <w:t xml:space="preserve"> </w:t>
      </w:r>
      <w:r>
        <w:rPr>
          <w:rStyle w:val="VerbatimChar"/>
        </w:rPr>
        <w:t xml:space="preserve">main</w:t>
      </w:r>
      <w:r>
        <w:t xml:space="preserve">, with</w:t>
      </w:r>
      <w:r>
        <w:t xml:space="preserve"> </w:t>
      </w:r>
      <w:r>
        <w:rPr>
          <w:rStyle w:val="VerbatimChar"/>
        </w:rPr>
        <w:t xml:space="preserve">hotfix/*</w:t>
      </w:r>
      <w:r>
        <w:t xml:space="preserve"> </w:t>
      </w:r>
      <w:r>
        <w:t xml:space="preserve">off</w:t>
      </w:r>
      <w:r>
        <w:t xml:space="preserve"> </w:t>
      </w:r>
      <w:r>
        <w:rPr>
          <w:rStyle w:val="VerbatimChar"/>
        </w:rPr>
        <w:t xml:space="preserve">main</w:t>
      </w:r>
      <w:r>
        <w:t xml:space="preserve">. Conventional Commits drive semantic versioning and changelog generation.</w:t>
      </w:r>
      <w:r>
        <w:t xml:space="preserve"> </w:t>
      </w:r>
      <w:r>
        <w:rPr>
          <w:rStyle w:val="VerbatimChar"/>
        </w:rPr>
        <w:t xml:space="preserve">main</w:t>
      </w:r>
      <w:r>
        <w:t xml:space="preserve"> </w:t>
      </w:r>
      <w:r>
        <w:t xml:space="preserve">and</w:t>
      </w:r>
      <w:r>
        <w:t xml:space="preserve"> </w:t>
      </w:r>
      <w:r>
        <w:rPr>
          <w:rStyle w:val="VerbatimChar"/>
        </w:rPr>
        <w:t xml:space="preserve">develop</w:t>
      </w:r>
      <w:r>
        <w:t xml:space="preserve"> </w:t>
      </w:r>
      <w:r>
        <w:t xml:space="preserve">are protected: PR review + green CI required.</w:t>
      </w:r>
    </w:p>
    <w:bookmarkEnd w:id="139"/>
    <w:bookmarkStart w:id="140" w:name="kubernetes-objects-per-service"/>
    <w:p>
      <w:pPr>
        <w:pStyle w:val="Heading2"/>
      </w:pPr>
      <w:r>
        <w:t xml:space="preserve">13.4 Kubernetes Objects (per service)</w:t>
      </w:r>
    </w:p>
    <w:p>
      <w:pPr>
        <w:pStyle w:val="FirstParagraph"/>
      </w:pPr>
      <w:r>
        <w:rPr>
          <w:rStyle w:val="VerbatimChar"/>
        </w:rPr>
        <w:t xml:space="preserve">Deployment</w:t>
      </w:r>
      <w:r>
        <w:t xml:space="preserve"> </w:t>
      </w:r>
      <w:r>
        <w:t xml:space="preserve">(2+ replicas, rolling update</w:t>
      </w:r>
      <w:r>
        <w:t xml:space="preserve"> </w:t>
      </w:r>
      <w:r>
        <w:rPr>
          <w:rStyle w:val="VerbatimChar"/>
        </w:rPr>
        <w:t xml:space="preserve">maxUnavailable: 0</w:t>
      </w:r>
      <w:r>
        <w:t xml:space="preserve">, resource requests/limits, liveness</w:t>
      </w:r>
      <w:r>
        <w:t xml:space="preserve"> </w:t>
      </w:r>
      <w:r>
        <w:rPr>
          <w:rStyle w:val="VerbatimChar"/>
        </w:rPr>
        <w:t xml:space="preserve">/actuator/health/liveness</w:t>
      </w:r>
      <w:r>
        <w:t xml:space="preserve">, readiness</w:t>
      </w:r>
      <w:r>
        <w:t xml:space="preserve"> </w:t>
      </w:r>
      <w:r>
        <w:rPr>
          <w:rStyle w:val="VerbatimChar"/>
        </w:rPr>
        <w:t xml:space="preserve">/actuator/health/readiness</w:t>
      </w:r>
      <w:r>
        <w:t xml:space="preserve">),</w:t>
      </w:r>
      <w:r>
        <w:t xml:space="preserve"> </w:t>
      </w:r>
      <w:r>
        <w:rPr>
          <w:rStyle w:val="VerbatimChar"/>
        </w:rPr>
        <w:t xml:space="preserve">Service</w:t>
      </w:r>
      <w:r>
        <w:t xml:space="preserve"> </w:t>
      </w:r>
      <w:r>
        <w:t xml:space="preserve">(ClusterIP),</w:t>
      </w:r>
      <w:r>
        <w:t xml:space="preserve"> </w:t>
      </w:r>
      <w:r>
        <w:rPr>
          <w:rStyle w:val="VerbatimChar"/>
        </w:rPr>
        <w:t xml:space="preserve">ConfigMap</w:t>
      </w:r>
      <w:r>
        <w:t xml:space="preserve"> </w:t>
      </w:r>
      <w:r>
        <w:t xml:space="preserve">(non-secret config),</w:t>
      </w:r>
      <w:r>
        <w:t xml:space="preserve"> </w:t>
      </w:r>
      <w:r>
        <w:rPr>
          <w:rStyle w:val="VerbatimChar"/>
        </w:rPr>
        <w:t xml:space="preserve">Secret</w:t>
      </w:r>
      <w:r>
        <w:t xml:space="preserve"> </w:t>
      </w:r>
      <w:r>
        <w:t xml:space="preserve">(from AWS Secrets Manager via External Secrets Operator),</w:t>
      </w:r>
      <w:r>
        <w:t xml:space="preserve"> </w:t>
      </w:r>
      <w:r>
        <w:rPr>
          <w:rStyle w:val="VerbatimChar"/>
        </w:rPr>
        <w:t xml:space="preserve">HorizontalPodAutoscaler</w:t>
      </w:r>
      <w:r>
        <w:t xml:space="preserve">,</w:t>
      </w:r>
      <w:r>
        <w:t xml:space="preserve"> </w:t>
      </w:r>
      <w:r>
        <w:rPr>
          <w:rStyle w:val="VerbatimChar"/>
        </w:rPr>
        <w:t xml:space="preserve">PodDisruptionBudget (minAvailable: 1)</w:t>
      </w:r>
      <w:r>
        <w:t xml:space="preserve">,</w:t>
      </w:r>
      <w:r>
        <w:t xml:space="preserve"> </w:t>
      </w:r>
      <w:r>
        <w:rPr>
          <w:rStyle w:val="VerbatimChar"/>
        </w:rPr>
        <w:t xml:space="preserve">NetworkPolicy</w:t>
      </w:r>
      <w:r>
        <w:t xml:space="preserve"> </w:t>
      </w:r>
      <w:r>
        <w:t xml:space="preserve">(only the gateway may reach service ports), and one shared</w:t>
      </w:r>
      <w:r>
        <w:t xml:space="preserve"> </w:t>
      </w:r>
      <w:r>
        <w:rPr>
          <w:rStyle w:val="VerbatimChar"/>
        </w:rPr>
        <w:t xml:space="preserve">Ingress</w:t>
      </w:r>
      <w:r>
        <w:t xml:space="preserve"> </w:t>
      </w:r>
      <w:r>
        <w:t xml:space="preserve">(NGINX or ALB) terminating TLS via cert-manager.</w:t>
      </w:r>
    </w:p>
    <w:bookmarkEnd w:id="140"/>
    <w:bookmarkStart w:id="141" w:name="observability"/>
    <w:p>
      <w:pPr>
        <w:pStyle w:val="Heading2"/>
      </w:pPr>
      <w:r>
        <w:t xml:space="preserve">13.5 Observability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Tooling</w:t>
            </w:r>
          </w:p>
        </w:tc>
        <w:tc>
          <w:tcPr/>
          <w:p>
            <w:pPr>
              <w:pStyle w:val="Compact"/>
              <w:jc w:val="left"/>
            </w:pPr>
            <w:r>
              <w:t xml:space="preserve">Key signals</w:t>
            </w:r>
          </w:p>
        </w:tc>
      </w:tr>
      <w:tr>
        <w:tc>
          <w:tcPr/>
          <w:p>
            <w:pPr>
              <w:pStyle w:val="Compact"/>
              <w:jc w:val="left"/>
            </w:pPr>
            <w:r>
              <w:t xml:space="preserve">Metrics</w:t>
            </w:r>
          </w:p>
        </w:tc>
        <w:tc>
          <w:tcPr/>
          <w:p>
            <w:pPr>
              <w:pStyle w:val="Compact"/>
              <w:jc w:val="left"/>
            </w:pPr>
            <w:r>
              <w:t xml:space="preserve">Micrometer → Prometheus → Grafana</w:t>
            </w:r>
          </w:p>
        </w:tc>
        <w:tc>
          <w:tcPr/>
          <w:p>
            <w:pPr>
              <w:pStyle w:val="Compact"/>
              <w:jc w:val="left"/>
            </w:pPr>
            <w:r>
              <w:t xml:space="preserve">request rate, error rate, p95 latency, JVM heap/GC, DB pool usage, queue depth, WS connections</w:t>
            </w:r>
          </w:p>
        </w:tc>
      </w:tr>
      <w:tr>
        <w:tc>
          <w:tcPr/>
          <w:p>
            <w:pPr>
              <w:pStyle w:val="Compact"/>
              <w:jc w:val="left"/>
            </w:pPr>
            <w:r>
              <w:t xml:space="preserve">Logs</w:t>
            </w:r>
          </w:p>
        </w:tc>
        <w:tc>
          <w:tcPr/>
          <w:p>
            <w:pPr>
              <w:pStyle w:val="Compact"/>
              <w:jc w:val="left"/>
            </w:pPr>
            <w:r>
              <w:t xml:space="preserve">Logback JSON → Fluent Bit → Elasticsearch/Loki → Kibana/Grafana</w:t>
            </w:r>
          </w:p>
        </w:tc>
        <w:tc>
          <w:tcPr/>
          <w:p>
            <w:pPr>
              <w:pStyle w:val="Compact"/>
              <w:jc w:val="left"/>
            </w:pPr>
            <w:r>
              <w:t xml:space="preserve">correlation ID, user ID, service, level</w:t>
            </w:r>
          </w:p>
        </w:tc>
      </w:tr>
      <w:tr>
        <w:tc>
          <w:tcPr/>
          <w:p>
            <w:pPr>
              <w:pStyle w:val="Compact"/>
              <w:jc w:val="left"/>
            </w:pPr>
            <w:r>
              <w:t xml:space="preserve">Traces</w:t>
            </w:r>
          </w:p>
        </w:tc>
        <w:tc>
          <w:tcPr/>
          <w:p>
            <w:pPr>
              <w:pStyle w:val="Compact"/>
              <w:jc w:val="left"/>
            </w:pPr>
            <w:r>
              <w:t xml:space="preserve">Micrometer Tracing + OpenTelemetry → Jaeger/Tempo</w:t>
            </w:r>
          </w:p>
        </w:tc>
        <w:tc>
          <w:tcPr/>
          <w:p>
            <w:pPr>
              <w:pStyle w:val="Compact"/>
              <w:jc w:val="left"/>
            </w:pPr>
            <w:r>
              <w:t xml:space="preserve">cross-service spans for slow requests</w:t>
            </w:r>
          </w:p>
        </w:tc>
      </w:tr>
      <w:tr>
        <w:tc>
          <w:tcPr/>
          <w:p>
            <w:pPr>
              <w:pStyle w:val="Compact"/>
              <w:jc w:val="left"/>
            </w:pPr>
            <w:r>
              <w:t xml:space="preserve">Alerts</w:t>
            </w:r>
          </w:p>
        </w:tc>
        <w:tc>
          <w:tcPr/>
          <w:p>
            <w:pPr>
              <w:pStyle w:val="Compact"/>
              <w:jc w:val="left"/>
            </w:pPr>
            <w:r>
              <w:t xml:space="preserve">Alertmanager → Slack/email</w:t>
            </w:r>
          </w:p>
        </w:tc>
        <w:tc>
          <w:tcPr/>
          <w:p>
            <w:pPr>
              <w:pStyle w:val="Compact"/>
              <w:jc w:val="left"/>
            </w:pPr>
            <w:r>
              <w:t xml:space="preserve">5xx &gt; 1 % for 5 min, p95 &gt; 1 s, pod crash-loop, DLQ depth &gt; 0, disk &gt; 80 %, cert expiry &lt; 14 days</w:t>
            </w:r>
          </w:p>
        </w:tc>
      </w:tr>
      <w:tr>
        <w:tc>
          <w:tcPr/>
          <w:p>
            <w:pPr>
              <w:pStyle w:val="Compact"/>
              <w:jc w:val="left"/>
            </w:pPr>
            <w:r>
              <w:t xml:space="preserve">Uptime</w:t>
            </w:r>
          </w:p>
        </w:tc>
        <w:tc>
          <w:tcPr/>
          <w:p>
            <w:pPr>
              <w:pStyle w:val="Compact"/>
              <w:jc w:val="left"/>
            </w:pPr>
            <w:r>
              <w:t xml:space="preserve">External synthetic checks</w:t>
            </w:r>
          </w:p>
        </w:tc>
        <w:tc>
          <w:tcPr/>
          <w:p>
            <w:pPr>
              <w:pStyle w:val="Compact"/>
              <w:jc w:val="left"/>
            </w:pPr>
            <w:r>
              <w:t xml:space="preserve">login, catalogue, playback URL issuance</w:t>
            </w:r>
          </w:p>
        </w:tc>
      </w:tr>
    </w:tbl>
    <w:p>
      <w:r>
        <w:pict>
          <v:rect style="width:0;height:1.5pt" o:hralign="center" o:hrstd="t" o:hr="t"/>
        </w:pict>
      </w:r>
    </w:p>
    <w:bookmarkEnd w:id="141"/>
    <w:bookmarkEnd w:id="142"/>
    <w:bookmarkStart w:id="146" w:name="deployment-and-infrastructure"/>
    <w:p>
      <w:pPr>
        <w:pStyle w:val="Heading1"/>
      </w:pPr>
      <w:r>
        <w:t xml:space="preserve">14. Deployment and Infrastructure</w:t>
      </w:r>
    </w:p>
    <w:bookmarkStart w:id="143" w:name="aws-reference-topology"/>
    <w:p>
      <w:pPr>
        <w:pStyle w:val="Heading2"/>
      </w:pPr>
      <w:r>
        <w:t xml:space="preserve">14.1 AWS Reference Topology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Service</w:t>
            </w:r>
          </w:p>
        </w:tc>
        <w:tc>
          <w:tcPr/>
          <w:p>
            <w:pPr>
              <w:pStyle w:val="Compact"/>
              <w:jc w:val="left"/>
            </w:pPr>
            <w:r>
              <w:t xml:space="preserve">Configuration</w:t>
            </w:r>
          </w:p>
        </w:tc>
      </w:tr>
      <w:tr>
        <w:tc>
          <w:tcPr/>
          <w:p>
            <w:pPr>
              <w:pStyle w:val="Compact"/>
              <w:jc w:val="left"/>
            </w:pPr>
            <w:r>
              <w:t xml:space="preserve">DNS &amp; CDN</w:t>
            </w:r>
          </w:p>
        </w:tc>
        <w:tc>
          <w:tcPr/>
          <w:p>
            <w:pPr>
              <w:pStyle w:val="Compact"/>
              <w:jc w:val="left"/>
            </w:pPr>
            <w:r>
              <w:t xml:space="preserve">Route 53 + CloudFront</w:t>
            </w:r>
          </w:p>
        </w:tc>
        <w:tc>
          <w:tcPr/>
          <w:p>
            <w:pPr>
              <w:pStyle w:val="Compact"/>
              <w:jc w:val="left"/>
            </w:pPr>
            <w:r>
              <w:t xml:space="preserve">Static SPA and media origins, ACM certificates</w:t>
            </w:r>
          </w:p>
        </w:tc>
      </w:tr>
      <w:tr>
        <w:tc>
          <w:tcPr/>
          <w:p>
            <w:pPr>
              <w:pStyle w:val="Compact"/>
              <w:jc w:val="left"/>
            </w:pPr>
            <w:r>
              <w:t xml:space="preserve">Ingress</w:t>
            </w:r>
          </w:p>
        </w:tc>
        <w:tc>
          <w:tcPr/>
          <w:p>
            <w:pPr>
              <w:pStyle w:val="Compact"/>
              <w:jc w:val="left"/>
            </w:pPr>
            <w:r>
              <w:t xml:space="preserve">ALB → NGINX Ingress on EKS</w:t>
            </w:r>
          </w:p>
        </w:tc>
        <w:tc>
          <w:tcPr/>
          <w:p>
            <w:pPr>
              <w:pStyle w:val="Compact"/>
              <w:jc w:val="left"/>
            </w:pPr>
            <w:r>
              <w:t xml:space="preserve">TLS termination, WAF rules</w:t>
            </w:r>
          </w:p>
        </w:tc>
      </w:tr>
      <w:tr>
        <w:tc>
          <w:tcPr/>
          <w:p>
            <w:pPr>
              <w:pStyle w:val="Compact"/>
              <w:jc w:val="left"/>
            </w:pPr>
            <w:r>
              <w:t xml:space="preserve">Compute</w:t>
            </w:r>
          </w:p>
        </w:tc>
        <w:tc>
          <w:tcPr/>
          <w:p>
            <w:pPr>
              <w:pStyle w:val="Compact"/>
              <w:jc w:val="left"/>
            </w:pPr>
            <w:r>
              <w:t xml:space="preserve">EKS (managed node group, 3 × t3.large across 3 AZs)</w:t>
            </w:r>
          </w:p>
        </w:tc>
        <w:tc>
          <w:tcPr/>
          <w:p>
            <w:pPr>
              <w:pStyle w:val="Compact"/>
              <w:jc w:val="left"/>
            </w:pPr>
            <w:r>
              <w:t xml:space="preserve">Cluster autoscaler enabled</w:t>
            </w:r>
          </w:p>
        </w:tc>
      </w:tr>
      <w:tr>
        <w:tc>
          <w:tcPr/>
          <w:p>
            <w:pPr>
              <w:pStyle w:val="Compact"/>
              <w:jc w:val="left"/>
            </w:pPr>
            <w:r>
              <w:t xml:space="preserve">Database</w:t>
            </w:r>
          </w:p>
        </w:tc>
        <w:tc>
          <w:tcPr/>
          <w:p>
            <w:pPr>
              <w:pStyle w:val="Compact"/>
              <w:jc w:val="left"/>
            </w:pPr>
            <w:r>
              <w:t xml:space="preserve">RDS PostgreSQL 16, Multi-AZ,</w:t>
            </w:r>
            <w:r>
              <w:t xml:space="preserve"> </w:t>
            </w:r>
            <w:r>
              <w:rPr>
                <w:rStyle w:val="VerbatimChar"/>
              </w:rPr>
              <w:t xml:space="preserve">db.t3.medium</w:t>
            </w:r>
          </w:p>
        </w:tc>
        <w:tc>
          <w:tcPr/>
          <w:p>
            <w:pPr>
              <w:pStyle w:val="Compact"/>
              <w:jc w:val="left"/>
            </w:pPr>
            <w:r>
              <w:t xml:space="preserve">Automated backups, PITR, encrypted</w:t>
            </w:r>
          </w:p>
        </w:tc>
      </w:tr>
      <w:tr>
        <w:tc>
          <w:tcPr/>
          <w:p>
            <w:pPr>
              <w:pStyle w:val="Compact"/>
              <w:jc w:val="left"/>
            </w:pPr>
            <w:r>
              <w:t xml:space="preserve">Cache</w:t>
            </w:r>
          </w:p>
        </w:tc>
        <w:tc>
          <w:tcPr/>
          <w:p>
            <w:pPr>
              <w:pStyle w:val="Compact"/>
              <w:jc w:val="left"/>
            </w:pPr>
            <w:r>
              <w:t xml:space="preserve">ElastiCache Redis 7, replication group</w:t>
            </w:r>
          </w:p>
        </w:tc>
        <w:tc>
          <w:tcPr/>
          <w:p>
            <w:pPr>
              <w:pStyle w:val="Compact"/>
              <w:jc w:val="left"/>
            </w:pPr>
            <w:r>
              <w:t xml:space="preserve">Encryption in transit and at rest</w:t>
            </w:r>
          </w:p>
        </w:tc>
      </w:tr>
      <w:tr>
        <w:tc>
          <w:tcPr/>
          <w:p>
            <w:pPr>
              <w:pStyle w:val="Compact"/>
              <w:jc w:val="left"/>
            </w:pPr>
            <w:r>
              <w:t xml:space="preserve">Broker</w:t>
            </w:r>
          </w:p>
        </w:tc>
        <w:tc>
          <w:tcPr/>
          <w:p>
            <w:pPr>
              <w:pStyle w:val="Compact"/>
              <w:jc w:val="left"/>
            </w:pPr>
            <w:r>
              <w:t xml:space="preserve">Amazon MQ (RabbitMQ) or MSK</w:t>
            </w:r>
          </w:p>
        </w:tc>
        <w:tc>
          <w:tcPr/>
          <w:p>
            <w:pPr>
              <w:pStyle w:val="Compact"/>
              <w:jc w:val="left"/>
            </w:pPr>
            <w:r>
              <w:t xml:space="preserve">Private subnets</w:t>
            </w:r>
          </w:p>
        </w:tc>
      </w:tr>
      <w:tr>
        <w:tc>
          <w:tcPr/>
          <w:p>
            <w:pPr>
              <w:pStyle w:val="Compact"/>
              <w:jc w:val="left"/>
            </w:pPr>
            <w:r>
              <w:t xml:space="preserve">Storage</w:t>
            </w:r>
          </w:p>
        </w:tc>
        <w:tc>
          <w:tcPr/>
          <w:p>
            <w:pPr>
              <w:pStyle w:val="Compact"/>
              <w:jc w:val="left"/>
            </w:pPr>
            <w:r>
              <w:t xml:space="preserve">S3 buckets:</w:t>
            </w:r>
            <w:r>
              <w:t xml:space="preserve"> </w:t>
            </w:r>
            <w:r>
              <w:rPr>
                <w:rStyle w:val="VerbatimChar"/>
              </w:rPr>
              <w:t xml:space="preserve">lms-media-raw</w:t>
            </w:r>
            <w:r>
              <w:t xml:space="preserve">,</w:t>
            </w:r>
            <w:r>
              <w:t xml:space="preserve"> </w:t>
            </w:r>
            <w:r>
              <w:rPr>
                <w:rStyle w:val="VerbatimChar"/>
              </w:rPr>
              <w:t xml:space="preserve">lms-media-hls</w:t>
            </w:r>
            <w:r>
              <w:t xml:space="preserve">,</w:t>
            </w:r>
            <w:r>
              <w:t xml:space="preserve"> </w:t>
            </w:r>
            <w:r>
              <w:rPr>
                <w:rStyle w:val="VerbatimChar"/>
              </w:rPr>
              <w:t xml:space="preserve">lms-static</w:t>
            </w:r>
            <w:r>
              <w:t xml:space="preserve">,</w:t>
            </w:r>
            <w:r>
              <w:t xml:space="preserve"> </w:t>
            </w:r>
            <w:r>
              <w:rPr>
                <w:rStyle w:val="VerbatimChar"/>
              </w:rPr>
              <w:t xml:space="preserve">lms-invoices</w:t>
            </w:r>
          </w:p>
        </w:tc>
        <w:tc>
          <w:tcPr/>
          <w:p>
            <w:pPr>
              <w:pStyle w:val="Compact"/>
              <w:jc w:val="left"/>
            </w:pPr>
            <w:r>
              <w:t xml:space="preserve">Versioning, lifecycle rules, block public access; delivery only via CloudFront OAC</w:t>
            </w:r>
          </w:p>
        </w:tc>
      </w:tr>
      <w:tr>
        <w:tc>
          <w:tcPr/>
          <w:p>
            <w:pPr>
              <w:pStyle w:val="Compact"/>
              <w:jc w:val="left"/>
            </w:pPr>
            <w:r>
              <w:t xml:space="preserve">Email</w:t>
            </w:r>
          </w:p>
        </w:tc>
        <w:tc>
          <w:tcPr/>
          <w:p>
            <w:pPr>
              <w:pStyle w:val="Compact"/>
              <w:jc w:val="left"/>
            </w:pPr>
            <w:r>
              <w:t xml:space="preserve">SES with a verified domain</w:t>
            </w:r>
          </w:p>
        </w:tc>
        <w:tc>
          <w:tcPr/>
          <w:p>
            <w:pPr>
              <w:pStyle w:val="Compact"/>
              <w:jc w:val="left"/>
            </w:pPr>
            <w:r>
              <w:t xml:space="preserve">SPF, DKIM, DMARC</w:t>
            </w:r>
          </w:p>
        </w:tc>
      </w:tr>
      <w:tr>
        <w:tc>
          <w:tcPr/>
          <w:p>
            <w:pPr>
              <w:pStyle w:val="Compact"/>
              <w:jc w:val="left"/>
            </w:pPr>
            <w:r>
              <w:t xml:space="preserve">Secrets</w:t>
            </w:r>
          </w:p>
        </w:tc>
        <w:tc>
          <w:tcPr/>
          <w:p>
            <w:pPr>
              <w:pStyle w:val="Compact"/>
              <w:jc w:val="left"/>
            </w:pPr>
            <w:r>
              <w:t xml:space="preserve">Secrets Manager + External Secrets Operator</w:t>
            </w:r>
          </w:p>
        </w:tc>
        <w:tc>
          <w:tcPr/>
          <w:p>
            <w:pPr>
              <w:pStyle w:val="Compact"/>
              <w:jc w:val="left"/>
            </w:pPr>
            <w:r>
              <w:t xml:space="preserve">Rotation enabled</w:t>
            </w:r>
          </w:p>
        </w:tc>
      </w:tr>
      <w:tr>
        <w:tc>
          <w:tcPr/>
          <w:p>
            <w:pPr>
              <w:pStyle w:val="Compact"/>
              <w:jc w:val="left"/>
            </w:pPr>
            <w:r>
              <w:t xml:space="preserve">Network</w:t>
            </w:r>
          </w:p>
        </w:tc>
        <w:tc>
          <w:tcPr/>
          <w:p>
            <w:pPr>
              <w:pStyle w:val="Compact"/>
              <w:jc w:val="left"/>
            </w:pPr>
            <w:r>
              <w:t xml:space="preserve">VPC, public subnets (ALB/NAT), private subnets (nodes, RDS, cache)</w:t>
            </w:r>
          </w:p>
        </w:tc>
        <w:tc>
          <w:tcPr/>
          <w:p>
            <w:pPr>
              <w:pStyle w:val="Compact"/>
              <w:jc w:val="left"/>
            </w:pPr>
            <w:r>
              <w:t xml:space="preserve">Security groups least-privilege</w:t>
            </w:r>
          </w:p>
        </w:tc>
      </w:tr>
    </w:tbl>
    <w:bookmarkEnd w:id="143"/>
    <w:bookmarkStart w:id="144" w:name="X75b520973e3ed902ea617fd401c4a2ae350f5fd"/>
    <w:p>
      <w:pPr>
        <w:pStyle w:val="Heading2"/>
      </w:pPr>
      <w:r>
        <w:t xml:space="preserve">14.2 Environment Configuration (</w:t>
      </w:r>
      <w:r>
        <w:rPr>
          <w:rStyle w:val="VerbatimChar"/>
        </w:rPr>
        <w:t xml:space="preserve">.env</w:t>
      </w:r>
      <w:r>
        <w:t xml:space="preserve"> </w:t>
      </w:r>
      <w:r>
        <w:t xml:space="preserve">/ ConfigMap keys)</w:t>
      </w:r>
    </w:p>
    <w:p>
      <w:pPr>
        <w:pStyle w:val="SourceCode"/>
      </w:pPr>
      <w:r>
        <w:rPr>
          <w:rStyle w:val="VerbatimChar"/>
        </w:rPr>
        <w:t xml:space="preserve">SPRING_PROFILES_ACTIVE=prod</w:t>
      </w:r>
      <w:r>
        <w:br/>
      </w:r>
      <w:r>
        <w:rPr>
          <w:rStyle w:val="VerbatimChar"/>
        </w:rPr>
        <w:t xml:space="preserve">DB_URL / DB_USERNAME / DB_PASSWORD</w:t>
      </w:r>
      <w:r>
        <w:br/>
      </w:r>
      <w:r>
        <w:rPr>
          <w:rStyle w:val="VerbatimChar"/>
        </w:rPr>
        <w:t xml:space="preserve">REDIS_HOST / REDIS_PORT / REDIS_PASSWORD</w:t>
      </w:r>
      <w:r>
        <w:br/>
      </w:r>
      <w:r>
        <w:rPr>
          <w:rStyle w:val="VerbatimChar"/>
        </w:rPr>
        <w:t xml:space="preserve">RABBIT_HOST / RABBIT_USERNAME / RABBIT_PASSWORD</w:t>
      </w:r>
      <w:r>
        <w:br/>
      </w:r>
      <w:r>
        <w:rPr>
          <w:rStyle w:val="VerbatimChar"/>
        </w:rPr>
        <w:t xml:space="preserve">JWT_PRIVATE_KEY / JWT_PUBLIC_KEY / JWT_ACCESS_TTL=900 / JWT_REFRESH_TTL=604800</w:t>
      </w:r>
      <w:r>
        <w:br/>
      </w:r>
      <w:r>
        <w:rPr>
          <w:rStyle w:val="VerbatimChar"/>
        </w:rPr>
        <w:t xml:space="preserve">GOOGLE_CLIENT_ID / GOOGLE_CLIENT_SECRET / OAUTH_REDIRECT_URI</w:t>
      </w:r>
      <w:r>
        <w:br/>
      </w:r>
      <w:r>
        <w:rPr>
          <w:rStyle w:val="VerbatimChar"/>
        </w:rPr>
        <w:t xml:space="preserve">MAIL_HOST / MAIL_PORT / MAIL_USERNAME / MAIL_PASSWORD / MAIL_FROM</w:t>
      </w:r>
      <w:r>
        <w:br/>
      </w:r>
      <w:r>
        <w:rPr>
          <w:rStyle w:val="VerbatimChar"/>
        </w:rPr>
        <w:t xml:space="preserve">AWS_REGION / S3_BUCKET_MEDIA / S3_BUCKET_STATIC / CLOUDFRONT_DOMAIN / CLOUDFRONT_KEY_PAIR_ID</w:t>
      </w:r>
      <w:r>
        <w:br/>
      </w:r>
      <w:r>
        <w:rPr>
          <w:rStyle w:val="VerbatimChar"/>
        </w:rPr>
        <w:t xml:space="preserve">PAYMENT_GATEWAY=RAZORPAY / PAYMENT_KEY_ID / PAYMENT_KEY_SECRET / PAYMENT_WEBHOOK_SECRET</w:t>
      </w:r>
      <w:r>
        <w:br/>
      </w:r>
      <w:r>
        <w:rPr>
          <w:rStyle w:val="VerbatimChar"/>
        </w:rPr>
        <w:t xml:space="preserve">APP_BASE_URL / FRONTEND_URL / CORS_ALLOWED_ORIGINS</w:t>
      </w:r>
      <w:r>
        <w:br/>
      </w:r>
      <w:r>
        <w:rPr>
          <w:rStyle w:val="VerbatimChar"/>
        </w:rPr>
        <w:t xml:space="preserve">OTP_TTL_MINUTES=10 / OTP_MAX_ATTEMPTS=5</w:t>
      </w:r>
      <w:r>
        <w:br/>
      </w:r>
      <w:r>
        <w:rPr>
          <w:rStyle w:val="VerbatimChar"/>
        </w:rPr>
        <w:t xml:space="preserve">RATE_LIMIT_ENABLED=true</w:t>
      </w:r>
    </w:p>
    <w:bookmarkEnd w:id="144"/>
    <w:bookmarkStart w:id="145" w:name="release-checklist"/>
    <w:p>
      <w:pPr>
        <w:pStyle w:val="Heading2"/>
      </w:pPr>
      <w:r>
        <w:t xml:space="preserve">14.3 Release Checklist</w:t>
      </w:r>
    </w:p>
    <w:p>
      <w:pPr>
        <w:numPr>
          <w:ilvl w:val="0"/>
          <w:numId w:val="1025"/>
        </w:numPr>
        <w:pStyle w:val="Compact"/>
      </w:pPr>
      <w:r>
        <w:t xml:space="preserve">All migrations are backward-compatible (expand → migrate → contract) so old and new pods can run together.</w:t>
      </w:r>
    </w:p>
    <w:p>
      <w:pPr>
        <w:numPr>
          <w:ilvl w:val="0"/>
          <w:numId w:val="1025"/>
        </w:numPr>
        <w:pStyle w:val="Compact"/>
      </w:pPr>
      <w:r>
        <w:t xml:space="preserve">Feature flags default to off for incomplete features.</w:t>
      </w:r>
    </w:p>
    <w:p>
      <w:pPr>
        <w:numPr>
          <w:ilvl w:val="0"/>
          <w:numId w:val="1025"/>
        </w:numPr>
        <w:pStyle w:val="Compact"/>
      </w:pPr>
      <w:r>
        <w:t xml:space="preserve">Staging smoke suite green; performance run within budget.</w:t>
      </w:r>
    </w:p>
    <w:p>
      <w:pPr>
        <w:numPr>
          <w:ilvl w:val="0"/>
          <w:numId w:val="1025"/>
        </w:numPr>
        <w:pStyle w:val="Compact"/>
      </w:pPr>
      <w:r>
        <w:t xml:space="preserve">Backup verified within the last 24 hours; rollback image tag identified.</w:t>
      </w:r>
    </w:p>
    <w:p>
      <w:pPr>
        <w:numPr>
          <w:ilvl w:val="0"/>
          <w:numId w:val="1025"/>
        </w:numPr>
        <w:pStyle w:val="Compact"/>
      </w:pPr>
      <w:r>
        <w:t xml:space="preserve">Runbook and on-call owner confirmed; change logged.</w:t>
      </w:r>
    </w:p>
    <w:p>
      <w:pPr>
        <w:numPr>
          <w:ilvl w:val="0"/>
          <w:numId w:val="1025"/>
        </w:numPr>
        <w:pStyle w:val="Compact"/>
      </w:pPr>
      <w:r>
        <w:t xml:space="preserve">Post-deploy: watch error rate and latency for 30 minutes; roll back on breach.</w:t>
      </w:r>
    </w:p>
    <w:p>
      <w:r>
        <w:pict>
          <v:rect style="width:0;height:1.5pt" o:hralign="center" o:hrstd="t" o:hr="t"/>
        </w:pict>
      </w:r>
    </w:p>
    <w:bookmarkEnd w:id="145"/>
    <w:bookmarkEnd w:id="146"/>
    <w:bookmarkStart w:id="159" w:name="step-by-step-implementation-guide"/>
    <w:p>
      <w:pPr>
        <w:pStyle w:val="Heading1"/>
      </w:pPr>
      <w:r>
        <w:t xml:space="preserve">15. Step-by-Step Implementation Guide</w:t>
      </w:r>
    </w:p>
    <w:p>
      <w:pPr>
        <w:pStyle w:val="FirstParagraph"/>
      </w:pPr>
      <w:r>
        <w:t xml:space="preserve">This is the executable build order. Each step lists its goal, tasks and a</w:t>
      </w:r>
      <w:r>
        <w:t xml:space="preserve"> </w:t>
      </w:r>
      <w:r>
        <w:rPr>
          <w:bCs/>
          <w:b/>
        </w:rPr>
        <w:t xml:space="preserve">Done when</w:t>
      </w:r>
      <w:r>
        <w:t xml:space="preserve"> </w:t>
      </w:r>
      <w:r>
        <w:t xml:space="preserve">condition. Estimated effort assumes one full-stack developer; parallelize across a team by phase.</w:t>
      </w:r>
    </w:p>
    <w:bookmarkStart w:id="147" w:name="phase-0-foundation-week-1"/>
    <w:p>
      <w:pPr>
        <w:pStyle w:val="Heading2"/>
      </w:pPr>
      <w:r>
        <w:t xml:space="preserve">Phase 0 — Foundation (Week 1)</w:t>
      </w:r>
    </w:p>
    <w:p>
      <w:pPr>
        <w:pStyle w:val="FirstParagraph"/>
      </w:pPr>
      <w:r>
        <w:rPr>
          <w:bCs/>
          <w:b/>
        </w:rPr>
        <w:t xml:space="preserve">Step 1 — Tooling and accounts.</w:t>
      </w:r>
      <w:r>
        <w:t xml:space="preserve"> </w:t>
      </w:r>
      <w:r>
        <w:t xml:space="preserve">Install JDK 21, Maven 3.9, Node 20, Docker Desktop, Git, IntelliJ/VS Code, Postman, DBeaver. Create GitHub organization and repository, Docker Hub account, AWS free-tier account, Google Cloud OAuth credentials, payment gateway test account.</w:t>
      </w:r>
      <w:r>
        <w:t xml:space="preserve"> </w:t>
      </w:r>
      <w:r>
        <w:rPr>
          <w:iCs/>
          <w:i/>
        </w:rPr>
        <w:t xml:space="preserve">Done when:</w:t>
      </w:r>
      <w:r>
        <w:t xml:space="preserve"> </w:t>
      </w:r>
      <w:r>
        <w:rPr>
          <w:rStyle w:val="VerbatimChar"/>
        </w:rPr>
        <w:t xml:space="preserve">java -version</w:t>
      </w:r>
      <w:r>
        <w:t xml:space="preserve">,</w:t>
      </w:r>
      <w:r>
        <w:t xml:space="preserve"> </w:t>
      </w:r>
      <w:r>
        <w:rPr>
          <w:rStyle w:val="VerbatimChar"/>
        </w:rPr>
        <w:t xml:space="preserve">mvn -v</w:t>
      </w:r>
      <w:r>
        <w:t xml:space="preserve">,</w:t>
      </w:r>
      <w:r>
        <w:t xml:space="preserve"> </w:t>
      </w:r>
      <w:r>
        <w:rPr>
          <w:rStyle w:val="VerbatimChar"/>
        </w:rPr>
        <w:t xml:space="preserve">node -v</w:t>
      </w:r>
      <w:r>
        <w:t xml:space="preserve">,</w:t>
      </w:r>
      <w:r>
        <w:t xml:space="preserve"> </w:t>
      </w:r>
      <w:r>
        <w:rPr>
          <w:rStyle w:val="VerbatimChar"/>
        </w:rPr>
        <w:t xml:space="preserve">docker run hello-world</w:t>
      </w:r>
      <w:r>
        <w:t xml:space="preserve"> </w:t>
      </w:r>
      <w:r>
        <w:t xml:space="preserve">all succeed.</w:t>
      </w:r>
    </w:p>
    <w:p>
      <w:pPr>
        <w:pStyle w:val="BodyText"/>
      </w:pPr>
      <w:r>
        <w:rPr>
          <w:bCs/>
          <w:b/>
        </w:rPr>
        <w:t xml:space="preserve">Step 2 — Repository skeleton.</w:t>
      </w:r>
      <w:r>
        <w:t xml:space="preserve"> </w:t>
      </w:r>
      <w:r>
        <w:t xml:space="preserve">Choose a monorepo:</w:t>
      </w:r>
    </w:p>
    <w:p>
      <w:pPr>
        <w:pStyle w:val="SourceCode"/>
      </w:pPr>
      <w:r>
        <w:rPr>
          <w:rStyle w:val="VerbatimChar"/>
        </w:rPr>
        <w:t xml:space="preserve">enterprise-lms/</w:t>
      </w:r>
      <w:r>
        <w:br/>
      </w:r>
      <w:r>
        <w:rPr>
          <w:rStyle w:val="VerbatimChar"/>
        </w:rPr>
        <w:t xml:space="preserve">├── backend/{api-gateway,auth-service,user-service,course-service,media-service,chat-service,notification-service,payment-service,common-lib}</w:t>
      </w:r>
      <w:r>
        <w:br/>
      </w:r>
      <w:r>
        <w:rPr>
          <w:rStyle w:val="VerbatimChar"/>
        </w:rPr>
        <w:t xml:space="preserve">├── frontend/</w:t>
      </w:r>
      <w:r>
        <w:br/>
      </w:r>
      <w:r>
        <w:rPr>
          <w:rStyle w:val="VerbatimChar"/>
        </w:rPr>
        <w:t xml:space="preserve">├── infra/{docker,k8s,helm,terraform}</w:t>
      </w:r>
      <w:r>
        <w:br/>
      </w:r>
      <w:r>
        <w:rPr>
          <w:rStyle w:val="VerbatimChar"/>
        </w:rPr>
        <w:t xml:space="preserve">├── docs/{srs.md,api,adr}</w:t>
      </w:r>
      <w:r>
        <w:br/>
      </w:r>
      <w:r>
        <w:rPr>
          <w:rStyle w:val="VerbatimChar"/>
        </w:rPr>
        <w:t xml:space="preserve">└── .github/workflows/</w:t>
      </w:r>
    </w:p>
    <w:p>
      <w:pPr>
        <w:pStyle w:val="FirstParagraph"/>
      </w:pPr>
      <w:r>
        <w:t xml:space="preserve">Add</w:t>
      </w:r>
      <w:r>
        <w:t xml:space="preserve"> </w:t>
      </w:r>
      <w:r>
        <w:rPr>
          <w:rStyle w:val="VerbatimChar"/>
        </w:rPr>
        <w:t xml:space="preserve">.gitignore</w:t>
      </w:r>
      <w:r>
        <w:t xml:space="preserve">,</w:t>
      </w:r>
      <w:r>
        <w:t xml:space="preserve"> </w:t>
      </w:r>
      <w:r>
        <w:rPr>
          <w:rStyle w:val="VerbatimChar"/>
        </w:rPr>
        <w:t xml:space="preserve">README.md</w:t>
      </w:r>
      <w:r>
        <w:t xml:space="preserve">,</w:t>
      </w:r>
      <w:r>
        <w:t xml:space="preserve"> </w:t>
      </w:r>
      <w:r>
        <w:rPr>
          <w:rStyle w:val="VerbatimChar"/>
        </w:rPr>
        <w:t xml:space="preserve">LICENSE</w:t>
      </w:r>
      <w:r>
        <w:t xml:space="preserve">,</w:t>
      </w:r>
      <w:r>
        <w:t xml:space="preserve"> </w:t>
      </w:r>
      <w:r>
        <w:rPr>
          <w:rStyle w:val="VerbatimChar"/>
        </w:rPr>
        <w:t xml:space="preserve">CODEOWNERS</w:t>
      </w:r>
      <w:r>
        <w:t xml:space="preserve">, PR template, Conventional Commit lint, EditorConfig.</w:t>
      </w:r>
      <w:r>
        <w:t xml:space="preserve"> </w:t>
      </w:r>
      <w:r>
        <w:rPr>
          <w:iCs/>
          <w:i/>
        </w:rPr>
        <w:t xml:space="preserve">Done when:</w:t>
      </w:r>
      <w:r>
        <w:t xml:space="preserve"> </w:t>
      </w:r>
      <w:r>
        <w:t xml:space="preserve">the skeleton is pushed and branch protection is on.</w:t>
      </w:r>
    </w:p>
    <w:p>
      <w:pPr>
        <w:pStyle w:val="BodyText"/>
      </w:pPr>
      <w:r>
        <w:rPr>
          <w:bCs/>
          <w:b/>
        </w:rPr>
        <w:t xml:space="preserve">Step 3 — Local infrastructure.</w:t>
      </w:r>
      <w:r>
        <w:t xml:space="preserve"> </w:t>
      </w:r>
      <w:r>
        <w:t xml:space="preserve">Write</w:t>
      </w:r>
      <w:r>
        <w:t xml:space="preserve"> </w:t>
      </w:r>
      <w:r>
        <w:rPr>
          <w:rStyle w:val="VerbatimChar"/>
        </w:rPr>
        <w:t xml:space="preserve">infra/docker/docker-compose.infra.yml</w:t>
      </w:r>
      <w:r>
        <w:t xml:space="preserve"> </w:t>
      </w:r>
      <w:r>
        <w:t xml:space="preserve">for Postgres, Redis, RabbitMQ, MinIO, MailHog. Create databases</w:t>
      </w:r>
      <w:r>
        <w:t xml:space="preserve"> </w:t>
      </w:r>
      <w:r>
        <w:rPr>
          <w:rStyle w:val="VerbatimChar"/>
        </w:rPr>
        <w:t xml:space="preserve">lms_auth</w:t>
      </w:r>
      <w:r>
        <w:t xml:space="preserve">,</w:t>
      </w:r>
      <w:r>
        <w:t xml:space="preserve"> </w:t>
      </w:r>
      <w:r>
        <w:rPr>
          <w:rStyle w:val="VerbatimChar"/>
        </w:rPr>
        <w:t xml:space="preserve">lms_user</w:t>
      </w:r>
      <w:r>
        <w:t xml:space="preserve">,</w:t>
      </w:r>
      <w:r>
        <w:t xml:space="preserve"> </w:t>
      </w:r>
      <w:r>
        <w:rPr>
          <w:rStyle w:val="VerbatimChar"/>
        </w:rPr>
        <w:t xml:space="preserve">lms_course</w:t>
      </w:r>
      <w:r>
        <w:t xml:space="preserve">,</w:t>
      </w:r>
      <w:r>
        <w:t xml:space="preserve"> </w:t>
      </w:r>
      <w:r>
        <w:rPr>
          <w:rStyle w:val="VerbatimChar"/>
        </w:rPr>
        <w:t xml:space="preserve">lms_media</w:t>
      </w:r>
      <w:r>
        <w:t xml:space="preserve">,</w:t>
      </w:r>
      <w:r>
        <w:t xml:space="preserve"> </w:t>
      </w:r>
      <w:r>
        <w:rPr>
          <w:rStyle w:val="VerbatimChar"/>
        </w:rPr>
        <w:t xml:space="preserve">lms_chat</w:t>
      </w:r>
      <w:r>
        <w:t xml:space="preserve">,</w:t>
      </w:r>
      <w:r>
        <w:t xml:space="preserve"> </w:t>
      </w:r>
      <w:r>
        <w:rPr>
          <w:rStyle w:val="VerbatimChar"/>
        </w:rPr>
        <w:t xml:space="preserve">lms_notify</w:t>
      </w:r>
      <w:r>
        <w:t xml:space="preserve">,</w:t>
      </w:r>
      <w:r>
        <w:t xml:space="preserve"> </w:t>
      </w:r>
      <w:r>
        <w:rPr>
          <w:rStyle w:val="VerbatimChar"/>
        </w:rPr>
        <w:t xml:space="preserve">lms_pay</w:t>
      </w:r>
      <w:r>
        <w:t xml:space="preserve"> </w:t>
      </w:r>
      <w:r>
        <w:t xml:space="preserve">via an init script.</w:t>
      </w:r>
      <w:r>
        <w:t xml:space="preserve"> </w:t>
      </w:r>
      <w:r>
        <w:rPr>
          <w:iCs/>
          <w:i/>
        </w:rPr>
        <w:t xml:space="preserve">Done when:</w:t>
      </w:r>
      <w:r>
        <w:t xml:space="preserve"> </w:t>
      </w:r>
      <w:r>
        <w:rPr>
          <w:rStyle w:val="VerbatimChar"/>
        </w:rPr>
        <w:t xml:space="preserve">docker compose up -d</w:t>
      </w:r>
      <w:r>
        <w:t xml:space="preserve"> </w:t>
      </w:r>
      <w:r>
        <w:t xml:space="preserve">is healthy and DBeaver connects.</w:t>
      </w:r>
    </w:p>
    <w:p>
      <w:pPr>
        <w:pStyle w:val="BodyText"/>
      </w:pPr>
      <w:r>
        <w:rPr>
          <w:bCs/>
          <w:b/>
        </w:rPr>
        <w:t xml:space="preserve">Step 4 —</w:t>
      </w:r>
      <w:r>
        <w:rPr>
          <w:bCs/>
          <w:b/>
        </w:rPr>
        <w:t xml:space="preserve"> </w:t>
      </w:r>
      <w:r>
        <w:rPr>
          <w:rStyle w:val="VerbatimChar"/>
          <w:bCs/>
          <w:b/>
        </w:rPr>
        <w:t xml:space="preserve">common-lib</w:t>
      </w:r>
      <w:r>
        <w:rPr>
          <w:bCs/>
          <w:b/>
        </w:rPr>
        <w:t xml:space="preserve">.</w:t>
      </w:r>
      <w:r>
        <w:t xml:space="preserve"> </w:t>
      </w:r>
      <w:r>
        <w:t xml:space="preserve">Shared module:</w:t>
      </w:r>
      <w:r>
        <w:t xml:space="preserve"> </w:t>
      </w:r>
      <w:r>
        <w:rPr>
          <w:rStyle w:val="VerbatimChar"/>
        </w:rPr>
        <w:t xml:space="preserve">ApiResponse&lt;T&gt;</w:t>
      </w:r>
      <w:r>
        <w:t xml:space="preserve">,</w:t>
      </w:r>
      <w:r>
        <w:t xml:space="preserve"> </w:t>
      </w:r>
      <w:r>
        <w:rPr>
          <w:rStyle w:val="VerbatimChar"/>
        </w:rPr>
        <w:t xml:space="preserve">ErrorCode</w:t>
      </w:r>
      <w:r>
        <w:t xml:space="preserve"> </w:t>
      </w:r>
      <w:r>
        <w:t xml:space="preserve">enum, exceptions,</w:t>
      </w:r>
      <w:r>
        <w:t xml:space="preserve"> </w:t>
      </w:r>
      <w:r>
        <w:rPr>
          <w:rStyle w:val="VerbatimChar"/>
        </w:rPr>
        <w:t xml:space="preserve">GlobalExceptionHandler</w:t>
      </w:r>
      <w:r>
        <w:t xml:space="preserve">,</w:t>
      </w:r>
      <w:r>
        <w:t xml:space="preserve"> </w:t>
      </w:r>
      <w:r>
        <w:rPr>
          <w:rStyle w:val="VerbatimChar"/>
        </w:rPr>
        <w:t xml:space="preserve">BaseEntity</w:t>
      </w:r>
      <w:r>
        <w:t xml:space="preserve"> </w:t>
      </w:r>
      <w:r>
        <w:t xml:space="preserve">(auditing +</w:t>
      </w:r>
      <w:r>
        <w:t xml:space="preserve"> </w:t>
      </w:r>
      <w:r>
        <w:rPr>
          <w:rStyle w:val="VerbatimChar"/>
        </w:rPr>
        <w:t xml:space="preserve">@Version</w:t>
      </w:r>
      <w:r>
        <w:t xml:space="preserve">),</w:t>
      </w:r>
      <w:r>
        <w:t xml:space="preserve"> </w:t>
      </w:r>
      <w:r>
        <w:rPr>
          <w:rStyle w:val="VerbatimChar"/>
        </w:rPr>
        <w:t xml:space="preserve">CorrelationIdFilter</w:t>
      </w:r>
      <w:r>
        <w:t xml:space="preserve">,</w:t>
      </w:r>
      <w:r>
        <w:t xml:space="preserve"> </w:t>
      </w:r>
      <w:r>
        <w:rPr>
          <w:rStyle w:val="VerbatimChar"/>
        </w:rPr>
        <w:t xml:space="preserve">JwtClaims</w:t>
      </w:r>
      <w:r>
        <w:t xml:space="preserve">,</w:t>
      </w:r>
      <w:r>
        <w:t xml:space="preserve"> </w:t>
      </w:r>
      <w:r>
        <w:rPr>
          <w:rStyle w:val="VerbatimChar"/>
        </w:rPr>
        <w:t xml:space="preserve">PageResponse&lt;T&gt;</w:t>
      </w:r>
      <w:r>
        <w:t xml:space="preserve">, Jackson config (UTC, snake/camel policy),</w:t>
      </w:r>
      <w:r>
        <w:t xml:space="preserve"> </w:t>
      </w:r>
      <w:r>
        <w:rPr>
          <w:rStyle w:val="VerbatimChar"/>
        </w:rPr>
        <w:t xml:space="preserve">SecurityUtils.getCurrentUserId()</w:t>
      </w:r>
      <w:r>
        <w:t xml:space="preserve">.</w:t>
      </w:r>
      <w:r>
        <w:t xml:space="preserve"> </w:t>
      </w:r>
      <w:r>
        <w:rPr>
          <w:iCs/>
          <w:i/>
        </w:rPr>
        <w:t xml:space="preserve">Done when:</w:t>
      </w:r>
      <w:r>
        <w:t xml:space="preserve"> </w:t>
      </w:r>
      <w:r>
        <w:rPr>
          <w:rStyle w:val="VerbatimChar"/>
        </w:rPr>
        <w:t xml:space="preserve">mvn install</w:t>
      </w:r>
      <w:r>
        <w:t xml:space="preserve"> </w:t>
      </w:r>
      <w:r>
        <w:t xml:space="preserve">publishes it locally and another module can import it.</w:t>
      </w:r>
    </w:p>
    <w:bookmarkEnd w:id="147"/>
    <w:bookmarkStart w:id="148" w:name="phase-1-authentication-core-weeks-23"/>
    <w:p>
      <w:pPr>
        <w:pStyle w:val="Heading2"/>
      </w:pPr>
      <w:r>
        <w:t xml:space="preserve">Phase 1 — Authentication Core (Weeks 2–3)</w:t>
      </w:r>
    </w:p>
    <w:p>
      <w:pPr>
        <w:pStyle w:val="FirstParagraph"/>
      </w:pPr>
      <w:r>
        <w:rPr>
          <w:bCs/>
          <w:b/>
        </w:rPr>
        <w:t xml:space="preserve">Step 5 — Bootstrap</w:t>
      </w:r>
      <w:r>
        <w:rPr>
          <w:bCs/>
          <w:b/>
        </w:rPr>
        <w:t xml:space="preserve"> </w:t>
      </w:r>
      <w:r>
        <w:rPr>
          <w:rStyle w:val="VerbatimChar"/>
          <w:bCs/>
          <w:b/>
        </w:rPr>
        <w:t xml:space="preserve">auth-service</w:t>
      </w:r>
      <w:r>
        <w:rPr>
          <w:bCs/>
          <w:b/>
        </w:rPr>
        <w:t xml:space="preserve">.</w:t>
      </w:r>
      <w:r>
        <w:t xml:space="preserve"> </w:t>
      </w:r>
      <w:r>
        <w:t xml:space="preserve">Spring Boot 3 with Web, Security, Data JPA, Validation, Redis, Mail, Flyway, Actuator, springdoc. Configure</w:t>
      </w:r>
      <w:r>
        <w:t xml:space="preserve"> </w:t>
      </w:r>
      <w:r>
        <w:rPr>
          <w:rStyle w:val="VerbatimChar"/>
        </w:rPr>
        <w:t xml:space="preserve">application.yml</w:t>
      </w:r>
      <w:r>
        <w:t xml:space="preserve"> </w:t>
      </w:r>
      <w:r>
        <w:t xml:space="preserve">profiles (</w:t>
      </w:r>
      <w:r>
        <w:rPr>
          <w:rStyle w:val="VerbatimChar"/>
        </w:rPr>
        <w:t xml:space="preserve">local</w:t>
      </w:r>
      <w:r>
        <w:t xml:space="preserve">,</w:t>
      </w:r>
      <w:r>
        <w:t xml:space="preserve"> </w:t>
      </w:r>
      <w:r>
        <w:rPr>
          <w:rStyle w:val="VerbatimChar"/>
        </w:rPr>
        <w:t xml:space="preserve">dev</w:t>
      </w:r>
      <w:r>
        <w:t xml:space="preserve">,</w:t>
      </w:r>
      <w:r>
        <w:t xml:space="preserve"> </w:t>
      </w:r>
      <w:r>
        <w:rPr>
          <w:rStyle w:val="VerbatimChar"/>
        </w:rPr>
        <w:t xml:space="preserve">prod</w:t>
      </w:r>
      <w:r>
        <w:t xml:space="preserve">).</w:t>
      </w:r>
      <w:r>
        <w:t xml:space="preserve"> </w:t>
      </w:r>
      <w:r>
        <w:rPr>
          <w:iCs/>
          <w:i/>
        </w:rPr>
        <w:t xml:space="preserve">Done when:</w:t>
      </w:r>
      <w:r>
        <w:t xml:space="preserve"> </w:t>
      </w:r>
      <w:r>
        <w:t xml:space="preserve">the service starts and</w:t>
      </w:r>
      <w:r>
        <w:t xml:space="preserve"> </w:t>
      </w:r>
      <w:r>
        <w:rPr>
          <w:rStyle w:val="VerbatimChar"/>
        </w:rPr>
        <w:t xml:space="preserve">/actuator/health</w:t>
      </w:r>
      <w:r>
        <w:t xml:space="preserve"> </w:t>
      </w:r>
      <w:r>
        <w:t xml:space="preserve">returns</w:t>
      </w:r>
      <w:r>
        <w:t xml:space="preserve"> </w:t>
      </w:r>
      <w:r>
        <w:rPr>
          <w:rStyle w:val="VerbatimChar"/>
        </w:rPr>
        <w:t xml:space="preserve">UP</w:t>
      </w:r>
      <w:r>
        <w:t xml:space="preserve">.</w:t>
      </w:r>
    </w:p>
    <w:p>
      <w:pPr>
        <w:pStyle w:val="BodyText"/>
      </w:pPr>
      <w:r>
        <w:rPr>
          <w:bCs/>
          <w:b/>
        </w:rPr>
        <w:t xml:space="preserve">Step 6 — Baseline migration.</w:t>
      </w:r>
      <w:r>
        <w:t xml:space="preserve"> </w:t>
      </w:r>
      <w:r>
        <w:rPr>
          <w:rStyle w:val="VerbatimChar"/>
        </w:rPr>
        <w:t xml:space="preserve">V1__auth_baseline.sql</w:t>
      </w:r>
      <w:r>
        <w:t xml:space="preserve"> </w:t>
      </w:r>
      <w:r>
        <w:t xml:space="preserve">creating</w:t>
      </w:r>
      <w:r>
        <w:t xml:space="preserve"> </w:t>
      </w: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user_roles</w:t>
      </w:r>
      <w:r>
        <w:t xml:space="preserve">,</w:t>
      </w:r>
      <w:r>
        <w:t xml:space="preserve"> </w:t>
      </w:r>
      <w:r>
        <w:rPr>
          <w:rStyle w:val="VerbatimChar"/>
        </w:rPr>
        <w:t xml:space="preserve">role_permissions</w:t>
      </w:r>
      <w:r>
        <w:t xml:space="preserve">,</w:t>
      </w:r>
      <w:r>
        <w:t xml:space="preserve"> </w:t>
      </w:r>
      <w:r>
        <w:rPr>
          <w:rStyle w:val="VerbatimChar"/>
        </w:rPr>
        <w:t xml:space="preserve">refresh_tokens</w:t>
      </w:r>
      <w:r>
        <w:t xml:space="preserve">,</w:t>
      </w:r>
      <w:r>
        <w:t xml:space="preserve"> </w:t>
      </w:r>
      <w:r>
        <w:rPr>
          <w:rStyle w:val="VerbatimChar"/>
        </w:rPr>
        <w:t xml:space="preserve">otps</w:t>
      </w:r>
      <w:r>
        <w:t xml:space="preserve">,</w:t>
      </w:r>
      <w:r>
        <w:t xml:space="preserve"> </w:t>
      </w:r>
      <w:r>
        <w:rPr>
          <w:rStyle w:val="VerbatimChar"/>
        </w:rPr>
        <w:t xml:space="preserve">oauth_accounts</w:t>
      </w:r>
      <w:r>
        <w:t xml:space="preserve">,</w:t>
      </w:r>
      <w:r>
        <w:t xml:space="preserve"> </w:t>
      </w:r>
      <w:r>
        <w:rPr>
          <w:rStyle w:val="VerbatimChar"/>
        </w:rPr>
        <w:t xml:space="preserve">audit_logs</w:t>
      </w:r>
      <w:r>
        <w:t xml:space="preserve">. Seed the four roles and a Super Admin.</w:t>
      </w:r>
      <w:r>
        <w:t xml:space="preserve"> </w:t>
      </w:r>
      <w:r>
        <w:rPr>
          <w:iCs/>
          <w:i/>
        </w:rPr>
        <w:t xml:space="preserve">Done when:</w:t>
      </w:r>
      <w:r>
        <w:t xml:space="preserve"> </w:t>
      </w:r>
      <w:r>
        <w:t xml:space="preserve">Flyway applies cleanly on a fresh database.</w:t>
      </w:r>
    </w:p>
    <w:p>
      <w:pPr>
        <w:pStyle w:val="BodyText"/>
      </w:pPr>
      <w:r>
        <w:rPr>
          <w:bCs/>
          <w:b/>
        </w:rPr>
        <w:t xml:space="preserve">Step 7 — Register + email verification.</w:t>
      </w:r>
      <w:r>
        <w:t xml:space="preserve"> </w:t>
      </w:r>
      <w:r>
        <w:rPr>
          <w:rStyle w:val="VerbatimChar"/>
        </w:rPr>
        <w:t xml:space="preserve">RegisterRequest</w:t>
      </w:r>
      <w:r>
        <w:t xml:space="preserve"> </w:t>
      </w:r>
      <w:r>
        <w:t xml:space="preserve">with Bean Validation, BCrypt hashing, duplicate-email check, OTP generation and hashing, mail dispatch (MailHog locally),</w:t>
      </w:r>
      <w:r>
        <w:t xml:space="preserve"> </w:t>
      </w:r>
      <w:r>
        <w:rPr>
          <w:rStyle w:val="VerbatimChar"/>
        </w:rPr>
        <w:t xml:space="preserve">/auth/verify-email</w:t>
      </w:r>
      <w:r>
        <w:t xml:space="preserve"> </w:t>
      </w:r>
      <w:r>
        <w:t xml:space="preserve">and</w:t>
      </w:r>
      <w:r>
        <w:t xml:space="preserve"> </w:t>
      </w:r>
      <w:r>
        <w:rPr>
          <w:rStyle w:val="VerbatimChar"/>
        </w:rPr>
        <w:t xml:space="preserve">/auth/otp/verify</w:t>
      </w:r>
      <w:r>
        <w:t xml:space="preserve">.</w:t>
      </w:r>
      <w:r>
        <w:t xml:space="preserve"> </w:t>
      </w:r>
      <w:r>
        <w:rPr>
          <w:iCs/>
          <w:i/>
        </w:rPr>
        <w:t xml:space="preserve">Done when:</w:t>
      </w:r>
      <w:r>
        <w:t xml:space="preserve"> </w:t>
      </w:r>
      <w:r>
        <w:t xml:space="preserve">a new user registers, receives an OTP in MailHog, verifies, and becomes</w:t>
      </w:r>
      <w:r>
        <w:t xml:space="preserve"> </w:t>
      </w:r>
      <w:r>
        <w:rPr>
          <w:rStyle w:val="VerbatimChar"/>
        </w:rPr>
        <w:t xml:space="preserve">ACTIVE</w:t>
      </w:r>
      <w:r>
        <w:t xml:space="preserve">.</w:t>
      </w:r>
    </w:p>
    <w:p>
      <w:pPr>
        <w:pStyle w:val="BodyText"/>
      </w:pPr>
      <w:r>
        <w:rPr>
          <w:bCs/>
          <w:b/>
        </w:rPr>
        <w:t xml:space="preserve">Step 8 — Login + JWT.</w:t>
      </w:r>
      <w:r>
        <w:t xml:space="preserve"> </w:t>
      </w:r>
      <w:r>
        <w:t xml:space="preserve">RSA key pair,</w:t>
      </w:r>
      <w:r>
        <w:t xml:space="preserve"> </w:t>
      </w:r>
      <w:r>
        <w:rPr>
          <w:rStyle w:val="VerbatimChar"/>
        </w:rPr>
        <w:t xml:space="preserve">JwtService</w:t>
      </w:r>
      <w:r>
        <w:t xml:space="preserve"> </w:t>
      </w:r>
      <w:r>
        <w:t xml:space="preserve">(generate/parse/validate),</w:t>
      </w:r>
      <w:r>
        <w:t xml:space="preserve"> </w:t>
      </w:r>
      <w:r>
        <w:rPr>
          <w:rStyle w:val="VerbatimChar"/>
        </w:rPr>
        <w:t xml:space="preserve">AuthenticationManager</w:t>
      </w:r>
      <w:r>
        <w:t xml:space="preserve"> </w:t>
      </w:r>
      <w:r>
        <w:t xml:space="preserve">wiring,</w:t>
      </w:r>
      <w:r>
        <w:t xml:space="preserve"> </w:t>
      </w:r>
      <w:r>
        <w:rPr>
          <w:rStyle w:val="VerbatimChar"/>
        </w:rPr>
        <w:t xml:space="preserve">JwtAuthenticationFilter</w:t>
      </w:r>
      <w:r>
        <w:t xml:space="preserve">,</w:t>
      </w:r>
      <w:r>
        <w:t xml:space="preserve"> </w:t>
      </w:r>
      <w:r>
        <w:rPr>
          <w:rStyle w:val="VerbatimChar"/>
        </w:rPr>
        <w:t xml:space="preserve">SecurityFilterChain</w:t>
      </w:r>
      <w:r>
        <w:t xml:space="preserve"> </w:t>
      </w:r>
      <w:r>
        <w:t xml:space="preserve">(stateless, CORS, public/private matchers), failed-attempt lockout.</w:t>
      </w:r>
      <w:r>
        <w:t xml:space="preserve"> </w:t>
      </w:r>
      <w:r>
        <w:rPr>
          <w:iCs/>
          <w:i/>
        </w:rPr>
        <w:t xml:space="preserve">Done when:</w:t>
      </w:r>
      <w:r>
        <w:t xml:space="preserve"> </w:t>
      </w:r>
      <w:r>
        <w:t xml:space="preserve">login returns tokens and a protected endpoint accepts them and rejects tampered ones.</w:t>
      </w:r>
    </w:p>
    <w:p>
      <w:pPr>
        <w:pStyle w:val="BodyText"/>
      </w:pPr>
      <w:r>
        <w:rPr>
          <w:bCs/>
          <w:b/>
        </w:rPr>
        <w:t xml:space="preserve">Step 9 — Refresh rotation and logout.</w:t>
      </w:r>
      <w:r>
        <w:t xml:space="preserve"> </w:t>
      </w:r>
      <w:r>
        <w:t xml:space="preserve">Store token hashes with</w:t>
      </w:r>
      <w:r>
        <w:t xml:space="preserve"> </w:t>
      </w:r>
      <w:r>
        <w:rPr>
          <w:rStyle w:val="VerbatimChar"/>
        </w:rPr>
        <w:t xml:space="preserve">family_id</w:t>
      </w:r>
      <w:r>
        <w:t xml:space="preserve">, rotate on refresh, detect reuse and revoke the family, blacklist</w:t>
      </w:r>
      <w:r>
        <w:t xml:space="preserve"> </w:t>
      </w:r>
      <w:r>
        <w:rPr>
          <w:rStyle w:val="VerbatimChar"/>
        </w:rPr>
        <w:t xml:space="preserve">jti</w:t>
      </w:r>
      <w:r>
        <w:t xml:space="preserve"> </w:t>
      </w:r>
      <w:r>
        <w:t xml:space="preserve">on logout,</w:t>
      </w:r>
      <w:r>
        <w:t xml:space="preserve"> </w:t>
      </w:r>
      <w:r>
        <w:rPr>
          <w:rStyle w:val="VerbatimChar"/>
        </w:rPr>
        <w:t xml:space="preserve">logout-all</w:t>
      </w:r>
      <w:r>
        <w:t xml:space="preserve">, session listing.</w:t>
      </w:r>
      <w:r>
        <w:t xml:space="preserve"> </w:t>
      </w:r>
      <w:r>
        <w:rPr>
          <w:iCs/>
          <w:i/>
        </w:rPr>
        <w:t xml:space="preserve">Done when:</w:t>
      </w:r>
      <w:r>
        <w:t xml:space="preserve"> </w:t>
      </w:r>
      <w:r>
        <w:t xml:space="preserve">replaying an old refresh token returns</w:t>
      </w:r>
      <w:r>
        <w:t xml:space="preserve"> </w:t>
      </w:r>
      <w:r>
        <w:rPr>
          <w:rStyle w:val="VerbatimChar"/>
        </w:rPr>
        <w:t xml:space="preserve">401 TOKEN_REUSE_DETECTED</w:t>
      </w:r>
      <w:r>
        <w:t xml:space="preserve"> </w:t>
      </w:r>
      <w:r>
        <w:t xml:space="preserve">and kills all sessions.</w:t>
      </w:r>
    </w:p>
    <w:p>
      <w:pPr>
        <w:pStyle w:val="BodyText"/>
      </w:pPr>
      <w:r>
        <w:rPr>
          <w:bCs/>
          <w:b/>
        </w:rPr>
        <w:t xml:space="preserve">Step 10 — RBAC.</w:t>
      </w:r>
      <w:r>
        <w:t xml:space="preserve"> </w:t>
      </w:r>
      <w:r>
        <w:t xml:space="preserve">Load authorities from roles + permissions, enable</w:t>
      </w:r>
      <w:r>
        <w:t xml:space="preserve"> </w:t>
      </w:r>
      <w:r>
        <w:rPr>
          <w:rStyle w:val="VerbatimChar"/>
        </w:rPr>
        <w:t xml:space="preserve">@EnableMethodSecurity</w:t>
      </w:r>
      <w:r>
        <w:t xml:space="preserve">, add</w:t>
      </w:r>
      <w:r>
        <w:t xml:space="preserve"> </w:t>
      </w:r>
      <w:r>
        <w:rPr>
          <w:rStyle w:val="VerbatimChar"/>
        </w:rPr>
        <w:t xml:space="preserve">@PreAuthorize</w:t>
      </w:r>
      <w:r>
        <w:t xml:space="preserve"> </w:t>
      </w:r>
      <w:r>
        <w:t xml:space="preserve">on admin endpoints, cache the permission set in Redis with invalidation on role change.</w:t>
      </w:r>
      <w:r>
        <w:t xml:space="preserve"> </w:t>
      </w:r>
      <w:r>
        <w:rPr>
          <w:iCs/>
          <w:i/>
        </w:rPr>
        <w:t xml:space="preserve">Done when:</w:t>
      </w:r>
      <w:r>
        <w:t xml:space="preserve"> </w:t>
      </w:r>
      <w:r>
        <w:t xml:space="preserve">a Student receives</w:t>
      </w:r>
      <w:r>
        <w:t xml:space="preserve"> </w:t>
      </w:r>
      <w:r>
        <w:rPr>
          <w:rStyle w:val="VerbatimChar"/>
        </w:rPr>
        <w:t xml:space="preserve">403</w:t>
      </w:r>
      <w:r>
        <w:t xml:space="preserve"> </w:t>
      </w:r>
      <w:r>
        <w:t xml:space="preserve">on</w:t>
      </w:r>
      <w:r>
        <w:t xml:space="preserve"> </w:t>
      </w:r>
      <w:r>
        <w:rPr>
          <w:rStyle w:val="VerbatimChar"/>
        </w:rPr>
        <w:t xml:space="preserve">/admin/users</w:t>
      </w:r>
      <w:r>
        <w:t xml:space="preserve"> </w:t>
      </w:r>
      <w:r>
        <w:t xml:space="preserve">and an Admin receives</w:t>
      </w:r>
      <w:r>
        <w:t xml:space="preserve"> </w:t>
      </w:r>
      <w:r>
        <w:rPr>
          <w:rStyle w:val="VerbatimChar"/>
        </w:rPr>
        <w:t xml:space="preserve">200</w:t>
      </w:r>
      <w:r>
        <w:t xml:space="preserve">.</w:t>
      </w:r>
    </w:p>
    <w:p>
      <w:pPr>
        <w:pStyle w:val="BodyText"/>
      </w:pPr>
      <w:r>
        <w:rPr>
          <w:bCs/>
          <w:b/>
        </w:rPr>
        <w:t xml:space="preserve">Step 11 — Password reset, 2FA, OAuth2.</w:t>
      </w:r>
      <w:r>
        <w:t xml:space="preserve"> </w:t>
      </w:r>
      <w:r>
        <w:t xml:space="preserve">Reset token flow; TOTP enrolment with QR (</w:t>
      </w:r>
      <w:r>
        <w:rPr>
          <w:rStyle w:val="VerbatimChar"/>
        </w:rPr>
        <w:t xml:space="preserve">otpauth://</w:t>
      </w:r>
      <w:r>
        <w:t xml:space="preserve">), verification, recovery codes; Google OAuth2 login with PKCE, account linking and auto-provisioning.</w:t>
      </w:r>
      <w:r>
        <w:t xml:space="preserve"> </w:t>
      </w:r>
      <w:r>
        <w:rPr>
          <w:iCs/>
          <w:i/>
        </w:rPr>
        <w:t xml:space="preserve">Done when:</w:t>
      </w:r>
      <w:r>
        <w:t xml:space="preserve"> </w:t>
      </w:r>
      <w:r>
        <w:t xml:space="preserve">all three flows pass manual and integration tests.</w:t>
      </w:r>
    </w:p>
    <w:p>
      <w:pPr>
        <w:pStyle w:val="BodyText"/>
      </w:pPr>
      <w:r>
        <w:rPr>
          <w:bCs/>
          <w:b/>
        </w:rPr>
        <w:t xml:space="preserve">Step 12 — Auth hardening.</w:t>
      </w:r>
      <w:r>
        <w:t xml:space="preserve"> </w:t>
      </w:r>
      <w:r>
        <w:t xml:space="preserve">Rate limiting (Bucket4j + Redis) on auth routes, audit logging on every auth event, generic error messages,</w:t>
      </w:r>
      <w:r>
        <w:t xml:space="preserve"> </w:t>
      </w:r>
      <w:r>
        <w:rPr>
          <w:rStyle w:val="VerbatimChar"/>
        </w:rPr>
        <w:t xml:space="preserve">springdoc</w:t>
      </w:r>
      <w:r>
        <w:t xml:space="preserve"> </w:t>
      </w:r>
      <w:r>
        <w:t xml:space="preserve">documentation.</w:t>
      </w:r>
      <w:r>
        <w:t xml:space="preserve"> </w:t>
      </w:r>
      <w:r>
        <w:rPr>
          <w:iCs/>
          <w:i/>
        </w:rPr>
        <w:t xml:space="preserve">Done when:</w:t>
      </w:r>
      <w:r>
        <w:t xml:space="preserve"> </w:t>
      </w:r>
      <w:r>
        <w:t xml:space="preserve">the 11th login attempt in 15 minutes returns</w:t>
      </w:r>
      <w:r>
        <w:t xml:space="preserve"> </w:t>
      </w:r>
      <w:r>
        <w:rPr>
          <w:rStyle w:val="VerbatimChar"/>
        </w:rPr>
        <w:t xml:space="preserve">429</w:t>
      </w:r>
      <w:r>
        <w:t xml:space="preserve"> </w:t>
      </w:r>
      <w:r>
        <w:t xml:space="preserve">with</w:t>
      </w:r>
      <w:r>
        <w:t xml:space="preserve"> </w:t>
      </w:r>
      <w:r>
        <w:rPr>
          <w:rStyle w:val="VerbatimChar"/>
        </w:rPr>
        <w:t xml:space="preserve">Retry-After</w:t>
      </w:r>
      <w:r>
        <w:t xml:space="preserve">.</w:t>
      </w:r>
    </w:p>
    <w:bookmarkEnd w:id="148"/>
    <w:bookmarkStart w:id="149" w:name="phase-2-gateway-and-user-service-week-4"/>
    <w:p>
      <w:pPr>
        <w:pStyle w:val="Heading2"/>
      </w:pPr>
      <w:r>
        <w:t xml:space="preserve">Phase 2 — Gateway and User Service (Week 4)</w:t>
      </w:r>
    </w:p>
    <w:p>
      <w:pPr>
        <w:pStyle w:val="FirstParagraph"/>
      </w:pPr>
      <w:r>
        <w:rPr>
          <w:bCs/>
          <w:b/>
        </w:rPr>
        <w:t xml:space="preserve">Step 13 — API Gateway.</w:t>
      </w:r>
      <w:r>
        <w:t xml:space="preserve"> </w:t>
      </w:r>
      <w:r>
        <w:t xml:space="preserve">Spring Cloud Gateway: routes to each service, global JWT validation filter, header injection (</w:t>
      </w:r>
      <w:r>
        <w:rPr>
          <w:rStyle w:val="VerbatimChar"/>
        </w:rPr>
        <w:t xml:space="preserve">X-User-Id</w:t>
      </w:r>
      <w:r>
        <w:t xml:space="preserve">,</w:t>
      </w:r>
      <w:r>
        <w:t xml:space="preserve"> </w:t>
      </w:r>
      <w:r>
        <w:rPr>
          <w:rStyle w:val="VerbatimChar"/>
        </w:rPr>
        <w:t xml:space="preserve">X-Roles</w:t>
      </w:r>
      <w:r>
        <w:t xml:space="preserve">,</w:t>
      </w:r>
      <w:r>
        <w:t xml:space="preserve"> </w:t>
      </w:r>
      <w:r>
        <w:rPr>
          <w:rStyle w:val="VerbatimChar"/>
        </w:rPr>
        <w:t xml:space="preserve">X-Correlation-Id</w:t>
      </w:r>
      <w:r>
        <w:t xml:space="preserve">), CORS, rate-limit filter, Resilience4j circuit breakers, aggregated Swagger.</w:t>
      </w:r>
      <w:r>
        <w:t xml:space="preserve"> </w:t>
      </w:r>
      <w:r>
        <w:rPr>
          <w:iCs/>
          <w:i/>
        </w:rPr>
        <w:t xml:space="preserve">Done when:</w:t>
      </w:r>
      <w:r>
        <w:t xml:space="preserve"> </w:t>
      </w:r>
      <w:r>
        <w:t xml:space="preserve">all client traffic works through</w:t>
      </w:r>
      <w:r>
        <w:t xml:space="preserve"> </w:t>
      </w:r>
      <w:r>
        <w:rPr>
          <w:rStyle w:val="VerbatimChar"/>
        </w:rPr>
        <w:t xml:space="preserve">:8080</w:t>
      </w:r>
      <w:r>
        <w:t xml:space="preserve"> </w:t>
      </w:r>
      <w:r>
        <w:t xml:space="preserve">and direct service ports can be firewalled.</w:t>
      </w:r>
    </w:p>
    <w:p>
      <w:pPr>
        <w:pStyle w:val="BodyText"/>
      </w:pPr>
      <w:r>
        <w:rPr>
          <w:bCs/>
          <w:b/>
        </w:rPr>
        <w:t xml:space="preserve">Step 14 — User service.</w:t>
      </w:r>
      <w:r>
        <w:t xml:space="preserve"> </w:t>
      </w:r>
      <w:r>
        <w:t xml:space="preserve">Profiles, avatar upload hook, preferences, instructor application workflow, admin user search; consumes</w:t>
      </w:r>
      <w:r>
        <w:t xml:space="preserve"> </w:t>
      </w:r>
      <w:r>
        <w:rPr>
          <w:rStyle w:val="VerbatimChar"/>
        </w:rPr>
        <w:t xml:space="preserve">user.registered</w:t>
      </w:r>
      <w:r>
        <w:t xml:space="preserve"> </w:t>
      </w:r>
      <w:r>
        <w:t xml:space="preserve">to create the profile row.</w:t>
      </w:r>
      <w:r>
        <w:t xml:space="preserve"> </w:t>
      </w:r>
      <w:r>
        <w:rPr>
          <w:iCs/>
          <w:i/>
        </w:rPr>
        <w:t xml:space="preserve">Done when:</w:t>
      </w:r>
      <w:r>
        <w:t xml:space="preserve"> </w:t>
      </w:r>
      <w:r>
        <w:t xml:space="preserve">registering a user automatically creates a profile via the event.</w:t>
      </w:r>
    </w:p>
    <w:bookmarkEnd w:id="149"/>
    <w:bookmarkStart w:id="150" w:name="phase-3-course-domain-weeks-57"/>
    <w:p>
      <w:pPr>
        <w:pStyle w:val="Heading2"/>
      </w:pPr>
      <w:r>
        <w:t xml:space="preserve">Phase 3 — Course Domain (Weeks 5–7)</w:t>
      </w:r>
    </w:p>
    <w:p>
      <w:pPr>
        <w:pStyle w:val="FirstParagraph"/>
      </w:pPr>
      <w:r>
        <w:rPr>
          <w:bCs/>
          <w:b/>
        </w:rPr>
        <w:t xml:space="preserve">Step 15 — Course CRUD and lifecycle.</w:t>
      </w:r>
      <w:r>
        <w:t xml:space="preserve"> </w:t>
      </w:r>
      <w:r>
        <w:t xml:space="preserve">Entities and migrations for categories, courses, modules, lessons; slug generation; ownership checks; state machine with validation on publish; admin approve/reject.</w:t>
      </w:r>
      <w:r>
        <w:t xml:space="preserve"> </w:t>
      </w:r>
      <w:r>
        <w:rPr>
          <w:iCs/>
          <w:i/>
        </w:rPr>
        <w:t xml:space="preserve">Done when:</w:t>
      </w:r>
      <w:r>
        <w:t xml:space="preserve"> </w:t>
      </w:r>
      <w:r>
        <w:t xml:space="preserve">an instructor can build a course, submit it, and an admin can approve and publish it.</w:t>
      </w:r>
    </w:p>
    <w:p>
      <w:pPr>
        <w:pStyle w:val="BodyText"/>
      </w:pPr>
      <w:r>
        <w:rPr>
          <w:bCs/>
          <w:b/>
        </w:rPr>
        <w:t xml:space="preserve">Step 16 — Catalogue and search.</w:t>
      </w:r>
      <w:r>
        <w:t xml:space="preserve"> </w:t>
      </w:r>
      <w:r>
        <w:t xml:space="preserve">Specification/Criteria-based dynamic filters, full-text search on</w:t>
      </w:r>
      <w:r>
        <w:t xml:space="preserve"> </w:t>
      </w:r>
      <w:r>
        <w:rPr>
          <w:rStyle w:val="VerbatimChar"/>
        </w:rPr>
        <w:t xml:space="preserve">tsvector</w:t>
      </w:r>
      <w:r>
        <w:t xml:space="preserve">, sorting, pagination, Redis caching with invalidation on publish/update.</w:t>
      </w:r>
      <w:r>
        <w:t xml:space="preserve"> </w:t>
      </w:r>
      <w:r>
        <w:rPr>
          <w:iCs/>
          <w:i/>
        </w:rPr>
        <w:t xml:space="preserve">Done when:</w:t>
      </w:r>
      <w:r>
        <w:t xml:space="preserve"> </w:t>
      </w:r>
      <w:r>
        <w:rPr>
          <w:rStyle w:val="VerbatimChar"/>
        </w:rPr>
        <w:t xml:space="preserve">/courses?q=java&amp;level=BEGINNER&amp;sort=rating,desc</w:t>
      </w:r>
      <w:r>
        <w:t xml:space="preserve"> </w:t>
      </w:r>
      <w:r>
        <w:t xml:space="preserve">returns correct, cached results within budget.</w:t>
      </w:r>
    </w:p>
    <w:p>
      <w:pPr>
        <w:pStyle w:val="BodyText"/>
      </w:pPr>
      <w:r>
        <w:rPr>
          <w:bCs/>
          <w:b/>
        </w:rPr>
        <w:t xml:space="preserve">Step 17 — Enrolment and progress.</w:t>
      </w:r>
      <w:r>
        <w:t xml:space="preserve"> </w:t>
      </w:r>
      <w:r>
        <w:t xml:space="preserve">Free enrolment, duplicate guard,</w:t>
      </w:r>
      <w:r>
        <w:t xml:space="preserve"> </w:t>
      </w:r>
      <w:r>
        <w:rPr>
          <w:rStyle w:val="VerbatimChar"/>
        </w:rPr>
        <w:t xml:space="preserve">lesson_progress</w:t>
      </w:r>
      <w:r>
        <w:t xml:space="preserve"> </w:t>
      </w:r>
      <w:r>
        <w:t xml:space="preserve">upsert, throttled position writes, completion percentage recomputation,</w:t>
      </w:r>
      <w:r>
        <w:t xml:space="preserve"> </w:t>
      </w:r>
      <w:r>
        <w:rPr>
          <w:rStyle w:val="VerbatimChar"/>
        </w:rPr>
        <w:t xml:space="preserve">course.completed</w:t>
      </w:r>
      <w:r>
        <w:t xml:space="preserve"> </w:t>
      </w:r>
      <w:r>
        <w:t xml:space="preserve">event.</w:t>
      </w:r>
      <w:r>
        <w:t xml:space="preserve"> </w:t>
      </w:r>
      <w:r>
        <w:rPr>
          <w:iCs/>
          <w:i/>
        </w:rPr>
        <w:t xml:space="preserve">Done when:</w:t>
      </w:r>
      <w:r>
        <w:t xml:space="preserve"> </w:t>
      </w:r>
      <w:r>
        <w:t xml:space="preserve">completing all lessons sets the enrolment to</w:t>
      </w:r>
      <w:r>
        <w:t xml:space="preserve"> </w:t>
      </w:r>
      <w:r>
        <w:rPr>
          <w:rStyle w:val="VerbatimChar"/>
        </w:rPr>
        <w:t xml:space="preserve">COMPLETED</w:t>
      </w:r>
      <w:r>
        <w:t xml:space="preserve"> </w:t>
      </w:r>
      <w:r>
        <w:t xml:space="preserve">and emits the event.</w:t>
      </w:r>
    </w:p>
    <w:p>
      <w:pPr>
        <w:pStyle w:val="BodyText"/>
      </w:pPr>
      <w:r>
        <w:rPr>
          <w:bCs/>
          <w:b/>
        </w:rPr>
        <w:t xml:space="preserve">Step 18 — Reviews.</w:t>
      </w:r>
      <w:r>
        <w:t xml:space="preserve"> </w:t>
      </w:r>
      <w:r>
        <w:t xml:space="preserve">One review per enrolled student, aggregate rating recomputation, moderation flag.</w:t>
      </w:r>
      <w:r>
        <w:t xml:space="preserve"> </w:t>
      </w:r>
      <w:r>
        <w:rPr>
          <w:iCs/>
          <w:i/>
        </w:rPr>
        <w:t xml:space="preserve">Done when:</w:t>
      </w:r>
      <w:r>
        <w:t xml:space="preserve"> </w:t>
      </w:r>
      <w:r>
        <w:t xml:space="preserve">the course rating updates atomically on review create/update/delete.</w:t>
      </w:r>
    </w:p>
    <w:bookmarkEnd w:id="150"/>
    <w:bookmarkStart w:id="151" w:name="phase-4-media-and-playback-week-8"/>
    <w:p>
      <w:pPr>
        <w:pStyle w:val="Heading2"/>
      </w:pPr>
      <w:r>
        <w:t xml:space="preserve">Phase 4 — Media and Playback (Week 8)</w:t>
      </w:r>
    </w:p>
    <w:p>
      <w:pPr>
        <w:pStyle w:val="FirstParagraph"/>
      </w:pPr>
      <w:r>
        <w:rPr>
          <w:bCs/>
          <w:b/>
        </w:rPr>
        <w:t xml:space="preserve">Step 19 — Media service and upload.</w:t>
      </w:r>
      <w:r>
        <w:t xml:space="preserve"> </w:t>
      </w:r>
      <w:r>
        <w:t xml:space="preserve">Presigned multipart upload URLs, completion endpoint, MIME sniffing, size limits, checksum, media status machine.</w:t>
      </w:r>
      <w:r>
        <w:t xml:space="preserve"> </w:t>
      </w:r>
      <w:r>
        <w:rPr>
          <w:iCs/>
          <w:i/>
        </w:rPr>
        <w:t xml:space="preserve">Done when:</w:t>
      </w:r>
      <w:r>
        <w:t xml:space="preserve"> </w:t>
      </w:r>
      <w:r>
        <w:t xml:space="preserve">a 500 MB video uploads directly to MinIO/S3 from the browser with progress reporting.</w:t>
      </w:r>
    </w:p>
    <w:p>
      <w:pPr>
        <w:pStyle w:val="BodyText"/>
      </w:pPr>
      <w:r>
        <w:rPr>
          <w:bCs/>
          <w:b/>
        </w:rPr>
        <w:t xml:space="preserve">Step 20 — Transcoding and streaming.</w:t>
      </w:r>
      <w:r>
        <w:t xml:space="preserve"> </w:t>
      </w:r>
      <w:r>
        <w:t xml:space="preserve">Queue</w:t>
      </w:r>
      <w:r>
        <w:t xml:space="preserve"> </w:t>
      </w:r>
      <w:r>
        <w:rPr>
          <w:rStyle w:val="VerbatimChar"/>
        </w:rPr>
        <w:t xml:space="preserve">media.uploaded</w:t>
      </w:r>
      <w:r>
        <w:t xml:space="preserve">, FFmpeg worker producing HLS renditions + thumbnails, publish</w:t>
      </w:r>
      <w:r>
        <w:t xml:space="preserve"> </w:t>
      </w:r>
      <w:r>
        <w:rPr>
          <w:rStyle w:val="VerbatimChar"/>
        </w:rPr>
        <w:t xml:space="preserve">media.ready</w:t>
      </w:r>
      <w:r>
        <w:t xml:space="preserve">,</w:t>
      </w:r>
      <w:r>
        <w:t xml:space="preserve"> </w:t>
      </w:r>
      <w:r>
        <w:rPr>
          <w:rStyle w:val="VerbatimChar"/>
        </w:rPr>
        <w:t xml:space="preserve">course-service</w:t>
      </w:r>
      <w:r>
        <w:t xml:space="preserve"> </w:t>
      </w:r>
      <w:r>
        <w:t xml:space="preserve">attaches the manifest to the lesson; signed playback URLs gated by enrolment.</w:t>
      </w:r>
      <w:r>
        <w:t xml:space="preserve"> </w:t>
      </w:r>
      <w:r>
        <w:rPr>
          <w:iCs/>
          <w:i/>
        </w:rPr>
        <w:t xml:space="preserve">Done when:</w:t>
      </w:r>
      <w:r>
        <w:t xml:space="preserve"> </w:t>
      </w:r>
      <w:r>
        <w:t xml:space="preserve">an uploaded video plays as adaptive HLS and a non-enrolled user receives</w:t>
      </w:r>
      <w:r>
        <w:t xml:space="preserve"> </w:t>
      </w:r>
      <w:r>
        <w:rPr>
          <w:rStyle w:val="VerbatimChar"/>
        </w:rPr>
        <w:t xml:space="preserve">403</w:t>
      </w:r>
      <w:r>
        <w:t xml:space="preserve">.</w:t>
      </w:r>
    </w:p>
    <w:p>
      <w:pPr>
        <w:pStyle w:val="BodyText"/>
      </w:pPr>
      <w:r>
        <w:rPr>
          <w:bCs/>
          <w:b/>
        </w:rPr>
        <w:t xml:space="preserve">Step 21 — Player integration.</w:t>
      </w:r>
      <w:r>
        <w:t xml:space="preserve"> </w:t>
      </w:r>
      <w:r>
        <w:t xml:space="preserve">hls.js player with quality/speed controls, resume prompt, throttled progress beacons, auto-complete at 90 %.</w:t>
      </w:r>
      <w:r>
        <w:t xml:space="preserve"> </w:t>
      </w:r>
      <w:r>
        <w:rPr>
          <w:iCs/>
          <w:i/>
        </w:rPr>
        <w:t xml:space="preserve">Done when:</w:t>
      </w:r>
      <w:r>
        <w:t xml:space="preserve"> </w:t>
      </w:r>
      <w:r>
        <w:t xml:space="preserve">closing and reopening a lesson resumes within ±2 s of the last position.</w:t>
      </w:r>
    </w:p>
    <w:bookmarkEnd w:id="151"/>
    <w:bookmarkStart w:id="152" w:name="phase-5-assessment-weeks-910"/>
    <w:p>
      <w:pPr>
        <w:pStyle w:val="Heading2"/>
      </w:pPr>
      <w:r>
        <w:t xml:space="preserve">Phase 5 — Assessment (Weeks 9–10)</w:t>
      </w:r>
    </w:p>
    <w:p>
      <w:pPr>
        <w:pStyle w:val="FirstParagraph"/>
      </w:pPr>
      <w:r>
        <w:rPr>
          <w:bCs/>
          <w:b/>
        </w:rPr>
        <w:t xml:space="preserve">Step 22 — Assignments.</w:t>
      </w:r>
      <w:r>
        <w:t xml:space="preserve"> </w:t>
      </w:r>
      <w:r>
        <w:t xml:space="preserve">CRUD, submission with files, late handling, versioning, grading endpoint,</w:t>
      </w:r>
      <w:r>
        <w:t xml:space="preserve"> </w:t>
      </w:r>
      <w:r>
        <w:rPr>
          <w:rStyle w:val="VerbatimChar"/>
        </w:rPr>
        <w:t xml:space="preserve">assignment.graded</w:t>
      </w:r>
      <w:r>
        <w:t xml:space="preserve"> </w:t>
      </w:r>
      <w:r>
        <w:t xml:space="preserve">event, instructor grading queue.</w:t>
      </w:r>
      <w:r>
        <w:t xml:space="preserve"> </w:t>
      </w:r>
      <w:r>
        <w:rPr>
          <w:iCs/>
          <w:i/>
        </w:rPr>
        <w:t xml:space="preserve">Done when:</w:t>
      </w:r>
      <w:r>
        <w:t xml:space="preserve"> </w:t>
      </w:r>
      <w:r>
        <w:t xml:space="preserve">a graded submission notifies the student and shows the score.</w:t>
      </w:r>
    </w:p>
    <w:p>
      <w:pPr>
        <w:pStyle w:val="BodyText"/>
      </w:pPr>
      <w:r>
        <w:rPr>
          <w:bCs/>
          <w:b/>
        </w:rPr>
        <w:t xml:space="preserve">Step 23 — Quizzes.</w:t>
      </w:r>
      <w:r>
        <w:t xml:space="preserve"> </w:t>
      </w:r>
      <w:r>
        <w:t xml:space="preserve">Quiz/question/option CRUD, attempt start with server-side timer in Redis, answer autosave, submit with auto-evaluation, negative marking, attempt limits, results with the show-answers policy.</w:t>
      </w:r>
      <w:r>
        <w:t xml:space="preserve"> </w:t>
      </w:r>
      <w:r>
        <w:rPr>
          <w:iCs/>
          <w:i/>
        </w:rPr>
        <w:t xml:space="preserve">Done when:</w:t>
      </w:r>
      <w:r>
        <w:t xml:space="preserve"> </w:t>
      </w:r>
      <w:r>
        <w:t xml:space="preserve">correct answers never appear in attempt payloads and an expired attempt auto-submits.</w:t>
      </w:r>
    </w:p>
    <w:bookmarkEnd w:id="152"/>
    <w:bookmarkStart w:id="153" w:name="Xd6ee22677ee1ee1da242189d9372ebd9714270a"/>
    <w:p>
      <w:pPr>
        <w:pStyle w:val="Heading2"/>
      </w:pPr>
      <w:r>
        <w:t xml:space="preserve">Phase 6 — Real-Time and Notifications (Weeks 11–12)</w:t>
      </w:r>
    </w:p>
    <w:p>
      <w:pPr>
        <w:pStyle w:val="FirstParagraph"/>
      </w:pPr>
      <w:r>
        <w:rPr>
          <w:bCs/>
          <w:b/>
        </w:rPr>
        <w:t xml:space="preserve">Step 24 — Chat service.</w:t>
      </w:r>
      <w:r>
        <w:t xml:space="preserve"> </w:t>
      </w:r>
      <w:r>
        <w:t xml:space="preserve">WebSocket/STOMP configuration, handshake authentication, room provisioning on</w:t>
      </w:r>
      <w:r>
        <w:t xml:space="preserve"> </w:t>
      </w:r>
      <w:r>
        <w:rPr>
          <w:rStyle w:val="VerbatimChar"/>
        </w:rPr>
        <w:t xml:space="preserve">enrolment.created</w:t>
      </w:r>
      <w:r>
        <w:t xml:space="preserve">, send/persist/broadcast, history with cursor pagination, edit/delete, moderation.</w:t>
      </w:r>
      <w:r>
        <w:t xml:space="preserve"> </w:t>
      </w:r>
      <w:r>
        <w:rPr>
          <w:iCs/>
          <w:i/>
        </w:rPr>
        <w:t xml:space="preserve">Done when:</w:t>
      </w:r>
      <w:r>
        <w:t xml:space="preserve"> </w:t>
      </w:r>
      <w:r>
        <w:t xml:space="preserve">two browsers exchange messages in real time and history reloads correctly.</w:t>
      </w:r>
    </w:p>
    <w:p>
      <w:pPr>
        <w:pStyle w:val="BodyText"/>
      </w:pPr>
      <w:r>
        <w:rPr>
          <w:bCs/>
          <w:b/>
        </w:rPr>
        <w:t xml:space="preserve">Step 25 — Typing, receipts, presence, scaling.</w:t>
      </w:r>
      <w:r>
        <w:t xml:space="preserve"> </w:t>
      </w:r>
      <w:r>
        <w:t xml:space="preserve">Typing indicator with TTL, read receipts and unread counts, presence heartbeat, Redis pub/sub fan-out across replicas, per-user send rate limit.</w:t>
      </w:r>
      <w:r>
        <w:t xml:space="preserve"> </w:t>
      </w:r>
      <w:r>
        <w:rPr>
          <w:iCs/>
          <w:i/>
        </w:rPr>
        <w:t xml:space="preserve">Done when:</w:t>
      </w:r>
      <w:r>
        <w:t xml:space="preserve"> </w:t>
      </w:r>
      <w:r>
        <w:t xml:space="preserve">messages are delivered correctly with two</w:t>
      </w:r>
      <w:r>
        <w:t xml:space="preserve"> </w:t>
      </w:r>
      <w:r>
        <w:rPr>
          <w:rStyle w:val="VerbatimChar"/>
        </w:rPr>
        <w:t xml:space="preserve">chat-service</w:t>
      </w:r>
      <w:r>
        <w:t xml:space="preserve"> </w:t>
      </w:r>
      <w:r>
        <w:t xml:space="preserve">replicas running.</w:t>
      </w:r>
    </w:p>
    <w:p>
      <w:pPr>
        <w:pStyle w:val="BodyText"/>
      </w:pPr>
      <w:r>
        <w:rPr>
          <w:bCs/>
          <w:b/>
        </w:rPr>
        <w:t xml:space="preserve">Step 26 — Notification service.</w:t>
      </w:r>
      <w:r>
        <w:t xml:space="preserve"> </w:t>
      </w:r>
      <w:r>
        <w:t xml:space="preserve">Event consumers with an idempotency table, notification persistence, WebSocket push, email templates, preferences, DLQ handling.</w:t>
      </w:r>
      <w:r>
        <w:t xml:space="preserve"> </w:t>
      </w:r>
      <w:r>
        <w:rPr>
          <w:iCs/>
          <w:i/>
        </w:rPr>
        <w:t xml:space="preserve">Done when:</w:t>
      </w:r>
      <w:r>
        <w:t xml:space="preserve"> </w:t>
      </w:r>
      <w:r>
        <w:t xml:space="preserve">enrolment, grading and payment events each produce exactly one notification, even on duplicate delivery.</w:t>
      </w:r>
    </w:p>
    <w:bookmarkEnd w:id="153"/>
    <w:bookmarkStart w:id="154" w:name="X2dc1d3ff3085093ec875746a37e435161729455"/>
    <w:p>
      <w:pPr>
        <w:pStyle w:val="Heading2"/>
      </w:pPr>
      <w:r>
        <w:t xml:space="preserve">Phase 7 — Commerce and Certificates (Weeks 13–14)</w:t>
      </w:r>
    </w:p>
    <w:p>
      <w:pPr>
        <w:pStyle w:val="FirstParagraph"/>
      </w:pPr>
      <w:r>
        <w:rPr>
          <w:bCs/>
          <w:b/>
        </w:rPr>
        <w:t xml:space="preserve">Step 27 — Payments.</w:t>
      </w:r>
      <w:r>
        <w:t xml:space="preserve"> </w:t>
      </w:r>
      <w:r>
        <w:t xml:space="preserve">Order creation with server-side pricing, coupon application, gateway order creation, checkout UI, webhook endpoint with signature verification and idempotency, transaction ledger,</w:t>
      </w:r>
      <w:r>
        <w:t xml:space="preserve"> </w:t>
      </w:r>
      <w:r>
        <w:rPr>
          <w:rStyle w:val="VerbatimChar"/>
        </w:rPr>
        <w:t xml:space="preserve">payment.succeeded</w:t>
      </w:r>
      <w:r>
        <w:t xml:space="preserve"> </w:t>
      </w:r>
      <w:r>
        <w:t xml:space="preserve">→ auto-enrolment, order expiry job, invoice PDF, admin refunds.</w:t>
      </w:r>
      <w:r>
        <w:t xml:space="preserve"> </w:t>
      </w:r>
      <w:r>
        <w:rPr>
          <w:iCs/>
          <w:i/>
        </w:rPr>
        <w:t xml:space="preserve">Done when:</w:t>
      </w:r>
      <w:r>
        <w:t xml:space="preserve"> </w:t>
      </w:r>
      <w:r>
        <w:t xml:space="preserve">a test-mode purchase enrols the student only after the verified webhook, and replaying the webhook changes nothing.</w:t>
      </w:r>
    </w:p>
    <w:p>
      <w:pPr>
        <w:pStyle w:val="BodyText"/>
      </w:pPr>
      <w:r>
        <w:rPr>
          <w:bCs/>
          <w:b/>
        </w:rPr>
        <w:t xml:space="preserve">Step 28 — Certificates.</w:t>
      </w:r>
      <w:r>
        <w:t xml:space="preserve"> </w:t>
      </w:r>
      <w:r>
        <w:t xml:space="preserve">Listener on</w:t>
      </w:r>
      <w:r>
        <w:t xml:space="preserve"> </w:t>
      </w:r>
      <w:r>
        <w:rPr>
          <w:rStyle w:val="VerbatimChar"/>
        </w:rPr>
        <w:t xml:space="preserve">course.completed</w:t>
      </w:r>
      <w:r>
        <w:t xml:space="preserve">, verification code generation, HTML→PDF rendering, S3 upload, download and public verification endpoints, revocation.</w:t>
      </w:r>
      <w:r>
        <w:t xml:space="preserve"> </w:t>
      </w:r>
      <w:r>
        <w:rPr>
          <w:iCs/>
          <w:i/>
        </w:rPr>
        <w:t xml:space="preserve">Done when:</w:t>
      </w:r>
      <w:r>
        <w:t xml:space="preserve"> </w:t>
      </w:r>
      <w:r>
        <w:t xml:space="preserve">completing a course produces a downloadable PDF whose code verifies publicly.</w:t>
      </w:r>
    </w:p>
    <w:bookmarkEnd w:id="154"/>
    <w:bookmarkStart w:id="155" w:name="phase-8-analytics-and-admin-week-15"/>
    <w:p>
      <w:pPr>
        <w:pStyle w:val="Heading2"/>
      </w:pPr>
      <w:r>
        <w:t xml:space="preserve">Phase 8 — Analytics and Admin (Week 15)</w:t>
      </w:r>
    </w:p>
    <w:p>
      <w:pPr>
        <w:pStyle w:val="FirstParagraph"/>
      </w:pPr>
      <w:r>
        <w:rPr>
          <w:bCs/>
          <w:b/>
        </w:rPr>
        <w:t xml:space="preserve">Step 29 — Analytics.</w:t>
      </w:r>
      <w:r>
        <w:t xml:space="preserve"> </w:t>
      </w:r>
      <w:r>
        <w:t xml:space="preserve">Event/telemetry capture, nightly rollup jobs (ShedLock) into summary tables, instructor and admin dashboard endpoints, CSV export, Recharts dashboards.</w:t>
      </w:r>
      <w:r>
        <w:t xml:space="preserve"> </w:t>
      </w:r>
      <w:r>
        <w:rPr>
          <w:iCs/>
          <w:i/>
        </w:rPr>
        <w:t xml:space="preserve">Done when:</w:t>
      </w:r>
      <w:r>
        <w:t xml:space="preserve"> </w:t>
      </w:r>
      <w:r>
        <w:t xml:space="preserve">dashboards render from summary tables with no heavy live aggregation.</w:t>
      </w:r>
    </w:p>
    <w:p>
      <w:pPr>
        <w:pStyle w:val="BodyText"/>
      </w:pPr>
      <w:r>
        <w:rPr>
          <w:bCs/>
          <w:b/>
        </w:rPr>
        <w:t xml:space="preserve">Step 30 — Admin panel.</w:t>
      </w:r>
      <w:r>
        <w:t xml:space="preserve"> </w:t>
      </w:r>
      <w:r>
        <w:t xml:space="preserve">User management, moderation queue, payment reconciliation, audit log viewer with filters, feature flags, category management.</w:t>
      </w:r>
      <w:r>
        <w:t xml:space="preserve"> </w:t>
      </w:r>
      <w:r>
        <w:rPr>
          <w:iCs/>
          <w:i/>
        </w:rPr>
        <w:t xml:space="preserve">Done when:</w:t>
      </w:r>
      <w:r>
        <w:t xml:space="preserve"> </w:t>
      </w:r>
      <w:r>
        <w:t xml:space="preserve">every admin action appears in the audit log with before/after snapshots.</w:t>
      </w:r>
    </w:p>
    <w:bookmarkEnd w:id="155"/>
    <w:bookmarkStart w:id="156" w:name="X566b28cd01b4a15f4337d8dc5c11730b04e6b17"/>
    <w:p>
      <w:pPr>
        <w:pStyle w:val="Heading2"/>
      </w:pPr>
      <w:r>
        <w:t xml:space="preserve">Phase 9 — Hardening, Testing, Delivery (Weeks 16–18)</w:t>
      </w:r>
    </w:p>
    <w:p>
      <w:pPr>
        <w:pStyle w:val="FirstParagraph"/>
      </w:pPr>
      <w:r>
        <w:rPr>
          <w:bCs/>
          <w:b/>
        </w:rPr>
        <w:t xml:space="preserve">Step 31 — Test suite completion.</w:t>
      </w:r>
      <w:r>
        <w:t xml:space="preserve"> </w:t>
      </w:r>
      <w:r>
        <w:t xml:space="preserve">Unit tests to ≥ 80 % on service layers, Testcontainers integration tests per service, contract tests on the gateway, Playwright/Cypress E2E for the five critical journeys, k6/JMeter load test at target concurrency.</w:t>
      </w:r>
      <w:r>
        <w:t xml:space="preserve"> </w:t>
      </w:r>
      <w:r>
        <w:rPr>
          <w:iCs/>
          <w:i/>
        </w:rPr>
        <w:t xml:space="preserve">Done when:</w:t>
      </w:r>
      <w:r>
        <w:t xml:space="preserve"> </w:t>
      </w:r>
      <w:r>
        <w:t xml:space="preserve">CI runs the full suite green and load targets in §11.1 are met.</w:t>
      </w:r>
    </w:p>
    <w:p>
      <w:pPr>
        <w:pStyle w:val="BodyText"/>
      </w:pPr>
      <w:r>
        <w:rPr>
          <w:bCs/>
          <w:b/>
        </w:rPr>
        <w:t xml:space="preserve">Step 32 — Security review.</w:t>
      </w:r>
      <w:r>
        <w:t xml:space="preserve"> </w:t>
      </w:r>
      <w:r>
        <w:t xml:space="preserve">OWASP ASVS checklist walkthrough, dependency and image scans clean, penetration-style manual tests (IDOR, privilege escalation, token replay, upload abuse), secrets audit.</w:t>
      </w:r>
      <w:r>
        <w:t xml:space="preserve"> </w:t>
      </w:r>
      <w:r>
        <w:rPr>
          <w:iCs/>
          <w:i/>
        </w:rPr>
        <w:t xml:space="preserve">Done when:</w:t>
      </w:r>
      <w:r>
        <w:t xml:space="preserve"> </w:t>
      </w:r>
      <w:r>
        <w:t xml:space="preserve">no High/Critical findings remain open.</w:t>
      </w:r>
    </w:p>
    <w:p>
      <w:pPr>
        <w:pStyle w:val="BodyText"/>
      </w:pPr>
      <w:r>
        <w:rPr>
          <w:bCs/>
          <w:b/>
        </w:rPr>
        <w:t xml:space="preserve">Step 33 — Observability and runbooks.</w:t>
      </w:r>
      <w:r>
        <w:t xml:space="preserve"> </w:t>
      </w:r>
      <w:r>
        <w:t xml:space="preserve">Prometheus scrape configs, Grafana dashboards, alert rules, log shipping, tracing, on-call runbooks for the top 10 failure modes.</w:t>
      </w:r>
      <w:r>
        <w:t xml:space="preserve"> </w:t>
      </w:r>
      <w:r>
        <w:rPr>
          <w:iCs/>
          <w:i/>
        </w:rPr>
        <w:t xml:space="preserve">Done when:</w:t>
      </w:r>
      <w:r>
        <w:t xml:space="preserve"> </w:t>
      </w:r>
      <w:r>
        <w:t xml:space="preserve">a simulated database outage triggers an alert and the runbook resolves it.</w:t>
      </w:r>
    </w:p>
    <w:p>
      <w:pPr>
        <w:pStyle w:val="BodyText"/>
      </w:pPr>
      <w:r>
        <w:rPr>
          <w:bCs/>
          <w:b/>
        </w:rPr>
        <w:t xml:space="preserve">Step 34 — Kubernetes and CI/CD to staging.</w:t>
      </w:r>
      <w:r>
        <w:t xml:space="preserve"> </w:t>
      </w:r>
      <w:r>
        <w:t xml:space="preserve">Helm charts per service, values per environment, secrets via External Secrets, ingress + TLS, HPA, PDB, full pipeline through to staging deploy plus smoke tests.</w:t>
      </w:r>
      <w:r>
        <w:t xml:space="preserve"> </w:t>
      </w:r>
      <w:r>
        <w:rPr>
          <w:iCs/>
          <w:i/>
        </w:rPr>
        <w:t xml:space="preserve">Done when:</w:t>
      </w:r>
      <w:r>
        <w:t xml:space="preserve"> </w:t>
      </w:r>
      <w:r>
        <w:t xml:space="preserve">a merge to</w:t>
      </w:r>
      <w:r>
        <w:t xml:space="preserve"> </w:t>
      </w:r>
      <w:r>
        <w:rPr>
          <w:rStyle w:val="VerbatimChar"/>
        </w:rPr>
        <w:t xml:space="preserve">develop</w:t>
      </w:r>
      <w:r>
        <w:t xml:space="preserve"> </w:t>
      </w:r>
      <w:r>
        <w:t xml:space="preserve">reaches dev automatically and</w:t>
      </w:r>
      <w:r>
        <w:t xml:space="preserve"> </w:t>
      </w:r>
      <w:r>
        <w:rPr>
          <w:rStyle w:val="VerbatimChar"/>
        </w:rPr>
        <w:t xml:space="preserve">release/*</w:t>
      </w:r>
      <w:r>
        <w:t xml:space="preserve"> </w:t>
      </w:r>
      <w:r>
        <w:t xml:space="preserve">reaches staging.</w:t>
      </w:r>
    </w:p>
    <w:p>
      <w:pPr>
        <w:pStyle w:val="BodyText"/>
      </w:pPr>
      <w:r>
        <w:rPr>
          <w:bCs/>
          <w:b/>
        </w:rPr>
        <w:t xml:space="preserve">Step 35 — Production launch.</w:t>
      </w:r>
      <w:r>
        <w:t xml:space="preserve"> </w:t>
      </w:r>
      <w:r>
        <w:t xml:space="preserve">Terraform the AWS baseline, restore-tested backups, DNS and certificates, WAF rules, blue-green or canary rollout of</w:t>
      </w:r>
      <w:r>
        <w:t xml:space="preserve"> </w:t>
      </w:r>
      <w:r>
        <w:rPr>
          <w:rStyle w:val="VerbatimChar"/>
        </w:rPr>
        <w:t xml:space="preserve">v1.0.0</w:t>
      </w:r>
      <w:r>
        <w:t xml:space="preserve">, 48-hour hypercare with dashboards.</w:t>
      </w:r>
      <w:r>
        <w:t xml:space="preserve"> </w:t>
      </w:r>
      <w:r>
        <w:rPr>
          <w:iCs/>
          <w:i/>
        </w:rPr>
        <w:t xml:space="preserve">Done when:</w:t>
      </w:r>
      <w:r>
        <w:t xml:space="preserve"> </w:t>
      </w:r>
      <w:r>
        <w:t xml:space="preserve">production serves real traffic within SLOs and rollback has been rehearsed.</w:t>
      </w:r>
    </w:p>
    <w:p>
      <w:pPr>
        <w:pStyle w:val="BodyText"/>
      </w:pPr>
      <w:r>
        <w:rPr>
          <w:bCs/>
          <w:b/>
        </w:rPr>
        <w:t xml:space="preserve">Step 36 — Documentation and handover.</w:t>
      </w:r>
      <w:r>
        <w:t xml:space="preserve"> </w:t>
      </w:r>
      <w:r>
        <w:t xml:space="preserve">Publish this SRS, ADRs for key decisions (microservices split, token strategy, media pipeline), Postman collection, README quick-start (</w:t>
      </w:r>
      <w:r>
        <w:rPr>
          <w:rStyle w:val="VerbatimChar"/>
        </w:rPr>
        <w:t xml:space="preserve">docker compose up</w:t>
      </w:r>
      <w:r>
        <w:t xml:space="preserve"> </w:t>
      </w:r>
      <w:r>
        <w:t xml:space="preserve">→ seeded demo data), architecture diagram, demo script and interview talking points.</w:t>
      </w:r>
      <w:r>
        <w:t xml:space="preserve"> </w:t>
      </w:r>
      <w:r>
        <w:rPr>
          <w:iCs/>
          <w:i/>
        </w:rPr>
        <w:t xml:space="preserve">Done when:</w:t>
      </w:r>
      <w:r>
        <w:t xml:space="preserve"> </w:t>
      </w:r>
      <w:r>
        <w:t xml:space="preserve">a new developer runs the whole stack locally in under 30 minutes using only the docs.</w:t>
      </w:r>
    </w:p>
    <w:bookmarkEnd w:id="156"/>
    <w:bookmarkStart w:id="157" w:name="suggested-timeline"/>
    <w:p>
      <w:pPr>
        <w:pStyle w:val="Heading2"/>
      </w:pPr>
      <w:r>
        <w:t xml:space="preserve">15.1 Suggested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Deliverable</w:t>
            </w:r>
          </w:p>
        </w:tc>
      </w:tr>
      <w:tr>
        <w:tc>
          <w:tcPr/>
          <w:p>
            <w:pPr>
              <w:pStyle w:val="Compact"/>
              <w:jc w:val="left"/>
            </w:pPr>
            <w:r>
              <w:t xml:space="preserve">0 Foundation</w:t>
            </w:r>
          </w:p>
        </w:tc>
        <w:tc>
          <w:tcPr/>
          <w:p>
            <w:pPr>
              <w:pStyle w:val="Compact"/>
              <w:jc w:val="left"/>
            </w:pPr>
            <w:r>
              <w:t xml:space="preserve">1</w:t>
            </w:r>
          </w:p>
        </w:tc>
        <w:tc>
          <w:tcPr/>
          <w:p>
            <w:pPr>
              <w:pStyle w:val="Compact"/>
              <w:jc w:val="left"/>
            </w:pPr>
            <w:r>
              <w:t xml:space="preserve">Repo, infra, common library</w:t>
            </w:r>
          </w:p>
        </w:tc>
      </w:tr>
      <w:tr>
        <w:tc>
          <w:tcPr/>
          <w:p>
            <w:pPr>
              <w:pStyle w:val="Compact"/>
              <w:jc w:val="left"/>
            </w:pPr>
            <w:r>
              <w:t xml:space="preserve">1 Auth core</w:t>
            </w:r>
          </w:p>
        </w:tc>
        <w:tc>
          <w:tcPr/>
          <w:p>
            <w:pPr>
              <w:pStyle w:val="Compact"/>
              <w:jc w:val="left"/>
            </w:pPr>
            <w:r>
              <w:t xml:space="preserve">2–3</w:t>
            </w:r>
          </w:p>
        </w:tc>
        <w:tc>
          <w:tcPr/>
          <w:p>
            <w:pPr>
              <w:pStyle w:val="Compact"/>
              <w:jc w:val="left"/>
            </w:pPr>
            <w:r>
              <w:t xml:space="preserve">Complete identity subsystem</w:t>
            </w:r>
          </w:p>
        </w:tc>
      </w:tr>
      <w:tr>
        <w:tc>
          <w:tcPr/>
          <w:p>
            <w:pPr>
              <w:pStyle w:val="Compact"/>
              <w:jc w:val="left"/>
            </w:pPr>
            <w:r>
              <w:t xml:space="preserve">2 Gateway &amp; user</w:t>
            </w:r>
          </w:p>
        </w:tc>
        <w:tc>
          <w:tcPr/>
          <w:p>
            <w:pPr>
              <w:pStyle w:val="Compact"/>
              <w:jc w:val="left"/>
            </w:pPr>
            <w:r>
              <w:t xml:space="preserve">4</w:t>
            </w:r>
          </w:p>
        </w:tc>
        <w:tc>
          <w:tcPr/>
          <w:p>
            <w:pPr>
              <w:pStyle w:val="Compact"/>
              <w:jc w:val="left"/>
            </w:pPr>
            <w:r>
              <w:t xml:space="preserve">Unified entry point, profiles</w:t>
            </w:r>
          </w:p>
        </w:tc>
      </w:tr>
      <w:tr>
        <w:tc>
          <w:tcPr/>
          <w:p>
            <w:pPr>
              <w:pStyle w:val="Compact"/>
              <w:jc w:val="left"/>
            </w:pPr>
            <w:r>
              <w:t xml:space="preserve">3 Course domain</w:t>
            </w:r>
          </w:p>
        </w:tc>
        <w:tc>
          <w:tcPr/>
          <w:p>
            <w:pPr>
              <w:pStyle w:val="Compact"/>
              <w:jc w:val="left"/>
            </w:pPr>
            <w:r>
              <w:t xml:space="preserve">5–7</w:t>
            </w:r>
          </w:p>
        </w:tc>
        <w:tc>
          <w:tcPr/>
          <w:p>
            <w:pPr>
              <w:pStyle w:val="Compact"/>
              <w:jc w:val="left"/>
            </w:pPr>
            <w:r>
              <w:t xml:space="preserve">Authoring, catalogue, enrolment, progress</w:t>
            </w:r>
          </w:p>
        </w:tc>
      </w:tr>
      <w:tr>
        <w:tc>
          <w:tcPr/>
          <w:p>
            <w:pPr>
              <w:pStyle w:val="Compact"/>
              <w:jc w:val="left"/>
            </w:pPr>
            <w:r>
              <w:t xml:space="preserve">4 Media</w:t>
            </w:r>
          </w:p>
        </w:tc>
        <w:tc>
          <w:tcPr/>
          <w:p>
            <w:pPr>
              <w:pStyle w:val="Compact"/>
              <w:jc w:val="left"/>
            </w:pPr>
            <w:r>
              <w:t xml:space="preserve">8</w:t>
            </w:r>
          </w:p>
        </w:tc>
        <w:tc>
          <w:tcPr/>
          <w:p>
            <w:pPr>
              <w:pStyle w:val="Compact"/>
              <w:jc w:val="left"/>
            </w:pPr>
            <w:r>
              <w:t xml:space="preserve">Upload, transcode, secure streaming</w:t>
            </w:r>
          </w:p>
        </w:tc>
      </w:tr>
      <w:tr>
        <w:tc>
          <w:tcPr/>
          <w:p>
            <w:pPr>
              <w:pStyle w:val="Compact"/>
              <w:jc w:val="left"/>
            </w:pPr>
            <w:r>
              <w:t xml:space="preserve">5 Assessment</w:t>
            </w:r>
          </w:p>
        </w:tc>
        <w:tc>
          <w:tcPr/>
          <w:p>
            <w:pPr>
              <w:pStyle w:val="Compact"/>
              <w:jc w:val="left"/>
            </w:pPr>
            <w:r>
              <w:t xml:space="preserve">9–10</w:t>
            </w:r>
          </w:p>
        </w:tc>
        <w:tc>
          <w:tcPr/>
          <w:p>
            <w:pPr>
              <w:pStyle w:val="Compact"/>
              <w:jc w:val="left"/>
            </w:pPr>
            <w:r>
              <w:t xml:space="preserve">Assignments and quizzes</w:t>
            </w:r>
          </w:p>
        </w:tc>
      </w:tr>
      <w:tr>
        <w:tc>
          <w:tcPr/>
          <w:p>
            <w:pPr>
              <w:pStyle w:val="Compact"/>
              <w:jc w:val="left"/>
            </w:pPr>
            <w:r>
              <w:t xml:space="preserve">6 Real-time</w:t>
            </w:r>
          </w:p>
        </w:tc>
        <w:tc>
          <w:tcPr/>
          <w:p>
            <w:pPr>
              <w:pStyle w:val="Compact"/>
              <w:jc w:val="left"/>
            </w:pPr>
            <w:r>
              <w:t xml:space="preserve">11–12</w:t>
            </w:r>
          </w:p>
        </w:tc>
        <w:tc>
          <w:tcPr/>
          <w:p>
            <w:pPr>
              <w:pStyle w:val="Compact"/>
              <w:jc w:val="left"/>
            </w:pPr>
            <w:r>
              <w:t xml:space="preserve">Chat and notifications</w:t>
            </w:r>
          </w:p>
        </w:tc>
      </w:tr>
      <w:tr>
        <w:tc>
          <w:tcPr/>
          <w:p>
            <w:pPr>
              <w:pStyle w:val="Compact"/>
              <w:jc w:val="left"/>
            </w:pPr>
            <w:r>
              <w:t xml:space="preserve">7 Commerce</w:t>
            </w:r>
          </w:p>
        </w:tc>
        <w:tc>
          <w:tcPr/>
          <w:p>
            <w:pPr>
              <w:pStyle w:val="Compact"/>
              <w:jc w:val="left"/>
            </w:pPr>
            <w:r>
              <w:t xml:space="preserve">13–14</w:t>
            </w:r>
          </w:p>
        </w:tc>
        <w:tc>
          <w:tcPr/>
          <w:p>
            <w:pPr>
              <w:pStyle w:val="Compact"/>
              <w:jc w:val="left"/>
            </w:pPr>
            <w:r>
              <w:t xml:space="preserve">Payments and certificates</w:t>
            </w:r>
          </w:p>
        </w:tc>
      </w:tr>
      <w:tr>
        <w:tc>
          <w:tcPr/>
          <w:p>
            <w:pPr>
              <w:pStyle w:val="Compact"/>
              <w:jc w:val="left"/>
            </w:pPr>
            <w:r>
              <w:t xml:space="preserve">8 Analytics &amp; admin</w:t>
            </w:r>
          </w:p>
        </w:tc>
        <w:tc>
          <w:tcPr/>
          <w:p>
            <w:pPr>
              <w:pStyle w:val="Compact"/>
              <w:jc w:val="left"/>
            </w:pPr>
            <w:r>
              <w:t xml:space="preserve">15</w:t>
            </w:r>
          </w:p>
        </w:tc>
        <w:tc>
          <w:tcPr/>
          <w:p>
            <w:pPr>
              <w:pStyle w:val="Compact"/>
              <w:jc w:val="left"/>
            </w:pPr>
            <w:r>
              <w:t xml:space="preserve">Dashboards and admin console</w:t>
            </w:r>
          </w:p>
        </w:tc>
      </w:tr>
      <w:tr>
        <w:tc>
          <w:tcPr/>
          <w:p>
            <w:pPr>
              <w:pStyle w:val="Compact"/>
              <w:jc w:val="left"/>
            </w:pPr>
            <w:r>
              <w:t xml:space="preserve">9 Hardening &amp; launch</w:t>
            </w:r>
          </w:p>
        </w:tc>
        <w:tc>
          <w:tcPr/>
          <w:p>
            <w:pPr>
              <w:pStyle w:val="Compact"/>
              <w:jc w:val="left"/>
            </w:pPr>
            <w:r>
              <w:t xml:space="preserve">16–18</w:t>
            </w:r>
          </w:p>
        </w:tc>
        <w:tc>
          <w:tcPr/>
          <w:p>
            <w:pPr>
              <w:pStyle w:val="Compact"/>
              <w:jc w:val="left"/>
            </w:pPr>
            <w:r>
              <w:t xml:space="preserve">Tests, security, K8s, production</w:t>
            </w:r>
          </w:p>
        </w:tc>
      </w:tr>
    </w:tbl>
    <w:bookmarkEnd w:id="157"/>
    <w:bookmarkStart w:id="158" w:name="minimum-viable-demo-path"/>
    <w:p>
      <w:pPr>
        <w:pStyle w:val="Heading2"/>
      </w:pPr>
      <w:r>
        <w:t xml:space="preserve">15.2 Minimum Viable Demo Path</w:t>
      </w:r>
    </w:p>
    <w:p>
      <w:pPr>
        <w:pStyle w:val="FirstParagraph"/>
      </w:pPr>
      <w:r>
        <w:t xml:space="preserve">If time is short, build Steps 1–10, 13, 15–17, 19–21, 23 and 24. That yields a demonstrable product: register → verify → login (JWT + refresh) → browse → enrol → watch with resume → take a quiz → chat in real time — which already evidences every headline skill in the objectives (React, Tailwind, Java, Spring Boot, Hibernate, JDBC, PostgreSQL, JWT, OAuth2, WebSocket, Docker).</w:t>
      </w:r>
    </w:p>
    <w:p>
      <w:r>
        <w:pict>
          <v:rect style="width:0;height:1.5pt" o:hralign="center" o:hrstd="t" o:hr="t"/>
        </w:pict>
      </w:r>
    </w:p>
    <w:bookmarkEnd w:id="158"/>
    <w:bookmarkEnd w:id="159"/>
    <w:bookmarkStart w:id="162" w:name="Xdd593ba40aa41b13d477ddd01b9785221e8593f"/>
    <w:p>
      <w:pPr>
        <w:pStyle w:val="Heading1"/>
      </w:pPr>
      <w:r>
        <w:t xml:space="preserve">16. Repository Structure and Engineering Standards</w:t>
      </w:r>
    </w:p>
    <w:bookmarkStart w:id="160" w:name="service-package-layout"/>
    <w:p>
      <w:pPr>
        <w:pStyle w:val="Heading2"/>
      </w:pPr>
      <w:r>
        <w:t xml:space="preserve">16.1 Service Package Layout</w:t>
      </w:r>
    </w:p>
    <w:p>
      <w:pPr>
        <w:pStyle w:val="SourceCode"/>
      </w:pPr>
      <w:r>
        <w:rPr>
          <w:rStyle w:val="VerbatimChar"/>
        </w:rPr>
        <w:t xml:space="preserve">com.lms.&lt;service&gt;</w:t>
      </w:r>
      <w:r>
        <w:br/>
      </w:r>
      <w:r>
        <w:rPr>
          <w:rStyle w:val="VerbatimChar"/>
        </w:rPr>
        <w:t xml:space="preserve">├── config/          SecurityConfig, RedisConfig, RabbitConfig, OpenApiConfig, WebSocketConfig</w:t>
      </w:r>
      <w:r>
        <w:br/>
      </w:r>
      <w:r>
        <w:rPr>
          <w:rStyle w:val="VerbatimChar"/>
        </w:rPr>
        <w:t xml:space="preserve">├── controller/      thin REST layer, validation only</w:t>
      </w:r>
      <w:r>
        <w:br/>
      </w:r>
      <w:r>
        <w:rPr>
          <w:rStyle w:val="VerbatimChar"/>
        </w:rPr>
        <w:t xml:space="preserve">├── dto/             request/ and response/ records</w:t>
      </w:r>
      <w:r>
        <w:br/>
      </w:r>
      <w:r>
        <w:rPr>
          <w:rStyle w:val="VerbatimChar"/>
        </w:rPr>
        <w:t xml:space="preserve">├── entity/          JPA entities extending BaseEntity</w:t>
      </w:r>
      <w:r>
        <w:br/>
      </w:r>
      <w:r>
        <w:rPr>
          <w:rStyle w:val="VerbatimChar"/>
        </w:rPr>
        <w:t xml:space="preserve">├── repository/      Spring Data JPA + custom JDBC where performance demands</w:t>
      </w:r>
      <w:r>
        <w:br/>
      </w:r>
      <w:r>
        <w:rPr>
          <w:rStyle w:val="VerbatimChar"/>
        </w:rPr>
        <w:t xml:space="preserve">├── service/         interfaces + impl — all business rules live here</w:t>
      </w:r>
      <w:r>
        <w:br/>
      </w:r>
      <w:r>
        <w:rPr>
          <w:rStyle w:val="VerbatimChar"/>
        </w:rPr>
        <w:t xml:space="preserve">├── mapper/          MapStruct mappers</w:t>
      </w:r>
      <w:r>
        <w:br/>
      </w:r>
      <w:r>
        <w:rPr>
          <w:rStyle w:val="VerbatimChar"/>
        </w:rPr>
        <w:t xml:space="preserve">├── event/           publishers, listeners, payload records</w:t>
      </w:r>
      <w:r>
        <w:br/>
      </w:r>
      <w:r>
        <w:rPr>
          <w:rStyle w:val="VerbatimChar"/>
        </w:rPr>
        <w:t xml:space="preserve">├── exception/       service-specific exceptions</w:t>
      </w:r>
      <w:r>
        <w:br/>
      </w:r>
      <w:r>
        <w:rPr>
          <w:rStyle w:val="VerbatimChar"/>
        </w:rPr>
        <w:t xml:space="preserve">├── security/        filters, principal, permission evaluators</w:t>
      </w:r>
      <w:r>
        <w:br/>
      </w:r>
      <w:r>
        <w:rPr>
          <w:rStyle w:val="VerbatimChar"/>
        </w:rPr>
        <w:t xml:space="preserve">└── util/            helpers, constants</w:t>
      </w:r>
    </w:p>
    <w:bookmarkEnd w:id="160"/>
    <w:bookmarkStart w:id="161" w:name="coding-standards"/>
    <w:p>
      <w:pPr>
        <w:pStyle w:val="Heading2"/>
      </w:pPr>
      <w:r>
        <w:t xml:space="preserve">16.2 Coding Standards</w:t>
      </w:r>
    </w:p>
    <w:p>
      <w:pPr>
        <w:numPr>
          <w:ilvl w:val="0"/>
          <w:numId w:val="1026"/>
        </w:numPr>
        <w:pStyle w:val="Compact"/>
      </w:pPr>
      <w:r>
        <w:t xml:space="preserve">Java: Google Java Format, Lombok limited to</w:t>
      </w:r>
      <w:r>
        <w:t xml:space="preserve"> </w:t>
      </w:r>
      <w:r>
        <w:rPr>
          <w:rStyle w:val="VerbatimChar"/>
        </w:rPr>
        <w:t xml:space="preserve">@Getter/@Setter/@Builder/@RequiredArgsConstructor</w:t>
      </w:r>
      <w:r>
        <w:t xml:space="preserve">, constructor injection only, no field injection, entities never returned from controllers (DTOs only),</w:t>
      </w:r>
      <w:r>
        <w:t xml:space="preserve"> </w:t>
      </w:r>
      <w:r>
        <w:rPr>
          <w:rStyle w:val="VerbatimChar"/>
        </w:rPr>
        <w:t xml:space="preserve">@Transactional</w:t>
      </w:r>
      <w:r>
        <w:t xml:space="preserve"> </w:t>
      </w:r>
      <w:r>
        <w:t xml:space="preserve">on service methods with explicit</w:t>
      </w:r>
      <w:r>
        <w:t xml:space="preserve"> </w:t>
      </w:r>
      <w:r>
        <w:rPr>
          <w:rStyle w:val="VerbatimChar"/>
        </w:rPr>
        <w:t xml:space="preserve">readOnly = true</w:t>
      </w:r>
      <w:r>
        <w:t xml:space="preserve"> </w:t>
      </w:r>
      <w:r>
        <w:t xml:space="preserve">for queries.</w:t>
      </w:r>
    </w:p>
    <w:p>
      <w:pPr>
        <w:numPr>
          <w:ilvl w:val="0"/>
          <w:numId w:val="1026"/>
        </w:numPr>
        <w:pStyle w:val="Compact"/>
      </w:pPr>
      <w:r>
        <w:t xml:space="preserve">Naming:</w:t>
      </w:r>
      <w:r>
        <w:t xml:space="preserve"> </w:t>
      </w:r>
      <w:r>
        <w:rPr>
          <w:rStyle w:val="VerbatimChar"/>
        </w:rPr>
        <w:t xml:space="preserve">CourseService.publishCourse()</w:t>
      </w:r>
      <w:r>
        <w:t xml:space="preserve">, DTOs</w:t>
      </w:r>
      <w:r>
        <w:t xml:space="preserve"> </w:t>
      </w:r>
      <w:r>
        <w:rPr>
          <w:rStyle w:val="VerbatimChar"/>
        </w:rPr>
        <w:t xml:space="preserve">CreateCourseRequest</w:t>
      </w:r>
      <w:r>
        <w:t xml:space="preserve"> </w:t>
      </w:r>
      <w:r>
        <w:t xml:space="preserve">/</w:t>
      </w:r>
      <w:r>
        <w:t xml:space="preserve"> </w:t>
      </w:r>
      <w:r>
        <w:rPr>
          <w:rStyle w:val="VerbatimChar"/>
        </w:rPr>
        <w:t xml:space="preserve">CourseDetailResponse</w:t>
      </w:r>
      <w:r>
        <w:t xml:space="preserve">, tables and columns</w:t>
      </w:r>
      <w:r>
        <w:t xml:space="preserve"> </w:t>
      </w:r>
      <w:r>
        <w:rPr>
          <w:rStyle w:val="VerbatimChar"/>
        </w:rPr>
        <w:t xml:space="preserve">snake_case</w:t>
      </w:r>
      <w:r>
        <w:t xml:space="preserve">, endpoints plural nouns.</w:t>
      </w:r>
    </w:p>
    <w:p>
      <w:pPr>
        <w:numPr>
          <w:ilvl w:val="0"/>
          <w:numId w:val="1026"/>
        </w:numPr>
        <w:pStyle w:val="Compact"/>
      </w:pPr>
      <w:r>
        <w:t xml:space="preserve">TypeScript: strict mode, no</w:t>
      </w:r>
      <w:r>
        <w:t xml:space="preserve"> </w:t>
      </w:r>
      <w:r>
        <w:rPr>
          <w:rStyle w:val="VerbatimChar"/>
        </w:rPr>
        <w:t xml:space="preserve">any</w:t>
      </w:r>
      <w:r>
        <w:t xml:space="preserve">, DTO types generated from OpenAPI, components ≤ 200 lines, custom hooks for logic reuse.</w:t>
      </w:r>
    </w:p>
    <w:p>
      <w:pPr>
        <w:numPr>
          <w:ilvl w:val="0"/>
          <w:numId w:val="1026"/>
        </w:numPr>
        <w:pStyle w:val="Compact"/>
      </w:pPr>
      <w:r>
        <w:t xml:space="preserve">Every PR: description, linked issue, screenshots for UI changes, tests, migration reviewed, no commented-out code.</w:t>
      </w:r>
    </w:p>
    <w:p>
      <w:pPr>
        <w:numPr>
          <w:ilvl w:val="0"/>
          <w:numId w:val="1026"/>
        </w:numPr>
        <w:pStyle w:val="Compact"/>
      </w:pPr>
      <w:r>
        <w:t xml:space="preserve">ADRs (</w:t>
      </w:r>
      <w:r>
        <w:rPr>
          <w:rStyle w:val="VerbatimChar"/>
        </w:rPr>
        <w:t xml:space="preserve">docs/adr/NNN-title.md</w:t>
      </w:r>
      <w:r>
        <w:t xml:space="preserve">) for every architectural decision.</w:t>
      </w:r>
    </w:p>
    <w:p>
      <w:r>
        <w:pict>
          <v:rect style="width:0;height:1.5pt" o:hralign="center" o:hrstd="t" o:hr="t"/>
        </w:pict>
      </w:r>
    </w:p>
    <w:bookmarkEnd w:id="161"/>
    <w:bookmarkEnd w:id="162"/>
    <w:bookmarkStart w:id="163" w:name="testing-strategy"/>
    <w:p>
      <w:pPr>
        <w:pStyle w:val="Heading1"/>
      </w:pPr>
      <w:r>
        <w:t xml:space="preserve">17. Testing Strategy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Scope</w:t>
            </w:r>
          </w:p>
        </w:tc>
        <w:tc>
          <w:tcPr/>
          <w:p>
            <w:pPr>
              <w:pStyle w:val="Compact"/>
              <w:jc w:val="left"/>
            </w:pPr>
            <w:r>
              <w:t xml:space="preserve">Tools</w:t>
            </w:r>
          </w:p>
        </w:tc>
        <w:tc>
          <w:tcPr/>
          <w:p>
            <w:pPr>
              <w:pStyle w:val="Compact"/>
              <w:jc w:val="left"/>
            </w:pPr>
            <w:r>
              <w:t xml:space="preserve">Target</w:t>
            </w:r>
          </w:p>
        </w:tc>
      </w:tr>
      <w:tr>
        <w:tc>
          <w:tcPr/>
          <w:p>
            <w:pPr>
              <w:pStyle w:val="Compact"/>
              <w:jc w:val="left"/>
            </w:pPr>
            <w:r>
              <w:t xml:space="preserve">Unit</w:t>
            </w:r>
          </w:p>
        </w:tc>
        <w:tc>
          <w:tcPr/>
          <w:p>
            <w:pPr>
              <w:pStyle w:val="Compact"/>
              <w:jc w:val="left"/>
            </w:pPr>
            <w:r>
              <w:t xml:space="preserve">Service/business logic, validators, mappers, utilities</w:t>
            </w:r>
          </w:p>
        </w:tc>
        <w:tc>
          <w:tcPr/>
          <w:p>
            <w:pPr>
              <w:pStyle w:val="Compact"/>
              <w:jc w:val="left"/>
            </w:pPr>
            <w:r>
              <w:t xml:space="preserve">JUnit 5, Mockito, AssertJ</w:t>
            </w:r>
          </w:p>
        </w:tc>
        <w:tc>
          <w:tcPr/>
          <w:p>
            <w:pPr>
              <w:pStyle w:val="Compact"/>
              <w:jc w:val="left"/>
            </w:pPr>
            <w:r>
              <w:t xml:space="preserve">≥ 80 % line coverage</w:t>
            </w:r>
          </w:p>
        </w:tc>
      </w:tr>
      <w:tr>
        <w:tc>
          <w:tcPr/>
          <w:p>
            <w:pPr>
              <w:pStyle w:val="Compact"/>
              <w:jc w:val="left"/>
            </w:pPr>
            <w:r>
              <w:t xml:space="preserve">Slice</w:t>
            </w:r>
          </w:p>
        </w:tc>
        <w:tc>
          <w:tcPr/>
          <w:p>
            <w:pPr>
              <w:pStyle w:val="Compact"/>
              <w:jc w:val="left"/>
            </w:pPr>
            <w:r>
              <w:t xml:space="preserve">Controllers, repositories, security rules</w:t>
            </w:r>
          </w:p>
        </w:tc>
        <w:tc>
          <w:tcPr/>
          <w:p>
            <w:pPr>
              <w:pStyle w:val="Compact"/>
              <w:jc w:val="left"/>
            </w:pPr>
            <w:r>
              <w:rPr>
                <w:rStyle w:val="VerbatimChar"/>
              </w:rPr>
              <w:t xml:space="preserve">@WebMvcTest</w:t>
            </w:r>
            <w:r>
              <w:t xml:space="preserve">,</w:t>
            </w:r>
            <w:r>
              <w:t xml:space="preserve"> </w:t>
            </w:r>
            <w:r>
              <w:rPr>
                <w:rStyle w:val="VerbatimChar"/>
              </w:rPr>
              <w:t xml:space="preserve">@DataJpaTest</w:t>
            </w:r>
            <w:r>
              <w:t xml:space="preserve">, Spring Security Test</w:t>
            </w:r>
          </w:p>
        </w:tc>
        <w:tc>
          <w:tcPr/>
          <w:p>
            <w:pPr>
              <w:pStyle w:val="Compact"/>
              <w:jc w:val="left"/>
            </w:pPr>
            <w:r>
              <w:t xml:space="preserve">All endpoints</w:t>
            </w:r>
          </w:p>
        </w:tc>
      </w:tr>
      <w:tr>
        <w:tc>
          <w:tcPr/>
          <w:p>
            <w:pPr>
              <w:pStyle w:val="Compact"/>
              <w:jc w:val="left"/>
            </w:pPr>
            <w:r>
              <w:t xml:space="preserve">Integration</w:t>
            </w:r>
          </w:p>
        </w:tc>
        <w:tc>
          <w:tcPr/>
          <w:p>
            <w:pPr>
              <w:pStyle w:val="Compact"/>
              <w:jc w:val="left"/>
            </w:pPr>
            <w:r>
              <w:t xml:space="preserve">Service + real Postgres/Redis/RabbitMQ</w:t>
            </w:r>
          </w:p>
        </w:tc>
        <w:tc>
          <w:tcPr/>
          <w:p>
            <w:pPr>
              <w:pStyle w:val="Compact"/>
              <w:jc w:val="left"/>
            </w:pPr>
            <w:r>
              <w:t xml:space="preserve">Testcontainers</w:t>
            </w:r>
          </w:p>
        </w:tc>
        <w:tc>
          <w:tcPr/>
          <w:p>
            <w:pPr>
              <w:pStyle w:val="Compact"/>
              <w:jc w:val="left"/>
            </w:pPr>
            <w:r>
              <w:t xml:space="preserve">Every critical flow</w:t>
            </w:r>
          </w:p>
        </w:tc>
      </w:tr>
      <w:tr>
        <w:tc>
          <w:tcPr/>
          <w:p>
            <w:pPr>
              <w:pStyle w:val="Compact"/>
              <w:jc w:val="left"/>
            </w:pPr>
            <w:r>
              <w:t xml:space="preserve">Contract</w:t>
            </w:r>
          </w:p>
        </w:tc>
        <w:tc>
          <w:tcPr/>
          <w:p>
            <w:pPr>
              <w:pStyle w:val="Compact"/>
              <w:jc w:val="left"/>
            </w:pPr>
            <w:r>
              <w:t xml:space="preserve">Gateway ↔ services, event payloads</w:t>
            </w:r>
          </w:p>
        </w:tc>
        <w:tc>
          <w:tcPr/>
          <w:p>
            <w:pPr>
              <w:pStyle w:val="Compact"/>
              <w:jc w:val="left"/>
            </w:pPr>
            <w:r>
              <w:t xml:space="preserve">Spring Cloud Contract / Pact</w:t>
            </w:r>
          </w:p>
        </w:tc>
        <w:tc>
          <w:tcPr/>
          <w:p>
            <w:pPr>
              <w:pStyle w:val="Compact"/>
              <w:jc w:val="left"/>
            </w:pPr>
            <w:r>
              <w:t xml:space="preserve">All published events</w:t>
            </w:r>
          </w:p>
        </w:tc>
      </w:tr>
      <w:tr>
        <w:tc>
          <w:tcPr/>
          <w:p>
            <w:pPr>
              <w:pStyle w:val="Compact"/>
              <w:jc w:val="left"/>
            </w:pPr>
            <w:r>
              <w:t xml:space="preserve">End-to-end</w:t>
            </w:r>
          </w:p>
        </w:tc>
        <w:tc>
          <w:tcPr/>
          <w:p>
            <w:pPr>
              <w:pStyle w:val="Compact"/>
              <w:jc w:val="left"/>
            </w:pPr>
            <w:r>
              <w:t xml:space="preserve">Browser journeys</w:t>
            </w:r>
          </w:p>
        </w:tc>
        <w:tc>
          <w:tcPr/>
          <w:p>
            <w:pPr>
              <w:pStyle w:val="Compact"/>
              <w:jc w:val="left"/>
            </w:pPr>
            <w:r>
              <w:t xml:space="preserve">Playwright or Cypress</w:t>
            </w:r>
          </w:p>
        </w:tc>
        <w:tc>
          <w:tcPr/>
          <w:p>
            <w:pPr>
              <w:pStyle w:val="Compact"/>
              <w:jc w:val="left"/>
            </w:pPr>
            <w:r>
              <w:t xml:space="preserve">5 critical paths</w:t>
            </w:r>
          </w:p>
        </w:tc>
      </w:tr>
      <w:tr>
        <w:tc>
          <w:tcPr/>
          <w:p>
            <w:pPr>
              <w:pStyle w:val="Compact"/>
              <w:jc w:val="left"/>
            </w:pPr>
            <w:r>
              <w:t xml:space="preserve">Performance</w:t>
            </w:r>
          </w:p>
        </w:tc>
        <w:tc>
          <w:tcPr/>
          <w:p>
            <w:pPr>
              <w:pStyle w:val="Compact"/>
              <w:jc w:val="left"/>
            </w:pPr>
            <w:r>
              <w:t xml:space="preserve">Load, soak, spike</w:t>
            </w:r>
          </w:p>
        </w:tc>
        <w:tc>
          <w:tcPr/>
          <w:p>
            <w:pPr>
              <w:pStyle w:val="Compact"/>
              <w:jc w:val="left"/>
            </w:pPr>
            <w:r>
              <w:t xml:space="preserve">k6 / JMeter / Gatling</w:t>
            </w:r>
          </w:p>
        </w:tc>
        <w:tc>
          <w:tcPr/>
          <w:p>
            <w:pPr>
              <w:pStyle w:val="Compact"/>
              <w:jc w:val="left"/>
            </w:pPr>
            <w:r>
              <w:t xml:space="preserve">Meets §11.1</w:t>
            </w:r>
          </w:p>
        </w:tc>
      </w:tr>
      <w:tr>
        <w:tc>
          <w:tcPr/>
          <w:p>
            <w:pPr>
              <w:pStyle w:val="Compact"/>
              <w:jc w:val="left"/>
            </w:pPr>
            <w:r>
              <w:t xml:space="preserve">Security</w:t>
            </w:r>
          </w:p>
        </w:tc>
        <w:tc>
          <w:tcPr/>
          <w:p>
            <w:pPr>
              <w:pStyle w:val="Compact"/>
              <w:jc w:val="left"/>
            </w:pPr>
            <w:r>
              <w:t xml:space="preserve">Dependency, image, secrets, ZAP baseline</w:t>
            </w:r>
          </w:p>
        </w:tc>
        <w:tc>
          <w:tcPr/>
          <w:p>
            <w:pPr>
              <w:pStyle w:val="Compact"/>
              <w:jc w:val="left"/>
            </w:pPr>
            <w:r>
              <w:t xml:space="preserve">Dependency-Check, Trivy, Gitleaks, OWASP ZAP</w:t>
            </w:r>
          </w:p>
        </w:tc>
        <w:tc>
          <w:tcPr/>
          <w:p>
            <w:pPr>
              <w:pStyle w:val="Compact"/>
              <w:jc w:val="left"/>
            </w:pPr>
            <w:r>
              <w:t xml:space="preserve">No High/Critical</w:t>
            </w:r>
          </w:p>
        </w:tc>
      </w:tr>
      <w:tr>
        <w:tc>
          <w:tcPr/>
          <w:p>
            <w:pPr>
              <w:pStyle w:val="Compact"/>
              <w:jc w:val="left"/>
            </w:pPr>
            <w:r>
              <w:t xml:space="preserve">Accessibility</w:t>
            </w:r>
          </w:p>
        </w:tc>
        <w:tc>
          <w:tcPr/>
          <w:p>
            <w:pPr>
              <w:pStyle w:val="Compact"/>
              <w:jc w:val="left"/>
            </w:pPr>
            <w:r>
              <w:t xml:space="preserve">Automated + manual</w:t>
            </w:r>
          </w:p>
        </w:tc>
        <w:tc>
          <w:tcPr/>
          <w:p>
            <w:pPr>
              <w:pStyle w:val="Compact"/>
              <w:jc w:val="left"/>
            </w:pPr>
            <w:r>
              <w:t xml:space="preserve">axe-core, keyboard walkthrough</w:t>
            </w:r>
          </w:p>
        </w:tc>
        <w:tc>
          <w:tcPr/>
          <w:p>
            <w:pPr>
              <w:pStyle w:val="Compact"/>
              <w:jc w:val="left"/>
            </w:pPr>
            <w:r>
              <w:t xml:space="preserve">WCAG 2.1 AA</w:t>
            </w:r>
          </w:p>
        </w:tc>
      </w:tr>
    </w:tbl>
    <w:p>
      <w:pPr>
        <w:pStyle w:val="BodyText"/>
      </w:pPr>
      <w:r>
        <w:rPr>
          <w:bCs/>
          <w:b/>
        </w:rPr>
        <w:t xml:space="preserve">Five critical E2E journeys:</w:t>
      </w:r>
      <w:r>
        <w:t xml:space="preserve"> </w:t>
      </w:r>
      <w:r>
        <w:t xml:space="preserve">(1) register → verify → login; (2) instructor authors and publishes a course with video; (3) student purchases and enrols; (4) student watches with resume, takes a quiz, submits an assignment; (5) completion → certificate → public verification.</w:t>
      </w:r>
    </w:p>
    <w:p>
      <w:pPr>
        <w:pStyle w:val="BodyText"/>
      </w:pPr>
      <w:r>
        <w:rPr>
          <w:bCs/>
          <w:b/>
        </w:rPr>
        <w:t xml:space="preserve">Test data:</w:t>
      </w:r>
      <w:r>
        <w:t xml:space="preserve"> </w:t>
      </w:r>
      <w:r>
        <w:t xml:space="preserve">Flyway</w:t>
      </w:r>
      <w:r>
        <w:t xml:space="preserve"> </w:t>
      </w:r>
      <w:r>
        <w:rPr>
          <w:rStyle w:val="VerbatimChar"/>
        </w:rPr>
        <w:t xml:space="preserve">afterMigrate</w:t>
      </w:r>
      <w:r>
        <w:t xml:space="preserve"> </w:t>
      </w:r>
      <w:r>
        <w:t xml:space="preserve">seed for local/dev — 3 categories, 5 courses, 2 instructors, 10 students, sample quiz and assignment, one completed enrolment.</w:t>
      </w:r>
    </w:p>
    <w:p>
      <w:r>
        <w:pict>
          <v:rect style="width:0;height:1.5pt" o:hralign="center" o:hrstd="t" o:hr="t"/>
        </w:pict>
      </w:r>
    </w:p>
    <w:bookmarkEnd w:id="163"/>
    <w:bookmarkStart w:id="164" w:name="future-enhancements-post-v1-roadmap"/>
    <w:p>
      <w:pPr>
        <w:pStyle w:val="Heading1"/>
      </w:pPr>
      <w:r>
        <w:t xml:space="preserve">18. Future Enhancements (Post-v1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Enhancement</w:t>
            </w:r>
          </w:p>
        </w:tc>
        <w:tc>
          <w:tcPr/>
          <w:p>
            <w:pPr>
              <w:pStyle w:val="Compact"/>
              <w:jc w:val="left"/>
            </w:pPr>
            <w:r>
              <w:t xml:space="preserve">Notes</w:t>
            </w:r>
          </w:p>
        </w:tc>
      </w:tr>
      <w:tr>
        <w:tc>
          <w:tcPr/>
          <w:p>
            <w:pPr>
              <w:pStyle w:val="Compact"/>
              <w:jc w:val="left"/>
            </w:pPr>
            <w:r>
              <w:t xml:space="preserve">1</w:t>
            </w:r>
          </w:p>
        </w:tc>
        <w:tc>
          <w:tcPr/>
          <w:p>
            <w:pPr>
              <w:pStyle w:val="Compact"/>
              <w:jc w:val="left"/>
            </w:pPr>
            <w:r>
              <w:rPr>
                <w:bCs/>
                <w:b/>
              </w:rPr>
              <w:t xml:space="preserve">AI course assistant</w:t>
            </w:r>
          </w:p>
        </w:tc>
        <w:tc>
          <w:tcPr/>
          <w:p>
            <w:pPr>
              <w:pStyle w:val="Compact"/>
              <w:jc w:val="left"/>
            </w:pPr>
            <w:r>
              <w:t xml:space="preserve">RAG over lesson transcripts and resources; per-course scoped answers with citations to timestamps</w:t>
            </w:r>
          </w:p>
        </w:tc>
      </w:tr>
      <w:tr>
        <w:tc>
          <w:tcPr/>
          <w:p>
            <w:pPr>
              <w:pStyle w:val="Compact"/>
              <w:jc w:val="left"/>
            </w:pPr>
            <w:r>
              <w:t xml:space="preserve">2</w:t>
            </w:r>
          </w:p>
        </w:tc>
        <w:tc>
          <w:tcPr/>
          <w:p>
            <w:pPr>
              <w:pStyle w:val="Compact"/>
              <w:jc w:val="left"/>
            </w:pPr>
            <w:r>
              <w:rPr>
                <w:bCs/>
                <w:b/>
              </w:rPr>
              <w:t xml:space="preserve">Recommendation engine</w:t>
            </w:r>
          </w:p>
        </w:tc>
        <w:tc>
          <w:tcPr/>
          <w:p>
            <w:pPr>
              <w:pStyle w:val="Compact"/>
              <w:jc w:val="left"/>
            </w:pPr>
            <w:r>
              <w:t xml:space="preserve">Collaborative filtering on enrolment/completion signals plus content-based tag similarity; served from a batch-computed table</w:t>
            </w:r>
          </w:p>
        </w:tc>
      </w:tr>
      <w:tr>
        <w:tc>
          <w:tcPr/>
          <w:p>
            <w:pPr>
              <w:pStyle w:val="Compact"/>
              <w:jc w:val="left"/>
            </w:pPr>
            <w:r>
              <w:t xml:space="preserve">3</w:t>
            </w:r>
          </w:p>
        </w:tc>
        <w:tc>
          <w:tcPr/>
          <w:p>
            <w:pPr>
              <w:pStyle w:val="Compact"/>
              <w:jc w:val="left"/>
            </w:pPr>
            <w:r>
              <w:rPr>
                <w:bCs/>
                <w:b/>
              </w:rPr>
              <w:t xml:space="preserve">Live classes</w:t>
            </w:r>
          </w:p>
        </w:tc>
        <w:tc>
          <w:tcPr/>
          <w:p>
            <w:pPr>
              <w:pStyle w:val="Compact"/>
              <w:jc w:val="left"/>
            </w:pPr>
            <w:r>
              <w:t xml:space="preserve">WebRTC SFU (LiveKit/Janus) with scheduling, recording to S3, attendance capture</w:t>
            </w:r>
          </w:p>
        </w:tc>
      </w:tr>
      <w:tr>
        <w:tc>
          <w:tcPr/>
          <w:p>
            <w:pPr>
              <w:pStyle w:val="Compact"/>
              <w:jc w:val="left"/>
            </w:pPr>
            <w:r>
              <w:t xml:space="preserve">4</w:t>
            </w:r>
          </w:p>
        </w:tc>
        <w:tc>
          <w:tcPr/>
          <w:p>
            <w:pPr>
              <w:pStyle w:val="Compact"/>
              <w:jc w:val="left"/>
            </w:pPr>
            <w:r>
              <w:rPr>
                <w:bCs/>
                <w:b/>
              </w:rPr>
              <w:t xml:space="preserve">Mobile apps</w:t>
            </w:r>
          </w:p>
        </w:tc>
        <w:tc>
          <w:tcPr/>
          <w:p>
            <w:pPr>
              <w:pStyle w:val="Compact"/>
              <w:jc w:val="left"/>
            </w:pPr>
            <w:r>
              <w:t xml:space="preserve">React Native or Flutter clients reusing the same API; offline lesson download with encrypted local storage</w:t>
            </w:r>
          </w:p>
        </w:tc>
      </w:tr>
      <w:tr>
        <w:tc>
          <w:tcPr/>
          <w:p>
            <w:pPr>
              <w:pStyle w:val="Compact"/>
              <w:jc w:val="left"/>
            </w:pPr>
            <w:r>
              <w:t xml:space="preserve">5</w:t>
            </w:r>
          </w:p>
        </w:tc>
        <w:tc>
          <w:tcPr/>
          <w:p>
            <w:pPr>
              <w:pStyle w:val="Compact"/>
              <w:jc w:val="left"/>
            </w:pPr>
            <w:r>
              <w:rPr>
                <w:bCs/>
                <w:b/>
              </w:rPr>
              <w:t xml:space="preserve">Multi-language support</w:t>
            </w:r>
          </w:p>
        </w:tc>
        <w:tc>
          <w:tcPr/>
          <w:p>
            <w:pPr>
              <w:pStyle w:val="Compact"/>
              <w:jc w:val="left"/>
            </w:pPr>
            <w:r>
              <w:t xml:space="preserve">i18next on the front end,</w:t>
            </w:r>
            <w:r>
              <w:t xml:space="preserve"> </w:t>
            </w:r>
            <w:r>
              <w:rPr>
                <w:rStyle w:val="VerbatimChar"/>
              </w:rPr>
              <w:t xml:space="preserve">Accept-Language</w:t>
            </w:r>
            <w:r>
              <w:t xml:space="preserve">-aware message bundles, translated course metadata</w:t>
            </w:r>
          </w:p>
        </w:tc>
      </w:tr>
      <w:tr>
        <w:tc>
          <w:tcPr/>
          <w:p>
            <w:pPr>
              <w:pStyle w:val="Compact"/>
              <w:jc w:val="left"/>
            </w:pPr>
            <w:r>
              <w:t xml:space="preserve">6</w:t>
            </w:r>
          </w:p>
        </w:tc>
        <w:tc>
          <w:tcPr/>
          <w:p>
            <w:pPr>
              <w:pStyle w:val="Compact"/>
              <w:jc w:val="left"/>
            </w:pPr>
            <w:r>
              <w:rPr>
                <w:bCs/>
                <w:b/>
              </w:rPr>
              <w:t xml:space="preserve">Gamification</w:t>
            </w:r>
          </w:p>
        </w:tc>
        <w:tc>
          <w:tcPr/>
          <w:p>
            <w:pPr>
              <w:pStyle w:val="Compact"/>
              <w:jc w:val="left"/>
            </w:pPr>
            <w:r>
              <w:t xml:space="preserve">Points, badges, streaks, leaderboards</w:t>
            </w:r>
          </w:p>
        </w:tc>
      </w:tr>
      <w:tr>
        <w:tc>
          <w:tcPr/>
          <w:p>
            <w:pPr>
              <w:pStyle w:val="Compact"/>
              <w:jc w:val="left"/>
            </w:pPr>
            <w:r>
              <w:t xml:space="preserve">7</w:t>
            </w:r>
          </w:p>
        </w:tc>
        <w:tc>
          <w:tcPr/>
          <w:p>
            <w:pPr>
              <w:pStyle w:val="Compact"/>
              <w:jc w:val="left"/>
            </w:pPr>
            <w:r>
              <w:rPr>
                <w:bCs/>
                <w:b/>
              </w:rPr>
              <w:t xml:space="preserve">Multi-tenancy / white-label</w:t>
            </w:r>
          </w:p>
        </w:tc>
        <w:tc>
          <w:tcPr/>
          <w:p>
            <w:pPr>
              <w:pStyle w:val="Compact"/>
              <w:jc w:val="left"/>
            </w:pPr>
            <w:r>
              <w:t xml:space="preserve">Tenant column + schema isolation, custom domains, per-tenant theming</w:t>
            </w:r>
          </w:p>
        </w:tc>
      </w:tr>
      <w:tr>
        <w:tc>
          <w:tcPr/>
          <w:p>
            <w:pPr>
              <w:pStyle w:val="Compact"/>
              <w:jc w:val="left"/>
            </w:pPr>
            <w:r>
              <w:t xml:space="preserve">8</w:t>
            </w:r>
          </w:p>
        </w:tc>
        <w:tc>
          <w:tcPr/>
          <w:p>
            <w:pPr>
              <w:pStyle w:val="Compact"/>
              <w:jc w:val="left"/>
            </w:pPr>
            <w:r>
              <w:rPr>
                <w:bCs/>
                <w:b/>
              </w:rPr>
              <w:t xml:space="preserve">Advanced proctoring</w:t>
            </w:r>
          </w:p>
        </w:tc>
        <w:tc>
          <w:tcPr/>
          <w:p>
            <w:pPr>
              <w:pStyle w:val="Compact"/>
              <w:jc w:val="left"/>
            </w:pPr>
            <w:r>
              <w:t xml:space="preserve">Webcam snapshots, tab-switch detection, plagiarism checks</w:t>
            </w:r>
          </w:p>
        </w:tc>
      </w:tr>
      <w:tr>
        <w:tc>
          <w:tcPr/>
          <w:p>
            <w:pPr>
              <w:pStyle w:val="Compact"/>
              <w:jc w:val="left"/>
            </w:pPr>
            <w:r>
              <w:t xml:space="preserve">9</w:t>
            </w:r>
          </w:p>
        </w:tc>
        <w:tc>
          <w:tcPr/>
          <w:p>
            <w:pPr>
              <w:pStyle w:val="Compact"/>
              <w:jc w:val="left"/>
            </w:pPr>
            <w:r>
              <w:rPr>
                <w:bCs/>
                <w:b/>
              </w:rPr>
              <w:t xml:space="preserve">SCORM/xAPI</w:t>
            </w:r>
          </w:p>
        </w:tc>
        <w:tc>
          <w:tcPr/>
          <w:p>
            <w:pPr>
              <w:pStyle w:val="Compact"/>
              <w:jc w:val="left"/>
            </w:pPr>
            <w:r>
              <w:t xml:space="preserve">Import third-party packages, emit xAPI statements to an LRS</w:t>
            </w:r>
          </w:p>
        </w:tc>
      </w:tr>
      <w:tr>
        <w:tc>
          <w:tcPr/>
          <w:p>
            <w:pPr>
              <w:pStyle w:val="Compact"/>
              <w:jc w:val="left"/>
            </w:pPr>
            <w:r>
              <w:t xml:space="preserve">10</w:t>
            </w:r>
          </w:p>
        </w:tc>
        <w:tc>
          <w:tcPr/>
          <w:p>
            <w:pPr>
              <w:pStyle w:val="Compact"/>
              <w:jc w:val="left"/>
            </w:pPr>
            <w:r>
              <w:rPr>
                <w:bCs/>
                <w:b/>
              </w:rPr>
              <w:t xml:space="preserve">Instructor payouts</w:t>
            </w:r>
          </w:p>
        </w:tc>
        <w:tc>
          <w:tcPr/>
          <w:p>
            <w:pPr>
              <w:pStyle w:val="Compact"/>
              <w:jc w:val="left"/>
            </w:pPr>
            <w:r>
              <w:t xml:space="preserve">Automated split settlements, tax documents, payout schedules</w:t>
            </w:r>
          </w:p>
        </w:tc>
      </w:tr>
    </w:tbl>
    <w:p>
      <w:r>
        <w:pict>
          <v:rect style="width:0;height:1.5pt" o:hralign="center" o:hrstd="t" o:hr="t"/>
        </w:pict>
      </w:r>
    </w:p>
    <w:bookmarkEnd w:id="164"/>
    <w:bookmarkStart w:id="168" w:name="acceptance-criteria-and-traceability"/>
    <w:p>
      <w:pPr>
        <w:pStyle w:val="Heading1"/>
      </w:pPr>
      <w:r>
        <w:t xml:space="preserve">19. Acceptance Criteria and Traceability</w:t>
      </w:r>
    </w:p>
    <w:bookmarkStart w:id="165" w:name="definition-of-done-per-feature"/>
    <w:p>
      <w:pPr>
        <w:pStyle w:val="Heading2"/>
      </w:pPr>
      <w:r>
        <w:t xml:space="preserve">19.1 Definition of Done (per feature)</w:t>
      </w:r>
    </w:p>
    <w:p>
      <w:pPr>
        <w:numPr>
          <w:ilvl w:val="0"/>
          <w:numId w:val="1027"/>
        </w:numPr>
        <w:pStyle w:val="Compact"/>
      </w:pPr>
      <w:r>
        <w:t xml:space="preserve">Requirement implemented and matching its acceptance criteria.</w:t>
      </w:r>
    </w:p>
    <w:p>
      <w:pPr>
        <w:numPr>
          <w:ilvl w:val="0"/>
          <w:numId w:val="1027"/>
        </w:numPr>
        <w:pStyle w:val="Compact"/>
      </w:pPr>
      <w:r>
        <w:t xml:space="preserve">Unit + integration tests written and passing; coverage threshold held.</w:t>
      </w:r>
    </w:p>
    <w:p>
      <w:pPr>
        <w:numPr>
          <w:ilvl w:val="0"/>
          <w:numId w:val="1027"/>
        </w:numPr>
        <w:pStyle w:val="Compact"/>
      </w:pPr>
      <w:r>
        <w:t xml:space="preserve">OpenAPI updated; Postman collection updated.</w:t>
      </w:r>
    </w:p>
    <w:p>
      <w:pPr>
        <w:numPr>
          <w:ilvl w:val="0"/>
          <w:numId w:val="1027"/>
        </w:numPr>
        <w:pStyle w:val="Compact"/>
      </w:pPr>
      <w:r>
        <w:t xml:space="preserve">Security review of the endpoint (authz rule, validation, rate limit).</w:t>
      </w:r>
    </w:p>
    <w:p>
      <w:pPr>
        <w:numPr>
          <w:ilvl w:val="0"/>
          <w:numId w:val="1027"/>
        </w:numPr>
        <w:pStyle w:val="Compact"/>
      </w:pPr>
      <w:r>
        <w:t xml:space="preserve">Migration reviewed and backward-compatible.</w:t>
      </w:r>
    </w:p>
    <w:p>
      <w:pPr>
        <w:numPr>
          <w:ilvl w:val="0"/>
          <w:numId w:val="1027"/>
        </w:numPr>
        <w:pStyle w:val="Compact"/>
      </w:pPr>
      <w:r>
        <w:t xml:space="preserve">Logging, metrics and audit entries added where relevant.</w:t>
      </w:r>
    </w:p>
    <w:p>
      <w:pPr>
        <w:numPr>
          <w:ilvl w:val="0"/>
          <w:numId w:val="1027"/>
        </w:numPr>
        <w:pStyle w:val="Compact"/>
      </w:pPr>
      <w:r>
        <w:t xml:space="preserve">UI states covered: loading, empty, error, success; responsive at all breakpoints.</w:t>
      </w:r>
    </w:p>
    <w:p>
      <w:pPr>
        <w:numPr>
          <w:ilvl w:val="0"/>
          <w:numId w:val="1027"/>
        </w:numPr>
        <w:pStyle w:val="Compact"/>
      </w:pPr>
      <w:r>
        <w:t xml:space="preserve">PR reviewed and approved; CI green; documentation updated.</w:t>
      </w:r>
    </w:p>
    <w:bookmarkEnd w:id="165"/>
    <w:bookmarkStart w:id="166" w:name="release-acceptance-v1.0"/>
    <w:p>
      <w:pPr>
        <w:pStyle w:val="Heading2"/>
      </w:pPr>
      <w:r>
        <w:t xml:space="preserve">19.2 Release Acceptance (v1.0)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Gate</w:t>
            </w:r>
          </w:p>
        </w:tc>
      </w:tr>
      <w:tr>
        <w:tc>
          <w:tcPr/>
          <w:p>
            <w:pPr>
              <w:pStyle w:val="Compact"/>
              <w:jc w:val="left"/>
            </w:pPr>
            <w:r>
              <w:t xml:space="preserve">All P0 requirements implemented</w:t>
            </w:r>
          </w:p>
        </w:tc>
        <w:tc>
          <w:tcPr/>
          <w:p>
            <w:pPr>
              <w:pStyle w:val="Compact"/>
              <w:jc w:val="left"/>
            </w:pPr>
            <w:r>
              <w:t xml:space="preserve">100 %</w:t>
            </w:r>
          </w:p>
        </w:tc>
      </w:tr>
      <w:tr>
        <w:tc>
          <w:tcPr/>
          <w:p>
            <w:pPr>
              <w:pStyle w:val="Compact"/>
              <w:jc w:val="left"/>
            </w:pPr>
            <w:r>
              <w:t xml:space="preserve">P1 requirements</w:t>
            </w:r>
          </w:p>
        </w:tc>
        <w:tc>
          <w:tcPr/>
          <w:p>
            <w:pPr>
              <w:pStyle w:val="Compact"/>
              <w:jc w:val="left"/>
            </w:pPr>
            <w:r>
              <w:t xml:space="preserve">≥ 80 %</w:t>
            </w:r>
          </w:p>
        </w:tc>
      </w:tr>
      <w:tr>
        <w:tc>
          <w:tcPr/>
          <w:p>
            <w:pPr>
              <w:pStyle w:val="Compact"/>
              <w:jc w:val="left"/>
            </w:pPr>
            <w:r>
              <w:t xml:space="preserve">Critical/High defects open</w:t>
            </w:r>
          </w:p>
        </w:tc>
        <w:tc>
          <w:tcPr/>
          <w:p>
            <w:pPr>
              <w:pStyle w:val="Compact"/>
              <w:jc w:val="left"/>
            </w:pPr>
            <w:r>
              <w:t xml:space="preserve">0</w:t>
            </w:r>
          </w:p>
        </w:tc>
      </w:tr>
      <w:tr>
        <w:tc>
          <w:tcPr/>
          <w:p>
            <w:pPr>
              <w:pStyle w:val="Compact"/>
              <w:jc w:val="left"/>
            </w:pPr>
            <w:r>
              <w:t xml:space="preserve">Coverage</w:t>
            </w:r>
          </w:p>
        </w:tc>
        <w:tc>
          <w:tcPr/>
          <w:p>
            <w:pPr>
              <w:pStyle w:val="Compact"/>
              <w:jc w:val="left"/>
            </w:pPr>
            <w:r>
              <w:t xml:space="preserve">≥ 80 % service layer</w:t>
            </w:r>
          </w:p>
        </w:tc>
      </w:tr>
      <w:tr>
        <w:tc>
          <w:tcPr/>
          <w:p>
            <w:pPr>
              <w:pStyle w:val="Compact"/>
              <w:jc w:val="left"/>
            </w:pPr>
            <w:r>
              <w:t xml:space="preserve">Load test at target concurrency</w:t>
            </w:r>
          </w:p>
        </w:tc>
        <w:tc>
          <w:tcPr/>
          <w:p>
            <w:pPr>
              <w:pStyle w:val="Compact"/>
              <w:jc w:val="left"/>
            </w:pPr>
            <w:r>
              <w:t xml:space="preserve">Meets §11.1</w:t>
            </w:r>
          </w:p>
        </w:tc>
      </w:tr>
      <w:tr>
        <w:tc>
          <w:tcPr/>
          <w:p>
            <w:pPr>
              <w:pStyle w:val="Compact"/>
              <w:jc w:val="left"/>
            </w:pPr>
            <w:r>
              <w:t xml:space="preserve">Security scan</w:t>
            </w:r>
          </w:p>
        </w:tc>
        <w:tc>
          <w:tcPr/>
          <w:p>
            <w:pPr>
              <w:pStyle w:val="Compact"/>
              <w:jc w:val="left"/>
            </w:pPr>
            <w:r>
              <w:t xml:space="preserve">No High/Critical</w:t>
            </w:r>
          </w:p>
        </w:tc>
      </w:tr>
      <w:tr>
        <w:tc>
          <w:tcPr/>
          <w:p>
            <w:pPr>
              <w:pStyle w:val="Compact"/>
              <w:jc w:val="left"/>
            </w:pPr>
            <w:r>
              <w:t xml:space="preserve">Backup restore drill</w:t>
            </w:r>
          </w:p>
        </w:tc>
        <w:tc>
          <w:tcPr/>
          <w:p>
            <w:pPr>
              <w:pStyle w:val="Compact"/>
              <w:jc w:val="left"/>
            </w:pPr>
            <w:r>
              <w:t xml:space="preserve">Passed</w:t>
            </w:r>
          </w:p>
        </w:tc>
      </w:tr>
      <w:tr>
        <w:tc>
          <w:tcPr/>
          <w:p>
            <w:pPr>
              <w:pStyle w:val="Compact"/>
              <w:jc w:val="left"/>
            </w:pPr>
            <w:r>
              <w:t xml:space="preserve">E2E journeys</w:t>
            </w:r>
          </w:p>
        </w:tc>
        <w:tc>
          <w:tcPr/>
          <w:p>
            <w:pPr>
              <w:pStyle w:val="Compact"/>
              <w:jc w:val="left"/>
            </w:pPr>
            <w:r>
              <w:t xml:space="preserve">All 5 green</w:t>
            </w:r>
          </w:p>
        </w:tc>
      </w:tr>
      <w:tr>
        <w:tc>
          <w:tcPr/>
          <w:p>
            <w:pPr>
              <w:pStyle w:val="Compact"/>
              <w:jc w:val="left"/>
            </w:pPr>
            <w:r>
              <w:t xml:space="preserve">Documentation</w:t>
            </w:r>
          </w:p>
        </w:tc>
        <w:tc>
          <w:tcPr/>
          <w:p>
            <w:pPr>
              <w:pStyle w:val="Compact"/>
              <w:jc w:val="left"/>
            </w:pPr>
            <w:r>
              <w:t xml:space="preserve">SRS, API docs, runbooks published</w:t>
            </w:r>
          </w:p>
        </w:tc>
      </w:tr>
    </w:tbl>
    <w:bookmarkEnd w:id="166"/>
    <w:bookmarkStart w:id="167" w:name="traceability-matrix-extract"/>
    <w:p>
      <w:pPr>
        <w:pStyle w:val="Heading2"/>
      </w:pPr>
      <w:r>
        <w:t xml:space="preserve">19.3 Traceability Matrix (extract)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objective</w:t>
            </w:r>
          </w:p>
        </w:tc>
        <w:tc>
          <w:tcPr/>
          <w:p>
            <w:pPr>
              <w:pStyle w:val="Compact"/>
              <w:jc w:val="left"/>
            </w:pPr>
            <w:r>
              <w:t xml:space="preserve">Requirements</w:t>
            </w:r>
          </w:p>
        </w:tc>
        <w:tc>
          <w:tcPr/>
          <w:p>
            <w:pPr>
              <w:pStyle w:val="Compact"/>
              <w:jc w:val="left"/>
            </w:pPr>
            <w:r>
              <w:t xml:space="preserve">Build steps</w:t>
            </w:r>
          </w:p>
        </w:tc>
      </w:tr>
      <w:tr>
        <w:tc>
          <w:tcPr/>
          <w:p>
            <w:pPr>
              <w:pStyle w:val="Compact"/>
              <w:jc w:val="left"/>
            </w:pPr>
            <w:r>
              <w:t xml:space="preserve">Showcase React, Tailwind, Java, Spring Boot, Hibernate, JDBC, PostgreSQL</w:t>
            </w:r>
          </w:p>
        </w:tc>
        <w:tc>
          <w:tcPr/>
          <w:p>
            <w:pPr>
              <w:pStyle w:val="Compact"/>
              <w:jc w:val="left"/>
            </w:pPr>
            <w:r>
              <w:t xml:space="preserve">§8, §6, all services</w:t>
            </w:r>
          </w:p>
        </w:tc>
        <w:tc>
          <w:tcPr/>
          <w:p>
            <w:pPr>
              <w:pStyle w:val="Compact"/>
              <w:jc w:val="left"/>
            </w:pPr>
            <w:r>
              <w:t xml:space="preserve">Steps 4–30</w:t>
            </w:r>
          </w:p>
        </w:tc>
      </w:tr>
      <w:tr>
        <w:tc>
          <w:tcPr/>
          <w:p>
            <w:pPr>
              <w:pStyle w:val="Compact"/>
              <w:jc w:val="left"/>
            </w:pPr>
            <w:r>
              <w:t xml:space="preserve">Authentication, authorization, email OTP, JWT, OAuth2</w:t>
            </w:r>
          </w:p>
        </w:tc>
        <w:tc>
          <w:tcPr/>
          <w:p>
            <w:pPr>
              <w:pStyle w:val="Compact"/>
              <w:jc w:val="left"/>
            </w:pPr>
            <w:r>
              <w:t xml:space="preserve">FR-AUTH-01…18, §9</w:t>
            </w:r>
          </w:p>
        </w:tc>
        <w:tc>
          <w:tcPr/>
          <w:p>
            <w:pPr>
              <w:pStyle w:val="Compact"/>
              <w:jc w:val="left"/>
            </w:pPr>
            <w:r>
              <w:t xml:space="preserve">Steps 5–12</w:t>
            </w:r>
          </w:p>
        </w:tc>
      </w:tr>
      <w:tr>
        <w:tc>
          <w:tcPr/>
          <w:p>
            <w:pPr>
              <w:pStyle w:val="Compact"/>
              <w:jc w:val="left"/>
            </w:pPr>
            <w:r>
              <w:t xml:space="preserve">Microservices, Docker, Kubernetes, CI/CD, cloud</w:t>
            </w:r>
          </w:p>
        </w:tc>
        <w:tc>
          <w:tcPr/>
          <w:p>
            <w:pPr>
              <w:pStyle w:val="Compact"/>
              <w:jc w:val="left"/>
            </w:pPr>
            <w:r>
              <w:t xml:space="preserve">§3, §13, §14</w:t>
            </w:r>
          </w:p>
        </w:tc>
        <w:tc>
          <w:tcPr/>
          <w:p>
            <w:pPr>
              <w:pStyle w:val="Compact"/>
              <w:jc w:val="left"/>
            </w:pPr>
            <w:r>
              <w:t xml:space="preserve">Steps 2–3, 13, 34–35</w:t>
            </w:r>
          </w:p>
        </w:tc>
      </w:tr>
      <w:tr>
        <w:tc>
          <w:tcPr/>
          <w:p>
            <w:pPr>
              <w:pStyle w:val="Compact"/>
              <w:jc w:val="left"/>
            </w:pPr>
            <w:r>
              <w:t xml:space="preserve">Scalable architecture and real-time features</w:t>
            </w:r>
          </w:p>
        </w:tc>
        <w:tc>
          <w:tcPr/>
          <w:p>
            <w:pPr>
              <w:pStyle w:val="Compact"/>
              <w:jc w:val="left"/>
            </w:pPr>
            <w:r>
              <w:t xml:space="preserve">§10, §11.2, FR-CHT-*</w:t>
            </w:r>
          </w:p>
        </w:tc>
        <w:tc>
          <w:tcPr/>
          <w:p>
            <w:pPr>
              <w:pStyle w:val="Compact"/>
              <w:jc w:val="left"/>
            </w:pPr>
            <w:r>
              <w:t xml:space="preserve">Steps 24–26, 31</w:t>
            </w:r>
          </w:p>
        </w:tc>
      </w:tr>
      <w:tr>
        <w:tc>
          <w:tcPr/>
          <w:p>
            <w:pPr>
              <w:pStyle w:val="Compact"/>
              <w:jc w:val="left"/>
            </w:pPr>
            <w:r>
              <w:t xml:space="preserve">Core modules (10)</w:t>
            </w:r>
          </w:p>
        </w:tc>
        <w:tc>
          <w:tcPr/>
          <w:p>
            <w:pPr>
              <w:pStyle w:val="Compact"/>
              <w:jc w:val="left"/>
            </w:pPr>
            <w:r>
              <w:t xml:space="preserve">§4.1–§4.12</w:t>
            </w:r>
          </w:p>
        </w:tc>
        <w:tc>
          <w:tcPr/>
          <w:p>
            <w:pPr>
              <w:pStyle w:val="Compact"/>
              <w:jc w:val="left"/>
            </w:pPr>
            <w:r>
              <w:t xml:space="preserve">Steps 5–30</w:t>
            </w:r>
          </w:p>
        </w:tc>
      </w:tr>
      <w:tr>
        <w:tc>
          <w:tcPr/>
          <w:p>
            <w:pPr>
              <w:pStyle w:val="Compact"/>
              <w:jc w:val="left"/>
            </w:pPr>
            <w:r>
              <w:t xml:space="preserve">Advanced features (resume playback, typing, receipts, search, caching, audit, monitoring, REST, upload, responsive UI)</w:t>
            </w:r>
          </w:p>
        </w:tc>
        <w:tc>
          <w:tcPr/>
          <w:p>
            <w:pPr>
              <w:pStyle w:val="Compact"/>
              <w:jc w:val="left"/>
            </w:pPr>
            <w:r>
              <w:t xml:space="preserve">FR-ENR-04, FR-CHT-05/06, FR-CRS-08, §6.11, FR-ADM-04, §13.5, §7, FR-MED-01, §8</w:t>
            </w:r>
          </w:p>
        </w:tc>
        <w:tc>
          <w:tcPr/>
          <w:p>
            <w:pPr>
              <w:pStyle w:val="Compact"/>
              <w:jc w:val="left"/>
            </w:pPr>
            <w:r>
              <w:t xml:space="preserve">Steps 16–33</w:t>
            </w:r>
          </w:p>
        </w:tc>
      </w:tr>
      <w:tr>
        <w:tc>
          <w:tcPr/>
          <w:p>
            <w:pPr>
              <w:pStyle w:val="Compact"/>
              <w:jc w:val="left"/>
            </w:pPr>
            <w:r>
              <w:t xml:space="preserve">Deployment pipeline</w:t>
            </w:r>
          </w:p>
        </w:tc>
        <w:tc>
          <w:tcPr/>
          <w:p>
            <w:pPr>
              <w:pStyle w:val="Compact"/>
              <w:jc w:val="left"/>
            </w:pPr>
            <w:r>
              <w:t xml:space="preserve">§13.3</w:t>
            </w:r>
          </w:p>
        </w:tc>
        <w:tc>
          <w:tcPr/>
          <w:p>
            <w:pPr>
              <w:pStyle w:val="Compact"/>
              <w:jc w:val="left"/>
            </w:pPr>
            <w:r>
              <w:t xml:space="preserve">Steps 34–35</w:t>
            </w:r>
          </w:p>
        </w:tc>
      </w:tr>
    </w:tbl>
    <w:p>
      <w:r>
        <w:pict>
          <v:rect style="width:0;height:1.5pt" o:hralign="center" o:hrstd="t" o:hr="t"/>
        </w:pict>
      </w:r>
    </w:p>
    <w:bookmarkEnd w:id="167"/>
    <w:bookmarkEnd w:id="168"/>
    <w:bookmarkStart w:id="175" w:name="appendices"/>
    <w:p>
      <w:pPr>
        <w:pStyle w:val="Heading1"/>
      </w:pPr>
      <w:r>
        <w:t xml:space="preserve">20. Appendices</w:t>
      </w:r>
    </w:p>
    <w:bookmarkStart w:id="169" w:name="appendix-a-domain-event-catalogue"/>
    <w:p>
      <w:pPr>
        <w:pStyle w:val="Heading2"/>
      </w:pPr>
      <w:r>
        <w:t xml:space="preserve">Appendix A — Domain Event Catalogue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Publisher</w:t>
            </w:r>
          </w:p>
        </w:tc>
        <w:tc>
          <w:tcPr/>
          <w:p>
            <w:pPr>
              <w:pStyle w:val="Compact"/>
              <w:jc w:val="left"/>
            </w:pPr>
            <w:r>
              <w:t xml:space="preserve">Payload (key fields)</w:t>
            </w:r>
          </w:p>
        </w:tc>
        <w:tc>
          <w:tcPr/>
          <w:p>
            <w:pPr>
              <w:pStyle w:val="Compact"/>
              <w:jc w:val="left"/>
            </w:pPr>
            <w:r>
              <w:t xml:space="preserve">Consumers</w:t>
            </w:r>
          </w:p>
        </w:tc>
      </w:tr>
      <w:tr>
        <w:tc>
          <w:tcPr/>
          <w:p>
            <w:pPr>
              <w:pStyle w:val="Compact"/>
              <w:jc w:val="left"/>
            </w:pPr>
            <w:r>
              <w:rPr>
                <w:rStyle w:val="VerbatimChar"/>
              </w:rPr>
              <w:t xml:space="preserve">user.registered</w:t>
            </w:r>
          </w:p>
        </w:tc>
        <w:tc>
          <w:tcPr/>
          <w:p>
            <w:pPr>
              <w:pStyle w:val="Compact"/>
              <w:jc w:val="left"/>
            </w:pPr>
            <w:r>
              <w:t xml:space="preserve">auth</w:t>
            </w:r>
          </w:p>
        </w:tc>
        <w:tc>
          <w:tcPr/>
          <w:p>
            <w:pPr>
              <w:pStyle w:val="Compact"/>
              <w:jc w:val="left"/>
            </w:pPr>
            <w:r>
              <w:t xml:space="preserve">userId, email, fullName</w:t>
            </w:r>
          </w:p>
        </w:tc>
        <w:tc>
          <w:tcPr/>
          <w:p>
            <w:pPr>
              <w:pStyle w:val="Compact"/>
              <w:jc w:val="left"/>
            </w:pPr>
            <w:r>
              <w:t xml:space="preserve">user, notification</w:t>
            </w:r>
          </w:p>
        </w:tc>
      </w:tr>
      <w:tr>
        <w:tc>
          <w:tcPr/>
          <w:p>
            <w:pPr>
              <w:pStyle w:val="Compact"/>
              <w:jc w:val="left"/>
            </w:pPr>
            <w:r>
              <w:rPr>
                <w:rStyle w:val="VerbatimChar"/>
              </w:rPr>
              <w:t xml:space="preserve">user.verified</w:t>
            </w:r>
          </w:p>
        </w:tc>
        <w:tc>
          <w:tcPr/>
          <w:p>
            <w:pPr>
              <w:pStyle w:val="Compact"/>
              <w:jc w:val="left"/>
            </w:pPr>
            <w:r>
              <w:t xml:space="preserve">auth</w:t>
            </w:r>
          </w:p>
        </w:tc>
        <w:tc>
          <w:tcPr/>
          <w:p>
            <w:pPr>
              <w:pStyle w:val="Compact"/>
              <w:jc w:val="left"/>
            </w:pPr>
            <w:r>
              <w:t xml:space="preserve">userId</w:t>
            </w:r>
          </w:p>
        </w:tc>
        <w:tc>
          <w:tcPr/>
          <w:p>
            <w:pPr>
              <w:pStyle w:val="Compact"/>
              <w:jc w:val="left"/>
            </w:pPr>
            <w:r>
              <w:t xml:space="preserve">notification</w:t>
            </w:r>
          </w:p>
        </w:tc>
      </w:tr>
      <w:tr>
        <w:tc>
          <w:tcPr/>
          <w:p>
            <w:pPr>
              <w:pStyle w:val="Compact"/>
              <w:jc w:val="left"/>
            </w:pPr>
            <w:r>
              <w:rPr>
                <w:rStyle w:val="VerbatimChar"/>
              </w:rPr>
              <w:t xml:space="preserve">course.published</w:t>
            </w:r>
          </w:p>
        </w:tc>
        <w:tc>
          <w:tcPr/>
          <w:p>
            <w:pPr>
              <w:pStyle w:val="Compact"/>
              <w:jc w:val="left"/>
            </w:pPr>
            <w:r>
              <w:t xml:space="preserve">course</w:t>
            </w:r>
          </w:p>
        </w:tc>
        <w:tc>
          <w:tcPr/>
          <w:p>
            <w:pPr>
              <w:pStyle w:val="Compact"/>
              <w:jc w:val="left"/>
            </w:pPr>
            <w:r>
              <w:t xml:space="preserve">courseId, instructorId, title, price</w:t>
            </w:r>
          </w:p>
        </w:tc>
        <w:tc>
          <w:tcPr/>
          <w:p>
            <w:pPr>
              <w:pStyle w:val="Compact"/>
              <w:jc w:val="left"/>
            </w:pPr>
            <w:r>
              <w:t xml:space="preserve">payment, notification, search index</w:t>
            </w:r>
          </w:p>
        </w:tc>
      </w:tr>
      <w:tr>
        <w:tc>
          <w:tcPr/>
          <w:p>
            <w:pPr>
              <w:pStyle w:val="Compact"/>
              <w:jc w:val="left"/>
            </w:pPr>
            <w:r>
              <w:rPr>
                <w:rStyle w:val="VerbatimChar"/>
              </w:rPr>
              <w:t xml:space="preserve">enrolment.created</w:t>
            </w:r>
          </w:p>
        </w:tc>
        <w:tc>
          <w:tcPr/>
          <w:p>
            <w:pPr>
              <w:pStyle w:val="Compact"/>
              <w:jc w:val="left"/>
            </w:pPr>
            <w:r>
              <w:t xml:space="preserve">course</w:t>
            </w:r>
          </w:p>
        </w:tc>
        <w:tc>
          <w:tcPr/>
          <w:p>
            <w:pPr>
              <w:pStyle w:val="Compact"/>
              <w:jc w:val="left"/>
            </w:pPr>
            <w:r>
              <w:t xml:space="preserve">enrolmentId, courseId, studentId</w:t>
            </w:r>
          </w:p>
        </w:tc>
        <w:tc>
          <w:tcPr/>
          <w:p>
            <w:pPr>
              <w:pStyle w:val="Compact"/>
              <w:jc w:val="left"/>
            </w:pPr>
            <w:r>
              <w:t xml:space="preserve">chat (room join), notification, analytics</w:t>
            </w:r>
          </w:p>
        </w:tc>
      </w:tr>
      <w:tr>
        <w:tc>
          <w:tcPr/>
          <w:p>
            <w:pPr>
              <w:pStyle w:val="Compact"/>
              <w:jc w:val="left"/>
            </w:pPr>
            <w:r>
              <w:rPr>
                <w:rStyle w:val="VerbatimChar"/>
              </w:rPr>
              <w:t xml:space="preserve">progress.updated</w:t>
            </w:r>
          </w:p>
        </w:tc>
        <w:tc>
          <w:tcPr/>
          <w:p>
            <w:pPr>
              <w:pStyle w:val="Compact"/>
              <w:jc w:val="left"/>
            </w:pPr>
            <w:r>
              <w:t xml:space="preserve">course</w:t>
            </w:r>
          </w:p>
        </w:tc>
        <w:tc>
          <w:tcPr/>
          <w:p>
            <w:pPr>
              <w:pStyle w:val="Compact"/>
              <w:jc w:val="left"/>
            </w:pPr>
            <w:r>
              <w:t xml:space="preserve">enrolmentId, lessonId, percent</w:t>
            </w:r>
          </w:p>
        </w:tc>
        <w:tc>
          <w:tcPr/>
          <w:p>
            <w:pPr>
              <w:pStyle w:val="Compact"/>
              <w:jc w:val="left"/>
            </w:pPr>
            <w:r>
              <w:t xml:space="preserve">analytics</w:t>
            </w:r>
          </w:p>
        </w:tc>
      </w:tr>
      <w:tr>
        <w:tc>
          <w:tcPr/>
          <w:p>
            <w:pPr>
              <w:pStyle w:val="Compact"/>
              <w:jc w:val="left"/>
            </w:pPr>
            <w:r>
              <w:rPr>
                <w:rStyle w:val="VerbatimChar"/>
              </w:rPr>
              <w:t xml:space="preserve">course.completed</w:t>
            </w:r>
          </w:p>
        </w:tc>
        <w:tc>
          <w:tcPr/>
          <w:p>
            <w:pPr>
              <w:pStyle w:val="Compact"/>
              <w:jc w:val="left"/>
            </w:pPr>
            <w:r>
              <w:t xml:space="preserve">course</w:t>
            </w:r>
          </w:p>
        </w:tc>
        <w:tc>
          <w:tcPr/>
          <w:p>
            <w:pPr>
              <w:pStyle w:val="Compact"/>
              <w:jc w:val="left"/>
            </w:pPr>
            <w:r>
              <w:t xml:space="preserve">enrolmentId, courseId, studentId</w:t>
            </w:r>
          </w:p>
        </w:tc>
        <w:tc>
          <w:tcPr/>
          <w:p>
            <w:pPr>
              <w:pStyle w:val="Compact"/>
              <w:jc w:val="left"/>
            </w:pPr>
            <w:r>
              <w:t xml:space="preserve">certificate issuer, notification</w:t>
            </w:r>
          </w:p>
        </w:tc>
      </w:tr>
      <w:tr>
        <w:tc>
          <w:tcPr/>
          <w:p>
            <w:pPr>
              <w:pStyle w:val="Compact"/>
              <w:jc w:val="left"/>
            </w:pPr>
            <w:r>
              <w:rPr>
                <w:rStyle w:val="VerbatimChar"/>
              </w:rPr>
              <w:t xml:space="preserve">assignment.graded</w:t>
            </w:r>
          </w:p>
        </w:tc>
        <w:tc>
          <w:tcPr/>
          <w:p>
            <w:pPr>
              <w:pStyle w:val="Compact"/>
              <w:jc w:val="left"/>
            </w:pPr>
            <w:r>
              <w:t xml:space="preserve">course</w:t>
            </w:r>
          </w:p>
        </w:tc>
        <w:tc>
          <w:tcPr/>
          <w:p>
            <w:pPr>
              <w:pStyle w:val="Compact"/>
              <w:jc w:val="left"/>
            </w:pPr>
            <w:r>
              <w:t xml:space="preserve">submissionId, studentId, score</w:t>
            </w:r>
          </w:p>
        </w:tc>
        <w:tc>
          <w:tcPr/>
          <w:p>
            <w:pPr>
              <w:pStyle w:val="Compact"/>
              <w:jc w:val="left"/>
            </w:pPr>
            <w:r>
              <w:t xml:space="preserve">notification</w:t>
            </w:r>
          </w:p>
        </w:tc>
      </w:tr>
      <w:tr>
        <w:tc>
          <w:tcPr/>
          <w:p>
            <w:pPr>
              <w:pStyle w:val="Compact"/>
              <w:jc w:val="left"/>
            </w:pPr>
            <w:r>
              <w:rPr>
                <w:rStyle w:val="VerbatimChar"/>
              </w:rPr>
              <w:t xml:space="preserve">quiz.submitted</w:t>
            </w:r>
          </w:p>
        </w:tc>
        <w:tc>
          <w:tcPr/>
          <w:p>
            <w:pPr>
              <w:pStyle w:val="Compact"/>
              <w:jc w:val="left"/>
            </w:pPr>
            <w:r>
              <w:t xml:space="preserve">course</w:t>
            </w:r>
          </w:p>
        </w:tc>
        <w:tc>
          <w:tcPr/>
          <w:p>
            <w:pPr>
              <w:pStyle w:val="Compact"/>
              <w:jc w:val="left"/>
            </w:pPr>
            <w:r>
              <w:t xml:space="preserve">attemptId, studentId, passed</w:t>
            </w:r>
          </w:p>
        </w:tc>
        <w:tc>
          <w:tcPr/>
          <w:p>
            <w:pPr>
              <w:pStyle w:val="Compact"/>
              <w:jc w:val="left"/>
            </w:pPr>
            <w:r>
              <w:t xml:space="preserve">notification, analytics</w:t>
            </w:r>
          </w:p>
        </w:tc>
      </w:tr>
      <w:tr>
        <w:tc>
          <w:tcPr/>
          <w:p>
            <w:pPr>
              <w:pStyle w:val="Compact"/>
              <w:jc w:val="left"/>
            </w:pPr>
            <w:r>
              <w:rPr>
                <w:rStyle w:val="VerbatimChar"/>
              </w:rPr>
              <w:t xml:space="preserve">media.uploaded</w:t>
            </w:r>
          </w:p>
        </w:tc>
        <w:tc>
          <w:tcPr/>
          <w:p>
            <w:pPr>
              <w:pStyle w:val="Compact"/>
              <w:jc w:val="left"/>
            </w:pPr>
            <w:r>
              <w:t xml:space="preserve">media</w:t>
            </w:r>
          </w:p>
        </w:tc>
        <w:tc>
          <w:tcPr/>
          <w:p>
            <w:pPr>
              <w:pStyle w:val="Compact"/>
              <w:jc w:val="left"/>
            </w:pPr>
            <w:r>
              <w:t xml:space="preserve">mediaId, storageKey</w:t>
            </w:r>
          </w:p>
        </w:tc>
        <w:tc>
          <w:tcPr/>
          <w:p>
            <w:pPr>
              <w:pStyle w:val="Compact"/>
              <w:jc w:val="left"/>
            </w:pPr>
            <w:r>
              <w:t xml:space="preserve">transcoder</w:t>
            </w:r>
          </w:p>
        </w:tc>
      </w:tr>
      <w:tr>
        <w:tc>
          <w:tcPr/>
          <w:p>
            <w:pPr>
              <w:pStyle w:val="Compact"/>
              <w:jc w:val="left"/>
            </w:pPr>
            <w:r>
              <w:rPr>
                <w:rStyle w:val="VerbatimChar"/>
              </w:rPr>
              <w:t xml:space="preserve">media.ready</w:t>
            </w:r>
          </w:p>
        </w:tc>
        <w:tc>
          <w:tcPr/>
          <w:p>
            <w:pPr>
              <w:pStyle w:val="Compact"/>
              <w:jc w:val="left"/>
            </w:pPr>
            <w:r>
              <w:t xml:space="preserve">media</w:t>
            </w:r>
          </w:p>
        </w:tc>
        <w:tc>
          <w:tcPr/>
          <w:p>
            <w:pPr>
              <w:pStyle w:val="Compact"/>
              <w:jc w:val="left"/>
            </w:pPr>
            <w:r>
              <w:t xml:space="preserve">mediaId, hlsUrl, duration</w:t>
            </w:r>
          </w:p>
        </w:tc>
        <w:tc>
          <w:tcPr/>
          <w:p>
            <w:pPr>
              <w:pStyle w:val="Compact"/>
              <w:jc w:val="left"/>
            </w:pPr>
            <w:r>
              <w:t xml:space="preserve">course, notification</w:t>
            </w:r>
          </w:p>
        </w:tc>
      </w:tr>
      <w:tr>
        <w:tc>
          <w:tcPr/>
          <w:p>
            <w:pPr>
              <w:pStyle w:val="Compact"/>
              <w:jc w:val="left"/>
            </w:pPr>
            <w:r>
              <w:rPr>
                <w:rStyle w:val="VerbatimChar"/>
              </w:rPr>
              <w:t xml:space="preserve">chat.message.created</w:t>
            </w:r>
          </w:p>
        </w:tc>
        <w:tc>
          <w:tcPr/>
          <w:p>
            <w:pPr>
              <w:pStyle w:val="Compact"/>
              <w:jc w:val="left"/>
            </w:pPr>
            <w:r>
              <w:t xml:space="preserve">chat</w:t>
            </w:r>
          </w:p>
        </w:tc>
        <w:tc>
          <w:tcPr/>
          <w:p>
            <w:pPr>
              <w:pStyle w:val="Compact"/>
              <w:jc w:val="left"/>
            </w:pPr>
            <w:r>
              <w:t xml:space="preserve">messageId, chatId, senderId</w:t>
            </w:r>
          </w:p>
        </w:tc>
        <w:tc>
          <w:tcPr/>
          <w:p>
            <w:pPr>
              <w:pStyle w:val="Compact"/>
              <w:jc w:val="left"/>
            </w:pPr>
            <w:r>
              <w:t xml:space="preserve">notification</w:t>
            </w:r>
          </w:p>
        </w:tc>
      </w:tr>
      <w:tr>
        <w:tc>
          <w:tcPr/>
          <w:p>
            <w:pPr>
              <w:pStyle w:val="Compact"/>
              <w:jc w:val="left"/>
            </w:pPr>
            <w:r>
              <w:rPr>
                <w:rStyle w:val="VerbatimChar"/>
              </w:rPr>
              <w:t xml:space="preserve">payment.succeeded</w:t>
            </w:r>
          </w:p>
        </w:tc>
        <w:tc>
          <w:tcPr/>
          <w:p>
            <w:pPr>
              <w:pStyle w:val="Compact"/>
              <w:jc w:val="left"/>
            </w:pPr>
            <w:r>
              <w:t xml:space="preserve">payment</w:t>
            </w:r>
          </w:p>
        </w:tc>
        <w:tc>
          <w:tcPr/>
          <w:p>
            <w:pPr>
              <w:pStyle w:val="Compact"/>
              <w:jc w:val="left"/>
            </w:pPr>
            <w:r>
              <w:t xml:space="preserve">orderId, userId, courseId, amount</w:t>
            </w:r>
          </w:p>
        </w:tc>
        <w:tc>
          <w:tcPr/>
          <w:p>
            <w:pPr>
              <w:pStyle w:val="Compact"/>
              <w:jc w:val="left"/>
            </w:pPr>
            <w:r>
              <w:t xml:space="preserve">course (enrol), notification, analytics</w:t>
            </w:r>
          </w:p>
        </w:tc>
      </w:tr>
      <w:tr>
        <w:tc>
          <w:tcPr/>
          <w:p>
            <w:pPr>
              <w:pStyle w:val="Compact"/>
              <w:jc w:val="left"/>
            </w:pPr>
            <w:r>
              <w:rPr>
                <w:rStyle w:val="VerbatimChar"/>
              </w:rPr>
              <w:t xml:space="preserve">payment.failed</w:t>
            </w:r>
          </w:p>
        </w:tc>
        <w:tc>
          <w:tcPr/>
          <w:p>
            <w:pPr>
              <w:pStyle w:val="Compact"/>
              <w:jc w:val="left"/>
            </w:pPr>
            <w:r>
              <w:t xml:space="preserve">payment</w:t>
            </w:r>
          </w:p>
        </w:tc>
        <w:tc>
          <w:tcPr/>
          <w:p>
            <w:pPr>
              <w:pStyle w:val="Compact"/>
              <w:jc w:val="left"/>
            </w:pPr>
            <w:r>
              <w:t xml:space="preserve">orderId, reason</w:t>
            </w:r>
          </w:p>
        </w:tc>
        <w:tc>
          <w:tcPr/>
          <w:p>
            <w:pPr>
              <w:pStyle w:val="Compact"/>
              <w:jc w:val="left"/>
            </w:pPr>
            <w:r>
              <w:t xml:space="preserve">notification</w:t>
            </w:r>
          </w:p>
        </w:tc>
      </w:tr>
      <w:tr>
        <w:tc>
          <w:tcPr/>
          <w:p>
            <w:pPr>
              <w:pStyle w:val="Compact"/>
              <w:jc w:val="left"/>
            </w:pPr>
            <w:r>
              <w:rPr>
                <w:rStyle w:val="VerbatimChar"/>
              </w:rPr>
              <w:t xml:space="preserve">refund.completed</w:t>
            </w:r>
          </w:p>
        </w:tc>
        <w:tc>
          <w:tcPr/>
          <w:p>
            <w:pPr>
              <w:pStyle w:val="Compact"/>
              <w:jc w:val="left"/>
            </w:pPr>
            <w:r>
              <w:t xml:space="preserve">payment</w:t>
            </w:r>
          </w:p>
        </w:tc>
        <w:tc>
          <w:tcPr/>
          <w:p>
            <w:pPr>
              <w:pStyle w:val="Compact"/>
              <w:jc w:val="left"/>
            </w:pPr>
            <w:r>
              <w:t xml:space="preserve">refundId, orderId</w:t>
            </w:r>
          </w:p>
        </w:tc>
        <w:tc>
          <w:tcPr/>
          <w:p>
            <w:pPr>
              <w:pStyle w:val="Compact"/>
              <w:jc w:val="left"/>
            </w:pPr>
            <w:r>
              <w:t xml:space="preserve">course (revoke), notification</w:t>
            </w:r>
          </w:p>
        </w:tc>
      </w:tr>
    </w:tbl>
    <w:p>
      <w:pPr>
        <w:pStyle w:val="BodyText"/>
      </w:pPr>
      <w:r>
        <w:t xml:space="preserve">Envelope:</w:t>
      </w:r>
      <w:r>
        <w:t xml:space="preserve"> </w:t>
      </w:r>
      <w:r>
        <w:rPr>
          <w:rStyle w:val="VerbatimChar"/>
        </w:rPr>
        <w:t xml:space="preserve">{ eventId, eventType, occurredAt, version, correlationId, payload }</w:t>
      </w:r>
      <w:r>
        <w:t xml:space="preserve">. Routing key convention:</w:t>
      </w:r>
      <w:r>
        <w:t xml:space="preserve"> </w:t>
      </w:r>
      <w:r>
        <w:rPr>
          <w:rStyle w:val="VerbatimChar"/>
        </w:rPr>
        <w:t xml:space="preserve">&lt;domain&gt;.&lt;entity&gt;.&lt;action&gt;</w:t>
      </w:r>
      <w:r>
        <w:t xml:space="preserve"> </w:t>
      </w:r>
      <w:r>
        <w:t xml:space="preserve">on the topic exchange</w:t>
      </w:r>
      <w:r>
        <w:t xml:space="preserve"> </w:t>
      </w:r>
      <w:r>
        <w:rPr>
          <w:rStyle w:val="VerbatimChar"/>
        </w:rPr>
        <w:t xml:space="preserve">lms.events</w:t>
      </w:r>
      <w:r>
        <w:t xml:space="preserve">.</w:t>
      </w:r>
    </w:p>
    <w:bookmarkEnd w:id="169"/>
    <w:bookmarkStart w:id="170" w:name="appendix-b-sample-entity-jpa"/>
    <w:p>
      <w:pPr>
        <w:pStyle w:val="Heading2"/>
      </w:pPr>
      <w:r>
        <w:t xml:space="preserve">Appendix B — Sample Entity (JPA)</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"courses"</w:t>
      </w:r>
      <w:r>
        <w:rPr>
          <w:rStyle w:val="OperatorTok"/>
        </w:rPr>
        <w:t xml:space="preserve">,</w:t>
      </w:r>
      <w:r>
        <w:br/>
      </w:r>
      <w:r>
        <w:rPr>
          <w:rStyle w:val="NormalTok"/>
        </w:rPr>
        <w:t xml:space="preserve">       indexes </w:t>
      </w:r>
      <w:r>
        <w:rPr>
          <w:rStyle w:val="OperatorTok"/>
        </w:rPr>
        <w:t xml:space="preserve">=</w:t>
      </w:r>
      <w:r>
        <w:rPr>
          <w:rStyle w:val="NormalTok"/>
        </w:rPr>
        <w:t xml:space="preserve"> </w:t>
      </w:r>
      <w:r>
        <w:rPr>
          <w:rStyle w:val="OperatorTok"/>
        </w:rPr>
        <w:t xml:space="preserve">{</w:t>
      </w:r>
      <w:r>
        <w:rPr>
          <w:rStyle w:val="NormalTok"/>
        </w:rPr>
        <w:t xml:space="preserve"> </w:t>
      </w:r>
      <w:r>
        <w:rPr>
          <w:rStyle w:val="AttributeTok"/>
        </w:rPr>
        <w:t xml:space="preserve">@Index</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"idx_courses_status"</w:t>
      </w:r>
      <w:r>
        <w:rPr>
          <w:rStyle w:val="OperatorTok"/>
        </w:rPr>
        <w:t xml:space="preserve">,</w:t>
      </w:r>
      <w:r>
        <w:rPr>
          <w:rStyle w:val="NormalTok"/>
        </w:rPr>
        <w:t xml:space="preserve"> columnList </w:t>
      </w:r>
      <w:r>
        <w:rPr>
          <w:rStyle w:val="OperatorTok"/>
        </w:rPr>
        <w:t xml:space="preserve">=</w:t>
      </w:r>
      <w:r>
        <w:rPr>
          <w:rStyle w:val="NormalTok"/>
        </w:rPr>
        <w:t xml:space="preserve"> </w:t>
      </w:r>
      <w:r>
        <w:rPr>
          <w:rStyle w:val="StringTok"/>
        </w:rPr>
        <w:t xml:space="preserve">"status, published_at"</w:t>
      </w:r>
      <w:r>
        <w:rPr>
          <w:rStyle w:val="OperatorTok"/>
        </w:rPr>
        <w:t xml:space="preserve">)</w:t>
      </w:r>
      <w:r>
        <w:rPr>
          <w:rStyle w:val="NormalTok"/>
        </w:rPr>
        <w:t xml:space="preserve"> </w:t>
      </w:r>
      <w:r>
        <w:rPr>
          <w:rStyle w:val="OperatorTok"/>
        </w:rPr>
        <w:t xml:space="preserve">})</w:t>
      </w:r>
      <w:r>
        <w:br/>
      </w:r>
      <w:r>
        <w:rPr>
          <w:rStyle w:val="AttributeTok"/>
        </w:rPr>
        <w:t xml:space="preserve">@Getter</w:t>
      </w:r>
      <w:r>
        <w:rPr>
          <w:rStyle w:val="NormalTok"/>
        </w:rPr>
        <w:t xml:space="preserve"> </w:t>
      </w:r>
      <w:r>
        <w:rPr>
          <w:rStyle w:val="AttributeTok"/>
        </w:rPr>
        <w:t xml:space="preserve">@Setter</w:t>
      </w:r>
      <w:r>
        <w:rPr>
          <w:rStyle w:val="NormalTok"/>
        </w:rPr>
        <w:t xml:space="preserve"> </w:t>
      </w:r>
      <w:r>
        <w:rPr>
          <w:rStyle w:val="AttributeTok"/>
        </w:rPr>
        <w:t xml:space="preserve">@NoArgsConstructor</w:t>
      </w:r>
      <w:r>
        <w:rPr>
          <w:rStyle w:val="NormalTok"/>
        </w:rPr>
        <w:t xml:space="preserve"> </w:t>
      </w:r>
      <w:r>
        <w:rPr>
          <w:rStyle w:val="AttributeTok"/>
        </w:rPr>
        <w:t xml:space="preserve">@AllArgsConstructor</w:t>
      </w:r>
      <w:r>
        <w:rPr>
          <w:rStyle w:val="NormalTok"/>
        </w:rPr>
        <w:t xml:space="preserve"> </w:t>
      </w:r>
      <w:r>
        <w:rPr>
          <w:rStyle w:val="AttributeTok"/>
        </w:rPr>
        <w:t xml:space="preserve">@Builder</w:t>
      </w:r>
      <w:r>
        <w:br/>
      </w:r>
      <w:r>
        <w:rPr>
          <w:rStyle w:val="KeywordTok"/>
        </w:rPr>
        <w:t xml:space="preserve">public</w:t>
      </w:r>
      <w:r>
        <w:rPr>
          <w:rStyle w:val="NormalTok"/>
        </w:rPr>
        <w:t xml:space="preserve"> </w:t>
      </w:r>
      <w:r>
        <w:rPr>
          <w:rStyle w:val="KeywordTok"/>
        </w:rPr>
        <w:t xml:space="preserve">class</w:t>
      </w:r>
      <w:r>
        <w:rPr>
          <w:rStyle w:val="NormalTok"/>
        </w:rPr>
        <w:t xml:space="preserve"> Course </w:t>
      </w:r>
      <w:r>
        <w:rPr>
          <w:rStyle w:val="KeywordTok"/>
        </w:rPr>
        <w:t xml:space="preserve">extends</w:t>
      </w:r>
      <w:r>
        <w:rPr>
          <w:rStyle w:val="NormalTok"/>
        </w:rPr>
        <w:t xml:space="preserve"> BaseEntity </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instructorId</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unique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slug</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columnDefinition </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description</w:t>
      </w:r>
      <w:r>
        <w:rPr>
          <w:rStyle w:val="OperatorTok"/>
        </w:rPr>
        <w:t xml:space="preserve">;</w:t>
      </w:r>
      <w:r>
        <w:br/>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CourseStatus status </w:t>
      </w:r>
      <w:r>
        <w:rPr>
          <w:rStyle w:val="OperatorTok"/>
        </w:rPr>
        <w:t xml:space="preserve">=</w:t>
      </w:r>
      <w:r>
        <w:rPr>
          <w:rStyle w:val="NormalTok"/>
        </w:rPr>
        <w:t xml:space="preserve"> CourseStatus</w:t>
      </w:r>
      <w:r>
        <w:rPr>
          <w:rStyle w:val="OperatorTok"/>
        </w:rPr>
        <w:t xml:space="preserve">.</w:t>
      </w:r>
      <w:r>
        <w:rPr>
          <w:rStyle w:val="FunctionTok"/>
        </w:rPr>
        <w:t xml:space="preserve">DRAFT</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"price_minor"</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priceMinor </w:t>
      </w:r>
      <w:r>
        <w:rPr>
          <w:rStyle w:val="OperatorTok"/>
        </w:rPr>
        <w:t xml:space="preserve">=</w:t>
      </w:r>
      <w:r>
        <w:rPr>
          <w:rStyle w:val="NormalTok"/>
        </w:rPr>
        <w:t xml:space="preserve"> </w:t>
      </w:r>
      <w:r>
        <w:rPr>
          <w:rStyle w:val="DecValTok"/>
        </w:rPr>
        <w:t xml:space="preserve">0L</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currency </w:t>
      </w:r>
      <w:r>
        <w:rPr>
          <w:rStyle w:val="OperatorTok"/>
        </w:rPr>
        <w:t xml:space="preserve">=</w:t>
      </w:r>
      <w:r>
        <w:rPr>
          <w:rStyle w:val="NormalTok"/>
        </w:rPr>
        <w:t xml:space="preserve"> </w:t>
      </w:r>
      <w:r>
        <w:rPr>
          <w:rStyle w:val="StringTok"/>
        </w:rPr>
        <w:t xml:space="preserve">"INR"</w:t>
      </w:r>
      <w:r>
        <w:rPr>
          <w:rStyle w:val="OperatorTok"/>
        </w:rPr>
        <w:t xml:space="preserve">;</w:t>
      </w:r>
      <w:r>
        <w:br/>
      </w:r>
      <w:r>
        <w:br/>
      </w:r>
      <w:r>
        <w:rPr>
          <w:rStyle w:val="NormalTok"/>
        </w:rPr>
        <w:t xml:space="preserve">    </w:t>
      </w:r>
      <w:r>
        <w:rPr>
          <w:rStyle w:val="AttributeTok"/>
        </w:rPr>
        <w:t xml:space="preserve">@ManyToOne</w:t>
      </w:r>
      <w:r>
        <w:rPr>
          <w:rStyle w:val="OperatorTok"/>
        </w:rPr>
        <w:t xml:space="preserve">(</w:t>
      </w:r>
      <w:r>
        <w:rPr>
          <w:rStyle w:val="NormalTok"/>
        </w:rPr>
        <w:t xml:space="preserve">fetch </w:t>
      </w:r>
      <w:r>
        <w:rPr>
          <w:rStyle w:val="OperatorTok"/>
        </w:rPr>
        <w:t xml:space="preserve">=</w:t>
      </w:r>
      <w:r>
        <w:rPr>
          <w:rStyle w:val="NormalTok"/>
        </w:rPr>
        <w:t xml:space="preserve"> FetchType</w:t>
      </w:r>
      <w:r>
        <w:rPr>
          <w:rStyle w:val="OperatorTok"/>
        </w:rPr>
        <w:t xml:space="preserve">.</w:t>
      </w:r>
      <w:r>
        <w:rPr>
          <w:rStyle w:val="FunctionTok"/>
        </w:rPr>
        <w:t xml:space="preserve">LAZY</w:t>
      </w:r>
      <w:r>
        <w:rPr>
          <w:rStyle w:val="OperatorTok"/>
        </w:rPr>
        <w:t xml:space="preserve">)</w:t>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"category_id"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Category category</w:t>
      </w:r>
      <w:r>
        <w:rPr>
          <w:rStyle w:val="OperatorTok"/>
        </w:rPr>
        <w:t xml:space="preserve">;</w:t>
      </w:r>
      <w:r>
        <w:br/>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"course"</w:t>
      </w:r>
      <w:r>
        <w:rPr>
          <w:rStyle w:val="OperatorTok"/>
        </w:rPr>
        <w:t xml:space="preserve">,</w:t>
      </w:r>
      <w:r>
        <w:rPr>
          <w:rStyle w:val="NormalTok"/>
        </w:rPr>
        <w:t xml:space="preserve"> cascade </w:t>
      </w:r>
      <w:r>
        <w:rPr>
          <w:rStyle w:val="OperatorTok"/>
        </w:rPr>
        <w:t xml:space="preserve">=</w:t>
      </w:r>
      <w:r>
        <w:rPr>
          <w:rStyle w:val="NormalTok"/>
        </w:rPr>
        <w:t xml:space="preserve"> CascadeType</w:t>
      </w:r>
      <w:r>
        <w:rPr>
          <w:rStyle w:val="OperatorTok"/>
        </w:rPr>
        <w:t xml:space="preserve">.</w:t>
      </w:r>
      <w:r>
        <w:rPr>
          <w:rStyle w:val="FunctionTok"/>
        </w:rPr>
        <w:t xml:space="preserve">ALL</w:t>
      </w:r>
      <w:r>
        <w:rPr>
          <w:rStyle w:val="OperatorTok"/>
        </w:rPr>
        <w:t xml:space="preserve">,</w:t>
      </w:r>
      <w:r>
        <w:rPr>
          <w:rStyle w:val="NormalTok"/>
        </w:rPr>
        <w:t xml:space="preserve"> orphanRemoval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AttributeTok"/>
        </w:rPr>
        <w:t xml:space="preserve">@OrderBy</w:t>
      </w:r>
      <w:r>
        <w:rPr>
          <w:rStyle w:val="OperatorTok"/>
        </w:rPr>
        <w:t xml:space="preserve">(</w:t>
      </w:r>
      <w:r>
        <w:rPr>
          <w:rStyle w:val="StringTok"/>
        </w:rPr>
        <w:t xml:space="preserve">"position ASC"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CourseModule</w:t>
      </w:r>
      <w:r>
        <w:rPr>
          <w:rStyle w:val="OperatorTok"/>
        </w:rPr>
        <w:t xml:space="preserve">&gt;</w:t>
      </w:r>
      <w:r>
        <w:rPr>
          <w:rStyle w:val="NormalTok"/>
        </w:rPr>
        <w:t xml:space="preserve"> modules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modules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NormalTok"/>
        </w:rPr>
        <w:t xml:space="preserve">ErrorCode</w:t>
      </w:r>
      <w:r>
        <w:rPr>
          <w:rStyle w:val="OperatorTok"/>
        </w:rPr>
        <w:t xml:space="preserve">.</w:t>
      </w:r>
      <w:r>
        <w:rPr>
          <w:rStyle w:val="FunctionTok"/>
        </w:rPr>
        <w:t xml:space="preserve">INSUFFICIENT_COURSE_CONTENT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CourseStatus</w:t>
      </w:r>
      <w:r>
        <w:rPr>
          <w:rStyle w:val="OperatorTok"/>
        </w:rPr>
        <w:t xml:space="preserve">.</w:t>
      </w:r>
      <w:r>
        <w:rPr>
          <w:rStyle w:val="FunctionTok"/>
        </w:rPr>
        <w:t xml:space="preserve">PUBLISHED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publishedAt</w:t>
      </w:r>
      <w:r>
        <w:rPr>
          <w:rStyle w:val="NormalTok"/>
        </w:rPr>
        <w:t xml:space="preserve"> </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0"/>
    <w:bookmarkStart w:id="171" w:name="X7dc92d6e5d189d47f2471d8d5498f1f22ad6eaf"/>
    <w:p>
      <w:pPr>
        <w:pStyle w:val="Heading2"/>
      </w:pPr>
      <w:r>
        <w:t xml:space="preserve">Appendix C — Sample JDBC Query (reporting path)</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TOP_COURSES </w:t>
      </w:r>
      <w:r>
        <w:rPr>
          <w:rStyle w:val="OperatorTok"/>
        </w:rPr>
        <w:t xml:space="preserve">=</w:t>
      </w:r>
      <w:r>
        <w:rPr>
          <w:rStyle w:val="NormalTok"/>
        </w:rPr>
        <w:t xml:space="preserve"> </w:t>
      </w:r>
      <w:r>
        <w:rPr>
          <w:rStyle w:val="StringTok"/>
        </w:rPr>
        <w:t xml:space="preserve">"""</w:t>
      </w:r>
      <w:r>
        <w:br/>
      </w:r>
      <w:r>
        <w:rPr>
          <w:rStyle w:val="StringTok"/>
        </w:rPr>
        <w:t xml:space="preserve">    SELECT c.id, c.title, COUNT(e.id) AS enrolments,</w:t>
      </w:r>
      <w:r>
        <w:br/>
      </w:r>
      <w:r>
        <w:rPr>
          <w:rStyle w:val="StringTok"/>
        </w:rPr>
        <w:t xml:space="preserve">           COALESCE(SUM(o.total_minor), 0) AS revenue_minor</w:t>
      </w:r>
      <w:r>
        <w:br/>
      </w:r>
      <w:r>
        <w:rPr>
          <w:rStyle w:val="StringTok"/>
        </w:rPr>
        <w:t xml:space="preserve">    FROM courses c</w:t>
      </w:r>
      <w:r>
        <w:br/>
      </w:r>
      <w:r>
        <w:rPr>
          <w:rStyle w:val="StringTok"/>
        </w:rPr>
        <w:t xml:space="preserve">    LEFT JOIN enrolments e ON e.course_id = c.id AND e.enrolled_at &gt;= ?</w:t>
      </w:r>
      <w:r>
        <w:br/>
      </w:r>
      <w:r>
        <w:rPr>
          <w:rStyle w:val="StringTok"/>
        </w:rPr>
        <w:t xml:space="preserve">    LEFT JOIN orders o     ON o.course_id = c.id AND o.status = 'PAID'</w:t>
      </w:r>
      <w:r>
        <w:br/>
      </w:r>
      <w:r>
        <w:rPr>
          <w:rStyle w:val="StringTok"/>
        </w:rPr>
        <w:t xml:space="preserve">    WHERE c.status = 'PUBLISHED'</w:t>
      </w:r>
      <w:r>
        <w:br/>
      </w:r>
      <w:r>
        <w:rPr>
          <w:rStyle w:val="StringTok"/>
        </w:rPr>
        <w:t xml:space="preserve">    GROUP BY c.id, c.title</w:t>
      </w:r>
      <w:r>
        <w:br/>
      </w:r>
      <w:r>
        <w:rPr>
          <w:rStyle w:val="StringTok"/>
        </w:rPr>
        <w:t xml:space="preserve">    ORDER BY enrolments DESC</w:t>
      </w:r>
      <w:r>
        <w:br/>
      </w:r>
      <w:r>
        <w:rPr>
          <w:rStyle w:val="StringTok"/>
        </w:rPr>
        <w:t xml:space="preserve">    LIMIT ?</w:t>
      </w:r>
      <w:r>
        <w:br/>
      </w:r>
      <w:r>
        <w:rPr>
          <w:rStyle w:val="StringTok"/>
        </w:rPr>
        <w:t xml:space="preserve">    """</w:t>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TopCourseRow</w:t>
      </w:r>
      <w:r>
        <w:rPr>
          <w:rStyle w:val="OperatorTok"/>
        </w:rPr>
        <w:t xml:space="preserve">&gt;</w:t>
      </w:r>
      <w:r>
        <w:rPr>
          <w:rStyle w:val="NormalTok"/>
        </w:rPr>
        <w:t xml:space="preserve"> </w:t>
      </w:r>
      <w:r>
        <w:rPr>
          <w:rStyle w:val="FunctionTok"/>
        </w:rPr>
        <w:t xml:space="preserve">topCourses</w:t>
      </w:r>
      <w:r>
        <w:rPr>
          <w:rStyle w:val="OperatorTok"/>
        </w:rPr>
        <w:t xml:space="preserve">(</w:t>
      </w:r>
      <w:r>
        <w:rPr>
          <w:rStyle w:val="NormalTok"/>
        </w:rPr>
        <w:t xml:space="preserve">Instant since</w:t>
      </w:r>
      <w:r>
        <w:rPr>
          <w:rStyle w:val="OperatorTok"/>
        </w:rPr>
        <w:t xml:space="preserve">,</w:t>
      </w:r>
      <w:r>
        <w:rPr>
          <w:rStyle w:val="NormalTok"/>
        </w:rPr>
        <w:t xml:space="preserve"> </w:t>
      </w:r>
      <w:r>
        <w:rPr>
          <w:rStyle w:val="DataTypeTok"/>
        </w:rPr>
        <w:t xml:space="preserve">int</w:t>
      </w:r>
      <w:r>
        <w:rPr>
          <w:rStyle w:val="NormalTok"/>
        </w:rPr>
        <w:t xml:space="preserve"> 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jdbcTemplate</w:t>
      </w:r>
      <w:r>
        <w:rPr>
          <w:rStyle w:val="OperatorTok"/>
        </w:rPr>
        <w:t xml:space="preserve">.</w:t>
      </w:r>
      <w:r>
        <w:rPr>
          <w:rStyle w:val="FunctionTok"/>
        </w:rPr>
        <w:t xml:space="preserve">query</w:t>
      </w:r>
      <w:r>
        <w:rPr>
          <w:rStyle w:val="OperatorTok"/>
        </w:rPr>
        <w:t xml:space="preserve">(</w:t>
      </w:r>
      <w:r>
        <w:rPr>
          <w:rStyle w:val="NormalTok"/>
        </w:rPr>
        <w:t xml:space="preserve">TOP_COURSES</w:t>
      </w:r>
      <w:r>
        <w:rPr>
          <w:rStyle w:val="OperatorTok"/>
        </w:rPr>
        <w:t xml:space="preserve">,</w:t>
      </w:r>
      <w:r>
        <w:rPr>
          <w:rStyle w:val="NormalTok"/>
        </w:rPr>
        <w:t xml:space="preserve"> topCourseMapper</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since</w:t>
      </w:r>
      <w:r>
        <w:rPr>
          <w:rStyle w:val="OperatorTok"/>
        </w:rPr>
        <w:t xml:space="preserve">),</w:t>
      </w:r>
      <w:r>
        <w:rPr>
          <w:rStyle w:val="NormalTok"/>
        </w:rPr>
        <w:t xml:space="preserve"> limit</w:t>
      </w:r>
      <w:r>
        <w:rPr>
          <w:rStyle w:val="OperatorTok"/>
        </w:rPr>
        <w:t xml:space="preserve">);</w:t>
      </w:r>
      <w:r>
        <w:br/>
      </w:r>
      <w:r>
        <w:rPr>
          <w:rStyle w:val="OperatorTok"/>
        </w:rPr>
        <w:t xml:space="preserve">}</w:t>
      </w:r>
    </w:p>
    <w:p>
      <w:pPr>
        <w:pStyle w:val="FirstParagraph"/>
      </w:pPr>
      <w:r>
        <w:t xml:space="preserve">Hibernate/JPA is used for transactional aggregates; plain JDBC (</w:t>
      </w:r>
      <w:r>
        <w:rPr>
          <w:rStyle w:val="VerbatimChar"/>
        </w:rPr>
        <w:t xml:space="preserve">JdbcTemplate</w:t>
      </w:r>
      <w:r>
        <w:t xml:space="preserve">) is used for reporting and bulk paths where control over the SQL plan matters — satisfying the objective of demonstrating both.</w:t>
      </w:r>
    </w:p>
    <w:bookmarkEnd w:id="171"/>
    <w:bookmarkStart w:id="172" w:name="appendix-d-glossary-of-status-enums"/>
    <w:p>
      <w:pPr>
        <w:pStyle w:val="Heading2"/>
      </w:pPr>
      <w:r>
        <w:t xml:space="preserve">Appendix D — Glossary of Status Enums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Entity</w:t>
            </w:r>
          </w:p>
        </w:tc>
        <w:tc>
          <w:tcPr/>
          <w:p>
            <w:pPr>
              <w:pStyle w:val="Compact"/>
              <w:jc w:val="left"/>
            </w:pPr>
            <w:r>
              <w:t xml:space="preserve">Statuses</w:t>
            </w:r>
          </w:p>
        </w:tc>
      </w:tr>
      <w:tr>
        <w:tc>
          <w:tcPr/>
          <w:p>
            <w:pPr>
              <w:pStyle w:val="Compact"/>
              <w:jc w:val="left"/>
            </w:pPr>
            <w:r>
              <w:t xml:space="preserve">User</w:t>
            </w:r>
          </w:p>
        </w:tc>
        <w:tc>
          <w:tcPr/>
          <w:p>
            <w:pPr>
              <w:pStyle w:val="Compact"/>
              <w:jc w:val="left"/>
            </w:pPr>
            <w:r>
              <w:t xml:space="preserve">PENDING_VERIFICATION, ACTIVE, SUSPENDED, DELETED</w:t>
            </w:r>
          </w:p>
        </w:tc>
      </w:tr>
      <w:tr>
        <w:tc>
          <w:tcPr/>
          <w:p>
            <w:pPr>
              <w:pStyle w:val="Compact"/>
              <w:jc w:val="left"/>
            </w:pPr>
            <w:r>
              <w:t xml:space="preserve">Course</w:t>
            </w:r>
          </w:p>
        </w:tc>
        <w:tc>
          <w:tcPr/>
          <w:p>
            <w:pPr>
              <w:pStyle w:val="Compact"/>
              <w:jc w:val="left"/>
            </w:pPr>
            <w:r>
              <w:t xml:space="preserve">DRAFT, PENDING_REVIEW, PUBLISHED, REJECTED, ARCHIVED</w:t>
            </w:r>
          </w:p>
        </w:tc>
      </w:tr>
      <w:tr>
        <w:tc>
          <w:tcPr/>
          <w:p>
            <w:pPr>
              <w:pStyle w:val="Compact"/>
              <w:jc w:val="left"/>
            </w:pPr>
            <w:r>
              <w:t xml:space="preserve">Enrolment</w:t>
            </w:r>
          </w:p>
        </w:tc>
        <w:tc>
          <w:tcPr/>
          <w:p>
            <w:pPr>
              <w:pStyle w:val="Compact"/>
              <w:jc w:val="left"/>
            </w:pPr>
            <w:r>
              <w:t xml:space="preserve">ACTIVE, COMPLETED, CANCELLED, REFUNDED</w:t>
            </w:r>
          </w:p>
        </w:tc>
      </w:tr>
      <w:tr>
        <w:tc>
          <w:tcPr/>
          <w:p>
            <w:pPr>
              <w:pStyle w:val="Compact"/>
              <w:jc w:val="left"/>
            </w:pPr>
            <w:r>
              <w:t xml:space="preserve">LessonProgress</w:t>
            </w:r>
          </w:p>
        </w:tc>
        <w:tc>
          <w:tcPr/>
          <w:p>
            <w:pPr>
              <w:pStyle w:val="Compact"/>
              <w:jc w:val="left"/>
            </w:pPr>
            <w:r>
              <w:t xml:space="preserve">NOT_STARTED, IN_PROGRESS, COMPLETED</w:t>
            </w:r>
          </w:p>
        </w:tc>
      </w:tr>
      <w:tr>
        <w:tc>
          <w:tcPr/>
          <w:p>
            <w:pPr>
              <w:pStyle w:val="Compact"/>
              <w:jc w:val="left"/>
            </w:pPr>
            <w:r>
              <w:t xml:space="preserve">Media</w:t>
            </w:r>
          </w:p>
        </w:tc>
        <w:tc>
          <w:tcPr/>
          <w:p>
            <w:pPr>
              <w:pStyle w:val="Compact"/>
              <w:jc w:val="left"/>
            </w:pPr>
            <w:r>
              <w:t xml:space="preserve">PENDING, UPLOADED, PROCESSING, READY, FAILED</w:t>
            </w:r>
          </w:p>
        </w:tc>
      </w:tr>
      <w:tr>
        <w:tc>
          <w:tcPr/>
          <w:p>
            <w:pPr>
              <w:pStyle w:val="Compact"/>
              <w:jc w:val="left"/>
            </w:pPr>
            <w:r>
              <w:t xml:space="preserve">Submission</w:t>
            </w:r>
          </w:p>
        </w:tc>
        <w:tc>
          <w:tcPr/>
          <w:p>
            <w:pPr>
              <w:pStyle w:val="Compact"/>
              <w:jc w:val="left"/>
            </w:pPr>
            <w:r>
              <w:t xml:space="preserve">SUBMITTED, UNDER_REVIEW, GRADED, RETURNED</w:t>
            </w:r>
          </w:p>
        </w:tc>
      </w:tr>
      <w:tr>
        <w:tc>
          <w:tcPr/>
          <w:p>
            <w:pPr>
              <w:pStyle w:val="Compact"/>
              <w:jc w:val="left"/>
            </w:pPr>
            <w:r>
              <w:t xml:space="preserve">QuizAttempt</w:t>
            </w:r>
          </w:p>
        </w:tc>
        <w:tc>
          <w:tcPr/>
          <w:p>
            <w:pPr>
              <w:pStyle w:val="Compact"/>
              <w:jc w:val="left"/>
            </w:pPr>
            <w:r>
              <w:t xml:space="preserve">IN_PROGRESS, SUBMITTED, AUTO_SUBMITTED, EXPIRED</w:t>
            </w:r>
          </w:p>
        </w:tc>
      </w:tr>
      <w:tr>
        <w:tc>
          <w:tcPr/>
          <w:p>
            <w:pPr>
              <w:pStyle w:val="Compact"/>
              <w:jc w:val="left"/>
            </w:pPr>
            <w:r>
              <w:t xml:space="preserve">Order</w:t>
            </w:r>
          </w:p>
        </w:tc>
        <w:tc>
          <w:tcPr/>
          <w:p>
            <w:pPr>
              <w:pStyle w:val="Compact"/>
              <w:jc w:val="left"/>
            </w:pPr>
            <w:r>
              <w:t xml:space="preserve">CREATED, PENDING, PAID, FAILED, EXPIRED, REFUNDED</w:t>
            </w:r>
          </w:p>
        </w:tc>
      </w:tr>
      <w:tr>
        <w:tc>
          <w:tcPr/>
          <w:p>
            <w:pPr>
              <w:pStyle w:val="Compact"/>
              <w:jc w:val="left"/>
            </w:pPr>
            <w:r>
              <w:t xml:space="preserve">Payment</w:t>
            </w:r>
          </w:p>
        </w:tc>
        <w:tc>
          <w:tcPr/>
          <w:p>
            <w:pPr>
              <w:pStyle w:val="Compact"/>
              <w:jc w:val="left"/>
            </w:pPr>
            <w:r>
              <w:t xml:space="preserve">AUTHORIZED, CAPTURED, FAILED, REFUNDED</w:t>
            </w:r>
          </w:p>
        </w:tc>
      </w:tr>
      <w:tr>
        <w:tc>
          <w:tcPr/>
          <w:p>
            <w:pPr>
              <w:pStyle w:val="Compact"/>
              <w:jc w:val="left"/>
            </w:pPr>
            <w:r>
              <w:t xml:space="preserve">Certificate</w:t>
            </w:r>
          </w:p>
        </w:tc>
        <w:tc>
          <w:tcPr/>
          <w:p>
            <w:pPr>
              <w:pStyle w:val="Compact"/>
              <w:jc w:val="left"/>
            </w:pPr>
            <w:r>
              <w:t xml:space="preserve">ISSUED, REVOKED</w:t>
            </w:r>
          </w:p>
        </w:tc>
      </w:tr>
    </w:tbl>
    <w:bookmarkEnd w:id="172"/>
    <w:bookmarkStart w:id="173" w:name="appendix-e-risk-register"/>
    <w:p>
      <w:pPr>
        <w:pStyle w:val="Heading2"/>
      </w:pPr>
      <w:r>
        <w:t xml:space="preserve">Appendix E —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Scope creep across 10 modules</w:t>
            </w:r>
          </w:p>
        </w:tc>
        <w:tc>
          <w:tcPr/>
          <w:p>
            <w:pPr>
              <w:pStyle w:val="Compact"/>
              <w:jc w:val="left"/>
            </w:pPr>
            <w:r>
              <w:t xml:space="preserve">Schedule slip</w:t>
            </w:r>
          </w:p>
        </w:tc>
        <w:tc>
          <w:tcPr/>
          <w:p>
            <w:pPr>
              <w:pStyle w:val="Compact"/>
              <w:jc w:val="left"/>
            </w:pPr>
            <w:r>
              <w:t xml:space="preserve">High</w:t>
            </w:r>
          </w:p>
        </w:tc>
        <w:tc>
          <w:tcPr/>
          <w:p>
            <w:pPr>
              <w:pStyle w:val="Compact"/>
              <w:jc w:val="left"/>
            </w:pPr>
            <w:r>
              <w:t xml:space="preserve">Fixed P0 scope, phase gates, MVP path in §15.2</w:t>
            </w:r>
          </w:p>
        </w:tc>
      </w:tr>
      <w:tr>
        <w:tc>
          <w:tcPr/>
          <w:p>
            <w:pPr>
              <w:pStyle w:val="Compact"/>
              <w:jc w:val="left"/>
            </w:pPr>
            <w:r>
              <w:t xml:space="preserve">R2</w:t>
            </w:r>
          </w:p>
        </w:tc>
        <w:tc>
          <w:tcPr/>
          <w:p>
            <w:pPr>
              <w:pStyle w:val="Compact"/>
              <w:jc w:val="left"/>
            </w:pPr>
            <w:r>
              <w:t xml:space="preserve">Transcoding cost/complexity</w:t>
            </w:r>
          </w:p>
        </w:tc>
        <w:tc>
          <w:tcPr/>
          <w:p>
            <w:pPr>
              <w:pStyle w:val="Compact"/>
              <w:jc w:val="left"/>
            </w:pPr>
            <w:r>
              <w:t xml:space="preserve">Budget, delay</w:t>
            </w:r>
          </w:p>
        </w:tc>
        <w:tc>
          <w:tcPr/>
          <w:p>
            <w:pPr>
              <w:pStyle w:val="Compact"/>
              <w:jc w:val="left"/>
            </w:pPr>
            <w:r>
              <w:t xml:space="preserve">Medium</w:t>
            </w:r>
          </w:p>
        </w:tc>
        <w:tc>
          <w:tcPr/>
          <w:p>
            <w:pPr>
              <w:pStyle w:val="Compact"/>
              <w:jc w:val="left"/>
            </w:pPr>
            <w:r>
              <w:t xml:space="preserve">Start with single-rendition MP4; add HLS ladder later</w:t>
            </w:r>
          </w:p>
        </w:tc>
      </w:tr>
      <w:tr>
        <w:tc>
          <w:tcPr/>
          <w:p>
            <w:pPr>
              <w:pStyle w:val="Compact"/>
              <w:jc w:val="left"/>
            </w:pPr>
            <w:r>
              <w:t xml:space="preserve">R3</w:t>
            </w:r>
          </w:p>
        </w:tc>
        <w:tc>
          <w:tcPr/>
          <w:p>
            <w:pPr>
              <w:pStyle w:val="Compact"/>
              <w:jc w:val="left"/>
            </w:pPr>
            <w:r>
              <w:t xml:space="preserve">Distributed data consistency (payment → enrolment)</w:t>
            </w:r>
          </w:p>
        </w:tc>
        <w:tc>
          <w:tcPr/>
          <w:p>
            <w:pPr>
              <w:pStyle w:val="Compact"/>
              <w:jc w:val="left"/>
            </w:pPr>
            <w:r>
              <w:t xml:space="preserve">Paid but not enrolled</w:t>
            </w:r>
          </w:p>
        </w:tc>
        <w:tc>
          <w:tcPr/>
          <w:p>
            <w:pPr>
              <w:pStyle w:val="Compact"/>
              <w:jc w:val="left"/>
            </w:pPr>
            <w:r>
              <w:t xml:space="preserve">Medium</w:t>
            </w:r>
          </w:p>
        </w:tc>
        <w:tc>
          <w:tcPr/>
          <w:p>
            <w:pPr>
              <w:pStyle w:val="Compact"/>
              <w:jc w:val="left"/>
            </w:pPr>
            <w:r>
              <w:t xml:space="preserve">Outbox + idempotent consumers + reconciliation job + alert</w:t>
            </w:r>
          </w:p>
        </w:tc>
      </w:tr>
      <w:tr>
        <w:tc>
          <w:tcPr/>
          <w:p>
            <w:pPr>
              <w:pStyle w:val="Compact"/>
              <w:jc w:val="left"/>
            </w:pPr>
            <w:r>
              <w:t xml:space="preserve">R4</w:t>
            </w:r>
          </w:p>
        </w:tc>
        <w:tc>
          <w:tcPr/>
          <w:p>
            <w:pPr>
              <w:pStyle w:val="Compact"/>
              <w:jc w:val="left"/>
            </w:pPr>
            <w:r>
              <w:t xml:space="preserve">WebSocket scaling across replicas</w:t>
            </w:r>
          </w:p>
        </w:tc>
        <w:tc>
          <w:tcPr/>
          <w:p>
            <w:pPr>
              <w:pStyle w:val="Compact"/>
              <w:jc w:val="left"/>
            </w:pPr>
            <w:r>
              <w:t xml:space="preserve">Missed messages</w:t>
            </w:r>
          </w:p>
        </w:tc>
        <w:tc>
          <w:tcPr/>
          <w:p>
            <w:pPr>
              <w:pStyle w:val="Compact"/>
              <w:jc w:val="left"/>
            </w:pPr>
            <w:r>
              <w:t xml:space="preserve">Medium</w:t>
            </w:r>
          </w:p>
        </w:tc>
        <w:tc>
          <w:tcPr/>
          <w:p>
            <w:pPr>
              <w:pStyle w:val="Compact"/>
              <w:jc w:val="left"/>
            </w:pPr>
            <w:r>
              <w:t xml:space="preserve">Redis relay from day one; sticky sessions at the ingress</w:t>
            </w:r>
          </w:p>
        </w:tc>
      </w:tr>
      <w:tr>
        <w:tc>
          <w:tcPr/>
          <w:p>
            <w:pPr>
              <w:pStyle w:val="Compact"/>
              <w:jc w:val="left"/>
            </w:pPr>
            <w:r>
              <w:t xml:space="preserve">R5</w:t>
            </w:r>
          </w:p>
        </w:tc>
        <w:tc>
          <w:tcPr/>
          <w:p>
            <w:pPr>
              <w:pStyle w:val="Compact"/>
              <w:jc w:val="left"/>
            </w:pPr>
            <w:r>
              <w:t xml:space="preserve">Cloud cost overrun</w:t>
            </w:r>
          </w:p>
        </w:tc>
        <w:tc>
          <w:tcPr/>
          <w:p>
            <w:pPr>
              <w:pStyle w:val="Compact"/>
              <w:jc w:val="left"/>
            </w:pPr>
            <w:r>
              <w:t xml:space="preserve">Budget</w:t>
            </w:r>
          </w:p>
        </w:tc>
        <w:tc>
          <w:tcPr/>
          <w:p>
            <w:pPr>
              <w:pStyle w:val="Compact"/>
              <w:jc w:val="left"/>
            </w:pPr>
            <w:r>
              <w:t xml:space="preserve">Medium</w:t>
            </w:r>
          </w:p>
        </w:tc>
        <w:tc>
          <w:tcPr/>
          <w:p>
            <w:pPr>
              <w:pStyle w:val="Compact"/>
              <w:jc w:val="left"/>
            </w:pPr>
            <w:r>
              <w:t xml:space="preserve">Free-tier sizing, autoscaling floors, budget alarms, single region</w:t>
            </w:r>
          </w:p>
        </w:tc>
      </w:tr>
      <w:tr>
        <w:tc>
          <w:tcPr/>
          <w:p>
            <w:pPr>
              <w:pStyle w:val="Compact"/>
              <w:jc w:val="left"/>
            </w:pPr>
            <w:r>
              <w:t xml:space="preserve">R6</w:t>
            </w:r>
          </w:p>
        </w:tc>
        <w:tc>
          <w:tcPr/>
          <w:p>
            <w:pPr>
              <w:pStyle w:val="Compact"/>
              <w:jc w:val="left"/>
            </w:pPr>
            <w:r>
              <w:t xml:space="preserve">Security defect in auth</w:t>
            </w:r>
          </w:p>
        </w:tc>
        <w:tc>
          <w:tcPr/>
          <w:p>
            <w:pPr>
              <w:pStyle w:val="Compact"/>
              <w:jc w:val="left"/>
            </w:pPr>
            <w:r>
              <w:t xml:space="preserve">Severe</w:t>
            </w:r>
          </w:p>
        </w:tc>
        <w:tc>
          <w:tcPr/>
          <w:p>
            <w:pPr>
              <w:pStyle w:val="Compact"/>
              <w:jc w:val="left"/>
            </w:pPr>
            <w:r>
              <w:t xml:space="preserve">Low–Medium</w:t>
            </w:r>
          </w:p>
        </w:tc>
        <w:tc>
          <w:tcPr/>
          <w:p>
            <w:pPr>
              <w:pStyle w:val="Compact"/>
              <w:jc w:val="left"/>
            </w:pPr>
            <w:r>
              <w:t xml:space="preserve">Standard libraries only, ASVS checklist, Step 32 review</w:t>
            </w:r>
          </w:p>
        </w:tc>
      </w:tr>
      <w:tr>
        <w:tc>
          <w:tcPr/>
          <w:p>
            <w:pPr>
              <w:pStyle w:val="Compact"/>
              <w:jc w:val="left"/>
            </w:pPr>
            <w:r>
              <w:t xml:space="preserve">R7</w:t>
            </w:r>
          </w:p>
        </w:tc>
        <w:tc>
          <w:tcPr/>
          <w:p>
            <w:pPr>
              <w:pStyle w:val="Compact"/>
              <w:jc w:val="left"/>
            </w:pPr>
            <w:r>
              <w:t xml:space="preserve">Migration mistakes in production</w:t>
            </w:r>
          </w:p>
        </w:tc>
        <w:tc>
          <w:tcPr/>
          <w:p>
            <w:pPr>
              <w:pStyle w:val="Compact"/>
              <w:jc w:val="left"/>
            </w:pPr>
            <w:r>
              <w:t xml:space="preserve">Downtime</w:t>
            </w:r>
          </w:p>
        </w:tc>
        <w:tc>
          <w:tcPr/>
          <w:p>
            <w:pPr>
              <w:pStyle w:val="Compact"/>
              <w:jc w:val="left"/>
            </w:pPr>
            <w:r>
              <w:t xml:space="preserve">Low</w:t>
            </w:r>
          </w:p>
        </w:tc>
        <w:tc>
          <w:tcPr/>
          <w:p>
            <w:pPr>
              <w:pStyle w:val="Compact"/>
              <w:jc w:val="left"/>
            </w:pPr>
            <w:r>
              <w:t xml:space="preserve">Expand→migrate→contract, staging rehearsal, tested backups</w:t>
            </w:r>
          </w:p>
        </w:tc>
      </w:tr>
      <w:tr>
        <w:tc>
          <w:tcPr/>
          <w:p>
            <w:pPr>
              <w:pStyle w:val="Compact"/>
              <w:jc w:val="left"/>
            </w:pPr>
            <w:r>
              <w:t xml:space="preserve">R8</w:t>
            </w:r>
          </w:p>
        </w:tc>
        <w:tc>
          <w:tcPr/>
          <w:p>
            <w:pPr>
              <w:pStyle w:val="Compact"/>
              <w:jc w:val="left"/>
            </w:pPr>
            <w:r>
              <w:t xml:space="preserve">Single-developer bus factor</w:t>
            </w:r>
          </w:p>
        </w:tc>
        <w:tc>
          <w:tcPr/>
          <w:p>
            <w:pPr>
              <w:pStyle w:val="Compact"/>
              <w:jc w:val="left"/>
            </w:pPr>
            <w:r>
              <w:t xml:space="preserve">Continuity</w:t>
            </w:r>
          </w:p>
        </w:tc>
        <w:tc>
          <w:tcPr/>
          <w:p>
            <w:pPr>
              <w:pStyle w:val="Compact"/>
              <w:jc w:val="left"/>
            </w:pPr>
            <w:r>
              <w:t xml:space="preserve">High</w:t>
            </w:r>
          </w:p>
        </w:tc>
        <w:tc>
          <w:tcPr/>
          <w:p>
            <w:pPr>
              <w:pStyle w:val="Compact"/>
              <w:jc w:val="left"/>
            </w:pPr>
            <w:r>
              <w:t xml:space="preserve">ADRs, README quick-start, documented runbooks (Step 36)</w:t>
            </w:r>
          </w:p>
        </w:tc>
      </w:tr>
    </w:tbl>
    <w:bookmarkEnd w:id="173"/>
    <w:bookmarkStart w:id="174" w:name="X1c022c0a84e5b13110248cfa9c95ed42bcf7a90"/>
    <w:p>
      <w:pPr>
        <w:pStyle w:val="Heading2"/>
      </w:pPr>
      <w:r>
        <w:t xml:space="preserve">Appendix F — Interview / Portfolio Talking Points</w:t>
      </w:r>
    </w:p>
    <w:p>
      <w:pPr>
        <w:numPr>
          <w:ilvl w:val="0"/>
          <w:numId w:val="1028"/>
        </w:numPr>
        <w:pStyle w:val="Compact"/>
      </w:pPr>
      <w:r>
        <w:t xml:space="preserve">Why microservices here, and what the boundaries are — plus honest trade-offs versus a modular monolith.</w:t>
      </w:r>
    </w:p>
    <w:p>
      <w:pPr>
        <w:numPr>
          <w:ilvl w:val="0"/>
          <w:numId w:val="1028"/>
        </w:numPr>
        <w:pStyle w:val="Compact"/>
      </w:pPr>
      <w:r>
        <w:t xml:space="preserve">Refresh-token rotation with family-based reuse detection, and why access tokens stay in memory.</w:t>
      </w:r>
    </w:p>
    <w:p>
      <w:pPr>
        <w:numPr>
          <w:ilvl w:val="0"/>
          <w:numId w:val="1028"/>
        </w:numPr>
        <w:pStyle w:val="Compact"/>
      </w:pPr>
      <w:r>
        <w:t xml:space="preserve">Why webhooks (not client callbacks) are authoritative for payment, and how idempotency is enforced.</w:t>
      </w:r>
    </w:p>
    <w:p>
      <w:pPr>
        <w:numPr>
          <w:ilvl w:val="0"/>
          <w:numId w:val="1028"/>
        </w:numPr>
        <w:pStyle w:val="Compact"/>
      </w:pPr>
      <w:r>
        <w:t xml:space="preserve">The outbox pattern: how a payment never enrols twice and never fails to enrol.</w:t>
      </w:r>
    </w:p>
    <w:p>
      <w:pPr>
        <w:numPr>
          <w:ilvl w:val="0"/>
          <w:numId w:val="1028"/>
        </w:numPr>
        <w:pStyle w:val="Compact"/>
      </w:pPr>
      <w:r>
        <w:t xml:space="preserve">Scaling WebSocket chat horizontally with a Redis relay, and how ordering is preserved with ULIDs.</w:t>
      </w:r>
    </w:p>
    <w:p>
      <w:pPr>
        <w:numPr>
          <w:ilvl w:val="0"/>
          <w:numId w:val="1028"/>
        </w:numPr>
        <w:pStyle w:val="Compact"/>
      </w:pPr>
      <w:r>
        <w:t xml:space="preserve">Cache-aside design, chosen TTLs and the invalidation strategy on publish.</w:t>
      </w:r>
    </w:p>
    <w:p>
      <w:pPr>
        <w:numPr>
          <w:ilvl w:val="0"/>
          <w:numId w:val="1028"/>
        </w:numPr>
        <w:pStyle w:val="Compact"/>
      </w:pPr>
      <w:r>
        <w:t xml:space="preserve">Where JPA is right and where raw JDBC wins, with the N+1 problem as the concrete example.</w:t>
      </w:r>
    </w:p>
    <w:p>
      <w:pPr>
        <w:numPr>
          <w:ilvl w:val="0"/>
          <w:numId w:val="1028"/>
        </w:numPr>
        <w:pStyle w:val="Compact"/>
      </w:pPr>
      <w:r>
        <w:t xml:space="preserve">The CI/CD gates and what each one prevents from reaching production.</w:t>
      </w:r>
    </w:p>
    <w:p>
      <w:pPr>
        <w:numPr>
          <w:ilvl w:val="0"/>
          <w:numId w:val="1028"/>
        </w:numPr>
        <w:pStyle w:val="Compact"/>
      </w:pPr>
      <w:r>
        <w:t xml:space="preserve">The degraded-mode matrix — what still works when Redis, the broker or the transcoder is down.</w:t>
      </w:r>
    </w:p>
    <w:p>
      <w:r>
        <w:pict>
          <v:rect style="width:0;height:1.5pt" o:hralign="center" o:hrstd="t" o:hr="t"/>
        </w:pict>
      </w:r>
    </w:p>
    <w:p>
      <w:pPr>
        <w:pStyle w:val="FirstParagraph"/>
      </w:pPr>
      <w:r>
        <w:rPr>
          <w:bCs/>
          <w:b/>
        </w:rPr>
        <w:t xml:space="preserve">End of document — ELMS-SRS-001 v1.0</w:t>
      </w:r>
    </w:p>
    <w:bookmarkEnd w:id="174"/>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2026-07-26T14:57:28Z</dcterms:created>
  <dcterms:modified xsi:type="dcterms:W3CDTF">2026-07-26T14:57:28Z</dcterms:modified>
</cp:coreProperties>
</file>

<file path=docProps/custom.xml><?xml version="1.0" encoding="utf-8"?>
<Properties xmlns="http://schemas.openxmlformats.org/officeDocument/2006/custom-properties" xmlns:vt="http://schemas.openxmlformats.org/officeDocument/2006/docPropsVTypes"/>
</file>