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217" w:rsidRDefault="00FF2217" w:rsidP="00B53458">
      <w:pPr>
        <w:ind w:left="2880" w:firstLine="720"/>
      </w:pPr>
      <w:r>
        <w:t>Demo</w:t>
      </w:r>
    </w:p>
    <w:p w:rsidR="00FF2217" w:rsidRDefault="00FF2217">
      <w:proofErr w:type="gramStart"/>
      <w:r>
        <w:t>1.Create</w:t>
      </w:r>
      <w:proofErr w:type="gramEnd"/>
      <w:r>
        <w:t xml:space="preserve"> customer </w:t>
      </w:r>
      <w:proofErr w:type="spellStart"/>
      <w:r>
        <w:t>api</w:t>
      </w:r>
      <w:bookmarkStart w:id="0" w:name="_GoBack"/>
      <w:bookmarkEnd w:id="0"/>
      <w:proofErr w:type="spellEnd"/>
    </w:p>
    <w:p w:rsidR="00E14C79" w:rsidRDefault="00021BFC">
      <w:r w:rsidRPr="00021BFC">
        <w:drawing>
          <wp:inline distT="0" distB="0" distL="0" distR="0" wp14:anchorId="78721ABB" wp14:editId="4255831A">
            <wp:extent cx="5731510" cy="2777578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79" w:rsidRDefault="00E14C79"/>
    <w:p w:rsidR="00E14C79" w:rsidRDefault="00E14C79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Create account </w:t>
      </w:r>
      <w:r w:rsidR="00021BFC">
        <w:br/>
      </w:r>
      <w:r w:rsidR="00021BFC" w:rsidRPr="00021BFC">
        <w:drawing>
          <wp:inline distT="0" distB="0" distL="0" distR="0" wp14:anchorId="0DDC6F47" wp14:editId="588521A1">
            <wp:extent cx="5731510" cy="2741450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BFC">
        <w:br/>
      </w:r>
    </w:p>
    <w:p w:rsidR="00E14C79" w:rsidRDefault="00E14C79">
      <w:pPr>
        <w:rPr>
          <w:rFonts w:ascii="Segoe UI" w:hAnsi="Segoe UI" w:cs="Segoe UI"/>
          <w:color w:val="1F2328"/>
          <w:shd w:val="clear" w:color="auto" w:fill="FFFFFF"/>
        </w:rPr>
      </w:pPr>
    </w:p>
    <w:p w:rsidR="00E14C79" w:rsidRDefault="00E14C79">
      <w:pPr>
        <w:rPr>
          <w:rFonts w:ascii="Segoe UI" w:hAnsi="Segoe UI" w:cs="Segoe UI"/>
          <w:color w:val="1F2328"/>
          <w:shd w:val="clear" w:color="auto" w:fill="FFFFFF"/>
        </w:rPr>
      </w:pPr>
    </w:p>
    <w:p w:rsidR="00E14C79" w:rsidRDefault="00E14C79">
      <w:pPr>
        <w:rPr>
          <w:rFonts w:ascii="Segoe UI" w:hAnsi="Segoe UI" w:cs="Segoe UI"/>
          <w:color w:val="1F2328"/>
          <w:shd w:val="clear" w:color="auto" w:fill="FFFFFF"/>
        </w:rPr>
      </w:pPr>
    </w:p>
    <w:p w:rsidR="00E14C79" w:rsidRDefault="00E14C79">
      <w:pPr>
        <w:rPr>
          <w:rFonts w:ascii="Segoe UI" w:hAnsi="Segoe UI" w:cs="Segoe UI"/>
          <w:color w:val="1F2328"/>
          <w:shd w:val="clear" w:color="auto" w:fill="FFFFFF"/>
        </w:rPr>
      </w:pPr>
    </w:p>
    <w:p w:rsidR="00E14C79" w:rsidRDefault="00E14C79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lastRenderedPageBreak/>
        <w:t>Ingest a transaction</w:t>
      </w:r>
      <w:r>
        <w:rPr>
          <w:rFonts w:ascii="Segoe UI" w:hAnsi="Segoe UI" w:cs="Segoe UI"/>
          <w:color w:val="1F2328"/>
          <w:shd w:val="clear" w:color="auto" w:fill="FFFFFF"/>
        </w:rPr>
        <w:br/>
      </w:r>
      <w:r w:rsidRPr="00E14C79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5047532E" wp14:editId="7C984617">
            <wp:extent cx="5731510" cy="252100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1F2328"/>
          <w:shd w:val="clear" w:color="auto" w:fill="FFFFFF"/>
        </w:rPr>
        <w:br/>
        <w:t>get Alerts in queue</w:t>
      </w:r>
    </w:p>
    <w:p w:rsidR="00E14C79" w:rsidRDefault="00021BFC">
      <w:r w:rsidRPr="00021BFC">
        <w:drawing>
          <wp:inline distT="0" distB="0" distL="0" distR="0" wp14:anchorId="7CF70071" wp14:editId="5CBBE0AD">
            <wp:extent cx="5731510" cy="2793499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79" w:rsidRDefault="00E14C79">
      <w:r>
        <w:lastRenderedPageBreak/>
        <w:t>More details on alerts by fetching them with id:</w:t>
      </w:r>
      <w:r w:rsidR="00021BFC">
        <w:br/>
      </w:r>
      <w:r w:rsidR="00FF2217" w:rsidRPr="00FF2217">
        <w:drawing>
          <wp:inline distT="0" distB="0" distL="0" distR="0" wp14:anchorId="71AFFFAD" wp14:editId="52E94B6F">
            <wp:extent cx="5731510" cy="2785538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79" w:rsidRDefault="00E14C79"/>
    <w:p w:rsidR="008A3600" w:rsidRDefault="00E14C79">
      <w:proofErr w:type="spellStart"/>
      <w:r>
        <w:t>Dispositioning</w:t>
      </w:r>
      <w:proofErr w:type="spellEnd"/>
      <w:r>
        <w:t xml:space="preserve"> the alerts if it is valid transaction</w:t>
      </w:r>
      <w:r w:rsidR="00FF2217">
        <w:br/>
      </w:r>
      <w:r w:rsidR="00FF2217" w:rsidRPr="00FF2217">
        <w:drawing>
          <wp:inline distT="0" distB="0" distL="0" distR="0" wp14:anchorId="2DFE0C3F" wp14:editId="071D99A3">
            <wp:extent cx="5731510" cy="269552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C79" w:rsidRDefault="00E14C79"/>
    <w:p w:rsidR="00E14C79" w:rsidRDefault="00E14C79"/>
    <w:p w:rsidR="00E14C79" w:rsidRDefault="00E14C79"/>
    <w:p w:rsidR="00E14C79" w:rsidRDefault="00E14C79"/>
    <w:p w:rsidR="00E14C79" w:rsidRDefault="00E14C79"/>
    <w:p w:rsidR="00E14C79" w:rsidRDefault="00E14C79"/>
    <w:p w:rsidR="00E14C79" w:rsidRDefault="00E14C79"/>
    <w:p w:rsidR="00E14C79" w:rsidRDefault="00E14C79">
      <w:r>
        <w:lastRenderedPageBreak/>
        <w:t>Get current</w:t>
      </w:r>
      <w:r w:rsidR="00F56B97">
        <w:t xml:space="preserve"> active</w:t>
      </w:r>
      <w:r>
        <w:t xml:space="preserve"> Rules</w:t>
      </w:r>
      <w:r w:rsidR="00F56B97">
        <w:t xml:space="preserve"> </w:t>
      </w:r>
    </w:p>
    <w:p w:rsidR="00FF2217" w:rsidRDefault="00E14C79">
      <w:r w:rsidRPr="00E14C79">
        <w:drawing>
          <wp:inline distT="0" distB="0" distL="0" distR="0" wp14:anchorId="3A19BE5E" wp14:editId="569B2971">
            <wp:extent cx="5731510" cy="242548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B97" w:rsidRDefault="00F56B97"/>
    <w:p w:rsidR="00F56B97" w:rsidRDefault="00F56B97">
      <w:r>
        <w:rPr>
          <w:rStyle w:val="HTMLCode"/>
          <w:rFonts w:eastAsiaTheme="minorHAnsi"/>
        </w:rPr>
        <w:t>PUT 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/v1/rules</w:t>
      </w:r>
      <w:proofErr w:type="gramStart"/>
      <w:r>
        <w:rPr>
          <w:rStyle w:val="HTMLCode"/>
          <w:rFonts w:eastAsiaTheme="minorHAnsi"/>
        </w:rPr>
        <w:t>/{</w:t>
      </w:r>
      <w:proofErr w:type="gramEnd"/>
      <w:r>
        <w:rPr>
          <w:rStyle w:val="HTMLCode"/>
          <w:rFonts w:eastAsiaTheme="minorHAnsi"/>
        </w:rPr>
        <w:t>code}</w:t>
      </w:r>
      <w:r>
        <w:br/>
        <w:t xml:space="preserve">Updates a rule without redeploying. </w:t>
      </w:r>
      <w:proofErr w:type="gramStart"/>
      <w:r>
        <w:t xml:space="preserve">Requires the </w:t>
      </w:r>
      <w:r>
        <w:rPr>
          <w:rStyle w:val="HTMLCode"/>
          <w:rFonts w:eastAsiaTheme="minorHAnsi"/>
        </w:rPr>
        <w:t>ADMIN</w:t>
      </w:r>
      <w:r>
        <w:t xml:space="preserve"> role.</w:t>
      </w:r>
      <w:proofErr w:type="gramEnd"/>
    </w:p>
    <w:p w:rsidR="00F56B97" w:rsidRDefault="00F56B97">
      <w:r w:rsidRPr="00F56B97">
        <w:drawing>
          <wp:inline distT="0" distB="0" distL="0" distR="0" wp14:anchorId="13DCFFAB" wp14:editId="2B3FF0B6">
            <wp:extent cx="5731510" cy="255774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B97" w:rsidRDefault="00F56B97"/>
    <w:p w:rsidR="00F56B97" w:rsidRDefault="00F56B97">
      <w:r>
        <w:rPr>
          <w:rStyle w:val="HTMLCode"/>
          <w:rFonts w:eastAsiaTheme="minorHAnsi"/>
        </w:rPr>
        <w:lastRenderedPageBreak/>
        <w:t>GET /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rPr>
          <w:rStyle w:val="HTMLCode"/>
          <w:rFonts w:eastAsiaTheme="minorHAnsi"/>
        </w:rPr>
        <w:t>/v1/</w:t>
      </w:r>
      <w:proofErr w:type="spellStart"/>
      <w:r>
        <w:rPr>
          <w:rStyle w:val="HTMLCode"/>
          <w:rFonts w:eastAsiaTheme="minorHAnsi"/>
        </w:rPr>
        <w:t>fx</w:t>
      </w:r>
      <w:proofErr w:type="spellEnd"/>
      <w:r>
        <w:rPr>
          <w:rStyle w:val="HTMLCode"/>
          <w:rFonts w:eastAsiaTheme="minorHAnsi"/>
        </w:rPr>
        <w:t>-rates</w:t>
      </w:r>
      <w:r>
        <w:br/>
        <w:t>Lists configured currency-to-INR normalization rates.</w:t>
      </w:r>
      <w:r w:rsidRPr="00F56B97">
        <w:drawing>
          <wp:inline distT="0" distB="0" distL="0" distR="0" wp14:anchorId="00E6FFC7" wp14:editId="6C9BD9FE">
            <wp:extent cx="5731510" cy="2164625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458" w:rsidRDefault="00B53458"/>
    <w:p w:rsidR="00B53458" w:rsidRDefault="00B53458"/>
    <w:p w:rsidR="00F56B97" w:rsidRDefault="00F56B97">
      <w:r>
        <w:t>Batch processing API’s</w:t>
      </w:r>
    </w:p>
    <w:p w:rsidR="00F56B97" w:rsidRDefault="00F56B97">
      <w:r w:rsidRPr="00F56B97">
        <w:drawing>
          <wp:inline distT="0" distB="0" distL="0" distR="0" wp14:anchorId="6F7F0722" wp14:editId="2C1DF10E">
            <wp:extent cx="5731510" cy="679698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BFC"/>
    <w:rsid w:val="00021BFC"/>
    <w:rsid w:val="008A3600"/>
    <w:rsid w:val="00B53458"/>
    <w:rsid w:val="00E14C79"/>
    <w:rsid w:val="00F56B97"/>
    <w:rsid w:val="00FF2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BFC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F56B9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1B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BFC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F56B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Maurya</dc:creator>
  <cp:lastModifiedBy>Ankit Maurya</cp:lastModifiedBy>
  <cp:revision>2</cp:revision>
  <dcterms:created xsi:type="dcterms:W3CDTF">2026-09-19T07:14:00Z</dcterms:created>
  <dcterms:modified xsi:type="dcterms:W3CDTF">2026-09-19T08:11:00Z</dcterms:modified>
</cp:coreProperties>
</file>