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3EB7" w14:textId="433B35FD" w:rsidR="004C1209" w:rsidRPr="004C1209" w:rsidRDefault="004C1209">
      <w:pPr>
        <w:rPr>
          <w:sz w:val="40"/>
          <w:szCs w:val="40"/>
        </w:rPr>
      </w:pPr>
      <w:r w:rsidRPr="004C1209">
        <w:rPr>
          <w:sz w:val="40"/>
          <w:szCs w:val="40"/>
        </w:rPr>
        <w:t>Subset-1, subsets-2, perm-1, perm-2</w:t>
      </w:r>
    </w:p>
    <w:p w14:paraId="5E73FD5F" w14:textId="49C107A3" w:rsidR="0082305C" w:rsidRPr="004C1209" w:rsidRDefault="004C1209">
      <w:pPr>
        <w:rPr>
          <w:sz w:val="40"/>
          <w:szCs w:val="40"/>
        </w:rPr>
      </w:pPr>
      <w:hyperlink r:id="rId4" w:history="1">
        <w:r w:rsidRPr="004C1209">
          <w:rPr>
            <w:rStyle w:val="Hyperlink"/>
            <w:sz w:val="40"/>
            <w:szCs w:val="40"/>
          </w:rPr>
          <w:t>https://leetcode.com/problems/subsets-ii/discuss/30156/Subset-I-II-and-Perm-I-II-Difference-Explained</w:t>
        </w:r>
      </w:hyperlink>
    </w:p>
    <w:p w14:paraId="43BA96B4" w14:textId="77777777" w:rsidR="004C1209" w:rsidRDefault="004C1209"/>
    <w:sectPr w:rsidR="004C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CD"/>
    <w:rsid w:val="004C1209"/>
    <w:rsid w:val="0082305C"/>
    <w:rsid w:val="00CB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D07D"/>
  <w15:chartTrackingRefBased/>
  <w15:docId w15:val="{659B00ED-B501-4357-8180-37D3488C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subsets-ii/discuss/30156/Subset-I-II-and-Perm-I-II-Difference-Explain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2</cp:revision>
  <dcterms:created xsi:type="dcterms:W3CDTF">2021-05-30T04:59:00Z</dcterms:created>
  <dcterms:modified xsi:type="dcterms:W3CDTF">2021-05-30T05:00:00Z</dcterms:modified>
</cp:coreProperties>
</file>