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2767" w14:textId="225FD655" w:rsidR="00566C0F" w:rsidRDefault="00566C0F" w:rsidP="00D9290F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D9290F">
        <w:rPr>
          <w:rFonts w:ascii="Arial" w:hAnsi="Arial" w:cs="Arial"/>
          <w:b/>
          <w:bCs/>
          <w:sz w:val="36"/>
          <w:szCs w:val="36"/>
          <w:lang w:val="en-US"/>
        </w:rPr>
        <w:t>Assignment</w:t>
      </w:r>
      <w:r w:rsidR="00D9290F">
        <w:rPr>
          <w:rFonts w:ascii="Arial" w:hAnsi="Arial" w:cs="Arial"/>
          <w:b/>
          <w:bCs/>
          <w:sz w:val="36"/>
          <w:szCs w:val="36"/>
          <w:lang w:val="en-US"/>
        </w:rPr>
        <w:t xml:space="preserve"> Questions</w:t>
      </w:r>
    </w:p>
    <w:p w14:paraId="34F11F9F" w14:textId="77777777" w:rsidR="00466918" w:rsidRDefault="00466918" w:rsidP="007D77E0">
      <w:pPr>
        <w:spacing w:after="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51AE4608" w14:textId="47EB9CF4" w:rsidR="007D77E0" w:rsidRPr="00466918" w:rsidRDefault="007D77E0" w:rsidP="007D77E0">
      <w:pPr>
        <w:spacing w:after="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46691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Instructions:</w:t>
      </w:r>
    </w:p>
    <w:p w14:paraId="0925AD22" w14:textId="16FF78BB" w:rsidR="007D77E0" w:rsidRPr="00466918" w:rsidRDefault="00B71E23" w:rsidP="00B71E2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i/>
          <w:iCs/>
          <w:lang w:val="en-US"/>
        </w:rPr>
      </w:pPr>
      <w:r w:rsidRPr="00466918">
        <w:rPr>
          <w:rFonts w:ascii="Arial" w:hAnsi="Arial" w:cs="Arial"/>
          <w:i/>
          <w:iCs/>
          <w:lang w:val="en-US"/>
        </w:rPr>
        <w:t>Write the answers in a copy, scan and make a single pdf. Upload it in the location mentioned in mail.</w:t>
      </w:r>
    </w:p>
    <w:p w14:paraId="61C75F7E" w14:textId="11786473" w:rsidR="00B71E23" w:rsidRPr="00466918" w:rsidRDefault="00B71E23" w:rsidP="00B71E2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i/>
          <w:iCs/>
          <w:lang w:val="en-US"/>
        </w:rPr>
      </w:pPr>
      <w:r w:rsidRPr="00466918">
        <w:rPr>
          <w:rFonts w:ascii="Arial" w:hAnsi="Arial" w:cs="Arial"/>
          <w:i/>
          <w:iCs/>
          <w:lang w:val="en-US"/>
        </w:rPr>
        <w:t xml:space="preserve">As evident from the questions, there is not much scope to copy each other’s assignments. Chances that problem parameters (for example - sampled values, MAC values, sequence no, acknowledgement number, window size or speed of hosts and token rates etc.) will be same for two persons is </w:t>
      </w:r>
      <w:r w:rsidR="00466918" w:rsidRPr="00466918">
        <w:rPr>
          <w:rFonts w:ascii="Arial" w:hAnsi="Arial" w:cs="Arial"/>
          <w:i/>
          <w:iCs/>
          <w:lang w:val="en-US"/>
        </w:rPr>
        <w:t xml:space="preserve">extremely rare. </w:t>
      </w:r>
      <w:r w:rsidR="00553C33" w:rsidRPr="00466918">
        <w:rPr>
          <w:rFonts w:ascii="Arial" w:hAnsi="Arial" w:cs="Arial"/>
          <w:i/>
          <w:iCs/>
          <w:lang w:val="en-US"/>
        </w:rPr>
        <w:t>Thus,</w:t>
      </w:r>
      <w:r w:rsidR="00466918" w:rsidRPr="00466918">
        <w:rPr>
          <w:rFonts w:ascii="Arial" w:hAnsi="Arial" w:cs="Arial"/>
          <w:i/>
          <w:iCs/>
          <w:lang w:val="en-US"/>
        </w:rPr>
        <w:t xml:space="preserve"> please make sure you solve the problems yourselves.</w:t>
      </w:r>
    </w:p>
    <w:p w14:paraId="7F5001F0" w14:textId="77777777" w:rsidR="00566C0F" w:rsidRPr="00D9290F" w:rsidRDefault="00566C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A657377" w14:textId="0C3FF6C5" w:rsidR="003307B5" w:rsidRPr="00D9290F" w:rsidRDefault="00BC7527" w:rsidP="00D9290F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Module 1</w:t>
      </w:r>
    </w:p>
    <w:p w14:paraId="1C9D8A99" w14:textId="77777777" w:rsidR="00D9290F" w:rsidRDefault="00D9290F" w:rsidP="00D9290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A907F26" w14:textId="71B15247" w:rsidR="00055EAA" w:rsidRPr="00D9290F" w:rsidRDefault="00D9290F" w:rsidP="00D9290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Q1.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055EAA" w:rsidRPr="00D9290F">
        <w:rPr>
          <w:rFonts w:ascii="Arial" w:hAnsi="Arial" w:cs="Arial"/>
          <w:sz w:val="24"/>
          <w:szCs w:val="24"/>
          <w:lang w:val="en-US"/>
        </w:rPr>
        <w:t xml:space="preserve">Show the steps to convert the following analog signal to digital using PCM. Assume the number of levels you want and the values of X and Y axis and the sampling points. Refer to the example in Forouzan and show all the values, namely – Normalized PAM values, Normalized quantized values, Normalized </w:t>
      </w:r>
      <w:proofErr w:type="gramStart"/>
      <w:r w:rsidR="00055EAA" w:rsidRPr="00D9290F">
        <w:rPr>
          <w:rFonts w:ascii="Arial" w:hAnsi="Arial" w:cs="Arial"/>
          <w:sz w:val="24"/>
          <w:szCs w:val="24"/>
          <w:lang w:val="en-US"/>
        </w:rPr>
        <w:t>error ,</w:t>
      </w:r>
      <w:proofErr w:type="gramEnd"/>
      <w:r w:rsidR="00055EAA" w:rsidRPr="00D9290F">
        <w:rPr>
          <w:rFonts w:ascii="Arial" w:hAnsi="Arial" w:cs="Arial"/>
          <w:sz w:val="24"/>
          <w:szCs w:val="24"/>
          <w:lang w:val="en-US"/>
        </w:rPr>
        <w:t xml:space="preserve"> quantization code and finally the encoded words.</w:t>
      </w:r>
    </w:p>
    <w:p w14:paraId="18736761" w14:textId="07C82646" w:rsidR="00055EAA" w:rsidRPr="00D9290F" w:rsidRDefault="00055EAA" w:rsidP="00D9290F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D929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9205DF" wp14:editId="630325B9">
            <wp:extent cx="4397718" cy="3041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19" t="31712" r="29537" b="21017"/>
                    <a:stretch/>
                  </pic:blipFill>
                  <pic:spPr bwMode="auto">
                    <a:xfrm>
                      <a:off x="0" y="0"/>
                      <a:ext cx="4432130" cy="306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E574" w14:textId="77777777" w:rsid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Q2.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a) </w:t>
      </w:r>
      <w:r w:rsidR="00566C0F" w:rsidRPr="00D9290F">
        <w:rPr>
          <w:rFonts w:ascii="Arial" w:hAnsi="Arial" w:cs="Arial"/>
          <w:sz w:val="24"/>
          <w:szCs w:val="24"/>
          <w:lang w:val="en-US"/>
        </w:rPr>
        <w:t xml:space="preserve">Which line coding method would you use to transmit the above signal and why? </w:t>
      </w:r>
    </w:p>
    <w:p w14:paraId="24710607" w14:textId="2FD211E4" w:rsidR="00055EAA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b)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66C0F" w:rsidRPr="00D9290F">
        <w:rPr>
          <w:rFonts w:ascii="Arial" w:hAnsi="Arial" w:cs="Arial"/>
          <w:sz w:val="24"/>
          <w:szCs w:val="24"/>
          <w:lang w:val="en-US"/>
        </w:rPr>
        <w:t>Show the transmission of 2 encoded words with the line code of your choice.</w:t>
      </w:r>
    </w:p>
    <w:p w14:paraId="429F3B43" w14:textId="77777777" w:rsidR="00D9290F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FF0511A" w14:textId="749F3DFC" w:rsidR="00BC7527" w:rsidRPr="00D9290F" w:rsidRDefault="00BC7527" w:rsidP="00D9290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Module 2</w:t>
      </w:r>
    </w:p>
    <w:p w14:paraId="1C19DD04" w14:textId="2740AEA8" w:rsidR="00114A0E" w:rsidRPr="00D9290F" w:rsidRDefault="00114A0E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772E56A" w14:textId="77777777" w:rsid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Q3.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290F">
        <w:rPr>
          <w:rFonts w:ascii="Arial" w:hAnsi="Arial" w:cs="Arial"/>
          <w:b/>
          <w:bCs/>
          <w:sz w:val="24"/>
          <w:szCs w:val="24"/>
          <w:lang w:val="en-US"/>
        </w:rPr>
        <w:t>a)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14A0E" w:rsidRPr="00D9290F">
        <w:rPr>
          <w:rFonts w:ascii="Arial" w:hAnsi="Arial" w:cs="Arial"/>
          <w:sz w:val="24"/>
          <w:szCs w:val="24"/>
          <w:lang w:val="en-US"/>
        </w:rPr>
        <w:t xml:space="preserve">What is (are) the MAC address (es) of your machine? </w:t>
      </w:r>
    </w:p>
    <w:p w14:paraId="77793274" w14:textId="6E9F2421" w:rsidR="00114A0E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b)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14A0E" w:rsidRPr="00D9290F">
        <w:rPr>
          <w:rFonts w:ascii="Arial" w:hAnsi="Arial" w:cs="Arial"/>
          <w:sz w:val="24"/>
          <w:szCs w:val="24"/>
          <w:lang w:val="en-US"/>
        </w:rPr>
        <w:t>What command did you use</w:t>
      </w:r>
      <w:r>
        <w:rPr>
          <w:rFonts w:ascii="Arial" w:hAnsi="Arial" w:cs="Arial"/>
          <w:sz w:val="24"/>
          <w:szCs w:val="24"/>
          <w:lang w:val="en-US"/>
        </w:rPr>
        <w:t xml:space="preserve"> to find the information</w:t>
      </w:r>
      <w:r w:rsidR="00114A0E" w:rsidRPr="00D9290F">
        <w:rPr>
          <w:rFonts w:ascii="Arial" w:hAnsi="Arial" w:cs="Arial"/>
          <w:sz w:val="24"/>
          <w:szCs w:val="24"/>
          <w:lang w:val="en-US"/>
        </w:rPr>
        <w:t>?</w:t>
      </w:r>
    </w:p>
    <w:p w14:paraId="421A2FD0" w14:textId="0C2C4EAF" w:rsidR="00114A0E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c)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14A0E" w:rsidRPr="00D9290F">
        <w:rPr>
          <w:rFonts w:ascii="Arial" w:hAnsi="Arial" w:cs="Arial"/>
          <w:sz w:val="24"/>
          <w:szCs w:val="24"/>
          <w:lang w:val="en-US"/>
        </w:rPr>
        <w:t>How many hops does it take for your computer to reach facebook.com server? Write</w:t>
      </w:r>
      <w:r>
        <w:rPr>
          <w:rFonts w:ascii="Arial" w:hAnsi="Arial" w:cs="Arial"/>
          <w:sz w:val="24"/>
          <w:szCs w:val="24"/>
          <w:lang w:val="en-US"/>
        </w:rPr>
        <w:t xml:space="preserve"> the command and </w:t>
      </w:r>
      <w:r w:rsidR="00114A0E" w:rsidRPr="00D9290F">
        <w:rPr>
          <w:rFonts w:ascii="Arial" w:hAnsi="Arial" w:cs="Arial"/>
          <w:sz w:val="24"/>
          <w:szCs w:val="24"/>
          <w:lang w:val="en-US"/>
        </w:rPr>
        <w:t>the first 4 hops it took.</w:t>
      </w:r>
    </w:p>
    <w:p w14:paraId="071298F0" w14:textId="1A1DA884" w:rsidR="00114A0E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F6DDF" w:rsidRPr="00D9290F">
        <w:rPr>
          <w:rFonts w:ascii="Arial" w:hAnsi="Arial" w:cs="Arial"/>
          <w:sz w:val="24"/>
          <w:szCs w:val="24"/>
          <w:lang w:val="en-US"/>
        </w:rPr>
        <w:t>Assume a source host and a destination host 2 network away from each other. Assume the start Mac address is of your machine. Draw a figure representing clearly how the hop to hop address change from the source to destination.</w:t>
      </w:r>
    </w:p>
    <w:p w14:paraId="6970C55B" w14:textId="26503071" w:rsidR="003C393E" w:rsidRPr="00D9290F" w:rsidRDefault="003C393E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D5F269B" w14:textId="38B85A25" w:rsidR="003C393E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Q4)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290F">
        <w:rPr>
          <w:rFonts w:ascii="Arial" w:hAnsi="Arial" w:cs="Arial"/>
          <w:b/>
          <w:bCs/>
          <w:sz w:val="24"/>
          <w:szCs w:val="24"/>
          <w:lang w:val="en-US"/>
        </w:rPr>
        <w:t>a)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C393E" w:rsidRPr="00D9290F">
        <w:rPr>
          <w:rFonts w:ascii="Arial" w:hAnsi="Arial" w:cs="Arial"/>
          <w:sz w:val="24"/>
          <w:szCs w:val="24"/>
          <w:lang w:val="en-US"/>
        </w:rPr>
        <w:t xml:space="preserve">A network has a bandwidth of 2 Mbps. It takes 15 </w:t>
      </w:r>
      <w:proofErr w:type="spellStart"/>
      <w:r w:rsidR="003C393E" w:rsidRPr="00D9290F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="003C393E" w:rsidRPr="00D9290F">
        <w:rPr>
          <w:rFonts w:ascii="Arial" w:hAnsi="Arial" w:cs="Arial"/>
          <w:sz w:val="24"/>
          <w:szCs w:val="24"/>
          <w:lang w:val="en-US"/>
        </w:rPr>
        <w:t xml:space="preserve"> for 1 bit to make a round trip. Find the bandwidth delay product. Each frame is 1000 bits in length. Find out the link utilization.</w:t>
      </w:r>
    </w:p>
    <w:p w14:paraId="7481F31A" w14:textId="77D8E25F" w:rsidR="003C393E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b)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C393E" w:rsidRPr="00D9290F">
        <w:rPr>
          <w:rFonts w:ascii="Arial" w:hAnsi="Arial" w:cs="Arial"/>
          <w:sz w:val="24"/>
          <w:szCs w:val="24"/>
          <w:lang w:val="en-US"/>
        </w:rPr>
        <w:t xml:space="preserve">Assume now that Go Back N is used as algorithm in the above example. Window size is 15 </w:t>
      </w:r>
      <w:proofErr w:type="gramStart"/>
      <w:r w:rsidR="003C393E" w:rsidRPr="00D9290F">
        <w:rPr>
          <w:rFonts w:ascii="Arial" w:hAnsi="Arial" w:cs="Arial"/>
          <w:sz w:val="24"/>
          <w:szCs w:val="24"/>
          <w:lang w:val="en-US"/>
        </w:rPr>
        <w:t>frame</w:t>
      </w:r>
      <w:proofErr w:type="gramEnd"/>
      <w:r w:rsidR="003C393E" w:rsidRPr="00D9290F">
        <w:rPr>
          <w:rFonts w:ascii="Arial" w:hAnsi="Arial" w:cs="Arial"/>
          <w:sz w:val="24"/>
          <w:szCs w:val="24"/>
          <w:lang w:val="en-US"/>
        </w:rPr>
        <w:t>. What is the link utilization now?</w:t>
      </w:r>
    </w:p>
    <w:p w14:paraId="671ABE3E" w14:textId="08014305" w:rsidR="00BC7527" w:rsidRPr="00D9290F" w:rsidRDefault="00BC7527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374B8E9" w14:textId="4E85C532" w:rsidR="00BC7527" w:rsidRPr="00D9290F" w:rsidRDefault="00BC7527" w:rsidP="00D9290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Module 3</w:t>
      </w:r>
    </w:p>
    <w:p w14:paraId="7CEAF3CA" w14:textId="5C978A69" w:rsidR="003C393E" w:rsidRPr="00D9290F" w:rsidRDefault="003C393E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EE02EA8" w14:textId="5EDD2C93" w:rsidR="003C393E" w:rsidRPr="003C393E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Q5)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C393E" w:rsidRPr="003C393E">
        <w:rPr>
          <w:rFonts w:ascii="Arial" w:hAnsi="Arial" w:cs="Arial"/>
          <w:sz w:val="24"/>
          <w:szCs w:val="24"/>
          <w:lang w:val="en-US"/>
        </w:rPr>
        <w:t>An organization is granted the block 130.34.12.64/26. The organization needs to have four subnets. What are the subnet addresses and the range of addresses for each subnet?</w:t>
      </w:r>
    </w:p>
    <w:p w14:paraId="3CA5CC11" w14:textId="56CD6965" w:rsidR="003C393E" w:rsidRPr="00D9290F" w:rsidRDefault="003C393E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15118C4" w14:textId="53F75914" w:rsidR="003307B5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 xml:space="preserve">Q6) </w:t>
      </w:r>
      <w:r w:rsidR="003307B5" w:rsidRPr="00D9290F">
        <w:rPr>
          <w:rFonts w:ascii="Arial" w:hAnsi="Arial" w:cs="Arial"/>
          <w:sz w:val="24"/>
          <w:szCs w:val="24"/>
          <w:lang w:val="en-US"/>
        </w:rPr>
        <w:t xml:space="preserve">The following the routing table in a </w:t>
      </w:r>
      <w:r w:rsidR="00553C33" w:rsidRPr="00D9290F">
        <w:rPr>
          <w:rFonts w:ascii="Arial" w:hAnsi="Arial" w:cs="Arial"/>
          <w:sz w:val="24"/>
          <w:szCs w:val="24"/>
          <w:lang w:val="en-US"/>
        </w:rPr>
        <w:t>router: -</w:t>
      </w:r>
    </w:p>
    <w:p w14:paraId="23004DDE" w14:textId="0C2E42A8" w:rsidR="003307B5" w:rsidRPr="003307B5" w:rsidRDefault="003307B5" w:rsidP="00D929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r w:rsidRPr="003307B5">
        <w:rPr>
          <w:rFonts w:ascii="Arial" w:hAnsi="Arial" w:cs="Arial"/>
          <w:b/>
          <w:bCs/>
          <w:sz w:val="24"/>
          <w:szCs w:val="24"/>
          <w:lang w:val="en-US"/>
        </w:rPr>
        <w:t xml:space="preserve">Prefix          </w:t>
      </w:r>
      <w:r w:rsidRPr="00D9290F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Pr="003307B5">
        <w:rPr>
          <w:rFonts w:ascii="Arial" w:hAnsi="Arial" w:cs="Arial"/>
          <w:b/>
          <w:bCs/>
          <w:sz w:val="24"/>
          <w:szCs w:val="24"/>
          <w:lang w:val="en-US"/>
        </w:rPr>
        <w:t xml:space="preserve"> Output Interface Identifier</w:t>
      </w:r>
    </w:p>
    <w:p w14:paraId="5DB80341" w14:textId="77777777" w:rsidR="003307B5" w:rsidRPr="003307B5" w:rsidRDefault="003307B5" w:rsidP="00D929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307B5">
        <w:rPr>
          <w:rFonts w:ascii="Arial" w:hAnsi="Arial" w:cs="Arial"/>
          <w:sz w:val="24"/>
          <w:szCs w:val="24"/>
          <w:lang w:val="en-US"/>
        </w:rPr>
        <w:t>131.16.0.0/12              3</w:t>
      </w:r>
    </w:p>
    <w:p w14:paraId="7761CAFF" w14:textId="77777777" w:rsidR="003307B5" w:rsidRPr="003307B5" w:rsidRDefault="003307B5" w:rsidP="00D929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307B5">
        <w:rPr>
          <w:rFonts w:ascii="Arial" w:hAnsi="Arial" w:cs="Arial"/>
          <w:sz w:val="24"/>
          <w:szCs w:val="24"/>
          <w:lang w:val="en-US"/>
        </w:rPr>
        <w:t>131.28.0.0/14              5</w:t>
      </w:r>
    </w:p>
    <w:p w14:paraId="7DB59889" w14:textId="77777777" w:rsidR="003307B5" w:rsidRPr="003307B5" w:rsidRDefault="003307B5" w:rsidP="00D929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307B5">
        <w:rPr>
          <w:rFonts w:ascii="Arial" w:hAnsi="Arial" w:cs="Arial"/>
          <w:sz w:val="24"/>
          <w:szCs w:val="24"/>
          <w:lang w:val="en-US"/>
        </w:rPr>
        <w:t>131.19.0.0/16              2</w:t>
      </w:r>
    </w:p>
    <w:p w14:paraId="3AA9C25F" w14:textId="77777777" w:rsidR="003307B5" w:rsidRPr="003307B5" w:rsidRDefault="003307B5" w:rsidP="00D929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307B5">
        <w:rPr>
          <w:rFonts w:ascii="Arial" w:hAnsi="Arial" w:cs="Arial"/>
          <w:sz w:val="24"/>
          <w:szCs w:val="24"/>
          <w:lang w:val="en-US"/>
        </w:rPr>
        <w:t xml:space="preserve">131.22.0.0/15              1 </w:t>
      </w:r>
    </w:p>
    <w:p w14:paraId="68A03B7B" w14:textId="6718FD6F" w:rsidR="003307B5" w:rsidRPr="00D9290F" w:rsidRDefault="003307B5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sz w:val="24"/>
          <w:szCs w:val="24"/>
          <w:lang w:val="en-US"/>
        </w:rPr>
        <w:t xml:space="preserve">What is wrong with the table? This router receives a packet with address </w:t>
      </w:r>
      <w:r w:rsidRPr="00D9290F">
        <w:rPr>
          <w:rFonts w:ascii="Arial" w:hAnsi="Arial" w:cs="Arial"/>
          <w:sz w:val="24"/>
          <w:szCs w:val="24"/>
          <w:lang w:val="en-US"/>
        </w:rPr>
        <w:t>131.23.151.76</w:t>
      </w:r>
      <w:r w:rsidRPr="00D9290F">
        <w:rPr>
          <w:rFonts w:ascii="Arial" w:hAnsi="Arial" w:cs="Arial"/>
          <w:sz w:val="24"/>
          <w:szCs w:val="24"/>
          <w:lang w:val="en-US"/>
        </w:rPr>
        <w:t xml:space="preserve"> for routing. Explain the problem with respect to this incoming packet and re-arrange the table.</w:t>
      </w:r>
    </w:p>
    <w:p w14:paraId="068ECB2D" w14:textId="2F153F96" w:rsidR="00BC7527" w:rsidRPr="00D9290F" w:rsidRDefault="00BC7527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D3526D8" w14:textId="50654029" w:rsidR="00BC7527" w:rsidRPr="00D9290F" w:rsidRDefault="00BC7527" w:rsidP="00D9290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Module 4</w:t>
      </w:r>
    </w:p>
    <w:p w14:paraId="575B489F" w14:textId="63FDF2E5" w:rsidR="00BC7527" w:rsidRPr="00D9290F" w:rsidRDefault="00BC7527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C605C59" w14:textId="2D1A7835" w:rsidR="00BC7527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Q7)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290F">
        <w:rPr>
          <w:rFonts w:ascii="Arial" w:hAnsi="Arial" w:cs="Arial"/>
          <w:b/>
          <w:bCs/>
          <w:sz w:val="24"/>
          <w:szCs w:val="24"/>
          <w:lang w:val="en-US"/>
        </w:rPr>
        <w:t>a)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C7527" w:rsidRPr="00D9290F">
        <w:rPr>
          <w:rFonts w:ascii="Arial" w:hAnsi="Arial" w:cs="Arial"/>
          <w:sz w:val="24"/>
          <w:szCs w:val="24"/>
          <w:lang w:val="en-US"/>
        </w:rPr>
        <w:t xml:space="preserve">Draw a typical communication between a server and a client. Diagram should contain connection establishment (using 3-way handshaking protocol), data exchange (should include segment no, ack no, window advertisement and any other flag as appropriate) and connection termination </w:t>
      </w:r>
      <w:r w:rsidR="00BC7527" w:rsidRPr="00D9290F">
        <w:rPr>
          <w:rFonts w:ascii="Arial" w:hAnsi="Arial" w:cs="Arial"/>
          <w:sz w:val="24"/>
          <w:szCs w:val="24"/>
          <w:lang w:val="en-US"/>
        </w:rPr>
        <w:t>(using 3-way handshaking protocol)</w:t>
      </w:r>
      <w:r w:rsidR="00BC7527" w:rsidRPr="00D9290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05C340E" w14:textId="77C3B81E" w:rsidR="00BC7527" w:rsidRPr="00D9290F" w:rsidRDefault="00BC7527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sz w:val="24"/>
          <w:szCs w:val="24"/>
          <w:lang w:val="en-US"/>
        </w:rPr>
        <w:t>Also mark in the diagram where retransmission timer and time wait timers are used</w:t>
      </w:r>
    </w:p>
    <w:p w14:paraId="2A7B456B" w14:textId="63AF83B5" w:rsidR="00BC7527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b)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C7527" w:rsidRPr="00D9290F">
        <w:rPr>
          <w:rFonts w:ascii="Arial" w:hAnsi="Arial" w:cs="Arial"/>
          <w:sz w:val="24"/>
          <w:szCs w:val="24"/>
          <w:lang w:val="en-US"/>
        </w:rPr>
        <w:t>With respect to your diagram explain the use of keep alive timer.</w:t>
      </w:r>
    </w:p>
    <w:p w14:paraId="28964560" w14:textId="27F04B9E" w:rsidR="00BC7527" w:rsidRPr="00D9290F" w:rsidRDefault="00BC7527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891BAC6" w14:textId="19B7179F" w:rsidR="00BC7527" w:rsidRPr="00D9290F" w:rsidRDefault="00BC7527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011F280" w14:textId="4F962EBF" w:rsidR="00BC7527" w:rsidRPr="00D9290F" w:rsidRDefault="00D9290F" w:rsidP="00D929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9290F">
        <w:rPr>
          <w:rFonts w:ascii="Arial" w:hAnsi="Arial" w:cs="Arial"/>
          <w:b/>
          <w:bCs/>
          <w:sz w:val="24"/>
          <w:szCs w:val="24"/>
          <w:lang w:val="en-US"/>
        </w:rPr>
        <w:t>Q8)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C7527" w:rsidRPr="00D9290F">
        <w:rPr>
          <w:rFonts w:ascii="Arial" w:hAnsi="Arial" w:cs="Arial"/>
          <w:sz w:val="24"/>
          <w:szCs w:val="24"/>
          <w:lang w:val="en-US"/>
        </w:rPr>
        <w:t xml:space="preserve">Imagine 4 hosts that use a combination of token bucket and leaky bucket algorithms for traffic shaping and policing. Assume all relevant figures required (for example – data rate of hosts, token rate, max token capacity, idle time of hosts, leaky bucket output rate </w:t>
      </w:r>
      <w:proofErr w:type="spellStart"/>
      <w:r w:rsidR="00BC7527" w:rsidRPr="00D9290F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="00BC7527" w:rsidRPr="00D9290F">
        <w:rPr>
          <w:rFonts w:ascii="Arial" w:hAnsi="Arial" w:cs="Arial"/>
          <w:sz w:val="24"/>
          <w:szCs w:val="24"/>
          <w:lang w:val="en-US"/>
        </w:rPr>
        <w:t xml:space="preserve"> and any other aspect needed). Draw a diagram to depict</w:t>
      </w:r>
      <w:r w:rsidR="00114A0E" w:rsidRPr="00D9290F">
        <w:rPr>
          <w:rFonts w:ascii="Arial" w:hAnsi="Arial" w:cs="Arial"/>
          <w:sz w:val="24"/>
          <w:szCs w:val="24"/>
          <w:lang w:val="en-US"/>
        </w:rPr>
        <w:t>ing the above scenario.</w:t>
      </w:r>
      <w:r w:rsidR="00BC7527" w:rsidRPr="00D9290F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BC7527" w:rsidRPr="00D9290F" w:rsidSect="00622277">
      <w:headerReference w:type="default" r:id="rId8"/>
      <w:pgSz w:w="11906" w:h="16838"/>
      <w:pgMar w:top="993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ED311" w14:textId="77777777" w:rsidR="000A5858" w:rsidRDefault="000A5858" w:rsidP="00D9290F">
      <w:pPr>
        <w:spacing w:after="0" w:line="240" w:lineRule="auto"/>
      </w:pPr>
      <w:r>
        <w:separator/>
      </w:r>
    </w:p>
  </w:endnote>
  <w:endnote w:type="continuationSeparator" w:id="0">
    <w:p w14:paraId="162D445F" w14:textId="77777777" w:rsidR="000A5858" w:rsidRDefault="000A5858" w:rsidP="00D9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67881" w14:textId="77777777" w:rsidR="000A5858" w:rsidRDefault="000A5858" w:rsidP="00D9290F">
      <w:pPr>
        <w:spacing w:after="0" w:line="240" w:lineRule="auto"/>
      </w:pPr>
      <w:r>
        <w:separator/>
      </w:r>
    </w:p>
  </w:footnote>
  <w:footnote w:type="continuationSeparator" w:id="0">
    <w:p w14:paraId="04A86C73" w14:textId="77777777" w:rsidR="000A5858" w:rsidRDefault="000A5858" w:rsidP="00D9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D5736" w14:textId="6630BBC9" w:rsidR="00D9290F" w:rsidRDefault="00D9290F" w:rsidP="00D9290F">
    <w:pPr>
      <w:pStyle w:val="Header"/>
      <w:jc w:val="center"/>
    </w:pPr>
    <w:r>
      <w:rPr>
        <w:noProof/>
      </w:rPr>
      <w:drawing>
        <wp:inline distT="0" distB="0" distL="0" distR="0" wp14:anchorId="72FAC2C9" wp14:editId="62028177">
          <wp:extent cx="762000" cy="666750"/>
          <wp:effectExtent l="0" t="0" r="0" b="0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rcRect t="3372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7250365" w14:textId="179EDE0B" w:rsidR="00D9290F" w:rsidRDefault="00D9290F" w:rsidP="00D9290F">
    <w:pPr>
      <w:jc w:val="center"/>
      <w:rPr>
        <w:rFonts w:ascii="Arial" w:hAnsi="Arial" w:cs="Arial"/>
        <w:b/>
        <w:sz w:val="24"/>
        <w:szCs w:val="24"/>
      </w:rPr>
    </w:pPr>
    <w:r w:rsidRPr="00D9290F">
      <w:rPr>
        <w:rFonts w:ascii="Arial" w:hAnsi="Arial" w:cs="Arial"/>
        <w:b/>
        <w:sz w:val="24"/>
        <w:szCs w:val="24"/>
      </w:rPr>
      <w:t>HERITAGE INSTITUTE OF TECHNOLOGY</w:t>
    </w:r>
  </w:p>
  <w:p w14:paraId="08BBF130" w14:textId="61AA0172" w:rsidR="00D9290F" w:rsidRDefault="00D9290F" w:rsidP="00D9290F">
    <w:pPr>
      <w:jc w:val="center"/>
      <w:rPr>
        <w:rFonts w:ascii="Arial" w:hAnsi="Arial" w:cs="Arial"/>
        <w:sz w:val="12"/>
      </w:rPr>
    </w:pPr>
    <w:r w:rsidRPr="00D9290F">
      <w:rPr>
        <w:rFonts w:ascii="Arial" w:hAnsi="Arial" w:cs="Arial"/>
        <w:b/>
        <w:bCs/>
      </w:rPr>
      <w:t xml:space="preserve">Session: 2019 </w:t>
    </w:r>
    <w:r w:rsidRPr="00D9290F">
      <w:rPr>
        <w:rFonts w:ascii="Arial" w:hAnsi="Arial" w:cs="Arial"/>
        <w:b/>
        <w:bCs/>
      </w:rPr>
      <w:t>–</w:t>
    </w:r>
    <w:r w:rsidRPr="00D9290F">
      <w:rPr>
        <w:rFonts w:ascii="Arial" w:hAnsi="Arial" w:cs="Arial"/>
        <w:b/>
        <w:bCs/>
      </w:rPr>
      <w:t xml:space="preserve"> 2020</w:t>
    </w:r>
    <w:r>
      <w:rPr>
        <w:rFonts w:ascii="Arial" w:hAnsi="Arial" w:cs="Arial"/>
      </w:rPr>
      <w:t xml:space="preserve">                      </w:t>
    </w:r>
    <w:r>
      <w:rPr>
        <w:rFonts w:ascii="Arial" w:hAnsi="Arial" w:cs="Arial"/>
        <w:b/>
      </w:rPr>
      <w:t>Discipline:</w:t>
    </w:r>
    <w:r w:rsidR="008D1B43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>CSE</w:t>
    </w:r>
  </w:p>
  <w:p w14:paraId="76A106A7" w14:textId="308A4116" w:rsidR="00D9290F" w:rsidRDefault="00D9290F" w:rsidP="00D9290F">
    <w:r w:rsidRPr="00D9290F">
      <w:rPr>
        <w:rFonts w:ascii="Arial" w:hAnsi="Arial" w:cs="Arial"/>
        <w:b/>
        <w:bCs/>
      </w:rPr>
      <w:t xml:space="preserve">Paper Code: CSEN 3201 </w:t>
    </w:r>
    <w:r w:rsidRPr="00D9290F">
      <w:rPr>
        <w:rFonts w:ascii="Arial" w:hAnsi="Arial" w:cs="Arial"/>
        <w:b/>
        <w:bCs/>
      </w:rPr>
      <w:tab/>
    </w:r>
    <w:r w:rsidRPr="00D9290F">
      <w:rPr>
        <w:rFonts w:ascii="Arial" w:hAnsi="Arial" w:cs="Arial"/>
        <w:b/>
        <w:bCs/>
      </w:rPr>
      <w:tab/>
    </w:r>
    <w:r w:rsidRPr="00D9290F">
      <w:rPr>
        <w:rFonts w:ascii="Arial" w:hAnsi="Arial" w:cs="Arial"/>
        <w:b/>
        <w:bCs/>
      </w:rPr>
      <w:tab/>
    </w:r>
    <w:r w:rsidRPr="00D9290F">
      <w:rPr>
        <w:rFonts w:ascii="Arial" w:hAnsi="Arial" w:cs="Arial"/>
        <w:b/>
        <w:bCs/>
      </w:rPr>
      <w:tab/>
      <w:t>Paper Name</w:t>
    </w:r>
    <w:r>
      <w:rPr>
        <w:rFonts w:ascii="Arial" w:hAnsi="Arial" w:cs="Arial"/>
        <w:b/>
        <w:bCs/>
      </w:rPr>
      <w:t xml:space="preserve">: </w:t>
    </w:r>
    <w:r w:rsidRPr="00D9290F">
      <w:rPr>
        <w:rFonts w:ascii="Arial" w:hAnsi="Arial" w:cs="Arial"/>
        <w:b/>
        <w:bCs/>
      </w:rPr>
      <w:t>Computer Networks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24A3A"/>
    <w:multiLevelType w:val="hybridMultilevel"/>
    <w:tmpl w:val="949CCE4E"/>
    <w:lvl w:ilvl="0" w:tplc="3F7030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A5F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B6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E44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3E0D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77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675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AC6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A38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1532"/>
    <w:multiLevelType w:val="hybridMultilevel"/>
    <w:tmpl w:val="AF083AE4"/>
    <w:lvl w:ilvl="0" w:tplc="B69E52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D6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1476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9CB4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233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CD6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E4B1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82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81D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3757"/>
    <w:multiLevelType w:val="hybridMultilevel"/>
    <w:tmpl w:val="52D66F6E"/>
    <w:lvl w:ilvl="0" w:tplc="45BEFD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60A3A"/>
    <w:multiLevelType w:val="hybridMultilevel"/>
    <w:tmpl w:val="FA44CB6E"/>
    <w:lvl w:ilvl="0" w:tplc="C2B67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4083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8D7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41A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2A5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0D0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E0D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E34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CC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4049"/>
    <w:multiLevelType w:val="multilevel"/>
    <w:tmpl w:val="D0FE3AA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27"/>
    <w:rsid w:val="00055EAA"/>
    <w:rsid w:val="000A5858"/>
    <w:rsid w:val="00114A0E"/>
    <w:rsid w:val="003307B5"/>
    <w:rsid w:val="003C393E"/>
    <w:rsid w:val="00466918"/>
    <w:rsid w:val="00553C33"/>
    <w:rsid w:val="00566C0F"/>
    <w:rsid w:val="0060416C"/>
    <w:rsid w:val="00622277"/>
    <w:rsid w:val="007D77E0"/>
    <w:rsid w:val="008D1479"/>
    <w:rsid w:val="008D1B43"/>
    <w:rsid w:val="008F6DDF"/>
    <w:rsid w:val="00B71E23"/>
    <w:rsid w:val="00BC7527"/>
    <w:rsid w:val="00D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4644"/>
  <w15:chartTrackingRefBased/>
  <w15:docId w15:val="{4FB5C23F-6B32-471D-BA59-0AFC2F1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DF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7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90F"/>
  </w:style>
  <w:style w:type="paragraph" w:styleId="Footer">
    <w:name w:val="footer"/>
    <w:basedOn w:val="Normal"/>
    <w:link w:val="FooterChar"/>
    <w:uiPriority w:val="99"/>
    <w:unhideWhenUsed/>
    <w:rsid w:val="00D9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Roychoudhuri</dc:creator>
  <cp:keywords/>
  <dc:description/>
  <cp:lastModifiedBy>Reshma Roychoudhuri</cp:lastModifiedBy>
  <cp:revision>9</cp:revision>
  <cp:lastPrinted>2020-04-18T07:14:00Z</cp:lastPrinted>
  <dcterms:created xsi:type="dcterms:W3CDTF">2020-04-18T04:58:00Z</dcterms:created>
  <dcterms:modified xsi:type="dcterms:W3CDTF">2020-04-18T07:15:00Z</dcterms:modified>
</cp:coreProperties>
</file>