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B6" w:rsidRPr="00727DF3" w:rsidRDefault="00ED65F4" w:rsidP="00727DF3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Organizational</w:t>
      </w:r>
      <w:r w:rsidR="000F41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Behavior</w:t>
      </w:r>
      <w:r w:rsidR="000F41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37289" w:rsidRPr="00637289" w:rsidRDefault="00637289" w:rsidP="0063728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637289" w:rsidRPr="00637289" w:rsidRDefault="00637289" w:rsidP="00637289">
      <w:pPr>
        <w:spacing w:line="240" w:lineRule="auto"/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</w:pPr>
      <w:r w:rsidRPr="00637289"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  <w:t>Course Objectives</w:t>
      </w:r>
    </w:p>
    <w:p w:rsidR="00637289" w:rsidRPr="00637289" w:rsidRDefault="00637289" w:rsidP="00637289">
      <w:pPr>
        <w:pStyle w:val="TextBody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637289">
        <w:rPr>
          <w:rFonts w:ascii="Times New Roman" w:hAnsi="Times New Roman" w:cs="Times New Roman"/>
        </w:rPr>
        <w:t>To understand and appreciate intrapersonal mechanisms</w:t>
      </w:r>
      <w:r w:rsidR="000F41BA">
        <w:rPr>
          <w:rFonts w:ascii="Times New Roman" w:hAnsi="Times New Roman" w:cs="Times New Roman"/>
        </w:rPr>
        <w:t xml:space="preserve"> and individual differences </w:t>
      </w:r>
      <w:r w:rsidRPr="00637289">
        <w:rPr>
          <w:rFonts w:ascii="Times New Roman" w:hAnsi="Times New Roman" w:cs="Times New Roman"/>
        </w:rPr>
        <w:t>in organizations.</w:t>
      </w:r>
    </w:p>
    <w:p w:rsidR="00637289" w:rsidRDefault="00637289" w:rsidP="00637289">
      <w:pPr>
        <w:pStyle w:val="TextBody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637289">
        <w:rPr>
          <w:rFonts w:ascii="Times New Roman" w:hAnsi="Times New Roman" w:cs="Times New Roman"/>
        </w:rPr>
        <w:t xml:space="preserve">To demonstrate skills to use </w:t>
      </w:r>
      <w:r w:rsidR="001A31E6">
        <w:rPr>
          <w:rFonts w:ascii="Times New Roman" w:hAnsi="Times New Roman" w:cs="Times New Roman"/>
        </w:rPr>
        <w:t>self as an instrument of change.</w:t>
      </w:r>
    </w:p>
    <w:p w:rsidR="001A31E6" w:rsidRPr="00F63EAE" w:rsidRDefault="001A31E6" w:rsidP="001A31E6">
      <w:pPr>
        <w:pStyle w:val="Standard"/>
        <w:numPr>
          <w:ilvl w:val="0"/>
          <w:numId w:val="18"/>
        </w:num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To </w:t>
      </w:r>
      <w:r w:rsidRPr="00F63EAE">
        <w:rPr>
          <w:rFonts w:eastAsia="Times New Roman" w:cs="Times New Roman"/>
          <w:color w:val="000000"/>
        </w:rPr>
        <w:t>acquaint you with theory and research on small groups</w:t>
      </w:r>
    </w:p>
    <w:p w:rsidR="001A31E6" w:rsidRPr="00637289" w:rsidRDefault="001A31E6" w:rsidP="00637289">
      <w:pPr>
        <w:pStyle w:val="TextBody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F63EAE">
        <w:rPr>
          <w:rFonts w:eastAsia="Times New Roman" w:cs="Times New Roman"/>
          <w:color w:val="000000"/>
        </w:rPr>
        <w:t>develop competence in working with other people in a group context</w:t>
      </w:r>
    </w:p>
    <w:p w:rsidR="00637289" w:rsidRPr="000C4051" w:rsidRDefault="00637289" w:rsidP="0063728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ml-IN"/>
        </w:rPr>
      </w:pPr>
      <w:r w:rsidRPr="000C40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ml-IN"/>
        </w:rPr>
        <w:t>Suggested Text Book</w:t>
      </w:r>
      <w:r w:rsidR="000F41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ml-IN"/>
        </w:rPr>
        <w:t>s</w:t>
      </w:r>
    </w:p>
    <w:p w:rsidR="00637289" w:rsidRPr="001A31E6" w:rsidRDefault="00637289" w:rsidP="001A31E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1E6">
        <w:rPr>
          <w:rFonts w:ascii="Times New Roman" w:hAnsi="Times New Roman" w:cs="Times New Roman"/>
          <w:sz w:val="24"/>
          <w:szCs w:val="24"/>
        </w:rPr>
        <w:t xml:space="preserve">Robbins, S. P., Judge, T. A., &amp; </w:t>
      </w:r>
      <w:proofErr w:type="spellStart"/>
      <w:r w:rsidRPr="001A31E6">
        <w:rPr>
          <w:rFonts w:ascii="Times New Roman" w:hAnsi="Times New Roman" w:cs="Times New Roman"/>
          <w:sz w:val="24"/>
          <w:szCs w:val="24"/>
        </w:rPr>
        <w:t>Vohra</w:t>
      </w:r>
      <w:proofErr w:type="spellEnd"/>
      <w:r w:rsidRPr="001A31E6">
        <w:rPr>
          <w:rFonts w:ascii="Times New Roman" w:hAnsi="Times New Roman" w:cs="Times New Roman"/>
          <w:sz w:val="24"/>
          <w:szCs w:val="24"/>
        </w:rPr>
        <w:t xml:space="preserve">, N. (2014). </w:t>
      </w:r>
      <w:r w:rsidRPr="001A31E6">
        <w:rPr>
          <w:rFonts w:ascii="Times New Roman" w:hAnsi="Times New Roman" w:cs="Times New Roman"/>
          <w:i/>
          <w:sz w:val="24"/>
          <w:szCs w:val="24"/>
        </w:rPr>
        <w:t>Organizational Behavior</w:t>
      </w:r>
      <w:r w:rsidRPr="001A31E6">
        <w:rPr>
          <w:rFonts w:ascii="Times New Roman" w:hAnsi="Times New Roman" w:cs="Times New Roman"/>
          <w:sz w:val="24"/>
          <w:szCs w:val="24"/>
        </w:rPr>
        <w:t>, latest edition. (</w:t>
      </w:r>
      <w:proofErr w:type="gramStart"/>
      <w:r w:rsidRPr="001A31E6">
        <w:rPr>
          <w:rFonts w:ascii="Times New Roman" w:hAnsi="Times New Roman" w:cs="Times New Roman"/>
          <w:sz w:val="24"/>
          <w:szCs w:val="24"/>
        </w:rPr>
        <w:t>henceforth</w:t>
      </w:r>
      <w:proofErr w:type="gramEnd"/>
      <w:r w:rsidRPr="001A31E6">
        <w:rPr>
          <w:rFonts w:ascii="Times New Roman" w:hAnsi="Times New Roman" w:cs="Times New Roman"/>
          <w:sz w:val="24"/>
          <w:szCs w:val="24"/>
        </w:rPr>
        <w:t xml:space="preserve"> referred as Robbins et al).</w:t>
      </w:r>
    </w:p>
    <w:p w:rsidR="001A31E6" w:rsidRPr="00F63EAE" w:rsidRDefault="001A31E6" w:rsidP="001A31E6">
      <w:pPr>
        <w:pStyle w:val="Standard"/>
        <w:numPr>
          <w:ilvl w:val="0"/>
          <w:numId w:val="22"/>
        </w:numPr>
        <w:jc w:val="both"/>
        <w:rPr>
          <w:rFonts w:cs="Times New Roman"/>
          <w:color w:val="000000"/>
        </w:rPr>
      </w:pPr>
      <w:r w:rsidRPr="00F63EAE">
        <w:rPr>
          <w:rFonts w:eastAsia="MS Mincho" w:cs="Times New Roman"/>
          <w:color w:val="000000"/>
          <w:lang w:eastAsia="ja-JP"/>
        </w:rPr>
        <w:t xml:space="preserve">Forsyth, D. R. (2019). Group Processes [latest edition]. </w:t>
      </w:r>
      <w:proofErr w:type="spellStart"/>
      <w:r w:rsidRPr="00F63EAE">
        <w:rPr>
          <w:rFonts w:eastAsia="MS Mincho" w:cs="Times New Roman"/>
          <w:color w:val="000000"/>
          <w:lang w:eastAsia="ja-JP"/>
        </w:rPr>
        <w:t>Cengage</w:t>
      </w:r>
      <w:proofErr w:type="spellEnd"/>
    </w:p>
    <w:p w:rsidR="001A31E6" w:rsidRPr="00F63EAE" w:rsidRDefault="001A31E6" w:rsidP="001A31E6">
      <w:pPr>
        <w:pStyle w:val="Standard"/>
        <w:jc w:val="both"/>
        <w:rPr>
          <w:rFonts w:cs="Times New Roman"/>
          <w:color w:val="000000"/>
        </w:rPr>
      </w:pPr>
    </w:p>
    <w:p w:rsidR="00637289" w:rsidRPr="00637289" w:rsidRDefault="00637289" w:rsidP="006372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7289"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  <w:t>Instructional Methods</w:t>
      </w:r>
      <w:r w:rsidRPr="00637289">
        <w:rPr>
          <w:rFonts w:ascii="Times New Roman" w:eastAsia="Droid Sans Fallback" w:hAnsi="Times New Roman" w:cs="Times New Roman"/>
          <w:b/>
          <w:color w:val="00000A"/>
          <w:sz w:val="24"/>
          <w:szCs w:val="24"/>
          <w:lang w:eastAsia="zh-CN" w:bidi="hi-IN"/>
        </w:rPr>
        <w:t xml:space="preserve">: </w:t>
      </w:r>
      <w:r w:rsidR="000F41BA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Lectures, caselets</w:t>
      </w:r>
      <w:r w:rsidRPr="00637289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</w:t>
      </w:r>
      <w:r w:rsidR="00356298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(mostly shared prior or during the session) </w:t>
      </w:r>
      <w:r w:rsidRPr="00637289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and videos</w:t>
      </w:r>
      <w:r w:rsidRPr="00637289"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  <w:t xml:space="preserve"> </w:t>
      </w:r>
    </w:p>
    <w:p w:rsidR="00637289" w:rsidRPr="000F41BA" w:rsidRDefault="00637289" w:rsidP="00637289">
      <w:pPr>
        <w:spacing w:line="240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637289"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  <w:t>Course Assessment</w:t>
      </w:r>
      <w:r w:rsidR="000F41BA">
        <w:rPr>
          <w:rFonts w:ascii="Times New Roman" w:eastAsia="Droid Sans Fallback" w:hAnsi="Times New Roman" w:cs="Times New Roman"/>
          <w:b/>
          <w:color w:val="00000A"/>
          <w:sz w:val="24"/>
          <w:szCs w:val="24"/>
          <w:u w:val="single"/>
          <w:lang w:eastAsia="zh-CN" w:bidi="hi-IN"/>
        </w:rPr>
        <w:t>:</w:t>
      </w:r>
      <w:r w:rsidR="000F41BA" w:rsidRPr="000F41BA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In class quizzes (unannounced)</w:t>
      </w:r>
    </w:p>
    <w:p w:rsidR="00637289" w:rsidRDefault="00637289" w:rsidP="00637289">
      <w:pPr>
        <w:widowControl w:val="0"/>
        <w:suppressAutoHyphens/>
        <w:spacing w:after="0" w:line="240" w:lineRule="auto"/>
        <w:textAlignment w:val="baseline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u w:val="single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u w:val="single"/>
          <w:lang w:eastAsia="zh-CN" w:bidi="hi-IN"/>
        </w:rPr>
        <w:t>Session Plan</w:t>
      </w:r>
    </w:p>
    <w:p w:rsidR="00637289" w:rsidRPr="00637289" w:rsidRDefault="00637289" w:rsidP="00637289">
      <w:pPr>
        <w:widowControl w:val="0"/>
        <w:suppressAutoHyphens/>
        <w:spacing w:after="0" w:line="240" w:lineRule="auto"/>
        <w:textAlignment w:val="baseline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u w:val="single"/>
          <w:lang w:eastAsia="zh-CN" w:bidi="hi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37289" w:rsidRPr="00637289" w:rsidTr="00637289">
        <w:tc>
          <w:tcPr>
            <w:tcW w:w="9576" w:type="dxa"/>
          </w:tcPr>
          <w:p w:rsidR="00637289" w:rsidRPr="00637289" w:rsidRDefault="00637289" w:rsidP="0063728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7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1: </w:t>
            </w:r>
            <w:r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Foundations of Organizational Behavior </w:t>
            </w:r>
          </w:p>
          <w:p w:rsidR="00356298" w:rsidRPr="00356298" w:rsidRDefault="00637289" w:rsidP="00637289">
            <w:pPr>
              <w:pStyle w:val="Normal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3728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Robbins et al  </w:t>
            </w:r>
            <w:r w:rsidRPr="00637289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(Chapter 1)</w:t>
            </w:r>
          </w:p>
          <w:p w:rsidR="00637289" w:rsidRPr="00637289" w:rsidRDefault="000F41BA" w:rsidP="00637289">
            <w:pPr>
              <w:pStyle w:val="Normal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Forsyth (Chapter 1)</w:t>
            </w:r>
          </w:p>
          <w:p w:rsidR="00637289" w:rsidRPr="00637289" w:rsidRDefault="00637289" w:rsidP="001A31E6">
            <w:pPr>
              <w:pStyle w:val="Normal1"/>
              <w:ind w:left="720"/>
              <w:rPr>
                <w:rFonts w:ascii="Times New Roman" w:hAnsi="Times New Roman" w:cs="Times New Roman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637289" w:rsidRPr="00637289" w:rsidRDefault="000F41BA" w:rsidP="0063728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637289" w:rsidRPr="00637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37289"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Understand individual differences – Personality </w:t>
            </w:r>
          </w:p>
          <w:p w:rsidR="00637289" w:rsidRPr="00637289" w:rsidRDefault="00637289" w:rsidP="006372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72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Robbins et al  </w:t>
            </w:r>
            <w:r w:rsidRPr="0063728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(Chapter 5)</w:t>
            </w:r>
          </w:p>
          <w:p w:rsidR="00637289" w:rsidRPr="00637289" w:rsidRDefault="00637289" w:rsidP="000F41BA">
            <w:pPr>
              <w:pStyle w:val="ListParagraph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1BA" w:rsidRPr="00637289" w:rsidTr="00637289">
        <w:tc>
          <w:tcPr>
            <w:tcW w:w="9576" w:type="dxa"/>
          </w:tcPr>
          <w:p w:rsidR="000F41BA" w:rsidRPr="00637289" w:rsidRDefault="000F41BA" w:rsidP="000F41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</w:t>
            </w:r>
            <w:r w:rsidRPr="00637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3: </w:t>
            </w:r>
            <w:r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 individual differences 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</w:t>
            </w:r>
            <w:r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alues</w:t>
            </w:r>
          </w:p>
          <w:p w:rsidR="000F41BA" w:rsidRPr="000F41BA" w:rsidRDefault="000F41BA" w:rsidP="000F41BA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72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Robbins et al  </w:t>
            </w:r>
            <w:r w:rsidRPr="0063728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(Chapter 5)</w:t>
            </w:r>
          </w:p>
          <w:p w:rsidR="000F41BA" w:rsidRDefault="000F41BA" w:rsidP="000F41BA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41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Exercise: </w:t>
            </w:r>
            <w:r w:rsidR="00ED65F4" w:rsidRPr="00ED6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https://www.valuescentre.com/our-products/products-individuals/personal-values-assessment-pva</w:t>
            </w:r>
          </w:p>
          <w:p w:rsidR="00ED65F4" w:rsidRPr="000F41BA" w:rsidRDefault="00ED65F4" w:rsidP="00ED65F4">
            <w:pPr>
              <w:pStyle w:val="ListParagraph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FC6865" w:rsidRPr="00637289" w:rsidRDefault="00FC6865" w:rsidP="00FC686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SESSION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Understanding perceptions</w:t>
            </w:r>
          </w:p>
          <w:p w:rsidR="00FC6865" w:rsidRPr="00637289" w:rsidRDefault="00FC6865" w:rsidP="00FC6865">
            <w:pPr>
              <w:pStyle w:val="Normal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3728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Robbins et al </w:t>
            </w:r>
            <w:r w:rsidRPr="00637289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(Chapter 6)</w:t>
            </w:r>
          </w:p>
          <w:p w:rsidR="00FC6865" w:rsidRDefault="000F41BA" w:rsidP="00FC6865">
            <w:pPr>
              <w:pStyle w:val="Normal1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Movie: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faisla</w:t>
            </w:r>
            <w:proofErr w:type="spellEnd"/>
          </w:p>
          <w:p w:rsidR="00637289" w:rsidRPr="00FC6865" w:rsidRDefault="00637289" w:rsidP="00FC686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FC6865" w:rsidRPr="00637289" w:rsidRDefault="00FC6865" w:rsidP="00FC686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SESSION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Attitudes</w:t>
            </w:r>
          </w:p>
          <w:p w:rsidR="00FC6865" w:rsidRPr="00637289" w:rsidRDefault="00FC6865" w:rsidP="00FC6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Robbins (</w:t>
            </w:r>
            <w:r w:rsidRPr="0063728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Chapter 3)</w:t>
            </w:r>
          </w:p>
          <w:p w:rsidR="00FC6865" w:rsidRPr="00FC6865" w:rsidRDefault="00FC6865" w:rsidP="005F1D56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5F1D56" w:rsidRPr="00637289" w:rsidRDefault="005F1D56" w:rsidP="005F1D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7: </w:t>
            </w:r>
            <w:r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Motivation in the workplace</w:t>
            </w:r>
            <w:r w:rsidR="00CF42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F42AC"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and Applications</w:t>
            </w:r>
          </w:p>
          <w:p w:rsidR="005F1D56" w:rsidRPr="00637289" w:rsidRDefault="005F1D56" w:rsidP="005F1D5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Robbins et al </w:t>
            </w:r>
            <w:r w:rsidRPr="0063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(Chapter 7</w:t>
            </w:r>
            <w:r w:rsidR="00CF42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and 8</w:t>
            </w:r>
            <w:r w:rsidRPr="0063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="00637289" w:rsidRPr="00637289" w:rsidRDefault="00637289" w:rsidP="005F1D56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CF42AC" w:rsidRPr="00637289" w:rsidRDefault="00637289" w:rsidP="00CF42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8</w:t>
            </w:r>
            <w:r w:rsidR="005F1D56"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CF42AC" w:rsidRPr="006372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Employee engagement </w:t>
            </w:r>
          </w:p>
          <w:p w:rsidR="00CF42AC" w:rsidRPr="00637289" w:rsidRDefault="00CF42AC" w:rsidP="00CF42AC">
            <w:pPr>
              <w:pStyle w:val="Normal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37289">
              <w:rPr>
                <w:rFonts w:ascii="Times New Roman" w:hAnsi="Times New Roman" w:cs="Times New Roman"/>
              </w:rPr>
              <w:lastRenderedPageBreak/>
              <w:t xml:space="preserve">Book: </w:t>
            </w:r>
            <w:r w:rsidRPr="00637289">
              <w:rPr>
                <w:rFonts w:ascii="Times New Roman" w:hAnsi="Times New Roman" w:cs="Times New Roman"/>
                <w:lang w:val="en-US"/>
              </w:rPr>
              <w:t>Thomas, K. W. (2009). </w:t>
            </w:r>
            <w:r w:rsidRPr="0063728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Intrinsic motivation at work: What really drives employee </w:t>
            </w:r>
            <w:proofErr w:type="gramStart"/>
            <w:r w:rsidRPr="00637289">
              <w:rPr>
                <w:rFonts w:ascii="Times New Roman" w:hAnsi="Times New Roman" w:cs="Times New Roman"/>
                <w:i/>
                <w:iCs/>
                <w:lang w:val="en-US"/>
              </w:rPr>
              <w:t>engagement</w:t>
            </w:r>
            <w:r w:rsidRPr="00637289">
              <w:rPr>
                <w:rFonts w:ascii="Times New Roman" w:hAnsi="Times New Roman" w:cs="Times New Roman"/>
                <w:lang w:val="en-US"/>
              </w:rPr>
              <w:t>.</w:t>
            </w:r>
            <w:proofErr w:type="gramEnd"/>
            <w:r w:rsidRPr="006372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7289">
              <w:rPr>
                <w:rFonts w:ascii="Times New Roman" w:hAnsi="Times New Roman" w:cs="Times New Roman"/>
                <w:lang w:val="en-US"/>
              </w:rPr>
              <w:t>Berrett</w:t>
            </w:r>
            <w:proofErr w:type="spellEnd"/>
            <w:r w:rsidRPr="00637289">
              <w:rPr>
                <w:rFonts w:ascii="Times New Roman" w:hAnsi="Times New Roman" w:cs="Times New Roman"/>
                <w:lang w:val="en-US"/>
              </w:rPr>
              <w:t>-Koehler Publishers.</w:t>
            </w:r>
          </w:p>
          <w:p w:rsidR="00CF42AC" w:rsidRPr="00637289" w:rsidRDefault="00CF42AC" w:rsidP="00CF42AC">
            <w:pPr>
              <w:pStyle w:val="Normal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37289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Saks, A. M. (2006). Antecedents and consequences of employee engagement. </w:t>
            </w:r>
            <w:r w:rsidRPr="00637289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  <w:lang w:val="en-US"/>
              </w:rPr>
              <w:t>Journal of managerial psychology</w:t>
            </w:r>
            <w:r w:rsidRPr="00637289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, </w:t>
            </w:r>
            <w:r w:rsidRPr="00637289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  <w:lang w:val="en-US"/>
              </w:rPr>
              <w:t>21</w:t>
            </w:r>
            <w:r w:rsidRPr="00637289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(7), 600-619</w:t>
            </w:r>
          </w:p>
          <w:p w:rsidR="00637289" w:rsidRPr="00637289" w:rsidRDefault="00637289" w:rsidP="005F1D56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1A31E6" w:rsidRPr="00637289" w:rsidRDefault="00CF42AC" w:rsidP="001A3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SESSION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9: </w:t>
            </w:r>
            <w:r w:rsidR="001A31E6" w:rsidRPr="00637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Psychological Contract </w:t>
            </w:r>
          </w:p>
          <w:p w:rsidR="001A31E6" w:rsidRPr="00637289" w:rsidRDefault="001A31E6" w:rsidP="001A31E6">
            <w:pPr>
              <w:pStyle w:val="TableContents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637289">
              <w:rPr>
                <w:rFonts w:ascii="Times New Roman" w:eastAsia="Times New Roman" w:hAnsi="Times New Roman" w:cs="Times New Roman"/>
                <w:lang w:val="en-US"/>
              </w:rPr>
              <w:t>Sels</w:t>
            </w:r>
            <w:proofErr w:type="spellEnd"/>
            <w:r w:rsidRPr="00637289">
              <w:rPr>
                <w:rFonts w:ascii="Times New Roman" w:eastAsia="Times New Roman" w:hAnsi="Times New Roman" w:cs="Times New Roman"/>
                <w:lang w:val="en-US"/>
              </w:rPr>
              <w:t xml:space="preserve">, L., </w:t>
            </w:r>
            <w:proofErr w:type="spellStart"/>
            <w:r w:rsidRPr="00637289">
              <w:rPr>
                <w:rFonts w:ascii="Times New Roman" w:eastAsia="Times New Roman" w:hAnsi="Times New Roman" w:cs="Times New Roman"/>
                <w:lang w:val="en-US"/>
              </w:rPr>
              <w:t>Janssens</w:t>
            </w:r>
            <w:proofErr w:type="spellEnd"/>
            <w:r w:rsidRPr="00637289">
              <w:rPr>
                <w:rFonts w:ascii="Times New Roman" w:eastAsia="Times New Roman" w:hAnsi="Times New Roman" w:cs="Times New Roman"/>
                <w:lang w:val="en-US"/>
              </w:rPr>
              <w:t xml:space="preserve">, M., &amp; Van Den </w:t>
            </w:r>
            <w:proofErr w:type="spellStart"/>
            <w:r w:rsidRPr="00637289">
              <w:rPr>
                <w:rFonts w:ascii="Times New Roman" w:eastAsia="Times New Roman" w:hAnsi="Times New Roman" w:cs="Times New Roman"/>
                <w:lang w:val="en-US"/>
              </w:rPr>
              <w:t>Brande</w:t>
            </w:r>
            <w:proofErr w:type="spellEnd"/>
            <w:r w:rsidRPr="00637289">
              <w:rPr>
                <w:rFonts w:ascii="Times New Roman" w:eastAsia="Times New Roman" w:hAnsi="Times New Roman" w:cs="Times New Roman"/>
                <w:lang w:val="en-US"/>
              </w:rPr>
              <w:t>, I. (2004). Assessing the nature of psychological contracts: A validation of six dimensions. </w:t>
            </w:r>
            <w:r w:rsidRPr="00637289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Journal of Organizational Behavior: The International Journal of Industrial, Occupational and Organizational Psychology and Behavior</w:t>
            </w:r>
            <w:r w:rsidRPr="00637289">
              <w:rPr>
                <w:rFonts w:ascii="Times New Roman" w:eastAsia="Times New Roman" w:hAnsi="Times New Roman" w:cs="Times New Roman"/>
                <w:lang w:val="en-US"/>
              </w:rPr>
              <w:t>, </w:t>
            </w:r>
            <w:r w:rsidRPr="00637289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25</w:t>
            </w:r>
            <w:r w:rsidRPr="00637289">
              <w:rPr>
                <w:rFonts w:ascii="Times New Roman" w:eastAsia="Times New Roman" w:hAnsi="Times New Roman" w:cs="Times New Roman"/>
                <w:lang w:val="en-US"/>
              </w:rPr>
              <w:t>(4), 461-488.</w:t>
            </w:r>
          </w:p>
          <w:p w:rsidR="00637289" w:rsidRPr="00637289" w:rsidRDefault="00637289" w:rsidP="00CF42AC">
            <w:pPr>
              <w:pStyle w:val="TableContents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ED65F4" w:rsidRDefault="00637289" w:rsidP="001A31E6">
            <w:pPr>
              <w:pStyle w:val="Standard"/>
              <w:tabs>
                <w:tab w:val="left" w:pos="709"/>
                <w:tab w:val="left" w:pos="720"/>
              </w:tabs>
              <w:ind w:right="100"/>
              <w:jc w:val="both"/>
              <w:rPr>
                <w:rFonts w:eastAsia="Symbol" w:cs="Times New Roman"/>
                <w:b/>
                <w:color w:val="000000"/>
                <w:lang w:val="en-GB"/>
              </w:rPr>
            </w:pPr>
            <w:r w:rsidRPr="00637289">
              <w:rPr>
                <w:rFonts w:eastAsia="Times New Roman" w:cs="Times New Roman"/>
                <w:b/>
                <w:bCs/>
              </w:rPr>
              <w:t xml:space="preserve">SESSION </w:t>
            </w:r>
            <w:r w:rsidR="001A31E6">
              <w:rPr>
                <w:rFonts w:eastAsia="Times New Roman" w:cs="Times New Roman"/>
                <w:b/>
                <w:bCs/>
              </w:rPr>
              <w:t>10</w:t>
            </w:r>
            <w:r w:rsidRPr="00637289">
              <w:rPr>
                <w:rFonts w:eastAsia="Times New Roman" w:cs="Times New Roman"/>
                <w:b/>
                <w:bCs/>
              </w:rPr>
              <w:t xml:space="preserve">: </w:t>
            </w:r>
            <w:r w:rsidR="00ED65F4">
              <w:rPr>
                <w:rFonts w:eastAsia="Symbol" w:cs="Times New Roman"/>
                <w:b/>
                <w:bCs/>
                <w:color w:val="000000"/>
                <w:lang w:val="en-GB"/>
              </w:rPr>
              <w:t>T</w:t>
            </w:r>
            <w:r w:rsidR="00ED65F4" w:rsidRPr="00F63EAE">
              <w:rPr>
                <w:rFonts w:eastAsia="Symbol" w:cs="Times New Roman"/>
                <w:b/>
                <w:bCs/>
                <w:color w:val="000000"/>
                <w:lang w:val="en-GB"/>
              </w:rPr>
              <w:t>he individual and the group</w:t>
            </w:r>
            <w:r w:rsidR="001A31E6" w:rsidRPr="00F63EAE">
              <w:rPr>
                <w:rFonts w:eastAsia="Symbol" w:cs="Times New Roman"/>
                <w:b/>
                <w:color w:val="000000"/>
                <w:lang w:val="en-GB"/>
              </w:rPr>
              <w:t xml:space="preserve"> </w:t>
            </w:r>
            <w:r w:rsidR="00ED65F4">
              <w:rPr>
                <w:rFonts w:eastAsia="Symbol" w:cs="Times New Roman"/>
                <w:b/>
                <w:color w:val="000000"/>
                <w:lang w:val="en-GB"/>
              </w:rPr>
              <w:t>–</w:t>
            </w:r>
            <w:r w:rsidR="001A31E6">
              <w:rPr>
                <w:rFonts w:eastAsia="Symbol" w:cs="Times New Roman"/>
                <w:b/>
                <w:color w:val="000000"/>
                <w:lang w:val="en-GB"/>
              </w:rPr>
              <w:t xml:space="preserve"> </w:t>
            </w:r>
            <w:r w:rsidR="00ED65F4">
              <w:rPr>
                <w:rFonts w:eastAsia="Symbol" w:cs="Times New Roman"/>
                <w:b/>
                <w:color w:val="000000"/>
                <w:lang w:val="en-GB"/>
              </w:rPr>
              <w:t>Inclusion</w:t>
            </w:r>
          </w:p>
          <w:p w:rsidR="001A31E6" w:rsidRPr="00F63EAE" w:rsidRDefault="00ED65F4" w:rsidP="00ED65F4">
            <w:pPr>
              <w:pStyle w:val="Standard"/>
              <w:numPr>
                <w:ilvl w:val="0"/>
                <w:numId w:val="8"/>
              </w:numPr>
              <w:tabs>
                <w:tab w:val="left" w:pos="709"/>
                <w:tab w:val="left" w:pos="720"/>
              </w:tabs>
              <w:ind w:right="100"/>
              <w:jc w:val="both"/>
              <w:rPr>
                <w:rFonts w:eastAsia="Symbol" w:cs="Times New Roman"/>
                <w:color w:val="000000"/>
                <w:lang w:val="en-GB"/>
              </w:rPr>
            </w:pPr>
            <w:r>
              <w:rPr>
                <w:rFonts w:cs="Times New Roman"/>
                <w:bCs/>
                <w:color w:val="000000"/>
              </w:rPr>
              <w:t xml:space="preserve">Forsyth </w:t>
            </w:r>
            <w:r w:rsidR="001A31E6" w:rsidRPr="00F63EAE">
              <w:rPr>
                <w:rFonts w:cs="Times New Roman"/>
                <w:bCs/>
                <w:color w:val="000000"/>
              </w:rPr>
              <w:t xml:space="preserve">Chapter 3 - </w:t>
            </w:r>
            <w:r w:rsidR="001A31E6" w:rsidRPr="00F63EAE">
              <w:rPr>
                <w:rFonts w:eastAsia="Symbol" w:cs="Times New Roman"/>
                <w:color w:val="000000"/>
                <w:lang w:val="en-GB"/>
              </w:rPr>
              <w:t xml:space="preserve"> Inclusion and Identity </w:t>
            </w:r>
          </w:p>
          <w:p w:rsidR="00637289" w:rsidRPr="00637289" w:rsidRDefault="00637289" w:rsidP="00ED65F4">
            <w:pPr>
              <w:pStyle w:val="Normal1"/>
              <w:rPr>
                <w:rFonts w:ascii="Times New Roman" w:hAnsi="Times New Roman" w:cs="Times New Roman"/>
              </w:rPr>
            </w:pPr>
          </w:p>
        </w:tc>
      </w:tr>
      <w:tr w:rsidR="001A31E6" w:rsidRPr="00637289" w:rsidTr="00637289">
        <w:tc>
          <w:tcPr>
            <w:tcW w:w="9576" w:type="dxa"/>
          </w:tcPr>
          <w:p w:rsidR="00ED65F4" w:rsidRDefault="001A31E6" w:rsidP="00ED65F4">
            <w:pPr>
              <w:pStyle w:val="Standard"/>
              <w:tabs>
                <w:tab w:val="left" w:pos="709"/>
                <w:tab w:val="left" w:pos="720"/>
              </w:tabs>
              <w:ind w:right="100"/>
              <w:jc w:val="both"/>
              <w:rPr>
                <w:rFonts w:eastAsia="Symbol" w:cs="Times New Roman"/>
                <w:b/>
                <w:color w:val="000000"/>
                <w:lang w:val="en-GB"/>
              </w:rPr>
            </w:pPr>
            <w:r w:rsidRPr="00637289">
              <w:rPr>
                <w:rFonts w:eastAsia="Times New Roman" w:cs="Times New Roman"/>
                <w:b/>
                <w:bCs/>
              </w:rPr>
              <w:t xml:space="preserve">SESSION </w:t>
            </w:r>
            <w:r>
              <w:rPr>
                <w:rFonts w:eastAsia="Times New Roman" w:cs="Times New Roman"/>
                <w:b/>
                <w:bCs/>
              </w:rPr>
              <w:t>11</w:t>
            </w:r>
            <w:r w:rsidRPr="00637289">
              <w:rPr>
                <w:rFonts w:eastAsia="Times New Roman" w:cs="Times New Roman"/>
                <w:b/>
                <w:bCs/>
              </w:rPr>
              <w:t xml:space="preserve">: </w:t>
            </w:r>
            <w:r w:rsidR="00ED65F4">
              <w:rPr>
                <w:rFonts w:eastAsia="Symbol" w:cs="Times New Roman"/>
                <w:b/>
                <w:bCs/>
                <w:color w:val="000000"/>
                <w:lang w:val="en-GB"/>
              </w:rPr>
              <w:t>T</w:t>
            </w:r>
            <w:r w:rsidR="00ED65F4" w:rsidRPr="00F63EAE">
              <w:rPr>
                <w:rFonts w:eastAsia="Symbol" w:cs="Times New Roman"/>
                <w:b/>
                <w:bCs/>
                <w:color w:val="000000"/>
                <w:lang w:val="en-GB"/>
              </w:rPr>
              <w:t>he individual and the group</w:t>
            </w:r>
            <w:r w:rsidR="00ED65F4" w:rsidRPr="00F63EAE">
              <w:rPr>
                <w:rFonts w:eastAsia="Symbol" w:cs="Times New Roman"/>
                <w:b/>
                <w:color w:val="000000"/>
                <w:lang w:val="en-GB"/>
              </w:rPr>
              <w:t xml:space="preserve"> </w:t>
            </w:r>
            <w:r w:rsidR="00ED65F4">
              <w:rPr>
                <w:rFonts w:eastAsia="Symbol" w:cs="Times New Roman"/>
                <w:b/>
                <w:color w:val="000000"/>
                <w:lang w:val="en-GB"/>
              </w:rPr>
              <w:t>– Identity</w:t>
            </w:r>
          </w:p>
          <w:p w:rsidR="00ED65F4" w:rsidRPr="00F63EAE" w:rsidRDefault="00ED65F4" w:rsidP="00ED65F4">
            <w:pPr>
              <w:pStyle w:val="Standard"/>
              <w:numPr>
                <w:ilvl w:val="0"/>
                <w:numId w:val="8"/>
              </w:numPr>
              <w:tabs>
                <w:tab w:val="left" w:pos="709"/>
                <w:tab w:val="left" w:pos="720"/>
              </w:tabs>
              <w:ind w:right="100"/>
              <w:jc w:val="both"/>
              <w:rPr>
                <w:rFonts w:eastAsia="Symbol" w:cs="Times New Roman"/>
                <w:color w:val="000000"/>
                <w:lang w:val="en-GB"/>
              </w:rPr>
            </w:pPr>
            <w:r>
              <w:rPr>
                <w:rFonts w:cs="Times New Roman"/>
                <w:bCs/>
                <w:color w:val="000000"/>
              </w:rPr>
              <w:t xml:space="preserve">Forsyth </w:t>
            </w:r>
            <w:r w:rsidRPr="00F63EAE">
              <w:rPr>
                <w:rFonts w:cs="Times New Roman"/>
                <w:bCs/>
                <w:color w:val="000000"/>
              </w:rPr>
              <w:t xml:space="preserve">Chapter 3 - </w:t>
            </w:r>
            <w:r w:rsidRPr="00F63EAE">
              <w:rPr>
                <w:rFonts w:eastAsia="Symbol" w:cs="Times New Roman"/>
                <w:color w:val="000000"/>
                <w:lang w:val="en-GB"/>
              </w:rPr>
              <w:t xml:space="preserve"> Inclusion and Identity </w:t>
            </w:r>
          </w:p>
          <w:p w:rsidR="001A31E6" w:rsidRPr="00637289" w:rsidRDefault="001A31E6" w:rsidP="00607D9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1E6" w:rsidRPr="00637289" w:rsidTr="00637289">
        <w:tc>
          <w:tcPr>
            <w:tcW w:w="9576" w:type="dxa"/>
          </w:tcPr>
          <w:p w:rsidR="00ED65F4" w:rsidRPr="00F63EAE" w:rsidRDefault="001A31E6" w:rsidP="00ED65F4">
            <w:pPr>
              <w:pStyle w:val="Standard"/>
              <w:tabs>
                <w:tab w:val="left" w:pos="709"/>
                <w:tab w:val="left" w:pos="720"/>
              </w:tabs>
              <w:ind w:right="100"/>
              <w:jc w:val="both"/>
              <w:rPr>
                <w:rFonts w:eastAsia="Symbol" w:cs="Times New Roman"/>
                <w:b/>
                <w:color w:val="000000"/>
                <w:lang w:val="en-GB"/>
              </w:rPr>
            </w:pPr>
            <w:r w:rsidRPr="00637289">
              <w:rPr>
                <w:rFonts w:eastAsia="Times New Roman" w:cs="Times New Roman"/>
                <w:b/>
                <w:bCs/>
              </w:rPr>
              <w:t xml:space="preserve">SESSION </w:t>
            </w:r>
            <w:r>
              <w:rPr>
                <w:rFonts w:eastAsia="Times New Roman" w:cs="Times New Roman"/>
                <w:b/>
                <w:bCs/>
              </w:rPr>
              <w:t>12</w:t>
            </w:r>
            <w:r w:rsidRPr="00637289">
              <w:rPr>
                <w:rFonts w:eastAsia="Times New Roman" w:cs="Times New Roman"/>
                <w:b/>
                <w:bCs/>
              </w:rPr>
              <w:t xml:space="preserve">: </w:t>
            </w:r>
            <w:r w:rsidR="00ED65F4" w:rsidRPr="00F63EAE">
              <w:rPr>
                <w:rFonts w:eastAsia="Symbol" w:cs="Times New Roman"/>
                <w:b/>
                <w:color w:val="000000"/>
                <w:lang w:val="en-GB"/>
              </w:rPr>
              <w:t xml:space="preserve">Group formation and development </w:t>
            </w:r>
          </w:p>
          <w:p w:rsidR="001A31E6" w:rsidRPr="00ED65F4" w:rsidRDefault="00ED65F4" w:rsidP="00ED65F4">
            <w:pPr>
              <w:pStyle w:val="Standard"/>
              <w:numPr>
                <w:ilvl w:val="0"/>
                <w:numId w:val="8"/>
              </w:numPr>
              <w:tabs>
                <w:tab w:val="left" w:pos="709"/>
                <w:tab w:val="left" w:pos="720"/>
              </w:tabs>
              <w:ind w:right="100"/>
              <w:jc w:val="both"/>
              <w:rPr>
                <w:rFonts w:cs="Times New Roman"/>
              </w:rPr>
            </w:pPr>
            <w:r w:rsidRPr="00ED65F4">
              <w:rPr>
                <w:rFonts w:cs="Times New Roman"/>
                <w:bCs/>
                <w:color w:val="000000"/>
              </w:rPr>
              <w:t>Forsyth Chapter 4 -</w:t>
            </w:r>
            <w:r w:rsidRPr="00ED65F4">
              <w:rPr>
                <w:rFonts w:eastAsia="Symbol" w:cs="Times New Roman"/>
                <w:b/>
                <w:color w:val="000000"/>
                <w:lang w:val="en-GB"/>
              </w:rPr>
              <w:t xml:space="preserve"> </w:t>
            </w:r>
            <w:r w:rsidRPr="00ED65F4">
              <w:rPr>
                <w:rFonts w:eastAsia="Symbol" w:cs="Times New Roman"/>
                <w:color w:val="000000"/>
                <w:lang w:val="en-GB"/>
              </w:rPr>
              <w:t>Group Formation</w:t>
            </w:r>
          </w:p>
          <w:p w:rsidR="001A31E6" w:rsidRPr="00637289" w:rsidRDefault="001A31E6" w:rsidP="00607D9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1A31E6" w:rsidRPr="00637289" w:rsidRDefault="00637289" w:rsidP="001A31E6">
            <w:pPr>
              <w:rPr>
                <w:rFonts w:ascii="Times New Roman" w:hAnsi="Times New Roman" w:cs="Times New Roman"/>
                <w:b/>
                <w:bCs/>
              </w:rPr>
            </w:pPr>
            <w:r w:rsidRPr="0063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SESSION 13: </w:t>
            </w:r>
            <w:r w:rsidR="00ED65F4" w:rsidRPr="00ED6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cohesion and development</w:t>
            </w:r>
          </w:p>
          <w:p w:rsidR="00637289" w:rsidRPr="00ED65F4" w:rsidRDefault="00ED65F4" w:rsidP="00ED65F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D65F4">
              <w:rPr>
                <w:rFonts w:cs="Times New Roman"/>
                <w:bCs/>
                <w:color w:val="000000"/>
              </w:rPr>
              <w:t xml:space="preserve">Forsyth Chapter </w:t>
            </w:r>
            <w:r>
              <w:rPr>
                <w:rFonts w:cs="Times New Roman"/>
                <w:bCs/>
                <w:color w:val="000000"/>
              </w:rPr>
              <w:t xml:space="preserve">5 - </w:t>
            </w:r>
            <w:r w:rsidRPr="00ED65F4">
              <w:rPr>
                <w:rFonts w:cs="Times New Roman"/>
                <w:bCs/>
                <w:color w:val="000000"/>
              </w:rPr>
              <w:t>Group cohesion and development</w:t>
            </w:r>
          </w:p>
          <w:p w:rsidR="00ED65F4" w:rsidRPr="00637289" w:rsidRDefault="00ED65F4" w:rsidP="00ED65F4">
            <w:pPr>
              <w:pStyle w:val="TableContents"/>
              <w:ind w:left="7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1A31E6" w:rsidRPr="00637289" w:rsidRDefault="00637289" w:rsidP="001A31E6">
            <w:pPr>
              <w:rPr>
                <w:rFonts w:ascii="Times New Roman" w:eastAsia="Times New Roman" w:hAnsi="Times New Roman" w:cs="Times New Roman"/>
              </w:rPr>
            </w:pPr>
            <w:r w:rsidRPr="00637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14: </w:t>
            </w:r>
            <w:r w:rsidR="00ED65F4" w:rsidRPr="00ED65F4">
              <w:rPr>
                <w:rFonts w:ascii="Times New Roman" w:hAnsi="Times New Roman" w:cs="Times New Roman"/>
                <w:b/>
                <w:sz w:val="24"/>
                <w:szCs w:val="24"/>
              </w:rPr>
              <w:t>Social influence</w:t>
            </w:r>
          </w:p>
          <w:p w:rsidR="00637289" w:rsidRPr="00ED65F4" w:rsidRDefault="00ED65F4" w:rsidP="00637289">
            <w:pPr>
              <w:pStyle w:val="TableContents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ED65F4">
              <w:rPr>
                <w:rFonts w:cs="Times New Roman"/>
                <w:bCs/>
                <w:color w:val="000000"/>
              </w:rPr>
              <w:t xml:space="preserve">Forsyth Chapter </w:t>
            </w:r>
            <w:r>
              <w:rPr>
                <w:rFonts w:cs="Times New Roman"/>
                <w:bCs/>
                <w:color w:val="000000"/>
              </w:rPr>
              <w:t xml:space="preserve">7 - </w:t>
            </w:r>
            <w:r w:rsidRPr="00ED65F4">
              <w:rPr>
                <w:rFonts w:cs="Times New Roman"/>
                <w:bCs/>
                <w:color w:val="000000"/>
              </w:rPr>
              <w:t>Social influence</w:t>
            </w:r>
          </w:p>
          <w:p w:rsidR="00ED65F4" w:rsidRPr="00637289" w:rsidRDefault="00ED65F4" w:rsidP="00ED65F4">
            <w:pPr>
              <w:pStyle w:val="TableContents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637289" w:rsidRPr="00637289" w:rsidTr="00637289">
        <w:tc>
          <w:tcPr>
            <w:tcW w:w="9576" w:type="dxa"/>
          </w:tcPr>
          <w:p w:rsidR="00637289" w:rsidRDefault="00637289" w:rsidP="001A31E6">
            <w:pPr>
              <w:pStyle w:val="TableContents"/>
              <w:rPr>
                <w:rFonts w:ascii="Times New Roman" w:eastAsia="Times New Roman" w:hAnsi="Times New Roman" w:cs="Times New Roman"/>
                <w:b/>
              </w:rPr>
            </w:pPr>
            <w:r w:rsidRPr="00637289">
              <w:rPr>
                <w:rFonts w:ascii="Times New Roman" w:eastAsia="Times New Roman" w:hAnsi="Times New Roman" w:cs="Times New Roman"/>
                <w:b/>
              </w:rPr>
              <w:t xml:space="preserve">SESSION 15: </w:t>
            </w:r>
            <w:r w:rsidR="00ED65F4" w:rsidRPr="00F63EAE">
              <w:rPr>
                <w:rFonts w:eastAsia="PMingLiU" w:cs="Times New Roman"/>
                <w:b/>
                <w:bCs/>
                <w:color w:val="000000"/>
                <w:lang w:val="en-GB"/>
              </w:rPr>
              <w:t>G</w:t>
            </w:r>
            <w:r w:rsidR="00ED65F4" w:rsidRPr="00F63EAE">
              <w:rPr>
                <w:rFonts w:eastAsia="PMingLiU" w:cs="Times New Roman" w:hint="eastAsia"/>
                <w:b/>
                <w:bCs/>
                <w:color w:val="000000"/>
                <w:lang w:val="en-GB"/>
              </w:rPr>
              <w:t>roup decision making</w:t>
            </w:r>
          </w:p>
          <w:p w:rsidR="00ED65F4" w:rsidRPr="00637289" w:rsidRDefault="00ED65F4" w:rsidP="00ED65F4">
            <w:pPr>
              <w:pStyle w:val="TableContents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</w:rPr>
            </w:pPr>
            <w:r w:rsidRPr="00ED65F4">
              <w:rPr>
                <w:rFonts w:cs="Times New Roman"/>
                <w:bCs/>
                <w:color w:val="000000"/>
              </w:rPr>
              <w:t xml:space="preserve">Forsyth Chapter </w:t>
            </w:r>
            <w:r>
              <w:rPr>
                <w:rFonts w:cs="Times New Roman"/>
                <w:bCs/>
                <w:color w:val="000000"/>
              </w:rPr>
              <w:t>12 - D</w:t>
            </w:r>
            <w:r w:rsidRPr="00ED65F4">
              <w:rPr>
                <w:rFonts w:cs="Times New Roman"/>
                <w:bCs/>
                <w:color w:val="000000"/>
              </w:rPr>
              <w:t>ecision making</w:t>
            </w:r>
          </w:p>
        </w:tc>
      </w:tr>
    </w:tbl>
    <w:p w:rsidR="00637289" w:rsidRPr="00637289" w:rsidRDefault="00637289" w:rsidP="00637289">
      <w:pPr>
        <w:widowControl w:val="0"/>
        <w:suppressAutoHyphens/>
        <w:spacing w:after="0" w:line="240" w:lineRule="auto"/>
        <w:textAlignment w:val="baseline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eastAsia="zh-CN" w:bidi="hi-IN"/>
        </w:rPr>
      </w:pPr>
    </w:p>
    <w:p w:rsidR="004D00A4" w:rsidRPr="00637289" w:rsidRDefault="004D00A4" w:rsidP="00637289">
      <w:pPr>
        <w:pStyle w:val="TableContents"/>
        <w:rPr>
          <w:rFonts w:ascii="Times New Roman" w:eastAsia="Times New Roman" w:hAnsi="Times New Roman" w:cs="Times New Roman"/>
        </w:rPr>
      </w:pPr>
    </w:p>
    <w:sectPr w:rsidR="004D00A4" w:rsidRPr="00637289" w:rsidSect="0064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329"/>
    <w:multiLevelType w:val="hybridMultilevel"/>
    <w:tmpl w:val="4BB0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0FCE"/>
    <w:multiLevelType w:val="hybridMultilevel"/>
    <w:tmpl w:val="517C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22ED0"/>
    <w:multiLevelType w:val="hybridMultilevel"/>
    <w:tmpl w:val="4790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F1F6C"/>
    <w:multiLevelType w:val="multilevel"/>
    <w:tmpl w:val="3872C56A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164CF3"/>
    <w:multiLevelType w:val="hybridMultilevel"/>
    <w:tmpl w:val="92D6B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93CCB"/>
    <w:multiLevelType w:val="hybridMultilevel"/>
    <w:tmpl w:val="CABC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66595"/>
    <w:multiLevelType w:val="hybridMultilevel"/>
    <w:tmpl w:val="860C1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C5A00"/>
    <w:multiLevelType w:val="hybridMultilevel"/>
    <w:tmpl w:val="1B1C5386"/>
    <w:lvl w:ilvl="0" w:tplc="37DA0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597416"/>
    <w:multiLevelType w:val="hybridMultilevel"/>
    <w:tmpl w:val="DE70EB00"/>
    <w:lvl w:ilvl="0" w:tplc="37DA0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1588F"/>
    <w:multiLevelType w:val="hybridMultilevel"/>
    <w:tmpl w:val="ED8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A66F1"/>
    <w:multiLevelType w:val="hybridMultilevel"/>
    <w:tmpl w:val="11D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26F6"/>
    <w:multiLevelType w:val="hybridMultilevel"/>
    <w:tmpl w:val="4790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A0D1F"/>
    <w:multiLevelType w:val="hybridMultilevel"/>
    <w:tmpl w:val="2AF6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F3696"/>
    <w:multiLevelType w:val="hybridMultilevel"/>
    <w:tmpl w:val="AB487E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7E0"/>
    <w:multiLevelType w:val="hybridMultilevel"/>
    <w:tmpl w:val="4BAEB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5307E"/>
    <w:multiLevelType w:val="multilevel"/>
    <w:tmpl w:val="019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7B60867"/>
    <w:multiLevelType w:val="multilevel"/>
    <w:tmpl w:val="019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14D68D3"/>
    <w:multiLevelType w:val="hybridMultilevel"/>
    <w:tmpl w:val="567EB166"/>
    <w:lvl w:ilvl="0" w:tplc="A99A2B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CC6778"/>
    <w:multiLevelType w:val="hybridMultilevel"/>
    <w:tmpl w:val="800A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E6143"/>
    <w:multiLevelType w:val="hybridMultilevel"/>
    <w:tmpl w:val="02083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91BE9"/>
    <w:multiLevelType w:val="hybridMultilevel"/>
    <w:tmpl w:val="C7D8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E348C"/>
    <w:multiLevelType w:val="hybridMultilevel"/>
    <w:tmpl w:val="426A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0"/>
  </w:num>
  <w:num w:numId="5">
    <w:abstractNumId w:val="15"/>
  </w:num>
  <w:num w:numId="6">
    <w:abstractNumId w:val="20"/>
  </w:num>
  <w:num w:numId="7">
    <w:abstractNumId w:val="12"/>
  </w:num>
  <w:num w:numId="8">
    <w:abstractNumId w:val="18"/>
  </w:num>
  <w:num w:numId="9">
    <w:abstractNumId w:val="4"/>
  </w:num>
  <w:num w:numId="10">
    <w:abstractNumId w:val="21"/>
  </w:num>
  <w:num w:numId="11">
    <w:abstractNumId w:val="17"/>
  </w:num>
  <w:num w:numId="12">
    <w:abstractNumId w:val="19"/>
  </w:num>
  <w:num w:numId="13">
    <w:abstractNumId w:val="8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3"/>
  </w:num>
  <w:num w:numId="19">
    <w:abstractNumId w:val="6"/>
  </w:num>
  <w:num w:numId="20">
    <w:abstractNumId w:val="2"/>
  </w:num>
  <w:num w:numId="21">
    <w:abstractNumId w:val="0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BC9"/>
    <w:rsid w:val="00036812"/>
    <w:rsid w:val="00040881"/>
    <w:rsid w:val="000437B4"/>
    <w:rsid w:val="00053713"/>
    <w:rsid w:val="00076E35"/>
    <w:rsid w:val="00081F35"/>
    <w:rsid w:val="000C4051"/>
    <w:rsid w:val="000F41BA"/>
    <w:rsid w:val="00106480"/>
    <w:rsid w:val="00125A98"/>
    <w:rsid w:val="00154363"/>
    <w:rsid w:val="00173FF1"/>
    <w:rsid w:val="00192290"/>
    <w:rsid w:val="001A31E6"/>
    <w:rsid w:val="001A7603"/>
    <w:rsid w:val="001A7636"/>
    <w:rsid w:val="001E40D4"/>
    <w:rsid w:val="002614EF"/>
    <w:rsid w:val="00286BE7"/>
    <w:rsid w:val="00301516"/>
    <w:rsid w:val="00323724"/>
    <w:rsid w:val="00350B96"/>
    <w:rsid w:val="00356298"/>
    <w:rsid w:val="003B64A9"/>
    <w:rsid w:val="004024E2"/>
    <w:rsid w:val="004D00A4"/>
    <w:rsid w:val="004F4983"/>
    <w:rsid w:val="0051343C"/>
    <w:rsid w:val="00545D0B"/>
    <w:rsid w:val="005474DB"/>
    <w:rsid w:val="00571890"/>
    <w:rsid w:val="005F1D56"/>
    <w:rsid w:val="00607D9E"/>
    <w:rsid w:val="00623354"/>
    <w:rsid w:val="00637289"/>
    <w:rsid w:val="00642228"/>
    <w:rsid w:val="00662078"/>
    <w:rsid w:val="0066521A"/>
    <w:rsid w:val="006A2E68"/>
    <w:rsid w:val="006A5DB4"/>
    <w:rsid w:val="006B6752"/>
    <w:rsid w:val="006C2406"/>
    <w:rsid w:val="006F66A8"/>
    <w:rsid w:val="00727DF3"/>
    <w:rsid w:val="00751E4E"/>
    <w:rsid w:val="0078744C"/>
    <w:rsid w:val="007A251E"/>
    <w:rsid w:val="00840CB2"/>
    <w:rsid w:val="00866FF5"/>
    <w:rsid w:val="008C6B36"/>
    <w:rsid w:val="008D01C7"/>
    <w:rsid w:val="008E00B6"/>
    <w:rsid w:val="009367C9"/>
    <w:rsid w:val="00A9284C"/>
    <w:rsid w:val="00AA1A1D"/>
    <w:rsid w:val="00AD48E2"/>
    <w:rsid w:val="00B21614"/>
    <w:rsid w:val="00B32B46"/>
    <w:rsid w:val="00B7578F"/>
    <w:rsid w:val="00C642AD"/>
    <w:rsid w:val="00C778D4"/>
    <w:rsid w:val="00C85B6B"/>
    <w:rsid w:val="00CC364B"/>
    <w:rsid w:val="00CC4438"/>
    <w:rsid w:val="00CF42AC"/>
    <w:rsid w:val="00CF535E"/>
    <w:rsid w:val="00D629E4"/>
    <w:rsid w:val="00D83C4F"/>
    <w:rsid w:val="00DA7080"/>
    <w:rsid w:val="00DB01B7"/>
    <w:rsid w:val="00DD0A64"/>
    <w:rsid w:val="00DE7666"/>
    <w:rsid w:val="00E54BC9"/>
    <w:rsid w:val="00E67419"/>
    <w:rsid w:val="00E73B73"/>
    <w:rsid w:val="00EC5279"/>
    <w:rsid w:val="00EC65AC"/>
    <w:rsid w:val="00ED65F4"/>
    <w:rsid w:val="00EE4102"/>
    <w:rsid w:val="00F73148"/>
    <w:rsid w:val="00F92359"/>
    <w:rsid w:val="00F93518"/>
    <w:rsid w:val="00FC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28"/>
  </w:style>
  <w:style w:type="paragraph" w:styleId="Heading2">
    <w:name w:val="heading 2"/>
    <w:basedOn w:val="Standard"/>
    <w:next w:val="TextBody"/>
    <w:link w:val="Heading2Char"/>
    <w:rsid w:val="008E0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4088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Normal1"/>
    <w:rsid w:val="00040881"/>
    <w:pPr>
      <w:suppressLineNumbers/>
    </w:pPr>
  </w:style>
  <w:style w:type="paragraph" w:styleId="ListParagraph">
    <w:name w:val="List Paragraph"/>
    <w:basedOn w:val="Normal"/>
    <w:uiPriority w:val="34"/>
    <w:qFormat/>
    <w:rsid w:val="00EE4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6812"/>
    <w:rPr>
      <w:color w:val="0000FF"/>
      <w:u w:val="single"/>
    </w:rPr>
  </w:style>
  <w:style w:type="paragraph" w:styleId="NoSpacing">
    <w:name w:val="No Spacing"/>
    <w:uiPriority w:val="1"/>
    <w:qFormat/>
    <w:rsid w:val="00EC5279"/>
    <w:pPr>
      <w:suppressAutoHyphens/>
      <w:spacing w:after="0" w:line="240" w:lineRule="auto"/>
    </w:pPr>
    <w:rPr>
      <w:rFonts w:ascii="Arial" w:eastAsia="Batang" w:hAnsi="Arial" w:cs="Arial"/>
      <w:sz w:val="20"/>
      <w:szCs w:val="20"/>
      <w:lang w:eastAsia="zh-CN"/>
    </w:rPr>
  </w:style>
  <w:style w:type="paragraph" w:customStyle="1" w:styleId="Default">
    <w:name w:val="Default"/>
    <w:rsid w:val="00125A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Normal1"/>
    <w:rsid w:val="00173FF1"/>
    <w:pPr>
      <w:spacing w:after="140" w:line="288" w:lineRule="auto"/>
    </w:pPr>
  </w:style>
  <w:style w:type="character" w:customStyle="1" w:styleId="Heading2Char">
    <w:name w:val="Heading 2 Char"/>
    <w:basedOn w:val="DefaultParagraphFont"/>
    <w:link w:val="Heading2"/>
    <w:rsid w:val="008E00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8E00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637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7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2019-11-20T03:31:00Z</dcterms:created>
  <dcterms:modified xsi:type="dcterms:W3CDTF">2020-11-03T12:17:00Z</dcterms:modified>
</cp:coreProperties>
</file>