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299C" w14:textId="77777777" w:rsidR="00143ED4" w:rsidRPr="00143ED4" w:rsidRDefault="00143ED4" w:rsidP="00143ED4">
      <w:pPr>
        <w:rPr>
          <w:b/>
          <w:bCs/>
          <w:sz w:val="48"/>
          <w:szCs w:val="48"/>
        </w:rPr>
      </w:pPr>
      <w:r w:rsidRPr="00143ED4">
        <w:rPr>
          <w:b/>
          <w:bCs/>
          <w:sz w:val="48"/>
          <w:szCs w:val="48"/>
        </w:rPr>
        <w:t>Website Traffic Analysis Report</w:t>
      </w:r>
    </w:p>
    <w:p w14:paraId="63FB3F21" w14:textId="7FDECD22" w:rsidR="00143ED4" w:rsidRDefault="00143ED4" w:rsidP="00143ED4">
      <w:r w:rsidRPr="00143ED4">
        <w:rPr>
          <w:sz w:val="36"/>
          <w:szCs w:val="36"/>
        </w:rPr>
        <w:t xml:space="preserve">Objective </w:t>
      </w:r>
      <w:r w:rsidRPr="00143ED4">
        <w:rPr>
          <w:sz w:val="36"/>
          <w:szCs w:val="36"/>
        </w:rPr>
        <w:t>-</w:t>
      </w:r>
      <w:proofErr w:type="spellStart"/>
      <w:r>
        <w:t>Analyze</w:t>
      </w:r>
      <w:proofErr w:type="spellEnd"/>
      <w:r>
        <w:t xml:space="preserve"> user interactions and engagement patterns using the provided dataset.</w:t>
      </w:r>
    </w:p>
    <w:p w14:paraId="38B1BFC3" w14:textId="77777777" w:rsidR="00143ED4" w:rsidRPr="00143ED4" w:rsidRDefault="00143ED4" w:rsidP="00143ED4">
      <w:pPr>
        <w:rPr>
          <w:sz w:val="36"/>
          <w:szCs w:val="36"/>
        </w:rPr>
      </w:pPr>
      <w:r w:rsidRPr="00143ED4">
        <w:rPr>
          <w:sz w:val="36"/>
          <w:szCs w:val="36"/>
        </w:rPr>
        <w:t>Dataset Overview</w:t>
      </w:r>
    </w:p>
    <w:p w14:paraId="16166F76" w14:textId="77777777" w:rsidR="00143ED4" w:rsidRDefault="00143ED4" w:rsidP="00143ED4">
      <w:pPr>
        <w:pStyle w:val="ListParagraph"/>
        <w:numPr>
          <w:ilvl w:val="0"/>
          <w:numId w:val="1"/>
        </w:numPr>
      </w:pPr>
      <w:r>
        <w:t>Total Records: 226,278</w:t>
      </w:r>
    </w:p>
    <w:p w14:paraId="75BED09D" w14:textId="77777777" w:rsidR="00143ED4" w:rsidRDefault="00143ED4" w:rsidP="00143ED4">
      <w:pPr>
        <w:pStyle w:val="ListParagraph"/>
        <w:numPr>
          <w:ilvl w:val="0"/>
          <w:numId w:val="1"/>
        </w:numPr>
      </w:pPr>
      <w:r>
        <w:t>Columns: 9</w:t>
      </w:r>
    </w:p>
    <w:p w14:paraId="34561391" w14:textId="77777777" w:rsidR="00143ED4" w:rsidRDefault="00143ED4" w:rsidP="00143ED4">
      <w:pPr>
        <w:pStyle w:val="ListParagraph"/>
        <w:numPr>
          <w:ilvl w:val="0"/>
          <w:numId w:val="1"/>
        </w:numPr>
      </w:pPr>
      <w:r>
        <w:t>Events: Pageview, Click, Preview</w:t>
      </w:r>
    </w:p>
    <w:p w14:paraId="65397751" w14:textId="77777777" w:rsidR="00143ED4" w:rsidRPr="00143ED4" w:rsidRDefault="00143ED4" w:rsidP="00143ED4">
      <w:pPr>
        <w:rPr>
          <w:sz w:val="36"/>
          <w:szCs w:val="36"/>
        </w:rPr>
      </w:pPr>
      <w:r w:rsidRPr="00143ED4">
        <w:rPr>
          <w:sz w:val="36"/>
          <w:szCs w:val="36"/>
        </w:rPr>
        <w:t>Data Cleaning</w:t>
      </w:r>
    </w:p>
    <w:p w14:paraId="68A34FDD" w14:textId="77777777" w:rsidR="00143ED4" w:rsidRDefault="00143ED4" w:rsidP="00143ED4">
      <w:pPr>
        <w:pStyle w:val="ListParagraph"/>
        <w:numPr>
          <w:ilvl w:val="0"/>
          <w:numId w:val="2"/>
        </w:numPr>
      </w:pPr>
      <w:r>
        <w:t>Checked missing values.</w:t>
      </w:r>
    </w:p>
    <w:p w14:paraId="5C3BD1A3" w14:textId="77777777" w:rsidR="00143ED4" w:rsidRDefault="00143ED4" w:rsidP="00143ED4">
      <w:pPr>
        <w:pStyle w:val="ListParagraph"/>
        <w:numPr>
          <w:ilvl w:val="0"/>
          <w:numId w:val="2"/>
        </w:numPr>
      </w:pPr>
      <w:r>
        <w:t>Removed duplicate records.</w:t>
      </w:r>
    </w:p>
    <w:p w14:paraId="191543CF" w14:textId="77777777" w:rsidR="006C558E" w:rsidRDefault="006C558E" w:rsidP="006C558E">
      <w:pPr>
        <w:pStyle w:val="ListParagraph"/>
      </w:pPr>
    </w:p>
    <w:p w14:paraId="5C7503FF" w14:textId="7CE09CAF" w:rsidR="006C558E" w:rsidRDefault="006C558E" w:rsidP="00143ED4">
      <w:pPr>
        <w:rPr>
          <w:sz w:val="36"/>
          <w:szCs w:val="36"/>
        </w:rPr>
      </w:pPr>
      <w:r>
        <w:rPr>
          <w:sz w:val="36"/>
          <w:szCs w:val="36"/>
        </w:rPr>
        <w:t>Event Analysis</w:t>
      </w:r>
    </w:p>
    <w:p w14:paraId="0B13FB53" w14:textId="41815131" w:rsidR="006C558E" w:rsidRDefault="006C558E" w:rsidP="00143ED4">
      <w:pPr>
        <w:rPr>
          <w:sz w:val="24"/>
          <w:szCs w:val="24"/>
        </w:rPr>
      </w:pPr>
      <w:r w:rsidRPr="006C558E">
        <w:rPr>
          <w:sz w:val="24"/>
          <w:szCs w:val="24"/>
        </w:rPr>
        <w:t xml:space="preserve">The distribution of user events such as pageviews, clicks, and previews was </w:t>
      </w:r>
      <w:proofErr w:type="spellStart"/>
      <w:r w:rsidRPr="006C558E">
        <w:rPr>
          <w:sz w:val="24"/>
          <w:szCs w:val="24"/>
        </w:rPr>
        <w:t>analyzed</w:t>
      </w:r>
      <w:proofErr w:type="spellEnd"/>
      <w:r w:rsidRPr="006C558E">
        <w:rPr>
          <w:sz w:val="24"/>
          <w:szCs w:val="24"/>
        </w:rPr>
        <w:t>.</w:t>
      </w:r>
    </w:p>
    <w:p w14:paraId="7CD4669E" w14:textId="0AB76F1F" w:rsidR="006C558E" w:rsidRPr="006C558E" w:rsidRDefault="006C558E" w:rsidP="00143ED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2EA572" wp14:editId="37DAA235">
            <wp:extent cx="5731510" cy="2820035"/>
            <wp:effectExtent l="0" t="0" r="2540" b="0"/>
            <wp:docPr id="743569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69664" name="Picture 7435696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82A8" w14:textId="2B3CBAC9" w:rsidR="006C558E" w:rsidRPr="006C558E" w:rsidRDefault="006C558E" w:rsidP="00143ED4">
      <w:pPr>
        <w:rPr>
          <w:sz w:val="36"/>
          <w:szCs w:val="36"/>
        </w:rPr>
      </w:pPr>
      <w:r w:rsidRPr="006C558E">
        <w:rPr>
          <w:sz w:val="36"/>
          <w:szCs w:val="36"/>
        </w:rPr>
        <w:t>Geographic Analysis</w:t>
      </w:r>
    </w:p>
    <w:p w14:paraId="63D7226D" w14:textId="2F05A878" w:rsidR="006C558E" w:rsidRDefault="006C558E" w:rsidP="00143ED4">
      <w:pPr>
        <w:rPr>
          <w:sz w:val="24"/>
          <w:szCs w:val="24"/>
        </w:rPr>
      </w:pPr>
      <w:r w:rsidRPr="006C558E">
        <w:rPr>
          <w:sz w:val="24"/>
          <w:szCs w:val="24"/>
        </w:rPr>
        <w:t xml:space="preserve">Traffic was </w:t>
      </w:r>
      <w:proofErr w:type="spellStart"/>
      <w:r w:rsidRPr="006C558E">
        <w:rPr>
          <w:sz w:val="24"/>
          <w:szCs w:val="24"/>
        </w:rPr>
        <w:t>analyzed</w:t>
      </w:r>
      <w:proofErr w:type="spellEnd"/>
      <w:r w:rsidRPr="006C558E">
        <w:rPr>
          <w:sz w:val="24"/>
          <w:szCs w:val="24"/>
        </w:rPr>
        <w:t xml:space="preserve"> across different countries and cities to identify key user locations.</w:t>
      </w:r>
    </w:p>
    <w:p w14:paraId="384D50BB" w14:textId="75D1B2D6" w:rsidR="006C558E" w:rsidRPr="006C558E" w:rsidRDefault="006C558E" w:rsidP="00143ED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8C6A625" wp14:editId="3F0EDA54">
            <wp:extent cx="5731510" cy="2821305"/>
            <wp:effectExtent l="0" t="0" r="2540" b="0"/>
            <wp:docPr id="1504933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33636" name="Picture 15049336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F95A" w14:textId="7ACEB979" w:rsidR="006C558E" w:rsidRDefault="006C558E" w:rsidP="00143ED4">
      <w:pPr>
        <w:rPr>
          <w:sz w:val="36"/>
          <w:szCs w:val="36"/>
        </w:rPr>
      </w:pPr>
      <w:r>
        <w:rPr>
          <w:sz w:val="36"/>
          <w:szCs w:val="36"/>
        </w:rPr>
        <w:t>Artist Analysis</w:t>
      </w:r>
    </w:p>
    <w:p w14:paraId="25E2769D" w14:textId="10B514B9" w:rsidR="006C558E" w:rsidRDefault="006C558E" w:rsidP="00143ED4">
      <w:pPr>
        <w:rPr>
          <w:sz w:val="24"/>
          <w:szCs w:val="24"/>
        </w:rPr>
      </w:pPr>
      <w:r w:rsidRPr="006C558E">
        <w:rPr>
          <w:sz w:val="24"/>
          <w:szCs w:val="24"/>
        </w:rPr>
        <w:t>The most popular artists were identified based on user interactions.</w:t>
      </w:r>
    </w:p>
    <w:p w14:paraId="141395EF" w14:textId="1523F074" w:rsidR="006C558E" w:rsidRPr="006C558E" w:rsidRDefault="006C558E" w:rsidP="00143ED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CC5B7F" wp14:editId="57BB1483">
            <wp:extent cx="8313420" cy="2658745"/>
            <wp:effectExtent l="0" t="0" r="0" b="8255"/>
            <wp:docPr id="2026418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18739" name="Picture 20264187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342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39D2" w14:textId="10272E39" w:rsidR="00143ED4" w:rsidRDefault="00143ED4" w:rsidP="00143ED4">
      <w:r w:rsidRPr="00143ED4">
        <w:rPr>
          <w:sz w:val="36"/>
          <w:szCs w:val="36"/>
        </w:rPr>
        <w:t>Key Findings</w:t>
      </w:r>
      <w:r>
        <w:t xml:space="preserve"> </w:t>
      </w:r>
    </w:p>
    <w:p w14:paraId="7E04B46F" w14:textId="77777777" w:rsidR="00143ED4" w:rsidRDefault="00143ED4" w:rsidP="00143ED4">
      <w:r>
        <w:t>1. The dataset contained 226,278 records before cleaning.</w:t>
      </w:r>
    </w:p>
    <w:p w14:paraId="158B125E" w14:textId="77777777" w:rsidR="00143ED4" w:rsidRDefault="00143ED4" w:rsidP="00143ED4">
      <w:r>
        <w:t>2. A significant number of duplicate records were identified and removed.</w:t>
      </w:r>
    </w:p>
    <w:p w14:paraId="134C665C" w14:textId="77777777" w:rsidR="00143ED4" w:rsidRDefault="00143ED4" w:rsidP="00143ED4">
      <w:r>
        <w:t>3. Pageview was the most common event, indicating strong user traffic.</w:t>
      </w:r>
    </w:p>
    <w:p w14:paraId="74FF9276" w14:textId="77777777" w:rsidR="00143ED4" w:rsidRDefault="00143ED4" w:rsidP="00143ED4">
      <w:r>
        <w:t>4. Click events represented a substantial portion of user engagement.</w:t>
      </w:r>
    </w:p>
    <w:p w14:paraId="0BA2BE2B" w14:textId="77777777" w:rsidR="00143ED4" w:rsidRDefault="00143ED4" w:rsidP="00143ED4">
      <w:r>
        <w:t>5. User activity was concentrated in a limited number of countries and cities.</w:t>
      </w:r>
    </w:p>
    <w:p w14:paraId="1D355CE4" w14:textId="7D66307D" w:rsidR="00143ED4" w:rsidRDefault="00143ED4" w:rsidP="00143ED4">
      <w:r>
        <w:t>6. Certain artists received significantly higher interaction than others.</w:t>
      </w:r>
    </w:p>
    <w:p w14:paraId="044524CE" w14:textId="252AD0D6" w:rsidR="00143ED4" w:rsidRDefault="00143ED4" w:rsidP="00143ED4">
      <w:r w:rsidRPr="00143ED4">
        <w:rPr>
          <w:sz w:val="36"/>
          <w:szCs w:val="36"/>
        </w:rPr>
        <w:t>Recommendations</w:t>
      </w:r>
      <w:r>
        <w:t xml:space="preserve"> </w:t>
      </w:r>
    </w:p>
    <w:p w14:paraId="493A9674" w14:textId="77777777" w:rsidR="00143ED4" w:rsidRDefault="00143ED4" w:rsidP="00143ED4">
      <w:r>
        <w:lastRenderedPageBreak/>
        <w:t>1. Improve page content to increase the conversion of pageviews into clicks.</w:t>
      </w:r>
    </w:p>
    <w:p w14:paraId="67AAB69B" w14:textId="77777777" w:rsidR="00143ED4" w:rsidRDefault="00143ED4" w:rsidP="00143ED4">
      <w:r>
        <w:t>2. Focus marketing campaigns on the top-performing countries and cities.</w:t>
      </w:r>
    </w:p>
    <w:p w14:paraId="1B2C49AD" w14:textId="77777777" w:rsidR="00143ED4" w:rsidRDefault="00143ED4" w:rsidP="00143ED4">
      <w:r>
        <w:t>3. Promote high-performing artists and tracks to maximize engagement.</w:t>
      </w:r>
    </w:p>
    <w:p w14:paraId="0D1344DF" w14:textId="77777777" w:rsidR="00143ED4" w:rsidRDefault="00143ED4" w:rsidP="00143ED4">
      <w:r>
        <w:t>4. Improve data quality by reducing missing metadata values.</w:t>
      </w:r>
    </w:p>
    <w:p w14:paraId="1B3F85F2" w14:textId="3745DC61" w:rsidR="00143ED4" w:rsidRDefault="00143ED4" w:rsidP="00143ED4">
      <w:r>
        <w:t>5. Monitor user interaction trends regularly to identify growth opportunities.</w:t>
      </w:r>
    </w:p>
    <w:p w14:paraId="155D8CC5" w14:textId="5FD65B89" w:rsidR="00D045C2" w:rsidRDefault="00143ED4" w:rsidP="00143ED4">
      <w:r w:rsidRPr="00143ED4">
        <w:rPr>
          <w:sz w:val="36"/>
          <w:szCs w:val="36"/>
        </w:rPr>
        <w:t>Conclusion</w:t>
      </w:r>
      <w:r>
        <w:t xml:space="preserve"> </w:t>
      </w:r>
    </w:p>
    <w:p w14:paraId="51A81103" w14:textId="7B18FE7C" w:rsidR="00143ED4" w:rsidRDefault="00143ED4" w:rsidP="00143ED4">
      <w:r w:rsidRPr="00143ED4">
        <w:t xml:space="preserve">The analysis provided insights into user interaction patterns, geographic distribution, and content popularity. After cleaning the dataset and </w:t>
      </w:r>
      <w:proofErr w:type="spellStart"/>
      <w:r w:rsidRPr="00143ED4">
        <w:t>analyzing</w:t>
      </w:r>
      <w:proofErr w:type="spellEnd"/>
      <w:r w:rsidRPr="00143ED4">
        <w:t xml:space="preserve"> event </w:t>
      </w:r>
      <w:proofErr w:type="spellStart"/>
      <w:r w:rsidRPr="00143ED4">
        <w:t>behavior</w:t>
      </w:r>
      <w:proofErr w:type="spellEnd"/>
      <w:r w:rsidRPr="00143ED4">
        <w:t>, several opportunities were identified to improve engagement and optimize performance. The findings can support data-driven decision-making and marketing strategies.</w:t>
      </w:r>
    </w:p>
    <w:sectPr w:rsidR="00143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8225A"/>
    <w:multiLevelType w:val="hybridMultilevel"/>
    <w:tmpl w:val="2780D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64035C"/>
    <w:multiLevelType w:val="hybridMultilevel"/>
    <w:tmpl w:val="341EB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982869">
    <w:abstractNumId w:val="1"/>
  </w:num>
  <w:num w:numId="2" w16cid:durableId="1062949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ED4"/>
    <w:rsid w:val="00143ED4"/>
    <w:rsid w:val="0015263F"/>
    <w:rsid w:val="006C558E"/>
    <w:rsid w:val="008A7A15"/>
    <w:rsid w:val="00D0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05D0"/>
  <w15:chartTrackingRefBased/>
  <w15:docId w15:val="{666B8203-A41E-4886-B643-FCFD7B055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Yadav</dc:creator>
  <cp:keywords/>
  <dc:description/>
  <cp:lastModifiedBy>Ankita Yadav</cp:lastModifiedBy>
  <cp:revision>1</cp:revision>
  <dcterms:created xsi:type="dcterms:W3CDTF">2026-06-20T12:30:00Z</dcterms:created>
  <dcterms:modified xsi:type="dcterms:W3CDTF">2026-06-20T12:49:00Z</dcterms:modified>
</cp:coreProperties>
</file>