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FFC" w:rsidRDefault="000D0FFC">
      <w:pPr>
        <w:spacing w:after="0" w:line="240" w:lineRule="auto"/>
        <w:rPr>
          <w:rFonts w:ascii="DejaVuSans" w:eastAsia="DejaVuSans" w:hAnsi="DejaVuSans" w:cs="DejaVuSans"/>
          <w:sz w:val="32"/>
          <w:szCs w:val="32"/>
        </w:rPr>
      </w:pPr>
      <w:r>
        <w:rPr>
          <w:rFonts w:ascii="DejaVuSans" w:eastAsia="DejaVuSans" w:hAnsi="DejaVuSans" w:cs="DejaVuSans"/>
          <w:b/>
          <w:sz w:val="32"/>
          <w:szCs w:val="32"/>
        </w:rPr>
        <w:t>Project Name:</w:t>
      </w:r>
      <w:r w:rsidRPr="000D0FFC">
        <w:rPr>
          <w:rFonts w:ascii="DejaVuSans" w:eastAsia="DejaVuSans" w:hAnsi="DejaVuSans" w:cs="DejaVuSans"/>
          <w:sz w:val="32"/>
          <w:szCs w:val="32"/>
        </w:rPr>
        <w:t>Pharma Care System</w:t>
      </w:r>
    </w:p>
    <w:p w:rsidR="000D0FFC" w:rsidRDefault="000D0FFC">
      <w:pPr>
        <w:spacing w:after="0" w:line="240" w:lineRule="auto"/>
        <w:rPr>
          <w:rFonts w:ascii="DejaVuSans" w:eastAsia="DejaVuSans" w:hAnsi="DejaVuSans" w:cs="DejaVuSans"/>
          <w:sz w:val="32"/>
          <w:szCs w:val="32"/>
        </w:rPr>
      </w:pPr>
      <w:r w:rsidRPr="000D0FFC">
        <w:rPr>
          <w:rFonts w:ascii="DejaVuSans" w:eastAsia="DejaVuSans" w:hAnsi="DejaVuSans" w:cs="DejaVuSans"/>
          <w:b/>
          <w:sz w:val="32"/>
          <w:szCs w:val="32"/>
        </w:rPr>
        <w:t>Group No</w:t>
      </w:r>
      <w:r>
        <w:rPr>
          <w:rFonts w:ascii="DejaVuSans" w:eastAsia="DejaVuSans" w:hAnsi="DejaVuSans" w:cs="DejaVuSans"/>
          <w:sz w:val="32"/>
          <w:szCs w:val="32"/>
        </w:rPr>
        <w:t>:76</w:t>
      </w:r>
    </w:p>
    <w:p w:rsidR="000D0FFC" w:rsidRDefault="000D0FFC">
      <w:pPr>
        <w:spacing w:after="0" w:line="240" w:lineRule="auto"/>
        <w:rPr>
          <w:rFonts w:ascii="DejaVuSans" w:eastAsia="DejaVuSans" w:hAnsi="DejaVuSans" w:cs="DejaVuSans"/>
          <w:b/>
          <w:sz w:val="32"/>
          <w:szCs w:val="32"/>
        </w:rPr>
      </w:pPr>
      <w:r>
        <w:rPr>
          <w:rFonts w:ascii="DejaVuSans" w:eastAsia="DejaVuSans" w:hAnsi="DejaVuSans" w:cs="DejaVuSans"/>
          <w:b/>
          <w:sz w:val="32"/>
          <w:szCs w:val="32"/>
        </w:rPr>
        <w:t>Group Member</w:t>
      </w:r>
      <w:r w:rsidR="00114592">
        <w:rPr>
          <w:rFonts w:ascii="DejaVuSans" w:eastAsia="DejaVuSans" w:hAnsi="DejaVuSans" w:cs="DejaVuSans"/>
          <w:b/>
          <w:sz w:val="32"/>
          <w:szCs w:val="32"/>
        </w:rPr>
        <w:t>s</w:t>
      </w:r>
      <w:r>
        <w:rPr>
          <w:rFonts w:ascii="DejaVuSans" w:eastAsia="DejaVuSans" w:hAnsi="DejaVuSans" w:cs="DejaVuSans"/>
          <w:b/>
          <w:sz w:val="32"/>
          <w:szCs w:val="32"/>
        </w:rPr>
        <w:t>:</w:t>
      </w:r>
    </w:p>
    <w:p w:rsidR="000D0FFC" w:rsidRPr="00114592" w:rsidRDefault="000D0FFC">
      <w:pPr>
        <w:spacing w:after="0" w:line="240" w:lineRule="auto"/>
        <w:rPr>
          <w:rFonts w:ascii="DejaVuSans" w:eastAsia="DejaVuSans" w:hAnsi="DejaVuSans" w:cs="DejaVuSans"/>
          <w:sz w:val="32"/>
          <w:szCs w:val="32"/>
        </w:rPr>
      </w:pPr>
      <w:r>
        <w:rPr>
          <w:rFonts w:ascii="DejaVuSans" w:eastAsia="DejaVuSans" w:hAnsi="DejaVuSans" w:cs="DejaVuSans"/>
          <w:b/>
          <w:sz w:val="32"/>
          <w:szCs w:val="32"/>
        </w:rPr>
        <w:t xml:space="preserve">            </w:t>
      </w:r>
      <w:r w:rsidRPr="00114592">
        <w:rPr>
          <w:rFonts w:ascii="DejaVuSans" w:eastAsia="DejaVuSans" w:hAnsi="DejaVuSans" w:cs="DejaVuSans"/>
          <w:sz w:val="32"/>
          <w:szCs w:val="32"/>
        </w:rPr>
        <w:t>1]Sunita Patil -1210</w:t>
      </w:r>
    </w:p>
    <w:p w:rsidR="000D0FFC" w:rsidRPr="00114592" w:rsidRDefault="000D0FFC">
      <w:pPr>
        <w:spacing w:after="0" w:line="240" w:lineRule="auto"/>
        <w:rPr>
          <w:rFonts w:ascii="DejaVuSans" w:eastAsia="DejaVuSans" w:hAnsi="DejaVuSans" w:cs="DejaVuSans"/>
          <w:sz w:val="32"/>
          <w:szCs w:val="32"/>
        </w:rPr>
      </w:pPr>
      <w:r w:rsidRPr="00114592">
        <w:rPr>
          <w:rFonts w:ascii="DejaVuSans" w:eastAsia="DejaVuSans" w:hAnsi="DejaVuSans" w:cs="DejaVuSans"/>
          <w:sz w:val="32"/>
          <w:szCs w:val="32"/>
        </w:rPr>
        <w:t xml:space="preserve">            2]Ankita Shirke-1195</w:t>
      </w:r>
    </w:p>
    <w:p w:rsidR="00555DAB" w:rsidRPr="000D0FFC" w:rsidRDefault="00555DAB">
      <w:pPr>
        <w:spacing w:after="0" w:line="240" w:lineRule="auto"/>
        <w:rPr>
          <w:rFonts w:ascii="DejaVuSans" w:eastAsia="DejaVuSans" w:hAnsi="DejaVuSans" w:cs="DejaVuSans"/>
          <w:b/>
          <w:sz w:val="32"/>
          <w:szCs w:val="32"/>
        </w:rPr>
      </w:pPr>
      <w:r>
        <w:rPr>
          <w:rFonts w:ascii="DejaVuSans" w:eastAsia="DejaVuSans" w:hAnsi="DejaVuSans" w:cs="DejaVuSans"/>
          <w:b/>
          <w:sz w:val="32"/>
          <w:szCs w:val="32"/>
        </w:rPr>
        <w:t>---------------------------------------------------------------------------------------</w:t>
      </w:r>
    </w:p>
    <w:p w:rsidR="000D0FFC" w:rsidRPr="000D0FFC" w:rsidRDefault="000D0FFC">
      <w:pPr>
        <w:spacing w:after="0" w:line="240" w:lineRule="auto"/>
        <w:rPr>
          <w:rFonts w:ascii="DejaVuSans" w:eastAsia="DejaVuSans" w:hAnsi="DejaVuSans" w:cs="DejaVuSans"/>
          <w:b/>
          <w:sz w:val="32"/>
          <w:szCs w:val="32"/>
        </w:rPr>
      </w:pPr>
    </w:p>
    <w:p w:rsidR="000F1338" w:rsidRPr="000D0FFC" w:rsidRDefault="00555DAB">
      <w:pPr>
        <w:spacing w:after="0" w:line="240" w:lineRule="auto"/>
        <w:rPr>
          <w:rFonts w:ascii="DejaVuSans" w:eastAsia="DejaVuSans" w:hAnsi="DejaVuSans" w:cs="DejaVuSans"/>
          <w:b/>
          <w:sz w:val="48"/>
        </w:rPr>
      </w:pPr>
      <w:r>
        <w:rPr>
          <w:rFonts w:ascii="DejaVuSans" w:eastAsia="DejaVuSans" w:hAnsi="DejaVuSans" w:cs="DejaVuSans"/>
          <w:b/>
          <w:sz w:val="48"/>
        </w:rPr>
        <w:t xml:space="preserve">   </w:t>
      </w:r>
      <w:r w:rsidR="00AC6689" w:rsidRPr="000D0FFC">
        <w:rPr>
          <w:rFonts w:ascii="DejaVuSans" w:eastAsia="DejaVuSans" w:hAnsi="DejaVuSans" w:cs="DejaVuSans"/>
          <w:b/>
          <w:sz w:val="48"/>
        </w:rPr>
        <w:t>Software Requirement Specification(SRS)</w:t>
      </w:r>
    </w:p>
    <w:p w:rsidR="000F1338" w:rsidRDefault="000D0FFC">
      <w:pPr>
        <w:spacing w:after="0" w:line="240" w:lineRule="auto"/>
        <w:rPr>
          <w:rFonts w:ascii="DejaVuSans" w:eastAsia="DejaVuSans" w:hAnsi="DejaVuSans" w:cs="DejaVuSans"/>
          <w:b/>
          <w:sz w:val="48"/>
        </w:rPr>
      </w:pPr>
      <w:r w:rsidRPr="000D0FFC">
        <w:rPr>
          <w:rFonts w:ascii="DejaVuSans" w:eastAsia="DejaVuSans" w:hAnsi="DejaVuSans" w:cs="DejaVuSans"/>
          <w:b/>
          <w:sz w:val="48"/>
        </w:rPr>
        <w:t xml:space="preserve">          </w:t>
      </w:r>
      <w:r w:rsidR="00555DAB">
        <w:rPr>
          <w:rFonts w:ascii="DejaVuSans" w:eastAsia="DejaVuSans" w:hAnsi="DejaVuSans" w:cs="DejaVuSans"/>
          <w:b/>
          <w:sz w:val="48"/>
        </w:rPr>
        <w:t xml:space="preserve">  </w:t>
      </w:r>
      <w:r w:rsidR="001717E0" w:rsidRPr="000D0FFC">
        <w:rPr>
          <w:rFonts w:ascii="DejaVuSans" w:eastAsia="DejaVuSans" w:hAnsi="DejaVuSans" w:cs="DejaVuSans"/>
          <w:b/>
          <w:sz w:val="48"/>
        </w:rPr>
        <w:t>F</w:t>
      </w:r>
      <w:r w:rsidR="00AC6689" w:rsidRPr="000D0FFC">
        <w:rPr>
          <w:rFonts w:ascii="DejaVuSans" w:eastAsia="DejaVuSans" w:hAnsi="DejaVuSans" w:cs="DejaVuSans"/>
          <w:b/>
          <w:sz w:val="48"/>
        </w:rPr>
        <w:t>or</w:t>
      </w:r>
      <w:r w:rsidR="001717E0" w:rsidRPr="000D0FFC">
        <w:rPr>
          <w:rFonts w:ascii="DejaVuSans" w:eastAsia="DejaVuSans" w:hAnsi="DejaVuSans" w:cs="DejaVuSans"/>
          <w:b/>
          <w:sz w:val="48"/>
        </w:rPr>
        <w:t xml:space="preserve"> </w:t>
      </w:r>
      <w:r w:rsidR="00AC6689" w:rsidRPr="000D0FFC">
        <w:rPr>
          <w:rFonts w:ascii="DejaVuSans" w:eastAsia="DejaVuSans" w:hAnsi="DejaVuSans" w:cs="DejaVuSans"/>
          <w:b/>
          <w:sz w:val="48"/>
        </w:rPr>
        <w:t>Pharma Care System(PCS)</w:t>
      </w:r>
    </w:p>
    <w:p w:rsidR="000F1338" w:rsidRDefault="00AC6689">
      <w:pPr>
        <w:spacing w:after="0" w:line="240" w:lineRule="auto"/>
        <w:rPr>
          <w:rFonts w:ascii="DejaVuSans-Bold" w:eastAsia="DejaVuSans-Bold" w:hAnsi="DejaVuSans-Bold" w:cs="DejaVuSans-Bold"/>
          <w:b/>
          <w:sz w:val="32"/>
        </w:rPr>
      </w:pPr>
      <w:r>
        <w:rPr>
          <w:rFonts w:ascii="DejaVuSans" w:eastAsia="DejaVuSans" w:hAnsi="DejaVuSans" w:cs="DejaVuSans"/>
          <w:sz w:val="32"/>
        </w:rPr>
        <w:t xml:space="preserve">1. </w:t>
      </w:r>
      <w:r w:rsidR="001717E0">
        <w:rPr>
          <w:rFonts w:ascii="DejaVuSans-Bold" w:eastAsia="DejaVuSans-Bold" w:hAnsi="DejaVuSans-Bold" w:cs="DejaVuSans-Bold"/>
          <w:b/>
          <w:sz w:val="32"/>
        </w:rPr>
        <w:t>Introductio</w:t>
      </w:r>
      <w:r>
        <w:rPr>
          <w:rFonts w:ascii="DejaVuSans-Bold" w:eastAsia="DejaVuSans-Bold" w:hAnsi="DejaVuSans-Bold" w:cs="DejaVuSans-Bold"/>
          <w:b/>
          <w:sz w:val="32"/>
        </w:rPr>
        <w:t>n</w:t>
      </w:r>
      <w:r w:rsidR="001717E0">
        <w:rPr>
          <w:rFonts w:ascii="DejaVuSans-Bold" w:eastAsia="DejaVuSans-Bold" w:hAnsi="DejaVuSans-Bold" w:cs="DejaVuSans-Bold"/>
          <w:b/>
          <w:sz w:val="32"/>
        </w:rPr>
        <w:t>:</w:t>
      </w:r>
    </w:p>
    <w:p w:rsidR="000F1338" w:rsidRDefault="001717E0">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1 .1 Purpos</w:t>
      </w:r>
      <w:r w:rsidR="00AC6689">
        <w:rPr>
          <w:rFonts w:ascii="DejaVuSans-Bold" w:eastAsia="DejaVuSans-Bold" w:hAnsi="DejaVuSans-Bold" w:cs="DejaVuSans-Bold"/>
          <w:b/>
          <w:sz w:val="28"/>
        </w:rPr>
        <w:t>e:</w:t>
      </w:r>
    </w:p>
    <w:p w:rsidR="000D13D1" w:rsidRPr="000D13D1" w:rsidRDefault="000D13D1" w:rsidP="000D13D1">
      <w:pPr>
        <w:jc w:val="both"/>
        <w:rPr>
          <w:rFonts w:ascii="Times New Roman" w:eastAsia="Times New Roman" w:hAnsi="Times New Roman" w:cs="Times New Roman"/>
          <w:sz w:val="28"/>
          <w:szCs w:val="28"/>
        </w:rPr>
      </w:pPr>
      <w:r w:rsidRPr="000D13D1">
        <w:rPr>
          <w:rFonts w:ascii="Times New Roman" w:eastAsia="Times New Roman" w:hAnsi="Times New Roman" w:cs="Times New Roman"/>
          <w:sz w:val="28"/>
          <w:szCs w:val="28"/>
        </w:rPr>
        <w:t xml:space="preserve">This document is meant to delineate the features of Pharma Care System, so as to serve as a guide to the developers on one hand and a software validation document for the prospective client on the other. system is a complete web based application for managing a pharma cares entire operation. No need to own any computer for this specific ordering of medicine, it just require user to register with the system. It provides easy to use and user friendly interface for the users. The system provides freedom to the users. The user can view the  diseases ,enquire about medicine availability and the administrator can login into the system ,admin can add the medicine, view the medicines and update the medicine information,delete the medicine if it is expired or out of date . </w:t>
      </w:r>
    </w:p>
    <w:p w:rsidR="000D13D1" w:rsidRDefault="000D13D1">
      <w:pPr>
        <w:spacing w:after="0" w:line="240" w:lineRule="auto"/>
        <w:rPr>
          <w:rFonts w:ascii="DejaVuSans-Bold" w:eastAsia="DejaVuSans-Bold" w:hAnsi="DejaVuSans-Bold" w:cs="DejaVuSans-Bold"/>
          <w:b/>
          <w:sz w:val="28"/>
        </w:rPr>
      </w:pPr>
    </w:p>
    <w:p w:rsidR="000F1338" w:rsidRDefault="001717E0">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1 .2 Scop</w:t>
      </w:r>
      <w:r w:rsidR="00AC6689">
        <w:rPr>
          <w:rFonts w:ascii="DejaVuSans-Bold" w:eastAsia="DejaVuSans-Bold" w:hAnsi="DejaVuSans-Bold" w:cs="DejaVuSans-Bold"/>
          <w:b/>
          <w:sz w:val="28"/>
        </w:rPr>
        <w:t>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This system allows the p</w:t>
      </w:r>
      <w:r w:rsidR="00C702ED">
        <w:rPr>
          <w:rFonts w:ascii="DejaVuSans" w:eastAsia="DejaVuSans" w:hAnsi="DejaVuSans" w:cs="DejaVuSans"/>
          <w:sz w:val="28"/>
        </w:rPr>
        <w:t>atients to enquire about medicine</w:t>
      </w:r>
      <w:r>
        <w:rPr>
          <w:rFonts w:ascii="DejaVuSans" w:eastAsia="DejaVuSans" w:hAnsi="DejaVuSans" w:cs="DejaVuSans"/>
          <w:sz w:val="28"/>
        </w:rPr>
        <w:t xml:space="preserve"> &amp; order the medicine .</w:t>
      </w:r>
    </w:p>
    <w:p w:rsidR="003C7E57" w:rsidRDefault="003C7E57">
      <w:pPr>
        <w:spacing w:after="0" w:line="240" w:lineRule="auto"/>
        <w:rPr>
          <w:rFonts w:ascii="DejaVuSans" w:eastAsia="DejaVuSans" w:hAnsi="DejaVuSans" w:cs="DejaVuSans"/>
          <w:sz w:val="28"/>
        </w:rPr>
      </w:pPr>
    </w:p>
    <w:p w:rsidR="000F1338" w:rsidRDefault="001717E0">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1 .3 Definition</w:t>
      </w:r>
      <w:r w:rsidR="00AC6689">
        <w:rPr>
          <w:rFonts w:ascii="DejaVuSans-Bold" w:eastAsia="DejaVuSans-Bold" w:hAnsi="DejaVuSans-Bold" w:cs="DejaVuSans-Bold"/>
          <w:b/>
          <w:sz w:val="28"/>
        </w:rPr>
        <w: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PCS- Pharma Care System</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SRS- Software Requirement Specification</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GUI- Graphical User Interface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Stackholder- The person who will participate in system</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Ex. , Administrator, Patients etc.</w:t>
      </w:r>
    </w:p>
    <w:p w:rsidR="001717E0" w:rsidRDefault="001717E0">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1.4 References:</w:t>
      </w:r>
    </w:p>
    <w:p w:rsidR="00000000" w:rsidRPr="0097743D" w:rsidRDefault="00F32139" w:rsidP="0097743D">
      <w:pPr>
        <w:spacing w:after="0" w:line="240" w:lineRule="auto"/>
        <w:ind w:left="360"/>
        <w:rPr>
          <w:rFonts w:ascii="Times New Roman" w:eastAsia="DejaVuSans-Bold" w:hAnsi="Times New Roman" w:cs="Times New Roman"/>
          <w:color w:val="000000" w:themeColor="text1"/>
          <w:sz w:val="28"/>
        </w:rPr>
      </w:pPr>
      <w:hyperlink r:id="rId6" w:history="1">
        <w:r w:rsidRPr="0097743D">
          <w:rPr>
            <w:rStyle w:val="Hyperlink"/>
            <w:rFonts w:ascii="Times New Roman" w:eastAsia="DejaVuSans-Bold" w:hAnsi="Times New Roman" w:cs="Times New Roman"/>
            <w:color w:val="000000" w:themeColor="text1"/>
            <w:sz w:val="28"/>
          </w:rPr>
          <w:t>https://</w:t>
        </w:r>
      </w:hyperlink>
      <w:hyperlink r:id="rId7" w:history="1">
        <w:r w:rsidRPr="0097743D">
          <w:rPr>
            <w:rStyle w:val="Hyperlink"/>
            <w:rFonts w:ascii="Times New Roman" w:eastAsia="DejaVuSans-Bold" w:hAnsi="Times New Roman" w:cs="Times New Roman"/>
            <w:color w:val="000000" w:themeColor="text1"/>
            <w:sz w:val="28"/>
          </w:rPr>
          <w:t>docs.oracle.com/javaee/7/api/toc.htm</w:t>
        </w:r>
      </w:hyperlink>
      <w:r w:rsidRPr="0097743D">
        <w:rPr>
          <w:rFonts w:ascii="Times New Roman" w:eastAsia="DejaVuSans-Bold" w:hAnsi="Times New Roman" w:cs="Times New Roman"/>
          <w:color w:val="000000" w:themeColor="text1"/>
          <w:sz w:val="28"/>
        </w:rPr>
        <w:t xml:space="preserve"> </w:t>
      </w:r>
    </w:p>
    <w:p w:rsidR="00000000" w:rsidRPr="0097743D" w:rsidRDefault="00F32139" w:rsidP="0097743D">
      <w:pPr>
        <w:spacing w:after="0" w:line="240" w:lineRule="auto"/>
        <w:ind w:left="360"/>
        <w:rPr>
          <w:rFonts w:ascii="Times New Roman" w:eastAsia="DejaVuSans-Bold" w:hAnsi="Times New Roman" w:cs="Times New Roman"/>
          <w:color w:val="000000" w:themeColor="text1"/>
          <w:sz w:val="28"/>
        </w:rPr>
      </w:pPr>
      <w:hyperlink r:id="rId8" w:history="1">
        <w:r w:rsidRPr="0097743D">
          <w:rPr>
            <w:rStyle w:val="Hyperlink"/>
            <w:rFonts w:ascii="Times New Roman" w:eastAsia="DejaVuSans-Bold" w:hAnsi="Times New Roman" w:cs="Times New Roman"/>
            <w:color w:val="000000" w:themeColor="text1"/>
            <w:sz w:val="28"/>
          </w:rPr>
          <w:t>https</w:t>
        </w:r>
      </w:hyperlink>
      <w:hyperlink r:id="rId9" w:history="1">
        <w:proofErr w:type="gramStart"/>
        <w:r w:rsidRPr="0097743D">
          <w:rPr>
            <w:rStyle w:val="Hyperlink"/>
            <w:rFonts w:ascii="Times New Roman" w:eastAsia="DejaVuSans-Bold" w:hAnsi="Times New Roman" w:cs="Times New Roman"/>
            <w:color w:val="000000" w:themeColor="text1"/>
            <w:sz w:val="28"/>
          </w:rPr>
          <w:t>:/</w:t>
        </w:r>
        <w:proofErr w:type="gramEnd"/>
        <w:r w:rsidRPr="0097743D">
          <w:rPr>
            <w:rStyle w:val="Hyperlink"/>
            <w:rFonts w:ascii="Times New Roman" w:eastAsia="DejaVuSans-Bold" w:hAnsi="Times New Roman" w:cs="Times New Roman"/>
            <w:color w:val="000000" w:themeColor="text1"/>
            <w:sz w:val="28"/>
          </w:rPr>
          <w:t>/docs.oracle.com/javase/7/docs/api</w:t>
        </w:r>
      </w:hyperlink>
      <w:hyperlink r:id="rId10" w:history="1">
        <w:r w:rsidRPr="0097743D">
          <w:rPr>
            <w:rStyle w:val="Hyperlink"/>
            <w:rFonts w:ascii="Times New Roman" w:eastAsia="DejaVuSans-Bold" w:hAnsi="Times New Roman" w:cs="Times New Roman"/>
            <w:color w:val="000000" w:themeColor="text1"/>
            <w:sz w:val="28"/>
          </w:rPr>
          <w:t>/</w:t>
        </w:r>
      </w:hyperlink>
      <w:r w:rsidRPr="0097743D">
        <w:rPr>
          <w:rFonts w:ascii="Times New Roman" w:eastAsia="DejaVuSans-Bold" w:hAnsi="Times New Roman" w:cs="Times New Roman"/>
          <w:color w:val="000000" w:themeColor="text1"/>
          <w:sz w:val="28"/>
        </w:rPr>
        <w:t xml:space="preserve"> </w:t>
      </w:r>
    </w:p>
    <w:p w:rsidR="00000000" w:rsidRPr="0097743D" w:rsidRDefault="00F32139" w:rsidP="0097743D">
      <w:pPr>
        <w:spacing w:after="0" w:line="240" w:lineRule="auto"/>
        <w:ind w:left="360"/>
        <w:rPr>
          <w:rFonts w:ascii="Times New Roman" w:eastAsia="DejaVuSans-Bold" w:hAnsi="Times New Roman" w:cs="Times New Roman"/>
          <w:color w:val="000000" w:themeColor="text1"/>
          <w:sz w:val="28"/>
        </w:rPr>
      </w:pPr>
      <w:hyperlink r:id="rId11" w:history="1">
        <w:r w:rsidRPr="0097743D">
          <w:rPr>
            <w:rStyle w:val="Hyperlink"/>
            <w:rFonts w:ascii="Times New Roman" w:eastAsia="DejaVuSans-Bold" w:hAnsi="Times New Roman" w:cs="Times New Roman"/>
            <w:color w:val="000000" w:themeColor="text1"/>
            <w:sz w:val="28"/>
          </w:rPr>
          <w:t>https://</w:t>
        </w:r>
      </w:hyperlink>
      <w:hyperlink r:id="rId12" w:history="1">
        <w:r w:rsidRPr="0097743D">
          <w:rPr>
            <w:rStyle w:val="Hyperlink"/>
            <w:rFonts w:ascii="Times New Roman" w:eastAsia="DejaVuSans-Bold" w:hAnsi="Times New Roman" w:cs="Times New Roman"/>
            <w:color w:val="000000" w:themeColor="text1"/>
            <w:sz w:val="28"/>
          </w:rPr>
          <w:t>getbootstrap.com/docs/3.3/</w:t>
        </w:r>
      </w:hyperlink>
      <w:r w:rsidRPr="0097743D">
        <w:rPr>
          <w:rFonts w:ascii="Times New Roman" w:eastAsia="DejaVuSans-Bold" w:hAnsi="Times New Roman" w:cs="Times New Roman"/>
          <w:color w:val="000000" w:themeColor="text1"/>
          <w:sz w:val="28"/>
        </w:rPr>
        <w:t xml:space="preserve"> </w:t>
      </w:r>
    </w:p>
    <w:p w:rsidR="00000000" w:rsidRPr="0097743D" w:rsidRDefault="00F32139" w:rsidP="0097743D">
      <w:pPr>
        <w:spacing w:after="0" w:line="240" w:lineRule="auto"/>
        <w:ind w:left="360"/>
        <w:rPr>
          <w:rFonts w:ascii="Times New Roman" w:eastAsia="DejaVuSans-Bold" w:hAnsi="Times New Roman" w:cs="Times New Roman"/>
          <w:color w:val="000000" w:themeColor="text1"/>
          <w:sz w:val="28"/>
        </w:rPr>
      </w:pPr>
      <w:hyperlink r:id="rId13" w:history="1">
        <w:r w:rsidRPr="0097743D">
          <w:rPr>
            <w:rStyle w:val="Hyperlink"/>
            <w:rFonts w:ascii="Times New Roman" w:eastAsia="DejaVuSans-Bold" w:hAnsi="Times New Roman" w:cs="Times New Roman"/>
            <w:color w:val="000000" w:themeColor="text1"/>
            <w:sz w:val="28"/>
          </w:rPr>
          <w:t>https</w:t>
        </w:r>
      </w:hyperlink>
      <w:hyperlink r:id="rId14" w:history="1">
        <w:proofErr w:type="gramStart"/>
        <w:r w:rsidRPr="0097743D">
          <w:rPr>
            <w:rStyle w:val="Hyperlink"/>
            <w:rFonts w:ascii="Times New Roman" w:eastAsia="DejaVuSans-Bold" w:hAnsi="Times New Roman" w:cs="Times New Roman"/>
            <w:color w:val="000000" w:themeColor="text1"/>
            <w:sz w:val="28"/>
          </w:rPr>
          <w:t>:/</w:t>
        </w:r>
        <w:proofErr w:type="gramEnd"/>
        <w:r w:rsidRPr="0097743D">
          <w:rPr>
            <w:rStyle w:val="Hyperlink"/>
            <w:rFonts w:ascii="Times New Roman" w:eastAsia="DejaVuSans-Bold" w:hAnsi="Times New Roman" w:cs="Times New Roman"/>
            <w:color w:val="000000" w:themeColor="text1"/>
            <w:sz w:val="28"/>
          </w:rPr>
          <w:t>/</w:t>
        </w:r>
      </w:hyperlink>
      <w:hyperlink r:id="rId15" w:history="1">
        <w:r w:rsidRPr="0097743D">
          <w:rPr>
            <w:rStyle w:val="Hyperlink"/>
            <w:rFonts w:ascii="Times New Roman" w:eastAsia="DejaVuSans-Bold" w:hAnsi="Times New Roman" w:cs="Times New Roman"/>
            <w:color w:val="000000" w:themeColor="text1"/>
            <w:sz w:val="28"/>
          </w:rPr>
          <w:t>www.javatpoint.com/jsp-tutorial</w:t>
        </w:r>
      </w:hyperlink>
      <w:r w:rsidRPr="0097743D">
        <w:rPr>
          <w:rFonts w:ascii="Times New Roman" w:eastAsia="DejaVuSans-Bold" w:hAnsi="Times New Roman" w:cs="Times New Roman"/>
          <w:color w:val="000000" w:themeColor="text1"/>
          <w:sz w:val="28"/>
        </w:rPr>
        <w:t xml:space="preserve"> </w:t>
      </w:r>
    </w:p>
    <w:p w:rsidR="00000000" w:rsidRPr="0097743D" w:rsidRDefault="00F32139" w:rsidP="0097743D">
      <w:pPr>
        <w:spacing w:after="0" w:line="240" w:lineRule="auto"/>
        <w:ind w:left="360"/>
        <w:rPr>
          <w:rFonts w:ascii="Times New Roman" w:eastAsia="DejaVuSans-Bold" w:hAnsi="Times New Roman" w:cs="Times New Roman"/>
          <w:color w:val="000000" w:themeColor="text1"/>
          <w:sz w:val="28"/>
        </w:rPr>
      </w:pPr>
      <w:hyperlink r:id="rId16" w:history="1">
        <w:r w:rsidRPr="0097743D">
          <w:rPr>
            <w:rStyle w:val="Hyperlink"/>
            <w:rFonts w:ascii="Times New Roman" w:eastAsia="DejaVuSans-Bold" w:hAnsi="Times New Roman" w:cs="Times New Roman"/>
            <w:color w:val="000000" w:themeColor="text1"/>
            <w:sz w:val="28"/>
          </w:rPr>
          <w:t>https://www.researchgate.net/publication/305426561_On</w:t>
        </w:r>
        <w:r w:rsidRPr="0097743D">
          <w:rPr>
            <w:rStyle w:val="Hyperlink"/>
            <w:rFonts w:ascii="Times New Roman" w:eastAsia="DejaVuSans-Bold" w:hAnsi="Times New Roman" w:cs="Times New Roman"/>
            <w:color w:val="000000" w:themeColor="text1"/>
            <w:sz w:val="28"/>
          </w:rPr>
          <w:t>line_Pharmaceutical_Management_System</w:t>
        </w:r>
      </w:hyperlink>
      <w:r w:rsidRPr="0097743D">
        <w:rPr>
          <w:rFonts w:ascii="Times New Roman" w:eastAsia="DejaVuSans-Bold" w:hAnsi="Times New Roman" w:cs="Times New Roman"/>
          <w:color w:val="000000" w:themeColor="text1"/>
          <w:sz w:val="28"/>
        </w:rPr>
        <w:t>.</w:t>
      </w:r>
    </w:p>
    <w:p w:rsidR="003C7E57" w:rsidRDefault="003C7E57">
      <w:pPr>
        <w:spacing w:after="0" w:line="240" w:lineRule="auto"/>
        <w:rPr>
          <w:rFonts w:ascii="DejaVuSans-Bold" w:eastAsia="DejaVuSans-Bold" w:hAnsi="DejaVuSans-Bold" w:cs="DejaVuSans-Bold"/>
          <w:b/>
          <w:sz w:val="28"/>
        </w:rPr>
      </w:pPr>
    </w:p>
    <w:p w:rsidR="000F1338" w:rsidRDefault="003C7E57">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1.5</w:t>
      </w:r>
      <w:r w:rsidR="001717E0">
        <w:rPr>
          <w:rFonts w:ascii="DejaVuSans-Bold" w:eastAsia="DejaVuSans-Bold" w:hAnsi="DejaVuSans-Bold" w:cs="DejaVuSans-Bold"/>
          <w:b/>
          <w:sz w:val="28"/>
        </w:rPr>
        <w:t xml:space="preserve"> Overvi</w:t>
      </w:r>
      <w:r w:rsidR="00AC6689">
        <w:rPr>
          <w:rFonts w:ascii="DejaVuSans-Bold" w:eastAsia="DejaVuSans-Bold" w:hAnsi="DejaVuSans-Bold" w:cs="DejaVuSans-Bold"/>
          <w:b/>
          <w:sz w:val="28"/>
        </w:rPr>
        <w:t>ew:</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This system provides an easy solution for patients to buy</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the medicine without going to the shop .</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This proposed system can be used by any users and it</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does not require any educational level,experience or</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technical expertise in computer field but it will be of good use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if user has the good knowledge of how to operate a</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computer.</w:t>
      </w:r>
    </w:p>
    <w:p w:rsidR="001717E0" w:rsidRDefault="001717E0">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proofErr w:type="gramStart"/>
      <w:r>
        <w:rPr>
          <w:rFonts w:ascii="DejaVuSans-Bold" w:eastAsia="DejaVuSans-Bold" w:hAnsi="DejaVuSans-Bold" w:cs="DejaVuSans-Bold"/>
          <w:b/>
          <w:sz w:val="28"/>
        </w:rPr>
        <w:t>2.Overall</w:t>
      </w:r>
      <w:proofErr w:type="gramEnd"/>
      <w:r>
        <w:rPr>
          <w:rFonts w:ascii="DejaVuSans-Bold" w:eastAsia="DejaVuSans-Bold" w:hAnsi="DejaVuSans-Bold" w:cs="DejaVuSans-Bold"/>
          <w:b/>
          <w:sz w:val="28"/>
        </w:rPr>
        <w:t xml:space="preserve"> </w:t>
      </w:r>
      <w:r w:rsidR="0026325C">
        <w:rPr>
          <w:rFonts w:ascii="DejaVuSans-Bold" w:eastAsia="DejaVuSans-Bold" w:hAnsi="DejaVuSans-Bold" w:cs="DejaVuSans-Bold"/>
          <w:b/>
          <w:sz w:val="28"/>
        </w:rPr>
        <w:t xml:space="preserve"> </w:t>
      </w:r>
      <w:r>
        <w:rPr>
          <w:rFonts w:ascii="DejaVuSans-Bold" w:eastAsia="DejaVuSans-Bold" w:hAnsi="DejaVuSans-Bold" w:cs="DejaVuSans-Bold"/>
          <w:b/>
          <w:sz w:val="28"/>
        </w:rPr>
        <w:t>Description:</w:t>
      </w:r>
    </w:p>
    <w:p w:rsidR="000F1338" w:rsidRPr="00AC2D11" w:rsidRDefault="00AC6689">
      <w:pPr>
        <w:rPr>
          <w:rFonts w:ascii="DejaVuSans" w:eastAsia="Calibri" w:hAnsi="DejaVuSans" w:cs="Calibri"/>
          <w:sz w:val="28"/>
          <w:szCs w:val="28"/>
        </w:rPr>
      </w:pPr>
      <w:r w:rsidRPr="00AC2D11">
        <w:rPr>
          <w:rFonts w:ascii="DejaVuSans" w:eastAsia="Calibri" w:hAnsi="DejaVuSans" w:cs="Calibri"/>
          <w:sz w:val="28"/>
          <w:szCs w:val="28"/>
        </w:rPr>
        <w:t>The main aim of developing this application is to supp</w:t>
      </w:r>
      <w:r w:rsidR="00AC2D11" w:rsidRPr="00AC2D11">
        <w:rPr>
          <w:rFonts w:ascii="DejaVuSans" w:eastAsia="Calibri" w:hAnsi="DejaVuSans" w:cs="Calibri"/>
          <w:sz w:val="28"/>
          <w:szCs w:val="28"/>
        </w:rPr>
        <w:t>ly the medicines and</w:t>
      </w:r>
      <w:r w:rsidRPr="00AC2D11">
        <w:rPr>
          <w:rFonts w:ascii="DejaVuSans" w:eastAsia="Calibri" w:hAnsi="DejaVuSans" w:cs="Calibri"/>
          <w:sz w:val="28"/>
          <w:szCs w:val="28"/>
        </w:rPr>
        <w:t xml:space="preserve"> to reduce the t</w:t>
      </w:r>
      <w:r w:rsidR="00AC2D11" w:rsidRPr="00AC2D11">
        <w:rPr>
          <w:rFonts w:ascii="DejaVuSans" w:eastAsia="Calibri" w:hAnsi="DejaVuSans" w:cs="Calibri"/>
          <w:sz w:val="28"/>
          <w:szCs w:val="28"/>
        </w:rPr>
        <w:t xml:space="preserve">ime consumption. Pharma care system </w:t>
      </w:r>
      <w:r w:rsidRPr="00AC2D11">
        <w:rPr>
          <w:rFonts w:ascii="DejaVuSans" w:eastAsia="Calibri" w:hAnsi="DejaVuSans" w:cs="Calibri"/>
          <w:sz w:val="28"/>
          <w:szCs w:val="28"/>
        </w:rPr>
        <w:t xml:space="preserve"> is a web-based application. The </w:t>
      </w:r>
      <w:r w:rsidR="00AC2D11" w:rsidRPr="00AC2D11">
        <w:rPr>
          <w:rFonts w:ascii="DejaVuSans" w:eastAsia="Calibri" w:hAnsi="DejaVuSans" w:cs="Calibri"/>
          <w:sz w:val="28"/>
          <w:szCs w:val="28"/>
        </w:rPr>
        <w:t>patient(</w:t>
      </w:r>
      <w:r w:rsidRPr="00AC2D11">
        <w:rPr>
          <w:rFonts w:ascii="DejaVuSans" w:eastAsia="Calibri" w:hAnsi="DejaVuSans" w:cs="Calibri"/>
          <w:sz w:val="28"/>
          <w:szCs w:val="28"/>
        </w:rPr>
        <w:t>user</w:t>
      </w:r>
      <w:r w:rsidR="00AC2D11" w:rsidRPr="00AC2D11">
        <w:rPr>
          <w:rFonts w:ascii="DejaVuSans" w:eastAsia="Calibri" w:hAnsi="DejaVuSans" w:cs="Calibri"/>
          <w:sz w:val="28"/>
          <w:szCs w:val="28"/>
        </w:rPr>
        <w:t>)</w:t>
      </w:r>
      <w:r w:rsidR="00AC2D11">
        <w:rPr>
          <w:rFonts w:ascii="DejaVuSans" w:eastAsia="Calibri" w:hAnsi="DejaVuSans" w:cs="Calibri"/>
          <w:sz w:val="28"/>
          <w:szCs w:val="28"/>
        </w:rPr>
        <w:t xml:space="preserve"> can enquire for medicine. </w:t>
      </w:r>
      <w:r w:rsidRPr="00AC2D11">
        <w:rPr>
          <w:rFonts w:ascii="DejaVuSans" w:eastAsia="Calibri" w:hAnsi="DejaVuSans" w:cs="Calibri"/>
          <w:sz w:val="28"/>
          <w:szCs w:val="28"/>
        </w:rPr>
        <w:t xml:space="preserve">User can purchase medicine online. As per the prescription, the </w:t>
      </w:r>
      <w:r w:rsidR="00BB6C93">
        <w:rPr>
          <w:rFonts w:ascii="DejaVuSans" w:eastAsia="Calibri" w:hAnsi="DejaVuSans" w:cs="Calibri"/>
          <w:sz w:val="28"/>
          <w:szCs w:val="28"/>
        </w:rPr>
        <w:t xml:space="preserve"> </w:t>
      </w:r>
      <w:r w:rsidRPr="00AC2D11">
        <w:rPr>
          <w:rFonts w:ascii="DejaVuSans" w:eastAsia="Calibri" w:hAnsi="DejaVuSans" w:cs="Calibri"/>
          <w:sz w:val="28"/>
          <w:szCs w:val="28"/>
        </w:rPr>
        <w:t xml:space="preserve">user </w:t>
      </w:r>
      <w:r w:rsidR="00AC2D11">
        <w:rPr>
          <w:rFonts w:ascii="DejaVuSans" w:eastAsia="Calibri" w:hAnsi="DejaVuSans" w:cs="Calibri"/>
          <w:sz w:val="28"/>
          <w:szCs w:val="28"/>
        </w:rPr>
        <w:t xml:space="preserve"> </w:t>
      </w:r>
      <w:r w:rsidRPr="00AC2D11">
        <w:rPr>
          <w:rFonts w:ascii="DejaVuSans" w:eastAsia="Calibri" w:hAnsi="DejaVuSans" w:cs="Calibri"/>
          <w:sz w:val="28"/>
          <w:szCs w:val="28"/>
        </w:rPr>
        <w:t>can search</w:t>
      </w:r>
      <w:r w:rsidR="00AC2D11">
        <w:rPr>
          <w:rFonts w:ascii="DejaVuSans" w:eastAsia="Calibri" w:hAnsi="DejaVuSans" w:cs="Calibri"/>
          <w:sz w:val="28"/>
          <w:szCs w:val="28"/>
        </w:rPr>
        <w:t xml:space="preserve"> medicine .</w:t>
      </w:r>
      <w:r w:rsidR="00AC2D11" w:rsidRPr="00AC2D11">
        <w:t xml:space="preserve"> </w:t>
      </w:r>
      <w:r w:rsidR="00AC2D11" w:rsidRPr="00AC2D11">
        <w:rPr>
          <w:rFonts w:ascii="DejaVuSans" w:eastAsia="Calibri" w:hAnsi="DejaVuSans" w:cs="Calibri"/>
          <w:sz w:val="28"/>
          <w:szCs w:val="28"/>
        </w:rPr>
        <w:t>The user can view the medicine from the medicine table which they require and the administrator can view the medicine,update medicine information,delete particular medicine and can  update status of medicine i.e wheather that particular medicine is availale or not.</w:t>
      </w:r>
      <w:r w:rsidR="00AC2D11">
        <w:rPr>
          <w:rFonts w:ascii="DejaVuSans" w:eastAsia="Calibri" w:hAnsi="DejaVuSans" w:cs="Calibri"/>
          <w:sz w:val="28"/>
          <w:szCs w:val="28"/>
        </w:rPr>
        <w:t xml:space="preserve"> The patient</w:t>
      </w:r>
      <w:r w:rsidRPr="00AC2D11">
        <w:rPr>
          <w:rFonts w:ascii="DejaVuSans" w:eastAsia="Calibri" w:hAnsi="DejaVuSans" w:cs="Calibri"/>
          <w:sz w:val="28"/>
          <w:szCs w:val="28"/>
        </w:rPr>
        <w:t xml:space="preserve"> goes to the shop and purchases the medicine</w:t>
      </w:r>
      <w:r w:rsidR="00AC2D11">
        <w:rPr>
          <w:rFonts w:ascii="DejaVuSans" w:eastAsia="Calibri" w:hAnsi="DejaVuSans" w:cs="Calibri"/>
          <w:sz w:val="28"/>
          <w:szCs w:val="28"/>
        </w:rPr>
        <w:t xml:space="preserve"> as per</w:t>
      </w:r>
      <w:r w:rsidRPr="00AC2D11">
        <w:rPr>
          <w:rFonts w:ascii="DejaVuSans" w:eastAsia="Calibri" w:hAnsi="DejaVuSans" w:cs="Calibri"/>
          <w:sz w:val="28"/>
          <w:szCs w:val="28"/>
        </w:rPr>
        <w:t xml:space="preserve"> required. So a lot of time is wasted and the person gets tired. </w:t>
      </w:r>
    </w:p>
    <w:p w:rsidR="000F1338" w:rsidRDefault="00960B4A">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 xml:space="preserve">2.1 User </w:t>
      </w:r>
      <w:r w:rsidR="00AC6689">
        <w:rPr>
          <w:rFonts w:ascii="DejaVuSans-Bold" w:eastAsia="DejaVuSans-Bold" w:hAnsi="DejaVuSans-Bold" w:cs="DejaVuSans-Bold"/>
          <w:b/>
          <w:sz w:val="28"/>
        </w:rPr>
        <w:t>Perspective:</w:t>
      </w:r>
    </w:p>
    <w:p w:rsidR="00B734AE" w:rsidRDefault="00B734AE">
      <w:pPr>
        <w:spacing w:after="0" w:line="240" w:lineRule="auto"/>
      </w:pPr>
      <w:r w:rsidRPr="00B734AE">
        <w:rPr>
          <w:rFonts w:ascii="DejaVuSans" w:hAnsi="DejaVuSans"/>
          <w:sz w:val="28"/>
          <w:szCs w:val="28"/>
        </w:rPr>
        <w:t>Th</w:t>
      </w:r>
      <w:r w:rsidR="00960B4A">
        <w:rPr>
          <w:rFonts w:ascii="DejaVuSans" w:hAnsi="DejaVuSans"/>
          <w:sz w:val="28"/>
          <w:szCs w:val="28"/>
        </w:rPr>
        <w:t>is product aimed toward a user</w:t>
      </w:r>
      <w:r w:rsidRPr="00B734AE">
        <w:rPr>
          <w:rFonts w:ascii="DejaVuSans" w:hAnsi="DejaVuSans"/>
          <w:sz w:val="28"/>
          <w:szCs w:val="28"/>
        </w:rPr>
        <w:t xml:space="preserve"> who don’t want to visit the shop as he might don’t get time for that or might not interested in visiting there and dealing with lot of formalities</w:t>
      </w:r>
      <w:r>
        <w:t>.</w:t>
      </w:r>
    </w:p>
    <w:p w:rsidR="009F4F1A" w:rsidRDefault="009F4F1A">
      <w:pPr>
        <w:spacing w:after="0" w:line="240" w:lineRule="auto"/>
      </w:pPr>
    </w:p>
    <w:p w:rsidR="00960B4A" w:rsidRDefault="00960B4A" w:rsidP="00960B4A">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2.2 Functions:</w:t>
      </w:r>
    </w:p>
    <w:p w:rsidR="00960B4A" w:rsidRDefault="00960B4A" w:rsidP="00960B4A">
      <w:pPr>
        <w:spacing w:after="0" w:line="240" w:lineRule="auto"/>
        <w:rPr>
          <w:rFonts w:ascii="DejaVuSans" w:eastAsia="DejaVuSans-Bold" w:hAnsi="DejaVuSans" w:cs="DejaVuSans-Bold"/>
          <w:sz w:val="28"/>
        </w:rPr>
      </w:pPr>
      <w:r>
        <w:rPr>
          <w:rFonts w:ascii="DejaVuSans" w:eastAsia="DejaVuSans-Bold" w:hAnsi="DejaVuSans" w:cs="DejaVuSans-Bold"/>
          <w:sz w:val="28"/>
        </w:rPr>
        <w:t>The Pharma Care System support this use case:</w:t>
      </w:r>
    </w:p>
    <w:p w:rsidR="001E4D0A" w:rsidRDefault="001E4D0A" w:rsidP="00960B4A">
      <w:pPr>
        <w:spacing w:after="0" w:line="240" w:lineRule="auto"/>
        <w:rPr>
          <w:rFonts w:ascii="DejaVuSans" w:eastAsia="DejaVuSans-Bold" w:hAnsi="DejaVuSans" w:cs="DejaVuSans-Bold"/>
          <w:sz w:val="28"/>
        </w:rPr>
      </w:pPr>
    </w:p>
    <w:p w:rsidR="008C0075" w:rsidRDefault="009F4F1A" w:rsidP="00275CA5">
      <w:pPr>
        <w:spacing w:after="0" w:line="240" w:lineRule="auto"/>
        <w:rPr>
          <w:rFonts w:ascii="DejaVuSans-Bold" w:eastAsia="DejaVuSans-Bold" w:hAnsi="DejaVuSans-Bold" w:cs="DejaVuSans-Bold"/>
          <w:b/>
          <w:sz w:val="28"/>
        </w:rPr>
      </w:pPr>
      <w:r>
        <w:rPr>
          <w:rFonts w:ascii="DejaVuSans-Bold" w:eastAsia="DejaVuSans-Bold" w:hAnsi="DejaVuSans-Bold" w:cs="DejaVuSans-Bold"/>
          <w:b/>
          <w:noProof/>
          <w:sz w:val="28"/>
        </w:rPr>
        <w:lastRenderedPageBreak/>
        <w:drawing>
          <wp:inline distT="0" distB="0" distL="0" distR="0">
            <wp:extent cx="5944080" cy="3766930"/>
            <wp:effectExtent l="19050" t="0" r="0" b="0"/>
            <wp:docPr id="1" name="Picture 1" descr="D:\iacsdfeb20adjava\PROJECT DIAGRAM\Usecasei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csdfeb20adjava\PROJECT DIAGRAM\Usecaseinal1.jpg"/>
                    <pic:cNvPicPr>
                      <a:picLocks noChangeAspect="1" noChangeArrowheads="1"/>
                    </pic:cNvPicPr>
                  </pic:nvPicPr>
                  <pic:blipFill>
                    <a:blip r:embed="rId17"/>
                    <a:srcRect/>
                    <a:stretch>
                      <a:fillRect/>
                    </a:stretch>
                  </pic:blipFill>
                  <pic:spPr bwMode="auto">
                    <a:xfrm>
                      <a:off x="0" y="0"/>
                      <a:ext cx="5943600" cy="3766626"/>
                    </a:xfrm>
                    <a:prstGeom prst="rect">
                      <a:avLst/>
                    </a:prstGeom>
                    <a:noFill/>
                    <a:ln w="9525">
                      <a:noFill/>
                      <a:miter lim="800000"/>
                      <a:headEnd/>
                      <a:tailEnd/>
                    </a:ln>
                  </pic:spPr>
                </pic:pic>
              </a:graphicData>
            </a:graphic>
          </wp:inline>
        </w:drawing>
      </w:r>
    </w:p>
    <w:p w:rsidR="009F4F1A" w:rsidRDefault="009F4F1A" w:rsidP="00275CA5">
      <w:pPr>
        <w:spacing w:after="0" w:line="240" w:lineRule="auto"/>
        <w:rPr>
          <w:rFonts w:ascii="DejaVuSans-Bold" w:eastAsia="DejaVuSans-Bold" w:hAnsi="DejaVuSans-Bold" w:cs="DejaVuSans-Bold"/>
          <w:b/>
          <w:sz w:val="28"/>
        </w:rPr>
      </w:pPr>
    </w:p>
    <w:p w:rsidR="00275CA5" w:rsidRPr="008C0075" w:rsidRDefault="00275CA5" w:rsidP="00275CA5">
      <w:pPr>
        <w:spacing w:after="0" w:line="240" w:lineRule="auto"/>
        <w:rPr>
          <w:rFonts w:ascii="DejaVuSans" w:eastAsia="DejaVuSans-Bold" w:hAnsi="DejaVuSans" w:cs="DejaVuSans-Bold"/>
          <w:sz w:val="28"/>
        </w:rPr>
      </w:pPr>
      <w:r>
        <w:rPr>
          <w:rFonts w:ascii="DejaVuSans-Bold" w:eastAsia="DejaVuSans-Bold" w:hAnsi="DejaVuSans-Bold" w:cs="DejaVuSans-Bold"/>
          <w:b/>
          <w:sz w:val="28"/>
        </w:rPr>
        <w:t>2.3 User Characeristics:</w:t>
      </w:r>
    </w:p>
    <w:p w:rsidR="00275CA5" w:rsidRDefault="00275CA5" w:rsidP="00275CA5">
      <w:pPr>
        <w:spacing w:after="0" w:line="240" w:lineRule="auto"/>
        <w:rPr>
          <w:rFonts w:ascii="DejaVuSans" w:eastAsia="DejaVuSans" w:hAnsi="DejaVuSans" w:cs="DejaVuSans"/>
          <w:sz w:val="28"/>
        </w:rPr>
      </w:pPr>
      <w:r>
        <w:rPr>
          <w:rFonts w:ascii="DejaVuSans" w:eastAsia="DejaVuSans" w:hAnsi="DejaVuSans" w:cs="DejaVuSans"/>
          <w:sz w:val="28"/>
        </w:rPr>
        <w:t>User  should be familiar with the terms like</w:t>
      </w:r>
    </w:p>
    <w:p w:rsidR="00275CA5" w:rsidRDefault="00275CA5" w:rsidP="00275CA5">
      <w:pPr>
        <w:spacing w:after="0" w:line="240" w:lineRule="auto"/>
        <w:rPr>
          <w:rFonts w:ascii="DejaVuSans" w:eastAsia="DejaVuSans" w:hAnsi="DejaVuSans" w:cs="DejaVuSans"/>
          <w:sz w:val="28"/>
        </w:rPr>
      </w:pPr>
      <w:r>
        <w:rPr>
          <w:rFonts w:ascii="DejaVuSans" w:eastAsia="DejaVuSans" w:hAnsi="DejaVuSans" w:cs="DejaVuSans"/>
          <w:sz w:val="28"/>
        </w:rPr>
        <w:t>register,order medicine etc.</w:t>
      </w:r>
    </w:p>
    <w:p w:rsidR="00275CA5" w:rsidRDefault="00275CA5">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2.4 Principle Actors:</w:t>
      </w:r>
    </w:p>
    <w:p w:rsidR="000F1338" w:rsidRDefault="00275CA5">
      <w:pPr>
        <w:spacing w:after="0" w:line="240" w:lineRule="auto"/>
        <w:rPr>
          <w:rFonts w:ascii="DejaVuSans" w:eastAsia="DejaVuSans" w:hAnsi="DejaVuSans" w:cs="DejaVuSans"/>
          <w:sz w:val="28"/>
        </w:rPr>
      </w:pPr>
      <w:r>
        <w:rPr>
          <w:rFonts w:ascii="DejaVuSans" w:eastAsia="DejaVuSans" w:hAnsi="DejaVuSans" w:cs="DejaVuSans"/>
          <w:sz w:val="28"/>
        </w:rPr>
        <w:t xml:space="preserve"> Two</w:t>
      </w:r>
      <w:r w:rsidR="00FC32E9">
        <w:rPr>
          <w:rFonts w:ascii="DejaVuSans" w:eastAsia="DejaVuSans" w:hAnsi="DejaVuSans" w:cs="DejaVuSans"/>
          <w:sz w:val="28"/>
        </w:rPr>
        <w:t xml:space="preserve"> Principle Actors are  User</w:t>
      </w:r>
      <w:r w:rsidR="00AC6689">
        <w:rPr>
          <w:rFonts w:ascii="DejaVuSans" w:eastAsia="DejaVuSans" w:hAnsi="DejaVuSans" w:cs="DejaVuSans"/>
          <w:sz w:val="28"/>
        </w:rPr>
        <w:t xml:space="preserve"> and</w:t>
      </w:r>
    </w:p>
    <w:p w:rsidR="000F1338" w:rsidRDefault="00275CA5">
      <w:pPr>
        <w:spacing w:after="0" w:line="240" w:lineRule="auto"/>
        <w:rPr>
          <w:rFonts w:ascii="DejaVuSans" w:eastAsia="DejaVuSans" w:hAnsi="DejaVuSans" w:cs="DejaVuSans"/>
          <w:sz w:val="28"/>
        </w:rPr>
      </w:pPr>
      <w:r>
        <w:rPr>
          <w:rFonts w:ascii="DejaVuSans" w:eastAsia="DejaVuSans" w:hAnsi="DejaVuSans" w:cs="DejaVuSans"/>
          <w:sz w:val="28"/>
        </w:rPr>
        <w:t xml:space="preserve"> </w:t>
      </w:r>
      <w:r w:rsidR="00AC6689">
        <w:rPr>
          <w:rFonts w:ascii="DejaVuSans" w:eastAsia="DejaVuSans" w:hAnsi="DejaVuSans" w:cs="DejaVuSans"/>
          <w:sz w:val="28"/>
        </w:rPr>
        <w:t>Administrator.</w:t>
      </w:r>
    </w:p>
    <w:p w:rsidR="00275CA5" w:rsidRDefault="00275CA5">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2.5 General Constraints: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A full interne</w:t>
      </w:r>
      <w:r w:rsidR="003014B5">
        <w:rPr>
          <w:rFonts w:ascii="DejaVuSans" w:eastAsia="DejaVuSans" w:hAnsi="DejaVuSans" w:cs="DejaVuSans"/>
          <w:sz w:val="28"/>
        </w:rPr>
        <w:t>t connection is required for PCS</w:t>
      </w:r>
      <w:r>
        <w:rPr>
          <w:rFonts w:ascii="DejaVuSans" w:eastAsia="DejaVuSans" w:hAnsi="DejaVuSans" w:cs="DejaVuSans"/>
          <w:sz w:val="28"/>
        </w:rPr>
        <w:t>.</w:t>
      </w:r>
    </w:p>
    <w:p w:rsidR="003014B5" w:rsidRDefault="003014B5">
      <w:pPr>
        <w:spacing w:after="0" w:line="240" w:lineRule="auto"/>
        <w:rPr>
          <w:rFonts w:ascii="DejaVuSans" w:eastAsia="DejaVuSans" w:hAnsi="DejaVuSans" w:cs="DejaVuSans"/>
          <w:sz w:val="28"/>
        </w:rPr>
      </w:pPr>
    </w:p>
    <w:p w:rsidR="000F1338" w:rsidRDefault="00AC6689">
      <w:pPr>
        <w:spacing w:after="0" w:line="240" w:lineRule="auto"/>
        <w:rPr>
          <w:rFonts w:ascii="DejaVuSans" w:eastAsia="DejaVuSans" w:hAnsi="DejaVuSans" w:cs="DejaVuSans"/>
          <w:sz w:val="28"/>
        </w:rPr>
      </w:pPr>
      <w:r>
        <w:rPr>
          <w:rFonts w:ascii="DejaVuSans-Bold" w:eastAsia="DejaVuSans-Bold" w:hAnsi="DejaVuSans-Bold" w:cs="DejaVuSans-Bold"/>
          <w:b/>
          <w:sz w:val="28"/>
        </w:rPr>
        <w:t xml:space="preserve">2.6 Assumptions and Dependencies </w:t>
      </w:r>
      <w:r>
        <w:rPr>
          <w:rFonts w:ascii="DejaVuSans" w:eastAsia="DejaVuSans" w:hAnsi="DejaVuSans" w:cs="DejaVuSans"/>
          <w:sz w:val="28"/>
        </w:rPr>
        <w:t>:</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Working of PCS need Internet Connection.</w:t>
      </w:r>
    </w:p>
    <w:p w:rsidR="003014B5" w:rsidRDefault="003014B5">
      <w:pPr>
        <w:spacing w:after="0" w:line="240" w:lineRule="auto"/>
        <w:rPr>
          <w:rFonts w:ascii="DejaVuSans" w:eastAsia="DejaVuSans" w:hAnsi="DejaVuSans" w:cs="DejaVuSans"/>
          <w:sz w:val="28"/>
        </w:rPr>
      </w:pPr>
    </w:p>
    <w:p w:rsidR="000F1338" w:rsidRDefault="00AC6689">
      <w:pPr>
        <w:spacing w:after="0" w:line="240" w:lineRule="auto"/>
        <w:rPr>
          <w:rFonts w:ascii="DejaVuSans" w:eastAsia="DejaVuSans" w:hAnsi="DejaVuSans" w:cs="DejaVuSans"/>
          <w:sz w:val="32"/>
        </w:rPr>
      </w:pPr>
      <w:r>
        <w:rPr>
          <w:rFonts w:ascii="DejaVuSans-Bold" w:eastAsia="DejaVuSans-Bold" w:hAnsi="DejaVuSans-Bold" w:cs="DejaVuSans-Bold"/>
          <w:b/>
          <w:sz w:val="32"/>
        </w:rPr>
        <w:t>3. Specific Requirements</w:t>
      </w:r>
      <w:r>
        <w:rPr>
          <w:rFonts w:ascii="DejaVuSans" w:eastAsia="DejaVuSans" w:hAnsi="DejaVuSans" w:cs="DejaVuSans"/>
          <w:sz w:val="32"/>
        </w:rPr>
        <w:t>:</w:t>
      </w: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 Functional Requirements: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This section provides requirement overview of the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system.</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Various functional modules that can be implemented by</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 xml:space="preserve">the system will be </w:t>
      </w:r>
      <w:r w:rsidR="00841B38">
        <w:rPr>
          <w:rFonts w:ascii="DejaVuSans" w:eastAsia="DejaVuSans" w:hAnsi="DejaVuSans" w:cs="DejaVuSans"/>
          <w:sz w:val="28"/>
        </w:rPr>
        <w:t>–</w:t>
      </w:r>
    </w:p>
    <w:p w:rsidR="00841B38" w:rsidRDefault="00841B38">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 Description:</w:t>
      </w: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3.1.1 Registration</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 xml:space="preserve">If Patient wants to enquire the Medicine then he/she </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 xml:space="preserve">be </w:t>
      </w:r>
      <w:r w:rsidR="00841B38">
        <w:rPr>
          <w:rFonts w:ascii="DejaVuSans" w:eastAsia="DejaVuSans" w:hAnsi="DejaVuSans" w:cs="DejaVuSans"/>
          <w:sz w:val="28"/>
        </w:rPr>
        <w:t xml:space="preserve"> </w:t>
      </w:r>
      <w:r>
        <w:rPr>
          <w:rFonts w:ascii="DejaVuSans" w:eastAsia="DejaVuSans" w:hAnsi="DejaVuSans" w:cs="DejaVuSans"/>
          <w:sz w:val="28"/>
        </w:rPr>
        <w:t>registered or unregistered simply fill the details an Order the medicine.</w:t>
      </w:r>
    </w:p>
    <w:p w:rsidR="00841B38" w:rsidRDefault="00841B38">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3.1.2 Login</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Aministrator logins to the system by entering</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valid user id and password for the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System.</w:t>
      </w:r>
    </w:p>
    <w:p w:rsidR="00841B38" w:rsidRDefault="00841B38">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3.1.3 Add Medicine: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The Admin after</w:t>
      </w:r>
    </w:p>
    <w:p w:rsidR="000F1338" w:rsidRDefault="00841B38">
      <w:pPr>
        <w:spacing w:after="0" w:line="240" w:lineRule="auto"/>
        <w:rPr>
          <w:rFonts w:ascii="DejaVuSans" w:eastAsia="DejaVuSans" w:hAnsi="DejaVuSans" w:cs="DejaVuSans"/>
          <w:sz w:val="28"/>
        </w:rPr>
      </w:pPr>
      <w:r>
        <w:rPr>
          <w:rFonts w:ascii="DejaVuSans" w:eastAsia="DejaVuSans" w:hAnsi="DejaVuSans" w:cs="DejaVuSans"/>
          <w:sz w:val="28"/>
        </w:rPr>
        <w:t xml:space="preserve">login </w:t>
      </w:r>
      <w:r w:rsidR="00AC6689">
        <w:rPr>
          <w:rFonts w:ascii="DejaVuSans" w:eastAsia="DejaVuSans" w:hAnsi="DejaVuSans" w:cs="DejaVuSans"/>
          <w:sz w:val="28"/>
        </w:rPr>
        <w:t xml:space="preserve"> can make changes of the Medicine list.If he wants to add then add it.</w:t>
      </w:r>
    </w:p>
    <w:p w:rsidR="00841B38" w:rsidRDefault="00841B38">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3.1.4 update Medicine: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The Admin after</w:t>
      </w:r>
    </w:p>
    <w:p w:rsidR="000F1338" w:rsidRDefault="00841B38">
      <w:pPr>
        <w:spacing w:after="0" w:line="240" w:lineRule="auto"/>
        <w:rPr>
          <w:rFonts w:ascii="DejaVuSans" w:eastAsia="DejaVuSans" w:hAnsi="DejaVuSans" w:cs="DejaVuSans"/>
          <w:sz w:val="28"/>
        </w:rPr>
      </w:pPr>
      <w:r>
        <w:rPr>
          <w:rFonts w:ascii="DejaVuSans" w:eastAsia="DejaVuSans" w:hAnsi="DejaVuSans" w:cs="DejaVuSans"/>
          <w:sz w:val="28"/>
        </w:rPr>
        <w:t xml:space="preserve">login </w:t>
      </w:r>
      <w:r w:rsidR="00AC6689">
        <w:rPr>
          <w:rFonts w:ascii="DejaVuSans" w:eastAsia="DejaVuSans" w:hAnsi="DejaVuSans" w:cs="DejaVuSans"/>
          <w:sz w:val="28"/>
        </w:rPr>
        <w:t>can make changes of the Medicine list.If he</w:t>
      </w:r>
      <w:r>
        <w:rPr>
          <w:rFonts w:ascii="DejaVuSans" w:eastAsia="DejaVuSans" w:hAnsi="DejaVuSans" w:cs="DejaVuSans"/>
          <w:sz w:val="28"/>
        </w:rPr>
        <w:t>/she</w:t>
      </w:r>
      <w:r w:rsidR="00AC6689">
        <w:rPr>
          <w:rFonts w:ascii="DejaVuSans" w:eastAsia="DejaVuSans" w:hAnsi="DejaVuSans" w:cs="DejaVuSans"/>
          <w:sz w:val="28"/>
        </w:rPr>
        <w:t xml:space="preserve"> wants to edit medicine details then upate it e.g. status i.e. Available or not.</w:t>
      </w:r>
    </w:p>
    <w:p w:rsidR="00841B38" w:rsidRDefault="00841B38">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3.1.5 Delete Medicine: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The Admin after</w:t>
      </w:r>
    </w:p>
    <w:p w:rsidR="000F1338" w:rsidRDefault="00841B38">
      <w:pPr>
        <w:spacing w:after="0" w:line="240" w:lineRule="auto"/>
        <w:rPr>
          <w:rFonts w:ascii="DejaVuSans" w:eastAsia="DejaVuSans" w:hAnsi="DejaVuSans" w:cs="DejaVuSans"/>
          <w:sz w:val="28"/>
        </w:rPr>
      </w:pPr>
      <w:r>
        <w:rPr>
          <w:rFonts w:ascii="DejaVuSans" w:eastAsia="DejaVuSans" w:hAnsi="DejaVuSans" w:cs="DejaVuSans"/>
          <w:sz w:val="28"/>
        </w:rPr>
        <w:t xml:space="preserve">login </w:t>
      </w:r>
      <w:r w:rsidR="00AC6689">
        <w:rPr>
          <w:rFonts w:ascii="DejaVuSans" w:eastAsia="DejaVuSans" w:hAnsi="DejaVuSans" w:cs="DejaVuSans"/>
          <w:sz w:val="28"/>
        </w:rPr>
        <w:t xml:space="preserve"> can make changes of the Medicine list.If he</w:t>
      </w:r>
      <w:r>
        <w:rPr>
          <w:rFonts w:ascii="DejaVuSans" w:eastAsia="DejaVuSans" w:hAnsi="DejaVuSans" w:cs="DejaVuSans"/>
          <w:sz w:val="28"/>
        </w:rPr>
        <w:t>/she</w:t>
      </w:r>
      <w:r w:rsidR="00AC6689">
        <w:rPr>
          <w:rFonts w:ascii="DejaVuSans" w:eastAsia="DejaVuSans" w:hAnsi="DejaVuSans" w:cs="DejaVuSans"/>
          <w:sz w:val="28"/>
        </w:rPr>
        <w:t xml:space="preserve"> wants to delete m</w:t>
      </w:r>
      <w:r>
        <w:rPr>
          <w:rFonts w:ascii="DejaVuSans" w:eastAsia="DejaVuSans" w:hAnsi="DejaVuSans" w:cs="DejaVuSans"/>
          <w:sz w:val="28"/>
        </w:rPr>
        <w:t xml:space="preserve">edicine details then delete it </w:t>
      </w:r>
      <w:r w:rsidR="00AC6689">
        <w:rPr>
          <w:rFonts w:ascii="DejaVuSans" w:eastAsia="DejaVuSans" w:hAnsi="DejaVuSans" w:cs="DejaVuSans"/>
          <w:sz w:val="28"/>
        </w:rPr>
        <w:t>in case of unavailabitity</w:t>
      </w:r>
      <w:r>
        <w:rPr>
          <w:rFonts w:ascii="DejaVuSans" w:eastAsia="DejaVuSans" w:hAnsi="DejaVuSans" w:cs="DejaVuSans"/>
          <w:sz w:val="28"/>
        </w:rPr>
        <w:t xml:space="preserve"> or after the expiry of the medicine</w:t>
      </w:r>
      <w:r w:rsidR="00AC6689">
        <w:rPr>
          <w:rFonts w:ascii="DejaVuSans" w:eastAsia="DejaVuSans" w:hAnsi="DejaVuSans" w:cs="DejaVuSans"/>
          <w:sz w:val="28"/>
        </w:rPr>
        <w:t>.</w:t>
      </w:r>
    </w:p>
    <w:p w:rsidR="000F1338" w:rsidRDefault="000F1338">
      <w:pPr>
        <w:spacing w:after="0" w:line="240" w:lineRule="auto"/>
        <w:rPr>
          <w:rFonts w:ascii="DejaVuSans-Bold" w:eastAsia="DejaVuSans-Bold" w:hAnsi="DejaVuSans-Bold" w:cs="DejaVuSans-Bold"/>
          <w:b/>
          <w:sz w:val="28"/>
        </w:rPr>
      </w:pPr>
    </w:p>
    <w:p w:rsidR="00841B38" w:rsidRDefault="00841B38">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 6 Logout:</w:t>
      </w:r>
    </w:p>
    <w:p w:rsidR="00841B38" w:rsidRDefault="00841B38">
      <w:pPr>
        <w:spacing w:after="0" w:line="240" w:lineRule="auto"/>
        <w:rPr>
          <w:rFonts w:ascii="DejaVuSans" w:hAnsi="DejaVuSans"/>
          <w:sz w:val="28"/>
          <w:szCs w:val="28"/>
        </w:rPr>
      </w:pPr>
      <w:r>
        <w:rPr>
          <w:rFonts w:ascii="DejaVuSans" w:hAnsi="DejaVuSans"/>
          <w:sz w:val="28"/>
          <w:szCs w:val="28"/>
        </w:rPr>
        <w:t xml:space="preserve"> Logout from the system </w:t>
      </w:r>
      <w:r w:rsidRPr="00841B38">
        <w:rPr>
          <w:rFonts w:ascii="DejaVuSans" w:hAnsi="DejaVuSans"/>
          <w:sz w:val="28"/>
          <w:szCs w:val="28"/>
        </w:rPr>
        <w:t>.</w:t>
      </w:r>
    </w:p>
    <w:p w:rsidR="00841B38" w:rsidRPr="00841B38" w:rsidRDefault="00841B38">
      <w:pPr>
        <w:spacing w:after="0" w:line="240" w:lineRule="auto"/>
        <w:rPr>
          <w:rFonts w:ascii="DejaVuSans" w:eastAsia="DejaVuSans-Bold" w:hAnsi="DejaVuSans" w:cs="DejaVuSans-Bold"/>
          <w:b/>
          <w:sz w:val="28"/>
          <w:szCs w:val="28"/>
        </w:rPr>
      </w:pPr>
    </w:p>
    <w:p w:rsidR="000F1338" w:rsidRDefault="00841B38">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3.1.7</w:t>
      </w:r>
      <w:r w:rsidR="00AC6689">
        <w:rPr>
          <w:rFonts w:ascii="DejaVuSans-Bold" w:eastAsia="DejaVuSans-Bold" w:hAnsi="DejaVuSans-Bold" w:cs="DejaVuSans-Bold"/>
          <w:b/>
          <w:sz w:val="28"/>
        </w:rPr>
        <w:t xml:space="preserve"> Report Generation</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After ordering for the Medicine,the system</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will display all the details .</w:t>
      </w:r>
    </w:p>
    <w:p w:rsidR="00841B38" w:rsidRDefault="00841B38">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3.2 Non-Functional Requirements: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Following Non-Functional Requirements will be there in the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insurance to the internet:</w:t>
      </w:r>
    </w:p>
    <w:p w:rsidR="000F1338" w:rsidRDefault="00AC6689">
      <w:pPr>
        <w:spacing w:after="0" w:line="240" w:lineRule="auto"/>
        <w:rPr>
          <w:rFonts w:ascii="DejaVuSans" w:eastAsia="DejaVuSans" w:hAnsi="DejaVuSans" w:cs="DejaVuSans"/>
          <w:sz w:val="28"/>
        </w:rPr>
      </w:pPr>
      <w:r w:rsidRPr="001F250F">
        <w:rPr>
          <w:rFonts w:ascii="DejaVuSans" w:eastAsia="DejaVuSans" w:hAnsi="DejaVuSans" w:cs="DejaVuSans"/>
          <w:b/>
          <w:sz w:val="28"/>
        </w:rPr>
        <w:t>(i)</w:t>
      </w:r>
      <w:r>
        <w:rPr>
          <w:rFonts w:ascii="DejaVuSans" w:eastAsia="DejaVuSans" w:hAnsi="DejaVuSans" w:cs="DejaVuSans"/>
          <w:sz w:val="28"/>
        </w:rPr>
        <w:t xml:space="preserve"> Secure access to consumer’s confidential data.</w:t>
      </w: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 xml:space="preserve">(ii) </w:t>
      </w:r>
      <w:r>
        <w:rPr>
          <w:rFonts w:ascii="DejaVuSans" w:eastAsia="DejaVuSans" w:hAnsi="DejaVuSans" w:cs="DejaVuSans"/>
          <w:sz w:val="28"/>
        </w:rPr>
        <w:t>24X7 availability</w:t>
      </w:r>
      <w:r>
        <w:rPr>
          <w:rFonts w:ascii="DejaVuSans-Bold" w:eastAsia="DejaVuSans-Bold" w:hAnsi="DejaVuSans-Bold" w:cs="DejaVuSans-Bold"/>
          <w:b/>
          <w:sz w:val="28"/>
        </w:rPr>
        <w:t>.</w:t>
      </w:r>
    </w:p>
    <w:p w:rsidR="000F1338" w:rsidRDefault="00AC6689">
      <w:pPr>
        <w:spacing w:after="0" w:line="240" w:lineRule="auto"/>
        <w:rPr>
          <w:rFonts w:ascii="DejaVuSans" w:eastAsia="DejaVuSans" w:hAnsi="DejaVuSans" w:cs="DejaVuSans"/>
          <w:sz w:val="28"/>
        </w:rPr>
      </w:pPr>
      <w:r>
        <w:rPr>
          <w:rFonts w:ascii="DejaVuSans-Bold" w:eastAsia="DejaVuSans-Bold" w:hAnsi="DejaVuSans-Bold" w:cs="DejaVuSans-Bold"/>
          <w:b/>
          <w:sz w:val="28"/>
        </w:rPr>
        <w:t xml:space="preserve">(iii) </w:t>
      </w:r>
      <w:r>
        <w:rPr>
          <w:rFonts w:ascii="DejaVuSans" w:eastAsia="DejaVuSans" w:hAnsi="DejaVuSans" w:cs="DejaVuSans"/>
          <w:sz w:val="28"/>
        </w:rPr>
        <w:t>Better component design to get better performance at peak</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time.</w:t>
      </w:r>
    </w:p>
    <w:p w:rsidR="000F1338" w:rsidRDefault="00AC6689">
      <w:pPr>
        <w:spacing w:after="0" w:line="240" w:lineRule="auto"/>
        <w:rPr>
          <w:rFonts w:ascii="DejaVuSans" w:eastAsia="DejaVuSans" w:hAnsi="DejaVuSans" w:cs="DejaVuSans"/>
          <w:sz w:val="28"/>
        </w:rPr>
      </w:pPr>
      <w:r>
        <w:rPr>
          <w:rFonts w:ascii="DejaVuSans-Bold" w:eastAsia="DejaVuSans-Bold" w:hAnsi="DejaVuSans-Bold" w:cs="DejaVuSans-Bold"/>
          <w:b/>
          <w:sz w:val="28"/>
        </w:rPr>
        <w:t xml:space="preserve">(iv) </w:t>
      </w:r>
      <w:r>
        <w:rPr>
          <w:rFonts w:ascii="DejaVuSans" w:eastAsia="DejaVuSans" w:hAnsi="DejaVuSans" w:cs="DejaVuSans"/>
          <w:sz w:val="28"/>
        </w:rPr>
        <w:t>Flexible service based architecture will be highly desirable for</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lastRenderedPageBreak/>
        <w:t>future extension.Non-Functional Requirements define system</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properties and constraints.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Various other Non-Functional Requirements are:</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Security</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Reliability</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Maintainability</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Portability</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Extensibility</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Reusability</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Compatibility</w:t>
      </w:r>
    </w:p>
    <w:p w:rsidR="000F1338" w:rsidRDefault="00AC6689">
      <w:pPr>
        <w:spacing w:after="0" w:line="240" w:lineRule="auto"/>
        <w:rPr>
          <w:rFonts w:ascii="DejaVuSans-Bold" w:eastAsia="DejaVuSans-Bold" w:hAnsi="DejaVuSans-Bold" w:cs="DejaVuSans-Bold"/>
          <w:b/>
          <w:sz w:val="28"/>
        </w:rPr>
      </w:pPr>
      <w:r>
        <w:rPr>
          <w:rFonts w:ascii="Wingdings" w:eastAsia="Wingdings" w:hAnsi="Wingdings" w:cs="Wingdings"/>
          <w:sz w:val="28"/>
        </w:rPr>
        <w:t></w:t>
      </w:r>
      <w:r>
        <w:rPr>
          <w:rFonts w:ascii="OpenSymbol" w:eastAsia="OpenSymbol" w:hAnsi="OpenSymbol" w:cs="OpenSymbol"/>
          <w:sz w:val="28"/>
        </w:rPr>
        <w:t xml:space="preserve"> </w:t>
      </w:r>
      <w:r>
        <w:rPr>
          <w:rFonts w:ascii="DejaVuSans-Bold" w:eastAsia="DejaVuSans-Bold" w:hAnsi="DejaVuSans-Bold" w:cs="DejaVuSans-Bold"/>
          <w:b/>
          <w:sz w:val="28"/>
        </w:rPr>
        <w:t>Resource Utilization</w:t>
      </w:r>
    </w:p>
    <w:p w:rsidR="00841B38" w:rsidRDefault="00841B38">
      <w:pPr>
        <w:spacing w:after="0" w:line="240" w:lineRule="auto"/>
        <w:rPr>
          <w:rFonts w:ascii="DejaVuSans-Bold" w:eastAsia="DejaVuSans-Bold" w:hAnsi="DejaVuSans-Bold" w:cs="DejaVuSans-Bold"/>
          <w:b/>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3.3 Performance Requirements: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In order to maintain an acceptable speed at maximum number of</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uploads allowed from a particular customer as any number of patients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can access to the system at any time.</w:t>
      </w:r>
    </w:p>
    <w:p w:rsidR="00841B38" w:rsidRDefault="00841B38">
      <w:pPr>
        <w:spacing w:after="0" w:line="240" w:lineRule="auto"/>
        <w:rPr>
          <w:rFonts w:ascii="DejaVuSans" w:eastAsia="DejaVuSans" w:hAnsi="DejaVuSans" w:cs="DejaVuSans"/>
          <w:sz w:val="28"/>
        </w:rPr>
      </w:pPr>
    </w:p>
    <w:p w:rsidR="000F1338" w:rsidRDefault="00841B38">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3.4 Technical Issue</w:t>
      </w:r>
      <w:r w:rsidR="00AC6689">
        <w:rPr>
          <w:rFonts w:ascii="DejaVuSans-Bold" w:eastAsia="DejaVuSans-Bold" w:hAnsi="DejaVuSans-Bold" w:cs="DejaVuSans-Bold"/>
          <w:b/>
          <w:sz w:val="28"/>
        </w:rPr>
        <w:t>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This system will work on client-server</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architecture. It will require an internet</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server and which will be able to run Spring</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application. The system should support</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some commonly used browser such as IE,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mozzila firefox,chrome etc.</w:t>
      </w:r>
    </w:p>
    <w:p w:rsidR="00841B38" w:rsidRDefault="00841B38">
      <w:pPr>
        <w:spacing w:after="0" w:line="240" w:lineRule="auto"/>
        <w:rPr>
          <w:rFonts w:ascii="DejaVuSans" w:eastAsia="DejaVuSans" w:hAnsi="DejaVuSans" w:cs="DejaVuSans"/>
          <w:sz w:val="28"/>
        </w:rPr>
      </w:pPr>
    </w:p>
    <w:p w:rsidR="000F1338" w:rsidRDefault="00841B38">
      <w:pPr>
        <w:spacing w:after="0" w:line="240" w:lineRule="auto"/>
        <w:rPr>
          <w:rFonts w:ascii="DejaVuSans-Bold" w:eastAsia="DejaVuSans-Bold" w:hAnsi="DejaVuSans-Bold" w:cs="DejaVuSans-Bold"/>
          <w:b/>
          <w:sz w:val="32"/>
        </w:rPr>
      </w:pPr>
      <w:r>
        <w:rPr>
          <w:rFonts w:ascii="DejaVuSans-Bold" w:eastAsia="DejaVuSans-Bold" w:hAnsi="DejaVuSans-Bold" w:cs="DejaVuSans-Bold"/>
          <w:b/>
          <w:sz w:val="32"/>
        </w:rPr>
        <w:t>4 . Interf</w:t>
      </w:r>
      <w:r w:rsidR="00AC6689">
        <w:rPr>
          <w:rFonts w:ascii="DejaVuSans-Bold" w:eastAsia="DejaVuSans-Bold" w:hAnsi="DejaVuSans-Bold" w:cs="DejaVuSans-Bold"/>
          <w:b/>
          <w:sz w:val="32"/>
        </w:rPr>
        <w:t>ace</w:t>
      </w:r>
      <w:r w:rsidR="004F6E4A">
        <w:rPr>
          <w:rFonts w:ascii="DejaVuSans-Bold" w:eastAsia="DejaVuSans-Bold" w:hAnsi="DejaVuSans-Bold" w:cs="DejaVuSans-Bold"/>
          <w:b/>
          <w:sz w:val="32"/>
        </w:rPr>
        <w:t xml:space="preserve"> </w:t>
      </w:r>
      <w:r>
        <w:rPr>
          <w:rFonts w:ascii="DejaVuSans-Bold" w:eastAsia="DejaVuSans-Bold" w:hAnsi="DejaVuSans-Bold" w:cs="DejaVuSans-Bold"/>
          <w:b/>
          <w:sz w:val="32"/>
        </w:rPr>
        <w:t>Requiremen</w:t>
      </w:r>
      <w:r w:rsidR="00AC6689">
        <w:rPr>
          <w:rFonts w:ascii="DejaVuSans-Bold" w:eastAsia="DejaVuSans-Bold" w:hAnsi="DejaVuSans-Bold" w:cs="DejaVuSans-Bold"/>
          <w:b/>
          <w:sz w:val="32"/>
        </w:rPr>
        <w:t>t:</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Va</w:t>
      </w:r>
      <w:r w:rsidR="00841B38">
        <w:rPr>
          <w:rFonts w:ascii="DejaVuSans" w:eastAsia="DejaVuSans" w:hAnsi="DejaVuSans" w:cs="DejaVuSans"/>
          <w:sz w:val="28"/>
        </w:rPr>
        <w:t>rious interfaces for the system</w:t>
      </w:r>
      <w:r>
        <w:rPr>
          <w:rFonts w:ascii="DejaVuSans" w:eastAsia="DejaVuSans" w:hAnsi="DejaVuSans" w:cs="DejaVuSans"/>
          <w:sz w:val="28"/>
        </w:rPr>
        <w:t xml:space="preserve"> could be-</w:t>
      </w:r>
    </w:p>
    <w:p w:rsidR="000F1338" w:rsidRDefault="00841B38">
      <w:pPr>
        <w:spacing w:after="0" w:line="240" w:lineRule="auto"/>
        <w:rPr>
          <w:rFonts w:ascii="DejaVuSans" w:eastAsia="DejaVuSans" w:hAnsi="DejaVuSans" w:cs="DejaVuSans"/>
          <w:sz w:val="28"/>
        </w:rPr>
      </w:pPr>
      <w:r>
        <w:rPr>
          <w:rFonts w:ascii="DejaVuSans" w:eastAsia="DejaVuSans" w:hAnsi="DejaVuSans" w:cs="DejaVuSans"/>
          <w:sz w:val="28"/>
        </w:rPr>
        <w:t>1)</w:t>
      </w:r>
      <w:r w:rsidR="00AC6689">
        <w:rPr>
          <w:rFonts w:ascii="DejaVuSans" w:eastAsia="DejaVuSans" w:hAnsi="DejaVuSans" w:cs="DejaVuSans"/>
          <w:sz w:val="28"/>
        </w:rPr>
        <w:t xml:space="preserve"> Login Page</w:t>
      </w:r>
    </w:p>
    <w:p w:rsidR="000F1338" w:rsidRDefault="00841B38">
      <w:pPr>
        <w:spacing w:after="0" w:line="240" w:lineRule="auto"/>
        <w:rPr>
          <w:rFonts w:ascii="DejaVuSans" w:eastAsia="DejaVuSans" w:hAnsi="DejaVuSans" w:cs="DejaVuSans"/>
          <w:sz w:val="28"/>
        </w:rPr>
      </w:pPr>
      <w:r>
        <w:rPr>
          <w:rFonts w:ascii="DejaVuSans" w:eastAsia="DejaVuSans" w:hAnsi="DejaVuSans" w:cs="DejaVuSans"/>
          <w:sz w:val="28"/>
        </w:rPr>
        <w:t>2)</w:t>
      </w:r>
      <w:r w:rsidR="00AC6689">
        <w:rPr>
          <w:rFonts w:ascii="DejaVuSans" w:eastAsia="DejaVuSans" w:hAnsi="DejaVuSans" w:cs="DejaVuSans"/>
          <w:sz w:val="28"/>
        </w:rPr>
        <w:t xml:space="preserve"> Registration</w:t>
      </w:r>
      <w:r>
        <w:rPr>
          <w:rFonts w:ascii="DejaVuSans" w:eastAsia="DejaVuSans" w:hAnsi="DejaVuSans" w:cs="DejaVuSans"/>
          <w:sz w:val="28"/>
        </w:rPr>
        <w:t>(enquiry)</w:t>
      </w:r>
      <w:r w:rsidR="00AC6689">
        <w:rPr>
          <w:rFonts w:ascii="DejaVuSans" w:eastAsia="DejaVuSans" w:hAnsi="DejaVuSans" w:cs="DejaVuSans"/>
          <w:sz w:val="28"/>
        </w:rPr>
        <w:t xml:space="preserve"> Form</w:t>
      </w:r>
    </w:p>
    <w:p w:rsidR="000F1338" w:rsidRDefault="00841B38">
      <w:pPr>
        <w:spacing w:after="0" w:line="240" w:lineRule="auto"/>
        <w:rPr>
          <w:rFonts w:ascii="DejaVuSans" w:eastAsia="DejaVuSans" w:hAnsi="DejaVuSans" w:cs="DejaVuSans"/>
          <w:sz w:val="28"/>
        </w:rPr>
      </w:pPr>
      <w:r>
        <w:rPr>
          <w:rFonts w:ascii="DejaVuSans" w:eastAsia="DejaVuSans" w:hAnsi="DejaVuSans" w:cs="DejaVuSans"/>
          <w:sz w:val="28"/>
        </w:rPr>
        <w:t>3)</w:t>
      </w:r>
      <w:r w:rsidR="00AC6689">
        <w:rPr>
          <w:rFonts w:ascii="DejaVuSans" w:eastAsia="DejaVuSans" w:hAnsi="DejaVuSans" w:cs="DejaVuSans"/>
          <w:sz w:val="28"/>
        </w:rPr>
        <w:t>There will be a screen displaying information</w:t>
      </w:r>
    </w:p>
    <w:p w:rsidR="000F1338" w:rsidRDefault="00841B38">
      <w:pPr>
        <w:spacing w:after="0" w:line="240" w:lineRule="auto"/>
        <w:rPr>
          <w:rFonts w:ascii="DejaVuSans" w:eastAsia="DejaVuSans" w:hAnsi="DejaVuSans" w:cs="DejaVuSans"/>
          <w:sz w:val="28"/>
        </w:rPr>
      </w:pPr>
      <w:r>
        <w:rPr>
          <w:rFonts w:ascii="DejaVuSans" w:eastAsia="DejaVuSans" w:hAnsi="DejaVuSans" w:cs="DejaVuSans"/>
          <w:sz w:val="28"/>
        </w:rPr>
        <w:t>about diseases .</w:t>
      </w:r>
    </w:p>
    <w:p w:rsidR="00841B38" w:rsidRDefault="00841B38" w:rsidP="00841B38">
      <w:pPr>
        <w:spacing w:after="0" w:line="240" w:lineRule="auto"/>
        <w:rPr>
          <w:rFonts w:ascii="DejaVuSans" w:eastAsia="DejaVuSans" w:hAnsi="DejaVuSans" w:cs="DejaVuSans"/>
          <w:sz w:val="28"/>
        </w:rPr>
      </w:pPr>
      <w:r>
        <w:rPr>
          <w:rFonts w:ascii="DejaVuSans" w:eastAsia="DejaVuSans" w:hAnsi="DejaVuSans" w:cs="DejaVuSans"/>
          <w:sz w:val="28"/>
        </w:rPr>
        <w:t>4)</w:t>
      </w:r>
      <w:r w:rsidRPr="00841B38">
        <w:rPr>
          <w:rFonts w:ascii="DejaVuSans" w:eastAsia="DejaVuSans" w:hAnsi="DejaVuSans" w:cs="DejaVuSans"/>
          <w:sz w:val="28"/>
        </w:rPr>
        <w:t xml:space="preserve"> </w:t>
      </w:r>
      <w:r>
        <w:rPr>
          <w:rFonts w:ascii="DejaVuSans" w:eastAsia="DejaVuSans" w:hAnsi="DejaVuSans" w:cs="DejaVuSans"/>
          <w:sz w:val="28"/>
        </w:rPr>
        <w:t>There will be a screen displaying information</w:t>
      </w:r>
    </w:p>
    <w:p w:rsidR="00841B38" w:rsidRDefault="00841B38" w:rsidP="00841B38">
      <w:pPr>
        <w:spacing w:after="0" w:line="240" w:lineRule="auto"/>
        <w:rPr>
          <w:rFonts w:ascii="DejaVuSans" w:eastAsia="DejaVuSans" w:hAnsi="DejaVuSans" w:cs="DejaVuSans"/>
          <w:sz w:val="28"/>
        </w:rPr>
      </w:pPr>
      <w:r>
        <w:rPr>
          <w:rFonts w:ascii="DejaVuSans" w:eastAsia="DejaVuSans" w:hAnsi="DejaVuSans" w:cs="DejaVuSans"/>
          <w:sz w:val="28"/>
        </w:rPr>
        <w:t>about medicine .</w:t>
      </w:r>
    </w:p>
    <w:p w:rsidR="00516B24" w:rsidRDefault="00516B24" w:rsidP="00841B38">
      <w:pPr>
        <w:spacing w:after="0" w:line="240" w:lineRule="auto"/>
        <w:rPr>
          <w:rFonts w:ascii="DejaVuSans" w:eastAsia="DejaVuSans" w:hAnsi="DejaVuSans" w:cs="DejaVuSans"/>
          <w:sz w:val="28"/>
        </w:rPr>
      </w:pPr>
      <w:r>
        <w:rPr>
          <w:rFonts w:ascii="DejaVuSans" w:eastAsia="DejaVuSans" w:hAnsi="DejaVuSans" w:cs="DejaVuSans"/>
          <w:sz w:val="28"/>
        </w:rPr>
        <w:t>5)If admin can select medicine button then he/she can  add medicine also update the medicine info and delete particular  medicine which is unavailable or expired.</w:t>
      </w:r>
    </w:p>
    <w:p w:rsidR="00841B38" w:rsidRDefault="00516B24">
      <w:pPr>
        <w:spacing w:after="0" w:line="240" w:lineRule="auto"/>
        <w:rPr>
          <w:rFonts w:ascii="DejaVuSans" w:eastAsia="DejaVuSans" w:hAnsi="DejaVuSans" w:cs="DejaVuSans"/>
          <w:sz w:val="28"/>
        </w:rPr>
      </w:pPr>
      <w:r>
        <w:rPr>
          <w:rFonts w:ascii="DejaVuSans" w:eastAsia="DejaVuSans" w:hAnsi="DejaVuSans" w:cs="DejaVuSans"/>
          <w:sz w:val="28"/>
        </w:rPr>
        <w:t>6)If admin can select disease button then he/she can  add medicine.</w:t>
      </w:r>
    </w:p>
    <w:p w:rsidR="00BC1FE7" w:rsidRDefault="00BC1FE7">
      <w:pPr>
        <w:spacing w:after="0" w:line="240" w:lineRule="auto"/>
        <w:rPr>
          <w:rFonts w:ascii="DejaVuSans" w:eastAsia="DejaVuSans" w:hAnsi="DejaVuSans" w:cs="DejaVuSans"/>
          <w:sz w:val="28"/>
        </w:rPr>
      </w:pPr>
      <w:r>
        <w:rPr>
          <w:rFonts w:ascii="DejaVuSans" w:eastAsia="DejaVuSans" w:hAnsi="DejaVuSans" w:cs="DejaVuSans"/>
          <w:sz w:val="28"/>
        </w:rPr>
        <w:t>7)Logout Page</w:t>
      </w:r>
    </w:p>
    <w:p w:rsidR="000F1338" w:rsidRDefault="000F1338">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Software Interface:</w:t>
      </w:r>
    </w:p>
    <w:p w:rsidR="000F1338" w:rsidRDefault="00AC6689" w:rsidP="0097743D">
      <w:pPr>
        <w:spacing w:after="0" w:line="240" w:lineRule="auto"/>
        <w:rPr>
          <w:rFonts w:ascii="DejaVuSans" w:eastAsia="DejaVuSans" w:hAnsi="DejaVuSans" w:cs="DejaVuSans"/>
          <w:sz w:val="28"/>
        </w:rPr>
      </w:pPr>
      <w:proofErr w:type="gramStart"/>
      <w:r>
        <w:rPr>
          <w:rFonts w:ascii="DejaVuSans" w:eastAsia="DejaVuSans" w:hAnsi="DejaVuSans" w:cs="DejaVuSans"/>
          <w:sz w:val="28"/>
        </w:rPr>
        <w:t>1.Operating</w:t>
      </w:r>
      <w:proofErr w:type="gramEnd"/>
      <w:r>
        <w:rPr>
          <w:rFonts w:ascii="DejaVuSans" w:eastAsia="DejaVuSans" w:hAnsi="DejaVuSans" w:cs="DejaVuSans"/>
          <w:sz w:val="28"/>
        </w:rPr>
        <w:t xml:space="preserve"> System:Windows7</w:t>
      </w:r>
      <w:r w:rsidR="0097743D">
        <w:rPr>
          <w:rFonts w:ascii="DejaVuSans" w:eastAsia="DejaVuSans" w:hAnsi="DejaVuSans" w:cs="DejaVuSans"/>
          <w:sz w:val="28"/>
        </w:rPr>
        <w:t xml:space="preserve"> and above.</w:t>
      </w:r>
    </w:p>
    <w:p w:rsidR="000F1338" w:rsidRDefault="00AC6689">
      <w:pPr>
        <w:spacing w:after="0" w:line="240" w:lineRule="auto"/>
        <w:rPr>
          <w:rFonts w:ascii="DejaVuSans" w:eastAsia="DejaVuSans" w:hAnsi="DejaVuSans" w:cs="DejaVuSans"/>
          <w:sz w:val="28"/>
        </w:rPr>
      </w:pPr>
      <w:proofErr w:type="gramStart"/>
      <w:r>
        <w:rPr>
          <w:rFonts w:ascii="DejaVuSans" w:eastAsia="DejaVuSans" w:hAnsi="DejaVuSans" w:cs="DejaVuSans"/>
          <w:sz w:val="28"/>
        </w:rPr>
        <w:lastRenderedPageBreak/>
        <w:t>2.JAVA</w:t>
      </w:r>
      <w:proofErr w:type="gramEnd"/>
      <w:r>
        <w:rPr>
          <w:rFonts w:ascii="DejaVuSans" w:eastAsia="DejaVuSans" w:hAnsi="DejaVuSans" w:cs="DejaVuSans"/>
          <w:sz w:val="28"/>
        </w:rPr>
        <w:t xml:space="preserve"> development toolkit.</w:t>
      </w:r>
    </w:p>
    <w:p w:rsidR="0097743D" w:rsidRDefault="0097743D">
      <w:pPr>
        <w:spacing w:after="0" w:line="240" w:lineRule="auto"/>
        <w:rPr>
          <w:rFonts w:ascii="DejaVuSans" w:eastAsia="DejaVuSans" w:hAnsi="DejaVuSans" w:cs="DejaVuSans"/>
          <w:sz w:val="28"/>
        </w:rPr>
      </w:pPr>
    </w:p>
    <w:p w:rsidR="00516B24" w:rsidRDefault="00516B24">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Hardware Interface: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Hardware requirements for insurance on internet</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will be same for both parties which are as follows: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Processor:Dual Core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RAM:2 GB</w:t>
      </w:r>
    </w:p>
    <w:p w:rsidR="000F1338" w:rsidRPr="00516B24" w:rsidRDefault="00AC6689">
      <w:pPr>
        <w:spacing w:after="0" w:line="240" w:lineRule="auto"/>
        <w:rPr>
          <w:rFonts w:ascii="DejaVuSans" w:eastAsia="DejaVuSans" w:hAnsi="DejaVuSans" w:cs="DejaVuSans"/>
          <w:sz w:val="28"/>
          <w:szCs w:val="28"/>
        </w:rPr>
      </w:pPr>
      <w:r>
        <w:rPr>
          <w:rFonts w:ascii="DejaVuSans" w:eastAsia="DejaVuSans" w:hAnsi="DejaVuSans" w:cs="DejaVuSans"/>
          <w:sz w:val="28"/>
        </w:rPr>
        <w:t>Hard Disk:320 GB</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NIC:For each party</w:t>
      </w:r>
    </w:p>
    <w:p w:rsidR="00516B24" w:rsidRDefault="00516B24">
      <w:pPr>
        <w:spacing w:after="0" w:line="240" w:lineRule="auto"/>
        <w:rPr>
          <w:rFonts w:ascii="DejaVuSans" w:eastAsia="DejaVuSans" w:hAnsi="DejaVuSans" w:cs="DejaVuSans"/>
          <w:sz w:val="28"/>
        </w:rPr>
      </w:pPr>
    </w:p>
    <w:p w:rsidR="000F1338" w:rsidRDefault="00AC6689">
      <w:pPr>
        <w:spacing w:after="0" w:line="240" w:lineRule="auto"/>
        <w:rPr>
          <w:rFonts w:ascii="DejaVuSans-Bold" w:eastAsia="DejaVuSans-Bold" w:hAnsi="DejaVuSans-Bold" w:cs="DejaVuSans-Bold"/>
          <w:b/>
          <w:sz w:val="28"/>
        </w:rPr>
      </w:pPr>
      <w:r>
        <w:rPr>
          <w:rFonts w:ascii="DejaVuSans-Bold" w:eastAsia="DejaVuSans-Bold" w:hAnsi="DejaVuSans-Bold" w:cs="DejaVuSans-Bold"/>
          <w:b/>
          <w:sz w:val="28"/>
        </w:rPr>
        <w:t>Communication Interfaces:</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The two parties should be connected by LAN or</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WAN for the communication purpose.</w:t>
      </w:r>
    </w:p>
    <w:p w:rsidR="000F1338" w:rsidRDefault="00AC6689">
      <w:pPr>
        <w:spacing w:after="0" w:line="240" w:lineRule="auto"/>
        <w:rPr>
          <w:rFonts w:ascii="DejaVuSans" w:eastAsia="DejaVuSans" w:hAnsi="DejaVuSans" w:cs="DejaVuSans"/>
          <w:sz w:val="28"/>
        </w:rPr>
      </w:pPr>
      <w:r>
        <w:rPr>
          <w:rFonts w:ascii="DejaVuSans" w:eastAsia="DejaVuSans" w:hAnsi="DejaVuSans" w:cs="DejaVuSans"/>
          <w:sz w:val="28"/>
        </w:rPr>
        <w:t>SENDER Communication channel</w:t>
      </w:r>
      <w:r w:rsidR="00516B24">
        <w:rPr>
          <w:rFonts w:ascii="DejaVuSans" w:eastAsia="DejaVuSans" w:hAnsi="DejaVuSans" w:cs="DejaVuSans"/>
          <w:sz w:val="28"/>
        </w:rPr>
        <w:t>.</w:t>
      </w:r>
    </w:p>
    <w:p w:rsidR="0087361E" w:rsidRDefault="0087361E" w:rsidP="00E23334">
      <w:pPr>
        <w:spacing w:after="0" w:line="240" w:lineRule="auto"/>
        <w:rPr>
          <w:rFonts w:ascii="DejaVuSans" w:eastAsia="DejaVuSans" w:hAnsi="DejaVuSans" w:cs="DejaVuSans"/>
          <w:noProof/>
          <w:sz w:val="28"/>
        </w:rPr>
      </w:pPr>
    </w:p>
    <w:p w:rsidR="0087361E" w:rsidRDefault="0087361E" w:rsidP="00E23334">
      <w:pPr>
        <w:spacing w:after="0" w:line="240" w:lineRule="auto"/>
        <w:rPr>
          <w:rFonts w:ascii="DejaVuSans" w:eastAsia="DejaVuSans" w:hAnsi="DejaVuSans" w:cs="DejaVuSans"/>
          <w:noProof/>
          <w:sz w:val="28"/>
        </w:rPr>
      </w:pPr>
    </w:p>
    <w:p w:rsidR="003C7E57" w:rsidRDefault="00516B24" w:rsidP="00E23334">
      <w:pPr>
        <w:spacing w:after="0" w:line="240" w:lineRule="auto"/>
        <w:rPr>
          <w:rFonts w:ascii="DejaVuSans" w:eastAsia="DejaVuSans" w:hAnsi="DejaVuSans" w:cs="DejaVuSans"/>
          <w:sz w:val="28"/>
        </w:rPr>
      </w:pPr>
      <w:r>
        <w:rPr>
          <w:rFonts w:ascii="DejaVuSans" w:eastAsia="DejaVuSans" w:hAnsi="DejaVuSans" w:cs="DejaVuSans"/>
          <w:noProof/>
          <w:sz w:val="28"/>
        </w:rPr>
        <w:drawing>
          <wp:inline distT="0" distB="0" distL="0" distR="0">
            <wp:extent cx="5725767" cy="675861"/>
            <wp:effectExtent l="19050" t="0" r="8283"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725767" cy="675861"/>
                    </a:xfrm>
                    <a:prstGeom prst="rect">
                      <a:avLst/>
                    </a:prstGeom>
                    <a:noFill/>
                    <a:ln w="9525">
                      <a:noFill/>
                      <a:miter lim="800000"/>
                      <a:headEnd/>
                      <a:tailEnd/>
                    </a:ln>
                  </pic:spPr>
                </pic:pic>
              </a:graphicData>
            </a:graphic>
          </wp:inline>
        </w:drawing>
      </w:r>
    </w:p>
    <w:p w:rsidR="0087361E" w:rsidRDefault="0087361E" w:rsidP="00E23334">
      <w:pPr>
        <w:spacing w:after="0" w:line="240" w:lineRule="auto"/>
        <w:rPr>
          <w:rFonts w:ascii="DejaVuSans-Bold" w:eastAsia="DejaVuSans-Bold" w:hAnsi="DejaVuSans-Bold" w:cs="DejaVuSans-Bold"/>
          <w:b/>
          <w:sz w:val="28"/>
          <w:szCs w:val="28"/>
        </w:rPr>
      </w:pPr>
    </w:p>
    <w:p w:rsidR="00AC6689" w:rsidRPr="003C7E57" w:rsidRDefault="00AC6689" w:rsidP="00E23334">
      <w:pPr>
        <w:spacing w:after="0" w:line="240" w:lineRule="auto"/>
        <w:rPr>
          <w:rFonts w:ascii="DejaVuSans" w:eastAsia="DejaVuSans" w:hAnsi="DejaVuSans" w:cs="DejaVuSans"/>
          <w:sz w:val="28"/>
        </w:rPr>
      </w:pPr>
      <w:r w:rsidRPr="00E23334">
        <w:rPr>
          <w:rFonts w:ascii="DejaVuSans-Bold" w:eastAsia="DejaVuSans-Bold" w:hAnsi="DejaVuSans-Bold" w:cs="DejaVuSans-Bold"/>
          <w:b/>
          <w:sz w:val="28"/>
          <w:szCs w:val="28"/>
        </w:rPr>
        <w:t xml:space="preserve">E-R </w:t>
      </w:r>
      <w:r w:rsidRPr="00E23334">
        <w:rPr>
          <w:rFonts w:ascii="DejaVuSans" w:eastAsia="DejaVuSans-Bold" w:hAnsi="DejaVuSans" w:cs="DejaVuSans-Bold"/>
          <w:b/>
          <w:sz w:val="28"/>
          <w:szCs w:val="28"/>
        </w:rPr>
        <w:t>DIAGRAM</w:t>
      </w:r>
      <w:r w:rsidR="00E23334">
        <w:rPr>
          <w:rFonts w:ascii="DejaVuSans-Bold" w:eastAsia="DejaVuSans-Bold" w:hAnsi="DejaVuSans-Bold" w:cs="DejaVuSans-Bold"/>
          <w:b/>
          <w:sz w:val="28"/>
          <w:szCs w:val="28"/>
        </w:rPr>
        <w:t>:</w:t>
      </w:r>
    </w:p>
    <w:p w:rsidR="00E23334" w:rsidRDefault="00FC32E9">
      <w:pPr>
        <w:rPr>
          <w:rFonts w:ascii="DejaVuSans" w:eastAsia="Calibri" w:hAnsi="DejaVuSans" w:cs="Calibri"/>
          <w:b/>
          <w:sz w:val="28"/>
          <w:szCs w:val="28"/>
        </w:rPr>
      </w:pPr>
      <w:r>
        <w:rPr>
          <w:rFonts w:ascii="DejaVuSans" w:eastAsia="Calibri" w:hAnsi="DejaVuSans" w:cs="Calibri"/>
          <w:b/>
          <w:sz w:val="28"/>
          <w:szCs w:val="28"/>
        </w:rPr>
        <w:t>1.Role</w:t>
      </w:r>
      <w:r w:rsidR="00E23334">
        <w:rPr>
          <w:rFonts w:ascii="DejaVuSans" w:eastAsia="Calibri" w:hAnsi="DejaVuSans" w:cs="Calibri"/>
          <w:b/>
          <w:sz w:val="28"/>
          <w:szCs w:val="28"/>
        </w:rPr>
        <w:t>:</w:t>
      </w:r>
    </w:p>
    <w:p w:rsidR="00E23334" w:rsidRDefault="00E23334">
      <w:pPr>
        <w:rPr>
          <w:rFonts w:ascii="DejaVuSans" w:eastAsia="Calibri" w:hAnsi="DejaVuSans" w:cs="Calibri"/>
          <w:b/>
          <w:sz w:val="28"/>
          <w:szCs w:val="28"/>
        </w:rPr>
      </w:pPr>
      <w:r w:rsidRPr="00AC6689">
        <w:rPr>
          <w:rFonts w:ascii="DejaVuSans" w:eastAsia="Calibri" w:hAnsi="DejaVuSans" w:cs="Calibri"/>
          <w:sz w:val="28"/>
          <w:szCs w:val="28"/>
        </w:rPr>
        <w:t>I</w:t>
      </w:r>
      <w:r w:rsidR="00AC6689" w:rsidRPr="00AC6689">
        <w:rPr>
          <w:rFonts w:ascii="DejaVuSans" w:eastAsia="Calibri" w:hAnsi="DejaVuSans" w:cs="Calibri"/>
          <w:sz w:val="28"/>
          <w:szCs w:val="28"/>
        </w:rPr>
        <w:t>d</w:t>
      </w:r>
    </w:p>
    <w:p w:rsidR="000F1338" w:rsidRPr="00E23334" w:rsidRDefault="00AC6689">
      <w:pPr>
        <w:rPr>
          <w:rFonts w:ascii="DejaVuSans" w:eastAsia="Calibri" w:hAnsi="DejaVuSans" w:cs="Calibri"/>
          <w:b/>
          <w:sz w:val="28"/>
          <w:szCs w:val="28"/>
        </w:rPr>
      </w:pPr>
      <w:r w:rsidRPr="00AC6689">
        <w:rPr>
          <w:rFonts w:ascii="DejaVuSans" w:eastAsia="Calibri" w:hAnsi="DejaVuSans" w:cs="Calibri"/>
          <w:sz w:val="28"/>
          <w:szCs w:val="28"/>
        </w:rPr>
        <w:t>username</w:t>
      </w:r>
    </w:p>
    <w:p w:rsidR="000F1338" w:rsidRDefault="00AC6689">
      <w:pPr>
        <w:rPr>
          <w:rFonts w:ascii="DejaVuSans" w:eastAsia="Calibri" w:hAnsi="DejaVuSans" w:cs="Calibri"/>
          <w:sz w:val="28"/>
          <w:szCs w:val="28"/>
        </w:rPr>
      </w:pPr>
      <w:r w:rsidRPr="00AC6689">
        <w:rPr>
          <w:rFonts w:ascii="DejaVuSans" w:eastAsia="Calibri" w:hAnsi="DejaVuSans" w:cs="Calibri"/>
          <w:sz w:val="28"/>
          <w:szCs w:val="28"/>
        </w:rPr>
        <w:t>password</w:t>
      </w:r>
    </w:p>
    <w:p w:rsidR="00FC32E9" w:rsidRPr="00AC6689" w:rsidRDefault="00FC32E9">
      <w:pPr>
        <w:rPr>
          <w:rFonts w:ascii="DejaVuSans" w:eastAsia="Calibri" w:hAnsi="DejaVuSans" w:cs="Calibri"/>
          <w:sz w:val="28"/>
          <w:szCs w:val="28"/>
        </w:rPr>
      </w:pPr>
      <w:r>
        <w:rPr>
          <w:rFonts w:ascii="DejaVuSans" w:eastAsia="Calibri" w:hAnsi="DejaVuSans" w:cs="Calibri"/>
          <w:sz w:val="28"/>
          <w:szCs w:val="28"/>
        </w:rPr>
        <w:t>role</w:t>
      </w:r>
    </w:p>
    <w:p w:rsidR="000F1338" w:rsidRPr="00AC6689" w:rsidRDefault="00AC6689">
      <w:pPr>
        <w:rPr>
          <w:rFonts w:ascii="DejaVuSans" w:eastAsia="Calibri" w:hAnsi="DejaVuSans" w:cs="Calibri"/>
          <w:b/>
          <w:sz w:val="28"/>
          <w:szCs w:val="28"/>
        </w:rPr>
      </w:pPr>
      <w:r w:rsidRPr="00AC6689">
        <w:rPr>
          <w:rFonts w:ascii="DejaVuSans" w:eastAsia="Calibri" w:hAnsi="DejaVuSans" w:cs="Calibri"/>
          <w:b/>
          <w:sz w:val="28"/>
          <w:szCs w:val="28"/>
        </w:rPr>
        <w:t>2.Disease: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disease_id</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disease_name</w:t>
      </w:r>
    </w:p>
    <w:p w:rsidR="000F1338" w:rsidRPr="00AC6689" w:rsidRDefault="00AC6689">
      <w:pPr>
        <w:rPr>
          <w:rFonts w:ascii="DejaVuSans" w:eastAsia="Calibri" w:hAnsi="DejaVuSans" w:cs="Calibri"/>
          <w:b/>
          <w:sz w:val="28"/>
          <w:szCs w:val="28"/>
        </w:rPr>
      </w:pPr>
      <w:r w:rsidRPr="00AC6689">
        <w:rPr>
          <w:rFonts w:ascii="DejaVuSans" w:eastAsia="Calibri" w:hAnsi="DejaVuSans" w:cs="Calibri"/>
          <w:b/>
          <w:sz w:val="28"/>
          <w:szCs w:val="28"/>
        </w:rPr>
        <w:t>3.Medicine: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medicine_id</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lastRenderedPageBreak/>
        <w:t>medicine_name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medicine_price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medicine_quantity</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added_date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modified_date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status</w:t>
      </w:r>
    </w:p>
    <w:p w:rsidR="000F1338" w:rsidRPr="00AC6689" w:rsidRDefault="00FC32E9">
      <w:pPr>
        <w:rPr>
          <w:rFonts w:ascii="DejaVuSans" w:eastAsia="Calibri" w:hAnsi="DejaVuSans" w:cs="Calibri"/>
          <w:b/>
          <w:sz w:val="28"/>
          <w:szCs w:val="28"/>
        </w:rPr>
      </w:pPr>
      <w:r>
        <w:rPr>
          <w:rFonts w:ascii="DejaVuSans" w:eastAsia="Calibri" w:hAnsi="DejaVuSans" w:cs="Calibri"/>
          <w:b/>
          <w:sz w:val="28"/>
          <w:szCs w:val="28"/>
        </w:rPr>
        <w:t>4.User</w:t>
      </w:r>
      <w:r w:rsidR="00AC6689" w:rsidRPr="00AC6689">
        <w:rPr>
          <w:rFonts w:ascii="DejaVuSans" w:eastAsia="Calibri" w:hAnsi="DejaVuSans" w:cs="Calibri"/>
          <w:b/>
          <w:sz w:val="28"/>
          <w:szCs w:val="28"/>
        </w:rPr>
        <w:t>:</w:t>
      </w:r>
    </w:p>
    <w:p w:rsidR="000F1338" w:rsidRPr="00AC6689" w:rsidRDefault="00FC32E9">
      <w:pPr>
        <w:rPr>
          <w:rFonts w:ascii="DejaVuSans" w:eastAsia="Calibri" w:hAnsi="DejaVuSans" w:cs="Calibri"/>
          <w:sz w:val="28"/>
          <w:szCs w:val="28"/>
        </w:rPr>
      </w:pPr>
      <w:r>
        <w:rPr>
          <w:rFonts w:ascii="DejaVuSans" w:eastAsia="Calibri" w:hAnsi="DejaVuSans" w:cs="Calibri"/>
          <w:sz w:val="28"/>
          <w:szCs w:val="28"/>
        </w:rPr>
        <w:t>user</w:t>
      </w:r>
      <w:r w:rsidR="00AC6689" w:rsidRPr="00AC6689">
        <w:rPr>
          <w:rFonts w:ascii="DejaVuSans" w:eastAsia="Calibri" w:hAnsi="DejaVuSans" w:cs="Calibri"/>
          <w:sz w:val="28"/>
          <w:szCs w:val="28"/>
        </w:rPr>
        <w:t>_id</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first_name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last_name</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email_id</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contact_number</w:t>
      </w:r>
    </w:p>
    <w:p w:rsidR="000F1338" w:rsidRPr="00AC6689" w:rsidRDefault="00AC6689">
      <w:pPr>
        <w:rPr>
          <w:rFonts w:ascii="DejaVuSans" w:eastAsia="Calibri" w:hAnsi="DejaVuSans" w:cs="Calibri"/>
          <w:sz w:val="28"/>
          <w:szCs w:val="28"/>
        </w:rPr>
      </w:pPr>
      <w:r w:rsidRPr="00AC6689">
        <w:rPr>
          <w:rFonts w:ascii="DejaVuSans" w:eastAsia="Calibri" w:hAnsi="DejaVuSans" w:cs="Calibri"/>
          <w:sz w:val="28"/>
          <w:szCs w:val="28"/>
        </w:rPr>
        <w:t>medicine_id</w:t>
      </w:r>
    </w:p>
    <w:p w:rsidR="000F1338" w:rsidRDefault="00AC6689">
      <w:pPr>
        <w:rPr>
          <w:rFonts w:ascii="DejaVuSans" w:eastAsia="Calibri" w:hAnsi="DejaVuSans" w:cs="Calibri"/>
          <w:sz w:val="28"/>
          <w:szCs w:val="28"/>
        </w:rPr>
      </w:pPr>
      <w:proofErr w:type="spellStart"/>
      <w:r w:rsidRPr="00AC6689">
        <w:rPr>
          <w:rFonts w:ascii="DejaVuSans" w:eastAsia="Calibri" w:hAnsi="DejaVuSans" w:cs="Calibri"/>
          <w:sz w:val="28"/>
          <w:szCs w:val="28"/>
        </w:rPr>
        <w:t>disease_id</w:t>
      </w:r>
      <w:proofErr w:type="spellEnd"/>
    </w:p>
    <w:p w:rsidR="00FC32E9" w:rsidRPr="00AC6689" w:rsidRDefault="00FC32E9" w:rsidP="00FC32E9">
      <w:pPr>
        <w:rPr>
          <w:rFonts w:ascii="DejaVuSans" w:eastAsia="Calibri" w:hAnsi="DejaVuSans" w:cs="Calibri"/>
          <w:sz w:val="28"/>
          <w:szCs w:val="28"/>
        </w:rPr>
      </w:pPr>
    </w:p>
    <w:p w:rsidR="000F1338" w:rsidRDefault="0026325C">
      <w:pPr>
        <w:rPr>
          <w:rFonts w:ascii="Calibri" w:eastAsia="Calibri" w:hAnsi="Calibri" w:cs="Calibri"/>
        </w:rPr>
      </w:pPr>
      <w:r>
        <w:rPr>
          <w:rFonts w:ascii="Calibri" w:eastAsia="Calibri" w:hAnsi="Calibri" w:cs="Calibri"/>
          <w:noProof/>
        </w:rPr>
        <w:drawing>
          <wp:inline distT="0" distB="0" distL="0" distR="0">
            <wp:extent cx="6093705" cy="2393878"/>
            <wp:effectExtent l="19050" t="0" r="2295" b="0"/>
            <wp:docPr id="2" name="Picture 1" descr="D:\iacsdfeb20adjava\PROJECT DIAGRAM\Final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csdfeb20adjava\PROJECT DIAGRAM\FinalER.jpeg"/>
                    <pic:cNvPicPr>
                      <a:picLocks noChangeAspect="1" noChangeArrowheads="1"/>
                    </pic:cNvPicPr>
                  </pic:nvPicPr>
                  <pic:blipFill>
                    <a:blip r:embed="rId19"/>
                    <a:srcRect/>
                    <a:stretch>
                      <a:fillRect/>
                    </a:stretch>
                  </pic:blipFill>
                  <pic:spPr bwMode="auto">
                    <a:xfrm>
                      <a:off x="0" y="0"/>
                      <a:ext cx="6096966" cy="2395159"/>
                    </a:xfrm>
                    <a:prstGeom prst="rect">
                      <a:avLst/>
                    </a:prstGeom>
                    <a:noFill/>
                    <a:ln w="9525">
                      <a:noFill/>
                      <a:miter lim="800000"/>
                      <a:headEnd/>
                      <a:tailEnd/>
                    </a:ln>
                  </pic:spPr>
                </pic:pic>
              </a:graphicData>
            </a:graphic>
          </wp:inline>
        </w:drawing>
      </w:r>
    </w:p>
    <w:p w:rsidR="000F1338" w:rsidRDefault="000F1338">
      <w:pPr>
        <w:spacing w:after="0" w:line="240" w:lineRule="auto"/>
        <w:rPr>
          <w:rFonts w:ascii="DejaVuSans" w:eastAsia="DejaVuSans" w:hAnsi="DejaVuSans" w:cs="DejaVuSans"/>
          <w:sz w:val="16"/>
        </w:rPr>
      </w:pPr>
    </w:p>
    <w:p w:rsidR="00E23334" w:rsidRDefault="00E23334">
      <w:pPr>
        <w:spacing w:after="0" w:line="240" w:lineRule="auto"/>
        <w:rPr>
          <w:rFonts w:ascii="DejaVuSans" w:eastAsia="DejaVuSans" w:hAnsi="DejaVuSans" w:cs="DejaVuSans"/>
          <w:sz w:val="16"/>
        </w:rPr>
      </w:pPr>
    </w:p>
    <w:p w:rsidR="00E23334" w:rsidRPr="0097743D" w:rsidRDefault="001775E7">
      <w:pPr>
        <w:spacing w:after="0" w:line="240" w:lineRule="auto"/>
        <w:rPr>
          <w:rFonts w:ascii="Times New Roman" w:eastAsia="DejaVuSans" w:hAnsi="Times New Roman" w:cs="Times New Roman"/>
          <w:b/>
          <w:sz w:val="28"/>
          <w:szCs w:val="28"/>
        </w:rPr>
      </w:pPr>
      <w:r w:rsidRPr="0097743D">
        <w:rPr>
          <w:rFonts w:ascii="Times New Roman" w:eastAsia="DejaVuSans" w:hAnsi="Times New Roman" w:cs="Times New Roman"/>
          <w:b/>
          <w:sz w:val="28"/>
          <w:szCs w:val="28"/>
        </w:rPr>
        <w:lastRenderedPageBreak/>
        <w:t>Class</w:t>
      </w:r>
      <w:r w:rsidR="00287EAB" w:rsidRPr="0097743D">
        <w:rPr>
          <w:rFonts w:ascii="Times New Roman" w:eastAsia="DejaVuSans" w:hAnsi="Times New Roman" w:cs="Times New Roman"/>
          <w:b/>
          <w:sz w:val="28"/>
          <w:szCs w:val="28"/>
        </w:rPr>
        <w:t xml:space="preserve"> Dia</w:t>
      </w:r>
      <w:r w:rsidR="00C358F7" w:rsidRPr="0097743D">
        <w:rPr>
          <w:rFonts w:ascii="Times New Roman" w:eastAsia="DejaVuSans" w:hAnsi="Times New Roman" w:cs="Times New Roman"/>
          <w:b/>
          <w:sz w:val="28"/>
          <w:szCs w:val="28"/>
        </w:rPr>
        <w:t>gram:</w:t>
      </w:r>
    </w:p>
    <w:p w:rsidR="00287EAB" w:rsidRPr="00C358F7" w:rsidRDefault="00287EAB">
      <w:pPr>
        <w:spacing w:after="0" w:line="240" w:lineRule="auto"/>
        <w:rPr>
          <w:rFonts w:ascii="DejaVuSans-Bold" w:eastAsia="DejaVuSans" w:hAnsi="DejaVuSans-Bold" w:cs="DejaVuSans"/>
          <w:b/>
          <w:sz w:val="28"/>
          <w:szCs w:val="28"/>
        </w:rPr>
      </w:pPr>
    </w:p>
    <w:p w:rsidR="00C358F7" w:rsidRPr="00C358F7" w:rsidRDefault="00C358F7">
      <w:pPr>
        <w:spacing w:after="0" w:line="240" w:lineRule="auto"/>
        <w:rPr>
          <w:rFonts w:ascii="DejaVuSans-Bold" w:eastAsia="DejaVuSans" w:hAnsi="DejaVuSans-Bold" w:cs="DejaVuSans"/>
          <w:b/>
          <w:sz w:val="28"/>
          <w:szCs w:val="28"/>
        </w:rPr>
      </w:pPr>
    </w:p>
    <w:p w:rsidR="000F1338" w:rsidRDefault="00F32139">
      <w:pPr>
        <w:rPr>
          <w:rFonts w:ascii="Calibri" w:eastAsia="Calibri" w:hAnsi="Calibri" w:cs="Calibri"/>
        </w:rPr>
      </w:pPr>
      <w:r>
        <w:rPr>
          <w:rFonts w:ascii="Calibri" w:eastAsia="Calibri" w:hAnsi="Calibri" w:cs="Calibri"/>
          <w:noProof/>
        </w:rPr>
        <w:drawing>
          <wp:inline distT="0" distB="0" distL="0" distR="0">
            <wp:extent cx="5815529" cy="3123344"/>
            <wp:effectExtent l="19050" t="0" r="0" b="0"/>
            <wp:docPr id="5" name="Picture 2" descr="D:\iacsdfeb20adjava\PROJECT DIAGRAM\Class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csdfeb20adjava\PROJECT DIAGRAM\Class Diagram.jpeg"/>
                    <pic:cNvPicPr>
                      <a:picLocks noChangeAspect="1" noChangeArrowheads="1"/>
                    </pic:cNvPicPr>
                  </pic:nvPicPr>
                  <pic:blipFill>
                    <a:blip r:embed="rId20"/>
                    <a:srcRect/>
                    <a:stretch>
                      <a:fillRect/>
                    </a:stretch>
                  </pic:blipFill>
                  <pic:spPr bwMode="auto">
                    <a:xfrm>
                      <a:off x="0" y="0"/>
                      <a:ext cx="5815330" cy="3123237"/>
                    </a:xfrm>
                    <a:prstGeom prst="rect">
                      <a:avLst/>
                    </a:prstGeom>
                    <a:noFill/>
                    <a:ln w="9525">
                      <a:noFill/>
                      <a:miter lim="800000"/>
                      <a:headEnd/>
                      <a:tailEnd/>
                    </a:ln>
                  </pic:spPr>
                </pic:pic>
              </a:graphicData>
            </a:graphic>
          </wp:inline>
        </w:drawing>
      </w:r>
    </w:p>
    <w:p w:rsidR="00FC32E9" w:rsidRDefault="00FC32E9">
      <w:pPr>
        <w:rPr>
          <w:rFonts w:ascii="Calibri" w:eastAsia="Calibri" w:hAnsi="Calibri" w:cs="Calibri"/>
        </w:rPr>
      </w:pPr>
    </w:p>
    <w:sectPr w:rsidR="00FC32E9" w:rsidSect="001717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Sans">
    <w:altName w:val="Times New Roman"/>
    <w:panose1 w:val="00000000000000000000"/>
    <w:charset w:val="00"/>
    <w:family w:val="roman"/>
    <w:notTrueType/>
    <w:pitch w:val="default"/>
    <w:sig w:usb0="00000000" w:usb1="00000000" w:usb2="00000000" w:usb3="00000000" w:csb0="00000000" w:csb1="00000000"/>
  </w:font>
  <w:font w:name="DejaVuSans-Bold">
    <w:altName w:val="Times New Roman"/>
    <w:panose1 w:val="00000000000000000000"/>
    <w:charset w:val="00"/>
    <w:family w:val="roman"/>
    <w:notTrueType/>
    <w:pitch w:val="default"/>
    <w:sig w:usb0="00000000" w:usb1="00000000" w:usb2="00000000" w:usb3="00000000" w:csb0="0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47A47"/>
    <w:multiLevelType w:val="hybridMultilevel"/>
    <w:tmpl w:val="C852A572"/>
    <w:lvl w:ilvl="0" w:tplc="879E2468">
      <w:start w:val="1"/>
      <w:numFmt w:val="bullet"/>
      <w:lvlText w:val=""/>
      <w:lvlJc w:val="left"/>
      <w:pPr>
        <w:tabs>
          <w:tab w:val="num" w:pos="720"/>
        </w:tabs>
        <w:ind w:left="720" w:hanging="360"/>
      </w:pPr>
      <w:rPr>
        <w:rFonts w:ascii="Wingdings" w:hAnsi="Wingdings" w:hint="default"/>
      </w:rPr>
    </w:lvl>
    <w:lvl w:ilvl="1" w:tplc="F586D2AA" w:tentative="1">
      <w:start w:val="1"/>
      <w:numFmt w:val="bullet"/>
      <w:lvlText w:val=""/>
      <w:lvlJc w:val="left"/>
      <w:pPr>
        <w:tabs>
          <w:tab w:val="num" w:pos="1440"/>
        </w:tabs>
        <w:ind w:left="1440" w:hanging="360"/>
      </w:pPr>
      <w:rPr>
        <w:rFonts w:ascii="Wingdings" w:hAnsi="Wingdings" w:hint="default"/>
      </w:rPr>
    </w:lvl>
    <w:lvl w:ilvl="2" w:tplc="55A6434A" w:tentative="1">
      <w:start w:val="1"/>
      <w:numFmt w:val="bullet"/>
      <w:lvlText w:val=""/>
      <w:lvlJc w:val="left"/>
      <w:pPr>
        <w:tabs>
          <w:tab w:val="num" w:pos="2160"/>
        </w:tabs>
        <w:ind w:left="2160" w:hanging="360"/>
      </w:pPr>
      <w:rPr>
        <w:rFonts w:ascii="Wingdings" w:hAnsi="Wingdings" w:hint="default"/>
      </w:rPr>
    </w:lvl>
    <w:lvl w:ilvl="3" w:tplc="C57E0072" w:tentative="1">
      <w:start w:val="1"/>
      <w:numFmt w:val="bullet"/>
      <w:lvlText w:val=""/>
      <w:lvlJc w:val="left"/>
      <w:pPr>
        <w:tabs>
          <w:tab w:val="num" w:pos="2880"/>
        </w:tabs>
        <w:ind w:left="2880" w:hanging="360"/>
      </w:pPr>
      <w:rPr>
        <w:rFonts w:ascii="Wingdings" w:hAnsi="Wingdings" w:hint="default"/>
      </w:rPr>
    </w:lvl>
    <w:lvl w:ilvl="4" w:tplc="8CA4F964" w:tentative="1">
      <w:start w:val="1"/>
      <w:numFmt w:val="bullet"/>
      <w:lvlText w:val=""/>
      <w:lvlJc w:val="left"/>
      <w:pPr>
        <w:tabs>
          <w:tab w:val="num" w:pos="3600"/>
        </w:tabs>
        <w:ind w:left="3600" w:hanging="360"/>
      </w:pPr>
      <w:rPr>
        <w:rFonts w:ascii="Wingdings" w:hAnsi="Wingdings" w:hint="default"/>
      </w:rPr>
    </w:lvl>
    <w:lvl w:ilvl="5" w:tplc="20DA9638" w:tentative="1">
      <w:start w:val="1"/>
      <w:numFmt w:val="bullet"/>
      <w:lvlText w:val=""/>
      <w:lvlJc w:val="left"/>
      <w:pPr>
        <w:tabs>
          <w:tab w:val="num" w:pos="4320"/>
        </w:tabs>
        <w:ind w:left="4320" w:hanging="360"/>
      </w:pPr>
      <w:rPr>
        <w:rFonts w:ascii="Wingdings" w:hAnsi="Wingdings" w:hint="default"/>
      </w:rPr>
    </w:lvl>
    <w:lvl w:ilvl="6" w:tplc="764840F2" w:tentative="1">
      <w:start w:val="1"/>
      <w:numFmt w:val="bullet"/>
      <w:lvlText w:val=""/>
      <w:lvlJc w:val="left"/>
      <w:pPr>
        <w:tabs>
          <w:tab w:val="num" w:pos="5040"/>
        </w:tabs>
        <w:ind w:left="5040" w:hanging="360"/>
      </w:pPr>
      <w:rPr>
        <w:rFonts w:ascii="Wingdings" w:hAnsi="Wingdings" w:hint="default"/>
      </w:rPr>
    </w:lvl>
    <w:lvl w:ilvl="7" w:tplc="0D7CBACA" w:tentative="1">
      <w:start w:val="1"/>
      <w:numFmt w:val="bullet"/>
      <w:lvlText w:val=""/>
      <w:lvlJc w:val="left"/>
      <w:pPr>
        <w:tabs>
          <w:tab w:val="num" w:pos="5760"/>
        </w:tabs>
        <w:ind w:left="5760" w:hanging="360"/>
      </w:pPr>
      <w:rPr>
        <w:rFonts w:ascii="Wingdings" w:hAnsi="Wingdings" w:hint="default"/>
      </w:rPr>
    </w:lvl>
    <w:lvl w:ilvl="8" w:tplc="6B6EFB8E"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hideGrammaticalErrors/>
  <w:proofState w:spelling="clean" w:grammar="clean"/>
  <w:defaultTabStop w:val="720"/>
  <w:characterSpacingControl w:val="doNotCompress"/>
  <w:compat>
    <w:useFELayout/>
  </w:compat>
  <w:rsids>
    <w:rsidRoot w:val="000F1338"/>
    <w:rsid w:val="000D0FFC"/>
    <w:rsid w:val="000D13D1"/>
    <w:rsid w:val="000F1338"/>
    <w:rsid w:val="0011107D"/>
    <w:rsid w:val="00114592"/>
    <w:rsid w:val="001364E1"/>
    <w:rsid w:val="001717E0"/>
    <w:rsid w:val="001775E7"/>
    <w:rsid w:val="001E4D0A"/>
    <w:rsid w:val="001F250F"/>
    <w:rsid w:val="00256BF3"/>
    <w:rsid w:val="0026325C"/>
    <w:rsid w:val="002632C4"/>
    <w:rsid w:val="00275CA5"/>
    <w:rsid w:val="00287EAB"/>
    <w:rsid w:val="002A1407"/>
    <w:rsid w:val="003014B5"/>
    <w:rsid w:val="0031214E"/>
    <w:rsid w:val="003C7E57"/>
    <w:rsid w:val="00445764"/>
    <w:rsid w:val="004F6E4A"/>
    <w:rsid w:val="00516B24"/>
    <w:rsid w:val="00555DAB"/>
    <w:rsid w:val="006D1140"/>
    <w:rsid w:val="00841B38"/>
    <w:rsid w:val="0087361E"/>
    <w:rsid w:val="008C0075"/>
    <w:rsid w:val="008D2FD8"/>
    <w:rsid w:val="00960B4A"/>
    <w:rsid w:val="0097743D"/>
    <w:rsid w:val="009A4D96"/>
    <w:rsid w:val="009F4F1A"/>
    <w:rsid w:val="00AC2D11"/>
    <w:rsid w:val="00AC6689"/>
    <w:rsid w:val="00B734AE"/>
    <w:rsid w:val="00BB6C93"/>
    <w:rsid w:val="00BC1FE7"/>
    <w:rsid w:val="00C358F7"/>
    <w:rsid w:val="00C702ED"/>
    <w:rsid w:val="00C84EF3"/>
    <w:rsid w:val="00E23334"/>
    <w:rsid w:val="00F32139"/>
    <w:rsid w:val="00FC3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2C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0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4A"/>
    <w:rPr>
      <w:rFonts w:ascii="Tahoma" w:hAnsi="Tahoma" w:cs="Tahoma"/>
      <w:sz w:val="16"/>
      <w:szCs w:val="16"/>
    </w:rPr>
  </w:style>
  <w:style w:type="character" w:styleId="Hyperlink">
    <w:name w:val="Hyperlink"/>
    <w:basedOn w:val="DefaultParagraphFont"/>
    <w:uiPriority w:val="99"/>
    <w:unhideWhenUsed/>
    <w:rsid w:val="0097743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620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 TargetMode="External"/><Relationship Id="rId13" Type="http://schemas.openxmlformats.org/officeDocument/2006/relationships/hyperlink" Target="https://www.javatpoint.com/jsp-tutoria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cs.oracle.com/javaee/7/api/toc.htm" TargetMode="External"/><Relationship Id="rId12" Type="http://schemas.openxmlformats.org/officeDocument/2006/relationships/hyperlink" Target="https://getbootstrap.com/docs/3.3/" TargetMode="External"/><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s://www.researchgate.net/publication/305426561_Online_Pharmaceutical_Management_Syste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hyperlink" Target="https://docs.oracle.com/javaee/7/api/toc.htm" TargetMode="External"/><Relationship Id="rId11" Type="http://schemas.openxmlformats.org/officeDocument/2006/relationships/hyperlink" Target="https://getbootstrap.com/docs/3.3/" TargetMode="External"/><Relationship Id="rId5" Type="http://schemas.openxmlformats.org/officeDocument/2006/relationships/webSettings" Target="webSettings.xml"/><Relationship Id="rId15" Type="http://schemas.openxmlformats.org/officeDocument/2006/relationships/hyperlink" Target="https://www.javatpoint.com/jsp-tutorial" TargetMode="External"/><Relationship Id="rId10" Type="http://schemas.openxmlformats.org/officeDocument/2006/relationships/hyperlink" Target="https://docs.oracle.com/javase/7/docs/api/"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docs.oracle.com/javase/7/docs/api/" TargetMode="External"/><Relationship Id="rId14" Type="http://schemas.openxmlformats.org/officeDocument/2006/relationships/hyperlink" Target="https://www.javatpoint.com/jsp-tutori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33163-2FCC-40B3-8AF0-A1382ED08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8</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shree</cp:lastModifiedBy>
  <cp:revision>37</cp:revision>
  <dcterms:created xsi:type="dcterms:W3CDTF">2020-11-24T15:23:00Z</dcterms:created>
  <dcterms:modified xsi:type="dcterms:W3CDTF">2021-02-01T16:44:00Z</dcterms:modified>
</cp:coreProperties>
</file>