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2A9423BF" w:rsidR="00FD48EE" w:rsidRPr="00F43B29" w:rsidRDefault="00F43B29" w:rsidP="00FD48EE">
      <w:pPr>
        <w:pStyle w:val="Heading1"/>
        <w:pBdr>
          <w:bottom w:val="double" w:sz="6" w:space="1" w:color="auto"/>
        </w:pBdr>
      </w:pPr>
      <w:r w:rsidRPr="00F43B29">
        <w:rPr>
          <w:noProof/>
          <w:lang w:eastAsia="en-IN"/>
        </w:rPr>
        <w:t xml:space="preserve">Function Parameter Passing and Return </w:t>
      </w:r>
      <w:r w:rsidR="00FD48EE" w:rsidRPr="00F43B29">
        <w:t>Assignment</w:t>
      </w:r>
      <w:r w:rsidR="00442B8F" w:rsidRPr="00F43B29">
        <w:t>s</w:t>
      </w:r>
    </w:p>
    <w:p w14:paraId="1F3B4798" w14:textId="6C26C86F" w:rsidR="002B1E80" w:rsidRPr="002B1E80" w:rsidRDefault="002B1E80" w:rsidP="002B1E80">
      <w:pPr>
        <w:pStyle w:val="ListParagraph"/>
        <w:shd w:val="clear" w:color="auto" w:fill="FFFFFF" w:themeFill="background1"/>
        <w:spacing w:after="200" w:line="360" w:lineRule="auto"/>
        <w:ind w:left="0"/>
        <w:rPr>
          <w:rFonts w:ascii="Arial" w:hAnsi="Arial" w:cs="Arial"/>
          <w:b/>
          <w:color w:val="000000" w:themeColor="text1"/>
          <w:u w:val="single"/>
        </w:rPr>
      </w:pPr>
      <w:r w:rsidRPr="002B1E80">
        <w:rPr>
          <w:rFonts w:ascii="Arial" w:hAnsi="Arial" w:cs="Arial"/>
          <w:b/>
          <w:color w:val="000000" w:themeColor="text1"/>
          <w:u w:val="single"/>
        </w:rPr>
        <w:t>Mandatory</w:t>
      </w:r>
    </w:p>
    <w:p w14:paraId="588E8985" w14:textId="77777777" w:rsidR="00A47052" w:rsidRPr="00A47052" w:rsidRDefault="00A47052" w:rsidP="00BA709B">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lang w:val="en-US"/>
        </w:rPr>
        <w:t>Refer the code below and find the issue.</w:t>
      </w:r>
    </w:p>
    <w:p w14:paraId="6EE6D4B7"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#include&lt;stdio.h&gt;</w:t>
      </w:r>
    </w:p>
    <w:p w14:paraId="287B653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*func(void);</w:t>
      </w:r>
    </w:p>
    <w:p w14:paraId="20E6EF2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main()</w:t>
      </w:r>
    </w:p>
    <w:p w14:paraId="5672AFB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8CD0BC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num,*ptr = NULL;</w:t>
      </w:r>
    </w:p>
    <w:p w14:paraId="3D499F8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ptr = (int *)func();</w:t>
      </w:r>
    </w:p>
    <w:p w14:paraId="4C797D12"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num = *ptr;</w:t>
      </w:r>
    </w:p>
    <w:p w14:paraId="6BBFE784"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 1;</w:t>
      </w:r>
    </w:p>
    <w:p w14:paraId="3C2193D6"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F314D5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*func()</w:t>
      </w:r>
    </w:p>
    <w:p w14:paraId="5170B8DA"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C707083"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local;</w:t>
      </w:r>
    </w:p>
    <w:p w14:paraId="30995251"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local = 10;</w:t>
      </w:r>
    </w:p>
    <w:p w14:paraId="04F7C9AB"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return(&amp;local);</w:t>
      </w:r>
    </w:p>
    <w:p w14:paraId="3100493D"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B9C9ED9" w14:textId="77777777" w:rsidR="002A496F" w:rsidRDefault="002A496F" w:rsidP="002A496F">
      <w:pPr>
        <w:pStyle w:val="ListParagraph"/>
        <w:shd w:val="clear" w:color="auto" w:fill="FFFFFF" w:themeFill="background1"/>
        <w:spacing w:after="200" w:line="240" w:lineRule="auto"/>
        <w:rPr>
          <w:rFonts w:ascii="Arial" w:hAnsi="Arial" w:cs="Arial"/>
          <w:color w:val="000000" w:themeColor="text1"/>
        </w:rPr>
      </w:pPr>
    </w:p>
    <w:p w14:paraId="2F7BC372" w14:textId="74F1AAF3" w:rsidR="002B1E80" w:rsidRDefault="00100F93"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In above code is there a way(s) to </w:t>
      </w:r>
      <w:r w:rsidR="002A496F">
        <w:rPr>
          <w:rFonts w:ascii="Arial" w:hAnsi="Arial" w:cs="Arial"/>
          <w:color w:val="000000" w:themeColor="text1"/>
        </w:rPr>
        <w:t xml:space="preserve">return </w:t>
      </w:r>
      <w:r>
        <w:rPr>
          <w:rFonts w:ascii="Arial" w:hAnsi="Arial" w:cs="Arial"/>
          <w:color w:val="000000" w:themeColor="text1"/>
        </w:rPr>
        <w:t>local variable address to caller?</w:t>
      </w:r>
    </w:p>
    <w:p w14:paraId="31125B64" w14:textId="6F5FA2DA" w:rsidR="008A3D48" w:rsidRDefault="008A3D48" w:rsidP="008A3D48">
      <w:pPr>
        <w:shd w:val="clear" w:color="auto" w:fill="FFFFFF" w:themeFill="background1"/>
        <w:spacing w:after="200" w:line="240" w:lineRule="auto"/>
        <w:rPr>
          <w:rFonts w:ascii="Arial" w:hAnsi="Arial" w:cs="Arial"/>
          <w:color w:val="000000" w:themeColor="text1"/>
        </w:rPr>
      </w:pPr>
      <w:r w:rsidRPr="008A3D48">
        <w:rPr>
          <w:rFonts w:ascii="Arial" w:hAnsi="Arial" w:cs="Arial"/>
          <w:b/>
          <w:bCs/>
          <w:color w:val="000000" w:themeColor="text1"/>
        </w:rPr>
        <w:t>Ans</w:t>
      </w:r>
      <w:r w:rsidRPr="008A3D48">
        <w:rPr>
          <w:rFonts w:ascii="Arial" w:hAnsi="Arial" w:cs="Arial"/>
          <w:color w:val="000000" w:themeColor="text1"/>
        </w:rPr>
        <w:t>:</w:t>
      </w:r>
      <w:r w:rsidRPr="008A3D48">
        <w:t xml:space="preserve"> </w:t>
      </w:r>
      <w:r w:rsidRPr="008A3D48">
        <w:rPr>
          <w:rFonts w:ascii="Arial" w:hAnsi="Arial" w:cs="Arial"/>
          <w:color w:val="000000" w:themeColor="text1"/>
        </w:rPr>
        <w:t xml:space="preserve">The issue with the given code lies in the way the local variable local is handled in </w:t>
      </w:r>
      <w:r w:rsidRPr="008A3D48">
        <w:rPr>
          <w:rFonts w:ascii="Arial" w:hAnsi="Arial" w:cs="Arial"/>
          <w:color w:val="000000" w:themeColor="text1"/>
        </w:rPr>
        <w:t xml:space="preserve">the </w:t>
      </w:r>
      <w:r>
        <w:rPr>
          <w:rFonts w:ascii="Arial" w:hAnsi="Arial" w:cs="Arial"/>
          <w:color w:val="000000" w:themeColor="text1"/>
        </w:rPr>
        <w:t>function</w:t>
      </w:r>
      <w:r w:rsidRPr="008A3D48">
        <w:rPr>
          <w:rFonts w:ascii="Arial" w:hAnsi="Arial" w:cs="Arial"/>
          <w:color w:val="000000" w:themeColor="text1"/>
        </w:rPr>
        <w:t xml:space="preserve"> </w:t>
      </w:r>
      <w:proofErr w:type="spellStart"/>
      <w:r w:rsidRPr="008A3D48">
        <w:rPr>
          <w:rFonts w:ascii="Arial" w:hAnsi="Arial" w:cs="Arial"/>
          <w:color w:val="000000" w:themeColor="text1"/>
        </w:rPr>
        <w:t>func</w:t>
      </w:r>
      <w:proofErr w:type="spellEnd"/>
      <w:r w:rsidRPr="008A3D48">
        <w:rPr>
          <w:rFonts w:ascii="Arial" w:hAnsi="Arial" w:cs="Arial"/>
          <w:color w:val="000000" w:themeColor="text1"/>
        </w:rPr>
        <w:t xml:space="preserve">(). Specifically, the code attempts to return the address of the local variable local to the caller, which is problematic because local is a </w:t>
      </w:r>
      <w:r w:rsidRPr="008A3D48">
        <w:rPr>
          <w:rFonts w:ascii="Arial" w:hAnsi="Arial" w:cs="Arial"/>
          <w:b/>
          <w:bCs/>
          <w:color w:val="000000" w:themeColor="text1"/>
        </w:rPr>
        <w:t>local variable</w:t>
      </w:r>
      <w:r w:rsidRPr="008A3D48">
        <w:rPr>
          <w:rFonts w:ascii="Arial" w:hAnsi="Arial" w:cs="Arial"/>
          <w:color w:val="000000" w:themeColor="text1"/>
        </w:rPr>
        <w:t xml:space="preserve"> and its memory is deallocated when the function </w:t>
      </w:r>
      <w:proofErr w:type="spellStart"/>
      <w:r w:rsidRPr="008A3D48">
        <w:rPr>
          <w:rFonts w:ascii="Arial" w:hAnsi="Arial" w:cs="Arial"/>
          <w:color w:val="000000" w:themeColor="text1"/>
        </w:rPr>
        <w:t>func</w:t>
      </w:r>
      <w:proofErr w:type="spellEnd"/>
      <w:r w:rsidRPr="008A3D48">
        <w:rPr>
          <w:rFonts w:ascii="Arial" w:hAnsi="Arial" w:cs="Arial"/>
          <w:color w:val="000000" w:themeColor="text1"/>
        </w:rPr>
        <w:t xml:space="preserve">() returns. This causes undefined </w:t>
      </w:r>
      <w:r w:rsidRPr="008A3D48">
        <w:rPr>
          <w:rFonts w:ascii="Arial" w:hAnsi="Arial" w:cs="Arial"/>
          <w:color w:val="000000" w:themeColor="text1"/>
        </w:rPr>
        <w:t>behaviour</w:t>
      </w:r>
      <w:r w:rsidRPr="008A3D48">
        <w:rPr>
          <w:rFonts w:ascii="Arial" w:hAnsi="Arial" w:cs="Arial"/>
          <w:color w:val="000000" w:themeColor="text1"/>
        </w:rPr>
        <w:t xml:space="preserve"> when attempting to dereference the pointer returned by </w:t>
      </w:r>
      <w:proofErr w:type="spellStart"/>
      <w:r w:rsidRPr="008A3D48">
        <w:rPr>
          <w:rFonts w:ascii="Arial" w:hAnsi="Arial" w:cs="Arial"/>
          <w:color w:val="000000" w:themeColor="text1"/>
        </w:rPr>
        <w:t>func</w:t>
      </w:r>
      <w:proofErr w:type="spellEnd"/>
      <w:r w:rsidRPr="008A3D48">
        <w:rPr>
          <w:rFonts w:ascii="Arial" w:hAnsi="Arial" w:cs="Arial"/>
          <w:color w:val="000000" w:themeColor="text1"/>
        </w:rPr>
        <w:t>() in main().</w:t>
      </w:r>
    </w:p>
    <w:p w14:paraId="299AD046" w14:textId="2E33F517" w:rsidR="008A3D48" w:rsidRDefault="008A3D48" w:rsidP="008A3D48">
      <w:pPr>
        <w:shd w:val="clear" w:color="auto" w:fill="FFFFFF" w:themeFill="background1"/>
        <w:spacing w:after="200" w:line="240" w:lineRule="auto"/>
        <w:rPr>
          <w:rFonts w:ascii="Arial" w:hAnsi="Arial" w:cs="Arial"/>
          <w:color w:val="000000" w:themeColor="text1"/>
        </w:rPr>
      </w:pPr>
      <w:r w:rsidRPr="008A3D48">
        <w:rPr>
          <w:rFonts w:ascii="Arial" w:hAnsi="Arial" w:cs="Arial"/>
          <w:color w:val="000000" w:themeColor="text1"/>
        </w:rPr>
        <w:t>To avoid returning the address of a local variable, we can do one of the following:</w:t>
      </w:r>
    </w:p>
    <w:p w14:paraId="3457A22F" w14:textId="5D1CC0B2" w:rsidR="008A3D48" w:rsidRDefault="008A3D48" w:rsidP="008A3D48">
      <w:pPr>
        <w:pStyle w:val="ListParagraph"/>
        <w:numPr>
          <w:ilvl w:val="0"/>
          <w:numId w:val="23"/>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Use a static Variable</w:t>
      </w:r>
    </w:p>
    <w:p w14:paraId="6DE8DB0E" w14:textId="6447FE06" w:rsidR="008A3D48" w:rsidRDefault="008A3D48" w:rsidP="008A3D48">
      <w:pPr>
        <w:pStyle w:val="ListParagraph"/>
        <w:numPr>
          <w:ilvl w:val="0"/>
          <w:numId w:val="23"/>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Dynamically </w:t>
      </w:r>
      <w:r>
        <w:rPr>
          <w:rFonts w:ascii="Arial" w:hAnsi="Arial" w:cs="Arial"/>
          <w:color w:val="000000" w:themeColor="text1"/>
        </w:rPr>
        <w:t>Allocat</w:t>
      </w:r>
      <w:r>
        <w:rPr>
          <w:rFonts w:ascii="Arial" w:hAnsi="Arial" w:cs="Arial"/>
          <w:color w:val="000000" w:themeColor="text1"/>
        </w:rPr>
        <w:t xml:space="preserve">e Memory </w:t>
      </w:r>
    </w:p>
    <w:p w14:paraId="67F78968" w14:textId="7B71EC81" w:rsidR="008A3D48" w:rsidRPr="008A3D48" w:rsidRDefault="008A3D48" w:rsidP="008A3D48">
      <w:pPr>
        <w:pStyle w:val="ListParagraph"/>
        <w:numPr>
          <w:ilvl w:val="0"/>
          <w:numId w:val="23"/>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Pass a pointer to the function</w:t>
      </w:r>
    </w:p>
    <w:p w14:paraId="2B8D5544" w14:textId="4D551189" w:rsidR="008A3D48" w:rsidRDefault="008A3D48" w:rsidP="002A496F">
      <w:pPr>
        <w:pStyle w:val="ListParagraph"/>
        <w:shd w:val="clear" w:color="auto" w:fill="FFFFFF" w:themeFill="background1"/>
        <w:spacing w:after="200" w:line="240" w:lineRule="auto"/>
        <w:rPr>
          <w:rFonts w:ascii="Arial" w:hAnsi="Arial" w:cs="Arial"/>
          <w:color w:val="000000" w:themeColor="text1"/>
        </w:rPr>
      </w:pPr>
      <w:r>
        <w:rPr>
          <w:noProof/>
        </w:rPr>
        <w:lastRenderedPageBreak/>
        <w:drawing>
          <wp:inline distT="0" distB="0" distL="0" distR="0" wp14:anchorId="538E93B4" wp14:editId="1A6FF473">
            <wp:extent cx="5416550" cy="3046734"/>
            <wp:effectExtent l="0" t="0" r="0" b="1270"/>
            <wp:docPr id="730072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72353" name="Picture 1" descr="A screenshot of a computer&#10;&#10;Description automatically generated"/>
                    <pic:cNvPicPr/>
                  </pic:nvPicPr>
                  <pic:blipFill>
                    <a:blip r:embed="rId8"/>
                    <a:stretch>
                      <a:fillRect/>
                    </a:stretch>
                  </pic:blipFill>
                  <pic:spPr>
                    <a:xfrm>
                      <a:off x="0" y="0"/>
                      <a:ext cx="5426605" cy="3052390"/>
                    </a:xfrm>
                    <a:prstGeom prst="rect">
                      <a:avLst/>
                    </a:prstGeom>
                  </pic:spPr>
                </pic:pic>
              </a:graphicData>
            </a:graphic>
          </wp:inline>
        </w:drawing>
      </w:r>
    </w:p>
    <w:p w14:paraId="76381CE4" w14:textId="61B95754" w:rsidR="00E928C6" w:rsidRDefault="00E928C6" w:rsidP="002A496F">
      <w:pPr>
        <w:pStyle w:val="ListParagraph"/>
        <w:shd w:val="clear" w:color="auto" w:fill="FFFFFF" w:themeFill="background1"/>
        <w:spacing w:after="200" w:line="240" w:lineRule="auto"/>
        <w:rPr>
          <w:rFonts w:ascii="Arial" w:hAnsi="Arial" w:cs="Arial"/>
          <w:color w:val="000000" w:themeColor="text1"/>
        </w:rPr>
      </w:pPr>
    </w:p>
    <w:p w14:paraId="0A31D410" w14:textId="77777777" w:rsidR="00C75B09" w:rsidRDefault="00C75B09" w:rsidP="00C75B09">
      <w:pPr>
        <w:pStyle w:val="ListParagraph"/>
        <w:shd w:val="clear" w:color="auto" w:fill="FFFFFF" w:themeFill="background1"/>
        <w:spacing w:after="200" w:line="240" w:lineRule="auto"/>
        <w:rPr>
          <w:rFonts w:ascii="Arial" w:hAnsi="Arial" w:cs="Arial"/>
          <w:color w:val="000000" w:themeColor="text1"/>
        </w:rPr>
      </w:pPr>
    </w:p>
    <w:p w14:paraId="1E581F23" w14:textId="5365F9ED" w:rsidR="00E928C6" w:rsidRDefault="00AD1CF5" w:rsidP="00E928C6">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Write a program with a function </w:t>
      </w:r>
      <w:r w:rsidR="00697268" w:rsidRPr="00697268">
        <w:rPr>
          <w:rFonts w:ascii="Arial" w:hAnsi="Arial" w:cs="Arial"/>
          <w:b/>
          <w:i/>
          <w:color w:val="000000" w:themeColor="text1"/>
          <w:shd w:val="clear" w:color="auto" w:fill="D0CECE" w:themeFill="background2" w:themeFillShade="E6"/>
        </w:rPr>
        <w:t>read_extract_characters</w:t>
      </w:r>
      <w:r w:rsidRPr="00697268">
        <w:rPr>
          <w:rFonts w:ascii="Arial" w:hAnsi="Arial" w:cs="Arial"/>
          <w:b/>
          <w:i/>
          <w:color w:val="000000" w:themeColor="text1"/>
          <w:shd w:val="clear" w:color="auto" w:fill="D0CECE" w:themeFill="background2" w:themeFillShade="E6"/>
        </w:rPr>
        <w:t>()</w:t>
      </w:r>
      <w:r>
        <w:rPr>
          <w:rFonts w:ascii="Arial" w:hAnsi="Arial" w:cs="Arial"/>
          <w:color w:val="000000" w:themeColor="text1"/>
        </w:rPr>
        <w:t xml:space="preserve"> to read</w:t>
      </w:r>
      <w:r w:rsidR="00697268">
        <w:rPr>
          <w:rFonts w:ascii="Arial" w:hAnsi="Arial" w:cs="Arial"/>
          <w:color w:val="000000" w:themeColor="text1"/>
        </w:rPr>
        <w:t xml:space="preserve"> a string (of max length 50 characters) from user, extract the characters at odd indices, store in an other array and return to the call. Caller should be able to read and display the extracted string.</w:t>
      </w:r>
    </w:p>
    <w:p w14:paraId="3B670F5A" w14:textId="45463C49" w:rsidR="00697268" w:rsidRDefault="00697268" w:rsidP="00697268">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[Note : do not return a local variable in function to caller]</w:t>
      </w:r>
    </w:p>
    <w:p w14:paraId="3BA566CF" w14:textId="77777777" w:rsidR="00C75B09" w:rsidRDefault="00C75B09" w:rsidP="00697268">
      <w:pPr>
        <w:pStyle w:val="ListParagraph"/>
        <w:shd w:val="clear" w:color="auto" w:fill="FFFFFF" w:themeFill="background1"/>
        <w:spacing w:after="200" w:line="240" w:lineRule="auto"/>
        <w:rPr>
          <w:rFonts w:ascii="Arial" w:hAnsi="Arial" w:cs="Arial"/>
          <w:color w:val="000000" w:themeColor="text1"/>
        </w:rPr>
      </w:pPr>
    </w:p>
    <w:p w14:paraId="0DBD441E" w14:textId="438A3717" w:rsidR="00C75B09" w:rsidRDefault="00C75B09" w:rsidP="00697268">
      <w:pPr>
        <w:pStyle w:val="ListParagraph"/>
        <w:shd w:val="clear" w:color="auto" w:fill="FFFFFF" w:themeFill="background1"/>
        <w:spacing w:after="200" w:line="240" w:lineRule="auto"/>
        <w:rPr>
          <w:rFonts w:ascii="Arial" w:hAnsi="Arial" w:cs="Arial"/>
          <w:color w:val="000000" w:themeColor="text1"/>
        </w:rPr>
      </w:pPr>
      <w:r>
        <w:rPr>
          <w:noProof/>
        </w:rPr>
        <w:drawing>
          <wp:inline distT="0" distB="0" distL="0" distR="0" wp14:anchorId="28705236" wp14:editId="26573F99">
            <wp:extent cx="5207000" cy="2928865"/>
            <wp:effectExtent l="0" t="0" r="0" b="5080"/>
            <wp:docPr id="994766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66923" name="Picture 1" descr="A screenshot of a computer&#10;&#10;Description automatically generated"/>
                    <pic:cNvPicPr/>
                  </pic:nvPicPr>
                  <pic:blipFill>
                    <a:blip r:embed="rId9"/>
                    <a:stretch>
                      <a:fillRect/>
                    </a:stretch>
                  </pic:blipFill>
                  <pic:spPr>
                    <a:xfrm>
                      <a:off x="0" y="0"/>
                      <a:ext cx="5212965" cy="2932220"/>
                    </a:xfrm>
                    <a:prstGeom prst="rect">
                      <a:avLst/>
                    </a:prstGeom>
                  </pic:spPr>
                </pic:pic>
              </a:graphicData>
            </a:graphic>
          </wp:inline>
        </w:drawing>
      </w:r>
    </w:p>
    <w:p w14:paraId="54F34C6E" w14:textId="3283855A" w:rsidR="00C75B09" w:rsidRPr="00C75B09" w:rsidRDefault="00C75B09" w:rsidP="00C75B09">
      <w:pPr>
        <w:shd w:val="clear" w:color="auto" w:fill="FFFFFF" w:themeFill="background1"/>
        <w:spacing w:after="200" w:line="240" w:lineRule="auto"/>
        <w:rPr>
          <w:rFonts w:ascii="Arial" w:hAnsi="Arial" w:cs="Arial"/>
          <w:color w:val="000000" w:themeColor="text1"/>
        </w:rPr>
      </w:pPr>
      <w:r>
        <w:rPr>
          <w:noProof/>
        </w:rPr>
        <w:lastRenderedPageBreak/>
        <w:drawing>
          <wp:anchor distT="0" distB="0" distL="114300" distR="114300" simplePos="0" relativeHeight="251657216" behindDoc="0" locked="0" layoutInCell="1" allowOverlap="1" wp14:anchorId="19FA29BD" wp14:editId="00898BAF">
            <wp:simplePos x="0" y="0"/>
            <wp:positionH relativeFrom="column">
              <wp:posOffset>635000</wp:posOffset>
            </wp:positionH>
            <wp:positionV relativeFrom="paragraph">
              <wp:posOffset>69850</wp:posOffset>
            </wp:positionV>
            <wp:extent cx="4876800" cy="2742565"/>
            <wp:effectExtent l="0" t="0" r="0" b="635"/>
            <wp:wrapSquare wrapText="bothSides"/>
            <wp:docPr id="508701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01015"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6800" cy="274256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themeColor="text1"/>
        </w:rPr>
        <w:tab/>
      </w:r>
    </w:p>
    <w:p w14:paraId="374DA132" w14:textId="77777777" w:rsidR="009257C7" w:rsidRDefault="009257C7" w:rsidP="00697268">
      <w:pPr>
        <w:pStyle w:val="ListParagraph"/>
        <w:shd w:val="clear" w:color="auto" w:fill="FFFFFF" w:themeFill="background1"/>
        <w:spacing w:after="200" w:line="240" w:lineRule="auto"/>
        <w:rPr>
          <w:rFonts w:ascii="Arial" w:hAnsi="Arial" w:cs="Arial"/>
          <w:color w:val="000000" w:themeColor="text1"/>
        </w:rPr>
      </w:pPr>
    </w:p>
    <w:p w14:paraId="26DE8FAC" w14:textId="77777777" w:rsidR="00C75B09" w:rsidRDefault="00C75B09" w:rsidP="00C75B09">
      <w:pPr>
        <w:pStyle w:val="ListParagraph"/>
        <w:shd w:val="clear" w:color="auto" w:fill="FFFFFF" w:themeFill="background1"/>
        <w:spacing w:after="200" w:line="240" w:lineRule="auto"/>
        <w:rPr>
          <w:rFonts w:ascii="Arial" w:hAnsi="Arial" w:cs="Arial"/>
          <w:color w:val="000000" w:themeColor="text1"/>
        </w:rPr>
      </w:pPr>
    </w:p>
    <w:p w14:paraId="6252A63E" w14:textId="77777777" w:rsidR="00C75B09" w:rsidRDefault="00C75B09" w:rsidP="00C75B09">
      <w:pPr>
        <w:pStyle w:val="ListParagraph"/>
        <w:shd w:val="clear" w:color="auto" w:fill="FFFFFF" w:themeFill="background1"/>
        <w:spacing w:after="200" w:line="240" w:lineRule="auto"/>
        <w:rPr>
          <w:rFonts w:ascii="Arial" w:hAnsi="Arial" w:cs="Arial"/>
          <w:color w:val="000000" w:themeColor="text1"/>
        </w:rPr>
      </w:pPr>
    </w:p>
    <w:p w14:paraId="516B17DB" w14:textId="77777777" w:rsidR="00C75B09" w:rsidRDefault="00C75B09" w:rsidP="00C75B09">
      <w:pPr>
        <w:pStyle w:val="ListParagraph"/>
        <w:shd w:val="clear" w:color="auto" w:fill="FFFFFF" w:themeFill="background1"/>
        <w:spacing w:after="200" w:line="240" w:lineRule="auto"/>
        <w:rPr>
          <w:rFonts w:ascii="Arial" w:hAnsi="Arial" w:cs="Arial"/>
          <w:color w:val="000000" w:themeColor="text1"/>
        </w:rPr>
      </w:pPr>
    </w:p>
    <w:p w14:paraId="68E02051" w14:textId="77777777" w:rsidR="00C75B09" w:rsidRDefault="00C75B09" w:rsidP="00C75B09">
      <w:pPr>
        <w:pStyle w:val="ListParagraph"/>
        <w:shd w:val="clear" w:color="auto" w:fill="FFFFFF" w:themeFill="background1"/>
        <w:spacing w:after="200" w:line="240" w:lineRule="auto"/>
        <w:rPr>
          <w:rFonts w:ascii="Arial" w:hAnsi="Arial" w:cs="Arial"/>
          <w:color w:val="000000" w:themeColor="text1"/>
        </w:rPr>
      </w:pPr>
    </w:p>
    <w:p w14:paraId="5E1A68C5" w14:textId="35ED985F" w:rsidR="00C75B09" w:rsidRDefault="00C75B09" w:rsidP="00C75B09">
      <w:pPr>
        <w:pStyle w:val="ListParagraph"/>
        <w:shd w:val="clear" w:color="auto" w:fill="FFFFFF" w:themeFill="background1"/>
        <w:spacing w:after="200" w:line="240" w:lineRule="auto"/>
        <w:rPr>
          <w:rFonts w:ascii="Arial" w:hAnsi="Arial" w:cs="Arial"/>
          <w:color w:val="000000" w:themeColor="text1"/>
        </w:rPr>
      </w:pPr>
    </w:p>
    <w:p w14:paraId="40F5A639" w14:textId="77777777" w:rsidR="00C75B09" w:rsidRPr="00C75B09" w:rsidRDefault="00C75B09" w:rsidP="00C75B09">
      <w:pPr>
        <w:shd w:val="clear" w:color="auto" w:fill="FFFFFF" w:themeFill="background1"/>
        <w:spacing w:after="200" w:line="240" w:lineRule="auto"/>
        <w:ind w:left="360"/>
        <w:rPr>
          <w:rFonts w:ascii="Arial" w:hAnsi="Arial" w:cs="Arial"/>
          <w:color w:val="000000" w:themeColor="text1"/>
        </w:rPr>
      </w:pPr>
    </w:p>
    <w:p w14:paraId="569C65FA" w14:textId="77777777" w:rsidR="00C75B09" w:rsidRDefault="00C75B09" w:rsidP="00C75B09">
      <w:pPr>
        <w:pStyle w:val="ListParagraph"/>
        <w:shd w:val="clear" w:color="auto" w:fill="FFFFFF" w:themeFill="background1"/>
        <w:spacing w:after="200" w:line="240" w:lineRule="auto"/>
        <w:rPr>
          <w:rFonts w:ascii="Arial" w:hAnsi="Arial" w:cs="Arial"/>
          <w:color w:val="000000" w:themeColor="text1"/>
        </w:rPr>
      </w:pPr>
    </w:p>
    <w:p w14:paraId="4808324A" w14:textId="77777777" w:rsidR="00C75B09" w:rsidRDefault="00C75B09" w:rsidP="00C75B09">
      <w:pPr>
        <w:pStyle w:val="ListParagraph"/>
        <w:shd w:val="clear" w:color="auto" w:fill="FFFFFF" w:themeFill="background1"/>
        <w:spacing w:after="200" w:line="240" w:lineRule="auto"/>
        <w:rPr>
          <w:rFonts w:ascii="Arial" w:hAnsi="Arial" w:cs="Arial"/>
          <w:color w:val="000000" w:themeColor="text1"/>
        </w:rPr>
      </w:pPr>
    </w:p>
    <w:p w14:paraId="692784A3" w14:textId="77777777" w:rsidR="00C75B09" w:rsidRDefault="00C75B09" w:rsidP="00C75B09">
      <w:pPr>
        <w:pStyle w:val="ListParagraph"/>
        <w:shd w:val="clear" w:color="auto" w:fill="FFFFFF" w:themeFill="background1"/>
        <w:spacing w:after="200" w:line="240" w:lineRule="auto"/>
        <w:rPr>
          <w:rFonts w:ascii="Arial" w:hAnsi="Arial" w:cs="Arial"/>
          <w:color w:val="000000" w:themeColor="text1"/>
        </w:rPr>
      </w:pPr>
    </w:p>
    <w:p w14:paraId="3B223CCA" w14:textId="77777777" w:rsidR="00C75B09" w:rsidRDefault="00C75B09" w:rsidP="00C75B09">
      <w:pPr>
        <w:pStyle w:val="ListParagraph"/>
        <w:shd w:val="clear" w:color="auto" w:fill="FFFFFF" w:themeFill="background1"/>
        <w:spacing w:after="200" w:line="240" w:lineRule="auto"/>
        <w:rPr>
          <w:rFonts w:ascii="Arial" w:hAnsi="Arial" w:cs="Arial"/>
          <w:color w:val="000000" w:themeColor="text1"/>
        </w:rPr>
      </w:pPr>
    </w:p>
    <w:p w14:paraId="5819804B" w14:textId="77777777" w:rsidR="00C75B09" w:rsidRDefault="00C75B09" w:rsidP="00C75B09">
      <w:pPr>
        <w:pStyle w:val="ListParagraph"/>
        <w:shd w:val="clear" w:color="auto" w:fill="FFFFFF" w:themeFill="background1"/>
        <w:spacing w:after="200" w:line="240" w:lineRule="auto"/>
        <w:rPr>
          <w:rFonts w:ascii="Arial" w:hAnsi="Arial" w:cs="Arial"/>
          <w:color w:val="000000" w:themeColor="text1"/>
        </w:rPr>
      </w:pPr>
    </w:p>
    <w:p w14:paraId="06277403" w14:textId="77777777" w:rsidR="00C75B09" w:rsidRDefault="00C75B09" w:rsidP="00C75B09">
      <w:pPr>
        <w:pStyle w:val="ListParagraph"/>
        <w:shd w:val="clear" w:color="auto" w:fill="FFFFFF" w:themeFill="background1"/>
        <w:spacing w:after="200" w:line="240" w:lineRule="auto"/>
        <w:rPr>
          <w:rFonts w:ascii="Arial" w:hAnsi="Arial" w:cs="Arial"/>
          <w:color w:val="000000" w:themeColor="text1"/>
        </w:rPr>
      </w:pPr>
    </w:p>
    <w:p w14:paraId="64DDA654" w14:textId="36373F22" w:rsidR="00C75B09" w:rsidRDefault="00C75B09" w:rsidP="00C75B09">
      <w:pPr>
        <w:pStyle w:val="ListParagraph"/>
        <w:shd w:val="clear" w:color="auto" w:fill="FFFFFF" w:themeFill="background1"/>
        <w:spacing w:after="200" w:line="240" w:lineRule="auto"/>
        <w:rPr>
          <w:rFonts w:ascii="Arial" w:hAnsi="Arial" w:cs="Arial"/>
          <w:color w:val="000000" w:themeColor="text1"/>
        </w:rPr>
      </w:pPr>
    </w:p>
    <w:p w14:paraId="6B706500" w14:textId="77777777" w:rsidR="00C75B09" w:rsidRDefault="00C75B09" w:rsidP="00C75B09">
      <w:pPr>
        <w:pStyle w:val="ListParagraph"/>
        <w:shd w:val="clear" w:color="auto" w:fill="FFFFFF" w:themeFill="background1"/>
        <w:spacing w:after="200" w:line="240" w:lineRule="auto"/>
        <w:rPr>
          <w:rFonts w:ascii="Arial" w:hAnsi="Arial" w:cs="Arial"/>
          <w:color w:val="000000" w:themeColor="text1"/>
        </w:rPr>
      </w:pPr>
    </w:p>
    <w:p w14:paraId="0D47AD85" w14:textId="77777777" w:rsidR="00C75B09" w:rsidRDefault="00C75B09" w:rsidP="00C75B09">
      <w:pPr>
        <w:pStyle w:val="ListParagraph"/>
        <w:shd w:val="clear" w:color="auto" w:fill="FFFFFF" w:themeFill="background1"/>
        <w:spacing w:after="200" w:line="240" w:lineRule="auto"/>
        <w:rPr>
          <w:rFonts w:ascii="Arial" w:hAnsi="Arial" w:cs="Arial"/>
          <w:color w:val="000000" w:themeColor="text1"/>
        </w:rPr>
      </w:pPr>
    </w:p>
    <w:p w14:paraId="3B2D556D" w14:textId="77777777" w:rsidR="00C75B09" w:rsidRDefault="00C75B09" w:rsidP="00C75B09">
      <w:pPr>
        <w:pStyle w:val="ListParagraph"/>
        <w:shd w:val="clear" w:color="auto" w:fill="FFFFFF" w:themeFill="background1"/>
        <w:spacing w:after="200" w:line="240" w:lineRule="auto"/>
        <w:rPr>
          <w:rFonts w:ascii="Arial" w:hAnsi="Arial" w:cs="Arial"/>
          <w:color w:val="000000" w:themeColor="text1"/>
        </w:rPr>
      </w:pPr>
    </w:p>
    <w:p w14:paraId="1F923253" w14:textId="77777777" w:rsidR="00C75B09" w:rsidRDefault="00C75B09" w:rsidP="00C75B09">
      <w:pPr>
        <w:pStyle w:val="ListParagraph"/>
        <w:shd w:val="clear" w:color="auto" w:fill="FFFFFF" w:themeFill="background1"/>
        <w:spacing w:after="200" w:line="240" w:lineRule="auto"/>
        <w:rPr>
          <w:rFonts w:ascii="Arial" w:hAnsi="Arial" w:cs="Arial"/>
          <w:color w:val="000000" w:themeColor="text1"/>
        </w:rPr>
      </w:pPr>
    </w:p>
    <w:p w14:paraId="3022509F" w14:textId="5532F948" w:rsidR="002B1E80" w:rsidRDefault="00EF2B81" w:rsidP="00EF2B81">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Write below functions to extract and return the required inputs from an email id string of max length 80 characters. Program should be able to detect an invalid email id too based on following validations.</w:t>
      </w:r>
      <w:r w:rsidR="00731744">
        <w:rPr>
          <w:rFonts w:ascii="Arial" w:hAnsi="Arial" w:cs="Arial"/>
          <w:color w:val="000000" w:themeColor="text1"/>
        </w:rPr>
        <w:t xml:space="preserve"> Also value returned should be in scope and accessible in caller.</w:t>
      </w:r>
    </w:p>
    <w:p w14:paraId="245DD121" w14:textId="62DD6D14" w:rsidR="00EF2B81" w:rsidRDefault="00EF2B81" w:rsidP="00EF2B81">
      <w:pPr>
        <w:pStyle w:val="ListParagraph"/>
        <w:numPr>
          <w:ilvl w:val="1"/>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valid email id will have username, host and domain name (as .com/.edu)</w:t>
      </w:r>
    </w:p>
    <w:p w14:paraId="6ADAEE4C" w14:textId="03CED3D1" w:rsidR="00D52420" w:rsidRPr="00D52420" w:rsidRDefault="00D52420" w:rsidP="00D52420">
      <w:pPr>
        <w:shd w:val="clear" w:color="auto" w:fill="FFFFFF" w:themeFill="background1"/>
        <w:spacing w:after="200" w:line="240" w:lineRule="auto"/>
        <w:ind w:left="1080"/>
        <w:rPr>
          <w:rFonts w:ascii="Arial" w:hAnsi="Arial" w:cs="Arial"/>
          <w:color w:val="000000" w:themeColor="text1"/>
        </w:rPr>
      </w:pPr>
      <w:r>
        <w:rPr>
          <w:noProof/>
        </w:rPr>
        <w:drawing>
          <wp:inline distT="0" distB="0" distL="0" distR="0" wp14:anchorId="30A0B10C" wp14:editId="0A23BC47">
            <wp:extent cx="5238173" cy="2946400"/>
            <wp:effectExtent l="0" t="0" r="635" b="6350"/>
            <wp:docPr id="1833661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61504" name="Picture 1" descr="A screenshot of a computer&#10;&#10;Description automatically generated"/>
                    <pic:cNvPicPr/>
                  </pic:nvPicPr>
                  <pic:blipFill>
                    <a:blip r:embed="rId11"/>
                    <a:stretch>
                      <a:fillRect/>
                    </a:stretch>
                  </pic:blipFill>
                  <pic:spPr>
                    <a:xfrm>
                      <a:off x="0" y="0"/>
                      <a:ext cx="5241503" cy="2948273"/>
                    </a:xfrm>
                    <a:prstGeom prst="rect">
                      <a:avLst/>
                    </a:prstGeom>
                  </pic:spPr>
                </pic:pic>
              </a:graphicData>
            </a:graphic>
          </wp:inline>
        </w:drawing>
      </w:r>
    </w:p>
    <w:p w14:paraId="38497CFC" w14:textId="2B34475D" w:rsidR="00D52420" w:rsidRPr="00D52420" w:rsidRDefault="00D52420" w:rsidP="00D52420">
      <w:pPr>
        <w:shd w:val="clear" w:color="auto" w:fill="FFFFFF" w:themeFill="background1"/>
        <w:spacing w:after="200" w:line="240" w:lineRule="auto"/>
        <w:ind w:left="720"/>
        <w:rPr>
          <w:rFonts w:ascii="Arial" w:hAnsi="Arial" w:cs="Arial"/>
          <w:color w:val="000000" w:themeColor="text1"/>
        </w:rPr>
      </w:pPr>
      <w:r>
        <w:rPr>
          <w:noProof/>
        </w:rPr>
        <w:lastRenderedPageBreak/>
        <w:drawing>
          <wp:inline distT="0" distB="0" distL="0" distR="0" wp14:anchorId="0FA27828" wp14:editId="2CEC9979">
            <wp:extent cx="5175250" cy="2911006"/>
            <wp:effectExtent l="0" t="0" r="6350" b="3810"/>
            <wp:docPr id="35745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59326" name=""/>
                    <pic:cNvPicPr/>
                  </pic:nvPicPr>
                  <pic:blipFill>
                    <a:blip r:embed="rId12"/>
                    <a:stretch>
                      <a:fillRect/>
                    </a:stretch>
                  </pic:blipFill>
                  <pic:spPr>
                    <a:xfrm>
                      <a:off x="0" y="0"/>
                      <a:ext cx="5192343" cy="2920621"/>
                    </a:xfrm>
                    <a:prstGeom prst="rect">
                      <a:avLst/>
                    </a:prstGeom>
                  </pic:spPr>
                </pic:pic>
              </a:graphicData>
            </a:graphic>
          </wp:inline>
        </w:drawing>
      </w:r>
    </w:p>
    <w:p w14:paraId="3006ADC2" w14:textId="0B44BFA0"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63ADD06"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0A516043" w14:textId="6EE6AF6C" w:rsidR="002B1E80" w:rsidRDefault="002B1E80" w:rsidP="002B1E80">
      <w:pPr>
        <w:pStyle w:val="ListParagraph"/>
        <w:shd w:val="clear" w:color="auto" w:fill="FFFFFF" w:themeFill="background1"/>
        <w:spacing w:after="200" w:line="240" w:lineRule="auto"/>
        <w:rPr>
          <w:rFonts w:ascii="Arial" w:hAnsi="Arial" w:cs="Arial"/>
          <w:color w:val="000000" w:themeColor="text1"/>
        </w:rPr>
      </w:pPr>
    </w:p>
    <w:p w14:paraId="22E4AE35" w14:textId="1D8AA0FB" w:rsidR="002B1E80" w:rsidRPr="002B1E80" w:rsidRDefault="002B1E80" w:rsidP="002B1E80">
      <w:pPr>
        <w:pStyle w:val="ListParagraph"/>
        <w:shd w:val="clear" w:color="auto" w:fill="FFFFFF" w:themeFill="background1"/>
        <w:spacing w:after="200" w:line="240" w:lineRule="auto"/>
        <w:ind w:left="0"/>
        <w:rPr>
          <w:rFonts w:ascii="Arial" w:hAnsi="Arial" w:cs="Arial"/>
          <w:b/>
          <w:color w:val="000000" w:themeColor="text1"/>
          <w:u w:val="single"/>
        </w:rPr>
      </w:pPr>
    </w:p>
    <w:sectPr w:rsidR="002B1E80" w:rsidRPr="002B1E80" w:rsidSect="008A3D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F5ADD"/>
    <w:multiLevelType w:val="hybridMultilevel"/>
    <w:tmpl w:val="B770CAB2"/>
    <w:lvl w:ilvl="0" w:tplc="CCEC368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5288B"/>
    <w:multiLevelType w:val="hybridMultilevel"/>
    <w:tmpl w:val="1548C73E"/>
    <w:lvl w:ilvl="0" w:tplc="EB34E62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576E75"/>
    <w:multiLevelType w:val="hybridMultilevel"/>
    <w:tmpl w:val="C85E757A"/>
    <w:lvl w:ilvl="0" w:tplc="063CAD1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48F4C36"/>
    <w:multiLevelType w:val="hybridMultilevel"/>
    <w:tmpl w:val="96C814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DB76DB2"/>
    <w:multiLevelType w:val="hybridMultilevel"/>
    <w:tmpl w:val="83AE4B2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9"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2073575513">
    <w:abstractNumId w:val="20"/>
  </w:num>
  <w:num w:numId="2" w16cid:durableId="50737797">
    <w:abstractNumId w:val="7"/>
  </w:num>
  <w:num w:numId="3" w16cid:durableId="1256136323">
    <w:abstractNumId w:val="1"/>
  </w:num>
  <w:num w:numId="4" w16cid:durableId="312105287">
    <w:abstractNumId w:val="15"/>
  </w:num>
  <w:num w:numId="5" w16cid:durableId="1870948490">
    <w:abstractNumId w:val="19"/>
  </w:num>
  <w:num w:numId="6" w16cid:durableId="14045958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1104919">
    <w:abstractNumId w:val="11"/>
  </w:num>
  <w:num w:numId="8" w16cid:durableId="1593666675">
    <w:abstractNumId w:val="3"/>
  </w:num>
  <w:num w:numId="9" w16cid:durableId="715860129">
    <w:abstractNumId w:val="6"/>
  </w:num>
  <w:num w:numId="10" w16cid:durableId="519316664">
    <w:abstractNumId w:val="17"/>
  </w:num>
  <w:num w:numId="11" w16cid:durableId="295835488">
    <w:abstractNumId w:val="9"/>
  </w:num>
  <w:num w:numId="12" w16cid:durableId="1525554478">
    <w:abstractNumId w:val="21"/>
  </w:num>
  <w:num w:numId="13" w16cid:durableId="1408334760">
    <w:abstractNumId w:val="18"/>
  </w:num>
  <w:num w:numId="14" w16cid:durableId="1009605305">
    <w:abstractNumId w:val="5"/>
  </w:num>
  <w:num w:numId="15" w16cid:durableId="1545481893">
    <w:abstractNumId w:val="0"/>
  </w:num>
  <w:num w:numId="16" w16cid:durableId="1574582979">
    <w:abstractNumId w:val="12"/>
  </w:num>
  <w:num w:numId="17" w16cid:durableId="1203902764">
    <w:abstractNumId w:val="14"/>
  </w:num>
  <w:num w:numId="18" w16cid:durableId="789083870">
    <w:abstractNumId w:val="10"/>
  </w:num>
  <w:num w:numId="19" w16cid:durableId="1858537069">
    <w:abstractNumId w:val="16"/>
  </w:num>
  <w:num w:numId="20" w16cid:durableId="1922059291">
    <w:abstractNumId w:val="2"/>
  </w:num>
  <w:num w:numId="21" w16cid:durableId="1052851846">
    <w:abstractNumId w:val="8"/>
  </w:num>
  <w:num w:numId="22" w16cid:durableId="1158694375">
    <w:abstractNumId w:val="4"/>
  </w:num>
  <w:num w:numId="23" w16cid:durableId="8589333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73F65"/>
    <w:rsid w:val="00087872"/>
    <w:rsid w:val="000C5266"/>
    <w:rsid w:val="000C5DB5"/>
    <w:rsid w:val="000E0D88"/>
    <w:rsid w:val="000E43B4"/>
    <w:rsid w:val="00100F93"/>
    <w:rsid w:val="001352F7"/>
    <w:rsid w:val="0019620E"/>
    <w:rsid w:val="001C3038"/>
    <w:rsid w:val="001D7FF3"/>
    <w:rsid w:val="00222746"/>
    <w:rsid w:val="00237474"/>
    <w:rsid w:val="00246D75"/>
    <w:rsid w:val="002A2407"/>
    <w:rsid w:val="002A496F"/>
    <w:rsid w:val="002A5884"/>
    <w:rsid w:val="002B1E80"/>
    <w:rsid w:val="00330BE4"/>
    <w:rsid w:val="00334231"/>
    <w:rsid w:val="00344CCC"/>
    <w:rsid w:val="00364296"/>
    <w:rsid w:val="003720E9"/>
    <w:rsid w:val="003B3F7C"/>
    <w:rsid w:val="00400BA9"/>
    <w:rsid w:val="00415884"/>
    <w:rsid w:val="00442B8F"/>
    <w:rsid w:val="0048793C"/>
    <w:rsid w:val="004B11C9"/>
    <w:rsid w:val="004B271C"/>
    <w:rsid w:val="00507F08"/>
    <w:rsid w:val="00553674"/>
    <w:rsid w:val="00572CC9"/>
    <w:rsid w:val="00627F3E"/>
    <w:rsid w:val="006317C6"/>
    <w:rsid w:val="0065054B"/>
    <w:rsid w:val="006757F1"/>
    <w:rsid w:val="006825C6"/>
    <w:rsid w:val="00697268"/>
    <w:rsid w:val="00731744"/>
    <w:rsid w:val="00732080"/>
    <w:rsid w:val="0080717D"/>
    <w:rsid w:val="00814662"/>
    <w:rsid w:val="0081519A"/>
    <w:rsid w:val="00815893"/>
    <w:rsid w:val="00816147"/>
    <w:rsid w:val="00827DE8"/>
    <w:rsid w:val="00881B3A"/>
    <w:rsid w:val="008A3D48"/>
    <w:rsid w:val="008B5AAE"/>
    <w:rsid w:val="008E05C6"/>
    <w:rsid w:val="009257C7"/>
    <w:rsid w:val="00931543"/>
    <w:rsid w:val="00954920"/>
    <w:rsid w:val="00955FE9"/>
    <w:rsid w:val="00957F19"/>
    <w:rsid w:val="009B0C9A"/>
    <w:rsid w:val="00A24876"/>
    <w:rsid w:val="00A47052"/>
    <w:rsid w:val="00AD1CF5"/>
    <w:rsid w:val="00AD5F25"/>
    <w:rsid w:val="00AD654C"/>
    <w:rsid w:val="00B32418"/>
    <w:rsid w:val="00B405F9"/>
    <w:rsid w:val="00B92E65"/>
    <w:rsid w:val="00B954A5"/>
    <w:rsid w:val="00B97B1A"/>
    <w:rsid w:val="00BA709B"/>
    <w:rsid w:val="00C120C4"/>
    <w:rsid w:val="00C32F50"/>
    <w:rsid w:val="00C34ABA"/>
    <w:rsid w:val="00C75B09"/>
    <w:rsid w:val="00CB47CD"/>
    <w:rsid w:val="00D44184"/>
    <w:rsid w:val="00D52420"/>
    <w:rsid w:val="00DA7123"/>
    <w:rsid w:val="00DE2F5A"/>
    <w:rsid w:val="00E35575"/>
    <w:rsid w:val="00E45E2B"/>
    <w:rsid w:val="00E73DA9"/>
    <w:rsid w:val="00E928C6"/>
    <w:rsid w:val="00EA4928"/>
    <w:rsid w:val="00EF2B43"/>
    <w:rsid w:val="00EF2B81"/>
    <w:rsid w:val="00F23EDD"/>
    <w:rsid w:val="00F42390"/>
    <w:rsid w:val="00F43B29"/>
    <w:rsid w:val="00F67018"/>
    <w:rsid w:val="00F93A3C"/>
    <w:rsid w:val="00FD48EE"/>
    <w:rsid w:val="00FF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29355455">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468860271">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05232666">
      <w:bodyDiv w:val="1"/>
      <w:marLeft w:val="0"/>
      <w:marRight w:val="0"/>
      <w:marTop w:val="0"/>
      <w:marBottom w:val="0"/>
      <w:divBdr>
        <w:top w:val="none" w:sz="0" w:space="0" w:color="auto"/>
        <w:left w:val="none" w:sz="0" w:space="0" w:color="auto"/>
        <w:bottom w:val="none" w:sz="0" w:space="0" w:color="auto"/>
        <w:right w:val="none" w:sz="0" w:space="0" w:color="auto"/>
      </w:divBdr>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D8BD39-F35A-42E4-B45D-55D775F4FBFC}">
  <ds:schemaRefs>
    <ds:schemaRef ds:uri="30a65909-b378-4b32-917c-a3f66e3d1e6b"/>
    <ds:schemaRef ds:uri="http://purl.org/dc/terms/"/>
    <ds:schemaRef ds:uri="http://purl.org/dc/dcmitype/"/>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6a5c42f6-e3c9-44a7-b48b-1dbc000a7fa3"/>
    <ds:schemaRef ds:uri="http://www.w3.org/XML/1998/namespace"/>
  </ds:schemaRefs>
</ds:datastoreItem>
</file>

<file path=customXml/itemProps2.xml><?xml version="1.0" encoding="utf-8"?>
<ds:datastoreItem xmlns:ds="http://schemas.openxmlformats.org/officeDocument/2006/customXml" ds:itemID="{5F4B775D-441E-427E-8F0E-8CC65858C5D4}">
  <ds:schemaRefs>
    <ds:schemaRef ds:uri="http://schemas.microsoft.com/sharepoint/v3/contenttype/forms"/>
  </ds:schemaRefs>
</ds:datastoreItem>
</file>

<file path=customXml/itemProps3.xml><?xml version="1.0" encoding="utf-8"?>
<ds:datastoreItem xmlns:ds="http://schemas.openxmlformats.org/officeDocument/2006/customXml" ds:itemID="{56DF480E-5BC5-45D1-8B99-C4BCF95B1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4</TotalTime>
  <Pages>4</Pages>
  <Words>254</Words>
  <Characters>1454</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Aravind Dongrekar, Ankita</cp:lastModifiedBy>
  <cp:revision>2</cp:revision>
  <dcterms:created xsi:type="dcterms:W3CDTF">2024-11-21T11:21:00Z</dcterms:created>
  <dcterms:modified xsi:type="dcterms:W3CDTF">2024-11-21T11:21:00Z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