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B042" w14:textId="77777777" w:rsidR="002152A0" w:rsidRDefault="002152A0" w:rsidP="002152A0">
      <w:pPr>
        <w:jc w:val="center"/>
      </w:pPr>
      <w:proofErr w:type="gramStart"/>
      <w:r w:rsidRPr="002152A0">
        <w:rPr>
          <w:b/>
          <w:bCs/>
          <w:u w:val="single"/>
        </w:rPr>
        <w:t>Aim :</w:t>
      </w:r>
      <w:proofErr w:type="gramEnd"/>
      <w:r w:rsidRPr="002152A0">
        <w:rPr>
          <w:b/>
          <w:bCs/>
          <w:u w:val="single"/>
        </w:rPr>
        <w:t>- Implementation of Data partitioning through Range and List partitioning</w:t>
      </w:r>
      <w:r w:rsidRPr="002152A0">
        <w:rPr>
          <w:b/>
          <w:bCs/>
          <w:u w:val="single"/>
        </w:rPr>
        <w:t>.</w:t>
      </w:r>
      <w:r w:rsidRPr="002152A0">
        <w:t xml:space="preserve"> </w:t>
      </w:r>
    </w:p>
    <w:p w14:paraId="45CB2912" w14:textId="278EBEA1" w:rsidR="00190704" w:rsidRPr="00190704" w:rsidRDefault="002152A0" w:rsidP="002152A0">
      <w:pPr>
        <w:rPr>
          <w:b/>
          <w:bCs/>
          <w:u w:val="single"/>
        </w:rPr>
      </w:pPr>
      <w:r w:rsidRPr="00190704">
        <w:rPr>
          <w:b/>
          <w:bCs/>
          <w:u w:val="single"/>
        </w:rPr>
        <w:t xml:space="preserve">Distributed </w:t>
      </w:r>
      <w:r w:rsidR="00190704" w:rsidRPr="00190704">
        <w:rPr>
          <w:b/>
          <w:bCs/>
          <w:u w:val="single"/>
        </w:rPr>
        <w:t>Databases: -</w:t>
      </w:r>
    </w:p>
    <w:p w14:paraId="49E79C62" w14:textId="77777777" w:rsidR="00190704" w:rsidRDefault="002152A0" w:rsidP="002152A0">
      <w:r>
        <w:t xml:space="preserve">A distributed database is basically a database that is not limited to one system, it is spread over different sites, </w:t>
      </w:r>
      <w:proofErr w:type="spellStart"/>
      <w:r>
        <w:t>i.e</w:t>
      </w:r>
      <w:proofErr w:type="spellEnd"/>
      <w:r>
        <w:t xml:space="preserve">, on multiple computers or over a network of computers. A distributed database system is located on various sited that don’t share physical components. This </w:t>
      </w:r>
      <w:proofErr w:type="spellStart"/>
      <w:r>
        <w:t>maybe</w:t>
      </w:r>
      <w:proofErr w:type="spellEnd"/>
      <w:r>
        <w:t xml:space="preserve"> required when a particular database needs to be accessed by various users globally. It needs to be managed such that for the users it looks like one single database. </w:t>
      </w:r>
    </w:p>
    <w:p w14:paraId="7382A155" w14:textId="77777777" w:rsidR="00190704" w:rsidRPr="00190704" w:rsidRDefault="002152A0" w:rsidP="002152A0">
      <w:pPr>
        <w:rPr>
          <w:b/>
          <w:bCs/>
          <w:u w:val="single"/>
        </w:rPr>
      </w:pPr>
      <w:r w:rsidRPr="00190704">
        <w:rPr>
          <w:b/>
          <w:bCs/>
          <w:u w:val="single"/>
        </w:rPr>
        <w:t xml:space="preserve">Types: </w:t>
      </w:r>
    </w:p>
    <w:p w14:paraId="04F97F6B" w14:textId="77777777" w:rsidR="00190704" w:rsidRDefault="002152A0" w:rsidP="002152A0">
      <w:r w:rsidRPr="00190704">
        <w:rPr>
          <w:b/>
          <w:bCs/>
          <w:u w:val="single"/>
        </w:rPr>
        <w:t>1. Homogeneous Database:</w:t>
      </w:r>
      <w:r>
        <w:t xml:space="preserve"> In a homogeneous database, all different sites store database identically. The operating system, database management system and the data structures used – all are same at all sites. Hence, they’re easy to manage. </w:t>
      </w:r>
    </w:p>
    <w:p w14:paraId="6D6BCDAA" w14:textId="77777777" w:rsidR="00190704" w:rsidRDefault="002152A0" w:rsidP="002152A0">
      <w:r w:rsidRPr="00190704">
        <w:rPr>
          <w:b/>
          <w:bCs/>
          <w:u w:val="single"/>
        </w:rPr>
        <w:t>2. Heterogeneous Database:</w:t>
      </w:r>
      <w:r>
        <w:t xml:space="preserve"> In a heterogeneous distributed database, different sites can use different schema and software that can lead to problems in query processing and transactions. Also, a particular site might be completely unaware of the other sites. Different computers may use a different operating system, different database application. They may even use different data models for the database. Hence, translations are required for different sites to communicate. </w:t>
      </w:r>
    </w:p>
    <w:p w14:paraId="6AE68563" w14:textId="7CC81A7C" w:rsidR="00190704" w:rsidRDefault="002152A0" w:rsidP="002152A0">
      <w:r w:rsidRPr="00190704">
        <w:rPr>
          <w:b/>
          <w:bCs/>
          <w:u w:val="single"/>
        </w:rPr>
        <w:t xml:space="preserve">Data </w:t>
      </w:r>
      <w:r w:rsidR="00190704" w:rsidRPr="00190704">
        <w:rPr>
          <w:b/>
          <w:bCs/>
          <w:u w:val="single"/>
        </w:rPr>
        <w:t>Partitioning: -</w:t>
      </w:r>
      <w:r>
        <w:t xml:space="preserve"> Partitioning is the database process where very large tables are divided into multiple smaller parts. By splitting a large table into smaller, individual tables, queries that access only a fraction of the data can run faster because there is less data to scan. The main of goal of partitioning is to aid in maintenance of large tables and to reduce the overall response time to read and load data for particular SQL operations. </w:t>
      </w:r>
    </w:p>
    <w:p w14:paraId="162B1336" w14:textId="4EA168F9" w:rsidR="00190704" w:rsidRDefault="002152A0" w:rsidP="002152A0">
      <w:r w:rsidRPr="00190704">
        <w:rPr>
          <w:b/>
          <w:bCs/>
          <w:u w:val="single"/>
        </w:rPr>
        <w:t xml:space="preserve">Range </w:t>
      </w:r>
      <w:r w:rsidR="00190704" w:rsidRPr="00190704">
        <w:rPr>
          <w:b/>
          <w:bCs/>
          <w:u w:val="single"/>
        </w:rPr>
        <w:t>Partitioning: -</w:t>
      </w:r>
      <w:r>
        <w:t xml:space="preserve"> Range partitioning is a type of relational database partitioning wherein the partition is based on a predefined range for a specific data field such as uniquely numbered IDs, dates or simple values like currency. A partitioning key column is assigned with a specific range, and when a data entry fits this range, it is assigned to this partition; </w:t>
      </w:r>
      <w:proofErr w:type="gramStart"/>
      <w:r>
        <w:t>otherwise</w:t>
      </w:r>
      <w:proofErr w:type="gramEnd"/>
      <w:r>
        <w:t xml:space="preserve"> it is placed in another partition where it fits. </w:t>
      </w:r>
    </w:p>
    <w:p w14:paraId="5EEF0630" w14:textId="2A33F2B1" w:rsidR="002152A0" w:rsidRDefault="002152A0" w:rsidP="002152A0">
      <w:r w:rsidRPr="00190704">
        <w:rPr>
          <w:b/>
          <w:bCs/>
          <w:u w:val="single"/>
        </w:rPr>
        <w:t xml:space="preserve">List </w:t>
      </w:r>
      <w:r w:rsidR="00190704" w:rsidRPr="00190704">
        <w:rPr>
          <w:b/>
          <w:bCs/>
          <w:u w:val="single"/>
        </w:rPr>
        <w:t>Partitioning: -</w:t>
      </w:r>
      <w:r>
        <w:t xml:space="preserve"> Unlike range partitioning, with list partitioning, there is no apparent sense of order between partitions. You can also specify a default partition into which rows that do not map to any other partition are mapped.</w:t>
      </w:r>
    </w:p>
    <w:p w14:paraId="25F23FBA" w14:textId="59838ABA" w:rsidR="00190704" w:rsidRDefault="00190704" w:rsidP="002152A0"/>
    <w:p w14:paraId="266DD857" w14:textId="5F11421E" w:rsidR="00190704" w:rsidRDefault="00190704" w:rsidP="002152A0"/>
    <w:p w14:paraId="342261CD" w14:textId="260EB457" w:rsidR="00190704" w:rsidRDefault="00190704" w:rsidP="002152A0"/>
    <w:p w14:paraId="1D29304B" w14:textId="502E7A0C" w:rsidR="00190704" w:rsidRDefault="00190704" w:rsidP="002152A0"/>
    <w:p w14:paraId="220CFF2B" w14:textId="67A5E22B" w:rsidR="00190704" w:rsidRDefault="00190704" w:rsidP="002152A0"/>
    <w:p w14:paraId="61E28BBF" w14:textId="4B180F74" w:rsidR="00190704" w:rsidRDefault="00190704" w:rsidP="002152A0"/>
    <w:p w14:paraId="7515B2A6" w14:textId="5C737E84" w:rsidR="00190704" w:rsidRDefault="00190704" w:rsidP="002152A0"/>
    <w:p w14:paraId="55C983AA" w14:textId="2ECCF84F" w:rsidR="00190704" w:rsidRDefault="00190704" w:rsidP="002152A0"/>
    <w:p w14:paraId="085EC997" w14:textId="77777777" w:rsidR="00190704" w:rsidRPr="002152A0" w:rsidRDefault="00190704" w:rsidP="002152A0">
      <w:pPr>
        <w:rPr>
          <w:u w:val="single"/>
        </w:rPr>
      </w:pPr>
    </w:p>
    <w:p w14:paraId="796629D9" w14:textId="73E10C71" w:rsidR="002152A0" w:rsidRPr="002152A0" w:rsidRDefault="002152A0" w:rsidP="002152A0">
      <w:pPr>
        <w:pStyle w:val="ListParagraph"/>
        <w:numPr>
          <w:ilvl w:val="0"/>
          <w:numId w:val="1"/>
        </w:numPr>
        <w:rPr>
          <w:b/>
          <w:bCs/>
          <w:u w:val="single"/>
        </w:rPr>
      </w:pPr>
      <w:r w:rsidRPr="002152A0">
        <w:rPr>
          <w:b/>
          <w:bCs/>
          <w:u w:val="single"/>
        </w:rPr>
        <w:lastRenderedPageBreak/>
        <w:t xml:space="preserve"> Range </w:t>
      </w:r>
      <w:r w:rsidRPr="002152A0">
        <w:rPr>
          <w:b/>
          <w:bCs/>
          <w:u w:val="single"/>
        </w:rPr>
        <w:t>Partitioning:</w:t>
      </w:r>
    </w:p>
    <w:p w14:paraId="5318D943" w14:textId="7B53BB20" w:rsidR="002152A0" w:rsidRDefault="00550E45" w:rsidP="002152A0">
      <w:pPr>
        <w:ind w:left="284"/>
      </w:pPr>
      <w:r>
        <w:rPr>
          <w:noProof/>
        </w:rPr>
        <w:drawing>
          <wp:inline distT="0" distB="0" distL="0" distR="0" wp14:anchorId="161F7726" wp14:editId="2803535E">
            <wp:extent cx="5731510" cy="2609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9215"/>
                    </a:xfrm>
                    <a:prstGeom prst="rect">
                      <a:avLst/>
                    </a:prstGeom>
                  </pic:spPr>
                </pic:pic>
              </a:graphicData>
            </a:graphic>
          </wp:inline>
        </w:drawing>
      </w:r>
    </w:p>
    <w:p w14:paraId="3E13E832" w14:textId="48D94F88" w:rsidR="00550E45" w:rsidRDefault="00550E45" w:rsidP="002152A0">
      <w:pPr>
        <w:ind w:left="284"/>
      </w:pPr>
      <w:r>
        <w:rPr>
          <w:noProof/>
        </w:rPr>
        <w:drawing>
          <wp:inline distT="0" distB="0" distL="0" distR="0" wp14:anchorId="20C1C1FE" wp14:editId="443BE552">
            <wp:extent cx="4362450" cy="540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5400675"/>
                    </a:xfrm>
                    <a:prstGeom prst="rect">
                      <a:avLst/>
                    </a:prstGeom>
                  </pic:spPr>
                </pic:pic>
              </a:graphicData>
            </a:graphic>
          </wp:inline>
        </w:drawing>
      </w:r>
    </w:p>
    <w:p w14:paraId="4C2188E6" w14:textId="2BC013C1" w:rsidR="00D3620C" w:rsidRDefault="00550E45" w:rsidP="00EE69AD">
      <w:pPr>
        <w:ind w:left="284"/>
      </w:pPr>
      <w:r>
        <w:rPr>
          <w:noProof/>
        </w:rPr>
        <w:lastRenderedPageBreak/>
        <w:drawing>
          <wp:inline distT="0" distB="0" distL="0" distR="0" wp14:anchorId="6D0996A5" wp14:editId="22A11506">
            <wp:extent cx="5731510" cy="1268186"/>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591"/>
                    <a:stretch/>
                  </pic:blipFill>
                  <pic:spPr bwMode="auto">
                    <a:xfrm>
                      <a:off x="0" y="0"/>
                      <a:ext cx="5731510" cy="1268186"/>
                    </a:xfrm>
                    <a:prstGeom prst="rect">
                      <a:avLst/>
                    </a:prstGeom>
                    <a:ln>
                      <a:noFill/>
                    </a:ln>
                    <a:extLst>
                      <a:ext uri="{53640926-AAD7-44D8-BBD7-CCE9431645EC}">
                        <a14:shadowObscured xmlns:a14="http://schemas.microsoft.com/office/drawing/2010/main"/>
                      </a:ext>
                    </a:extLst>
                  </pic:spPr>
                </pic:pic>
              </a:graphicData>
            </a:graphic>
          </wp:inline>
        </w:drawing>
      </w:r>
    </w:p>
    <w:p w14:paraId="02C2A9A9" w14:textId="77777777" w:rsidR="00EE69AD" w:rsidRDefault="00EE69AD" w:rsidP="00EE69AD">
      <w:pPr>
        <w:ind w:left="284"/>
      </w:pPr>
    </w:p>
    <w:p w14:paraId="71C30874" w14:textId="664136BF" w:rsidR="00D3620C" w:rsidRDefault="00D3620C" w:rsidP="00D3620C">
      <w:pPr>
        <w:pStyle w:val="ListParagraph"/>
        <w:numPr>
          <w:ilvl w:val="0"/>
          <w:numId w:val="1"/>
        </w:numPr>
        <w:rPr>
          <w:b/>
          <w:bCs/>
          <w:u w:val="single"/>
        </w:rPr>
      </w:pPr>
      <w:r w:rsidRPr="00D3620C">
        <w:rPr>
          <w:b/>
          <w:bCs/>
          <w:u w:val="single"/>
        </w:rPr>
        <w:t xml:space="preserve">List Partitioning: </w:t>
      </w:r>
    </w:p>
    <w:p w14:paraId="6EDE17F9" w14:textId="594A9C73" w:rsidR="00D3620C" w:rsidRDefault="00D3620C" w:rsidP="00D3620C">
      <w:pPr>
        <w:pStyle w:val="ListParagraph"/>
        <w:rPr>
          <w:b/>
          <w:bCs/>
          <w:u w:val="single"/>
        </w:rPr>
      </w:pPr>
    </w:p>
    <w:p w14:paraId="1E60BE52" w14:textId="72AC09E2" w:rsidR="00D3620C" w:rsidRDefault="00D3620C" w:rsidP="00D3620C">
      <w:pPr>
        <w:pStyle w:val="ListParagraph"/>
        <w:rPr>
          <w:b/>
          <w:bCs/>
          <w:u w:val="single"/>
        </w:rPr>
      </w:pPr>
      <w:r>
        <w:rPr>
          <w:noProof/>
        </w:rPr>
        <w:drawing>
          <wp:inline distT="0" distB="0" distL="0" distR="0" wp14:anchorId="66A7212C" wp14:editId="5F63B410">
            <wp:extent cx="5659204" cy="2541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2887" cy="2543468"/>
                    </a:xfrm>
                    <a:prstGeom prst="rect">
                      <a:avLst/>
                    </a:prstGeom>
                  </pic:spPr>
                </pic:pic>
              </a:graphicData>
            </a:graphic>
          </wp:inline>
        </w:drawing>
      </w:r>
    </w:p>
    <w:p w14:paraId="4D0417C4" w14:textId="123444C2" w:rsidR="00D3620C" w:rsidRDefault="00D3620C" w:rsidP="00D3620C">
      <w:pPr>
        <w:pStyle w:val="ListParagraph"/>
        <w:rPr>
          <w:b/>
          <w:bCs/>
          <w:u w:val="single"/>
        </w:rPr>
      </w:pPr>
    </w:p>
    <w:p w14:paraId="38F065B0" w14:textId="3335D58D" w:rsidR="00D3620C" w:rsidRPr="00D3620C" w:rsidRDefault="00D3620C" w:rsidP="00D3620C">
      <w:pPr>
        <w:pStyle w:val="ListParagraph"/>
        <w:rPr>
          <w:b/>
          <w:bCs/>
          <w:u w:val="single"/>
        </w:rPr>
      </w:pPr>
      <w:r>
        <w:rPr>
          <w:noProof/>
        </w:rPr>
        <w:drawing>
          <wp:inline distT="0" distB="0" distL="0" distR="0" wp14:anchorId="45F14E86" wp14:editId="22E45121">
            <wp:extent cx="3237792" cy="3848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93" b="1796"/>
                    <a:stretch/>
                  </pic:blipFill>
                  <pic:spPr bwMode="auto">
                    <a:xfrm>
                      <a:off x="0" y="0"/>
                      <a:ext cx="3242778" cy="3854026"/>
                    </a:xfrm>
                    <a:prstGeom prst="rect">
                      <a:avLst/>
                    </a:prstGeom>
                    <a:ln>
                      <a:noFill/>
                    </a:ln>
                    <a:extLst>
                      <a:ext uri="{53640926-AAD7-44D8-BBD7-CCE9431645EC}">
                        <a14:shadowObscured xmlns:a14="http://schemas.microsoft.com/office/drawing/2010/main"/>
                      </a:ext>
                    </a:extLst>
                  </pic:spPr>
                </pic:pic>
              </a:graphicData>
            </a:graphic>
          </wp:inline>
        </w:drawing>
      </w:r>
    </w:p>
    <w:p w14:paraId="6F49F79E" w14:textId="2C0916A9" w:rsidR="00D3620C" w:rsidRDefault="00D3620C" w:rsidP="00D3620C">
      <w:pPr>
        <w:pStyle w:val="ListParagraph"/>
        <w:rPr>
          <w:b/>
          <w:bCs/>
          <w:u w:val="single"/>
        </w:rPr>
      </w:pPr>
      <w:r>
        <w:rPr>
          <w:noProof/>
        </w:rPr>
        <w:lastRenderedPageBreak/>
        <w:drawing>
          <wp:inline distT="0" distB="0" distL="0" distR="0" wp14:anchorId="0056C570" wp14:editId="4D289613">
            <wp:extent cx="4910479" cy="4163786"/>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864" cy="4170896"/>
                    </a:xfrm>
                    <a:prstGeom prst="rect">
                      <a:avLst/>
                    </a:prstGeom>
                  </pic:spPr>
                </pic:pic>
              </a:graphicData>
            </a:graphic>
          </wp:inline>
        </w:drawing>
      </w:r>
    </w:p>
    <w:p w14:paraId="73B729A8" w14:textId="733DE45E" w:rsidR="00D3620C" w:rsidRDefault="00C31247" w:rsidP="00D3620C">
      <w:pPr>
        <w:pStyle w:val="ListParagraph"/>
        <w:rPr>
          <w:b/>
          <w:bCs/>
          <w:u w:val="single"/>
        </w:rPr>
      </w:pPr>
      <w:r>
        <w:rPr>
          <w:noProof/>
        </w:rPr>
        <w:drawing>
          <wp:inline distT="0" distB="0" distL="0" distR="0" wp14:anchorId="7E7E5B20" wp14:editId="0023AA03">
            <wp:extent cx="5731510" cy="1581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81785"/>
                    </a:xfrm>
                    <a:prstGeom prst="rect">
                      <a:avLst/>
                    </a:prstGeom>
                  </pic:spPr>
                </pic:pic>
              </a:graphicData>
            </a:graphic>
          </wp:inline>
        </w:drawing>
      </w:r>
    </w:p>
    <w:p w14:paraId="286EDB98" w14:textId="51B1FC30" w:rsidR="00C31247" w:rsidRDefault="00C31247" w:rsidP="00D3620C">
      <w:pPr>
        <w:pStyle w:val="ListParagraph"/>
        <w:rPr>
          <w:b/>
          <w:bCs/>
          <w:u w:val="single"/>
        </w:rPr>
      </w:pPr>
    </w:p>
    <w:p w14:paraId="3424A7C3" w14:textId="7D44B402" w:rsidR="00C31247" w:rsidRDefault="00C31247" w:rsidP="00D3620C">
      <w:pPr>
        <w:pStyle w:val="ListParagraph"/>
        <w:rPr>
          <w:b/>
          <w:bCs/>
          <w:u w:val="single"/>
        </w:rPr>
      </w:pPr>
    </w:p>
    <w:p w14:paraId="4FBABE91" w14:textId="7349579D" w:rsidR="00C31247" w:rsidRDefault="00C31247" w:rsidP="00D3620C">
      <w:pPr>
        <w:pStyle w:val="ListParagraph"/>
        <w:rPr>
          <w:b/>
          <w:bCs/>
          <w:u w:val="single"/>
        </w:rPr>
      </w:pPr>
      <w:r>
        <w:rPr>
          <w:b/>
          <w:bCs/>
          <w:u w:val="single"/>
        </w:rPr>
        <w:t>CONCLUSION:</w:t>
      </w:r>
    </w:p>
    <w:p w14:paraId="5FB32070" w14:textId="75F05302" w:rsidR="00C31247" w:rsidRDefault="00C31247" w:rsidP="00D3620C">
      <w:pPr>
        <w:pStyle w:val="ListParagraph"/>
        <w:rPr>
          <w:b/>
          <w:bCs/>
          <w:u w:val="single"/>
        </w:rPr>
      </w:pPr>
    </w:p>
    <w:p w14:paraId="1FAD6A44" w14:textId="78A4C915" w:rsidR="00C31247" w:rsidRDefault="00C31247" w:rsidP="00D3620C">
      <w:pPr>
        <w:pStyle w:val="ListParagraph"/>
      </w:pPr>
      <w:r>
        <w:t xml:space="preserve">I have learned the basics of distributed database management system with techniques such as: range and list in oracle. </w:t>
      </w:r>
    </w:p>
    <w:p w14:paraId="56B7AC96" w14:textId="77777777" w:rsidR="00C31247" w:rsidRPr="00C31247" w:rsidRDefault="00C31247" w:rsidP="00D3620C">
      <w:pPr>
        <w:pStyle w:val="ListParagraph"/>
      </w:pPr>
    </w:p>
    <w:p w14:paraId="5640E0E8" w14:textId="287146BB" w:rsidR="00D3620C" w:rsidRDefault="00C31247" w:rsidP="00C31247">
      <w:pPr>
        <w:pStyle w:val="ListParagraph"/>
        <w:rPr>
          <w:b/>
          <w:bCs/>
          <w:u w:val="single"/>
        </w:rPr>
      </w:pPr>
      <w:r>
        <w:rPr>
          <w:b/>
          <w:bCs/>
          <w:u w:val="single"/>
        </w:rPr>
        <w:t>SOURCE CODE:</w:t>
      </w:r>
    </w:p>
    <w:p w14:paraId="1CB34861" w14:textId="24EC7FEA" w:rsidR="00C31247" w:rsidRDefault="00C31247" w:rsidP="00C31247">
      <w:pPr>
        <w:pStyle w:val="ListParagraph"/>
        <w:rPr>
          <w:b/>
          <w:bCs/>
          <w:u w:val="single"/>
        </w:rPr>
      </w:pPr>
    </w:p>
    <w:p w14:paraId="6F2BE1DE" w14:textId="77777777" w:rsidR="00C31247" w:rsidRDefault="00C31247" w:rsidP="00C31247">
      <w:pPr>
        <w:pStyle w:val="NoSpacing"/>
        <w:ind w:left="709"/>
      </w:pPr>
      <w:r>
        <w:t xml:space="preserve">create table </w:t>
      </w:r>
      <w:proofErr w:type="spellStart"/>
      <w:r>
        <w:t>sales_range_</w:t>
      </w:r>
      <w:proofErr w:type="gramStart"/>
      <w:r>
        <w:t>narender</w:t>
      </w:r>
      <w:proofErr w:type="spellEnd"/>
      <w:r>
        <w:t>(</w:t>
      </w:r>
      <w:proofErr w:type="gramEnd"/>
    </w:p>
    <w:p w14:paraId="0184E4C8" w14:textId="77777777" w:rsidR="00C31247" w:rsidRDefault="00C31247" w:rsidP="00C31247">
      <w:pPr>
        <w:pStyle w:val="NoSpacing"/>
        <w:ind w:left="709"/>
      </w:pPr>
      <w:proofErr w:type="spellStart"/>
      <w:r>
        <w:t>salesman_id</w:t>
      </w:r>
      <w:proofErr w:type="spellEnd"/>
      <w:r>
        <w:t xml:space="preserve"> </w:t>
      </w:r>
      <w:proofErr w:type="gramStart"/>
      <w:r>
        <w:t>NUMBER(</w:t>
      </w:r>
      <w:proofErr w:type="gramEnd"/>
      <w:r>
        <w:t>5),</w:t>
      </w:r>
    </w:p>
    <w:p w14:paraId="62498C1E" w14:textId="77777777" w:rsidR="00C31247" w:rsidRDefault="00C31247" w:rsidP="00C31247">
      <w:pPr>
        <w:pStyle w:val="NoSpacing"/>
        <w:ind w:left="709"/>
      </w:pPr>
      <w:proofErr w:type="spellStart"/>
      <w:r>
        <w:t>salesman_name</w:t>
      </w:r>
      <w:proofErr w:type="spellEnd"/>
      <w:r>
        <w:t xml:space="preserve"> VARCHAR2(30),</w:t>
      </w:r>
    </w:p>
    <w:p w14:paraId="3A915555" w14:textId="77777777" w:rsidR="00C31247" w:rsidRDefault="00C31247" w:rsidP="00C31247">
      <w:pPr>
        <w:pStyle w:val="NoSpacing"/>
        <w:ind w:left="709"/>
      </w:pPr>
      <w:proofErr w:type="spellStart"/>
      <w:r>
        <w:t>sales_amount</w:t>
      </w:r>
      <w:proofErr w:type="spellEnd"/>
      <w:r>
        <w:t xml:space="preserve"> </w:t>
      </w:r>
      <w:proofErr w:type="gramStart"/>
      <w:r>
        <w:t>NUMBER(</w:t>
      </w:r>
      <w:proofErr w:type="gramEnd"/>
      <w:r>
        <w:t>10),</w:t>
      </w:r>
    </w:p>
    <w:p w14:paraId="74837B89" w14:textId="77777777" w:rsidR="00C31247" w:rsidRDefault="00C31247" w:rsidP="00C31247">
      <w:pPr>
        <w:pStyle w:val="NoSpacing"/>
        <w:ind w:left="709"/>
      </w:pPr>
      <w:proofErr w:type="spellStart"/>
      <w:r>
        <w:t>sales_date</w:t>
      </w:r>
      <w:proofErr w:type="spellEnd"/>
      <w:r>
        <w:t xml:space="preserve"> DATE)</w:t>
      </w:r>
    </w:p>
    <w:p w14:paraId="732738EB" w14:textId="77777777" w:rsidR="00C31247" w:rsidRDefault="00C31247" w:rsidP="00C31247">
      <w:pPr>
        <w:pStyle w:val="NoSpacing"/>
        <w:ind w:left="709"/>
      </w:pPr>
      <w:r>
        <w:t>PARTITION BY RANGE (</w:t>
      </w:r>
      <w:proofErr w:type="spellStart"/>
      <w:r>
        <w:t>sales_date</w:t>
      </w:r>
      <w:proofErr w:type="spellEnd"/>
      <w:r>
        <w:t>)</w:t>
      </w:r>
    </w:p>
    <w:p w14:paraId="42BF7CD7" w14:textId="77777777" w:rsidR="00C31247" w:rsidRDefault="00C31247" w:rsidP="00C31247">
      <w:pPr>
        <w:pStyle w:val="NoSpacing"/>
        <w:ind w:left="709"/>
      </w:pPr>
      <w:r>
        <w:t>(</w:t>
      </w:r>
    </w:p>
    <w:p w14:paraId="47252C7B" w14:textId="77777777" w:rsidR="00C31247" w:rsidRDefault="00C31247" w:rsidP="00C31247">
      <w:pPr>
        <w:pStyle w:val="NoSpacing"/>
        <w:ind w:left="709"/>
      </w:pPr>
      <w:r>
        <w:lastRenderedPageBreak/>
        <w:t>PARTITION sales_jan2000 VALUES LESS THAN(TO_DATE('01/01/2000','DD/MM/YYYY')),</w:t>
      </w:r>
    </w:p>
    <w:p w14:paraId="7828457E" w14:textId="77777777" w:rsidR="00C31247" w:rsidRDefault="00C31247" w:rsidP="00C31247">
      <w:pPr>
        <w:pStyle w:val="NoSpacing"/>
        <w:ind w:left="709"/>
      </w:pPr>
      <w:r>
        <w:t>PARTITION sales_feb2000 VALUES LESS THAN(TO_DATE('01/02/2000','DD/MM/YYYY')),</w:t>
      </w:r>
    </w:p>
    <w:p w14:paraId="3BFEF8AC" w14:textId="77777777" w:rsidR="00C31247" w:rsidRDefault="00C31247" w:rsidP="00C31247">
      <w:pPr>
        <w:pStyle w:val="NoSpacing"/>
        <w:ind w:left="709"/>
      </w:pPr>
      <w:r>
        <w:t>PARTITION sales_mar2000 VALUES LESS THAN(TO_DATE('01/03/2000','DD/MM/YYYY')),</w:t>
      </w:r>
    </w:p>
    <w:p w14:paraId="3F96A8BD" w14:textId="77777777" w:rsidR="00C31247" w:rsidRDefault="00C31247" w:rsidP="00C31247">
      <w:pPr>
        <w:pStyle w:val="NoSpacing"/>
        <w:ind w:left="709"/>
      </w:pPr>
      <w:r>
        <w:t>PARTITION sales_apr2000 VALUES LESS THAN(TO_DATE('01/04/2000','DD/MM/YYYY')),</w:t>
      </w:r>
    </w:p>
    <w:p w14:paraId="11D434BA" w14:textId="77777777" w:rsidR="00C31247" w:rsidRDefault="00C31247" w:rsidP="00C31247">
      <w:pPr>
        <w:pStyle w:val="NoSpacing"/>
        <w:ind w:left="709"/>
      </w:pPr>
      <w:r>
        <w:t>PARTITION sales_may2000 VALUES LESS THAN(TO_DATE('01/05/2000','DD/MM/YYYY'))</w:t>
      </w:r>
    </w:p>
    <w:p w14:paraId="14F783C9" w14:textId="77777777" w:rsidR="00C31247" w:rsidRDefault="00C31247" w:rsidP="00C31247">
      <w:pPr>
        <w:pStyle w:val="NoSpacing"/>
        <w:ind w:left="709"/>
      </w:pPr>
      <w:r>
        <w:t>);</w:t>
      </w:r>
    </w:p>
    <w:p w14:paraId="7687830B" w14:textId="77777777" w:rsidR="00C31247" w:rsidRDefault="00C31247" w:rsidP="00C31247">
      <w:pPr>
        <w:pStyle w:val="NoSpacing"/>
        <w:ind w:left="709"/>
      </w:pPr>
    </w:p>
    <w:p w14:paraId="47BB32B5" w14:textId="77777777" w:rsidR="00C31247" w:rsidRDefault="00C31247" w:rsidP="00C31247">
      <w:pPr>
        <w:pStyle w:val="NoSpacing"/>
        <w:ind w:left="709"/>
      </w:pPr>
      <w:r>
        <w:t>SELECT TABLE_NAME, PARTITION_NAME FROM USER_TAB_PARTITIONS WHERE TABLESPACE_NAME='</w:t>
      </w:r>
      <w:proofErr w:type="spellStart"/>
      <w:r>
        <w:t>sales_range_narender</w:t>
      </w:r>
      <w:proofErr w:type="spellEnd"/>
      <w:r>
        <w:t>';</w:t>
      </w:r>
    </w:p>
    <w:p w14:paraId="73953160" w14:textId="77777777" w:rsidR="00C31247" w:rsidRDefault="00C31247" w:rsidP="00C31247">
      <w:pPr>
        <w:pStyle w:val="NoSpacing"/>
        <w:ind w:left="709"/>
      </w:pPr>
    </w:p>
    <w:p w14:paraId="3D943818" w14:textId="77777777" w:rsidR="00C31247" w:rsidRDefault="00C31247" w:rsidP="00C31247">
      <w:pPr>
        <w:pStyle w:val="NoSpacing"/>
        <w:ind w:left="709"/>
      </w:pPr>
      <w:r>
        <w:t xml:space="preserve">insert into </w:t>
      </w:r>
      <w:proofErr w:type="spellStart"/>
      <w:r>
        <w:t>sales_range_narender</w:t>
      </w:r>
      <w:proofErr w:type="spellEnd"/>
      <w:r>
        <w:t xml:space="preserve"> </w:t>
      </w:r>
      <w:proofErr w:type="gramStart"/>
      <w:r>
        <w:t>values(</w:t>
      </w:r>
      <w:proofErr w:type="gramEnd"/>
      <w:r>
        <w:t>1,'narender keswani',10000,TO_DATE('10/01/2000','DD/MM/YYYY'));</w:t>
      </w:r>
    </w:p>
    <w:p w14:paraId="7A38D33F" w14:textId="77777777" w:rsidR="00C31247" w:rsidRDefault="00C31247" w:rsidP="00C31247">
      <w:pPr>
        <w:pStyle w:val="NoSpacing"/>
        <w:ind w:left="709"/>
      </w:pPr>
      <w:r>
        <w:t xml:space="preserve">insert into </w:t>
      </w:r>
      <w:proofErr w:type="spellStart"/>
      <w:r>
        <w:t>sales_range_narender</w:t>
      </w:r>
      <w:proofErr w:type="spellEnd"/>
      <w:r>
        <w:t xml:space="preserve"> </w:t>
      </w:r>
      <w:proofErr w:type="gramStart"/>
      <w:r>
        <w:t>values(</w:t>
      </w:r>
      <w:proofErr w:type="gramEnd"/>
      <w:r>
        <w:t>2,'neel deshmukh',20000,TO_DATE('10/02/2000','DD/MM/YYYY'));</w:t>
      </w:r>
    </w:p>
    <w:p w14:paraId="710D129E" w14:textId="77777777" w:rsidR="00C31247" w:rsidRDefault="00C31247" w:rsidP="00C31247">
      <w:pPr>
        <w:pStyle w:val="NoSpacing"/>
        <w:ind w:left="709"/>
      </w:pPr>
      <w:r>
        <w:t xml:space="preserve">insert into </w:t>
      </w:r>
      <w:proofErr w:type="spellStart"/>
      <w:r>
        <w:t>sales_range_narender</w:t>
      </w:r>
      <w:proofErr w:type="spellEnd"/>
      <w:r>
        <w:t xml:space="preserve"> </w:t>
      </w:r>
      <w:proofErr w:type="gramStart"/>
      <w:r>
        <w:t>values(</w:t>
      </w:r>
      <w:proofErr w:type="gramEnd"/>
      <w:r>
        <w:t>3,'hassan haque',30000,TO_DATE('10/03/2000','DD/MM/YYYY'));</w:t>
      </w:r>
    </w:p>
    <w:p w14:paraId="1D90259F" w14:textId="77777777" w:rsidR="00C31247" w:rsidRDefault="00C31247" w:rsidP="00C31247">
      <w:pPr>
        <w:pStyle w:val="NoSpacing"/>
        <w:ind w:left="709"/>
      </w:pPr>
      <w:r>
        <w:t xml:space="preserve">insert into </w:t>
      </w:r>
      <w:proofErr w:type="spellStart"/>
      <w:r>
        <w:t>sales_range_narender</w:t>
      </w:r>
      <w:proofErr w:type="spellEnd"/>
      <w:r>
        <w:t xml:space="preserve"> </w:t>
      </w:r>
      <w:proofErr w:type="gramStart"/>
      <w:r>
        <w:t>values(</w:t>
      </w:r>
      <w:proofErr w:type="gramEnd"/>
      <w:r>
        <w:t>4,'ronak karia',40000,TO_DATE('10/04/2000','DD/MM/YYYY'));</w:t>
      </w:r>
    </w:p>
    <w:p w14:paraId="3DFFFFBB" w14:textId="77777777" w:rsidR="00C31247" w:rsidRDefault="00C31247" w:rsidP="00C31247">
      <w:pPr>
        <w:pStyle w:val="NoSpacing"/>
        <w:ind w:left="709"/>
      </w:pPr>
      <w:r>
        <w:t xml:space="preserve">insert into </w:t>
      </w:r>
      <w:proofErr w:type="spellStart"/>
      <w:r>
        <w:t>sales_range_narender</w:t>
      </w:r>
      <w:proofErr w:type="spellEnd"/>
      <w:r>
        <w:t xml:space="preserve"> </w:t>
      </w:r>
      <w:proofErr w:type="gramStart"/>
      <w:r>
        <w:t>values(</w:t>
      </w:r>
      <w:proofErr w:type="gramEnd"/>
      <w:r>
        <w:t>5,'wilson rao',50000,TO_DATE('20/04/2000','DD/MM/YYYY'));</w:t>
      </w:r>
    </w:p>
    <w:p w14:paraId="210280E7" w14:textId="77777777" w:rsidR="00C31247" w:rsidRDefault="00C31247" w:rsidP="00C31247">
      <w:pPr>
        <w:pStyle w:val="NoSpacing"/>
        <w:ind w:left="709"/>
      </w:pPr>
    </w:p>
    <w:p w14:paraId="7817DAD5" w14:textId="77777777" w:rsidR="00C31247" w:rsidRDefault="00C31247" w:rsidP="00C31247">
      <w:pPr>
        <w:pStyle w:val="NoSpacing"/>
        <w:ind w:left="709"/>
      </w:pPr>
      <w:r>
        <w:t xml:space="preserve">select * from </w:t>
      </w:r>
      <w:proofErr w:type="spellStart"/>
      <w:r>
        <w:t>sales_range_narender</w:t>
      </w:r>
      <w:proofErr w:type="spellEnd"/>
      <w:r>
        <w:t>;</w:t>
      </w:r>
    </w:p>
    <w:p w14:paraId="46331111" w14:textId="77777777" w:rsidR="00C31247" w:rsidRDefault="00C31247" w:rsidP="00C31247">
      <w:pPr>
        <w:pStyle w:val="NoSpacing"/>
        <w:ind w:left="709"/>
      </w:pPr>
    </w:p>
    <w:p w14:paraId="3022A466" w14:textId="77777777" w:rsidR="00C31247" w:rsidRDefault="00C31247" w:rsidP="00C31247">
      <w:pPr>
        <w:pStyle w:val="NoSpacing"/>
        <w:ind w:left="709"/>
      </w:pPr>
      <w:r>
        <w:t xml:space="preserve">select * from </w:t>
      </w:r>
      <w:proofErr w:type="spellStart"/>
      <w:r>
        <w:t>sales_range_narender</w:t>
      </w:r>
      <w:proofErr w:type="spellEnd"/>
      <w:r>
        <w:t xml:space="preserve"> </w:t>
      </w:r>
      <w:proofErr w:type="gramStart"/>
      <w:r>
        <w:t>PARTITION(</w:t>
      </w:r>
      <w:proofErr w:type="gramEnd"/>
      <w:r>
        <w:t>sales_feb2000);</w:t>
      </w:r>
    </w:p>
    <w:p w14:paraId="3C09B41F" w14:textId="794B2CAF" w:rsidR="00C31247" w:rsidRDefault="00C31247" w:rsidP="00C31247">
      <w:pPr>
        <w:pStyle w:val="NoSpacing"/>
        <w:ind w:left="709"/>
      </w:pPr>
      <w:r>
        <w:t>------------------------------------------------------------------------------------------------</w:t>
      </w:r>
      <w:r>
        <w:t>------------------</w:t>
      </w:r>
    </w:p>
    <w:p w14:paraId="5B4FE5A6" w14:textId="77777777" w:rsidR="00C31247" w:rsidRDefault="00C31247" w:rsidP="00C31247">
      <w:pPr>
        <w:pStyle w:val="NoSpacing"/>
        <w:ind w:left="709"/>
      </w:pPr>
    </w:p>
    <w:p w14:paraId="2329E9B9" w14:textId="77777777" w:rsidR="00C31247" w:rsidRDefault="00C31247" w:rsidP="00C31247">
      <w:pPr>
        <w:pStyle w:val="NoSpacing"/>
        <w:ind w:left="709"/>
      </w:pPr>
      <w:r>
        <w:t xml:space="preserve">create table </w:t>
      </w:r>
      <w:proofErr w:type="spellStart"/>
      <w:r>
        <w:t>sales_list_</w:t>
      </w:r>
      <w:proofErr w:type="gramStart"/>
      <w:r>
        <w:t>narender</w:t>
      </w:r>
      <w:proofErr w:type="spellEnd"/>
      <w:r>
        <w:t>(</w:t>
      </w:r>
      <w:proofErr w:type="gramEnd"/>
    </w:p>
    <w:p w14:paraId="19F81E93" w14:textId="77777777" w:rsidR="00C31247" w:rsidRDefault="00C31247" w:rsidP="00C31247">
      <w:pPr>
        <w:pStyle w:val="NoSpacing"/>
        <w:ind w:left="709"/>
      </w:pPr>
      <w:proofErr w:type="spellStart"/>
      <w:r>
        <w:t>salesman_id</w:t>
      </w:r>
      <w:proofErr w:type="spellEnd"/>
      <w:r>
        <w:t xml:space="preserve"> </w:t>
      </w:r>
      <w:proofErr w:type="gramStart"/>
      <w:r>
        <w:t>NUMBER(</w:t>
      </w:r>
      <w:proofErr w:type="gramEnd"/>
      <w:r>
        <w:t>5),</w:t>
      </w:r>
    </w:p>
    <w:p w14:paraId="5EB9A200" w14:textId="77777777" w:rsidR="00C31247" w:rsidRDefault="00C31247" w:rsidP="00C31247">
      <w:pPr>
        <w:pStyle w:val="NoSpacing"/>
        <w:ind w:left="709"/>
      </w:pPr>
      <w:proofErr w:type="spellStart"/>
      <w:r>
        <w:t>salesman_name</w:t>
      </w:r>
      <w:proofErr w:type="spellEnd"/>
      <w:r>
        <w:t xml:space="preserve"> VARCHAR2(30),</w:t>
      </w:r>
    </w:p>
    <w:p w14:paraId="1288C779" w14:textId="77777777" w:rsidR="00C31247" w:rsidRDefault="00C31247" w:rsidP="00C31247">
      <w:pPr>
        <w:pStyle w:val="NoSpacing"/>
        <w:ind w:left="709"/>
      </w:pPr>
      <w:proofErr w:type="spellStart"/>
      <w:r>
        <w:t>sales_state</w:t>
      </w:r>
      <w:proofErr w:type="spellEnd"/>
      <w:r>
        <w:t xml:space="preserve"> varchar2(30),</w:t>
      </w:r>
    </w:p>
    <w:p w14:paraId="24592EE5" w14:textId="77777777" w:rsidR="00C31247" w:rsidRDefault="00C31247" w:rsidP="00C31247">
      <w:pPr>
        <w:pStyle w:val="NoSpacing"/>
        <w:ind w:left="709"/>
      </w:pPr>
      <w:proofErr w:type="spellStart"/>
      <w:r>
        <w:t>sales_amount</w:t>
      </w:r>
      <w:proofErr w:type="spellEnd"/>
      <w:r>
        <w:t xml:space="preserve"> </w:t>
      </w:r>
      <w:proofErr w:type="gramStart"/>
      <w:r>
        <w:t>NUMBER(</w:t>
      </w:r>
      <w:proofErr w:type="gramEnd"/>
      <w:r>
        <w:t>10),</w:t>
      </w:r>
    </w:p>
    <w:p w14:paraId="0C68DB0A" w14:textId="77777777" w:rsidR="00C31247" w:rsidRDefault="00C31247" w:rsidP="00C31247">
      <w:pPr>
        <w:pStyle w:val="NoSpacing"/>
        <w:ind w:left="709"/>
      </w:pPr>
      <w:proofErr w:type="spellStart"/>
      <w:r>
        <w:t>sales_date</w:t>
      </w:r>
      <w:proofErr w:type="spellEnd"/>
      <w:r>
        <w:t xml:space="preserve"> DATE)</w:t>
      </w:r>
    </w:p>
    <w:p w14:paraId="2DA7CBED" w14:textId="77777777" w:rsidR="00C31247" w:rsidRDefault="00C31247" w:rsidP="00C31247">
      <w:pPr>
        <w:pStyle w:val="NoSpacing"/>
        <w:ind w:left="709"/>
      </w:pPr>
      <w:r>
        <w:t>PARTITION BY LIST (</w:t>
      </w:r>
      <w:proofErr w:type="spellStart"/>
      <w:r>
        <w:t>sales_state</w:t>
      </w:r>
      <w:proofErr w:type="spellEnd"/>
      <w:r>
        <w:t>)</w:t>
      </w:r>
    </w:p>
    <w:p w14:paraId="19470CE8" w14:textId="77777777" w:rsidR="00C31247" w:rsidRDefault="00C31247" w:rsidP="00C31247">
      <w:pPr>
        <w:pStyle w:val="NoSpacing"/>
        <w:ind w:left="709"/>
      </w:pPr>
      <w:r>
        <w:t>(</w:t>
      </w:r>
    </w:p>
    <w:p w14:paraId="55C6D089" w14:textId="77777777" w:rsidR="00C31247" w:rsidRDefault="00C31247" w:rsidP="00C31247">
      <w:pPr>
        <w:pStyle w:val="NoSpacing"/>
        <w:ind w:left="709"/>
      </w:pPr>
      <w:r>
        <w:t xml:space="preserve">PARTITION </w:t>
      </w:r>
      <w:proofErr w:type="spellStart"/>
      <w:r>
        <w:t>sales_west</w:t>
      </w:r>
      <w:proofErr w:type="spellEnd"/>
      <w:r>
        <w:t xml:space="preserve"> VALUES ('</w:t>
      </w:r>
      <w:proofErr w:type="spellStart"/>
      <w:r>
        <w:t>Mumbai','Pune</w:t>
      </w:r>
      <w:proofErr w:type="spellEnd"/>
      <w:r>
        <w:t>'),</w:t>
      </w:r>
    </w:p>
    <w:p w14:paraId="473AF0B6" w14:textId="77777777" w:rsidR="00C31247" w:rsidRDefault="00C31247" w:rsidP="00C31247">
      <w:pPr>
        <w:pStyle w:val="NoSpacing"/>
        <w:ind w:left="709"/>
      </w:pPr>
      <w:r>
        <w:t xml:space="preserve">PARTITION </w:t>
      </w:r>
      <w:proofErr w:type="spellStart"/>
      <w:r>
        <w:t>sales_east</w:t>
      </w:r>
      <w:proofErr w:type="spellEnd"/>
      <w:r>
        <w:t xml:space="preserve"> VALUES ('Kolkata'),</w:t>
      </w:r>
    </w:p>
    <w:p w14:paraId="3B3140E5" w14:textId="77777777" w:rsidR="00C31247" w:rsidRDefault="00C31247" w:rsidP="00C31247">
      <w:pPr>
        <w:pStyle w:val="NoSpacing"/>
        <w:ind w:left="709"/>
      </w:pPr>
      <w:r>
        <w:t xml:space="preserve">PARTITION </w:t>
      </w:r>
      <w:proofErr w:type="spellStart"/>
      <w:r>
        <w:t>sales_south</w:t>
      </w:r>
      <w:proofErr w:type="spellEnd"/>
      <w:r>
        <w:t xml:space="preserve"> VALUES ('Chennai'),</w:t>
      </w:r>
    </w:p>
    <w:p w14:paraId="6B9375AB" w14:textId="77777777" w:rsidR="00C31247" w:rsidRDefault="00C31247" w:rsidP="00C31247">
      <w:pPr>
        <w:pStyle w:val="NoSpacing"/>
        <w:ind w:left="709"/>
      </w:pPr>
      <w:r>
        <w:t xml:space="preserve">PARTITION </w:t>
      </w:r>
      <w:proofErr w:type="spellStart"/>
      <w:r>
        <w:t>sales_north</w:t>
      </w:r>
      <w:proofErr w:type="spellEnd"/>
      <w:r>
        <w:t xml:space="preserve"> VALUES ('Delhi'),</w:t>
      </w:r>
    </w:p>
    <w:p w14:paraId="13161138" w14:textId="77777777" w:rsidR="00C31247" w:rsidRDefault="00C31247" w:rsidP="00C31247">
      <w:pPr>
        <w:pStyle w:val="NoSpacing"/>
        <w:ind w:left="709"/>
      </w:pPr>
      <w:r>
        <w:t xml:space="preserve">PARTITION </w:t>
      </w:r>
      <w:proofErr w:type="spellStart"/>
      <w:r>
        <w:t>sales_other</w:t>
      </w:r>
      <w:proofErr w:type="spellEnd"/>
      <w:r>
        <w:t xml:space="preserve"> VALUES (Default)</w:t>
      </w:r>
    </w:p>
    <w:p w14:paraId="509F3AA1" w14:textId="77777777" w:rsidR="00C31247" w:rsidRDefault="00C31247" w:rsidP="00C31247">
      <w:pPr>
        <w:pStyle w:val="NoSpacing"/>
        <w:ind w:left="709"/>
      </w:pPr>
      <w:r>
        <w:t xml:space="preserve">) </w:t>
      </w:r>
      <w:proofErr w:type="gramStart"/>
      <w:r>
        <w:t>enable</w:t>
      </w:r>
      <w:proofErr w:type="gramEnd"/>
      <w:r>
        <w:t xml:space="preserve"> row movement;</w:t>
      </w:r>
    </w:p>
    <w:p w14:paraId="07990F8E" w14:textId="77777777" w:rsidR="00C31247" w:rsidRDefault="00C31247" w:rsidP="00C31247">
      <w:pPr>
        <w:pStyle w:val="NoSpacing"/>
        <w:ind w:left="709"/>
      </w:pPr>
    </w:p>
    <w:p w14:paraId="15F65EA1" w14:textId="77777777" w:rsidR="00C31247" w:rsidRDefault="00C31247" w:rsidP="00C31247">
      <w:pPr>
        <w:pStyle w:val="NoSpacing"/>
        <w:ind w:left="709"/>
      </w:pPr>
      <w:r>
        <w:t>SELECT TABLE_NAME, PARTITION_NAME FROM USER_TAB_PARTITIONS;</w:t>
      </w:r>
    </w:p>
    <w:p w14:paraId="27990821" w14:textId="77777777" w:rsidR="00C31247" w:rsidRDefault="00C31247" w:rsidP="00C31247">
      <w:pPr>
        <w:pStyle w:val="NoSpacing"/>
        <w:ind w:left="709"/>
      </w:pPr>
    </w:p>
    <w:p w14:paraId="34D991F6" w14:textId="77777777" w:rsidR="00C31247" w:rsidRDefault="00C31247" w:rsidP="00C31247">
      <w:pPr>
        <w:pStyle w:val="NoSpacing"/>
        <w:ind w:left="709"/>
      </w:pPr>
      <w:r>
        <w:t xml:space="preserve">insert into </w:t>
      </w:r>
      <w:proofErr w:type="spellStart"/>
      <w:r>
        <w:t>sales_list_narender</w:t>
      </w:r>
      <w:proofErr w:type="spellEnd"/>
      <w:r>
        <w:t xml:space="preserve"> </w:t>
      </w:r>
      <w:proofErr w:type="gramStart"/>
      <w:r>
        <w:t>values(</w:t>
      </w:r>
      <w:proofErr w:type="gramEnd"/>
      <w:r>
        <w:t>1,'narender keswani','Mumbai',10000,TO_DATE('10/01/2000','DD/MM/YYYY'));</w:t>
      </w:r>
    </w:p>
    <w:p w14:paraId="19C15825" w14:textId="77777777" w:rsidR="00C31247" w:rsidRDefault="00C31247" w:rsidP="00C31247">
      <w:pPr>
        <w:pStyle w:val="NoSpacing"/>
        <w:ind w:left="709"/>
      </w:pPr>
      <w:r>
        <w:t xml:space="preserve">insert into </w:t>
      </w:r>
      <w:proofErr w:type="spellStart"/>
      <w:r>
        <w:t>sales_list_narender</w:t>
      </w:r>
      <w:proofErr w:type="spellEnd"/>
      <w:r>
        <w:t xml:space="preserve"> </w:t>
      </w:r>
      <w:proofErr w:type="gramStart"/>
      <w:r>
        <w:t>values(</w:t>
      </w:r>
      <w:proofErr w:type="gramEnd"/>
      <w:r>
        <w:t>2,'neel deshmukh','Pune',20000,TO_DATE('10/02/2000','DD/MM/YYYY'));</w:t>
      </w:r>
    </w:p>
    <w:p w14:paraId="295F4BC0" w14:textId="77777777" w:rsidR="00C31247" w:rsidRDefault="00C31247" w:rsidP="00C31247">
      <w:pPr>
        <w:pStyle w:val="NoSpacing"/>
        <w:ind w:left="709"/>
      </w:pPr>
      <w:r>
        <w:t xml:space="preserve">insert into </w:t>
      </w:r>
      <w:proofErr w:type="spellStart"/>
      <w:r>
        <w:t>sales_list_narender</w:t>
      </w:r>
      <w:proofErr w:type="spellEnd"/>
      <w:r>
        <w:t xml:space="preserve"> </w:t>
      </w:r>
      <w:proofErr w:type="gramStart"/>
      <w:r>
        <w:t>values(</w:t>
      </w:r>
      <w:proofErr w:type="gramEnd"/>
      <w:r>
        <w:t>3,'hassan haque','Delhi',30000,TO_DATE('10/03/2000','DD/MM/YYYY'));</w:t>
      </w:r>
    </w:p>
    <w:p w14:paraId="47E9C317" w14:textId="77777777" w:rsidR="00C31247" w:rsidRDefault="00C31247" w:rsidP="00C31247">
      <w:pPr>
        <w:pStyle w:val="NoSpacing"/>
        <w:ind w:left="709"/>
      </w:pPr>
      <w:r>
        <w:t xml:space="preserve">insert into </w:t>
      </w:r>
      <w:proofErr w:type="spellStart"/>
      <w:r>
        <w:t>sales_list_narender</w:t>
      </w:r>
      <w:proofErr w:type="spellEnd"/>
      <w:r>
        <w:t xml:space="preserve"> </w:t>
      </w:r>
      <w:proofErr w:type="gramStart"/>
      <w:r>
        <w:t>values(</w:t>
      </w:r>
      <w:proofErr w:type="gramEnd"/>
      <w:r>
        <w:t>4,'ronak karia','Kolkata',40000,TO_DATE('10/04/2000','DD/MM/YYYY'));</w:t>
      </w:r>
    </w:p>
    <w:p w14:paraId="6DEE27FD" w14:textId="77777777" w:rsidR="00C31247" w:rsidRDefault="00C31247" w:rsidP="00C31247">
      <w:pPr>
        <w:pStyle w:val="NoSpacing"/>
        <w:ind w:left="709"/>
      </w:pPr>
      <w:r>
        <w:lastRenderedPageBreak/>
        <w:t xml:space="preserve">insert into </w:t>
      </w:r>
      <w:proofErr w:type="spellStart"/>
      <w:r>
        <w:t>sales_list_narender</w:t>
      </w:r>
      <w:proofErr w:type="spellEnd"/>
      <w:r>
        <w:t xml:space="preserve"> </w:t>
      </w:r>
      <w:proofErr w:type="gramStart"/>
      <w:r>
        <w:t>values(</w:t>
      </w:r>
      <w:proofErr w:type="gramEnd"/>
      <w:r>
        <w:t>5,'wilson rao','Chennai',50000,TO_DATE('20/04/2000','DD/MM/YYYY'));</w:t>
      </w:r>
    </w:p>
    <w:p w14:paraId="6480FE8F" w14:textId="77777777" w:rsidR="00C31247" w:rsidRDefault="00C31247" w:rsidP="00C31247">
      <w:pPr>
        <w:pStyle w:val="NoSpacing"/>
        <w:ind w:left="709"/>
      </w:pPr>
      <w:r>
        <w:t xml:space="preserve">insert into </w:t>
      </w:r>
      <w:proofErr w:type="spellStart"/>
      <w:r>
        <w:t>sales_list_narender</w:t>
      </w:r>
      <w:proofErr w:type="spellEnd"/>
      <w:r>
        <w:t xml:space="preserve"> </w:t>
      </w:r>
      <w:proofErr w:type="gramStart"/>
      <w:r>
        <w:t>values(</w:t>
      </w:r>
      <w:proofErr w:type="gramEnd"/>
      <w:r>
        <w:t>6,'ritesh yadav','Allahabad',60000,TO_DATE('10/05/2000','DD/MM/YYYY'));</w:t>
      </w:r>
    </w:p>
    <w:p w14:paraId="43B29249" w14:textId="77777777" w:rsidR="00C31247" w:rsidRDefault="00C31247" w:rsidP="00C31247">
      <w:pPr>
        <w:pStyle w:val="NoSpacing"/>
        <w:ind w:left="709"/>
      </w:pPr>
    </w:p>
    <w:p w14:paraId="34A2C84C" w14:textId="77777777" w:rsidR="00C31247" w:rsidRDefault="00C31247" w:rsidP="00C31247">
      <w:pPr>
        <w:pStyle w:val="NoSpacing"/>
        <w:ind w:left="709"/>
      </w:pPr>
    </w:p>
    <w:p w14:paraId="63EAD3EA" w14:textId="77777777" w:rsidR="00C31247" w:rsidRDefault="00C31247" w:rsidP="00C31247">
      <w:pPr>
        <w:pStyle w:val="NoSpacing"/>
        <w:ind w:left="709"/>
      </w:pPr>
      <w:r>
        <w:t xml:space="preserve">select * from </w:t>
      </w:r>
      <w:proofErr w:type="spellStart"/>
      <w:r>
        <w:t>sales_list_narender</w:t>
      </w:r>
      <w:proofErr w:type="spellEnd"/>
      <w:r>
        <w:t>;</w:t>
      </w:r>
    </w:p>
    <w:p w14:paraId="42D09CB6" w14:textId="77777777" w:rsidR="00C31247" w:rsidRDefault="00C31247" w:rsidP="00C31247">
      <w:pPr>
        <w:pStyle w:val="NoSpacing"/>
        <w:ind w:left="709"/>
      </w:pPr>
    </w:p>
    <w:p w14:paraId="5818D0C0" w14:textId="77777777" w:rsidR="00C31247" w:rsidRDefault="00C31247" w:rsidP="00C31247">
      <w:pPr>
        <w:pStyle w:val="NoSpacing"/>
        <w:ind w:left="709"/>
      </w:pPr>
      <w:r>
        <w:t xml:space="preserve">select * from </w:t>
      </w:r>
      <w:proofErr w:type="spellStart"/>
      <w:r>
        <w:t>sales_list_narender</w:t>
      </w:r>
      <w:proofErr w:type="spellEnd"/>
      <w:r>
        <w:t xml:space="preserve"> </w:t>
      </w:r>
      <w:proofErr w:type="gramStart"/>
      <w:r>
        <w:t>PARTITION(</w:t>
      </w:r>
      <w:proofErr w:type="spellStart"/>
      <w:proofErr w:type="gramEnd"/>
      <w:r>
        <w:t>sales_west</w:t>
      </w:r>
      <w:proofErr w:type="spellEnd"/>
      <w:r>
        <w:t>);</w:t>
      </w:r>
    </w:p>
    <w:p w14:paraId="1FF40336" w14:textId="77777777" w:rsidR="00C31247" w:rsidRPr="00C31247" w:rsidRDefault="00C31247" w:rsidP="00C31247">
      <w:pPr>
        <w:pStyle w:val="ListParagraph"/>
        <w:rPr>
          <w:b/>
          <w:bCs/>
          <w:u w:val="single"/>
        </w:rPr>
      </w:pPr>
    </w:p>
    <w:p w14:paraId="12011A4C" w14:textId="77777777" w:rsidR="00D3620C" w:rsidRDefault="00D3620C" w:rsidP="00D3620C"/>
    <w:p w14:paraId="5ECAF67D" w14:textId="77777777" w:rsidR="00AC29CF" w:rsidRDefault="00AC29CF" w:rsidP="008779C7"/>
    <w:sectPr w:rsidR="00AC29CF" w:rsidSect="00190704">
      <w:headerReference w:type="default" r:id="rId14"/>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7561" w14:textId="77777777" w:rsidR="00B0348A" w:rsidRDefault="00B0348A" w:rsidP="002152A0">
      <w:pPr>
        <w:spacing w:after="0" w:line="240" w:lineRule="auto"/>
      </w:pPr>
      <w:r>
        <w:separator/>
      </w:r>
    </w:p>
  </w:endnote>
  <w:endnote w:type="continuationSeparator" w:id="0">
    <w:p w14:paraId="1E091D20" w14:textId="77777777" w:rsidR="00B0348A" w:rsidRDefault="00B0348A" w:rsidP="0021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2B13" w14:textId="44D433FE" w:rsidR="002152A0" w:rsidRPr="002152A0" w:rsidRDefault="002152A0" w:rsidP="002152A0">
    <w:pPr>
      <w:pStyle w:val="Footer"/>
      <w:rPr>
        <w:b/>
        <w:bCs/>
        <w:lang w:val="en-US"/>
      </w:rPr>
    </w:pPr>
    <w:bookmarkStart w:id="6" w:name="_Hlk93091634"/>
    <w:bookmarkStart w:id="7" w:name="_Hlk93091635"/>
    <w:bookmarkStart w:id="8" w:name="_Hlk93102929"/>
    <w:bookmarkStart w:id="9" w:name="_Hlk93102930"/>
    <w:r>
      <w:rPr>
        <w:b/>
        <w:bCs/>
        <w:lang w:val="en-US"/>
      </w:rPr>
      <w:t>V.E.S.</w:t>
    </w:r>
    <w:proofErr w:type="gramStart"/>
    <w:r>
      <w:rPr>
        <w:b/>
        <w:bCs/>
        <w:lang w:val="en-US"/>
      </w:rPr>
      <w:t>I.T</w:t>
    </w:r>
    <w:proofErr w:type="gramEnd"/>
    <w:r>
      <w:rPr>
        <w:b/>
        <w:bCs/>
        <w:lang w:val="en-US"/>
      </w:rPr>
      <w:tab/>
    </w:r>
    <w:r>
      <w:rPr>
        <w:b/>
        <w:bCs/>
        <w:lang w:val="en-US"/>
      </w:rPr>
      <w:tab/>
      <w:t>NARENDER KESWANI</w:t>
    </w:r>
    <w:bookmarkEnd w:id="6"/>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71FC" w14:textId="77777777" w:rsidR="00B0348A" w:rsidRDefault="00B0348A" w:rsidP="002152A0">
      <w:pPr>
        <w:spacing w:after="0" w:line="240" w:lineRule="auto"/>
      </w:pPr>
      <w:r>
        <w:separator/>
      </w:r>
    </w:p>
  </w:footnote>
  <w:footnote w:type="continuationSeparator" w:id="0">
    <w:p w14:paraId="0CA12232" w14:textId="77777777" w:rsidR="00B0348A" w:rsidRDefault="00B0348A" w:rsidP="0021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4A3E" w14:textId="04366A75" w:rsidR="002152A0" w:rsidRDefault="002152A0" w:rsidP="002152A0">
    <w:pPr>
      <w:pStyle w:val="Header"/>
      <w:tabs>
        <w:tab w:val="left" w:pos="3566"/>
      </w:tabs>
      <w:rPr>
        <w:b/>
        <w:bCs/>
        <w:lang w:val="en-US"/>
      </w:rPr>
    </w:pPr>
    <w:bookmarkStart w:id="0" w:name="_Hlk92820901"/>
    <w:bookmarkStart w:id="1" w:name="_Hlk92820902"/>
    <w:bookmarkStart w:id="2" w:name="_Hlk93091600"/>
    <w:bookmarkStart w:id="3" w:name="_Hlk93091601"/>
    <w:bookmarkStart w:id="4" w:name="_Hlk93102867"/>
    <w:bookmarkStart w:id="5" w:name="_Hlk93102868"/>
    <w:r>
      <w:rPr>
        <w:b/>
        <w:bCs/>
        <w:lang w:val="en-US"/>
      </w:rPr>
      <w:t>FYMCA-B</w:t>
    </w:r>
    <w:r>
      <w:rPr>
        <w:b/>
        <w:bCs/>
        <w:lang w:val="en-US"/>
      </w:rPr>
      <w:tab/>
    </w:r>
    <w:r>
      <w:rPr>
        <w:b/>
        <w:bCs/>
        <w:lang w:val="en-US"/>
      </w:rPr>
      <w:tab/>
      <w:t>SEM-I</w:t>
    </w:r>
    <w:r>
      <w:rPr>
        <w:b/>
        <w:bCs/>
        <w:lang w:val="en-US"/>
      </w:rPr>
      <w:tab/>
      <w:t>DATE:</w:t>
    </w:r>
    <w:r>
      <w:rPr>
        <w:b/>
        <w:bCs/>
        <w:lang w:val="en-US"/>
      </w:rPr>
      <w:t>13</w:t>
    </w:r>
    <w:r>
      <w:rPr>
        <w:b/>
        <w:bCs/>
        <w:lang w:val="en-US"/>
      </w:rPr>
      <w:t>/</w:t>
    </w:r>
    <w:r>
      <w:rPr>
        <w:b/>
        <w:bCs/>
        <w:lang w:val="en-US"/>
      </w:rPr>
      <w:t>01</w:t>
    </w:r>
    <w:r>
      <w:rPr>
        <w:b/>
        <w:bCs/>
        <w:lang w:val="en-US"/>
      </w:rPr>
      <w:t>/202</w:t>
    </w:r>
    <w:r>
      <w:rPr>
        <w:b/>
        <w:bCs/>
        <w:lang w:val="en-US"/>
      </w:rPr>
      <w:t>2</w:t>
    </w:r>
  </w:p>
  <w:p w14:paraId="3D8CC295" w14:textId="0BB3290A" w:rsidR="002152A0" w:rsidRPr="002152A0" w:rsidRDefault="002152A0">
    <w:pPr>
      <w:pStyle w:val="Header"/>
      <w:rPr>
        <w:b/>
        <w:bCs/>
        <w:lang w:val="en-US"/>
      </w:rPr>
    </w:pPr>
    <w:r>
      <w:rPr>
        <w:b/>
        <w:bCs/>
        <w:lang w:val="en-US"/>
      </w:rPr>
      <w:t>ADBMS</w:t>
    </w:r>
    <w:r>
      <w:rPr>
        <w:b/>
        <w:bCs/>
        <w:lang w:val="en-US"/>
      </w:rPr>
      <w:t xml:space="preserve"> LAB</w:t>
    </w:r>
    <w:r>
      <w:rPr>
        <w:b/>
        <w:bCs/>
        <w:lang w:val="en-US"/>
      </w:rPr>
      <w:tab/>
      <w:t>PRACTICAL NO:0</w:t>
    </w:r>
    <w:r>
      <w:rPr>
        <w:b/>
        <w:bCs/>
        <w:lang w:val="en-US"/>
      </w:rPr>
      <w:t>2</w:t>
    </w:r>
    <w:r>
      <w:rPr>
        <w:b/>
        <w:bCs/>
        <w:lang w:val="en-US"/>
      </w:rPr>
      <w:tab/>
      <w:t>ROLL NO: 24</w:t>
    </w:r>
    <w:bookmarkEnd w:id="0"/>
    <w:bookmarkEnd w:id="1"/>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7AA2"/>
    <w:multiLevelType w:val="hybridMultilevel"/>
    <w:tmpl w:val="375E5BE2"/>
    <w:lvl w:ilvl="0" w:tplc="10D056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C7"/>
    <w:rsid w:val="00190704"/>
    <w:rsid w:val="002152A0"/>
    <w:rsid w:val="00227BB6"/>
    <w:rsid w:val="00550E45"/>
    <w:rsid w:val="008779C7"/>
    <w:rsid w:val="00AC29CF"/>
    <w:rsid w:val="00B0348A"/>
    <w:rsid w:val="00BB3D5E"/>
    <w:rsid w:val="00C31247"/>
    <w:rsid w:val="00D3620C"/>
    <w:rsid w:val="00EB333A"/>
    <w:rsid w:val="00EE6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4664"/>
  <w15:chartTrackingRefBased/>
  <w15:docId w15:val="{8A6CFC97-6A2C-46AC-857C-35EC1F16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2A0"/>
    <w:pPr>
      <w:ind w:left="720"/>
      <w:contextualSpacing/>
    </w:pPr>
  </w:style>
  <w:style w:type="paragraph" w:styleId="Header">
    <w:name w:val="header"/>
    <w:basedOn w:val="Normal"/>
    <w:link w:val="HeaderChar"/>
    <w:uiPriority w:val="99"/>
    <w:unhideWhenUsed/>
    <w:rsid w:val="00215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2A0"/>
  </w:style>
  <w:style w:type="paragraph" w:styleId="Footer">
    <w:name w:val="footer"/>
    <w:basedOn w:val="Normal"/>
    <w:link w:val="FooterChar"/>
    <w:uiPriority w:val="99"/>
    <w:unhideWhenUsed/>
    <w:rsid w:val="00215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2A0"/>
  </w:style>
  <w:style w:type="paragraph" w:styleId="NoSpacing">
    <w:name w:val="No Spacing"/>
    <w:uiPriority w:val="1"/>
    <w:qFormat/>
    <w:rsid w:val="00C31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6</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2022-01-13T10:52:00Z</dcterms:created>
  <dcterms:modified xsi:type="dcterms:W3CDTF">2022-01-15T11:26:00Z</dcterms:modified>
</cp:coreProperties>
</file>