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AF7D3" w14:textId="0451526C" w:rsidR="0089208B" w:rsidRDefault="0089208B" w:rsidP="0089208B">
      <w:pPr>
        <w:jc w:val="center"/>
        <w:rPr>
          <w:b/>
          <w:bCs/>
          <w:u w:val="single"/>
        </w:rPr>
      </w:pPr>
      <w:r w:rsidRPr="0089208B">
        <w:rPr>
          <w:b/>
          <w:bCs/>
          <w:u w:val="single"/>
        </w:rPr>
        <w:t>A</w:t>
      </w:r>
      <w:r>
        <w:rPr>
          <w:b/>
          <w:bCs/>
          <w:u w:val="single"/>
        </w:rPr>
        <w:t>IM</w:t>
      </w:r>
      <w:r w:rsidRPr="0089208B">
        <w:rPr>
          <w:b/>
          <w:bCs/>
          <w:u w:val="single"/>
        </w:rPr>
        <w:t xml:space="preserve">: Implementation of Logic programming using PROLOG-DFS for water jug </w:t>
      </w:r>
      <w:r w:rsidRPr="0089208B">
        <w:rPr>
          <w:b/>
          <w:bCs/>
          <w:u w:val="single"/>
        </w:rPr>
        <w:t>problem.</w:t>
      </w:r>
    </w:p>
    <w:p w14:paraId="7CD9FEDC" w14:textId="0B855D0D" w:rsidR="0089208B" w:rsidRDefault="0089208B" w:rsidP="0089208B">
      <w:r w:rsidRPr="0089208B">
        <w:rPr>
          <w:b/>
          <w:bCs/>
          <w:u w:val="single"/>
        </w:rPr>
        <w:t>THEORY:</w:t>
      </w:r>
      <w:r>
        <w:t xml:space="preserve"> </w:t>
      </w:r>
    </w:p>
    <w:p w14:paraId="2304D0EA" w14:textId="6DA8B94F" w:rsidR="0089208B" w:rsidRDefault="0089208B" w:rsidP="0089208B">
      <w:r>
        <w:t xml:space="preserve">This is the jug problem using simple depth-first search of a graph. The modified water-jug problem is as follows: Jug A holds 4 liters, and jug B holds 3 liters. There is a pump, which can be used to fill either Jug. How can you get exactly 2 liters of water into the 4-liter jug? </w:t>
      </w:r>
    </w:p>
    <w:p w14:paraId="50365BB7" w14:textId="51C24F2D" w:rsidR="0089208B" w:rsidRPr="0089208B" w:rsidRDefault="0089208B" w:rsidP="0089208B">
      <w:pPr>
        <w:rPr>
          <w:b/>
          <w:bCs/>
          <w:u w:val="single"/>
        </w:rPr>
      </w:pPr>
      <w:r w:rsidRPr="0089208B">
        <w:rPr>
          <w:b/>
          <w:bCs/>
          <w:u w:val="single"/>
        </w:rPr>
        <w:t>ASSUMPTIONS:</w:t>
      </w:r>
    </w:p>
    <w:p w14:paraId="7703198A" w14:textId="77777777" w:rsidR="0089208B" w:rsidRDefault="0089208B" w:rsidP="0089208B">
      <w:r>
        <w:t>• We can fill a jug from the pump</w:t>
      </w:r>
    </w:p>
    <w:p w14:paraId="288CFA25" w14:textId="77777777" w:rsidR="0089208B" w:rsidRDefault="0089208B" w:rsidP="0089208B">
      <w:r>
        <w:t xml:space="preserve">• We can pour water out of the jug onto the ground </w:t>
      </w:r>
    </w:p>
    <w:p w14:paraId="1A37F72A" w14:textId="77777777" w:rsidR="0089208B" w:rsidRDefault="0089208B" w:rsidP="0089208B">
      <w:r>
        <w:t xml:space="preserve">• We can pour water from one jug to another </w:t>
      </w:r>
    </w:p>
    <w:p w14:paraId="72293D50" w14:textId="77777777" w:rsidR="0089208B" w:rsidRDefault="0089208B" w:rsidP="0089208B">
      <w:r>
        <w:t xml:space="preserve">• There are no other measuring devices available </w:t>
      </w:r>
    </w:p>
    <w:p w14:paraId="3ED3A12C" w14:textId="7011B3BD" w:rsidR="0089208B" w:rsidRPr="0089208B" w:rsidRDefault="0089208B" w:rsidP="0089208B">
      <w:pPr>
        <w:rPr>
          <w:b/>
          <w:bCs/>
          <w:u w:val="single"/>
        </w:rPr>
      </w:pPr>
      <w:r>
        <w:t>• To solve the water jug problem, apart from problem statement we also need a control structure that loops through a simple cycle in which some rule whose left side matches the current state is chosen, the appropriate change to state is made as described in corresponding right side and the resulting state is checked to see if it corresponds to a goal state. As long as it does not the cycle continues.</w:t>
      </w:r>
    </w:p>
    <w:p w14:paraId="27566B2A" w14:textId="1C7F1EBD" w:rsidR="0089208B" w:rsidRPr="0089208B" w:rsidRDefault="0089208B" w:rsidP="0089208B">
      <w:pPr>
        <w:rPr>
          <w:b/>
          <w:bCs/>
          <w:u w:val="single"/>
        </w:rPr>
      </w:pPr>
      <w:r w:rsidRPr="0089208B">
        <w:rPr>
          <w:b/>
          <w:bCs/>
          <w:u w:val="single"/>
        </w:rPr>
        <w:t>SOURCE CODE:</w:t>
      </w:r>
    </w:p>
    <w:p w14:paraId="3BDD5D4D" w14:textId="1BF88015" w:rsidR="0089208B" w:rsidRDefault="0089208B" w:rsidP="00595A19">
      <w:pPr>
        <w:pStyle w:val="NoSpacing"/>
      </w:pPr>
      <w:r>
        <w:t>move(jugs(J1,J2), jugs(0,J2)) :- J1 &gt; 0. % 3. empty large</w:t>
      </w:r>
    </w:p>
    <w:p w14:paraId="36512ADD" w14:textId="77777777" w:rsidR="0089208B" w:rsidRDefault="0089208B" w:rsidP="00595A19">
      <w:pPr>
        <w:pStyle w:val="NoSpacing"/>
      </w:pPr>
      <w:r>
        <w:t>move(jugs(J1,J2), jugs(J1,0)) :- J2 &gt; 0. % 4. empty small</w:t>
      </w:r>
    </w:p>
    <w:p w14:paraId="62E63C98" w14:textId="77777777" w:rsidR="0089208B" w:rsidRDefault="0089208B" w:rsidP="00595A19">
      <w:pPr>
        <w:pStyle w:val="NoSpacing"/>
      </w:pPr>
      <w:r>
        <w:t>move(jugs(J1,J2), jugs(4,N)) :- % 5. fill large from small until large is full</w:t>
      </w:r>
    </w:p>
    <w:p w14:paraId="35AF8B08" w14:textId="77777777" w:rsidR="0089208B" w:rsidRDefault="0089208B" w:rsidP="00595A19">
      <w:pPr>
        <w:pStyle w:val="NoSpacing"/>
      </w:pPr>
      <w:r>
        <w:t>J2 &gt; 0,</w:t>
      </w:r>
    </w:p>
    <w:p w14:paraId="2A757664" w14:textId="77777777" w:rsidR="0089208B" w:rsidRDefault="0089208B" w:rsidP="00595A19">
      <w:pPr>
        <w:pStyle w:val="NoSpacing"/>
      </w:pPr>
      <w:r>
        <w:t>J1 + J2 &gt;= 4, % small must contain enough liquidto fill up large</w:t>
      </w:r>
    </w:p>
    <w:p w14:paraId="774BB4EA" w14:textId="77777777" w:rsidR="0089208B" w:rsidRDefault="0089208B" w:rsidP="00595A19">
      <w:pPr>
        <w:pStyle w:val="NoSpacing"/>
      </w:pPr>
      <w:r>
        <w:t>N is J2 - (4 - J1).</w:t>
      </w:r>
    </w:p>
    <w:p w14:paraId="2E686600" w14:textId="77777777" w:rsidR="0089208B" w:rsidRDefault="0089208B" w:rsidP="00595A19">
      <w:pPr>
        <w:pStyle w:val="NoSpacing"/>
      </w:pPr>
      <w:r>
        <w:t>move(jugs(J1,J2), jugs(N,3)) :- % 6. fill small from large until small is full</w:t>
      </w:r>
    </w:p>
    <w:p w14:paraId="761DE48A" w14:textId="77777777" w:rsidR="0089208B" w:rsidRDefault="0089208B" w:rsidP="00595A19">
      <w:pPr>
        <w:pStyle w:val="NoSpacing"/>
      </w:pPr>
      <w:r>
        <w:t>J1 &gt; 0,</w:t>
      </w:r>
    </w:p>
    <w:p w14:paraId="73D57A77" w14:textId="77777777" w:rsidR="0089208B" w:rsidRDefault="0089208B" w:rsidP="00595A19">
      <w:pPr>
        <w:pStyle w:val="NoSpacing"/>
      </w:pPr>
      <w:r>
        <w:t>J1 + J2 &gt;= 3, % large must contain enough liquid to fill up small</w:t>
      </w:r>
    </w:p>
    <w:p w14:paraId="5FC81CA4" w14:textId="77777777" w:rsidR="0089208B" w:rsidRDefault="0089208B" w:rsidP="00595A19">
      <w:pPr>
        <w:pStyle w:val="NoSpacing"/>
      </w:pPr>
      <w:r>
        <w:t>N is J1 - (3 - J2).</w:t>
      </w:r>
    </w:p>
    <w:p w14:paraId="1AFFB1B2" w14:textId="77777777" w:rsidR="0089208B" w:rsidRDefault="0089208B" w:rsidP="00595A19">
      <w:pPr>
        <w:pStyle w:val="NoSpacing"/>
      </w:pPr>
      <w:r>
        <w:t>move(jugs(J1,J2), jugs(N,0)) :- % 7. empty small into large</w:t>
      </w:r>
    </w:p>
    <w:p w14:paraId="5E50C5A4" w14:textId="77777777" w:rsidR="0089208B" w:rsidRDefault="0089208B" w:rsidP="00595A19">
      <w:pPr>
        <w:pStyle w:val="NoSpacing"/>
      </w:pPr>
      <w:r>
        <w:t>J2 &gt; 0,</w:t>
      </w:r>
    </w:p>
    <w:p w14:paraId="5BBB0576" w14:textId="77777777" w:rsidR="0089208B" w:rsidRDefault="0089208B" w:rsidP="00595A19">
      <w:pPr>
        <w:pStyle w:val="NoSpacing"/>
      </w:pPr>
      <w:r>
        <w:t>J1 + J2 &lt; 4, % all liquid in small must fit in large</w:t>
      </w:r>
    </w:p>
    <w:p w14:paraId="30CD5463" w14:textId="77777777" w:rsidR="0089208B" w:rsidRDefault="0089208B" w:rsidP="00595A19">
      <w:pPr>
        <w:pStyle w:val="NoSpacing"/>
      </w:pPr>
      <w:r>
        <w:t>N is J1 + J2.</w:t>
      </w:r>
    </w:p>
    <w:p w14:paraId="502B2F9B" w14:textId="77777777" w:rsidR="0089208B" w:rsidRDefault="0089208B" w:rsidP="00595A19">
      <w:pPr>
        <w:pStyle w:val="NoSpacing"/>
      </w:pPr>
      <w:r>
        <w:t>move(jugs(J1,J2), jugs(0,N)) :- % 8. empty large into small</w:t>
      </w:r>
    </w:p>
    <w:p w14:paraId="23CE3EC1" w14:textId="77777777" w:rsidR="0089208B" w:rsidRDefault="0089208B" w:rsidP="00595A19">
      <w:pPr>
        <w:pStyle w:val="NoSpacing"/>
      </w:pPr>
      <w:r>
        <w:t>J1 &gt; 0,</w:t>
      </w:r>
    </w:p>
    <w:p w14:paraId="3A4A25BD" w14:textId="77777777" w:rsidR="0089208B" w:rsidRDefault="0089208B" w:rsidP="00595A19">
      <w:pPr>
        <w:pStyle w:val="NoSpacing"/>
      </w:pPr>
      <w:r>
        <w:t>J1 + J2 &lt; 3, % all liquid in large must fit in small</w:t>
      </w:r>
    </w:p>
    <w:p w14:paraId="4996A345" w14:textId="77777777" w:rsidR="0089208B" w:rsidRDefault="0089208B" w:rsidP="00595A19">
      <w:pPr>
        <w:pStyle w:val="NoSpacing"/>
      </w:pPr>
      <w:r>
        <w:t>N is J1 + J2.</w:t>
      </w:r>
    </w:p>
    <w:p w14:paraId="33025F37" w14:textId="77777777" w:rsidR="0089208B" w:rsidRDefault="0089208B" w:rsidP="00595A19">
      <w:pPr>
        <w:pStyle w:val="NoSpacing"/>
      </w:pPr>
      <w:r>
        <w:t>dfs_no_cycles_deep(State, Goal, Path) :-</w:t>
      </w:r>
    </w:p>
    <w:p w14:paraId="7D0B8FF4" w14:textId="77777777" w:rsidR="0089208B" w:rsidRDefault="0089208B" w:rsidP="00595A19">
      <w:pPr>
        <w:pStyle w:val="NoSpacing"/>
      </w:pPr>
      <w:r>
        <w:t>dfs_deep_help([State], Goal, RevPath, 1), % start with maximum depth 1</w:t>
      </w:r>
    </w:p>
    <w:p w14:paraId="3F9E6EB7" w14:textId="77777777" w:rsidR="0089208B" w:rsidRDefault="0089208B" w:rsidP="00595A19">
      <w:pPr>
        <w:pStyle w:val="NoSpacing"/>
      </w:pPr>
      <w:r>
        <w:t>reverse(RevPath, Path).</w:t>
      </w:r>
    </w:p>
    <w:p w14:paraId="3C0A2BB0" w14:textId="77777777" w:rsidR="0089208B" w:rsidRDefault="0089208B" w:rsidP="00595A19">
      <w:pPr>
        <w:pStyle w:val="NoSpacing"/>
      </w:pPr>
      <w:r>
        <w:t>dfs_deep_help(PathSoFar, Goal, Path, DepthBound) :- % helper to try increasingly larger depths</w:t>
      </w:r>
    </w:p>
    <w:p w14:paraId="6D3AC42B" w14:textId="77777777" w:rsidR="0089208B" w:rsidRDefault="0089208B" w:rsidP="00595A19">
      <w:pPr>
        <w:pStyle w:val="NoSpacing"/>
      </w:pPr>
      <w:r>
        <w:t>dfs_bounded(PathSoFar, Goal, Path, DepthBound). % until a solution is found</w:t>
      </w:r>
    </w:p>
    <w:p w14:paraId="02849F89" w14:textId="77777777" w:rsidR="0089208B" w:rsidRDefault="0089208B" w:rsidP="00595A19">
      <w:pPr>
        <w:pStyle w:val="NoSpacing"/>
      </w:pPr>
      <w:r>
        <w:t>dfs_deep_help(PathSoFar, Goal, Path, DepthBound) :-</w:t>
      </w:r>
    </w:p>
    <w:p w14:paraId="34E8EC43" w14:textId="77777777" w:rsidR="0089208B" w:rsidRDefault="0089208B" w:rsidP="00595A19">
      <w:pPr>
        <w:pStyle w:val="NoSpacing"/>
      </w:pPr>
      <w:r>
        <w:t>NewDepth is DepthBound + 1, % add 1 to the maximum depth allowed</w:t>
      </w:r>
    </w:p>
    <w:p w14:paraId="66BCA799" w14:textId="77777777" w:rsidR="0089208B" w:rsidRDefault="0089208B" w:rsidP="00595A19">
      <w:pPr>
        <w:pStyle w:val="NoSpacing"/>
      </w:pPr>
      <w:r>
        <w:t xml:space="preserve">    NewDepth &lt; 40, % uncomment to set an absolute limit on depth</w:t>
      </w:r>
    </w:p>
    <w:p w14:paraId="6E768094" w14:textId="77777777" w:rsidR="0089208B" w:rsidRDefault="0089208B" w:rsidP="00595A19">
      <w:pPr>
        <w:pStyle w:val="NoSpacing"/>
      </w:pPr>
      <w:r>
        <w:t>dfs_deep_help(PathSoFar, Goal, Path, NewDepth). % try again with the increased maximum depth</w:t>
      </w:r>
    </w:p>
    <w:p w14:paraId="532FB276" w14:textId="77777777" w:rsidR="0089208B" w:rsidRDefault="0089208B" w:rsidP="00595A19">
      <w:pPr>
        <w:pStyle w:val="NoSpacing"/>
      </w:pPr>
      <w:r>
        <w:t>dfs_bounded([Goal|PathSoFar], Goal, [Goal|PathSoFar], 1).</w:t>
      </w:r>
    </w:p>
    <w:p w14:paraId="67DE4D14" w14:textId="77777777" w:rsidR="0089208B" w:rsidRDefault="0089208B" w:rsidP="00595A19">
      <w:pPr>
        <w:pStyle w:val="NoSpacing"/>
      </w:pPr>
      <w:r>
        <w:lastRenderedPageBreak/>
        <w:t>dfs_bounded([State|PathSoFar], Goal, Path, DepthBound) :-</w:t>
      </w:r>
    </w:p>
    <w:p w14:paraId="563FEDE7" w14:textId="77777777" w:rsidR="0089208B" w:rsidRDefault="0089208B" w:rsidP="00595A19">
      <w:pPr>
        <w:pStyle w:val="NoSpacing"/>
      </w:pPr>
      <w:r>
        <w:t>DepthBound &gt; 0, % check so maximum depth is not exceeded</w:t>
      </w:r>
    </w:p>
    <w:p w14:paraId="6D969780" w14:textId="77777777" w:rsidR="0089208B" w:rsidRDefault="0089208B" w:rsidP="00595A19">
      <w:pPr>
        <w:pStyle w:val="NoSpacing"/>
      </w:pPr>
      <w:r>
        <w:t>move(State, NextState),not(member(NextState, [State|PathSoFar])), % check against cycles in our traversal</w:t>
      </w:r>
    </w:p>
    <w:p w14:paraId="453EE882" w14:textId="77777777" w:rsidR="0089208B" w:rsidRDefault="0089208B" w:rsidP="00595A19">
      <w:pPr>
        <w:pStyle w:val="NoSpacing"/>
      </w:pPr>
      <w:r>
        <w:t>NewDepth is DepthBound - 1,</w:t>
      </w:r>
    </w:p>
    <w:p w14:paraId="196AA95B" w14:textId="77777777" w:rsidR="0089208B" w:rsidRDefault="0089208B" w:rsidP="00595A19">
      <w:pPr>
        <w:pStyle w:val="NoSpacing"/>
      </w:pPr>
      <w:r>
        <w:t>dfs_bounded([NextState,State|PathSoFar], Goal, Path, NewDepth).</w:t>
      </w:r>
    </w:p>
    <w:p w14:paraId="2BEFD1A4" w14:textId="77777777" w:rsidR="0089208B" w:rsidRDefault="0089208B" w:rsidP="00595A19">
      <w:pPr>
        <w:pStyle w:val="NoSpacing"/>
      </w:pPr>
      <w:r>
        <w:t>% dfs_no_cycles_deep(jugs(0,0), jugs(2,0), Path).</w:t>
      </w:r>
    </w:p>
    <w:p w14:paraId="2A4A424B" w14:textId="77777777" w:rsidR="0089208B" w:rsidRDefault="0089208B" w:rsidP="00595A19">
      <w:pPr>
        <w:pStyle w:val="NoSpacing"/>
      </w:pPr>
      <w:r>
        <w:t>% this works: 6 transitions from the initial state</w:t>
      </w:r>
    </w:p>
    <w:p w14:paraId="7DDDF62F" w14:textId="77777777" w:rsidR="0089208B" w:rsidRDefault="0089208B" w:rsidP="00595A19">
      <w:pPr>
        <w:pStyle w:val="NoSpacing"/>
      </w:pPr>
      <w:r>
        <w:t>% dfs_no_cycles_deep(jugs(0,0), jugs(3,0), Path).</w:t>
      </w:r>
    </w:p>
    <w:p w14:paraId="473A5918" w14:textId="77777777" w:rsidR="0089208B" w:rsidRDefault="0089208B" w:rsidP="00595A19">
      <w:pPr>
        <w:pStyle w:val="NoSpacing"/>
      </w:pPr>
      <w:r>
        <w:t>% this works: 2 transitions from the initial state</w:t>
      </w:r>
    </w:p>
    <w:p w14:paraId="2478B67A" w14:textId="77777777" w:rsidR="0089208B" w:rsidRDefault="0089208B" w:rsidP="00595A19">
      <w:pPr>
        <w:pStyle w:val="NoSpacing"/>
      </w:pPr>
      <w:r>
        <w:t>% dfs_no_cycles_deep(jugs(0,0), jugs(2,2), Path).</w:t>
      </w:r>
    </w:p>
    <w:p w14:paraId="1C1EB3E4" w14:textId="78E27AD7" w:rsidR="00235594" w:rsidRDefault="0089208B" w:rsidP="00595A19">
      <w:pPr>
        <w:pStyle w:val="NoSpacing"/>
      </w:pPr>
      <w:r>
        <w:t>% this has no solution</w:t>
      </w:r>
    </w:p>
    <w:p w14:paraId="238F7122" w14:textId="50F3F5E6" w:rsidR="0089208B" w:rsidRDefault="0089208B" w:rsidP="0089208B"/>
    <w:p w14:paraId="3A2D5C82" w14:textId="7B2AFCA6" w:rsidR="0089208B" w:rsidRPr="0089208B" w:rsidRDefault="0089208B" w:rsidP="0089208B">
      <w:pPr>
        <w:rPr>
          <w:b/>
          <w:bCs/>
          <w:u w:val="single"/>
        </w:rPr>
      </w:pPr>
      <w:r w:rsidRPr="0089208B">
        <w:rPr>
          <w:b/>
          <w:bCs/>
          <w:u w:val="single"/>
        </w:rPr>
        <w:t>OUTPUT:</w:t>
      </w:r>
    </w:p>
    <w:p w14:paraId="3B2B5C2C" w14:textId="3285E178" w:rsidR="0089208B" w:rsidRDefault="0089208B" w:rsidP="0089208B">
      <w:r>
        <w:rPr>
          <w:noProof/>
        </w:rPr>
        <w:drawing>
          <wp:inline distT="0" distB="0" distL="0" distR="0" wp14:anchorId="71D8F372" wp14:editId="58372594">
            <wp:extent cx="5731510" cy="6146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14680"/>
                    </a:xfrm>
                    <a:prstGeom prst="rect">
                      <a:avLst/>
                    </a:prstGeom>
                  </pic:spPr>
                </pic:pic>
              </a:graphicData>
            </a:graphic>
          </wp:inline>
        </w:drawing>
      </w:r>
    </w:p>
    <w:p w14:paraId="55277CA1" w14:textId="66E503A1" w:rsidR="00595A19" w:rsidRDefault="00595A19" w:rsidP="0089208B"/>
    <w:p w14:paraId="7AC91AD7" w14:textId="4DFAB54C" w:rsidR="00595A19" w:rsidRPr="00595A19" w:rsidRDefault="00595A19" w:rsidP="0089208B">
      <w:pPr>
        <w:rPr>
          <w:b/>
          <w:bCs/>
          <w:u w:val="single"/>
        </w:rPr>
      </w:pPr>
      <w:r w:rsidRPr="00595A19">
        <w:rPr>
          <w:b/>
          <w:bCs/>
          <w:u w:val="single"/>
        </w:rPr>
        <w:t>CONCLUSION:</w:t>
      </w:r>
    </w:p>
    <w:p w14:paraId="2F422167" w14:textId="7FB06908" w:rsidR="00595A19" w:rsidRPr="0089208B" w:rsidRDefault="00595A19" w:rsidP="0089208B">
      <w:r>
        <w:t>From this practical, I have learned about Prolog and implantation of water jug problem.</w:t>
      </w:r>
    </w:p>
    <w:sectPr w:rsidR="00595A19" w:rsidRPr="0089208B" w:rsidSect="0089208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A1E5C" w14:textId="77777777" w:rsidR="000B67AC" w:rsidRDefault="000B67AC" w:rsidP="0089208B">
      <w:pPr>
        <w:spacing w:after="0" w:line="240" w:lineRule="auto"/>
      </w:pPr>
      <w:r>
        <w:separator/>
      </w:r>
    </w:p>
  </w:endnote>
  <w:endnote w:type="continuationSeparator" w:id="0">
    <w:p w14:paraId="286C4295" w14:textId="77777777" w:rsidR="000B67AC" w:rsidRDefault="000B67AC" w:rsidP="00892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4FEA4" w14:textId="77777777" w:rsidR="00D97CB6" w:rsidRDefault="00D97C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67534" w14:textId="2253CFA3" w:rsidR="0089208B" w:rsidRPr="0089208B" w:rsidRDefault="0089208B" w:rsidP="0089208B">
    <w:pPr>
      <w:rPr>
        <w:b/>
        <w:szCs w:val="20"/>
      </w:rPr>
    </w:pPr>
    <w:r w:rsidRPr="00F311F7">
      <w:rPr>
        <w:b/>
        <w:szCs w:val="20"/>
      </w:rPr>
      <w:t>VESIT</w:t>
    </w:r>
    <w:r w:rsidRPr="00F311F7">
      <w:rPr>
        <w:b/>
        <w:szCs w:val="20"/>
      </w:rPr>
      <w:tab/>
    </w:r>
    <w:r w:rsidRPr="00F311F7">
      <w:rPr>
        <w:b/>
        <w:szCs w:val="20"/>
      </w:rPr>
      <w:tab/>
    </w:r>
    <w:r w:rsidRPr="00F311F7">
      <w:rPr>
        <w:b/>
        <w:szCs w:val="20"/>
      </w:rPr>
      <w:tab/>
    </w:r>
    <w:r w:rsidRPr="00F311F7">
      <w:rPr>
        <w:b/>
        <w:szCs w:val="20"/>
      </w:rPr>
      <w:tab/>
    </w:r>
    <w:r w:rsidRPr="00F311F7">
      <w:rPr>
        <w:b/>
        <w:szCs w:val="20"/>
      </w:rPr>
      <w:tab/>
    </w:r>
    <w:r w:rsidRPr="00F311F7">
      <w:rPr>
        <w:b/>
        <w:szCs w:val="20"/>
      </w:rPr>
      <w:fldChar w:fldCharType="begin"/>
    </w:r>
    <w:r w:rsidRPr="00F311F7">
      <w:rPr>
        <w:b/>
        <w:szCs w:val="20"/>
      </w:rPr>
      <w:instrText>PAGE</w:instrText>
    </w:r>
    <w:r w:rsidRPr="00F311F7">
      <w:rPr>
        <w:b/>
        <w:szCs w:val="20"/>
      </w:rPr>
      <w:fldChar w:fldCharType="separate"/>
    </w:r>
    <w:r>
      <w:rPr>
        <w:b/>
        <w:szCs w:val="20"/>
      </w:rPr>
      <w:t>5</w:t>
    </w:r>
    <w:r w:rsidRPr="00F311F7">
      <w:rPr>
        <w:b/>
        <w:szCs w:val="20"/>
      </w:rPr>
      <w:fldChar w:fldCharType="end"/>
    </w:r>
    <w:r w:rsidRPr="00F311F7">
      <w:rPr>
        <w:b/>
        <w:szCs w:val="20"/>
      </w:rPr>
      <w:tab/>
    </w:r>
    <w:r w:rsidRPr="00F311F7">
      <w:rPr>
        <w:b/>
        <w:szCs w:val="20"/>
      </w:rPr>
      <w:tab/>
    </w:r>
    <w:r w:rsidRPr="00F311F7">
      <w:rPr>
        <w:b/>
        <w:szCs w:val="20"/>
      </w:rPr>
      <w:tab/>
    </w:r>
    <w:r w:rsidRPr="00F311F7">
      <w:rPr>
        <w:b/>
        <w:szCs w:val="20"/>
      </w:rPr>
      <w:tab/>
      <w:t>NARENDER KESWANI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E9D93" w14:textId="77777777" w:rsidR="00D97CB6" w:rsidRDefault="00D97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5406A" w14:textId="77777777" w:rsidR="000B67AC" w:rsidRDefault="000B67AC" w:rsidP="0089208B">
      <w:pPr>
        <w:spacing w:after="0" w:line="240" w:lineRule="auto"/>
      </w:pPr>
      <w:r>
        <w:separator/>
      </w:r>
    </w:p>
  </w:footnote>
  <w:footnote w:type="continuationSeparator" w:id="0">
    <w:p w14:paraId="2E359109" w14:textId="77777777" w:rsidR="000B67AC" w:rsidRDefault="000B67AC" w:rsidP="008920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C901D" w14:textId="77777777" w:rsidR="00D97CB6" w:rsidRDefault="00D97C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24BE" w14:textId="7A266185" w:rsidR="0089208B" w:rsidRPr="0011213E" w:rsidRDefault="0089208B" w:rsidP="0089208B">
    <w:pPr>
      <w:pStyle w:val="NoSpacing"/>
      <w:rPr>
        <w:b/>
        <w:bCs/>
      </w:rPr>
    </w:pPr>
    <w:r>
      <w:rPr>
        <w:b/>
        <w:bCs/>
      </w:rPr>
      <w:pict w14:anchorId="6338C2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798314" o:spid="_x0000_s1025" type="#_x0000_t136" style="position:absolute;margin-left:0;margin-top:0;width:602.15pt;height:66pt;rotation:315;z-index:-251658240;mso-position-horizontal:center;mso-position-horizontal-relative:margin;mso-position-vertical:center;mso-position-vertical-relative:margin" o:allowincell="f" fillcolor="#a5a5a5 [2092]" stroked="f">
          <v:textpath style="font-family:&quot;Calibri&quot;;font-size:54pt" string="24 Narender Keswani VESIT"/>
          <w10:wrap anchorx="margin" anchory="margin"/>
        </v:shape>
      </w:pict>
    </w:r>
    <w:r w:rsidRPr="0011213E">
      <w:rPr>
        <w:b/>
        <w:bCs/>
      </w:rPr>
      <w:t>FYMCA-B</w:t>
    </w:r>
    <w:r w:rsidRPr="0011213E">
      <w:rPr>
        <w:b/>
        <w:bCs/>
      </w:rPr>
      <w:tab/>
    </w:r>
    <w:r w:rsidRPr="0011213E">
      <w:rPr>
        <w:b/>
        <w:bCs/>
      </w:rPr>
      <w:tab/>
    </w:r>
    <w:r w:rsidRPr="0011213E">
      <w:rPr>
        <w:b/>
        <w:bCs/>
      </w:rPr>
      <w:tab/>
    </w:r>
    <w:r>
      <w:rPr>
        <w:b/>
        <w:bCs/>
      </w:rPr>
      <w:t xml:space="preserve">            SEM-II</w:t>
    </w:r>
    <w:r>
      <w:rPr>
        <w:b/>
        <w:bCs/>
      </w:rPr>
      <w:tab/>
    </w:r>
    <w:r>
      <w:rPr>
        <w:b/>
        <w:bCs/>
      </w:rPr>
      <w:tab/>
    </w:r>
    <w:r>
      <w:rPr>
        <w:b/>
        <w:bCs/>
      </w:rPr>
      <w:tab/>
    </w:r>
    <w:r>
      <w:rPr>
        <w:b/>
        <w:bCs/>
      </w:rPr>
      <w:tab/>
    </w:r>
    <w:r>
      <w:rPr>
        <w:b/>
        <w:bCs/>
      </w:rPr>
      <w:tab/>
    </w:r>
    <w:r w:rsidRPr="0011213E">
      <w:rPr>
        <w:b/>
        <w:bCs/>
      </w:rPr>
      <w:t>DATE:</w:t>
    </w:r>
    <w:r>
      <w:rPr>
        <w:b/>
        <w:bCs/>
      </w:rPr>
      <w:t>02</w:t>
    </w:r>
    <w:r w:rsidRPr="0011213E">
      <w:rPr>
        <w:b/>
        <w:bCs/>
      </w:rPr>
      <w:t>/0</w:t>
    </w:r>
    <w:r>
      <w:rPr>
        <w:b/>
        <w:bCs/>
      </w:rPr>
      <w:t>5</w:t>
    </w:r>
    <w:r w:rsidRPr="0011213E">
      <w:rPr>
        <w:b/>
        <w:bCs/>
      </w:rPr>
      <w:t>/2022</w:t>
    </w:r>
  </w:p>
  <w:p w14:paraId="6D9E974D" w14:textId="39A41D34" w:rsidR="0089208B" w:rsidRPr="0089208B" w:rsidRDefault="0089208B" w:rsidP="0089208B">
    <w:pPr>
      <w:pStyle w:val="NoSpacing"/>
      <w:rPr>
        <w:b/>
        <w:bCs/>
      </w:rPr>
    </w:pPr>
    <w:r w:rsidRPr="0011213E">
      <w:rPr>
        <w:b/>
        <w:bCs/>
      </w:rPr>
      <w:t>AL/ML</w:t>
    </w:r>
    <w:r w:rsidRPr="0011213E">
      <w:rPr>
        <w:b/>
        <w:bCs/>
      </w:rPr>
      <w:tab/>
    </w:r>
    <w:r w:rsidRPr="0011213E">
      <w:rPr>
        <w:b/>
        <w:bCs/>
      </w:rPr>
      <w:tab/>
    </w:r>
    <w:r w:rsidRPr="0011213E">
      <w:rPr>
        <w:b/>
        <w:bCs/>
      </w:rPr>
      <w:tab/>
    </w:r>
    <w:r w:rsidRPr="0011213E">
      <w:rPr>
        <w:b/>
        <w:bCs/>
      </w:rPr>
      <w:tab/>
      <w:t>PRACTICAL NO: 0</w:t>
    </w:r>
    <w:r w:rsidR="00D97CB6">
      <w:rPr>
        <w:b/>
        <w:bCs/>
      </w:rPr>
      <w:t>2</w:t>
    </w:r>
    <w:r w:rsidRPr="0011213E">
      <w:rPr>
        <w:b/>
        <w:bCs/>
      </w:rPr>
      <w:tab/>
    </w:r>
    <w:r w:rsidRPr="0011213E">
      <w:rPr>
        <w:b/>
        <w:bCs/>
      </w:rPr>
      <w:tab/>
    </w:r>
    <w:r w:rsidRPr="0011213E">
      <w:rPr>
        <w:b/>
        <w:bCs/>
      </w:rPr>
      <w:tab/>
    </w:r>
    <w:r w:rsidRPr="0011213E">
      <w:rPr>
        <w:b/>
        <w:bCs/>
      </w:rPr>
      <w:tab/>
      <w:t>ROLL NO: 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D3049" w14:textId="77777777" w:rsidR="00D97CB6" w:rsidRDefault="00D97C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8B"/>
    <w:rsid w:val="000B67AC"/>
    <w:rsid w:val="00235594"/>
    <w:rsid w:val="00595A19"/>
    <w:rsid w:val="0089208B"/>
    <w:rsid w:val="00D97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3125D"/>
  <w15:chartTrackingRefBased/>
  <w15:docId w15:val="{87D3B375-F364-4A6B-A65F-DFA95F246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20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208B"/>
  </w:style>
  <w:style w:type="paragraph" w:styleId="Footer">
    <w:name w:val="footer"/>
    <w:basedOn w:val="Normal"/>
    <w:link w:val="FooterChar"/>
    <w:uiPriority w:val="99"/>
    <w:unhideWhenUsed/>
    <w:rsid w:val="008920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208B"/>
  </w:style>
  <w:style w:type="paragraph" w:styleId="NoSpacing">
    <w:name w:val="No Spacing"/>
    <w:uiPriority w:val="1"/>
    <w:qFormat/>
    <w:rsid w:val="008920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2</cp:revision>
  <cp:lastPrinted>2022-05-28T11:22:00Z</cp:lastPrinted>
  <dcterms:created xsi:type="dcterms:W3CDTF">2022-05-28T11:14:00Z</dcterms:created>
  <dcterms:modified xsi:type="dcterms:W3CDTF">2022-05-28T12:44:00Z</dcterms:modified>
</cp:coreProperties>
</file>