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1DC8" w14:textId="09C72EBA" w:rsidR="00467EAC" w:rsidRPr="00467EAC" w:rsidRDefault="00467EAC" w:rsidP="00467EAC">
      <w:pPr>
        <w:pStyle w:val="NoSpacing"/>
        <w:jc w:val="center"/>
        <w:rPr>
          <w:rFonts w:cstheme="minorHAnsi"/>
          <w:b/>
          <w:bCs/>
          <w:sz w:val="28"/>
          <w:szCs w:val="28"/>
          <w:u w:val="single"/>
        </w:rPr>
      </w:pPr>
      <w:r w:rsidRPr="005F2E91">
        <w:rPr>
          <w:rFonts w:cstheme="minorHAnsi"/>
          <w:b/>
          <w:bCs/>
          <w:sz w:val="28"/>
          <w:szCs w:val="28"/>
          <w:u w:val="single"/>
        </w:rPr>
        <w:t xml:space="preserve">AIM: </w:t>
      </w:r>
      <w:r w:rsidRPr="005F2E91">
        <w:rPr>
          <w:rFonts w:cstheme="minorHAnsi"/>
          <w:b/>
          <w:bCs/>
          <w:color w:val="3C4043"/>
          <w:spacing w:val="3"/>
          <w:sz w:val="28"/>
          <w:szCs w:val="28"/>
          <w:u w:val="single"/>
        </w:rPr>
        <w:t>IMPLEMENTATION AND ANALYSIS OF CLUSTERING ALGORITHMS LIKE K-MEANS</w:t>
      </w:r>
    </w:p>
    <w:p w14:paraId="7912B91B" w14:textId="27639C55" w:rsidR="00467EAC" w:rsidRPr="00467EAC" w:rsidRDefault="00467EAC">
      <w:pPr>
        <w:rPr>
          <w:b/>
          <w:bCs/>
          <w:u w:val="single"/>
        </w:rPr>
      </w:pPr>
      <w:r w:rsidRPr="00467EAC">
        <w:rPr>
          <w:b/>
          <w:bCs/>
          <w:u w:val="single"/>
        </w:rPr>
        <w:t>THEORY:</w:t>
      </w:r>
    </w:p>
    <w:p w14:paraId="1C55949B" w14:textId="3337A71C" w:rsidR="00356696" w:rsidRDefault="00356696">
      <w:r>
        <w:t xml:space="preserve">K-medoids clustering is a variant of K-means that is more robust to noises and outliers. Instead of using the mean point as the </w:t>
      </w:r>
      <w:proofErr w:type="spellStart"/>
      <w:r>
        <w:t>center</w:t>
      </w:r>
      <w:proofErr w:type="spellEnd"/>
      <w:r>
        <w:t xml:space="preserve"> of a cluster, K</w:t>
      </w:r>
      <w:r>
        <w:t xml:space="preserve">medoids uses an actual point in the cluster to represent it. Medoid is the most centrally located object of the cluster, with minimum sum of distances to other points. </w:t>
      </w:r>
    </w:p>
    <w:p w14:paraId="2853A13E" w14:textId="0CD9AEDF" w:rsidR="00356696" w:rsidRDefault="00356696">
      <w:r>
        <w:t xml:space="preserve">The group of points in the right form a cluster, while the rightmost point is an outlier. Mean is greatly influenced by the outlier and thus cannot represent the correct cluster </w:t>
      </w:r>
      <w:proofErr w:type="spellStart"/>
      <w:r>
        <w:t>center</w:t>
      </w:r>
      <w:proofErr w:type="spellEnd"/>
      <w:r>
        <w:t xml:space="preserve">, while medoid is robust to the outlier and correctly represents the cluster </w:t>
      </w:r>
      <w:proofErr w:type="spellStart"/>
      <w:r>
        <w:t>center</w:t>
      </w:r>
      <w:proofErr w:type="spellEnd"/>
      <w:r>
        <w:t>. It is a clustering algorithm resembling the K-Means clustering technique. It falls under the category of unsupervised machine learning. It majorly differs from the K-Means algorithm in terms of the way it selects the clusters’ centres. The former selects the average of a cluster’s points as its centre (which may or may not be one of the data points) while the latter always picks the actual data points from the clusters as their centres (also known as ‘exemplars’ or ‘medoids’). K-Medoids also differ in this respect from the K-Medians algorithm which is the same as K-means, except that it chooses the medians (instead of means) of the clusters as centres</w:t>
      </w:r>
    </w:p>
    <w:p w14:paraId="5C662D51" w14:textId="1C750E6A" w:rsidR="00356696" w:rsidRPr="0090373B" w:rsidRDefault="00356696">
      <w:pPr>
        <w:rPr>
          <w:b/>
          <w:bCs/>
          <w:u w:val="single"/>
        </w:rPr>
      </w:pPr>
      <w:r w:rsidRPr="0090373B">
        <w:rPr>
          <w:b/>
          <w:bCs/>
          <w:u w:val="single"/>
        </w:rPr>
        <w:t>SOURCE CODE:</w:t>
      </w:r>
    </w:p>
    <w:p w14:paraId="36EEE317" w14:textId="220B0501" w:rsidR="00356696" w:rsidRPr="0090373B" w:rsidRDefault="009330DA" w:rsidP="009330DA">
      <w:pPr>
        <w:pStyle w:val="ListParagraph"/>
        <w:numPr>
          <w:ilvl w:val="0"/>
          <w:numId w:val="1"/>
        </w:numPr>
        <w:rPr>
          <w:b/>
          <w:bCs/>
          <w:u w:val="single"/>
        </w:rPr>
      </w:pPr>
      <w:r w:rsidRPr="0090373B">
        <w:rPr>
          <w:b/>
          <w:bCs/>
          <w:u w:val="single"/>
        </w:rPr>
        <w:t>IMPORTING LIBRARIES &amp; READING DATASET:</w:t>
      </w:r>
    </w:p>
    <w:p w14:paraId="288BA358" w14:textId="24FE7903" w:rsidR="009330DA" w:rsidRDefault="009330DA" w:rsidP="0090373B">
      <w:pPr>
        <w:pStyle w:val="ListParagraph"/>
      </w:pPr>
      <w:r>
        <w:rPr>
          <w:noProof/>
        </w:rPr>
        <w:drawing>
          <wp:inline distT="0" distB="0" distL="0" distR="0" wp14:anchorId="43C20209" wp14:editId="1FFC16AC">
            <wp:extent cx="4125970" cy="262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9949" cy="2631435"/>
                    </a:xfrm>
                    <a:prstGeom prst="rect">
                      <a:avLst/>
                    </a:prstGeom>
                  </pic:spPr>
                </pic:pic>
              </a:graphicData>
            </a:graphic>
          </wp:inline>
        </w:drawing>
      </w:r>
    </w:p>
    <w:p w14:paraId="5175283A" w14:textId="1695257F" w:rsidR="0090373B" w:rsidRDefault="0090373B" w:rsidP="0090373B">
      <w:pPr>
        <w:pStyle w:val="ListParagraph"/>
      </w:pPr>
    </w:p>
    <w:p w14:paraId="72CC263E" w14:textId="1CE3FFB4" w:rsidR="0090373B" w:rsidRDefault="0090373B" w:rsidP="0090373B">
      <w:pPr>
        <w:pStyle w:val="ListParagraph"/>
      </w:pPr>
    </w:p>
    <w:p w14:paraId="71D55482" w14:textId="2018014E" w:rsidR="0090373B" w:rsidRDefault="0090373B" w:rsidP="0090373B">
      <w:pPr>
        <w:pStyle w:val="ListParagraph"/>
      </w:pPr>
    </w:p>
    <w:p w14:paraId="53F6CD66" w14:textId="3E32A782" w:rsidR="0090373B" w:rsidRDefault="0090373B" w:rsidP="0090373B">
      <w:pPr>
        <w:pStyle w:val="ListParagraph"/>
      </w:pPr>
    </w:p>
    <w:p w14:paraId="3850FDD2" w14:textId="162621BB" w:rsidR="0090373B" w:rsidRDefault="0090373B" w:rsidP="0090373B">
      <w:pPr>
        <w:pStyle w:val="ListParagraph"/>
      </w:pPr>
    </w:p>
    <w:p w14:paraId="4FE8BE80" w14:textId="2EE11DDA" w:rsidR="0090373B" w:rsidRDefault="0090373B" w:rsidP="0090373B">
      <w:pPr>
        <w:pStyle w:val="ListParagraph"/>
      </w:pPr>
    </w:p>
    <w:p w14:paraId="0D42F683" w14:textId="5CF7A98C" w:rsidR="0090373B" w:rsidRDefault="0090373B" w:rsidP="0090373B">
      <w:pPr>
        <w:pStyle w:val="ListParagraph"/>
      </w:pPr>
    </w:p>
    <w:p w14:paraId="24305546" w14:textId="6D442A1B" w:rsidR="0090373B" w:rsidRDefault="0090373B" w:rsidP="0090373B">
      <w:pPr>
        <w:pStyle w:val="ListParagraph"/>
      </w:pPr>
    </w:p>
    <w:p w14:paraId="6B10392E" w14:textId="686E7EC9" w:rsidR="0090373B" w:rsidRDefault="0090373B" w:rsidP="0090373B">
      <w:pPr>
        <w:pStyle w:val="ListParagraph"/>
      </w:pPr>
    </w:p>
    <w:p w14:paraId="7202E691" w14:textId="74544B0C" w:rsidR="0090373B" w:rsidRDefault="0090373B" w:rsidP="0090373B">
      <w:pPr>
        <w:pStyle w:val="ListParagraph"/>
      </w:pPr>
    </w:p>
    <w:p w14:paraId="592DCB2D" w14:textId="77777777" w:rsidR="009330DA" w:rsidRDefault="009330DA" w:rsidP="00467EAC"/>
    <w:p w14:paraId="50D2AE70" w14:textId="1EF96033" w:rsidR="009330DA" w:rsidRPr="0090373B" w:rsidRDefault="009330DA" w:rsidP="009330DA">
      <w:pPr>
        <w:pStyle w:val="ListParagraph"/>
        <w:numPr>
          <w:ilvl w:val="0"/>
          <w:numId w:val="1"/>
        </w:numPr>
        <w:rPr>
          <w:b/>
          <w:bCs/>
          <w:u w:val="single"/>
        </w:rPr>
      </w:pPr>
      <w:r w:rsidRPr="0090373B">
        <w:rPr>
          <w:b/>
          <w:bCs/>
          <w:u w:val="single"/>
        </w:rPr>
        <w:lastRenderedPageBreak/>
        <w:t>DATA PREPROCESSING:</w:t>
      </w:r>
    </w:p>
    <w:p w14:paraId="7560DDF6" w14:textId="77777777" w:rsidR="009330DA" w:rsidRDefault="009330DA" w:rsidP="009330DA">
      <w:pPr>
        <w:pStyle w:val="ListParagraph"/>
        <w:rPr>
          <w:noProof/>
        </w:rPr>
      </w:pPr>
    </w:p>
    <w:p w14:paraId="21BE07D0" w14:textId="364A7768" w:rsidR="009330DA" w:rsidRDefault="009330DA" w:rsidP="009330DA">
      <w:pPr>
        <w:pStyle w:val="ListParagraph"/>
      </w:pPr>
      <w:r>
        <w:rPr>
          <w:noProof/>
        </w:rPr>
        <w:drawing>
          <wp:inline distT="0" distB="0" distL="0" distR="0" wp14:anchorId="057C609D" wp14:editId="48D53948">
            <wp:extent cx="5306197" cy="21934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636" b="35365"/>
                    <a:stretch/>
                  </pic:blipFill>
                  <pic:spPr bwMode="auto">
                    <a:xfrm>
                      <a:off x="0" y="0"/>
                      <a:ext cx="5322063" cy="220003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D3A4DE0" wp14:editId="1746DA78">
            <wp:extent cx="5731510" cy="706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5171"/>
                    <a:stretch/>
                  </pic:blipFill>
                  <pic:spPr bwMode="auto">
                    <a:xfrm>
                      <a:off x="0" y="0"/>
                      <a:ext cx="5731510" cy="706845"/>
                    </a:xfrm>
                    <a:prstGeom prst="rect">
                      <a:avLst/>
                    </a:prstGeom>
                    <a:ln>
                      <a:noFill/>
                    </a:ln>
                    <a:extLst>
                      <a:ext uri="{53640926-AAD7-44D8-BBD7-CCE9431645EC}">
                        <a14:shadowObscured xmlns:a14="http://schemas.microsoft.com/office/drawing/2010/main"/>
                      </a:ext>
                    </a:extLst>
                  </pic:spPr>
                </pic:pic>
              </a:graphicData>
            </a:graphic>
          </wp:inline>
        </w:drawing>
      </w:r>
    </w:p>
    <w:p w14:paraId="61D3A5E6" w14:textId="0F904F96" w:rsidR="009330DA" w:rsidRDefault="009330DA" w:rsidP="009330DA">
      <w:pPr>
        <w:pStyle w:val="ListParagraph"/>
      </w:pPr>
    </w:p>
    <w:p w14:paraId="2E49D79A" w14:textId="07C4F319" w:rsidR="009330DA" w:rsidRPr="0090373B" w:rsidRDefault="009330DA" w:rsidP="009330DA">
      <w:pPr>
        <w:pStyle w:val="ListParagraph"/>
        <w:numPr>
          <w:ilvl w:val="0"/>
          <w:numId w:val="1"/>
        </w:numPr>
        <w:rPr>
          <w:b/>
          <w:bCs/>
          <w:u w:val="single"/>
        </w:rPr>
      </w:pPr>
      <w:r w:rsidRPr="0090373B">
        <w:rPr>
          <w:b/>
          <w:bCs/>
          <w:u w:val="single"/>
        </w:rPr>
        <w:t>COUNT OF NULL VALUES:</w:t>
      </w:r>
    </w:p>
    <w:p w14:paraId="29AECA32" w14:textId="318F97E9" w:rsidR="009330DA" w:rsidRDefault="009330DA" w:rsidP="009330DA">
      <w:pPr>
        <w:pStyle w:val="ListParagraph"/>
      </w:pPr>
    </w:p>
    <w:p w14:paraId="0CBC63B9" w14:textId="3687BE0C" w:rsidR="009330DA" w:rsidRDefault="009330DA" w:rsidP="009330DA">
      <w:pPr>
        <w:pStyle w:val="ListParagraph"/>
      </w:pPr>
      <w:r>
        <w:rPr>
          <w:noProof/>
        </w:rPr>
        <w:drawing>
          <wp:inline distT="0" distB="0" distL="0" distR="0" wp14:anchorId="731D5A97" wp14:editId="6FF7100E">
            <wp:extent cx="2243850" cy="169272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311" cy="1695340"/>
                    </a:xfrm>
                    <a:prstGeom prst="rect">
                      <a:avLst/>
                    </a:prstGeom>
                  </pic:spPr>
                </pic:pic>
              </a:graphicData>
            </a:graphic>
          </wp:inline>
        </w:drawing>
      </w:r>
    </w:p>
    <w:p w14:paraId="10929892" w14:textId="77777777" w:rsidR="009330DA" w:rsidRDefault="009330DA" w:rsidP="009330DA">
      <w:pPr>
        <w:pStyle w:val="ListParagraph"/>
      </w:pPr>
    </w:p>
    <w:p w14:paraId="65FF8590" w14:textId="324A5646" w:rsidR="009330DA" w:rsidRPr="0090373B" w:rsidRDefault="009330DA" w:rsidP="009330DA">
      <w:pPr>
        <w:pStyle w:val="ListParagraph"/>
        <w:numPr>
          <w:ilvl w:val="0"/>
          <w:numId w:val="1"/>
        </w:numPr>
        <w:rPr>
          <w:b/>
          <w:bCs/>
          <w:u w:val="single"/>
        </w:rPr>
      </w:pPr>
      <w:r w:rsidRPr="0090373B">
        <w:rPr>
          <w:b/>
          <w:bCs/>
          <w:u w:val="single"/>
        </w:rPr>
        <w:t>DROPPING NULL VALUES:</w:t>
      </w:r>
    </w:p>
    <w:p w14:paraId="68DC7965" w14:textId="77777777" w:rsidR="009330DA" w:rsidRDefault="009330DA" w:rsidP="009330DA">
      <w:pPr>
        <w:pStyle w:val="ListParagraph"/>
      </w:pPr>
    </w:p>
    <w:p w14:paraId="25457FF2" w14:textId="57A2829B" w:rsidR="009330DA" w:rsidRDefault="009330DA" w:rsidP="009330DA">
      <w:pPr>
        <w:pStyle w:val="ListParagraph"/>
      </w:pPr>
      <w:r>
        <w:rPr>
          <w:noProof/>
        </w:rPr>
        <w:drawing>
          <wp:inline distT="0" distB="0" distL="0" distR="0" wp14:anchorId="1B238DD4" wp14:editId="1DC854B1">
            <wp:extent cx="2939143" cy="249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621" cy="2502603"/>
                    </a:xfrm>
                    <a:prstGeom prst="rect">
                      <a:avLst/>
                    </a:prstGeom>
                  </pic:spPr>
                </pic:pic>
              </a:graphicData>
            </a:graphic>
          </wp:inline>
        </w:drawing>
      </w:r>
    </w:p>
    <w:p w14:paraId="1079671A" w14:textId="77777777" w:rsidR="0090373B" w:rsidRDefault="0090373B" w:rsidP="009330DA">
      <w:pPr>
        <w:pStyle w:val="ListParagraph"/>
      </w:pPr>
    </w:p>
    <w:p w14:paraId="3F1C0890" w14:textId="73DCBD79" w:rsidR="009330DA" w:rsidRPr="0090373B" w:rsidRDefault="0090373B" w:rsidP="0090373B">
      <w:pPr>
        <w:pStyle w:val="ListParagraph"/>
        <w:numPr>
          <w:ilvl w:val="0"/>
          <w:numId w:val="1"/>
        </w:numPr>
        <w:rPr>
          <w:b/>
          <w:bCs/>
          <w:u w:val="single"/>
        </w:rPr>
      </w:pPr>
      <w:r w:rsidRPr="0090373B">
        <w:rPr>
          <w:b/>
          <w:bCs/>
          <w:u w:val="single"/>
        </w:rPr>
        <w:lastRenderedPageBreak/>
        <w:t>NORMALIZATION:</w:t>
      </w:r>
    </w:p>
    <w:p w14:paraId="765DD26D" w14:textId="466606BC" w:rsidR="0090373B" w:rsidRDefault="0090373B" w:rsidP="0090373B">
      <w:pPr>
        <w:pStyle w:val="ListParagraph"/>
      </w:pPr>
      <w:r>
        <w:rPr>
          <w:noProof/>
        </w:rPr>
        <w:drawing>
          <wp:inline distT="0" distB="0" distL="0" distR="0" wp14:anchorId="531D290C" wp14:editId="4499B431">
            <wp:extent cx="5731510" cy="1899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9285"/>
                    </a:xfrm>
                    <a:prstGeom prst="rect">
                      <a:avLst/>
                    </a:prstGeom>
                  </pic:spPr>
                </pic:pic>
              </a:graphicData>
            </a:graphic>
          </wp:inline>
        </w:drawing>
      </w:r>
    </w:p>
    <w:p w14:paraId="2EA6830E" w14:textId="594C69D6" w:rsidR="009330DA" w:rsidRDefault="009330DA" w:rsidP="009330DA">
      <w:pPr>
        <w:pStyle w:val="ListParagraph"/>
      </w:pPr>
    </w:p>
    <w:p w14:paraId="63850E2F" w14:textId="7872D2BC" w:rsidR="0090373B" w:rsidRDefault="0090373B" w:rsidP="0090373B">
      <w:pPr>
        <w:pStyle w:val="ListParagraph"/>
        <w:numPr>
          <w:ilvl w:val="0"/>
          <w:numId w:val="1"/>
        </w:numPr>
        <w:rPr>
          <w:b/>
          <w:bCs/>
          <w:u w:val="single"/>
        </w:rPr>
      </w:pPr>
      <w:r w:rsidRPr="0090373B">
        <w:rPr>
          <w:b/>
          <w:bCs/>
          <w:u w:val="single"/>
        </w:rPr>
        <w:t>INSTALLING &amp; IMPORTING LIBRARIES FOR KMEDIOD:</w:t>
      </w:r>
    </w:p>
    <w:p w14:paraId="680B7FCA" w14:textId="77777777" w:rsidR="00467EAC" w:rsidRPr="0090373B" w:rsidRDefault="00467EAC" w:rsidP="00467EAC">
      <w:pPr>
        <w:pStyle w:val="ListParagraph"/>
        <w:rPr>
          <w:b/>
          <w:bCs/>
          <w:u w:val="single"/>
        </w:rPr>
      </w:pPr>
    </w:p>
    <w:p w14:paraId="27AA16EC" w14:textId="3AF5AA6E" w:rsidR="0090373B" w:rsidRDefault="0090373B" w:rsidP="0090373B">
      <w:pPr>
        <w:pStyle w:val="ListParagraph"/>
      </w:pPr>
      <w:r>
        <w:rPr>
          <w:noProof/>
        </w:rPr>
        <w:drawing>
          <wp:inline distT="0" distB="0" distL="0" distR="0" wp14:anchorId="2D774679" wp14:editId="10B5D785">
            <wp:extent cx="5731510" cy="1239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9520"/>
                    </a:xfrm>
                    <a:prstGeom prst="rect">
                      <a:avLst/>
                    </a:prstGeom>
                  </pic:spPr>
                </pic:pic>
              </a:graphicData>
            </a:graphic>
          </wp:inline>
        </w:drawing>
      </w:r>
    </w:p>
    <w:p w14:paraId="7D980F41" w14:textId="4D8E33E3" w:rsidR="0090373B" w:rsidRDefault="0090373B" w:rsidP="0090373B">
      <w:pPr>
        <w:pStyle w:val="ListParagraph"/>
      </w:pPr>
    </w:p>
    <w:p w14:paraId="63696E4B" w14:textId="1C324E36" w:rsidR="0090373B" w:rsidRDefault="00467EAC" w:rsidP="00467EAC">
      <w:pPr>
        <w:pStyle w:val="ListParagraph"/>
        <w:numPr>
          <w:ilvl w:val="0"/>
          <w:numId w:val="1"/>
        </w:numPr>
        <w:rPr>
          <w:b/>
          <w:bCs/>
          <w:u w:val="single"/>
        </w:rPr>
      </w:pPr>
      <w:r w:rsidRPr="00467EAC">
        <w:rPr>
          <w:b/>
          <w:bCs/>
          <w:u w:val="single"/>
        </w:rPr>
        <w:t>BUILDING MODEL OF K-MEDIOD &amp; PREDICTION OF BREAST CANCER:</w:t>
      </w:r>
    </w:p>
    <w:p w14:paraId="50EF41B0" w14:textId="77777777" w:rsidR="00467EAC" w:rsidRPr="00467EAC" w:rsidRDefault="00467EAC" w:rsidP="00467EAC">
      <w:pPr>
        <w:pStyle w:val="ListParagraph"/>
        <w:rPr>
          <w:b/>
          <w:bCs/>
          <w:u w:val="single"/>
        </w:rPr>
      </w:pPr>
    </w:p>
    <w:p w14:paraId="4F45E55A" w14:textId="05B7CF23" w:rsidR="00467EAC" w:rsidRDefault="00467EAC" w:rsidP="00467EAC">
      <w:pPr>
        <w:pStyle w:val="ListParagraph"/>
      </w:pPr>
      <w:r>
        <w:rPr>
          <w:noProof/>
        </w:rPr>
        <w:drawing>
          <wp:inline distT="0" distB="0" distL="0" distR="0" wp14:anchorId="18F7A341" wp14:editId="11E616EA">
            <wp:extent cx="5731510" cy="2176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6780"/>
                    </a:xfrm>
                    <a:prstGeom prst="rect">
                      <a:avLst/>
                    </a:prstGeom>
                  </pic:spPr>
                </pic:pic>
              </a:graphicData>
            </a:graphic>
          </wp:inline>
        </w:drawing>
      </w:r>
    </w:p>
    <w:p w14:paraId="77922F27" w14:textId="3E27E946" w:rsidR="00467EAC" w:rsidRDefault="00467EAC" w:rsidP="00467EAC">
      <w:pPr>
        <w:pStyle w:val="ListParagraph"/>
      </w:pPr>
    </w:p>
    <w:p w14:paraId="1C2CF0E2" w14:textId="72866D80" w:rsidR="00467EAC" w:rsidRPr="00467EAC" w:rsidRDefault="00467EAC" w:rsidP="00467EAC">
      <w:pPr>
        <w:pStyle w:val="ListParagraph"/>
        <w:numPr>
          <w:ilvl w:val="0"/>
          <w:numId w:val="1"/>
        </w:numPr>
        <w:rPr>
          <w:b/>
          <w:bCs/>
          <w:u w:val="single"/>
        </w:rPr>
      </w:pPr>
      <w:r w:rsidRPr="00467EAC">
        <w:rPr>
          <w:b/>
          <w:bCs/>
          <w:u w:val="single"/>
        </w:rPr>
        <w:t>CONFUSION MATRIX:</w:t>
      </w:r>
    </w:p>
    <w:p w14:paraId="2A23AB75" w14:textId="03E23891" w:rsidR="00467EAC" w:rsidRDefault="00467EAC" w:rsidP="00467EAC">
      <w:pPr>
        <w:pStyle w:val="ListParagraph"/>
      </w:pPr>
      <w:r>
        <w:rPr>
          <w:noProof/>
        </w:rPr>
        <w:drawing>
          <wp:inline distT="0" distB="0" distL="0" distR="0" wp14:anchorId="62F13553" wp14:editId="17F43F8E">
            <wp:extent cx="5731510" cy="11080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8075"/>
                    </a:xfrm>
                    <a:prstGeom prst="rect">
                      <a:avLst/>
                    </a:prstGeom>
                  </pic:spPr>
                </pic:pic>
              </a:graphicData>
            </a:graphic>
          </wp:inline>
        </w:drawing>
      </w:r>
    </w:p>
    <w:p w14:paraId="2F3AEF57" w14:textId="77777777" w:rsidR="00467EAC" w:rsidRDefault="00467EAC" w:rsidP="00467EAC">
      <w:pPr>
        <w:rPr>
          <w:b/>
          <w:bCs/>
          <w:u w:val="single"/>
        </w:rPr>
      </w:pPr>
      <w:r w:rsidRPr="00467EAC">
        <w:rPr>
          <w:b/>
          <w:bCs/>
          <w:u w:val="single"/>
        </w:rPr>
        <w:t>CONCLUSION:</w:t>
      </w:r>
    </w:p>
    <w:p w14:paraId="797429C1" w14:textId="73382244" w:rsidR="00467EAC" w:rsidRPr="00467EAC" w:rsidRDefault="00467EAC" w:rsidP="00467EAC">
      <w:pPr>
        <w:rPr>
          <w:b/>
          <w:bCs/>
          <w:u w:val="single"/>
        </w:rPr>
      </w:pPr>
      <w:r>
        <w:t>From this practical, I have learned the implementation of k-medoid in python.</w:t>
      </w:r>
    </w:p>
    <w:sectPr w:rsidR="00467EAC" w:rsidRPr="00467EAC" w:rsidSect="00467EA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999B" w14:textId="77777777" w:rsidR="004B4BA7" w:rsidRDefault="004B4BA7" w:rsidP="00467EAC">
      <w:pPr>
        <w:spacing w:after="0" w:line="240" w:lineRule="auto"/>
      </w:pPr>
      <w:r>
        <w:separator/>
      </w:r>
    </w:p>
  </w:endnote>
  <w:endnote w:type="continuationSeparator" w:id="0">
    <w:p w14:paraId="2352D3BB" w14:textId="77777777" w:rsidR="004B4BA7" w:rsidRDefault="004B4BA7" w:rsidP="0046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3A15" w14:textId="77777777" w:rsidR="009765DB" w:rsidRDefault="00976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AEBB" w14:textId="63275C2D" w:rsidR="00467EAC" w:rsidRPr="00467EAC" w:rsidRDefault="00467EAC" w:rsidP="00467EAC">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29F8" w14:textId="77777777" w:rsidR="009765DB" w:rsidRDefault="00976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77002" w14:textId="77777777" w:rsidR="004B4BA7" w:rsidRDefault="004B4BA7" w:rsidP="00467EAC">
      <w:pPr>
        <w:spacing w:after="0" w:line="240" w:lineRule="auto"/>
      </w:pPr>
      <w:r>
        <w:separator/>
      </w:r>
    </w:p>
  </w:footnote>
  <w:footnote w:type="continuationSeparator" w:id="0">
    <w:p w14:paraId="1397FBCC" w14:textId="77777777" w:rsidR="004B4BA7" w:rsidRDefault="004B4BA7" w:rsidP="0046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0820" w14:textId="77777777" w:rsidR="009765DB" w:rsidRDefault="00976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BD30" w14:textId="77777777" w:rsidR="00467EAC" w:rsidRPr="0011213E" w:rsidRDefault="00467EAC" w:rsidP="00467EAC">
    <w:pPr>
      <w:pStyle w:val="NoSpacing"/>
      <w:rPr>
        <w:b/>
        <w:bCs/>
      </w:rPr>
    </w:pPr>
    <w:r>
      <w:rPr>
        <w:b/>
        <w:bCs/>
      </w:rPr>
      <w:pict w14:anchorId="0CBD83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7216;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 xml:space="preserve">  </w:t>
    </w:r>
    <w:r w:rsidRPr="0011213E">
      <w:rPr>
        <w:b/>
        <w:bCs/>
      </w:rPr>
      <w:t>/0</w:t>
    </w:r>
    <w:r>
      <w:rPr>
        <w:b/>
        <w:bCs/>
      </w:rPr>
      <w:t xml:space="preserve"> </w:t>
    </w:r>
    <w:r w:rsidRPr="0011213E">
      <w:rPr>
        <w:b/>
        <w:bCs/>
      </w:rPr>
      <w:t>/2022</w:t>
    </w:r>
  </w:p>
  <w:p w14:paraId="2389033B" w14:textId="1B943ABF" w:rsidR="00467EAC" w:rsidRPr="00467EAC" w:rsidRDefault="00467EAC" w:rsidP="00467EAC">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6</w:t>
    </w:r>
    <w:r w:rsidRPr="0011213E">
      <w:rPr>
        <w:b/>
        <w:bCs/>
      </w:rPr>
      <w:tab/>
    </w:r>
    <w:r w:rsidRPr="0011213E">
      <w:rPr>
        <w:b/>
        <w:bCs/>
      </w:rPr>
      <w:tab/>
    </w:r>
    <w:r w:rsidRPr="0011213E">
      <w:rPr>
        <w:b/>
        <w:bCs/>
      </w:rPr>
      <w:tab/>
    </w:r>
    <w:r w:rsidRPr="0011213E">
      <w:rPr>
        <w:b/>
        <w:bCs/>
      </w:rPr>
      <w:tab/>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100C" w14:textId="77777777" w:rsidR="009765DB" w:rsidRDefault="00976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F33BD"/>
    <w:multiLevelType w:val="hybridMultilevel"/>
    <w:tmpl w:val="78001F6A"/>
    <w:lvl w:ilvl="0" w:tplc="5A5CE0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8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96"/>
    <w:rsid w:val="00356696"/>
    <w:rsid w:val="00467EAC"/>
    <w:rsid w:val="004B4BA7"/>
    <w:rsid w:val="0090373B"/>
    <w:rsid w:val="009330DA"/>
    <w:rsid w:val="009765DB"/>
    <w:rsid w:val="00D1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4CEC8"/>
  <w15:chartTrackingRefBased/>
  <w15:docId w15:val="{89096698-88C1-4AD8-8527-701F98B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DA"/>
    <w:pPr>
      <w:ind w:left="720"/>
      <w:contextualSpacing/>
    </w:pPr>
  </w:style>
  <w:style w:type="paragraph" w:styleId="Header">
    <w:name w:val="header"/>
    <w:basedOn w:val="Normal"/>
    <w:link w:val="HeaderChar"/>
    <w:uiPriority w:val="99"/>
    <w:unhideWhenUsed/>
    <w:rsid w:val="0046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EAC"/>
  </w:style>
  <w:style w:type="paragraph" w:styleId="Footer">
    <w:name w:val="footer"/>
    <w:basedOn w:val="Normal"/>
    <w:link w:val="FooterChar"/>
    <w:uiPriority w:val="99"/>
    <w:unhideWhenUsed/>
    <w:rsid w:val="0046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EAC"/>
  </w:style>
  <w:style w:type="paragraph" w:styleId="NoSpacing">
    <w:name w:val="No Spacing"/>
    <w:uiPriority w:val="1"/>
    <w:qFormat/>
    <w:rsid w:val="00467E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2022-06-19T03:37:00Z</dcterms:created>
  <dcterms:modified xsi:type="dcterms:W3CDTF">2022-06-19T10:39:00Z</dcterms:modified>
</cp:coreProperties>
</file>