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2561" w14:textId="0508EDBF" w:rsidR="004B4FB0" w:rsidRPr="004B4FB0" w:rsidRDefault="004B4FB0" w:rsidP="004B4FB0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B4FB0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AIM: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4B4FB0">
        <w:rPr>
          <w:rFonts w:cstheme="minorHAnsi"/>
          <w:b/>
          <w:bCs/>
          <w:sz w:val="28"/>
          <w:szCs w:val="28"/>
          <w:u w:val="single"/>
        </w:rPr>
        <w:t>PAPER PROTOTYPE &amp;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gramStart"/>
      <w:r w:rsidRPr="004B4FB0">
        <w:rPr>
          <w:rFonts w:cstheme="minorHAnsi"/>
          <w:b/>
          <w:bCs/>
          <w:sz w:val="28"/>
          <w:szCs w:val="28"/>
          <w:u w:val="single"/>
        </w:rPr>
        <w:t>HIGH FIDELITY</w:t>
      </w:r>
      <w:proofErr w:type="gramEnd"/>
      <w:r w:rsidRPr="004B4FB0">
        <w:rPr>
          <w:rFonts w:cstheme="minorHAnsi"/>
          <w:b/>
          <w:bCs/>
          <w:sz w:val="28"/>
          <w:szCs w:val="28"/>
          <w:u w:val="single"/>
        </w:rPr>
        <w:t xml:space="preserve"> PROTOTYPE (WIREFRAME)</w:t>
      </w:r>
    </w:p>
    <w:p w14:paraId="722ECE60" w14:textId="77777777" w:rsidR="004B4FB0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5848A998" w14:textId="115482E9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117844">
        <w:rPr>
          <w:rFonts w:cstheme="minorHAnsi"/>
          <w:noProof/>
        </w:rPr>
        <w:drawing>
          <wp:inline distT="0" distB="0" distL="0" distR="0" wp14:anchorId="7B8EDC1A" wp14:editId="329EC882">
            <wp:extent cx="1872343" cy="22468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216" cy="22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544" w14:textId="77777777" w:rsidR="004B4FB0" w:rsidRPr="00117844" w:rsidRDefault="004B4FB0" w:rsidP="004B4FB0">
      <w:pPr>
        <w:spacing w:after="3"/>
        <w:jc w:val="center"/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117844">
        <w:rPr>
          <w:rFonts w:cstheme="minorHAnsi"/>
          <w:b/>
          <w:bCs/>
          <w:i/>
          <w:iCs/>
          <w:sz w:val="36"/>
          <w:szCs w:val="36"/>
        </w:rPr>
        <w:t>MyHome</w:t>
      </w:r>
      <w:proofErr w:type="spellEnd"/>
      <w:r w:rsidRPr="00117844">
        <w:rPr>
          <w:rFonts w:cstheme="minorHAnsi"/>
          <w:b/>
          <w:bCs/>
          <w:i/>
          <w:iCs/>
          <w:sz w:val="36"/>
          <w:szCs w:val="36"/>
        </w:rPr>
        <w:t xml:space="preserve"> - IoT Based Smart Home Automation System </w:t>
      </w:r>
    </w:p>
    <w:p w14:paraId="4FFFC4DE" w14:textId="77777777" w:rsidR="004B4FB0" w:rsidRPr="00117844" w:rsidRDefault="004B4FB0" w:rsidP="004B4FB0">
      <w:pPr>
        <w:spacing w:after="3"/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2305988" w14:textId="77777777" w:rsidR="004B4FB0" w:rsidRPr="00117844" w:rsidRDefault="004B4FB0" w:rsidP="004B4FB0">
      <w:pPr>
        <w:spacing w:after="3"/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3E78AED" w14:textId="77777777" w:rsidR="004B4FB0" w:rsidRPr="00117844" w:rsidRDefault="004B4FB0" w:rsidP="004B4FB0">
      <w:pPr>
        <w:spacing w:after="212"/>
        <w:ind w:left="273"/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117844">
        <w:rPr>
          <w:rFonts w:cstheme="minorHAnsi"/>
          <w:b/>
          <w:bCs/>
          <w:i/>
          <w:iCs/>
          <w:sz w:val="36"/>
          <w:szCs w:val="36"/>
        </w:rPr>
        <w:t xml:space="preserve">Submitted to: Ms. </w:t>
      </w:r>
      <w:proofErr w:type="spellStart"/>
      <w:r w:rsidRPr="00117844">
        <w:rPr>
          <w:rFonts w:cstheme="minorHAnsi"/>
          <w:b/>
          <w:bCs/>
          <w:i/>
          <w:iCs/>
          <w:sz w:val="36"/>
          <w:szCs w:val="36"/>
        </w:rPr>
        <w:t>Monali</w:t>
      </w:r>
      <w:proofErr w:type="spellEnd"/>
      <w:r w:rsidRPr="00117844">
        <w:rPr>
          <w:rFonts w:cstheme="minorHAnsi"/>
          <w:b/>
          <w:bCs/>
          <w:i/>
          <w:iCs/>
          <w:sz w:val="36"/>
          <w:szCs w:val="36"/>
        </w:rPr>
        <w:t xml:space="preserve"> Rajput</w:t>
      </w:r>
    </w:p>
    <w:p w14:paraId="54C97BBD" w14:textId="77777777" w:rsidR="004B4FB0" w:rsidRPr="00117844" w:rsidRDefault="004B4FB0" w:rsidP="004B4FB0">
      <w:pPr>
        <w:spacing w:after="212"/>
        <w:ind w:left="273"/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117844">
        <w:rPr>
          <w:rFonts w:cstheme="minorHAnsi"/>
          <w:b/>
          <w:bCs/>
          <w:i/>
          <w:iCs/>
          <w:sz w:val="36"/>
          <w:szCs w:val="36"/>
        </w:rPr>
        <w:t xml:space="preserve">Submitted by: Narender </w:t>
      </w:r>
      <w:proofErr w:type="gramStart"/>
      <w:r w:rsidRPr="00117844">
        <w:rPr>
          <w:rFonts w:cstheme="minorHAnsi"/>
          <w:b/>
          <w:bCs/>
          <w:i/>
          <w:iCs/>
          <w:sz w:val="36"/>
          <w:szCs w:val="36"/>
        </w:rPr>
        <w:t>Keswani(</w:t>
      </w:r>
      <w:proofErr w:type="gramEnd"/>
      <w:r w:rsidRPr="00117844">
        <w:rPr>
          <w:rFonts w:cstheme="minorHAnsi"/>
          <w:b/>
          <w:bCs/>
          <w:i/>
          <w:iCs/>
          <w:sz w:val="36"/>
          <w:szCs w:val="36"/>
        </w:rPr>
        <w:t xml:space="preserve">24) </w:t>
      </w:r>
    </w:p>
    <w:p w14:paraId="509CF31A" w14:textId="77777777" w:rsidR="004B4FB0" w:rsidRPr="00117844" w:rsidRDefault="004B4FB0" w:rsidP="004B4FB0">
      <w:pPr>
        <w:spacing w:after="212"/>
        <w:ind w:left="273"/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117844">
        <w:rPr>
          <w:rFonts w:cstheme="minorHAnsi"/>
          <w:b/>
          <w:bCs/>
          <w:i/>
          <w:iCs/>
          <w:sz w:val="36"/>
          <w:szCs w:val="36"/>
        </w:rPr>
        <w:t>FYMCA-B</w:t>
      </w:r>
    </w:p>
    <w:p w14:paraId="3027066F" w14:textId="77777777" w:rsidR="004B4FB0" w:rsidRPr="00117844" w:rsidRDefault="004B4FB0" w:rsidP="004B4FB0">
      <w:pPr>
        <w:spacing w:after="212"/>
        <w:ind w:left="273"/>
        <w:jc w:val="center"/>
        <w:rPr>
          <w:rFonts w:cstheme="minorHAnsi"/>
          <w:b/>
          <w:bCs/>
          <w:i/>
          <w:iCs/>
        </w:rPr>
      </w:pPr>
    </w:p>
    <w:p w14:paraId="642EAFEE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E2034F8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49D036E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76997E2E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798AA823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5761499D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A51F276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4CF7E52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72DE761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7125B0A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63B7090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715A2DA9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2B969512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AE1A3F0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D5B0434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37BD2CD0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F6CECF2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0CAE165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235C5AB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23ED1321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5903A2F1" w14:textId="77777777" w:rsidR="004B4FB0" w:rsidRPr="00117844" w:rsidRDefault="004B4FB0" w:rsidP="004B4F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6338CEF6" w14:textId="07AC7E0E" w:rsidR="00D17358" w:rsidRPr="004B4FB0" w:rsidRDefault="004B4FB0">
      <w:pPr>
        <w:rPr>
          <w:b/>
          <w:bCs/>
        </w:rPr>
      </w:pPr>
      <w:r w:rsidRPr="004B4FB0">
        <w:rPr>
          <w:b/>
          <w:bCs/>
        </w:rPr>
        <w:lastRenderedPageBreak/>
        <w:t>What is Paper Prototyping?</w:t>
      </w:r>
    </w:p>
    <w:p w14:paraId="7F6C8931" w14:textId="1B9AD931" w:rsidR="004B4FB0" w:rsidRDefault="004B4FB0" w:rsidP="004B4FB0">
      <w:pPr>
        <w:pStyle w:val="NoSpacing"/>
      </w:pPr>
      <w:r w:rsidRPr="004B4FB0">
        <w:t>Paper prototyping is a process where design teams create paper representations</w:t>
      </w:r>
      <w:r>
        <w:t xml:space="preserve"> </w:t>
      </w:r>
      <w:r w:rsidRPr="004B4FB0">
        <w:t>of digital products to help them realize concepts and test designs. They draw</w:t>
      </w:r>
      <w:r>
        <w:t xml:space="preserve"> </w:t>
      </w:r>
      <w:r w:rsidRPr="004B4FB0">
        <w:t>sketches or adapt printed materials and use these low-fidelity screenshot</w:t>
      </w:r>
      <w:r>
        <w:t xml:space="preserve"> </w:t>
      </w:r>
      <w:r w:rsidRPr="004B4FB0">
        <w:t>samples to cheaply guide their designs and study users’ reactions from early in</w:t>
      </w:r>
      <w:r>
        <w:t xml:space="preserve"> </w:t>
      </w:r>
      <w:r w:rsidRPr="004B4FB0">
        <w:t>projects.</w:t>
      </w:r>
    </w:p>
    <w:p w14:paraId="1E8AE706" w14:textId="77777777" w:rsidR="004B4FB0" w:rsidRPr="004B4FB0" w:rsidRDefault="004B4FB0" w:rsidP="004B4FB0">
      <w:pPr>
        <w:pStyle w:val="NoSpacing"/>
      </w:pPr>
    </w:p>
    <w:p w14:paraId="44BED25C" w14:textId="77777777" w:rsidR="004B4FB0" w:rsidRPr="004B4FB0" w:rsidRDefault="004B4FB0" w:rsidP="004B4FB0">
      <w:pPr>
        <w:rPr>
          <w:b/>
          <w:bCs/>
        </w:rPr>
      </w:pPr>
      <w:r w:rsidRPr="004B4FB0">
        <w:rPr>
          <w:b/>
          <w:bCs/>
        </w:rPr>
        <w:t>Advantages:</w:t>
      </w:r>
    </w:p>
    <w:p w14:paraId="707E3038" w14:textId="77777777" w:rsidR="004B4FB0" w:rsidRDefault="004B4FB0" w:rsidP="004B4FB0">
      <w:pPr>
        <w:pStyle w:val="ListParagraph"/>
        <w:numPr>
          <w:ilvl w:val="0"/>
          <w:numId w:val="1"/>
        </w:numPr>
      </w:pPr>
      <w:r>
        <w:t>Rapid Iteration: It takes a few minutes to create a few different versions of</w:t>
      </w:r>
      <w:r>
        <w:t xml:space="preserve"> </w:t>
      </w:r>
      <w:r>
        <w:t>design.</w:t>
      </w:r>
    </w:p>
    <w:p w14:paraId="7AE6F72C" w14:textId="77777777" w:rsidR="004B4FB0" w:rsidRDefault="004B4FB0" w:rsidP="004B4FB0">
      <w:pPr>
        <w:pStyle w:val="ListParagraph"/>
        <w:numPr>
          <w:ilvl w:val="0"/>
          <w:numId w:val="1"/>
        </w:numPr>
      </w:pPr>
      <w:r>
        <w:t>Cost: Paper prototyping is very inexpensive. Basic tool sets include</w:t>
      </w:r>
      <w:r>
        <w:t xml:space="preserve"> </w:t>
      </w:r>
      <w:r>
        <w:t>pencil and paper. Digital prototyping tools vary in pricing. But most digital</w:t>
      </w:r>
      <w:r>
        <w:t xml:space="preserve"> </w:t>
      </w:r>
      <w:r>
        <w:t>prototyping tools require either a subscription or one-time purchase.</w:t>
      </w:r>
    </w:p>
    <w:p w14:paraId="6DF9C10B" w14:textId="53E0DCFB" w:rsidR="004B4FB0" w:rsidRDefault="004B4FB0" w:rsidP="004B4FB0">
      <w:pPr>
        <w:pStyle w:val="ListParagraph"/>
        <w:numPr>
          <w:ilvl w:val="0"/>
          <w:numId w:val="1"/>
        </w:numPr>
      </w:pPr>
      <w:r>
        <w:t>L</w:t>
      </w:r>
      <w:r>
        <w:t>ow Commitment: No one wants to throw out a digital prototype that</w:t>
      </w:r>
      <w:r>
        <w:t xml:space="preserve"> </w:t>
      </w:r>
      <w:r>
        <w:t>took hours to create. It’s much easier to throw out a sketch that takes</w:t>
      </w:r>
      <w:r>
        <w:t xml:space="preserve"> </w:t>
      </w:r>
      <w:r>
        <w:t>only5-minute to create.</w:t>
      </w:r>
    </w:p>
    <w:p w14:paraId="45E1D233" w14:textId="77777777" w:rsidR="004B4FB0" w:rsidRDefault="004B4FB0" w:rsidP="004B4FB0">
      <w:pPr>
        <w:rPr>
          <w:b/>
          <w:bCs/>
        </w:rPr>
      </w:pPr>
      <w:r w:rsidRPr="004B4FB0">
        <w:rPr>
          <w:b/>
          <w:bCs/>
        </w:rPr>
        <w:t>Disadvantages:</w:t>
      </w:r>
    </w:p>
    <w:p w14:paraId="50DF0FDE" w14:textId="77777777" w:rsidR="004B4FB0" w:rsidRPr="004B4FB0" w:rsidRDefault="004B4FB0" w:rsidP="004B4FB0">
      <w:pPr>
        <w:pStyle w:val="ListParagraph"/>
        <w:numPr>
          <w:ilvl w:val="0"/>
          <w:numId w:val="2"/>
        </w:numPr>
        <w:rPr>
          <w:b/>
          <w:bCs/>
        </w:rPr>
      </w:pPr>
      <w:r>
        <w:t>Hard to interpret design: Paper prototypes require a great deal of</w:t>
      </w:r>
      <w:r>
        <w:t xml:space="preserve"> </w:t>
      </w:r>
      <w:r>
        <w:t>imagination from test participants—they have to imagine how the future</w:t>
      </w:r>
      <w:r>
        <w:t xml:space="preserve"> </w:t>
      </w:r>
      <w:r>
        <w:t>state of a product will look just by looking at the paper.</w:t>
      </w:r>
    </w:p>
    <w:p w14:paraId="0EE2F7FE" w14:textId="77777777" w:rsidR="004B4FB0" w:rsidRPr="004B4FB0" w:rsidRDefault="004B4FB0" w:rsidP="004B4FB0">
      <w:pPr>
        <w:pStyle w:val="ListParagraph"/>
        <w:numPr>
          <w:ilvl w:val="0"/>
          <w:numId w:val="2"/>
        </w:numPr>
        <w:rPr>
          <w:b/>
          <w:bCs/>
        </w:rPr>
      </w:pPr>
      <w:r>
        <w:t>Testing only in person: It is hard to test a paper prototype when</w:t>
      </w:r>
      <w:r>
        <w:t xml:space="preserve"> </w:t>
      </w:r>
      <w:r>
        <w:t>participants are widely dispersed geographically.</w:t>
      </w:r>
    </w:p>
    <w:p w14:paraId="42EF4F05" w14:textId="7F1D4550" w:rsidR="004B4FB0" w:rsidRPr="00352FA8" w:rsidRDefault="004B4FB0" w:rsidP="004B4FB0">
      <w:pPr>
        <w:pStyle w:val="ListParagraph"/>
        <w:numPr>
          <w:ilvl w:val="0"/>
          <w:numId w:val="2"/>
        </w:numPr>
        <w:rPr>
          <w:b/>
          <w:bCs/>
        </w:rPr>
      </w:pPr>
      <w:r>
        <w:t>Need to transfer paper to the digital format: The downside of a paper</w:t>
      </w:r>
      <w:r>
        <w:t xml:space="preserve"> </w:t>
      </w:r>
      <w:r>
        <w:t>prototype is that you’ll need to convert it into a digital prototype anyway.</w:t>
      </w:r>
    </w:p>
    <w:p w14:paraId="20F91097" w14:textId="0DFE3485" w:rsidR="00352FA8" w:rsidRDefault="00352FA8" w:rsidP="00352FA8">
      <w:pPr>
        <w:pStyle w:val="ListParagraph"/>
      </w:pPr>
    </w:p>
    <w:p w14:paraId="6C31869D" w14:textId="050302E1" w:rsidR="00352FA8" w:rsidRDefault="00352FA8" w:rsidP="00352FA8">
      <w:pPr>
        <w:pStyle w:val="ListParagraph"/>
        <w:ind w:left="0"/>
        <w:rPr>
          <w:b/>
          <w:bCs/>
        </w:rPr>
      </w:pPr>
      <w:r w:rsidRPr="00352FA8">
        <w:rPr>
          <w:b/>
          <w:bCs/>
        </w:rPr>
        <w:t>What is Wireframing?</w:t>
      </w:r>
    </w:p>
    <w:p w14:paraId="5F92231D" w14:textId="392EF53C" w:rsidR="00352FA8" w:rsidRDefault="00352FA8" w:rsidP="00352FA8">
      <w:pPr>
        <w:pStyle w:val="NoSpacing"/>
      </w:pPr>
      <w:r w:rsidRPr="00352FA8">
        <w:t>Wireframing is a way to design an app service at the structural level. A</w:t>
      </w:r>
      <w:r>
        <w:t xml:space="preserve"> </w:t>
      </w:r>
      <w:r w:rsidRPr="00352FA8">
        <w:t>wireframe is commonly used to layout content and functionality on a page which</w:t>
      </w:r>
      <w:r>
        <w:t xml:space="preserve"> </w:t>
      </w:r>
      <w:r w:rsidRPr="00352FA8">
        <w:t>takes into account user needs and user journeys. Wireframes are used early in</w:t>
      </w:r>
      <w:r>
        <w:t xml:space="preserve"> </w:t>
      </w:r>
      <w:r w:rsidRPr="00352FA8">
        <w:t>the development process to establish the basic structure of a page before visual</w:t>
      </w:r>
      <w:r>
        <w:t xml:space="preserve"> </w:t>
      </w:r>
      <w:r w:rsidRPr="00352FA8">
        <w:t>design and content is added.</w:t>
      </w:r>
    </w:p>
    <w:p w14:paraId="6408E4AF" w14:textId="77777777" w:rsidR="00352FA8" w:rsidRDefault="00352FA8" w:rsidP="00352FA8">
      <w:pPr>
        <w:pStyle w:val="NoSpacing"/>
      </w:pPr>
    </w:p>
    <w:p w14:paraId="58808028" w14:textId="76F9DEEE" w:rsidR="00352FA8" w:rsidRPr="00352FA8" w:rsidRDefault="00352FA8" w:rsidP="00352FA8">
      <w:pPr>
        <w:pStyle w:val="NoSpacing"/>
      </w:pPr>
      <w:r w:rsidRPr="00352FA8">
        <w:rPr>
          <w:rFonts w:ascii="Segoe UI Symbol" w:hAnsi="Segoe UI Symbol" w:cs="Segoe UI Symbol"/>
        </w:rPr>
        <w:t>➢</w:t>
      </w:r>
      <w:r w:rsidRPr="00352FA8">
        <w:t xml:space="preserve"> A wireframe is often described as the skeleton of the eventual user</w:t>
      </w:r>
      <w:r>
        <w:t xml:space="preserve"> </w:t>
      </w:r>
      <w:r w:rsidRPr="00352FA8">
        <w:t>interface. It’s a low fidelity sketch (sometimes literally a pen and paper</w:t>
      </w:r>
      <w:r>
        <w:t xml:space="preserve"> </w:t>
      </w:r>
      <w:r w:rsidRPr="00352FA8">
        <w:t>sketch) of the UI.</w:t>
      </w:r>
    </w:p>
    <w:p w14:paraId="1859A6D5" w14:textId="361A8A10" w:rsidR="00352FA8" w:rsidRPr="00352FA8" w:rsidRDefault="00352FA8" w:rsidP="00352FA8">
      <w:pPr>
        <w:pStyle w:val="NoSpacing"/>
      </w:pPr>
      <w:r w:rsidRPr="00352FA8">
        <w:rPr>
          <w:rFonts w:ascii="Segoe UI Symbol" w:hAnsi="Segoe UI Symbol" w:cs="Segoe UI Symbol"/>
        </w:rPr>
        <w:t>➢</w:t>
      </w:r>
      <w:r w:rsidRPr="00352FA8">
        <w:t xml:space="preserve"> Wireframes convey main features, functions and content of a user</w:t>
      </w:r>
      <w:r>
        <w:t xml:space="preserve"> </w:t>
      </w:r>
      <w:r w:rsidRPr="00352FA8">
        <w:t>interface, without getting into the visual design.</w:t>
      </w:r>
    </w:p>
    <w:p w14:paraId="1EF7786A" w14:textId="23308BA5" w:rsidR="00352FA8" w:rsidRPr="00352FA8" w:rsidRDefault="00352FA8" w:rsidP="00352FA8">
      <w:pPr>
        <w:pStyle w:val="NoSpacing"/>
      </w:pPr>
      <w:r w:rsidRPr="00352FA8">
        <w:rPr>
          <w:rFonts w:ascii="Segoe UI Symbol" w:hAnsi="Segoe UI Symbol" w:cs="Segoe UI Symbol"/>
        </w:rPr>
        <w:t>➢</w:t>
      </w:r>
      <w:r w:rsidRPr="00352FA8">
        <w:t xml:space="preserve"> When designing for the screen you need to know where all the</w:t>
      </w:r>
      <w:r>
        <w:t xml:space="preserve"> </w:t>
      </w:r>
      <w:r w:rsidRPr="00352FA8">
        <w:t>information is going to go in plain black and white diagrams before</w:t>
      </w:r>
      <w:r>
        <w:t xml:space="preserve"> </w:t>
      </w:r>
      <w:r w:rsidRPr="00352FA8">
        <w:t>building anything with code.</w:t>
      </w:r>
    </w:p>
    <w:p w14:paraId="0D167AFA" w14:textId="498FAF42" w:rsidR="00352FA8" w:rsidRDefault="00352FA8" w:rsidP="00352FA8">
      <w:pPr>
        <w:pStyle w:val="NoSpacing"/>
      </w:pPr>
      <w:r w:rsidRPr="00352FA8">
        <w:rPr>
          <w:rFonts w:ascii="Segoe UI Symbol" w:hAnsi="Segoe UI Symbol" w:cs="Segoe UI Symbol"/>
        </w:rPr>
        <w:t>➢</w:t>
      </w:r>
      <w:r w:rsidRPr="00352FA8">
        <w:t xml:space="preserve"> Wireframing is also a great way of getting to know how a user interacts</w:t>
      </w:r>
      <w:r>
        <w:t xml:space="preserve"> </w:t>
      </w:r>
      <w:r w:rsidRPr="00352FA8">
        <w:t>with your interface, through the positioning of buttons and menus on the</w:t>
      </w:r>
      <w:r>
        <w:t xml:space="preserve"> </w:t>
      </w:r>
      <w:r w:rsidRPr="00352FA8">
        <w:t>diagrams.</w:t>
      </w:r>
    </w:p>
    <w:p w14:paraId="675FE5FF" w14:textId="650747D8" w:rsidR="00352FA8" w:rsidRDefault="00352FA8" w:rsidP="00352FA8">
      <w:pPr>
        <w:pStyle w:val="NoSpacing"/>
      </w:pPr>
    </w:p>
    <w:p w14:paraId="635C0BFF" w14:textId="70FBE659" w:rsidR="00352FA8" w:rsidRPr="00352FA8" w:rsidRDefault="00352FA8" w:rsidP="00352FA8">
      <w:pPr>
        <w:pStyle w:val="NoSpacing"/>
        <w:rPr>
          <w:b/>
          <w:bCs/>
          <w:u w:val="single"/>
        </w:rPr>
      </w:pPr>
      <w:r w:rsidRPr="00352FA8">
        <w:rPr>
          <w:b/>
          <w:bCs/>
          <w:u w:val="single"/>
        </w:rPr>
        <w:t>Link to View Design:</w:t>
      </w:r>
    </w:p>
    <w:p w14:paraId="0AC0DD92" w14:textId="77777777" w:rsidR="00352FA8" w:rsidRDefault="00352FA8" w:rsidP="00352FA8">
      <w:pPr>
        <w:pStyle w:val="NoSpacing"/>
      </w:pPr>
    </w:p>
    <w:p w14:paraId="6333768D" w14:textId="7D3C4775" w:rsidR="00352FA8" w:rsidRDefault="00352FA8" w:rsidP="00352FA8">
      <w:pPr>
        <w:pStyle w:val="NoSpacing"/>
      </w:pPr>
      <w:hyperlink r:id="rId8" w:history="1">
        <w:r w:rsidRPr="00DF5E58">
          <w:rPr>
            <w:rStyle w:val="Hyperlink"/>
          </w:rPr>
          <w:t>https://www.figma.com/file/8xxMRoQpFg0tkMnnrXHYWU/UI-UX-SMART-HOME-AUTOMATION-SYSTEM?node-id=0%3A1</w:t>
        </w:r>
      </w:hyperlink>
    </w:p>
    <w:p w14:paraId="37F94530" w14:textId="42CC9803" w:rsidR="00352FA8" w:rsidRDefault="00352FA8" w:rsidP="00352FA8">
      <w:pPr>
        <w:pStyle w:val="NoSpacing"/>
      </w:pPr>
    </w:p>
    <w:p w14:paraId="3DF07246" w14:textId="19A5A178" w:rsidR="00352FA8" w:rsidRDefault="00352FA8" w:rsidP="00352FA8">
      <w:pPr>
        <w:pStyle w:val="NoSpacing"/>
        <w:rPr>
          <w:b/>
          <w:bCs/>
          <w:u w:val="single"/>
        </w:rPr>
      </w:pPr>
      <w:r w:rsidRPr="00352FA8">
        <w:rPr>
          <w:b/>
          <w:bCs/>
          <w:u w:val="single"/>
        </w:rPr>
        <w:t>CONCLUSION:</w:t>
      </w:r>
    </w:p>
    <w:p w14:paraId="02304028" w14:textId="558F055C" w:rsidR="00352FA8" w:rsidRPr="00352FA8" w:rsidRDefault="00352FA8" w:rsidP="00352FA8">
      <w:pPr>
        <w:pStyle w:val="NoSpacing"/>
      </w:pPr>
      <w:r>
        <w:t xml:space="preserve">We have successfully created a Paper Prototype and </w:t>
      </w:r>
      <w:proofErr w:type="gramStart"/>
      <w:r>
        <w:t>High Fidelity</w:t>
      </w:r>
      <w:proofErr w:type="gramEnd"/>
      <w:r>
        <w:t xml:space="preserve"> </w:t>
      </w:r>
      <w:r>
        <w:t>prototype (Wire Frame) using the Figma tool.</w:t>
      </w:r>
    </w:p>
    <w:sectPr w:rsidR="00352FA8" w:rsidRPr="00352FA8" w:rsidSect="004B4FB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AC76" w14:textId="77777777" w:rsidR="0023140D" w:rsidRDefault="0023140D" w:rsidP="004B4FB0">
      <w:pPr>
        <w:spacing w:after="0" w:line="240" w:lineRule="auto"/>
      </w:pPr>
      <w:r>
        <w:separator/>
      </w:r>
    </w:p>
  </w:endnote>
  <w:endnote w:type="continuationSeparator" w:id="0">
    <w:p w14:paraId="72D64697" w14:textId="77777777" w:rsidR="0023140D" w:rsidRDefault="0023140D" w:rsidP="004B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C433" w14:textId="222E53C5" w:rsidR="004B4FB0" w:rsidRPr="004B4FB0" w:rsidRDefault="004B4FB0" w:rsidP="004B4FB0">
    <w:pPr>
      <w:rPr>
        <w:b/>
        <w:szCs w:val="20"/>
      </w:rPr>
    </w:pPr>
    <w:r w:rsidRPr="00F311F7">
      <w:rPr>
        <w:b/>
        <w:szCs w:val="20"/>
      </w:rPr>
      <w:t>VESIT</w:t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fldChar w:fldCharType="begin"/>
    </w:r>
    <w:r w:rsidRPr="00F311F7">
      <w:rPr>
        <w:b/>
        <w:szCs w:val="20"/>
      </w:rPr>
      <w:instrText>PAGE</w:instrText>
    </w:r>
    <w:r w:rsidRPr="00F311F7">
      <w:rPr>
        <w:b/>
        <w:szCs w:val="20"/>
      </w:rPr>
      <w:fldChar w:fldCharType="separate"/>
    </w:r>
    <w:r>
      <w:rPr>
        <w:b/>
        <w:szCs w:val="20"/>
      </w:rPr>
      <w:t>1</w:t>
    </w:r>
    <w:r w:rsidRPr="00F311F7">
      <w:rPr>
        <w:b/>
        <w:szCs w:val="20"/>
      </w:rPr>
      <w:fldChar w:fldCharType="end"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167C" w14:textId="77777777" w:rsidR="0023140D" w:rsidRDefault="0023140D" w:rsidP="004B4FB0">
      <w:pPr>
        <w:spacing w:after="0" w:line="240" w:lineRule="auto"/>
      </w:pPr>
      <w:r>
        <w:separator/>
      </w:r>
    </w:p>
  </w:footnote>
  <w:footnote w:type="continuationSeparator" w:id="0">
    <w:p w14:paraId="3189F86A" w14:textId="77777777" w:rsidR="0023140D" w:rsidRDefault="0023140D" w:rsidP="004B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A833" w14:textId="6242FD05" w:rsidR="004B4FB0" w:rsidRPr="00F311F7" w:rsidRDefault="004B4FB0" w:rsidP="004B4FB0">
    <w:pPr>
      <w:pStyle w:val="Header"/>
      <w:tabs>
        <w:tab w:val="left" w:pos="3566"/>
      </w:tabs>
      <w:rPr>
        <w:rFonts w:cstheme="minorHAnsi"/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 w:rsidRPr="00F311F7">
      <w:rPr>
        <w:rFonts w:cstheme="minorHAnsi"/>
        <w:b/>
        <w:bCs/>
        <w:lang w:val="en-US"/>
      </w:rPr>
      <w:t>FYMCA-B</w:t>
    </w:r>
    <w:r w:rsidRPr="00F311F7">
      <w:rPr>
        <w:rFonts w:cstheme="minorHAnsi"/>
        <w:b/>
        <w:bCs/>
        <w:lang w:val="en-US"/>
      </w:rPr>
      <w:tab/>
    </w:r>
    <w:r w:rsidRPr="00F311F7">
      <w:rPr>
        <w:rFonts w:cstheme="minorHAnsi"/>
        <w:b/>
        <w:bCs/>
        <w:lang w:val="en-US"/>
      </w:rPr>
      <w:tab/>
      <w:t>SEM-II</w:t>
    </w:r>
    <w:r w:rsidRPr="00F311F7">
      <w:rPr>
        <w:rFonts w:cstheme="minorHAnsi"/>
        <w:b/>
        <w:bCs/>
        <w:lang w:val="en-US"/>
      </w:rPr>
      <w:tab/>
      <w:t>DATE:</w:t>
    </w:r>
    <w:r>
      <w:rPr>
        <w:rFonts w:cstheme="minorHAnsi"/>
        <w:b/>
        <w:bCs/>
        <w:lang w:val="en-US"/>
      </w:rPr>
      <w:t>14</w:t>
    </w:r>
    <w:r w:rsidRPr="00F311F7">
      <w:rPr>
        <w:rFonts w:cstheme="minorHAnsi"/>
        <w:b/>
        <w:bCs/>
        <w:lang w:val="en-US"/>
      </w:rPr>
      <w:t>/0</w:t>
    </w:r>
    <w:r>
      <w:rPr>
        <w:rFonts w:cstheme="minorHAnsi"/>
        <w:b/>
        <w:bCs/>
        <w:lang w:val="en-US"/>
      </w:rPr>
      <w:t>6</w:t>
    </w:r>
    <w:r w:rsidRPr="00F311F7">
      <w:rPr>
        <w:rFonts w:cstheme="minorHAnsi"/>
        <w:b/>
        <w:bCs/>
        <w:lang w:val="en-US"/>
      </w:rPr>
      <w:t>/2022</w:t>
    </w:r>
  </w:p>
  <w:p w14:paraId="4B17A4E5" w14:textId="7F2AFF52" w:rsidR="004B4FB0" w:rsidRPr="004B4FB0" w:rsidRDefault="004B4FB0">
    <w:pPr>
      <w:pStyle w:val="Header"/>
      <w:rPr>
        <w:rFonts w:cstheme="minorHAnsi"/>
        <w:b/>
        <w:bCs/>
        <w:lang w:val="en-US"/>
      </w:rPr>
    </w:pPr>
    <w:r w:rsidRPr="00F311F7">
      <w:rPr>
        <w:rFonts w:cstheme="minorHAnsi"/>
        <w:b/>
        <w:bCs/>
        <w:lang w:val="en-US"/>
      </w:rPr>
      <w:t>UIUX LAB</w:t>
    </w:r>
    <w:r w:rsidRPr="00F311F7">
      <w:rPr>
        <w:rFonts w:cstheme="minorHAnsi"/>
        <w:b/>
        <w:bCs/>
        <w:lang w:val="en-US"/>
      </w:rPr>
      <w:tab/>
      <w:t>PRACTICAL NO:0</w:t>
    </w:r>
    <w:r>
      <w:rPr>
        <w:rFonts w:cstheme="minorHAnsi"/>
        <w:b/>
        <w:bCs/>
        <w:lang w:val="en-US"/>
      </w:rPr>
      <w:t>5</w:t>
    </w:r>
    <w:r w:rsidRPr="00F311F7">
      <w:rPr>
        <w:rFonts w:cstheme="minorHAnsi"/>
        <w:b/>
        <w:bCs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AE2"/>
    <w:multiLevelType w:val="hybridMultilevel"/>
    <w:tmpl w:val="B76A12EA"/>
    <w:lvl w:ilvl="0" w:tplc="11203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B452D"/>
    <w:multiLevelType w:val="hybridMultilevel"/>
    <w:tmpl w:val="1592FD86"/>
    <w:lvl w:ilvl="0" w:tplc="D92E6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89138">
    <w:abstractNumId w:val="1"/>
  </w:num>
  <w:num w:numId="2" w16cid:durableId="160753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B0"/>
    <w:rsid w:val="0023140D"/>
    <w:rsid w:val="00352FA8"/>
    <w:rsid w:val="004B4FB0"/>
    <w:rsid w:val="00623E3C"/>
    <w:rsid w:val="00D1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785C"/>
  <w15:chartTrackingRefBased/>
  <w15:docId w15:val="{16DBCF7C-90E8-4E75-BAE1-0270091F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FB0"/>
  </w:style>
  <w:style w:type="paragraph" w:styleId="Footer">
    <w:name w:val="footer"/>
    <w:basedOn w:val="Normal"/>
    <w:link w:val="FooterChar"/>
    <w:uiPriority w:val="99"/>
    <w:unhideWhenUsed/>
    <w:rsid w:val="004B4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FB0"/>
  </w:style>
  <w:style w:type="paragraph" w:styleId="ListParagraph">
    <w:name w:val="List Paragraph"/>
    <w:basedOn w:val="Normal"/>
    <w:uiPriority w:val="34"/>
    <w:qFormat/>
    <w:rsid w:val="004B4FB0"/>
    <w:pPr>
      <w:ind w:left="720"/>
      <w:contextualSpacing/>
    </w:pPr>
  </w:style>
  <w:style w:type="paragraph" w:styleId="NoSpacing">
    <w:name w:val="No Spacing"/>
    <w:uiPriority w:val="1"/>
    <w:qFormat/>
    <w:rsid w:val="004B4F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xxMRoQpFg0tkMnnrXHYWU/UI-UX-SMART-HOME-AUTOMATION-SYSTEM?node-id=0%3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cp:lastPrinted>2022-06-21T01:47:00Z</cp:lastPrinted>
  <dcterms:created xsi:type="dcterms:W3CDTF">2022-06-21T01:36:00Z</dcterms:created>
  <dcterms:modified xsi:type="dcterms:W3CDTF">2022-06-21T01:48:00Z</dcterms:modified>
</cp:coreProperties>
</file>