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dee2a9442d7d2e86df8facc3b49aafefecd67c0"/>
    <w:p>
      <w:pPr>
        <w:pStyle w:val="Heading1"/>
      </w:pPr>
      <w:r>
        <w:t xml:space="preserve">Foundational Prompt Engineering — Prompt Responses</w:t>
      </w:r>
    </w:p>
    <w:p>
      <w:pPr>
        <w:pStyle w:val="FirstParagraph"/>
      </w:pPr>
      <w:r>
        <w:rPr>
          <w:iCs/>
          <w:i/>
        </w:rPr>
        <w:t xml:space="preserve">Note: Where a prompt contained a placeholder such as</w:t>
      </w:r>
      <w:r>
        <w:rPr>
          <w:iCs/>
          <w:i/>
        </w:rPr>
        <w:t xml:space="preserve"> </w:t>
      </w:r>
      <w:r>
        <w:rPr>
          <w:iCs/>
          <w:i/>
        </w:rPr>
        <w:t xml:space="preserve">“</w:t>
      </w:r>
      <w:r>
        <w:rPr>
          <w:iCs/>
          <w:i/>
        </w:rPr>
        <w:t xml:space="preserve">[insert prompt]</w:t>
      </w:r>
      <w:r>
        <w:rPr>
          <w:iCs/>
          <w:i/>
        </w:rPr>
        <w:t xml:space="preserve">”</w:t>
      </w:r>
      <w:r>
        <w:rPr>
          <w:iCs/>
          <w:i/>
        </w:rPr>
        <w:t xml:space="preserve">, a sample input has been used and is shown in italics so the response is complete and self-contained. All business data is fictional and used for illustration only.</w:t>
      </w:r>
    </w:p>
    <w:p>
      <w:r>
        <w:pict>
          <v:rect style="width:0;height:1.5pt" o:hralign="center" o:hrstd="t" o:hr="t"/>
        </w:pict>
      </w:r>
    </w:p>
    <w:bookmarkStart w:id="25" w:name="general-prompt-engineering"/>
    <w:p>
      <w:pPr>
        <w:pStyle w:val="Heading2"/>
      </w:pPr>
      <w:r>
        <w:t xml:space="preserve">General Prompt Engineering</w:t>
      </w:r>
    </w:p>
    <w:bookmarkStart w:id="20" w:name="improve-a-vague-prompt"/>
    <w:p>
      <w:pPr>
        <w:pStyle w:val="Heading3"/>
      </w:pPr>
      <w:r>
        <w:t xml:space="preserve">1. Improve a Vague Prompt</w:t>
      </w:r>
    </w:p>
    <w:p>
      <w:pPr>
        <w:pStyle w:val="FirstParagraph"/>
      </w:pPr>
      <w:r>
        <w:rPr>
          <w:iCs/>
          <w:i/>
        </w:rPr>
        <w:t xml:space="preserve">Sample vague prompt used:</w:t>
      </w:r>
      <w:r>
        <w:rPr>
          <w:iCs/>
          <w:i/>
        </w:rPr>
        <w:t xml:space="preserve"> </w:t>
      </w:r>
      <w:r>
        <w:rPr>
          <w:iCs/>
          <w:i/>
        </w:rPr>
        <w:t xml:space="preserve">“</w:t>
      </w:r>
      <w:r>
        <w:rPr>
          <w:iCs/>
          <w:i/>
        </w:rPr>
        <w:t xml:space="preserve">Write something about marketing for my café.</w:t>
      </w:r>
      <w:r>
        <w:rPr>
          <w:iCs/>
          <w:i/>
        </w:rPr>
        <w:t xml:space="preserve">”</w:t>
      </w:r>
    </w:p>
    <w:p>
      <w:pPr>
        <w:pStyle w:val="BodyText"/>
      </w:pPr>
      <w:r>
        <w:rPr>
          <w:bCs/>
          <w:b/>
        </w:rPr>
        <w:t xml:space="preserve">What is missing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Missing?</w:t>
            </w:r>
          </w:p>
        </w:tc>
        <w:tc>
          <w:tcPr/>
          <w:p>
            <w:pPr>
              <w:pStyle w:val="Compact"/>
              <w:jc w:val="left"/>
            </w:pPr>
            <w:r>
              <w:t xml:space="preserve">Comment</w:t>
            </w:r>
          </w:p>
        </w:tc>
      </w:tr>
      <w:tr>
        <w:tc>
          <w:tcPr/>
          <w:p>
            <w:pPr>
              <w:pStyle w:val="Compact"/>
              <w:jc w:val="left"/>
            </w:pPr>
            <w:r>
              <w:t xml:space="preserve">Role</w:t>
            </w:r>
          </w:p>
        </w:tc>
        <w:tc>
          <w:tcPr/>
          <w:p>
            <w:pPr>
              <w:pStyle w:val="Compact"/>
              <w:jc w:val="left"/>
            </w:pPr>
            <w:r>
              <w:t xml:space="preserve">Yes</w:t>
            </w:r>
          </w:p>
        </w:tc>
        <w:tc>
          <w:tcPr/>
          <w:p>
            <w:pPr>
              <w:pStyle w:val="Compact"/>
              <w:jc w:val="left"/>
            </w:pPr>
            <w:r>
              <w:t xml:space="preserve">No persona given, so the tone and expertise level are undefined.</w:t>
            </w:r>
          </w:p>
        </w:tc>
      </w:tr>
      <w:tr>
        <w:tc>
          <w:tcPr/>
          <w:p>
            <w:pPr>
              <w:pStyle w:val="Compact"/>
              <w:jc w:val="left"/>
            </w:pPr>
            <w:r>
              <w:t xml:space="preserve">Context</w:t>
            </w:r>
          </w:p>
        </w:tc>
        <w:tc>
          <w:tcPr/>
          <w:p>
            <w:pPr>
              <w:pStyle w:val="Compact"/>
              <w:jc w:val="left"/>
            </w:pPr>
            <w:r>
              <w:t xml:space="preserve">Yes</w:t>
            </w:r>
          </w:p>
        </w:tc>
        <w:tc>
          <w:tcPr/>
          <w:p>
            <w:pPr>
              <w:pStyle w:val="Compact"/>
              <w:jc w:val="left"/>
            </w:pPr>
            <w:r>
              <w:t xml:space="preserve">No location, customer type, budget, or business goal.</w:t>
            </w:r>
          </w:p>
        </w:tc>
      </w:tr>
      <w:tr>
        <w:tc>
          <w:tcPr/>
          <w:p>
            <w:pPr>
              <w:pStyle w:val="Compact"/>
              <w:jc w:val="left"/>
            </w:pPr>
            <w:r>
              <w:t xml:space="preserve">Task</w:t>
            </w:r>
          </w:p>
        </w:tc>
        <w:tc>
          <w:tcPr/>
          <w:p>
            <w:pPr>
              <w:pStyle w:val="Compact"/>
              <w:jc w:val="left"/>
            </w:pPr>
            <w:r>
              <w:t xml:space="preserve">Partly</w:t>
            </w:r>
          </w:p>
        </w:tc>
        <w:tc>
          <w:tcPr/>
          <w:p>
            <w:pPr>
              <w:pStyle w:val="Compact"/>
              <w:jc w:val="left"/>
            </w:pPr>
            <w:r>
              <w:t xml:space="preserve">“</w:t>
            </w:r>
            <w:r>
              <w:t xml:space="preserve">Write something</w:t>
            </w:r>
            <w:r>
              <w:t xml:space="preserve">”</w:t>
            </w:r>
            <w:r>
              <w:t xml:space="preserve"> </w:t>
            </w:r>
            <w:r>
              <w:t xml:space="preserve">is not an action — no number of ideas, no deliverable.</w:t>
            </w:r>
          </w:p>
        </w:tc>
      </w:tr>
      <w:tr>
        <w:tc>
          <w:tcPr/>
          <w:p>
            <w:pPr>
              <w:pStyle w:val="Compact"/>
              <w:jc w:val="left"/>
            </w:pPr>
            <w:r>
              <w:t xml:space="preserve">Format</w:t>
            </w:r>
          </w:p>
        </w:tc>
        <w:tc>
          <w:tcPr/>
          <w:p>
            <w:pPr>
              <w:pStyle w:val="Compact"/>
              <w:jc w:val="left"/>
            </w:pPr>
            <w:r>
              <w:t xml:space="preserve">Yes</w:t>
            </w:r>
          </w:p>
        </w:tc>
        <w:tc>
          <w:tcPr/>
          <w:p>
            <w:pPr>
              <w:pStyle w:val="Compact"/>
              <w:jc w:val="left"/>
            </w:pPr>
            <w:r>
              <w:t xml:space="preserve">No structure, length, or output layout specified.</w:t>
            </w:r>
          </w:p>
        </w:tc>
      </w:tr>
    </w:tbl>
    <w:p>
      <w:pPr>
        <w:pStyle w:val="BodyText"/>
      </w:pPr>
      <w:r>
        <w:rPr>
          <w:bCs/>
          <w:b/>
        </w:rPr>
        <w:t xml:space="preserve">Improved prompt</w:t>
      </w:r>
    </w:p>
    <w:p>
      <w:pPr>
        <w:pStyle w:val="BlockText"/>
      </w:pPr>
      <w:r>
        <w:t xml:space="preserve">Act as a digital marketing manager for small food businesses. My café is located near a university campus and serves students aged 18–24. Weekday afternoon footfall is low and my monthly promotion budget is ₹15,000. Suggest exactly 5 low-cost marketing ideas that can be executed within 30 days. Present the answer in a table with the columns: Idea, Channel, Estimated Cost, Effort Required, and Expected Benefit. Keep each cell under 20 words.</w:t>
      </w:r>
    </w:p>
    <w:p>
      <w:r>
        <w:pict>
          <v:rect style="width:0;height:1.5pt" o:hralign="center" o:hrstd="t" o:hr="t"/>
        </w:pict>
      </w:r>
    </w:p>
    <w:bookmarkEnd w:id="20"/>
    <w:bookmarkStart w:id="21" w:name="create-a-business-prompt"/>
    <w:p>
      <w:pPr>
        <w:pStyle w:val="Heading3"/>
      </w:pPr>
      <w:r>
        <w:t xml:space="preserve">2. Create a Business Prompt</w:t>
      </w:r>
    </w:p>
    <w:p>
      <w:pPr>
        <w:pStyle w:val="FirstParagraph"/>
      </w:pPr>
      <w:r>
        <w:rPr>
          <w:iCs/>
          <w:i/>
        </w:rPr>
        <w:t xml:space="preserve">Sample business problem used:</w:t>
      </w:r>
      <w:r>
        <w:rPr>
          <w:iCs/>
          <w:i/>
        </w:rPr>
        <w:t xml:space="preserve"> </w:t>
      </w:r>
      <w:r>
        <w:rPr>
          <w:iCs/>
          <w:i/>
        </w:rPr>
        <w:t xml:space="preserve">“</w:t>
      </w:r>
      <w:r>
        <w:rPr>
          <w:iCs/>
          <w:i/>
        </w:rPr>
        <w:t xml:space="preserve">Our online store gets good traffic but very few customers buy a second time.</w:t>
      </w:r>
      <w:r>
        <w:rPr>
          <w:iCs/>
          <w:i/>
        </w:rPr>
        <w:t xml:space="preserve">”</w:t>
      </w:r>
    </w:p>
    <w:p>
      <w:pPr>
        <w:pStyle w:val="BodyText"/>
      </w:pPr>
      <w:r>
        <w:rPr>
          <w:bCs/>
          <w:b/>
        </w:rPr>
        <w:t xml:space="preserve">Prompt created</w:t>
      </w:r>
    </w:p>
    <w:p>
      <w:pPr>
        <w:pStyle w:val="BlockText"/>
      </w:pPr>
      <w:r>
        <w:t xml:space="preserve">Act as a customer-retention consultant for e-commerce businesses. My online fashion store receives around 10,000 monthly visitors, but fewer than 12% of customers make a second purchase within 90 days. My customers are mainly Indian college students aged 18–24 and my retention budget is ₹25,000 per month. Suggest 5 practical retention strategies that use only email, WhatsApp, and Instagram. For each strategy, state the mechanism, estimated cost, time to implement, expected benefit, and one KPI to measure success. Present the answer in a table. Clearly label any assumption you make.</w:t>
      </w:r>
    </w:p>
    <w:p>
      <w:pPr>
        <w:pStyle w:val="FirstParagraph"/>
      </w:pPr>
      <w:r>
        <w:rPr>
          <w:bCs/>
          <w:b/>
        </w:rPr>
        <w:t xml:space="preserve">Why this prompt works:</w:t>
      </w:r>
      <w:r>
        <w:t xml:space="preserve"> </w:t>
      </w:r>
      <w:r>
        <w:t xml:space="preserve">Role sets expertise, Context supplies numbers and constraints, Task defines an exact deliverable, and Format fixes the output structure so the response is directly usable.</w:t>
      </w:r>
    </w:p>
    <w:p>
      <w:r>
        <w:pict>
          <v:rect style="width:0;height:1.5pt" o:hralign="center" o:hrstd="t" o:hr="t"/>
        </w:pict>
      </w:r>
    </w:p>
    <w:bookmarkEnd w:id="21"/>
    <w:bookmarkStart w:id="22" w:name="prompt-comparison"/>
    <w:p>
      <w:pPr>
        <w:pStyle w:val="Heading3"/>
      </w:pPr>
      <w:r>
        <w:t xml:space="preserve">3. Prompt Comparison</w:t>
      </w:r>
    </w:p>
    <w:p>
      <w:pPr>
        <w:pStyle w:val="FirstParagraph"/>
      </w:pPr>
      <w:r>
        <w:rPr>
          <w:iCs/>
          <w:i/>
        </w:rPr>
        <w:t xml:space="preserve">Prompt A:</w:t>
      </w:r>
      <w:r>
        <w:rPr>
          <w:iCs/>
          <w:i/>
        </w:rPr>
        <w:t xml:space="preserve"> </w:t>
      </w:r>
      <w:r>
        <w:rPr>
          <w:iCs/>
          <w:i/>
        </w:rPr>
        <w:t xml:space="preserve">“</w:t>
      </w:r>
      <w:r>
        <w:rPr>
          <w:iCs/>
          <w:i/>
        </w:rPr>
        <w:t xml:space="preserve">Give me some HR interview questions.</w:t>
      </w:r>
      <w:r>
        <w:rPr>
          <w:iCs/>
          <w:i/>
        </w:rPr>
        <w:t xml:space="preserve">”</w:t>
      </w:r>
      <w:r>
        <w:t xml:space="preserve"> </w:t>
      </w:r>
      <w:r>
        <w:rPr>
          <w:iCs/>
          <w:i/>
        </w:rPr>
        <w:t xml:space="preserve">Prompt B:</w:t>
      </w:r>
      <w:r>
        <w:rPr>
          <w:iCs/>
          <w:i/>
        </w:rPr>
        <w:t xml:space="preserve"> </w:t>
      </w:r>
      <w:r>
        <w:rPr>
          <w:iCs/>
          <w:i/>
        </w:rPr>
        <w:t xml:space="preserve">“</w:t>
      </w:r>
      <w:r>
        <w:rPr>
          <w:iCs/>
          <w:i/>
        </w:rPr>
        <w:t xml:space="preserve">Act as an HR manager hiring a Sales Intern for a fashion retail company. Write 5 interview questions, each testing a different skill, and state what a strong answer would include. Present in a table.</w:t>
      </w:r>
      <w:r>
        <w:rPr>
          <w:iCs/>
          <w:i/>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Prompt A</w:t>
            </w:r>
          </w:p>
        </w:tc>
        <w:tc>
          <w:tcPr/>
          <w:p>
            <w:pPr>
              <w:pStyle w:val="Compact"/>
              <w:jc w:val="left"/>
            </w:pPr>
            <w:r>
              <w:t xml:space="preserve">Prompt B</w:t>
            </w:r>
          </w:p>
        </w:tc>
        <w:tc>
          <w:tcPr/>
          <w:p>
            <w:pPr>
              <w:pStyle w:val="Compact"/>
              <w:jc w:val="left"/>
            </w:pPr>
            <w:r>
              <w:t xml:space="preserve">Better</w:t>
            </w:r>
          </w:p>
        </w:tc>
      </w:tr>
      <w:tr>
        <w:tc>
          <w:tcPr/>
          <w:p>
            <w:pPr>
              <w:pStyle w:val="Compact"/>
              <w:jc w:val="left"/>
            </w:pPr>
            <w:r>
              <w:t xml:space="preserve">Role</w:t>
            </w:r>
          </w:p>
        </w:tc>
        <w:tc>
          <w:tcPr/>
          <w:p>
            <w:pPr>
              <w:pStyle w:val="Compact"/>
              <w:jc w:val="left"/>
            </w:pPr>
            <w:r>
              <w:t xml:space="preserve">None</w:t>
            </w:r>
          </w:p>
        </w:tc>
        <w:tc>
          <w:tcPr/>
          <w:p>
            <w:pPr>
              <w:pStyle w:val="Compact"/>
              <w:jc w:val="left"/>
            </w:pPr>
            <w:r>
              <w:t xml:space="preserve">HR manager — sets tone and expertise</w:t>
            </w:r>
          </w:p>
        </w:tc>
        <w:tc>
          <w:tcPr/>
          <w:p>
            <w:pPr>
              <w:pStyle w:val="Compact"/>
              <w:jc w:val="left"/>
            </w:pPr>
            <w:r>
              <w:t xml:space="preserve">B</w:t>
            </w:r>
          </w:p>
        </w:tc>
      </w:tr>
      <w:tr>
        <w:tc>
          <w:tcPr/>
          <w:p>
            <w:pPr>
              <w:pStyle w:val="Compact"/>
              <w:jc w:val="left"/>
            </w:pPr>
            <w:r>
              <w:t xml:space="preserve">Context</w:t>
            </w:r>
          </w:p>
        </w:tc>
        <w:tc>
          <w:tcPr/>
          <w:p>
            <w:pPr>
              <w:pStyle w:val="Compact"/>
              <w:jc w:val="left"/>
            </w:pPr>
            <w:r>
              <w:t xml:space="preserve">None — industry, role, and level unknown</w:t>
            </w:r>
          </w:p>
        </w:tc>
        <w:tc>
          <w:tcPr/>
          <w:p>
            <w:pPr>
              <w:pStyle w:val="Compact"/>
              <w:jc w:val="left"/>
            </w:pPr>
            <w:r>
              <w:t xml:space="preserve">Sales Intern, fashion retail, entry level</w:t>
            </w:r>
          </w:p>
        </w:tc>
        <w:tc>
          <w:tcPr/>
          <w:p>
            <w:pPr>
              <w:pStyle w:val="Compact"/>
              <w:jc w:val="left"/>
            </w:pPr>
            <w:r>
              <w:t xml:space="preserve">B</w:t>
            </w:r>
          </w:p>
        </w:tc>
      </w:tr>
      <w:tr>
        <w:tc>
          <w:tcPr/>
          <w:p>
            <w:pPr>
              <w:pStyle w:val="Compact"/>
              <w:jc w:val="left"/>
            </w:pPr>
            <w:r>
              <w:t xml:space="preserve">Task clarity</w:t>
            </w:r>
          </w:p>
        </w:tc>
        <w:tc>
          <w:tcPr/>
          <w:p>
            <w:pPr>
              <w:pStyle w:val="Compact"/>
              <w:jc w:val="left"/>
            </w:pPr>
            <w:r>
              <w:t xml:space="preserve">Vague (</w:t>
            </w:r>
            <w:r>
              <w:t xml:space="preserve">“</w:t>
            </w:r>
            <w:r>
              <w:t xml:space="preserve">some</w:t>
            </w:r>
            <w:r>
              <w:t xml:space="preserve">”</w:t>
            </w:r>
            <w:r>
              <w:t xml:space="preserve">)</w:t>
            </w:r>
          </w:p>
        </w:tc>
        <w:tc>
          <w:tcPr/>
          <w:p>
            <w:pPr>
              <w:pStyle w:val="Compact"/>
              <w:jc w:val="left"/>
            </w:pPr>
            <w:r>
              <w:t xml:space="preserve">Exactly 5 questions, one skill each</w:t>
            </w:r>
          </w:p>
        </w:tc>
        <w:tc>
          <w:tcPr/>
          <w:p>
            <w:pPr>
              <w:pStyle w:val="Compact"/>
              <w:jc w:val="left"/>
            </w:pPr>
            <w:r>
              <w:t xml:space="preserve">B</w:t>
            </w:r>
          </w:p>
        </w:tc>
      </w:tr>
      <w:tr>
        <w:tc>
          <w:tcPr/>
          <w:p>
            <w:pPr>
              <w:pStyle w:val="Compact"/>
              <w:jc w:val="left"/>
            </w:pPr>
            <w:r>
              <w:t xml:space="preserve">Output requirements</w:t>
            </w:r>
          </w:p>
        </w:tc>
        <w:tc>
          <w:tcPr/>
          <w:p>
            <w:pPr>
              <w:pStyle w:val="Compact"/>
              <w:jc w:val="left"/>
            </w:pPr>
            <w:r>
              <w:t xml:space="preserve">None</w:t>
            </w:r>
          </w:p>
        </w:tc>
        <w:tc>
          <w:tcPr/>
          <w:p>
            <w:pPr>
              <w:pStyle w:val="Compact"/>
              <w:jc w:val="left"/>
            </w:pPr>
            <w:r>
              <w:t xml:space="preserve">Table with question, skill, strong answer</w:t>
            </w:r>
          </w:p>
        </w:tc>
        <w:tc>
          <w:tcPr/>
          <w:p>
            <w:pPr>
              <w:pStyle w:val="Compact"/>
              <w:jc w:val="left"/>
            </w:pPr>
            <w:r>
              <w:t xml:space="preserve">B</w:t>
            </w:r>
          </w:p>
        </w:tc>
      </w:tr>
      <w:tr>
        <w:tc>
          <w:tcPr/>
          <w:p>
            <w:pPr>
              <w:pStyle w:val="Compact"/>
              <w:jc w:val="left"/>
            </w:pPr>
            <w:r>
              <w:t xml:space="preserve">Risk of unusable output</w:t>
            </w:r>
          </w:p>
        </w:tc>
        <w:tc>
          <w:tcPr/>
          <w:p>
            <w:pPr>
              <w:pStyle w:val="Compact"/>
              <w:jc w:val="left"/>
            </w:pPr>
            <w:r>
              <w:t xml:space="preserve">High — generic, may not fit the role</w:t>
            </w:r>
          </w:p>
        </w:tc>
        <w:tc>
          <w:tcPr/>
          <w:p>
            <w:pPr>
              <w:pStyle w:val="Compact"/>
              <w:jc w:val="left"/>
            </w:pPr>
            <w:r>
              <w:t xml:space="preserve">Low</w:t>
            </w:r>
          </w:p>
        </w:tc>
        <w:tc>
          <w:tcPr/>
          <w:p>
            <w:pPr>
              <w:pStyle w:val="Compact"/>
              <w:jc w:val="left"/>
            </w:pPr>
            <w:r>
              <w:t xml:space="preserve">B</w:t>
            </w:r>
          </w:p>
        </w:tc>
      </w:tr>
    </w:tbl>
    <w:p>
      <w:pPr>
        <w:pStyle w:val="BodyText"/>
      </w:pPr>
      <w:r>
        <w:rPr>
          <w:bCs/>
          <w:b/>
        </w:rPr>
        <w:t xml:space="preserve">Improvements to Prompt A:</w:t>
      </w:r>
      <w:r>
        <w:t xml:space="preserve"> </w:t>
      </w:r>
      <w:r>
        <w:t xml:space="preserve">add the role being hired, the industry, the seniority level, the number of questions, and a required output format.</w:t>
      </w:r>
    </w:p>
    <w:p>
      <w:pPr>
        <w:pStyle w:val="BodyText"/>
      </w:pPr>
      <w:r>
        <w:rPr>
          <w:bCs/>
          <w:b/>
        </w:rPr>
        <w:t xml:space="preserve">Improvements to Prompt B:</w:t>
      </w:r>
      <w:r>
        <w:t xml:space="preserve"> </w:t>
      </w:r>
      <w:r>
        <w:t xml:space="preserve">add the interview duration, state the experience level expected (no prior experience), and instruct the model to avoid personal or protected-category questions.</w:t>
      </w:r>
    </w:p>
    <w:p>
      <w:r>
        <w:pict>
          <v:rect style="width:0;height:1.5pt" o:hralign="center" o:hrstd="t" o:hr="t"/>
        </w:pict>
      </w:r>
    </w:p>
    <w:bookmarkEnd w:id="22"/>
    <w:bookmarkStart w:id="23" w:name="prompt-review"/>
    <w:p>
      <w:pPr>
        <w:pStyle w:val="Heading3"/>
      </w:pPr>
      <w:r>
        <w:t xml:space="preserve">4. Prompt Review</w:t>
      </w:r>
    </w:p>
    <w:p>
      <w:pPr>
        <w:pStyle w:val="FirstParagraph"/>
      </w:pPr>
      <w:r>
        <w:rPr>
          <w:iCs/>
          <w:i/>
        </w:rPr>
        <w:t xml:space="preserve">Prompt reviewed:</w:t>
      </w:r>
      <w:r>
        <w:rPr>
          <w:iCs/>
          <w:i/>
        </w:rPr>
        <w:t xml:space="preserve"> </w:t>
      </w:r>
      <w:r>
        <w:rPr>
          <w:iCs/>
          <w:i/>
        </w:rPr>
        <w:t xml:space="preserve">“</w:t>
      </w:r>
      <w:r>
        <w:rPr>
          <w:iCs/>
          <w:i/>
        </w:rPr>
        <w:t xml:space="preserve">Explain finance to students.</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Clarity</w:t>
            </w:r>
          </w:p>
        </w:tc>
        <w:tc>
          <w:tcPr/>
          <w:p>
            <w:pPr>
              <w:pStyle w:val="Compact"/>
              <w:jc w:val="left"/>
            </w:pPr>
            <w:r>
              <w:t xml:space="preserve">Weak —</w:t>
            </w:r>
            <w:r>
              <w:t xml:space="preserve"> </w:t>
            </w:r>
            <w:r>
              <w:t xml:space="preserve">“</w:t>
            </w:r>
            <w:r>
              <w:t xml:space="preserve">finance</w:t>
            </w:r>
            <w:r>
              <w:t xml:space="preserve">”</w:t>
            </w:r>
            <w:r>
              <w:t xml:space="preserve"> </w:t>
            </w:r>
            <w:r>
              <w:t xml:space="preserve">is an entire discipline, not a topic.</w:t>
            </w:r>
          </w:p>
        </w:tc>
      </w:tr>
      <w:tr>
        <w:tc>
          <w:tcPr/>
          <w:p>
            <w:pPr>
              <w:pStyle w:val="Compact"/>
              <w:jc w:val="left"/>
            </w:pPr>
            <w:r>
              <w:t xml:space="preserve">Context</w:t>
            </w:r>
          </w:p>
        </w:tc>
        <w:tc>
          <w:tcPr/>
          <w:p>
            <w:pPr>
              <w:pStyle w:val="Compact"/>
              <w:jc w:val="left"/>
            </w:pPr>
            <w:r>
              <w:t xml:space="preserve">Absent — no course level, country, or purpose.</w:t>
            </w:r>
          </w:p>
        </w:tc>
      </w:tr>
      <w:tr>
        <w:tc>
          <w:tcPr/>
          <w:p>
            <w:pPr>
              <w:pStyle w:val="Compact"/>
              <w:jc w:val="left"/>
            </w:pPr>
            <w:r>
              <w:t xml:space="preserve">Task definition</w:t>
            </w:r>
          </w:p>
        </w:tc>
        <w:tc>
          <w:tcPr/>
          <w:p>
            <w:pPr>
              <w:pStyle w:val="Compact"/>
              <w:jc w:val="left"/>
            </w:pPr>
            <w:r>
              <w:t xml:space="preserve">Absent — explain how deeply, in how many words, with or without examples?</w:t>
            </w:r>
          </w:p>
        </w:tc>
      </w:tr>
      <w:tr>
        <w:tc>
          <w:tcPr/>
          <w:p>
            <w:pPr>
              <w:pStyle w:val="Compact"/>
              <w:jc w:val="left"/>
            </w:pPr>
            <w:r>
              <w:t xml:space="preserve">Output format</w:t>
            </w:r>
          </w:p>
        </w:tc>
        <w:tc>
          <w:tcPr/>
          <w:p>
            <w:pPr>
              <w:pStyle w:val="Compact"/>
              <w:jc w:val="left"/>
            </w:pPr>
            <w:r>
              <w:t xml:space="preserve">Absent — prose, table, slides, or bullet points?</w:t>
            </w:r>
          </w:p>
        </w:tc>
      </w:tr>
    </w:tbl>
    <w:p>
      <w:pPr>
        <w:pStyle w:val="BodyText"/>
      </w:pPr>
      <w:r>
        <w:rPr>
          <w:bCs/>
          <w:b/>
        </w:rPr>
        <w:t xml:space="preserve">Rewritten prompt</w:t>
      </w:r>
    </w:p>
    <w:p>
      <w:pPr>
        <w:pStyle w:val="BlockText"/>
      </w:pPr>
      <w:r>
        <w:t xml:space="preserve">Act as a finance trainer for first-year BBA students in India. Explain Revenue, Cost, Profit, and Profit Margin using a single fictional café example with numbers. Avoid technical jargon and keep the total response under 200 words. Present the answer in a table with the columns: Term, Simple Meaning, Formula, and Café Example.</w:t>
      </w:r>
    </w:p>
    <w:p>
      <w:r>
        <w:pict>
          <v:rect style="width:0;height:1.5pt" o:hralign="center" o:hrstd="t" o:hr="t"/>
        </w:pict>
      </w:r>
    </w:p>
    <w:bookmarkEnd w:id="23"/>
    <w:bookmarkStart w:id="24" w:name="prompt-improvement-cycle"/>
    <w:p>
      <w:pPr>
        <w:pStyle w:val="Heading3"/>
      </w:pPr>
      <w:r>
        <w:t xml:space="preserve">5. Prompt Improvement Cycle</w:t>
      </w:r>
    </w:p>
    <w:p>
      <w:pPr>
        <w:pStyle w:val="FirstParagraph"/>
      </w:pPr>
      <w:r>
        <w:rPr>
          <w:iCs/>
          <w:i/>
        </w:rPr>
        <w:t xml:space="preserve">Base prompt:</w:t>
      </w:r>
      <w:r>
        <w:rPr>
          <w:iCs/>
          <w:i/>
        </w:rPr>
        <w:t xml:space="preserve"> </w:t>
      </w:r>
      <w:r>
        <w:rPr>
          <w:iCs/>
          <w:i/>
        </w:rPr>
        <w:t xml:space="preserve">“</w:t>
      </w:r>
      <w:r>
        <w:rPr>
          <w:iCs/>
          <w:i/>
        </w:rPr>
        <w:t xml:space="preserve">Write a social media post for a water bottle.</w:t>
      </w:r>
      <w:r>
        <w:rPr>
          <w:iCs/>
          <w:i/>
        </w:rPr>
        <w:t xml:space="preserve">”</w:t>
      </w:r>
    </w:p>
    <w:p>
      <w:pPr>
        <w:pStyle w:val="BodyText"/>
      </w:pPr>
      <w:r>
        <w:rPr>
          <w:bCs/>
          <w:b/>
        </w:rPr>
        <w:t xml:space="preserve">Version 1 — Basic</w:t>
      </w:r>
    </w:p>
    <w:p>
      <w:pPr>
        <w:pStyle w:val="BlockText"/>
      </w:pPr>
      <w:r>
        <w:t xml:space="preserve">Write a social media post for a reusable water bottle.</w:t>
      </w:r>
    </w:p>
    <w:p>
      <w:pPr>
        <w:pStyle w:val="FirstParagraph"/>
      </w:pPr>
      <w:r>
        <w:rPr>
          <w:bCs/>
          <w:b/>
        </w:rPr>
        <w:t xml:space="preserve">Version 2 — Context added</w:t>
      </w:r>
    </w:p>
    <w:p>
      <w:pPr>
        <w:pStyle w:val="BlockText"/>
      </w:pPr>
      <w:r>
        <w:t xml:space="preserve">Write an Instagram post for a new reusable steel water bottle priced at ₹499, aimed at Indian college students who care about reducing plastic waste.</w:t>
      </w:r>
    </w:p>
    <w:p>
      <w:pPr>
        <w:pStyle w:val="FirstParagraph"/>
      </w:pPr>
      <w:r>
        <w:rPr>
          <w:bCs/>
          <w:b/>
        </w:rPr>
        <w:t xml:space="preserve">Version 3 — Role, Context, Task, Format</w:t>
      </w:r>
    </w:p>
    <w:p>
      <w:pPr>
        <w:pStyle w:val="BlockText"/>
      </w:pPr>
      <w:r>
        <w:t xml:space="preserve">Act as a social media copywriter for a sustainable lifestyle brand. We are launching a ₹499 reusable steel water bottle for Indian college students aged 18–24 who want an affordable, eco-friendly alternative to plastic bottles. Write 3 Instagram caption options, each under 40 words, in a youthful and positive tone. For each option, include one hook line, one benefit line, one call-to-action, and 5 relevant hashtags. Present the answer in a table with the columns: Option, Caption, CTA, and Hashtags.</w:t>
      </w:r>
    </w:p>
    <w:p>
      <w:r>
        <w:pict>
          <v:rect style="width:0;height:1.5pt" o:hralign="center" o:hrstd="t" o:hr="t"/>
        </w:pict>
      </w:r>
    </w:p>
    <w:bookmarkEnd w:id="24"/>
    <w:bookmarkEnd w:id="25"/>
    <w:bookmarkStart w:id="31" w:name="marketing"/>
    <w:p>
      <w:pPr>
        <w:pStyle w:val="Heading2"/>
      </w:pPr>
      <w:r>
        <w:t xml:space="preserve">Marketing</w:t>
      </w:r>
    </w:p>
    <w:bookmarkStart w:id="26" w:name="marketing-campaign"/>
    <w:p>
      <w:pPr>
        <w:pStyle w:val="Heading3"/>
      </w:pPr>
      <w:r>
        <w:t xml:space="preserve">6. Marketing Campaign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Campaign Idea</w:t>
            </w:r>
          </w:p>
        </w:tc>
        <w:tc>
          <w:tcPr/>
          <w:p>
            <w:pPr>
              <w:pStyle w:val="Compact"/>
              <w:jc w:val="left"/>
            </w:pPr>
            <w:r>
              <w:t xml:space="preserve">Platform</w:t>
            </w:r>
          </w:p>
        </w:tc>
        <w:tc>
          <w:tcPr/>
          <w:p>
            <w:pPr>
              <w:pStyle w:val="Compact"/>
              <w:jc w:val="left"/>
            </w:pPr>
            <w:r>
              <w:t xml:space="preserve">Content Type</w:t>
            </w:r>
          </w:p>
        </w:tc>
        <w:tc>
          <w:tcPr/>
          <w:p>
            <w:pPr>
              <w:pStyle w:val="Compact"/>
              <w:jc w:val="left"/>
            </w:pPr>
            <w:r>
              <w:t xml:space="preserve">Expected Benefit</w:t>
            </w:r>
          </w:p>
        </w:tc>
      </w:tr>
      <w:tr>
        <w:tc>
          <w:tcPr/>
          <w:p>
            <w:pPr>
              <w:pStyle w:val="Compact"/>
              <w:jc w:val="left"/>
            </w:pPr>
            <w:r>
              <w:t xml:space="preserve">“</w:t>
            </w:r>
            <w:r>
              <w:t xml:space="preserve">7-Day Campus Fitness Challenge</w:t>
            </w:r>
            <w:r>
              <w:t xml:space="preserve">”</w:t>
            </w:r>
            <w:r>
              <w:t xml:space="preserve"> </w:t>
            </w:r>
            <w:r>
              <w:t xml:space="preserve">with a daily check-in</w:t>
            </w:r>
          </w:p>
        </w:tc>
        <w:tc>
          <w:tcPr/>
          <w:p>
            <w:pPr>
              <w:pStyle w:val="Compact"/>
              <w:jc w:val="left"/>
            </w:pPr>
            <w:r>
              <w:t xml:space="preserve">Instagram</w:t>
            </w:r>
          </w:p>
        </w:tc>
        <w:tc>
          <w:tcPr/>
          <w:p>
            <w:pPr>
              <w:pStyle w:val="Compact"/>
              <w:jc w:val="left"/>
            </w:pPr>
            <w:r>
              <w:t xml:space="preserve">Reels + Story polls</w:t>
            </w:r>
          </w:p>
        </w:tc>
        <w:tc>
          <w:tcPr/>
          <w:p>
            <w:pPr>
              <w:pStyle w:val="Compact"/>
              <w:jc w:val="left"/>
            </w:pPr>
            <w:r>
              <w:t xml:space="preserve">Builds a repeat-visit habit and generates user content at zero media cost</w:t>
            </w:r>
          </w:p>
        </w:tc>
      </w:tr>
      <w:tr>
        <w:tc>
          <w:tcPr/>
          <w:p>
            <w:pPr>
              <w:pStyle w:val="Compact"/>
              <w:jc w:val="left"/>
            </w:pPr>
            <w:r>
              <w:t xml:space="preserve">Student ambassador programme in 5 colleges</w:t>
            </w:r>
          </w:p>
        </w:tc>
        <w:tc>
          <w:tcPr/>
          <w:p>
            <w:pPr>
              <w:pStyle w:val="Compact"/>
              <w:jc w:val="left"/>
            </w:pPr>
            <w:r>
              <w:t xml:space="preserve">Instagram + WhatsApp</w:t>
            </w:r>
          </w:p>
        </w:tc>
        <w:tc>
          <w:tcPr/>
          <w:p>
            <w:pPr>
              <w:pStyle w:val="Compact"/>
              <w:jc w:val="left"/>
            </w:pPr>
            <w:r>
              <w:t xml:space="preserve">Referral links, group broadcasts</w:t>
            </w:r>
          </w:p>
        </w:tc>
        <w:tc>
          <w:tcPr/>
          <w:p>
            <w:pPr>
              <w:pStyle w:val="Compact"/>
              <w:jc w:val="left"/>
            </w:pPr>
            <w:r>
              <w:t xml:space="preserve">Trusted peer recommendation drives low-cost installs</w:t>
            </w:r>
          </w:p>
        </w:tc>
      </w:tr>
      <w:tr>
        <w:tc>
          <w:tcPr/>
          <w:p>
            <w:pPr>
              <w:pStyle w:val="Compact"/>
              <w:jc w:val="left"/>
            </w:pPr>
            <w:r>
              <w:t xml:space="preserve">“</w:t>
            </w:r>
            <w:r>
              <w:t xml:space="preserve">Hostel Room Workout</w:t>
            </w:r>
            <w:r>
              <w:t xml:space="preserve">”</w:t>
            </w:r>
            <w:r>
              <w:t xml:space="preserve"> </w:t>
            </w:r>
            <w:r>
              <w:t xml:space="preserve">series — no equipment needed</w:t>
            </w:r>
          </w:p>
        </w:tc>
        <w:tc>
          <w:tcPr/>
          <w:p>
            <w:pPr>
              <w:pStyle w:val="Compact"/>
              <w:jc w:val="left"/>
            </w:pPr>
            <w:r>
              <w:t xml:space="preserve">YouTube Shorts + Reels</w:t>
            </w:r>
          </w:p>
        </w:tc>
        <w:tc>
          <w:tcPr/>
          <w:p>
            <w:pPr>
              <w:pStyle w:val="Compact"/>
              <w:jc w:val="left"/>
            </w:pPr>
            <w:r>
              <w:t xml:space="preserve">30-second demo videos</w:t>
            </w:r>
          </w:p>
        </w:tc>
        <w:tc>
          <w:tcPr/>
          <w:p>
            <w:pPr>
              <w:pStyle w:val="Compact"/>
              <w:jc w:val="left"/>
            </w:pPr>
            <w:r>
              <w:t xml:space="preserve">Shows the product solving a real student constraint (no gym access)</w:t>
            </w:r>
          </w:p>
        </w:tc>
      </w:tr>
      <w:tr>
        <w:tc>
          <w:tcPr/>
          <w:p>
            <w:pPr>
              <w:pStyle w:val="Compact"/>
              <w:jc w:val="left"/>
            </w:pPr>
            <w:r>
              <w:t xml:space="preserve">Exam-season</w:t>
            </w:r>
            <w:r>
              <w:t xml:space="preserve"> </w:t>
            </w:r>
            <w:r>
              <w:t xml:space="preserve">“</w:t>
            </w:r>
            <w:r>
              <w:t xml:space="preserve">10-Minute Stress Reset</w:t>
            </w:r>
            <w:r>
              <w:t xml:space="preserve">”</w:t>
            </w:r>
            <w:r>
              <w:t xml:space="preserve"> </w:t>
            </w:r>
            <w:r>
              <w:t xml:space="preserve">campaign</w:t>
            </w:r>
          </w:p>
        </w:tc>
        <w:tc>
          <w:tcPr/>
          <w:p>
            <w:pPr>
              <w:pStyle w:val="Compact"/>
              <w:jc w:val="left"/>
            </w:pPr>
            <w:r>
              <w:t xml:space="preserve">Instagram + WhatsApp Status</w:t>
            </w:r>
          </w:p>
        </w:tc>
        <w:tc>
          <w:tcPr/>
          <w:p>
            <w:pPr>
              <w:pStyle w:val="Compact"/>
              <w:jc w:val="left"/>
            </w:pPr>
            <w:r>
              <w:t xml:space="preserve">Carousels and short audio clips</w:t>
            </w:r>
          </w:p>
        </w:tc>
        <w:tc>
          <w:tcPr/>
          <w:p>
            <w:pPr>
              <w:pStyle w:val="Compact"/>
              <w:jc w:val="left"/>
            </w:pPr>
            <w:r>
              <w:t xml:space="preserve">Seasonal relevance increases saves and shares</w:t>
            </w:r>
          </w:p>
        </w:tc>
      </w:tr>
      <w:tr>
        <w:tc>
          <w:tcPr/>
          <w:p>
            <w:pPr>
              <w:pStyle w:val="Compact"/>
              <w:jc w:val="left"/>
            </w:pPr>
            <w:r>
              <w:t xml:space="preserve">Free-trial unlock for verified college email IDs</w:t>
            </w:r>
          </w:p>
        </w:tc>
        <w:tc>
          <w:tcPr/>
          <w:p>
            <w:pPr>
              <w:pStyle w:val="Compact"/>
              <w:jc w:val="left"/>
            </w:pPr>
            <w:r>
              <w:t xml:space="preserve">Instagram bio link</w:t>
            </w:r>
          </w:p>
        </w:tc>
        <w:tc>
          <w:tcPr/>
          <w:p>
            <w:pPr>
              <w:pStyle w:val="Compact"/>
              <w:jc w:val="left"/>
            </w:pPr>
            <w:r>
              <w:t xml:space="preserve">Landing page + Story highlight</w:t>
            </w:r>
          </w:p>
        </w:tc>
        <w:tc>
          <w:tcPr/>
          <w:p>
            <w:pPr>
              <w:pStyle w:val="Compact"/>
              <w:jc w:val="left"/>
            </w:pPr>
            <w:r>
              <w:t xml:space="preserve">Converts awareness into measurable sign-ups</w:t>
            </w:r>
          </w:p>
        </w:tc>
      </w:tr>
    </w:tbl>
    <w:p>
      <w:pPr>
        <w:pStyle w:val="BodyText"/>
      </w:pPr>
      <w:r>
        <w:rPr>
          <w:iCs/>
          <w:i/>
        </w:rPr>
        <w:t xml:space="preserve">Assumption: the app already has a working free tier and a referral tracking link.</w:t>
      </w:r>
    </w:p>
    <w:p>
      <w:r>
        <w:pict>
          <v:rect style="width:0;height:1.5pt" o:hralign="center" o:hrstd="t" o:hr="t"/>
        </w:pict>
      </w:r>
    </w:p>
    <w:bookmarkEnd w:id="26"/>
    <w:bookmarkStart w:id="27" w:name="café-promotion"/>
    <w:p>
      <w:pPr>
        <w:pStyle w:val="Heading3"/>
      </w:pPr>
      <w:r>
        <w:t xml:space="preserve">7. Café Promotion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Channel</w:t>
            </w:r>
          </w:p>
        </w:tc>
        <w:tc>
          <w:tcPr/>
          <w:p>
            <w:pPr>
              <w:pStyle w:val="Compact"/>
              <w:jc w:val="left"/>
            </w:pPr>
            <w:r>
              <w:t xml:space="preserve">Estimated Effort</w:t>
            </w:r>
          </w:p>
        </w:tc>
        <w:tc>
          <w:tcPr/>
          <w:p>
            <w:pPr>
              <w:pStyle w:val="Compact"/>
              <w:jc w:val="left"/>
            </w:pPr>
            <w:r>
              <w:t xml:space="preserve">Expected Benefit</w:t>
            </w:r>
          </w:p>
        </w:tc>
      </w:tr>
      <w:tr>
        <w:tc>
          <w:tcPr/>
          <w:p>
            <w:pPr>
              <w:pStyle w:val="Compact"/>
              <w:jc w:val="left"/>
            </w:pPr>
            <w:r>
              <w:t xml:space="preserve">Student ID discount of 15% between 2 PM and 5 PM</w:t>
            </w:r>
          </w:p>
        </w:tc>
        <w:tc>
          <w:tcPr/>
          <w:p>
            <w:pPr>
              <w:pStyle w:val="Compact"/>
              <w:jc w:val="left"/>
            </w:pPr>
            <w:r>
              <w:t xml:space="preserve">In-store poster + Instagram Story</w:t>
            </w:r>
          </w:p>
        </w:tc>
        <w:tc>
          <w:tcPr/>
          <w:p>
            <w:pPr>
              <w:pStyle w:val="Compact"/>
              <w:jc w:val="left"/>
            </w:pPr>
            <w:r>
              <w:t xml:space="preserve">Low — one-time design</w:t>
            </w:r>
          </w:p>
        </w:tc>
        <w:tc>
          <w:tcPr/>
          <w:p>
            <w:pPr>
              <w:pStyle w:val="Compact"/>
              <w:jc w:val="left"/>
            </w:pPr>
            <w:r>
              <w:t xml:space="preserve">Shifts demand into the empty weekday afternoon slot</w:t>
            </w:r>
          </w:p>
        </w:tc>
      </w:tr>
      <w:tr>
        <w:tc>
          <w:tcPr/>
          <w:p>
            <w:pPr>
              <w:pStyle w:val="Compact"/>
              <w:jc w:val="left"/>
            </w:pPr>
            <w:r>
              <w:t xml:space="preserve">“</w:t>
            </w:r>
            <w:r>
              <w:t xml:space="preserve">Study Table</w:t>
            </w:r>
            <w:r>
              <w:t xml:space="preserve">”</w:t>
            </w:r>
            <w:r>
              <w:t xml:space="preserve"> </w:t>
            </w:r>
            <w:r>
              <w:t xml:space="preserve">offer — free refill on any coffee with a 2-hour seat</w:t>
            </w:r>
          </w:p>
        </w:tc>
        <w:tc>
          <w:tcPr/>
          <w:p>
            <w:pPr>
              <w:pStyle w:val="Compact"/>
              <w:jc w:val="left"/>
            </w:pPr>
            <w:r>
              <w:t xml:space="preserve">In-store + WhatsApp broadcast</w:t>
            </w:r>
          </w:p>
        </w:tc>
        <w:tc>
          <w:tcPr/>
          <w:p>
            <w:pPr>
              <w:pStyle w:val="Compact"/>
              <w:jc w:val="left"/>
            </w:pPr>
            <w:r>
              <w:t xml:space="preserve">Low — staff briefing only</w:t>
            </w:r>
          </w:p>
        </w:tc>
        <w:tc>
          <w:tcPr/>
          <w:p>
            <w:pPr>
              <w:pStyle w:val="Compact"/>
              <w:jc w:val="left"/>
            </w:pPr>
            <w:r>
              <w:t xml:space="preserve">Attracts long-stay students and increases food add-ons</w:t>
            </w:r>
          </w:p>
        </w:tc>
      </w:tr>
      <w:tr>
        <w:tc>
          <w:tcPr/>
          <w:p>
            <w:pPr>
              <w:pStyle w:val="Compact"/>
              <w:jc w:val="left"/>
            </w:pPr>
            <w:r>
              <w:t xml:space="preserve">Combo pricing (snack + beverage) at a fixed weekday rate</w:t>
            </w:r>
          </w:p>
        </w:tc>
        <w:tc>
          <w:tcPr/>
          <w:p>
            <w:pPr>
              <w:pStyle w:val="Compact"/>
              <w:jc w:val="left"/>
            </w:pPr>
            <w:r>
              <w:t xml:space="preserve">Menu card + Instagram post</w:t>
            </w:r>
          </w:p>
        </w:tc>
        <w:tc>
          <w:tcPr/>
          <w:p>
            <w:pPr>
              <w:pStyle w:val="Compact"/>
              <w:jc w:val="left"/>
            </w:pPr>
            <w:r>
              <w:t xml:space="preserve">Medium — costing needed</w:t>
            </w:r>
          </w:p>
        </w:tc>
        <w:tc>
          <w:tcPr/>
          <w:p>
            <w:pPr>
              <w:pStyle w:val="Compact"/>
              <w:jc w:val="left"/>
            </w:pPr>
            <w:r>
              <w:t xml:space="preserve">Raises average bill value without discounting everything</w:t>
            </w:r>
          </w:p>
        </w:tc>
      </w:tr>
      <w:tr>
        <w:tc>
          <w:tcPr/>
          <w:p>
            <w:pPr>
              <w:pStyle w:val="Compact"/>
              <w:jc w:val="left"/>
            </w:pPr>
            <w:r>
              <w:t xml:space="preserve">Loyalty stamp card — 6th weekday visit free</w:t>
            </w:r>
          </w:p>
        </w:tc>
        <w:tc>
          <w:tcPr/>
          <w:p>
            <w:pPr>
              <w:pStyle w:val="Compact"/>
              <w:jc w:val="left"/>
            </w:pPr>
            <w:r>
              <w:t xml:space="preserve">Printed cards</w:t>
            </w:r>
          </w:p>
        </w:tc>
        <w:tc>
          <w:tcPr/>
          <w:p>
            <w:pPr>
              <w:pStyle w:val="Compact"/>
              <w:jc w:val="left"/>
            </w:pPr>
            <w:r>
              <w:t xml:space="preserve">Medium — printing and tracking</w:t>
            </w:r>
          </w:p>
        </w:tc>
        <w:tc>
          <w:tcPr/>
          <w:p>
            <w:pPr>
              <w:pStyle w:val="Compact"/>
              <w:jc w:val="left"/>
            </w:pPr>
            <w:r>
              <w:t xml:space="preserve">Encourages repeat weekday visits rather than one-off trials</w:t>
            </w:r>
          </w:p>
        </w:tc>
      </w:tr>
      <w:tr>
        <w:tc>
          <w:tcPr/>
          <w:p>
            <w:pPr>
              <w:pStyle w:val="Compact"/>
              <w:jc w:val="left"/>
            </w:pPr>
            <w:r>
              <w:t xml:space="preserve">Weekly campus club tie-up (quiz night, open mic)</w:t>
            </w:r>
          </w:p>
        </w:tc>
        <w:tc>
          <w:tcPr/>
          <w:p>
            <w:pPr>
              <w:pStyle w:val="Compact"/>
              <w:jc w:val="left"/>
            </w:pPr>
            <w:r>
              <w:t xml:space="preserve">Instagram + college club WhatsApp groups</w:t>
            </w:r>
          </w:p>
        </w:tc>
        <w:tc>
          <w:tcPr/>
          <w:p>
            <w:pPr>
              <w:pStyle w:val="Compact"/>
              <w:jc w:val="left"/>
            </w:pPr>
            <w:r>
              <w:t xml:space="preserve">Medium — coordination time</w:t>
            </w:r>
          </w:p>
        </w:tc>
        <w:tc>
          <w:tcPr/>
          <w:p>
            <w:pPr>
              <w:pStyle w:val="Compact"/>
              <w:jc w:val="left"/>
            </w:pPr>
            <w:r>
              <w:t xml:space="preserve">Brings a group of 20–40 students per event at minimal spend</w:t>
            </w:r>
          </w:p>
        </w:tc>
      </w:tr>
    </w:tbl>
    <w:p>
      <w:r>
        <w:pict>
          <v:rect style="width:0;height:1.5pt" o:hralign="center" o:hrstd="t" o:hr="t"/>
        </w:pict>
      </w:r>
    </w:p>
    <w:bookmarkEnd w:id="27"/>
    <w:bookmarkStart w:id="28" w:name="product-taglines"/>
    <w:p>
      <w:pPr>
        <w:pStyle w:val="Heading3"/>
      </w:pPr>
      <w:r>
        <w:t xml:space="preserve">8. Product Taglines</w:t>
      </w:r>
    </w:p>
    <w:p>
      <w:pPr>
        <w:numPr>
          <w:ilvl w:val="0"/>
          <w:numId w:val="1001"/>
        </w:numPr>
        <w:pStyle w:val="Compact"/>
      </w:pPr>
      <w:r>
        <w:t xml:space="preserve">Sip Smart. Stay Green.</w:t>
      </w:r>
    </w:p>
    <w:p>
      <w:pPr>
        <w:numPr>
          <w:ilvl w:val="0"/>
          <w:numId w:val="1001"/>
        </w:numPr>
        <w:pStyle w:val="Compact"/>
      </w:pPr>
      <w:r>
        <w:t xml:space="preserve">Your Bottle. Your Planet.</w:t>
      </w:r>
    </w:p>
    <w:p>
      <w:pPr>
        <w:numPr>
          <w:ilvl w:val="0"/>
          <w:numId w:val="1001"/>
        </w:numPr>
        <w:pStyle w:val="Compact"/>
      </w:pPr>
      <w:r>
        <w:t xml:space="preserve">Refill. Repeat. Rewind Plastic.</w:t>
      </w:r>
    </w:p>
    <w:p>
      <w:pPr>
        <w:numPr>
          <w:ilvl w:val="0"/>
          <w:numId w:val="1001"/>
        </w:numPr>
        <w:pStyle w:val="Compact"/>
      </w:pPr>
      <w:r>
        <w:t xml:space="preserve">Carry Less Guilt.</w:t>
      </w:r>
    </w:p>
    <w:p>
      <w:pPr>
        <w:numPr>
          <w:ilvl w:val="0"/>
          <w:numId w:val="1001"/>
        </w:numPr>
        <w:pStyle w:val="Compact"/>
      </w:pPr>
      <w:r>
        <w:t xml:space="preserve">One Bottle, Zero Excuses.</w:t>
      </w:r>
    </w:p>
    <w:p>
      <w:pPr>
        <w:numPr>
          <w:ilvl w:val="0"/>
          <w:numId w:val="1001"/>
        </w:numPr>
        <w:pStyle w:val="Compact"/>
      </w:pPr>
      <w:r>
        <w:t xml:space="preserve">Hydrate the Hero Way.</w:t>
      </w:r>
    </w:p>
    <w:p>
      <w:pPr>
        <w:numPr>
          <w:ilvl w:val="0"/>
          <w:numId w:val="1001"/>
        </w:numPr>
        <w:pStyle w:val="Compact"/>
      </w:pPr>
      <w:r>
        <w:t xml:space="preserve">Campus Ready, Planet Friendly.</w:t>
      </w:r>
    </w:p>
    <w:p>
      <w:pPr>
        <w:numPr>
          <w:ilvl w:val="0"/>
          <w:numId w:val="1001"/>
        </w:numPr>
        <w:pStyle w:val="Compact"/>
      </w:pPr>
      <w:r>
        <w:t xml:space="preserve">Drink Up, Waste Down.</w:t>
      </w:r>
    </w:p>
    <w:p>
      <w:pPr>
        <w:numPr>
          <w:ilvl w:val="0"/>
          <w:numId w:val="1001"/>
        </w:numPr>
        <w:pStyle w:val="Compact"/>
      </w:pPr>
      <w:r>
        <w:t xml:space="preserve">Built for Class. Made for Earth.</w:t>
      </w:r>
    </w:p>
    <w:p>
      <w:pPr>
        <w:numPr>
          <w:ilvl w:val="0"/>
          <w:numId w:val="1001"/>
        </w:numPr>
        <w:pStyle w:val="Compact"/>
      </w:pPr>
      <w:r>
        <w:t xml:space="preserve">Less Plastic, More Purpose.</w:t>
      </w:r>
    </w:p>
    <w:p>
      <w:r>
        <w:pict>
          <v:rect style="width:0;height:1.5pt" o:hralign="center" o:hrstd="t" o:hr="t"/>
        </w:pict>
      </w:r>
    </w:p>
    <w:bookmarkEnd w:id="28"/>
    <w:bookmarkStart w:id="29" w:name="customer-persona"/>
    <w:p>
      <w:pPr>
        <w:pStyle w:val="Heading3"/>
      </w:pPr>
      <w:r>
        <w:t xml:space="preserve">9. Customer Persona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Name (fictional)</w:t>
            </w:r>
          </w:p>
        </w:tc>
        <w:tc>
          <w:tcPr/>
          <w:p>
            <w:pPr>
              <w:pStyle w:val="Compact"/>
              <w:jc w:val="left"/>
            </w:pPr>
            <w:r>
              <w:t xml:space="preserve">Riya Sharma</w:t>
            </w:r>
          </w:p>
        </w:tc>
      </w:tr>
      <w:tr>
        <w:tc>
          <w:tcPr/>
          <w:p>
            <w:pPr>
              <w:pStyle w:val="Compact"/>
              <w:jc w:val="left"/>
            </w:pPr>
            <w:r>
              <w:t xml:space="preserve">Age</w:t>
            </w:r>
          </w:p>
        </w:tc>
        <w:tc>
          <w:tcPr/>
          <w:p>
            <w:pPr>
              <w:pStyle w:val="Compact"/>
              <w:jc w:val="left"/>
            </w:pPr>
            <w:r>
              <w:t xml:space="preserve">20</w:t>
            </w:r>
          </w:p>
        </w:tc>
      </w:tr>
      <w:tr>
        <w:tc>
          <w:tcPr/>
          <w:p>
            <w:pPr>
              <w:pStyle w:val="Compact"/>
              <w:jc w:val="left"/>
            </w:pPr>
            <w:r>
              <w:t xml:space="preserve">Occupation</w:t>
            </w:r>
          </w:p>
        </w:tc>
        <w:tc>
          <w:tcPr/>
          <w:p>
            <w:pPr>
              <w:pStyle w:val="Compact"/>
              <w:jc w:val="left"/>
            </w:pPr>
            <w:r>
              <w:t xml:space="preserve">Second-year BBA student, tier-2 city</w:t>
            </w:r>
          </w:p>
        </w:tc>
      </w:tr>
      <w:tr>
        <w:tc>
          <w:tcPr/>
          <w:p>
            <w:pPr>
              <w:pStyle w:val="Compact"/>
              <w:jc w:val="left"/>
            </w:pPr>
            <w:r>
              <w:t xml:space="preserve">Goals</w:t>
            </w:r>
          </w:p>
        </w:tc>
        <w:tc>
          <w:tcPr/>
          <w:p>
            <w:pPr>
              <w:pStyle w:val="Compact"/>
              <w:jc w:val="left"/>
            </w:pPr>
            <w:r>
              <w:t xml:space="preserve">Improve grades, build employable skills, earn a certificate before placements</w:t>
            </w:r>
          </w:p>
        </w:tc>
      </w:tr>
      <w:tr>
        <w:tc>
          <w:tcPr/>
          <w:p>
            <w:pPr>
              <w:pStyle w:val="Compact"/>
              <w:jc w:val="left"/>
            </w:pPr>
            <w:r>
              <w:t xml:space="preserve">Challenges</w:t>
            </w:r>
          </w:p>
        </w:tc>
        <w:tc>
          <w:tcPr/>
          <w:p>
            <w:pPr>
              <w:pStyle w:val="Compact"/>
              <w:jc w:val="left"/>
            </w:pPr>
            <w:r>
              <w:t xml:space="preserve">Limited pocket money, crowded class schedule, weak self-discipline, patchy mobile data</w:t>
            </w:r>
          </w:p>
        </w:tc>
      </w:tr>
      <w:tr>
        <w:tc>
          <w:tcPr/>
          <w:p>
            <w:pPr>
              <w:pStyle w:val="Compact"/>
              <w:jc w:val="left"/>
            </w:pPr>
            <w:r>
              <w:t xml:space="preserve">Motivation</w:t>
            </w:r>
          </w:p>
        </w:tc>
        <w:tc>
          <w:tcPr/>
          <w:p>
            <w:pPr>
              <w:pStyle w:val="Compact"/>
              <w:jc w:val="left"/>
            </w:pPr>
            <w:r>
              <w:t xml:space="preserve">Career security and peer comparison — wants an edge in campus placements</w:t>
            </w:r>
          </w:p>
        </w:tc>
      </w:tr>
      <w:tr>
        <w:tc>
          <w:tcPr/>
          <w:p>
            <w:pPr>
              <w:pStyle w:val="Compact"/>
              <w:jc w:val="left"/>
            </w:pPr>
            <w:r>
              <w:t xml:space="preserve">Budget sensitivity</w:t>
            </w:r>
          </w:p>
        </w:tc>
        <w:tc>
          <w:tcPr/>
          <w:p>
            <w:pPr>
              <w:pStyle w:val="Compact"/>
              <w:jc w:val="left"/>
            </w:pPr>
            <w:r>
              <w:t xml:space="preserve">High — prefers under ₹500 per course or a monthly plan</w:t>
            </w:r>
          </w:p>
        </w:tc>
      </w:tr>
      <w:tr>
        <w:tc>
          <w:tcPr/>
          <w:p>
            <w:pPr>
              <w:pStyle w:val="Compact"/>
              <w:jc w:val="left"/>
            </w:pPr>
            <w:r>
              <w:t xml:space="preserve">Preferred channels</w:t>
            </w:r>
          </w:p>
        </w:tc>
        <w:tc>
          <w:tcPr/>
          <w:p>
            <w:pPr>
              <w:pStyle w:val="Compact"/>
              <w:jc w:val="left"/>
            </w:pPr>
            <w:r>
              <w:t xml:space="preserve">Instagram, YouTube, WhatsApp study groups</w:t>
            </w:r>
          </w:p>
        </w:tc>
      </w:tr>
      <w:tr>
        <w:tc>
          <w:tcPr/>
          <w:p>
            <w:pPr>
              <w:pStyle w:val="Compact"/>
              <w:jc w:val="left"/>
            </w:pPr>
            <w:r>
              <w:t xml:space="preserve">Preferred content formats</w:t>
            </w:r>
          </w:p>
        </w:tc>
        <w:tc>
          <w:tcPr/>
          <w:p>
            <w:pPr>
              <w:pStyle w:val="Compact"/>
              <w:jc w:val="left"/>
            </w:pPr>
            <w:r>
              <w:t xml:space="preserve">Short video lessons (under 10 minutes), downloadable notes, mobile quizzes</w:t>
            </w:r>
          </w:p>
        </w:tc>
      </w:tr>
      <w:tr>
        <w:tc>
          <w:tcPr/>
          <w:p>
            <w:pPr>
              <w:pStyle w:val="Compact"/>
              <w:jc w:val="left"/>
            </w:pPr>
            <w:r>
              <w:t xml:space="preserve">Decision trigger</w:t>
            </w:r>
          </w:p>
        </w:tc>
        <w:tc>
          <w:tcPr/>
          <w:p>
            <w:pPr>
              <w:pStyle w:val="Compact"/>
              <w:jc w:val="left"/>
            </w:pPr>
            <w:r>
              <w:t xml:space="preserve">Peer recommendation, free trial, visible certificate</w:t>
            </w:r>
          </w:p>
        </w:tc>
      </w:tr>
    </w:tbl>
    <w:p>
      <w:r>
        <w:pict>
          <v:rect style="width:0;height:1.5pt" o:hralign="center" o:hrstd="t" o:hr="t"/>
        </w:pict>
      </w:r>
    </w:p>
    <w:bookmarkEnd w:id="29"/>
    <w:bookmarkStart w:id="30" w:name="social-media-calendar"/>
    <w:p>
      <w:pPr>
        <w:pStyle w:val="Heading3"/>
      </w:pPr>
      <w:r>
        <w:t xml:space="preserve">10. Social Media Calendar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 Idea</w:t>
            </w:r>
          </w:p>
        </w:tc>
        <w:tc>
          <w:tcPr/>
          <w:p>
            <w:pPr>
              <w:pStyle w:val="Compact"/>
              <w:jc w:val="left"/>
            </w:pPr>
            <w:r>
              <w:t xml:space="preserve">Caption Theme</w:t>
            </w:r>
          </w:p>
        </w:tc>
        <w:tc>
          <w:tcPr/>
          <w:p>
            <w:pPr>
              <w:pStyle w:val="Compact"/>
              <w:jc w:val="left"/>
            </w:pPr>
            <w:r>
              <w:t xml:space="preserve">Visual Idea</w:t>
            </w:r>
          </w:p>
        </w:tc>
        <w:tc>
          <w:tcPr/>
          <w:p>
            <w:pPr>
              <w:pStyle w:val="Compact"/>
              <w:jc w:val="left"/>
            </w:pPr>
            <w:r>
              <w:t xml:space="preserve">Call to Action</w:t>
            </w:r>
          </w:p>
        </w:tc>
      </w:tr>
      <w:tr>
        <w:tc>
          <w:tcPr/>
          <w:p>
            <w:pPr>
              <w:pStyle w:val="Compact"/>
              <w:jc w:val="left"/>
            </w:pPr>
            <w:r>
              <w:t xml:space="preserve">1</w:t>
            </w:r>
          </w:p>
        </w:tc>
        <w:tc>
          <w:tcPr/>
          <w:p>
            <w:pPr>
              <w:pStyle w:val="Compact"/>
              <w:jc w:val="left"/>
            </w:pPr>
            <w:r>
              <w:t xml:space="preserve">Launch announcement</w:t>
            </w:r>
          </w:p>
        </w:tc>
        <w:tc>
          <w:tcPr/>
          <w:p>
            <w:pPr>
              <w:pStyle w:val="Compact"/>
              <w:jc w:val="left"/>
            </w:pPr>
            <w:r>
              <w:t xml:space="preserve">“</w:t>
            </w:r>
            <w:r>
              <w:t xml:space="preserve">Hostel food fatigue ends today</w:t>
            </w:r>
            <w:r>
              <w:t xml:space="preserve">”</w:t>
            </w:r>
          </w:p>
        </w:tc>
        <w:tc>
          <w:tcPr/>
          <w:p>
            <w:pPr>
              <w:pStyle w:val="Compact"/>
              <w:jc w:val="left"/>
            </w:pPr>
            <w:r>
              <w:t xml:space="preserve">Bold launch graphic with delivery time</w:t>
            </w:r>
          </w:p>
        </w:tc>
        <w:tc>
          <w:tcPr/>
          <w:p>
            <w:pPr>
              <w:pStyle w:val="Compact"/>
              <w:jc w:val="left"/>
            </w:pPr>
            <w:r>
              <w:t xml:space="preserve">“</w:t>
            </w:r>
            <w:r>
              <w:t xml:space="preserve">Order your first meal</w:t>
            </w:r>
            <w:r>
              <w:t xml:space="preserve">”</w:t>
            </w:r>
          </w:p>
        </w:tc>
      </w:tr>
      <w:tr>
        <w:tc>
          <w:tcPr/>
          <w:p>
            <w:pPr>
              <w:pStyle w:val="Compact"/>
              <w:jc w:val="left"/>
            </w:pPr>
            <w:r>
              <w:t xml:space="preserve">2</w:t>
            </w:r>
          </w:p>
        </w:tc>
        <w:tc>
          <w:tcPr/>
          <w:p>
            <w:pPr>
              <w:pStyle w:val="Compact"/>
              <w:jc w:val="left"/>
            </w:pPr>
            <w:r>
              <w:t xml:space="preserve">Menu highlight — under ₹99 meals</w:t>
            </w:r>
          </w:p>
        </w:tc>
        <w:tc>
          <w:tcPr/>
          <w:p>
            <w:pPr>
              <w:pStyle w:val="Compact"/>
              <w:jc w:val="left"/>
            </w:pPr>
            <w:r>
              <w:t xml:space="preserve">Affordability</w:t>
            </w:r>
          </w:p>
        </w:tc>
        <w:tc>
          <w:tcPr/>
          <w:p>
            <w:pPr>
              <w:pStyle w:val="Compact"/>
              <w:jc w:val="left"/>
            </w:pPr>
            <w:r>
              <w:t xml:space="preserve">Flat-lay of three budget meals</w:t>
            </w:r>
          </w:p>
        </w:tc>
        <w:tc>
          <w:tcPr/>
          <w:p>
            <w:pPr>
              <w:pStyle w:val="Compact"/>
              <w:jc w:val="left"/>
            </w:pPr>
            <w:r>
              <w:t xml:space="preserve">“</w:t>
            </w:r>
            <w:r>
              <w:t xml:space="preserve">Tap to see the ₹99 menu</w:t>
            </w:r>
            <w:r>
              <w:t xml:space="preserve">”</w:t>
            </w:r>
          </w:p>
        </w:tc>
      </w:tr>
      <w:tr>
        <w:tc>
          <w:tcPr/>
          <w:p>
            <w:pPr>
              <w:pStyle w:val="Compact"/>
              <w:jc w:val="left"/>
            </w:pPr>
            <w:r>
              <w:t xml:space="preserve">3</w:t>
            </w:r>
          </w:p>
        </w:tc>
        <w:tc>
          <w:tcPr/>
          <w:p>
            <w:pPr>
              <w:pStyle w:val="Compact"/>
              <w:jc w:val="left"/>
            </w:pPr>
            <w:r>
              <w:t xml:space="preserve">Behind the scenes with a partner restaurant</w:t>
            </w:r>
          </w:p>
        </w:tc>
        <w:tc>
          <w:tcPr/>
          <w:p>
            <w:pPr>
              <w:pStyle w:val="Compact"/>
              <w:jc w:val="left"/>
            </w:pPr>
            <w:r>
              <w:t xml:space="preserve">Trust and hygiene</w:t>
            </w:r>
          </w:p>
        </w:tc>
        <w:tc>
          <w:tcPr/>
          <w:p>
            <w:pPr>
              <w:pStyle w:val="Compact"/>
              <w:jc w:val="left"/>
            </w:pPr>
            <w:r>
              <w:t xml:space="preserve">Short kitchen Reel</w:t>
            </w:r>
          </w:p>
        </w:tc>
        <w:tc>
          <w:tcPr/>
          <w:p>
            <w:pPr>
              <w:pStyle w:val="Compact"/>
              <w:jc w:val="left"/>
            </w:pPr>
            <w:r>
              <w:t xml:space="preserve">“</w:t>
            </w:r>
            <w:r>
              <w:t xml:space="preserve">Meet our kitchens</w:t>
            </w:r>
            <w:r>
              <w:t xml:space="preserve">”</w:t>
            </w:r>
          </w:p>
        </w:tc>
      </w:tr>
      <w:tr>
        <w:tc>
          <w:tcPr/>
          <w:p>
            <w:pPr>
              <w:pStyle w:val="Compact"/>
              <w:jc w:val="left"/>
            </w:pPr>
            <w:r>
              <w:t xml:space="preserve">4</w:t>
            </w:r>
          </w:p>
        </w:tc>
        <w:tc>
          <w:tcPr/>
          <w:p>
            <w:pPr>
              <w:pStyle w:val="Compact"/>
              <w:jc w:val="left"/>
            </w:pPr>
            <w:r>
              <w:t xml:space="preserve">Student poll —</w:t>
            </w:r>
            <w:r>
              <w:t xml:space="preserve"> </w:t>
            </w:r>
            <w:r>
              <w:t xml:space="preserve">“</w:t>
            </w:r>
            <w:r>
              <w:t xml:space="preserve">What’s your 11 PM craving?</w:t>
            </w:r>
            <w:r>
              <w:t xml:space="preserve">”</w:t>
            </w:r>
          </w:p>
        </w:tc>
        <w:tc>
          <w:tcPr/>
          <w:p>
            <w:pPr>
              <w:pStyle w:val="Compact"/>
              <w:jc w:val="left"/>
            </w:pPr>
            <w:r>
              <w:t xml:space="preserve">Engagement</w:t>
            </w:r>
          </w:p>
        </w:tc>
        <w:tc>
          <w:tcPr/>
          <w:p>
            <w:pPr>
              <w:pStyle w:val="Compact"/>
              <w:jc w:val="left"/>
            </w:pPr>
            <w:r>
              <w:t xml:space="preserve">Story poll with two options</w:t>
            </w:r>
          </w:p>
        </w:tc>
        <w:tc>
          <w:tcPr/>
          <w:p>
            <w:pPr>
              <w:pStyle w:val="Compact"/>
              <w:jc w:val="left"/>
            </w:pPr>
            <w:r>
              <w:t xml:space="preserve">“</w:t>
            </w:r>
            <w:r>
              <w:t xml:space="preserve">Vote now</w:t>
            </w:r>
            <w:r>
              <w:t xml:space="preserve">”</w:t>
            </w:r>
          </w:p>
        </w:tc>
      </w:tr>
      <w:tr>
        <w:tc>
          <w:tcPr/>
          <w:p>
            <w:pPr>
              <w:pStyle w:val="Compact"/>
              <w:jc w:val="left"/>
            </w:pPr>
            <w:r>
              <w:t xml:space="preserve">5</w:t>
            </w:r>
          </w:p>
        </w:tc>
        <w:tc>
          <w:tcPr/>
          <w:p>
            <w:pPr>
              <w:pStyle w:val="Compact"/>
              <w:jc w:val="left"/>
            </w:pPr>
            <w:r>
              <w:t xml:space="preserve">Referral offer</w:t>
            </w:r>
          </w:p>
        </w:tc>
        <w:tc>
          <w:tcPr/>
          <w:p>
            <w:pPr>
              <w:pStyle w:val="Compact"/>
              <w:jc w:val="left"/>
            </w:pPr>
            <w:r>
              <w:t xml:space="preserve">Sharing with friends</w:t>
            </w:r>
          </w:p>
        </w:tc>
        <w:tc>
          <w:tcPr/>
          <w:p>
            <w:pPr>
              <w:pStyle w:val="Compact"/>
              <w:jc w:val="left"/>
            </w:pPr>
            <w:r>
              <w:t xml:space="preserve">Split-screen graphic of two students</w:t>
            </w:r>
          </w:p>
        </w:tc>
        <w:tc>
          <w:tcPr/>
          <w:p>
            <w:pPr>
              <w:pStyle w:val="Compact"/>
              <w:jc w:val="left"/>
            </w:pPr>
            <w:r>
              <w:t xml:space="preserve">“</w:t>
            </w:r>
            <w:r>
              <w:t xml:space="preserve">Share your code</w:t>
            </w:r>
            <w:r>
              <w:t xml:space="preserve">”</w:t>
            </w:r>
          </w:p>
        </w:tc>
      </w:tr>
      <w:tr>
        <w:tc>
          <w:tcPr/>
          <w:p>
            <w:pPr>
              <w:pStyle w:val="Compact"/>
              <w:jc w:val="left"/>
            </w:pPr>
            <w:r>
              <w:t xml:space="preserve">6</w:t>
            </w:r>
          </w:p>
        </w:tc>
        <w:tc>
          <w:tcPr/>
          <w:p>
            <w:pPr>
              <w:pStyle w:val="Compact"/>
              <w:jc w:val="left"/>
            </w:pPr>
            <w:r>
              <w:t xml:space="preserve">Delivery speed demo</w:t>
            </w:r>
          </w:p>
        </w:tc>
        <w:tc>
          <w:tcPr/>
          <w:p>
            <w:pPr>
              <w:pStyle w:val="Compact"/>
              <w:jc w:val="left"/>
            </w:pPr>
            <w:r>
              <w:t xml:space="preserve">Convenience</w:t>
            </w:r>
          </w:p>
        </w:tc>
        <w:tc>
          <w:tcPr/>
          <w:p>
            <w:pPr>
              <w:pStyle w:val="Compact"/>
              <w:jc w:val="left"/>
            </w:pPr>
            <w:r>
              <w:t xml:space="preserve">Timer overlay Reel from order to door</w:t>
            </w:r>
          </w:p>
        </w:tc>
        <w:tc>
          <w:tcPr/>
          <w:p>
            <w:pPr>
              <w:pStyle w:val="Compact"/>
              <w:jc w:val="left"/>
            </w:pPr>
            <w:r>
              <w:t xml:space="preserve">“</w:t>
            </w:r>
            <w:r>
              <w:t xml:space="preserve">Try a 25-minute delivery</w:t>
            </w:r>
            <w:r>
              <w:t xml:space="preserve">”</w:t>
            </w:r>
          </w:p>
        </w:tc>
      </w:tr>
      <w:tr>
        <w:tc>
          <w:tcPr/>
          <w:p>
            <w:pPr>
              <w:pStyle w:val="Compact"/>
              <w:jc w:val="left"/>
            </w:pPr>
            <w:r>
              <w:t xml:space="preserve">7</w:t>
            </w:r>
          </w:p>
        </w:tc>
        <w:tc>
          <w:tcPr/>
          <w:p>
            <w:pPr>
              <w:pStyle w:val="Compact"/>
              <w:jc w:val="left"/>
            </w:pPr>
            <w:r>
              <w:t xml:space="preserve">User-generated content repost</w:t>
            </w:r>
          </w:p>
        </w:tc>
        <w:tc>
          <w:tcPr/>
          <w:p>
            <w:pPr>
              <w:pStyle w:val="Compact"/>
              <w:jc w:val="left"/>
            </w:pPr>
            <w:r>
              <w:t xml:space="preserve">Community</w:t>
            </w:r>
          </w:p>
        </w:tc>
        <w:tc>
          <w:tcPr/>
          <w:p>
            <w:pPr>
              <w:pStyle w:val="Compact"/>
              <w:jc w:val="left"/>
            </w:pPr>
            <w:r>
              <w:t xml:space="preserve">Screenshot of student reviews</w:t>
            </w:r>
          </w:p>
        </w:tc>
        <w:tc>
          <w:tcPr/>
          <w:p>
            <w:pPr>
              <w:pStyle w:val="Compact"/>
              <w:jc w:val="left"/>
            </w:pPr>
            <w:r>
              <w:t xml:space="preserve">“</w:t>
            </w:r>
            <w:r>
              <w:t xml:space="preserve">Tag us in your order</w:t>
            </w:r>
            <w:r>
              <w:t xml:space="preserve">”</w:t>
            </w:r>
          </w:p>
        </w:tc>
      </w:tr>
    </w:tbl>
    <w:p>
      <w:r>
        <w:pict>
          <v:rect style="width:0;height:1.5pt" o:hralign="center" o:hrstd="t" o:hr="t"/>
        </w:pict>
      </w:r>
    </w:p>
    <w:bookmarkEnd w:id="30"/>
    <w:bookmarkEnd w:id="31"/>
    <w:bookmarkStart w:id="37" w:name="hr"/>
    <w:p>
      <w:pPr>
        <w:pStyle w:val="Heading2"/>
      </w:pPr>
      <w:r>
        <w:t xml:space="preserve">HR</w:t>
      </w:r>
    </w:p>
    <w:bookmarkStart w:id="32" w:name="job-description"/>
    <w:p>
      <w:pPr>
        <w:pStyle w:val="Heading3"/>
      </w:pPr>
      <w:r>
        <w:t xml:space="preserve">11. Job Description</w:t>
      </w:r>
    </w:p>
    <w:p>
      <w:pPr>
        <w:pStyle w:val="FirstParagraph"/>
      </w:pPr>
      <w:r>
        <w:rPr>
          <w:bCs/>
          <w:b/>
        </w:rPr>
        <w:t xml:space="preserve">Position:</w:t>
      </w:r>
      <w:r>
        <w:t xml:space="preserve"> </w:t>
      </w:r>
      <w:r>
        <w:t xml:space="preserve">Marketing Intern</w:t>
      </w:r>
      <w:r>
        <w:t xml:space="preserve"> </w:t>
      </w:r>
      <w:r>
        <w:rPr>
          <w:bCs/>
          <w:b/>
        </w:rPr>
        <w:t xml:space="preserve">Company:</w:t>
      </w:r>
      <w:r>
        <w:t xml:space="preserve"> </w:t>
      </w:r>
      <w:r>
        <w:t xml:space="preserve">Fashion e-commerce brand</w:t>
      </w:r>
      <w:r>
        <w:t xml:space="preserve"> </w:t>
      </w:r>
      <w:r>
        <w:rPr>
          <w:bCs/>
          <w:b/>
        </w:rPr>
        <w:t xml:space="preserve">Duration:</w:t>
      </w:r>
      <w:r>
        <w:t xml:space="preserve"> </w:t>
      </w:r>
      <w:r>
        <w:t xml:space="preserve">3 months |</w:t>
      </w:r>
      <w:r>
        <w:t xml:space="preserve"> </w:t>
      </w:r>
      <w:r>
        <w:rPr>
          <w:bCs/>
          <w:b/>
        </w:rPr>
        <w:t xml:space="preserve">Location:</w:t>
      </w:r>
      <w:r>
        <w:t xml:space="preserve"> </w:t>
      </w:r>
      <w:r>
        <w:t xml:space="preserve">Hybrid</w:t>
      </w:r>
    </w:p>
    <w:p>
      <w:pPr>
        <w:pStyle w:val="BodyText"/>
      </w:pPr>
      <w:r>
        <w:rPr>
          <w:bCs/>
          <w:b/>
        </w:rPr>
        <w:t xml:space="preserve">About the role.</w:t>
      </w:r>
      <w:r>
        <w:t xml:space="preserve"> </w:t>
      </w:r>
      <w:r>
        <w:t xml:space="preserve">You will work with the marketing team on day-to-day campaign activities for our online fashion store. This is a learning-focused role suited to students who want practical exposure to digital marketing.</w:t>
      </w:r>
    </w:p>
    <w:p>
      <w:pPr>
        <w:pStyle w:val="BodyText"/>
      </w:pPr>
      <w:r>
        <w:rPr>
          <w:bCs/>
          <w:b/>
        </w:rPr>
        <w:t xml:space="preserve">Responsibilities</w:t>
      </w:r>
    </w:p>
    <w:p>
      <w:pPr>
        <w:numPr>
          <w:ilvl w:val="0"/>
          <w:numId w:val="1002"/>
        </w:numPr>
        <w:pStyle w:val="Compact"/>
      </w:pPr>
      <w:r>
        <w:t xml:space="preserve">Assist in planning and scheduling social media content across Instagram and WhatsApp.</w:t>
      </w:r>
    </w:p>
    <w:p>
      <w:pPr>
        <w:numPr>
          <w:ilvl w:val="0"/>
          <w:numId w:val="1002"/>
        </w:numPr>
        <w:pStyle w:val="Compact"/>
      </w:pPr>
      <w:r>
        <w:t xml:space="preserve">Draft captions, product descriptions, and short promotional copy.</w:t>
      </w:r>
    </w:p>
    <w:p>
      <w:pPr>
        <w:numPr>
          <w:ilvl w:val="0"/>
          <w:numId w:val="1002"/>
        </w:numPr>
        <w:pStyle w:val="Compact"/>
      </w:pPr>
      <w:r>
        <w:t xml:space="preserve">Track basic campaign metrics such as reach, clicks, and engagement, and prepare a weekly summary.</w:t>
      </w:r>
    </w:p>
    <w:p>
      <w:pPr>
        <w:numPr>
          <w:ilvl w:val="0"/>
          <w:numId w:val="1002"/>
        </w:numPr>
        <w:pStyle w:val="Compact"/>
      </w:pPr>
      <w:r>
        <w:t xml:space="preserve">Support influencer and customer-review coordination.</w:t>
      </w:r>
    </w:p>
    <w:p>
      <w:pPr>
        <w:numPr>
          <w:ilvl w:val="0"/>
          <w:numId w:val="1002"/>
        </w:numPr>
        <w:pStyle w:val="Compact"/>
      </w:pPr>
      <w:r>
        <w:t xml:space="preserve">Research competitor campaigns and seasonal fashion trends.</w:t>
      </w:r>
    </w:p>
    <w:p>
      <w:pPr>
        <w:pStyle w:val="FirstParagraph"/>
      </w:pPr>
      <w:r>
        <w:rPr>
          <w:bCs/>
          <w:b/>
        </w:rPr>
        <w:t xml:space="preserve">Skills</w:t>
      </w:r>
    </w:p>
    <w:p>
      <w:pPr>
        <w:numPr>
          <w:ilvl w:val="0"/>
          <w:numId w:val="1003"/>
        </w:numPr>
        <w:pStyle w:val="Compact"/>
      </w:pPr>
      <w:r>
        <w:t xml:space="preserve">Clear written English and basic content-writing ability.</w:t>
      </w:r>
    </w:p>
    <w:p>
      <w:pPr>
        <w:numPr>
          <w:ilvl w:val="0"/>
          <w:numId w:val="1003"/>
        </w:numPr>
        <w:pStyle w:val="Compact"/>
      </w:pPr>
      <w:r>
        <w:t xml:space="preserve">Familiarity with Instagram and at least one design tool (Canva or similar).</w:t>
      </w:r>
    </w:p>
    <w:p>
      <w:pPr>
        <w:numPr>
          <w:ilvl w:val="0"/>
          <w:numId w:val="1003"/>
        </w:numPr>
        <w:pStyle w:val="Compact"/>
      </w:pPr>
      <w:r>
        <w:t xml:space="preserve">Comfort with spreadsheets for simple reporting.</w:t>
      </w:r>
    </w:p>
    <w:p>
      <w:pPr>
        <w:numPr>
          <w:ilvl w:val="0"/>
          <w:numId w:val="1003"/>
        </w:numPr>
        <w:pStyle w:val="Compact"/>
      </w:pPr>
      <w:r>
        <w:t xml:space="preserve">Organised approach to deadlines.</w:t>
      </w:r>
    </w:p>
    <w:p>
      <w:pPr>
        <w:pStyle w:val="FirstParagraph"/>
      </w:pPr>
      <w:r>
        <w:rPr>
          <w:bCs/>
          <w:b/>
        </w:rPr>
        <w:t xml:space="preserve">Qualifications</w:t>
      </w:r>
    </w:p>
    <w:p>
      <w:pPr>
        <w:numPr>
          <w:ilvl w:val="0"/>
          <w:numId w:val="1004"/>
        </w:numPr>
        <w:pStyle w:val="Compact"/>
      </w:pPr>
      <w:r>
        <w:t xml:space="preserve">Pursuing or recently completed a Bachelor’s degree in Management, Commerce, Media, or a related field.</w:t>
      </w:r>
    </w:p>
    <w:p>
      <w:pPr>
        <w:numPr>
          <w:ilvl w:val="0"/>
          <w:numId w:val="1004"/>
        </w:numPr>
        <w:pStyle w:val="Compact"/>
      </w:pPr>
      <w:r>
        <w:t xml:space="preserve">No prior work experience required.</w:t>
      </w:r>
    </w:p>
    <w:p>
      <w:pPr>
        <w:pStyle w:val="FirstParagraph"/>
      </w:pPr>
      <w:r>
        <w:rPr>
          <w:bCs/>
          <w:b/>
        </w:rPr>
        <w:t xml:space="preserve">Desirable qualities</w:t>
      </w:r>
    </w:p>
    <w:p>
      <w:pPr>
        <w:numPr>
          <w:ilvl w:val="0"/>
          <w:numId w:val="1005"/>
        </w:numPr>
        <w:pStyle w:val="Compact"/>
      </w:pPr>
      <w:r>
        <w:t xml:space="preserve">Genuine interest in fashion and consumer trends.</w:t>
      </w:r>
    </w:p>
    <w:p>
      <w:pPr>
        <w:numPr>
          <w:ilvl w:val="0"/>
          <w:numId w:val="1005"/>
        </w:numPr>
        <w:pStyle w:val="Compact"/>
      </w:pPr>
      <w:r>
        <w:t xml:space="preserve">Willingness to take feedback and revise work.</w:t>
      </w:r>
    </w:p>
    <w:p>
      <w:pPr>
        <w:numPr>
          <w:ilvl w:val="0"/>
          <w:numId w:val="1005"/>
        </w:numPr>
        <w:pStyle w:val="Compact"/>
      </w:pPr>
      <w:r>
        <w:t xml:space="preserve">Curiosity about numbers, not just creative output.</w:t>
      </w:r>
    </w:p>
    <w:p>
      <w:r>
        <w:pict>
          <v:rect style="width:0;height:1.5pt" o:hralign="center" o:hrstd="t" o:hr="t"/>
        </w:pict>
      </w:r>
    </w:p>
    <w:bookmarkEnd w:id="32"/>
    <w:bookmarkStart w:id="33" w:name="interview-questions-sales-intern-fashion"/>
    <w:p>
      <w:pPr>
        <w:pStyle w:val="Heading3"/>
      </w:pPr>
      <w:r>
        <w:t xml:space="preserve">12. Interview Questions — Sales Intern (Fashion)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Skill Tested</w:t>
            </w:r>
          </w:p>
        </w:tc>
        <w:tc>
          <w:tcPr/>
          <w:p>
            <w:pPr>
              <w:pStyle w:val="Compact"/>
              <w:jc w:val="left"/>
            </w:pPr>
            <w:r>
              <w:t xml:space="preserve">Desired Response</w:t>
            </w:r>
          </w:p>
        </w:tc>
      </w:tr>
      <w:tr>
        <w:tc>
          <w:tcPr/>
          <w:p>
            <w:pPr>
              <w:pStyle w:val="Compact"/>
              <w:jc w:val="left"/>
            </w:pPr>
            <w:r>
              <w:t xml:space="preserve">A customer likes a jacket but says it is too expensive. What would you say next?</w:t>
            </w:r>
          </w:p>
        </w:tc>
        <w:tc>
          <w:tcPr/>
          <w:p>
            <w:pPr>
              <w:pStyle w:val="Compact"/>
              <w:jc w:val="left"/>
            </w:pPr>
            <w:r>
              <w:t xml:space="preserve">Objection handling</w:t>
            </w:r>
          </w:p>
        </w:tc>
        <w:tc>
          <w:tcPr/>
          <w:p>
            <w:pPr>
              <w:pStyle w:val="Compact"/>
              <w:jc w:val="left"/>
            </w:pPr>
            <w:r>
              <w:t xml:space="preserve">Explores the customer’s need and reframes value (fabric, durability, styling) instead of immediately offering a discount.</w:t>
            </w:r>
          </w:p>
        </w:tc>
      </w:tr>
      <w:tr>
        <w:tc>
          <w:tcPr/>
          <w:p>
            <w:pPr>
              <w:pStyle w:val="Compact"/>
              <w:jc w:val="left"/>
            </w:pPr>
            <w:r>
              <w:t xml:space="preserve">Tell me about a time you convinced a group to choose your idea.</w:t>
            </w:r>
          </w:p>
        </w:tc>
        <w:tc>
          <w:tcPr/>
          <w:p>
            <w:pPr>
              <w:pStyle w:val="Compact"/>
              <w:jc w:val="left"/>
            </w:pPr>
            <w:r>
              <w:t xml:space="preserve">Persuasion and communication</w:t>
            </w:r>
          </w:p>
        </w:tc>
        <w:tc>
          <w:tcPr/>
          <w:p>
            <w:pPr>
              <w:pStyle w:val="Compact"/>
              <w:jc w:val="left"/>
            </w:pPr>
            <w:r>
              <w:t xml:space="preserve">Gives a specific situation, explains the approach taken, and states the outcome.</w:t>
            </w:r>
          </w:p>
        </w:tc>
      </w:tr>
      <w:tr>
        <w:tc>
          <w:tcPr/>
          <w:p>
            <w:pPr>
              <w:pStyle w:val="Compact"/>
              <w:jc w:val="left"/>
            </w:pPr>
            <w:r>
              <w:t xml:space="preserve">How would you decide which of two fashion products to recommend to a college student?</w:t>
            </w:r>
          </w:p>
        </w:tc>
        <w:tc>
          <w:tcPr/>
          <w:p>
            <w:pPr>
              <w:pStyle w:val="Compact"/>
              <w:jc w:val="left"/>
            </w:pPr>
            <w:r>
              <w:t xml:space="preserve">Customer understanding</w:t>
            </w:r>
          </w:p>
        </w:tc>
        <w:tc>
          <w:tcPr/>
          <w:p>
            <w:pPr>
              <w:pStyle w:val="Compact"/>
              <w:jc w:val="left"/>
            </w:pPr>
            <w:r>
              <w:t xml:space="preserve">Asks about budget, occasion, and preference before recommending.</w:t>
            </w:r>
          </w:p>
        </w:tc>
      </w:tr>
      <w:tr>
        <w:tc>
          <w:tcPr/>
          <w:p>
            <w:pPr>
              <w:pStyle w:val="Compact"/>
              <w:jc w:val="left"/>
            </w:pPr>
            <w:r>
              <w:t xml:space="preserve">You have missed your weekly sales target twice. What do you do?</w:t>
            </w:r>
          </w:p>
        </w:tc>
        <w:tc>
          <w:tcPr/>
          <w:p>
            <w:pPr>
              <w:pStyle w:val="Compact"/>
              <w:jc w:val="left"/>
            </w:pPr>
            <w:r>
              <w:t xml:space="preserve">Accountability and resilience</w:t>
            </w:r>
          </w:p>
        </w:tc>
        <w:tc>
          <w:tcPr/>
          <w:p>
            <w:pPr>
              <w:pStyle w:val="Compact"/>
              <w:jc w:val="left"/>
            </w:pPr>
            <w:r>
              <w:t xml:space="preserve">Reviews own approach, seeks feedback, adjusts method — does not blame the product or customers.</w:t>
            </w:r>
          </w:p>
        </w:tc>
      </w:tr>
      <w:tr>
        <w:tc>
          <w:tcPr/>
          <w:p>
            <w:pPr>
              <w:pStyle w:val="Compact"/>
              <w:jc w:val="left"/>
            </w:pPr>
            <w:r>
              <w:t xml:space="preserve">What would you check before starting a shift on the sales floor?</w:t>
            </w:r>
          </w:p>
        </w:tc>
        <w:tc>
          <w:tcPr/>
          <w:p>
            <w:pPr>
              <w:pStyle w:val="Compact"/>
              <w:jc w:val="left"/>
            </w:pPr>
            <w:r>
              <w:t xml:space="preserve">Preparation and ownership</w:t>
            </w:r>
          </w:p>
        </w:tc>
        <w:tc>
          <w:tcPr/>
          <w:p>
            <w:pPr>
              <w:pStyle w:val="Compact"/>
              <w:jc w:val="left"/>
            </w:pPr>
            <w:r>
              <w:t xml:space="preserve">Mentions stock availability, current offers, pricing, and daily target.</w:t>
            </w:r>
          </w:p>
        </w:tc>
      </w:tr>
    </w:tbl>
    <w:p>
      <w:r>
        <w:pict>
          <v:rect style="width:0;height:1.5pt" o:hralign="center" o:hrstd="t" o:hr="t"/>
        </w:pict>
      </w:r>
    </w:p>
    <w:bookmarkEnd w:id="33"/>
    <w:bookmarkStart w:id="34" w:name="employee-onboarding"/>
    <w:p>
      <w:pPr>
        <w:pStyle w:val="Heading3"/>
      </w:pPr>
      <w:r>
        <w:t xml:space="preserve">13. Employee Onboarding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Activity</w:t>
            </w:r>
          </w:p>
        </w:tc>
        <w:tc>
          <w:tcPr/>
          <w:p>
            <w:pPr>
              <w:pStyle w:val="Compact"/>
              <w:jc w:val="left"/>
            </w:pPr>
            <w:r>
              <w:t xml:space="preserve">Objective</w:t>
            </w:r>
          </w:p>
        </w:tc>
        <w:tc>
          <w:tcPr/>
          <w:p>
            <w:pPr>
              <w:pStyle w:val="Compact"/>
              <w:jc w:val="left"/>
            </w:pPr>
            <w:r>
              <w:t xml:space="preserve">Person Responsible</w:t>
            </w:r>
          </w:p>
        </w:tc>
      </w:tr>
      <w:tr>
        <w:tc>
          <w:tcPr/>
          <w:p>
            <w:pPr>
              <w:pStyle w:val="Compact"/>
              <w:jc w:val="left"/>
            </w:pPr>
            <w:r>
              <w:t xml:space="preserve">1</w:t>
            </w:r>
          </w:p>
        </w:tc>
        <w:tc>
          <w:tcPr/>
          <w:p>
            <w:pPr>
              <w:pStyle w:val="Compact"/>
              <w:jc w:val="left"/>
            </w:pPr>
            <w:r>
              <w:t xml:space="preserve">Welcome session, workplace tour, IT and account setup</w:t>
            </w:r>
          </w:p>
        </w:tc>
        <w:tc>
          <w:tcPr/>
          <w:p>
            <w:pPr>
              <w:pStyle w:val="Compact"/>
              <w:jc w:val="left"/>
            </w:pPr>
            <w:r>
              <w:t xml:space="preserve">Help the intern settle in and gain access to tools</w:t>
            </w:r>
          </w:p>
        </w:tc>
        <w:tc>
          <w:tcPr/>
          <w:p>
            <w:pPr>
              <w:pStyle w:val="Compact"/>
              <w:jc w:val="left"/>
            </w:pPr>
            <w:r>
              <w:t xml:space="preserve">HR Executive</w:t>
            </w:r>
          </w:p>
        </w:tc>
      </w:tr>
      <w:tr>
        <w:tc>
          <w:tcPr/>
          <w:p>
            <w:pPr>
              <w:pStyle w:val="Compact"/>
              <w:jc w:val="left"/>
            </w:pPr>
            <w:r>
              <w:t xml:space="preserve">2</w:t>
            </w:r>
          </w:p>
        </w:tc>
        <w:tc>
          <w:tcPr/>
          <w:p>
            <w:pPr>
              <w:pStyle w:val="Compact"/>
              <w:jc w:val="left"/>
            </w:pPr>
            <w:r>
              <w:t xml:space="preserve">Company, brand, and customer overview</w:t>
            </w:r>
          </w:p>
        </w:tc>
        <w:tc>
          <w:tcPr/>
          <w:p>
            <w:pPr>
              <w:pStyle w:val="Compact"/>
              <w:jc w:val="left"/>
            </w:pPr>
            <w:r>
              <w:t xml:space="preserve">Build context about the business and its buyers</w:t>
            </w:r>
          </w:p>
        </w:tc>
        <w:tc>
          <w:tcPr/>
          <w:p>
            <w:pPr>
              <w:pStyle w:val="Compact"/>
              <w:jc w:val="left"/>
            </w:pPr>
            <w:r>
              <w:t xml:space="preserve">Marketing Manager</w:t>
            </w:r>
          </w:p>
        </w:tc>
      </w:tr>
      <w:tr>
        <w:tc>
          <w:tcPr/>
          <w:p>
            <w:pPr>
              <w:pStyle w:val="Compact"/>
              <w:jc w:val="left"/>
            </w:pPr>
            <w:r>
              <w:t xml:space="preserve">3</w:t>
            </w:r>
          </w:p>
        </w:tc>
        <w:tc>
          <w:tcPr/>
          <w:p>
            <w:pPr>
              <w:pStyle w:val="Compact"/>
              <w:jc w:val="left"/>
            </w:pPr>
            <w:r>
              <w:t xml:space="preserve">Introduction to marketing tools and content calendar</w:t>
            </w:r>
          </w:p>
        </w:tc>
        <w:tc>
          <w:tcPr/>
          <w:p>
            <w:pPr>
              <w:pStyle w:val="Compact"/>
              <w:jc w:val="left"/>
            </w:pPr>
            <w:r>
              <w:t xml:space="preserve">Familiarity with day-to-day systems</w:t>
            </w:r>
          </w:p>
        </w:tc>
        <w:tc>
          <w:tcPr/>
          <w:p>
            <w:pPr>
              <w:pStyle w:val="Compact"/>
              <w:jc w:val="left"/>
            </w:pPr>
            <w:r>
              <w:t xml:space="preserve">Team Lead</w:t>
            </w:r>
          </w:p>
        </w:tc>
      </w:tr>
      <w:tr>
        <w:tc>
          <w:tcPr/>
          <w:p>
            <w:pPr>
              <w:pStyle w:val="Compact"/>
              <w:jc w:val="left"/>
            </w:pPr>
            <w:r>
              <w:t xml:space="preserve">4</w:t>
            </w:r>
          </w:p>
        </w:tc>
        <w:tc>
          <w:tcPr/>
          <w:p>
            <w:pPr>
              <w:pStyle w:val="Compact"/>
              <w:jc w:val="left"/>
            </w:pPr>
            <w:r>
              <w:t xml:space="preserve">Shadow a live campaign review meeting</w:t>
            </w:r>
          </w:p>
        </w:tc>
        <w:tc>
          <w:tcPr/>
          <w:p>
            <w:pPr>
              <w:pStyle w:val="Compact"/>
              <w:jc w:val="left"/>
            </w:pPr>
            <w:r>
              <w:t xml:space="preserve">Understand how decisions are made</w:t>
            </w:r>
          </w:p>
        </w:tc>
        <w:tc>
          <w:tcPr/>
          <w:p>
            <w:pPr>
              <w:pStyle w:val="Compact"/>
              <w:jc w:val="left"/>
            </w:pPr>
            <w:r>
              <w:t xml:space="preserve">Marketing Manager</w:t>
            </w:r>
          </w:p>
        </w:tc>
      </w:tr>
      <w:tr>
        <w:tc>
          <w:tcPr/>
          <w:p>
            <w:pPr>
              <w:pStyle w:val="Compact"/>
              <w:jc w:val="left"/>
            </w:pPr>
            <w:r>
              <w:t xml:space="preserve">5</w:t>
            </w:r>
          </w:p>
        </w:tc>
        <w:tc>
          <w:tcPr/>
          <w:p>
            <w:pPr>
              <w:pStyle w:val="Compact"/>
              <w:jc w:val="left"/>
            </w:pPr>
            <w:r>
              <w:t xml:space="preserve">First small task — draft 3 social media captions</w:t>
            </w:r>
          </w:p>
        </w:tc>
        <w:tc>
          <w:tcPr/>
          <w:p>
            <w:pPr>
              <w:pStyle w:val="Compact"/>
              <w:jc w:val="left"/>
            </w:pPr>
            <w:r>
              <w:t xml:space="preserve">Apply learning with low risk</w:t>
            </w:r>
          </w:p>
        </w:tc>
        <w:tc>
          <w:tcPr/>
          <w:p>
            <w:pPr>
              <w:pStyle w:val="Compact"/>
              <w:jc w:val="left"/>
            </w:pPr>
            <w:r>
              <w:t xml:space="preserve">Team Lead</w:t>
            </w:r>
          </w:p>
        </w:tc>
      </w:tr>
      <w:tr>
        <w:tc>
          <w:tcPr/>
          <w:p>
            <w:pPr>
              <w:pStyle w:val="Compact"/>
              <w:jc w:val="left"/>
            </w:pPr>
            <w:r>
              <w:t xml:space="preserve">6</w:t>
            </w:r>
          </w:p>
        </w:tc>
        <w:tc>
          <w:tcPr/>
          <w:p>
            <w:pPr>
              <w:pStyle w:val="Compact"/>
              <w:jc w:val="left"/>
            </w:pPr>
            <w:r>
              <w:t xml:space="preserve">Feedback session on submitted work</w:t>
            </w:r>
          </w:p>
        </w:tc>
        <w:tc>
          <w:tcPr/>
          <w:p>
            <w:pPr>
              <w:pStyle w:val="Compact"/>
              <w:jc w:val="left"/>
            </w:pPr>
            <w:r>
              <w:t xml:space="preserve">Correct course early and build confidence</w:t>
            </w:r>
          </w:p>
        </w:tc>
        <w:tc>
          <w:tcPr/>
          <w:p>
            <w:pPr>
              <w:pStyle w:val="Compact"/>
              <w:jc w:val="left"/>
            </w:pPr>
            <w:r>
              <w:t xml:space="preserve">Team Lead</w:t>
            </w:r>
          </w:p>
        </w:tc>
      </w:tr>
      <w:tr>
        <w:tc>
          <w:tcPr/>
          <w:p>
            <w:pPr>
              <w:pStyle w:val="Compact"/>
              <w:jc w:val="left"/>
            </w:pPr>
            <w:r>
              <w:t xml:space="preserve">7</w:t>
            </w:r>
          </w:p>
        </w:tc>
        <w:tc>
          <w:tcPr/>
          <w:p>
            <w:pPr>
              <w:pStyle w:val="Compact"/>
              <w:jc w:val="left"/>
            </w:pPr>
            <w:r>
              <w:t xml:space="preserve">Goal-setting for the internship period</w:t>
            </w:r>
          </w:p>
        </w:tc>
        <w:tc>
          <w:tcPr/>
          <w:p>
            <w:pPr>
              <w:pStyle w:val="Compact"/>
              <w:jc w:val="left"/>
            </w:pPr>
            <w:r>
              <w:t xml:space="preserve">Set clear expectations and success measures</w:t>
            </w:r>
          </w:p>
        </w:tc>
        <w:tc>
          <w:tcPr/>
          <w:p>
            <w:pPr>
              <w:pStyle w:val="Compact"/>
              <w:jc w:val="left"/>
            </w:pPr>
            <w:r>
              <w:t xml:space="preserve">HR Executive + Manager</w:t>
            </w:r>
          </w:p>
        </w:tc>
      </w:tr>
    </w:tbl>
    <w:p>
      <w:r>
        <w:pict>
          <v:rect style="width:0;height:1.5pt" o:hralign="center" o:hrstd="t" o:hr="t"/>
        </w:pict>
      </w:r>
    </w:p>
    <w:bookmarkEnd w:id="34"/>
    <w:bookmarkStart w:id="35" w:name="employee-feedback-questions"/>
    <w:p>
      <w:pPr>
        <w:pStyle w:val="Heading3"/>
      </w:pPr>
      <w:r>
        <w:t xml:space="preserve">14. Employee Feedback Questions</w:t>
      </w:r>
    </w:p>
    <w:p>
      <w:pPr>
        <w:pStyle w:val="FirstParagraph"/>
      </w:pPr>
      <w:r>
        <w:rPr>
          <w:bCs/>
          <w:b/>
        </w:rPr>
        <w:t xml:space="preserve">Work Environment</w:t>
      </w:r>
    </w:p>
    <w:p>
      <w:pPr>
        <w:numPr>
          <w:ilvl w:val="0"/>
          <w:numId w:val="1006"/>
        </w:numPr>
        <w:pStyle w:val="Compact"/>
      </w:pPr>
      <w:r>
        <w:t xml:space="preserve">How comfortable is your physical and digital work setup for doing your job well?</w:t>
      </w:r>
    </w:p>
    <w:p>
      <w:pPr>
        <w:numPr>
          <w:ilvl w:val="0"/>
          <w:numId w:val="1006"/>
        </w:numPr>
        <w:pStyle w:val="Compact"/>
      </w:pPr>
      <w:r>
        <w:t xml:space="preserve">How manageable is your current workload in a normal week?</w:t>
      </w:r>
    </w:p>
    <w:p>
      <w:pPr>
        <w:pStyle w:val="FirstParagraph"/>
      </w:pPr>
      <w:r>
        <w:rPr>
          <w:bCs/>
          <w:b/>
        </w:rPr>
        <w:t xml:space="preserve">Management</w:t>
      </w:r>
    </w:p>
    <w:p>
      <w:pPr>
        <w:numPr>
          <w:ilvl w:val="0"/>
          <w:numId w:val="1007"/>
        </w:numPr>
        <w:pStyle w:val="Compact"/>
      </w:pPr>
      <w:r>
        <w:t xml:space="preserve">How clearly are your responsibilities and priorities explained to you?</w:t>
      </w:r>
    </w:p>
    <w:p>
      <w:pPr>
        <w:numPr>
          <w:ilvl w:val="0"/>
          <w:numId w:val="1007"/>
        </w:numPr>
        <w:pStyle w:val="Compact"/>
      </w:pPr>
      <w:r>
        <w:t xml:space="preserve">How comfortable do you feel raising a concern with your manager?</w:t>
      </w:r>
    </w:p>
    <w:p>
      <w:pPr>
        <w:pStyle w:val="FirstParagraph"/>
      </w:pPr>
      <w:r>
        <w:rPr>
          <w:bCs/>
          <w:b/>
        </w:rPr>
        <w:t xml:space="preserve">Growth</w:t>
      </w:r>
    </w:p>
    <w:p>
      <w:pPr>
        <w:numPr>
          <w:ilvl w:val="0"/>
          <w:numId w:val="1008"/>
        </w:numPr>
        <w:pStyle w:val="Compact"/>
      </w:pPr>
      <w:r>
        <w:t xml:space="preserve">How useful have the learning or training opportunities been in the last six months?</w:t>
      </w:r>
    </w:p>
    <w:p>
      <w:pPr>
        <w:numPr>
          <w:ilvl w:val="0"/>
          <w:numId w:val="1008"/>
        </w:numPr>
        <w:pStyle w:val="Compact"/>
      </w:pPr>
      <w:r>
        <w:t xml:space="preserve">How clear is the path for your next step in this organisation?</w:t>
      </w:r>
    </w:p>
    <w:p>
      <w:pPr>
        <w:pStyle w:val="FirstParagraph"/>
      </w:pPr>
      <w:r>
        <w:rPr>
          <w:bCs/>
          <w:b/>
        </w:rPr>
        <w:t xml:space="preserve">Communication</w:t>
      </w:r>
    </w:p>
    <w:p>
      <w:pPr>
        <w:numPr>
          <w:ilvl w:val="0"/>
          <w:numId w:val="1009"/>
        </w:numPr>
        <w:pStyle w:val="Compact"/>
      </w:pPr>
      <w:r>
        <w:t xml:space="preserve">How well informed do you feel about decisions that affect your work?</w:t>
      </w:r>
    </w:p>
    <w:p>
      <w:pPr>
        <w:numPr>
          <w:ilvl w:val="0"/>
          <w:numId w:val="1009"/>
        </w:numPr>
        <w:pStyle w:val="Compact"/>
      </w:pPr>
      <w:r>
        <w:t xml:space="preserve">How easy is it to get information from other teams when you need it?</w:t>
      </w:r>
    </w:p>
    <w:p>
      <w:pPr>
        <w:pStyle w:val="FirstParagraph"/>
      </w:pPr>
      <w:r>
        <w:rPr>
          <w:iCs/>
          <w:i/>
        </w:rPr>
        <w:t xml:space="preserve">Each question can be answered on a 1–5 scale with an optional comment box.</w:t>
      </w:r>
    </w:p>
    <w:p>
      <w:r>
        <w:pict>
          <v:rect style="width:0;height:1.5pt" o:hralign="center" o:hrstd="t" o:hr="t"/>
        </w:pict>
      </w:r>
    </w:p>
    <w:bookmarkEnd w:id="35"/>
    <w:bookmarkStart w:id="36" w:name="X4525c4bc80d105e6017910189a7e1f1f6339e20"/>
    <w:p>
      <w:pPr>
        <w:pStyle w:val="Heading3"/>
      </w:pPr>
      <w:r>
        <w:t xml:space="preserve">15. Resume Screening Checklist — Marketing Intern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Check</w:t>
            </w:r>
          </w:p>
        </w:tc>
        <w:tc>
          <w:tcPr/>
          <w:p>
            <w:pPr>
              <w:pStyle w:val="Compact"/>
              <w:jc w:val="left"/>
            </w:pPr>
            <w:r>
              <w:t xml:space="preserve">Pass Criteria</w:t>
            </w:r>
          </w:p>
        </w:tc>
      </w:tr>
      <w:tr>
        <w:tc>
          <w:tcPr/>
          <w:p>
            <w:pPr>
              <w:pStyle w:val="Compact"/>
              <w:jc w:val="left"/>
            </w:pPr>
            <w:r>
              <w:t xml:space="preserve">Education</w:t>
            </w:r>
          </w:p>
        </w:tc>
        <w:tc>
          <w:tcPr/>
          <w:p>
            <w:pPr>
              <w:pStyle w:val="Compact"/>
              <w:jc w:val="left"/>
            </w:pPr>
            <w:r>
              <w:t xml:space="preserve">Degree stream and year of study</w:t>
            </w:r>
          </w:p>
        </w:tc>
        <w:tc>
          <w:tcPr/>
          <w:p>
            <w:pPr>
              <w:pStyle w:val="Compact"/>
              <w:jc w:val="left"/>
            </w:pPr>
            <w:r>
              <w:t xml:space="preserve">Pursuing or completed a relevant Bachelor’s degree</w:t>
            </w:r>
          </w:p>
        </w:tc>
      </w:tr>
      <w:tr>
        <w:tc>
          <w:tcPr/>
          <w:p>
            <w:pPr>
              <w:pStyle w:val="Compact"/>
              <w:jc w:val="left"/>
            </w:pPr>
            <w:r>
              <w:t xml:space="preserve">Skills</w:t>
            </w:r>
          </w:p>
        </w:tc>
        <w:tc>
          <w:tcPr/>
          <w:p>
            <w:pPr>
              <w:pStyle w:val="Compact"/>
              <w:jc w:val="left"/>
            </w:pPr>
            <w:r>
              <w:t xml:space="preserve">Content writing, social media familiarity, basic design or analytics tools</w:t>
            </w:r>
          </w:p>
        </w:tc>
        <w:tc>
          <w:tcPr/>
          <w:p>
            <w:pPr>
              <w:pStyle w:val="Compact"/>
              <w:jc w:val="left"/>
            </w:pPr>
            <w:r>
              <w:t xml:space="preserve">At least two relevant skills evidenced, not just listed</w:t>
            </w:r>
          </w:p>
        </w:tc>
      </w:tr>
      <w:tr>
        <w:tc>
          <w:tcPr/>
          <w:p>
            <w:pPr>
              <w:pStyle w:val="Compact"/>
              <w:jc w:val="left"/>
            </w:pPr>
            <w:r>
              <w:t xml:space="preserve">Experience</w:t>
            </w:r>
          </w:p>
        </w:tc>
        <w:tc>
          <w:tcPr/>
          <w:p>
            <w:pPr>
              <w:pStyle w:val="Compact"/>
              <w:jc w:val="left"/>
            </w:pPr>
            <w:r>
              <w:t xml:space="preserve">Internships, college committee roles, personal projects, freelance work</w:t>
            </w:r>
          </w:p>
        </w:tc>
        <w:tc>
          <w:tcPr/>
          <w:p>
            <w:pPr>
              <w:pStyle w:val="Compact"/>
              <w:jc w:val="left"/>
            </w:pPr>
            <w:r>
              <w:t xml:space="preserve">Any practical marketing exposure, paid or unpaid</w:t>
            </w:r>
          </w:p>
        </w:tc>
      </w:tr>
      <w:tr>
        <w:tc>
          <w:tcPr/>
          <w:p>
            <w:pPr>
              <w:pStyle w:val="Compact"/>
              <w:jc w:val="left"/>
            </w:pPr>
            <w:r>
              <w:t xml:space="preserve">Communication ability</w:t>
            </w:r>
          </w:p>
        </w:tc>
        <w:tc>
          <w:tcPr/>
          <w:p>
            <w:pPr>
              <w:pStyle w:val="Compact"/>
              <w:jc w:val="left"/>
            </w:pPr>
            <w:r>
              <w:t xml:space="preserve">Clarity, structure, spelling, and grammar of the resume itself</w:t>
            </w:r>
          </w:p>
        </w:tc>
        <w:tc>
          <w:tcPr/>
          <w:p>
            <w:pPr>
              <w:pStyle w:val="Compact"/>
              <w:jc w:val="left"/>
            </w:pPr>
            <w:r>
              <w:t xml:space="preserve">Error-free, well organised, under two pages</w:t>
            </w:r>
          </w:p>
        </w:tc>
      </w:tr>
      <w:tr>
        <w:tc>
          <w:tcPr/>
          <w:p>
            <w:pPr>
              <w:pStyle w:val="Compact"/>
              <w:jc w:val="left"/>
            </w:pPr>
            <w:r>
              <w:t xml:space="preserve">Other relevant criteria</w:t>
            </w:r>
          </w:p>
        </w:tc>
        <w:tc>
          <w:tcPr/>
          <w:p>
            <w:pPr>
              <w:pStyle w:val="Compact"/>
              <w:jc w:val="left"/>
            </w:pPr>
            <w:r>
              <w:t xml:space="preserve">Portfolio or work samples, certifications, availability for the internship period</w:t>
            </w:r>
          </w:p>
        </w:tc>
        <w:tc>
          <w:tcPr/>
          <w:p>
            <w:pPr>
              <w:pStyle w:val="Compact"/>
              <w:jc w:val="left"/>
            </w:pPr>
            <w:r>
              <w:t xml:space="preserve">Verifiable samples and availability confirmed</w:t>
            </w:r>
          </w:p>
        </w:tc>
      </w:tr>
    </w:tbl>
    <w:p>
      <w:pPr>
        <w:pStyle w:val="BodyText"/>
      </w:pPr>
      <w:r>
        <w:rPr>
          <w:iCs/>
          <w:i/>
        </w:rPr>
        <w:t xml:space="preserve">This checklist evaluates job-related criteria only. Do not record or consider age, gender, religion, caste, marital status, region, or any other protected characteristic.</w:t>
      </w:r>
    </w:p>
    <w:p>
      <w:r>
        <w:pict>
          <v:rect style="width:0;height:1.5pt" o:hralign="center" o:hrstd="t" o:hr="t"/>
        </w:pict>
      </w:r>
    </w:p>
    <w:bookmarkEnd w:id="36"/>
    <w:bookmarkEnd w:id="37"/>
    <w:bookmarkStart w:id="43" w:name="finance"/>
    <w:p>
      <w:pPr>
        <w:pStyle w:val="Heading2"/>
      </w:pPr>
      <w:r>
        <w:t xml:space="preserve">Finance</w:t>
      </w:r>
    </w:p>
    <w:bookmarkStart w:id="38" w:name="finance-explanation"/>
    <w:p>
      <w:pPr>
        <w:pStyle w:val="Heading3"/>
      </w:pPr>
      <w:r>
        <w:t xml:space="preserve">16. Finance Explanation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Café Example</w:t>
            </w:r>
          </w:p>
        </w:tc>
      </w:tr>
      <w:tr>
        <w:tc>
          <w:tcPr/>
          <w:p>
            <w:pPr>
              <w:pStyle w:val="Compact"/>
              <w:jc w:val="left"/>
            </w:pPr>
            <w:r>
              <w:t xml:space="preserve">Revenue</w:t>
            </w:r>
          </w:p>
        </w:tc>
        <w:tc>
          <w:tcPr/>
          <w:p>
            <w:pPr>
              <w:pStyle w:val="Compact"/>
              <w:jc w:val="left"/>
            </w:pPr>
            <w:r>
              <w:t xml:space="preserve">All the money the café takes in from selling items</w:t>
            </w:r>
          </w:p>
        </w:tc>
        <w:tc>
          <w:tcPr/>
          <w:p>
            <w:pPr>
              <w:pStyle w:val="Compact"/>
              <w:jc w:val="left"/>
            </w:pPr>
            <w:r>
              <w:t xml:space="preserve">Price × Quantity sold</w:t>
            </w:r>
          </w:p>
        </w:tc>
        <w:tc>
          <w:tcPr/>
          <w:p>
            <w:pPr>
              <w:pStyle w:val="Compact"/>
              <w:jc w:val="left"/>
            </w:pPr>
            <w:r>
              <w:t xml:space="preserve">400 coffees × ₹100 = ₹40,000</w:t>
            </w:r>
          </w:p>
        </w:tc>
      </w:tr>
      <w:tr>
        <w:tc>
          <w:tcPr/>
          <w:p>
            <w:pPr>
              <w:pStyle w:val="Compact"/>
              <w:jc w:val="left"/>
            </w:pPr>
            <w:r>
              <w:t xml:space="preserve">Cost</w:t>
            </w:r>
          </w:p>
        </w:tc>
        <w:tc>
          <w:tcPr/>
          <w:p>
            <w:pPr>
              <w:pStyle w:val="Compact"/>
              <w:jc w:val="left"/>
            </w:pPr>
            <w:r>
              <w:t xml:space="preserve">Everything the café spends to run and to make those sales</w:t>
            </w:r>
          </w:p>
        </w:tc>
        <w:tc>
          <w:tcPr/>
          <w:p>
            <w:pPr>
              <w:pStyle w:val="Compact"/>
              <w:jc w:val="left"/>
            </w:pPr>
            <w:r>
              <w:t xml:space="preserve">Fixed costs + Variable costs</w:t>
            </w:r>
          </w:p>
        </w:tc>
        <w:tc>
          <w:tcPr/>
          <w:p>
            <w:pPr>
              <w:pStyle w:val="Compact"/>
              <w:jc w:val="left"/>
            </w:pPr>
            <w:r>
              <w:t xml:space="preserve">Rent, staff, milk, coffee beans = ₹30,000</w:t>
            </w:r>
          </w:p>
        </w:tc>
      </w:tr>
      <w:tr>
        <w:tc>
          <w:tcPr/>
          <w:p>
            <w:pPr>
              <w:pStyle w:val="Compact"/>
              <w:jc w:val="left"/>
            </w:pPr>
            <w:r>
              <w:t xml:space="preserve">Profit</w:t>
            </w:r>
          </w:p>
        </w:tc>
        <w:tc>
          <w:tcPr/>
          <w:p>
            <w:pPr>
              <w:pStyle w:val="Compact"/>
              <w:jc w:val="left"/>
            </w:pPr>
            <w:r>
              <w:t xml:space="preserve">What is left after costs are paid</w:t>
            </w:r>
          </w:p>
        </w:tc>
        <w:tc>
          <w:tcPr/>
          <w:p>
            <w:pPr>
              <w:pStyle w:val="Compact"/>
              <w:jc w:val="left"/>
            </w:pPr>
            <w:r>
              <w:t xml:space="preserve">Revenue − Cost</w:t>
            </w:r>
          </w:p>
        </w:tc>
        <w:tc>
          <w:tcPr/>
          <w:p>
            <w:pPr>
              <w:pStyle w:val="Compact"/>
              <w:jc w:val="left"/>
            </w:pPr>
            <w:r>
              <w:t xml:space="preserve">₹40,000 − ₹30,000 = ₹10,000</w:t>
            </w:r>
          </w:p>
        </w:tc>
      </w:tr>
      <w:tr>
        <w:tc>
          <w:tcPr/>
          <w:p>
            <w:pPr>
              <w:pStyle w:val="Compact"/>
              <w:jc w:val="left"/>
            </w:pPr>
            <w:r>
              <w:t xml:space="preserve">Profit Margin</w:t>
            </w:r>
          </w:p>
        </w:tc>
        <w:tc>
          <w:tcPr/>
          <w:p>
            <w:pPr>
              <w:pStyle w:val="Compact"/>
              <w:jc w:val="left"/>
            </w:pPr>
            <w:r>
              <w:t xml:space="preserve">How much of every ₹100 of sales is kept as profit</w:t>
            </w:r>
          </w:p>
        </w:tc>
        <w:tc>
          <w:tcPr/>
          <w:p>
            <w:pPr>
              <w:pStyle w:val="Compact"/>
              <w:jc w:val="left"/>
            </w:pPr>
            <w:r>
              <w:t xml:space="preserve">(Profit ÷ Revenue) × 100</w:t>
            </w:r>
          </w:p>
        </w:tc>
        <w:tc>
          <w:tcPr/>
          <w:p>
            <w:pPr>
              <w:pStyle w:val="Compact"/>
              <w:jc w:val="left"/>
            </w:pPr>
            <w:r>
              <w:t xml:space="preserve">(₹10,000 ÷ ₹40,000) × 100 = 25%</w:t>
            </w:r>
          </w:p>
        </w:tc>
      </w:tr>
    </w:tbl>
    <w:p>
      <w:pPr>
        <w:pStyle w:val="BodyText"/>
      </w:pPr>
      <w:r>
        <w:rPr>
          <w:bCs/>
          <w:b/>
        </w:rPr>
        <w:t xml:space="preserve">In one line:</w:t>
      </w:r>
      <w:r>
        <w:t xml:space="preserve"> </w:t>
      </w:r>
      <w:r>
        <w:t xml:space="preserve">the café keeps ₹25 out of every ₹100 it sells.</w:t>
      </w:r>
    </w:p>
    <w:p>
      <w:r>
        <w:pict>
          <v:rect style="width:0;height:1.5pt" o:hralign="center" o:hrstd="t" o:hr="t"/>
        </w:pict>
      </w:r>
    </w:p>
    <w:bookmarkEnd w:id="38"/>
    <w:bookmarkStart w:id="39" w:name="break-even-analysis"/>
    <w:p>
      <w:pPr>
        <w:pStyle w:val="Heading3"/>
      </w:pPr>
      <w:r>
        <w:t xml:space="preserve">17. Break-Even Analysis</w:t>
      </w:r>
    </w:p>
    <w:p>
      <w:pPr>
        <w:pStyle w:val="FirstParagraph"/>
      </w:pPr>
      <w:r>
        <w:rPr>
          <w:bCs/>
          <w:b/>
        </w:rPr>
        <w:t xml:space="preserve">Fictional example — Café Aroma</w:t>
      </w:r>
    </w:p>
    <w:p>
      <w:pPr>
        <w:numPr>
          <w:ilvl w:val="0"/>
          <w:numId w:val="1010"/>
        </w:numPr>
        <w:pStyle w:val="Compact"/>
      </w:pPr>
      <w:r>
        <w:t xml:space="preserve">Fixed costs per month (rent, salaries, electricity): ₹1,20,000</w:t>
      </w:r>
    </w:p>
    <w:p>
      <w:pPr>
        <w:numPr>
          <w:ilvl w:val="0"/>
          <w:numId w:val="1010"/>
        </w:numPr>
        <w:pStyle w:val="Compact"/>
      </w:pPr>
      <w:r>
        <w:t xml:space="preserve">Selling price per coffee: ₹100</w:t>
      </w:r>
    </w:p>
    <w:p>
      <w:pPr>
        <w:numPr>
          <w:ilvl w:val="0"/>
          <w:numId w:val="1010"/>
        </w:numPr>
        <w:pStyle w:val="Compact"/>
      </w:pPr>
      <w:r>
        <w:t xml:space="preserve">Variable cost per coffee (beans, milk, cup): ₹40</w:t>
      </w:r>
    </w:p>
    <w:p>
      <w:pPr>
        <w:pStyle w:val="FirstParagraph"/>
      </w:pPr>
      <w:r>
        <w:rPr>
          <w:bCs/>
          <w:b/>
        </w:rPr>
        <w:t xml:space="preserve">Step 1 — Contribution per unit</w:t>
      </w:r>
      <w:r>
        <w:t xml:space="preserve"> </w:t>
      </w:r>
      <w:r>
        <w:t xml:space="preserve">₹100 − ₹40 =</w:t>
      </w:r>
      <w:r>
        <w:t xml:space="preserve"> </w:t>
      </w:r>
      <w:r>
        <w:rPr>
          <w:bCs/>
          <w:b/>
        </w:rPr>
        <w:t xml:space="preserve">₹60 per coffee</w:t>
      </w:r>
    </w:p>
    <w:p>
      <w:pPr>
        <w:pStyle w:val="BodyText"/>
      </w:pPr>
      <w:r>
        <w:rPr>
          <w:bCs/>
          <w:b/>
        </w:rPr>
        <w:t xml:space="preserve">Step 2 — Break-even in units</w:t>
      </w:r>
      <w:r>
        <w:t xml:space="preserve"> </w:t>
      </w:r>
      <w:r>
        <w:t xml:space="preserve">₹1,20,000 ÷ ₹60 =</w:t>
      </w:r>
      <w:r>
        <w:t xml:space="preserve"> </w:t>
      </w:r>
      <w:r>
        <w:rPr>
          <w:bCs/>
          <w:b/>
        </w:rPr>
        <w:t xml:space="preserve">2,000 coffees per month</w:t>
      </w:r>
    </w:p>
    <w:p>
      <w:pPr>
        <w:pStyle w:val="BodyText"/>
      </w:pPr>
      <w:r>
        <w:rPr>
          <w:bCs/>
          <w:b/>
        </w:rPr>
        <w:t xml:space="preserve">Step 3 — Break-even in rupees</w:t>
      </w:r>
      <w:r>
        <w:t xml:space="preserve"> </w:t>
      </w:r>
      <w:r>
        <w:t xml:space="preserve">2,000 × ₹100 =</w:t>
      </w:r>
      <w:r>
        <w:t xml:space="preserve"> </w:t>
      </w:r>
      <w:r>
        <w:rPr>
          <w:bCs/>
          <w:b/>
        </w:rPr>
        <w:t xml:space="preserve">₹2,00,000 of monthly sales</w:t>
      </w:r>
    </w:p>
    <w:p>
      <w:pPr>
        <w:pStyle w:val="BodyText"/>
      </w:pPr>
      <w:r>
        <w:rPr>
          <w:bCs/>
          <w:b/>
        </w:rPr>
        <w:t xml:space="preserve">What it signifies.</w:t>
      </w:r>
      <w:r>
        <w:t xml:space="preserve"> </w:t>
      </w:r>
      <w:r>
        <w:t xml:space="preserve">Below 2,000 coffees a month the café makes a loss; above it, every additional coffee adds ₹60 of profit. Break-even analysis tells the owner the minimum activity level needed to survive, shows how sensitive the business is to a price cut or a rent increase, and provides a realistic sales target rather than a guess.</w:t>
      </w:r>
    </w:p>
    <w:p>
      <w:r>
        <w:pict>
          <v:rect style="width:0;height:1.5pt" o:hralign="center" o:hrstd="t" o:hr="t"/>
        </w:pict>
      </w:r>
    </w:p>
    <w:bookmarkEnd w:id="39"/>
    <w:bookmarkStart w:id="40" w:name="financial-comparison"/>
    <w:p>
      <w:pPr>
        <w:pStyle w:val="Heading3"/>
      </w:pPr>
      <w:r>
        <w:t xml:space="preserve">18. Financial Comparison</w:t>
      </w:r>
    </w:p>
    <w:p>
      <w:pPr>
        <w:pStyle w:val="FirstParagraph"/>
      </w:pPr>
      <w:r>
        <w:rPr>
          <w:iCs/>
          <w:i/>
        </w:rPr>
        <w:t xml:space="preserve">Two fictional investment options, Year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Particulars</w:t>
            </w:r>
          </w:p>
        </w:tc>
        <w:tc>
          <w:tcPr/>
          <w:p>
            <w:pPr>
              <w:pStyle w:val="Compact"/>
              <w:jc w:val="left"/>
            </w:pPr>
            <w:r>
              <w:t xml:space="preserve">Option A — Kiosk Outlet</w:t>
            </w:r>
          </w:p>
        </w:tc>
        <w:tc>
          <w:tcPr/>
          <w:p>
            <w:pPr>
              <w:pStyle w:val="Compact"/>
              <w:jc w:val="left"/>
            </w:pPr>
            <w:r>
              <w:t xml:space="preserve">Option B — Cloud Kitchen</w:t>
            </w:r>
          </w:p>
        </w:tc>
      </w:tr>
      <w:tr>
        <w:tc>
          <w:tcPr/>
          <w:p>
            <w:pPr>
              <w:pStyle w:val="Compact"/>
              <w:jc w:val="left"/>
            </w:pPr>
            <w:r>
              <w:t xml:space="preserve">Initial investment</w:t>
            </w:r>
          </w:p>
        </w:tc>
        <w:tc>
          <w:tcPr/>
          <w:p>
            <w:pPr>
              <w:pStyle w:val="Compact"/>
              <w:jc w:val="left"/>
            </w:pPr>
            <w:r>
              <w:t xml:space="preserve">₹5,00,000</w:t>
            </w:r>
          </w:p>
        </w:tc>
        <w:tc>
          <w:tcPr/>
          <w:p>
            <w:pPr>
              <w:pStyle w:val="Compact"/>
              <w:jc w:val="left"/>
            </w:pPr>
            <w:r>
              <w:t xml:space="preserve">₹8,00,000</w:t>
            </w:r>
          </w:p>
        </w:tc>
      </w:tr>
      <w:tr>
        <w:tc>
          <w:tcPr/>
          <w:p>
            <w:pPr>
              <w:pStyle w:val="Compact"/>
              <w:jc w:val="left"/>
            </w:pPr>
            <w:r>
              <w:t xml:space="preserve">Expected annual revenue</w:t>
            </w:r>
          </w:p>
        </w:tc>
        <w:tc>
          <w:tcPr/>
          <w:p>
            <w:pPr>
              <w:pStyle w:val="Compact"/>
              <w:jc w:val="left"/>
            </w:pPr>
            <w:r>
              <w:t xml:space="preserve">₹12,00,000</w:t>
            </w:r>
          </w:p>
        </w:tc>
        <w:tc>
          <w:tcPr/>
          <w:p>
            <w:pPr>
              <w:pStyle w:val="Compact"/>
              <w:jc w:val="left"/>
            </w:pPr>
            <w:r>
              <w:t xml:space="preserve">₹20,00,000</w:t>
            </w:r>
          </w:p>
        </w:tc>
      </w:tr>
      <w:tr>
        <w:tc>
          <w:tcPr/>
          <w:p>
            <w:pPr>
              <w:pStyle w:val="Compact"/>
              <w:jc w:val="left"/>
            </w:pPr>
            <w:r>
              <w:t xml:space="preserve">Annual operating cost</w:t>
            </w:r>
          </w:p>
        </w:tc>
        <w:tc>
          <w:tcPr/>
          <w:p>
            <w:pPr>
              <w:pStyle w:val="Compact"/>
              <w:jc w:val="left"/>
            </w:pPr>
            <w:r>
              <w:t xml:space="preserve">₹9,00,000</w:t>
            </w:r>
          </w:p>
        </w:tc>
        <w:tc>
          <w:tcPr/>
          <w:p>
            <w:pPr>
              <w:pStyle w:val="Compact"/>
              <w:jc w:val="left"/>
            </w:pPr>
            <w:r>
              <w:t xml:space="preserve">₹16,50,000</w:t>
            </w:r>
          </w:p>
        </w:tc>
      </w:tr>
      <w:tr>
        <w:tc>
          <w:tcPr/>
          <w:p>
            <w:pPr>
              <w:pStyle w:val="Compact"/>
              <w:jc w:val="left"/>
            </w:pPr>
            <w:r>
              <w:t xml:space="preserve">Annual profit (Revenue − Cost)</w:t>
            </w:r>
          </w:p>
        </w:tc>
        <w:tc>
          <w:tcPr/>
          <w:p>
            <w:pPr>
              <w:pStyle w:val="Compact"/>
              <w:jc w:val="left"/>
            </w:pPr>
            <w:r>
              <w:t xml:space="preserve">₹3,00,000</w:t>
            </w:r>
          </w:p>
        </w:tc>
        <w:tc>
          <w:tcPr/>
          <w:p>
            <w:pPr>
              <w:pStyle w:val="Compact"/>
              <w:jc w:val="left"/>
            </w:pPr>
            <w:r>
              <w:t xml:space="preserve">₹3,50,000</w:t>
            </w:r>
          </w:p>
        </w:tc>
      </w:tr>
      <w:tr>
        <w:tc>
          <w:tcPr/>
          <w:p>
            <w:pPr>
              <w:pStyle w:val="Compact"/>
              <w:jc w:val="left"/>
            </w:pPr>
            <w:r>
              <w:t xml:space="preserve">Profit margin</w:t>
            </w:r>
          </w:p>
        </w:tc>
        <w:tc>
          <w:tcPr/>
          <w:p>
            <w:pPr>
              <w:pStyle w:val="Compact"/>
              <w:jc w:val="left"/>
            </w:pPr>
            <w:r>
              <w:t xml:space="preserve">25.0%</w:t>
            </w:r>
          </w:p>
        </w:tc>
        <w:tc>
          <w:tcPr/>
          <w:p>
            <w:pPr>
              <w:pStyle w:val="Compact"/>
              <w:jc w:val="left"/>
            </w:pPr>
            <w:r>
              <w:t xml:space="preserve">17.5%</w:t>
            </w:r>
          </w:p>
        </w:tc>
      </w:tr>
      <w:tr>
        <w:tc>
          <w:tcPr/>
          <w:p>
            <w:pPr>
              <w:pStyle w:val="Compact"/>
              <w:jc w:val="left"/>
            </w:pPr>
            <w:r>
              <w:t xml:space="preserve">Return on investment (Profit ÷ Investment)</w:t>
            </w:r>
          </w:p>
        </w:tc>
        <w:tc>
          <w:tcPr/>
          <w:p>
            <w:pPr>
              <w:pStyle w:val="Compact"/>
              <w:jc w:val="left"/>
            </w:pPr>
            <w:r>
              <w:t xml:space="preserve">60.0%</w:t>
            </w:r>
          </w:p>
        </w:tc>
        <w:tc>
          <w:tcPr/>
          <w:p>
            <w:pPr>
              <w:pStyle w:val="Compact"/>
              <w:jc w:val="left"/>
            </w:pPr>
            <w:r>
              <w:t xml:space="preserve">43.75%</w:t>
            </w:r>
          </w:p>
        </w:tc>
      </w:tr>
      <w:tr>
        <w:tc>
          <w:tcPr/>
          <w:p>
            <w:pPr>
              <w:pStyle w:val="Compact"/>
              <w:jc w:val="left"/>
            </w:pPr>
            <w:r>
              <w:t xml:space="preserve">Payback period (Investment ÷ Profit)</w:t>
            </w:r>
          </w:p>
        </w:tc>
        <w:tc>
          <w:tcPr/>
          <w:p>
            <w:pPr>
              <w:pStyle w:val="Compact"/>
              <w:jc w:val="left"/>
            </w:pPr>
            <w:r>
              <w:t xml:space="preserve">1.67 years</w:t>
            </w:r>
          </w:p>
        </w:tc>
        <w:tc>
          <w:tcPr/>
          <w:p>
            <w:pPr>
              <w:pStyle w:val="Compact"/>
              <w:jc w:val="left"/>
            </w:pPr>
            <w:r>
              <w:t xml:space="preserve">2.29 years</w:t>
            </w:r>
          </w:p>
        </w:tc>
      </w:tr>
    </w:tbl>
    <w:p>
      <w:pPr>
        <w:pStyle w:val="BodyText"/>
      </w:pPr>
      <w:r>
        <w:rPr>
          <w:bCs/>
          <w:b/>
        </w:rPr>
        <w:t xml:space="preserve">Differences.</w:t>
      </w:r>
      <w:r>
        <w:t xml:space="preserve"> </w:t>
      </w:r>
      <w:r>
        <w:t xml:space="preserve">Option A needs less capital, earns a higher margin on each rupee of sales, and returns the invested amount faster. Option B generates a larger absolute profit and a bigger revenue base, which may matter more if the goal is scale rather than efficiency. The two options differ in risk profile as well: A has lower capital at risk, while B has higher fixed commitments.</w:t>
      </w:r>
    </w:p>
    <w:p>
      <w:pPr>
        <w:pStyle w:val="BodyText"/>
      </w:pPr>
      <w:r>
        <w:rPr>
          <w:iCs/>
          <w:i/>
        </w:rPr>
        <w:t xml:space="preserve">No investment recommendation is made here. The choice depends on available capital, risk appetite, and growth objectives, which are not specified.</w:t>
      </w:r>
    </w:p>
    <w:p>
      <w:r>
        <w:pict>
          <v:rect style="width:0;height:1.5pt" o:hralign="center" o:hrstd="t" o:hr="t"/>
        </w:pict>
      </w:r>
    </w:p>
    <w:bookmarkEnd w:id="40"/>
    <w:bookmarkStart w:id="41" w:name="budget-planning"/>
    <w:p>
      <w:pPr>
        <w:pStyle w:val="Heading3"/>
      </w:pPr>
      <w:r>
        <w:t xml:space="preserve">19. Budget Planning</w:t>
      </w:r>
    </w:p>
    <w:p>
      <w:pPr>
        <w:pStyle w:val="FirstParagraph"/>
      </w:pPr>
      <w:r>
        <w:rPr>
          <w:bCs/>
          <w:b/>
        </w:rPr>
        <w:t xml:space="preserve">Fictional café — monthly allocation of ₹5,00,000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Allocation (₹)</w:t>
            </w:r>
          </w:p>
        </w:tc>
        <w:tc>
          <w:tcPr/>
          <w:p>
            <w:pPr>
              <w:pStyle w:val="Compact"/>
              <w:jc w:val="left"/>
            </w:pPr>
            <w:r>
              <w:t xml:space="preserve">Share</w:t>
            </w:r>
          </w:p>
        </w:tc>
        <w:tc>
          <w:tcPr/>
          <w:p>
            <w:pPr>
              <w:pStyle w:val="Compact"/>
              <w:jc w:val="left"/>
            </w:pPr>
            <w:r>
              <w:t xml:space="preserve">Rationale</w:t>
            </w:r>
          </w:p>
        </w:tc>
      </w:tr>
      <w:tr>
        <w:tc>
          <w:tcPr/>
          <w:p>
            <w:pPr>
              <w:pStyle w:val="Compact"/>
              <w:jc w:val="left"/>
            </w:pPr>
            <w:r>
              <w:t xml:space="preserve">Rent</w:t>
            </w:r>
          </w:p>
        </w:tc>
        <w:tc>
          <w:tcPr/>
          <w:p>
            <w:pPr>
              <w:pStyle w:val="Compact"/>
              <w:jc w:val="left"/>
            </w:pPr>
            <w:r>
              <w:t xml:space="preserve">80,000</w:t>
            </w:r>
          </w:p>
        </w:tc>
        <w:tc>
          <w:tcPr/>
          <w:p>
            <w:pPr>
              <w:pStyle w:val="Compact"/>
              <w:jc w:val="left"/>
            </w:pPr>
            <w:r>
              <w:t xml:space="preserve">16%</w:t>
            </w:r>
          </w:p>
        </w:tc>
        <w:tc>
          <w:tcPr/>
          <w:p>
            <w:pPr>
              <w:pStyle w:val="Compact"/>
              <w:jc w:val="left"/>
            </w:pPr>
            <w:r>
              <w:t xml:space="preserve">Fixed commitment for a prime location near footfall; kept within one-fifth of the budget.</w:t>
            </w:r>
          </w:p>
        </w:tc>
      </w:tr>
      <w:tr>
        <w:tc>
          <w:tcPr/>
          <w:p>
            <w:pPr>
              <w:pStyle w:val="Compact"/>
              <w:jc w:val="left"/>
            </w:pPr>
            <w:r>
              <w:t xml:space="preserve">Salaries</w:t>
            </w:r>
          </w:p>
        </w:tc>
        <w:tc>
          <w:tcPr/>
          <w:p>
            <w:pPr>
              <w:pStyle w:val="Compact"/>
              <w:jc w:val="left"/>
            </w:pPr>
            <w:r>
              <w:t xml:space="preserve">1,50,000</w:t>
            </w:r>
          </w:p>
        </w:tc>
        <w:tc>
          <w:tcPr/>
          <w:p>
            <w:pPr>
              <w:pStyle w:val="Compact"/>
              <w:jc w:val="left"/>
            </w:pPr>
            <w:r>
              <w:t xml:space="preserve">30%</w:t>
            </w:r>
          </w:p>
        </w:tc>
        <w:tc>
          <w:tcPr/>
          <w:p>
            <w:pPr>
              <w:pStyle w:val="Compact"/>
              <w:jc w:val="left"/>
            </w:pPr>
            <w:r>
              <w:t xml:space="preserve">Largest line item — service quality in a café depends directly on trained staff.</w:t>
            </w:r>
          </w:p>
        </w:tc>
      </w:tr>
      <w:tr>
        <w:tc>
          <w:tcPr/>
          <w:p>
            <w:pPr>
              <w:pStyle w:val="Compact"/>
              <w:jc w:val="left"/>
            </w:pPr>
            <w:r>
              <w:t xml:space="preserve">Inventory</w:t>
            </w:r>
          </w:p>
        </w:tc>
        <w:tc>
          <w:tcPr/>
          <w:p>
            <w:pPr>
              <w:pStyle w:val="Compact"/>
              <w:jc w:val="left"/>
            </w:pPr>
            <w:r>
              <w:t xml:space="preserve">1,50,000</w:t>
            </w:r>
          </w:p>
        </w:tc>
        <w:tc>
          <w:tcPr/>
          <w:p>
            <w:pPr>
              <w:pStyle w:val="Compact"/>
              <w:jc w:val="left"/>
            </w:pPr>
            <w:r>
              <w:t xml:space="preserve">30%</w:t>
            </w:r>
          </w:p>
        </w:tc>
        <w:tc>
          <w:tcPr/>
          <w:p>
            <w:pPr>
              <w:pStyle w:val="Compact"/>
              <w:jc w:val="left"/>
            </w:pPr>
            <w:r>
              <w:t xml:space="preserve">Ingredients scale with sales; a full month’s stock avoids stock-outs of fast-moving items.</w:t>
            </w:r>
          </w:p>
        </w:tc>
      </w:tr>
      <w:tr>
        <w:tc>
          <w:tcPr/>
          <w:p>
            <w:pPr>
              <w:pStyle w:val="Compact"/>
              <w:jc w:val="left"/>
            </w:pPr>
            <w:r>
              <w:t xml:space="preserve">Marketing</w:t>
            </w:r>
          </w:p>
        </w:tc>
        <w:tc>
          <w:tcPr/>
          <w:p>
            <w:pPr>
              <w:pStyle w:val="Compact"/>
              <w:jc w:val="left"/>
            </w:pPr>
            <w:r>
              <w:t xml:space="preserve">40,000</w:t>
            </w:r>
          </w:p>
        </w:tc>
        <w:tc>
          <w:tcPr/>
          <w:p>
            <w:pPr>
              <w:pStyle w:val="Compact"/>
              <w:jc w:val="left"/>
            </w:pPr>
            <w:r>
              <w:t xml:space="preserve">8%</w:t>
            </w:r>
          </w:p>
        </w:tc>
        <w:tc>
          <w:tcPr/>
          <w:p>
            <w:pPr>
              <w:pStyle w:val="Compact"/>
              <w:jc w:val="left"/>
            </w:pPr>
            <w:r>
              <w:t xml:space="preserve">Enough for local and digital promotion without over-spending before demand is proven.</w:t>
            </w:r>
          </w:p>
        </w:tc>
      </w:tr>
      <w:tr>
        <w:tc>
          <w:tcPr/>
          <w:p>
            <w:pPr>
              <w:pStyle w:val="Compact"/>
              <w:jc w:val="left"/>
            </w:pPr>
            <w:r>
              <w:t xml:space="preserve">Utilities</w:t>
            </w:r>
          </w:p>
        </w:tc>
        <w:tc>
          <w:tcPr/>
          <w:p>
            <w:pPr>
              <w:pStyle w:val="Compact"/>
              <w:jc w:val="left"/>
            </w:pPr>
            <w:r>
              <w:t xml:space="preserve">45,000</w:t>
            </w:r>
          </w:p>
        </w:tc>
        <w:tc>
          <w:tcPr/>
          <w:p>
            <w:pPr>
              <w:pStyle w:val="Compact"/>
              <w:jc w:val="left"/>
            </w:pPr>
            <w:r>
              <w:t xml:space="preserve">9%</w:t>
            </w:r>
          </w:p>
        </w:tc>
        <w:tc>
          <w:tcPr/>
          <w:p>
            <w:pPr>
              <w:pStyle w:val="Compact"/>
              <w:jc w:val="left"/>
            </w:pPr>
            <w:r>
              <w:t xml:space="preserve">Covers electricity, gas, water, and internet, which are high for refrigeration and machines.</w:t>
            </w:r>
          </w:p>
        </w:tc>
      </w:tr>
      <w:tr>
        <w:tc>
          <w:tcPr/>
          <w:p>
            <w:pPr>
              <w:pStyle w:val="Compact"/>
              <w:jc w:val="left"/>
            </w:pPr>
            <w:r>
              <w:t xml:space="preserve">Emergency Fund</w:t>
            </w:r>
          </w:p>
        </w:tc>
        <w:tc>
          <w:tcPr/>
          <w:p>
            <w:pPr>
              <w:pStyle w:val="Compact"/>
              <w:jc w:val="left"/>
            </w:pPr>
            <w:r>
              <w:t xml:space="preserve">35,000</w:t>
            </w:r>
          </w:p>
        </w:tc>
        <w:tc>
          <w:tcPr/>
          <w:p>
            <w:pPr>
              <w:pStyle w:val="Compact"/>
              <w:jc w:val="left"/>
            </w:pPr>
            <w:r>
              <w:t xml:space="preserve">7%</w:t>
            </w:r>
          </w:p>
        </w:tc>
        <w:tc>
          <w:tcPr/>
          <w:p>
            <w:pPr>
              <w:pStyle w:val="Compact"/>
              <w:jc w:val="left"/>
            </w:pPr>
            <w:r>
              <w:t xml:space="preserve">Buffer for equipment breakdown, sudden price rises, or a slow sales month.</w:t>
            </w:r>
          </w:p>
        </w:tc>
      </w:tr>
      <w:tr>
        <w:tc>
          <w:tcPr/>
          <w:p>
            <w:pPr>
              <w:pStyle w:val="Compact"/>
              <w:jc w:val="left"/>
            </w:pPr>
            <w:r>
              <w:rPr>
                <w:bCs/>
                <w:b/>
              </w:rPr>
              <w:t xml:space="preserve">Total</w:t>
            </w:r>
          </w:p>
        </w:tc>
        <w:tc>
          <w:tcPr/>
          <w:p>
            <w:pPr>
              <w:pStyle w:val="Compact"/>
              <w:jc w:val="left"/>
            </w:pPr>
            <w:r>
              <w:rPr>
                <w:bCs/>
                <w:b/>
              </w:rPr>
              <w:t xml:space="preserve">5,00,000</w:t>
            </w:r>
          </w:p>
        </w:tc>
        <w:tc>
          <w:tcPr/>
          <w:p>
            <w:pPr>
              <w:pStyle w:val="Compact"/>
              <w:jc w:val="left"/>
            </w:pPr>
            <w:r>
              <w:rPr>
                <w:bCs/>
                <w:b/>
              </w:rPr>
              <w:t xml:space="preserve">100%</w:t>
            </w:r>
          </w:p>
        </w:tc>
        <w:tc>
          <w:tcPr/>
          <w:p>
            <w:pPr>
              <w:pStyle w:val="Compact"/>
            </w:pPr>
          </w:p>
        </w:tc>
      </w:tr>
    </w:tbl>
    <w:p>
      <w:pPr>
        <w:pStyle w:val="BodyText"/>
      </w:pPr>
      <w:r>
        <w:rPr>
          <w:bCs/>
          <w:b/>
        </w:rPr>
        <w:t xml:space="preserve">Overall rationale.</w:t>
      </w:r>
      <w:r>
        <w:t xml:space="preserve"> </w:t>
      </w:r>
      <w:r>
        <w:t xml:space="preserve">Roughly 60% is committed to people and ingredients because they directly produce the product. Fixed obligations are capped so that a bad month does not immediately threaten operations, and a reserve is held back rather than spent on discretionary promotion.</w:t>
      </w:r>
    </w:p>
    <w:p>
      <w:r>
        <w:pict>
          <v:rect style="width:0;height:1.5pt" o:hralign="center" o:hrstd="t" o:hr="t"/>
        </w:pict>
      </w:r>
    </w:p>
    <w:bookmarkEnd w:id="41"/>
    <w:bookmarkStart w:id="42" w:name="financial-terms"/>
    <w:p>
      <w:pPr>
        <w:pStyle w:val="Heading3"/>
      </w:pPr>
      <w:r>
        <w:t xml:space="preserve">20. Financial Terms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Simple Explanation</w:t>
            </w:r>
          </w:p>
        </w:tc>
        <w:tc>
          <w:tcPr/>
          <w:p>
            <w:pPr>
              <w:pStyle w:val="Compact"/>
              <w:jc w:val="left"/>
            </w:pPr>
            <w:r>
              <w:t xml:space="preserve">Fictional Example</w:t>
            </w:r>
          </w:p>
        </w:tc>
      </w:tr>
      <w:tr>
        <w:tc>
          <w:tcPr/>
          <w:p>
            <w:pPr>
              <w:pStyle w:val="Compact"/>
              <w:jc w:val="left"/>
            </w:pPr>
            <w:r>
              <w:t xml:space="preserve">Revenue</w:t>
            </w:r>
          </w:p>
        </w:tc>
        <w:tc>
          <w:tcPr/>
          <w:p>
            <w:pPr>
              <w:pStyle w:val="Compact"/>
              <w:jc w:val="left"/>
            </w:pPr>
            <w:r>
              <w:t xml:space="preserve">The total money coming in from sales before anything is deducted.</w:t>
            </w:r>
          </w:p>
        </w:tc>
        <w:tc>
          <w:tcPr/>
          <w:p>
            <w:pPr>
              <w:pStyle w:val="Compact"/>
              <w:jc w:val="left"/>
            </w:pPr>
            <w:r>
              <w:t xml:space="preserve">A stationery shop sells 5,000 notebooks at ₹50 = ₹2,50,000 revenue.</w:t>
            </w:r>
          </w:p>
        </w:tc>
      </w:tr>
      <w:tr>
        <w:tc>
          <w:tcPr/>
          <w:p>
            <w:pPr>
              <w:pStyle w:val="Compact"/>
              <w:jc w:val="left"/>
            </w:pPr>
            <w:r>
              <w:t xml:space="preserve">Gross Profit</w:t>
            </w:r>
          </w:p>
        </w:tc>
        <w:tc>
          <w:tcPr/>
          <w:p>
            <w:pPr>
              <w:pStyle w:val="Compact"/>
              <w:jc w:val="left"/>
            </w:pPr>
            <w:r>
              <w:t xml:space="preserve">Revenue minus the direct cost of the goods sold.</w:t>
            </w:r>
          </w:p>
        </w:tc>
        <w:tc>
          <w:tcPr/>
          <w:p>
            <w:pPr>
              <w:pStyle w:val="Compact"/>
              <w:jc w:val="left"/>
            </w:pPr>
            <w:r>
              <w:t xml:space="preserve">Notebooks cost ₹30 each to buy: ₹2,50,000 − ₹1,50,000 = ₹1,00,000 gross profit.</w:t>
            </w:r>
          </w:p>
        </w:tc>
      </w:tr>
      <w:tr>
        <w:tc>
          <w:tcPr/>
          <w:p>
            <w:pPr>
              <w:pStyle w:val="Compact"/>
              <w:jc w:val="left"/>
            </w:pPr>
            <w:r>
              <w:t xml:space="preserve">Net Profit</w:t>
            </w:r>
          </w:p>
        </w:tc>
        <w:tc>
          <w:tcPr/>
          <w:p>
            <w:pPr>
              <w:pStyle w:val="Compact"/>
              <w:jc w:val="left"/>
            </w:pPr>
            <w:r>
              <w:t xml:space="preserve">What remains after every other expense — rent, salaries, electricity, interest, tax.</w:t>
            </w:r>
          </w:p>
        </w:tc>
        <w:tc>
          <w:tcPr/>
          <w:p>
            <w:pPr>
              <w:pStyle w:val="Compact"/>
              <w:jc w:val="left"/>
            </w:pPr>
            <w:r>
              <w:t xml:space="preserve">A tuition centre earns ₹4,00,000 and spends ₹3,40,000 on all costs: net profit ₹60,000.</w:t>
            </w:r>
          </w:p>
        </w:tc>
      </w:tr>
      <w:tr>
        <w:tc>
          <w:tcPr/>
          <w:p>
            <w:pPr>
              <w:pStyle w:val="Compact"/>
              <w:jc w:val="left"/>
            </w:pPr>
            <w:r>
              <w:t xml:space="preserve">Profit Margin</w:t>
            </w:r>
          </w:p>
        </w:tc>
        <w:tc>
          <w:tcPr/>
          <w:p>
            <w:pPr>
              <w:pStyle w:val="Compact"/>
              <w:jc w:val="left"/>
            </w:pPr>
            <w:r>
              <w:t xml:space="preserve">Profit shown as a percentage of revenue, so businesses of different sizes can be compared.</w:t>
            </w:r>
          </w:p>
        </w:tc>
        <w:tc>
          <w:tcPr/>
          <w:p>
            <w:pPr>
              <w:pStyle w:val="Compact"/>
              <w:jc w:val="left"/>
            </w:pPr>
            <w:r>
              <w:t xml:space="preserve">The tuition centre’s margin is (₹60,000 ÷ ₹4,00,000) × 100 = 15%.</w:t>
            </w:r>
          </w:p>
        </w:tc>
      </w:tr>
      <w:tr>
        <w:tc>
          <w:tcPr/>
          <w:p>
            <w:pPr>
              <w:pStyle w:val="Compact"/>
              <w:jc w:val="left"/>
            </w:pPr>
            <w:r>
              <w:t xml:space="preserve">Cash Flow</w:t>
            </w:r>
          </w:p>
        </w:tc>
        <w:tc>
          <w:tcPr/>
          <w:p>
            <w:pPr>
              <w:pStyle w:val="Compact"/>
              <w:jc w:val="left"/>
            </w:pPr>
            <w:r>
              <w:t xml:space="preserve">The actual movement of money in and out of the bank, which can differ from profit.</w:t>
            </w:r>
          </w:p>
        </w:tc>
        <w:tc>
          <w:tcPr/>
          <w:p>
            <w:pPr>
              <w:pStyle w:val="Compact"/>
              <w:jc w:val="left"/>
            </w:pPr>
            <w:r>
              <w:t xml:space="preserve">A printing shop books a ₹2,00,000 sale in March but is paid in May — profitable on paper, short of cash in April.</w:t>
            </w:r>
          </w:p>
        </w:tc>
      </w:tr>
    </w:tbl>
    <w:p>
      <w:r>
        <w:pict>
          <v:rect style="width:0;height:1.5pt" o:hralign="center" o:hrstd="t" o:hr="t"/>
        </w:pict>
      </w:r>
    </w:p>
    <w:bookmarkEnd w:id="42"/>
    <w:bookmarkEnd w:id="43"/>
    <w:bookmarkStart w:id="47" w:name="operations"/>
    <w:p>
      <w:pPr>
        <w:pStyle w:val="Heading2"/>
      </w:pPr>
      <w:r>
        <w:t xml:space="preserve">Operations</w:t>
      </w:r>
    </w:p>
    <w:bookmarkStart w:id="44" w:name="delivery-problem"/>
    <w:p>
      <w:pPr>
        <w:pStyle w:val="Heading3"/>
      </w:pPr>
      <w:r>
        <w:t xml:space="preserve">21. Delivery Problem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Solution</w:t>
            </w:r>
          </w:p>
        </w:tc>
        <w:tc>
          <w:tcPr/>
          <w:p>
            <w:pPr>
              <w:pStyle w:val="Compact"/>
              <w:jc w:val="left"/>
            </w:pPr>
            <w:r>
              <w:t xml:space="preserve">Business Benefit</w:t>
            </w:r>
          </w:p>
        </w:tc>
      </w:tr>
      <w:tr>
        <w:tc>
          <w:tcPr/>
          <w:p>
            <w:pPr>
              <w:pStyle w:val="Compact"/>
              <w:jc w:val="left"/>
            </w:pPr>
            <w:r>
              <w:t xml:space="preserve">Orders are picked and packed late in the warehouse</w:t>
            </w:r>
          </w:p>
        </w:tc>
        <w:tc>
          <w:tcPr/>
          <w:p>
            <w:pPr>
              <w:pStyle w:val="Compact"/>
              <w:jc w:val="left"/>
            </w:pPr>
            <w:r>
              <w:t xml:space="preserve">Introduce a cut-off time with hourly dispatch batches</w:t>
            </w:r>
          </w:p>
        </w:tc>
        <w:tc>
          <w:tcPr/>
          <w:p>
            <w:pPr>
              <w:pStyle w:val="Compact"/>
              <w:jc w:val="left"/>
            </w:pPr>
            <w:r>
              <w:t xml:space="preserve">Shortens the gap between order and handover to the courier</w:t>
            </w:r>
          </w:p>
        </w:tc>
      </w:tr>
      <w:tr>
        <w:tc>
          <w:tcPr/>
          <w:p>
            <w:pPr>
              <w:pStyle w:val="Compact"/>
              <w:jc w:val="left"/>
            </w:pPr>
            <w:r>
              <w:t xml:space="preserve">Inaccurate stock data causes orders to wait for restocking</w:t>
            </w:r>
          </w:p>
        </w:tc>
        <w:tc>
          <w:tcPr/>
          <w:p>
            <w:pPr>
              <w:pStyle w:val="Compact"/>
              <w:jc w:val="left"/>
            </w:pPr>
            <w:r>
              <w:t xml:space="preserve">Reconcile inventory daily and block out-of-stock items at checkout</w:t>
            </w:r>
          </w:p>
        </w:tc>
        <w:tc>
          <w:tcPr/>
          <w:p>
            <w:pPr>
              <w:pStyle w:val="Compact"/>
              <w:jc w:val="left"/>
            </w:pPr>
            <w:r>
              <w:t xml:space="preserve">Prevents promising a delivery date that cannot be met</w:t>
            </w:r>
          </w:p>
        </w:tc>
      </w:tr>
      <w:tr>
        <w:tc>
          <w:tcPr/>
          <w:p>
            <w:pPr>
              <w:pStyle w:val="Compact"/>
              <w:jc w:val="left"/>
            </w:pPr>
            <w:r>
              <w:t xml:space="preserve">Over-reliance on a single courier partner</w:t>
            </w:r>
          </w:p>
        </w:tc>
        <w:tc>
          <w:tcPr/>
          <w:p>
            <w:pPr>
              <w:pStyle w:val="Compact"/>
              <w:jc w:val="left"/>
            </w:pPr>
            <w:r>
              <w:t xml:space="preserve">Add a second courier and route by pin code performance</w:t>
            </w:r>
          </w:p>
        </w:tc>
        <w:tc>
          <w:tcPr/>
          <w:p>
            <w:pPr>
              <w:pStyle w:val="Compact"/>
              <w:jc w:val="left"/>
            </w:pPr>
            <w:r>
              <w:t xml:space="preserve">Reduces the impact of one partner’s regional delays</w:t>
            </w:r>
          </w:p>
        </w:tc>
      </w:tr>
      <w:tr>
        <w:tc>
          <w:tcPr/>
          <w:p>
            <w:pPr>
              <w:pStyle w:val="Compact"/>
              <w:jc w:val="left"/>
            </w:pPr>
            <w:r>
              <w:t xml:space="preserve">Incorrect or incomplete customer addresses</w:t>
            </w:r>
          </w:p>
        </w:tc>
        <w:tc>
          <w:tcPr/>
          <w:p>
            <w:pPr>
              <w:pStyle w:val="Compact"/>
              <w:jc w:val="left"/>
            </w:pPr>
            <w:r>
              <w:t xml:space="preserve">Add address validation and a confirmation message before dispatch</w:t>
            </w:r>
          </w:p>
        </w:tc>
        <w:tc>
          <w:tcPr/>
          <w:p>
            <w:pPr>
              <w:pStyle w:val="Compact"/>
              <w:jc w:val="left"/>
            </w:pPr>
            <w:r>
              <w:t xml:space="preserve">Cuts failed delivery attempts and re-delivery cycles</w:t>
            </w:r>
          </w:p>
        </w:tc>
      </w:tr>
      <w:tr>
        <w:tc>
          <w:tcPr/>
          <w:p>
            <w:pPr>
              <w:pStyle w:val="Compact"/>
              <w:jc w:val="left"/>
            </w:pPr>
            <w:r>
              <w:t xml:space="preserve">Unrealistic delivery promise shown at checkout</w:t>
            </w:r>
          </w:p>
        </w:tc>
        <w:tc>
          <w:tcPr/>
          <w:p>
            <w:pPr>
              <w:pStyle w:val="Compact"/>
              <w:jc w:val="left"/>
            </w:pPr>
            <w:r>
              <w:t xml:space="preserve">Display a pin-code-based estimate using actual past delivery times</w:t>
            </w:r>
          </w:p>
        </w:tc>
        <w:tc>
          <w:tcPr/>
          <w:p>
            <w:pPr>
              <w:pStyle w:val="Compact"/>
              <w:jc w:val="left"/>
            </w:pPr>
            <w:r>
              <w:t xml:space="preserve">Sets accurate expectations, so fewer orders are perceived as</w:t>
            </w:r>
            <w:r>
              <w:t xml:space="preserve"> </w:t>
            </w:r>
            <w:r>
              <w:t xml:space="preserve">“</w:t>
            </w:r>
            <w:r>
              <w:t xml:space="preserve">late</w:t>
            </w:r>
            <w:r>
              <w:t xml:space="preserve">”</w:t>
            </w:r>
          </w:p>
        </w:tc>
      </w:tr>
    </w:tbl>
    <w:p>
      <w:r>
        <w:pict>
          <v:rect style="width:0;height:1.5pt" o:hralign="center" o:hrstd="t" o:hr="t"/>
        </w:pict>
      </w:r>
    </w:p>
    <w:bookmarkEnd w:id="44"/>
    <w:bookmarkStart w:id="45" w:name="reduce-waiting-time"/>
    <w:p>
      <w:pPr>
        <w:pStyle w:val="Heading3"/>
      </w:pPr>
      <w:r>
        <w:t xml:space="preserve">22. Reduce Waiting 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Solution</w:t>
            </w:r>
          </w:p>
        </w:tc>
        <w:tc>
          <w:tcPr/>
          <w:p>
            <w:pPr>
              <w:pStyle w:val="Compact"/>
              <w:jc w:val="left"/>
            </w:pPr>
            <w:r>
              <w:t xml:space="preserve">Problem It Addresses</w:t>
            </w:r>
          </w:p>
        </w:tc>
        <w:tc>
          <w:tcPr/>
          <w:p>
            <w:pPr>
              <w:pStyle w:val="Compact"/>
              <w:jc w:val="left"/>
            </w:pPr>
            <w:r>
              <w:t xml:space="preserve">Expected Benefit</w:t>
            </w:r>
          </w:p>
        </w:tc>
      </w:tr>
      <w:tr>
        <w:tc>
          <w:tcPr/>
          <w:p>
            <w:pPr>
              <w:pStyle w:val="Compact"/>
              <w:jc w:val="left"/>
            </w:pPr>
            <w:r>
              <w:t xml:space="preserve">Accept reservations and staggered seating slots for dinner hours</w:t>
            </w:r>
          </w:p>
        </w:tc>
        <w:tc>
          <w:tcPr/>
          <w:p>
            <w:pPr>
              <w:pStyle w:val="Compact"/>
              <w:jc w:val="left"/>
            </w:pPr>
            <w:r>
              <w:t xml:space="preserve">Everyone arriving in the same 30-minute window</w:t>
            </w:r>
          </w:p>
        </w:tc>
        <w:tc>
          <w:tcPr/>
          <w:p>
            <w:pPr>
              <w:pStyle w:val="Compact"/>
              <w:jc w:val="left"/>
            </w:pPr>
            <w:r>
              <w:t xml:space="preserve">Spreads arrivals and reduces peak queue length</w:t>
            </w:r>
          </w:p>
        </w:tc>
      </w:tr>
      <w:tr>
        <w:tc>
          <w:tcPr/>
          <w:p>
            <w:pPr>
              <w:pStyle w:val="Compact"/>
              <w:jc w:val="left"/>
            </w:pPr>
            <w:r>
              <w:t xml:space="preserve">Offer a shortened</w:t>
            </w:r>
            <w:r>
              <w:t xml:space="preserve"> </w:t>
            </w:r>
            <w:r>
              <w:t xml:space="preserve">“</w:t>
            </w:r>
            <w:r>
              <w:t xml:space="preserve">express</w:t>
            </w:r>
            <w:r>
              <w:t xml:space="preserve">”</w:t>
            </w:r>
            <w:r>
              <w:t xml:space="preserve"> </w:t>
            </w:r>
            <w:r>
              <w:t xml:space="preserve">dinner menu of pre-prepped items</w:t>
            </w:r>
          </w:p>
        </w:tc>
        <w:tc>
          <w:tcPr/>
          <w:p>
            <w:pPr>
              <w:pStyle w:val="Compact"/>
              <w:jc w:val="left"/>
            </w:pPr>
            <w:r>
              <w:t xml:space="preserve">Kitchen bottleneck on complex dishes</w:t>
            </w:r>
          </w:p>
        </w:tc>
        <w:tc>
          <w:tcPr/>
          <w:p>
            <w:pPr>
              <w:pStyle w:val="Compact"/>
              <w:jc w:val="left"/>
            </w:pPr>
            <w:r>
              <w:t xml:space="preserve">Faster ticket times for a large share of orders</w:t>
            </w:r>
          </w:p>
        </w:tc>
      </w:tr>
      <w:tr>
        <w:tc>
          <w:tcPr/>
          <w:p>
            <w:pPr>
              <w:pStyle w:val="Compact"/>
              <w:jc w:val="left"/>
            </w:pPr>
            <w:r>
              <w:t xml:space="preserve">Take orders while guests wait, using a tablet or QR menu</w:t>
            </w:r>
          </w:p>
        </w:tc>
        <w:tc>
          <w:tcPr/>
          <w:p>
            <w:pPr>
              <w:pStyle w:val="Compact"/>
              <w:jc w:val="left"/>
            </w:pPr>
            <w:r>
              <w:t xml:space="preserve">Dead time between seating and ordering</w:t>
            </w:r>
          </w:p>
        </w:tc>
        <w:tc>
          <w:tcPr/>
          <w:p>
            <w:pPr>
              <w:pStyle w:val="Compact"/>
              <w:jc w:val="left"/>
            </w:pPr>
            <w:r>
              <w:t xml:space="preserve">Kitchen starts earlier, reducing total time at the table</w:t>
            </w:r>
          </w:p>
        </w:tc>
      </w:tr>
      <w:tr>
        <w:tc>
          <w:tcPr/>
          <w:p>
            <w:pPr>
              <w:pStyle w:val="Compact"/>
              <w:jc w:val="left"/>
            </w:pPr>
            <w:r>
              <w:t xml:space="preserve">Add one dedicated runner during the 7–10 PM shift</w:t>
            </w:r>
          </w:p>
        </w:tc>
        <w:tc>
          <w:tcPr/>
          <w:p>
            <w:pPr>
              <w:pStyle w:val="Compact"/>
              <w:jc w:val="left"/>
            </w:pPr>
            <w:r>
              <w:t xml:space="preserve">Ready food sitting at the pass</w:t>
            </w:r>
          </w:p>
        </w:tc>
        <w:tc>
          <w:tcPr/>
          <w:p>
            <w:pPr>
              <w:pStyle w:val="Compact"/>
              <w:jc w:val="left"/>
            </w:pPr>
            <w:r>
              <w:t xml:space="preserve">Cuts the delay between plating and serving</w:t>
            </w:r>
          </w:p>
        </w:tc>
      </w:tr>
      <w:tr>
        <w:tc>
          <w:tcPr/>
          <w:p>
            <w:pPr>
              <w:pStyle w:val="Compact"/>
              <w:jc w:val="left"/>
            </w:pPr>
            <w:r>
              <w:t xml:space="preserve">Enable digital payment at the table</w:t>
            </w:r>
          </w:p>
        </w:tc>
        <w:tc>
          <w:tcPr/>
          <w:p>
            <w:pPr>
              <w:pStyle w:val="Compact"/>
              <w:jc w:val="left"/>
            </w:pPr>
            <w:r>
              <w:t xml:space="preserve">Queue at the billing counter, delaying table turnover</w:t>
            </w:r>
          </w:p>
        </w:tc>
        <w:tc>
          <w:tcPr/>
          <w:p>
            <w:pPr>
              <w:pStyle w:val="Compact"/>
              <w:jc w:val="left"/>
            </w:pPr>
            <w:r>
              <w:t xml:space="preserve">Frees tables faster, so waiting guests are seated sooner</w:t>
            </w:r>
          </w:p>
        </w:tc>
      </w:tr>
    </w:tbl>
    <w:p>
      <w:r>
        <w:pict>
          <v:rect style="width:0;height:1.5pt" o:hralign="center" o:hrstd="t" o:hr="t"/>
        </w:pict>
      </w:r>
    </w:p>
    <w:bookmarkEnd w:id="45"/>
    <w:bookmarkStart w:id="46" w:name="inventory-management"/>
    <w:p>
      <w:pPr>
        <w:pStyle w:val="Heading3"/>
      </w:pPr>
      <w:r>
        <w:t xml:space="preserve">23. Inventory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Recommendation</w:t>
            </w:r>
          </w:p>
        </w:tc>
        <w:tc>
          <w:tcPr/>
          <w:p>
            <w:pPr>
              <w:pStyle w:val="Compact"/>
              <w:jc w:val="left"/>
            </w:pPr>
            <w:r>
              <w:t xml:space="preserve">How It Works</w:t>
            </w:r>
          </w:p>
        </w:tc>
        <w:tc>
          <w:tcPr/>
          <w:p>
            <w:pPr>
              <w:pStyle w:val="Compact"/>
              <w:jc w:val="left"/>
            </w:pPr>
            <w:r>
              <w:t xml:space="preserve">Expected Benefit</w:t>
            </w:r>
          </w:p>
        </w:tc>
      </w:tr>
      <w:tr>
        <w:tc>
          <w:tcPr/>
          <w:p>
            <w:pPr>
              <w:pStyle w:val="Compact"/>
              <w:jc w:val="left"/>
            </w:pPr>
            <w:r>
              <w:t xml:space="preserve">ABC classification of stock</w:t>
            </w:r>
          </w:p>
        </w:tc>
        <w:tc>
          <w:tcPr/>
          <w:p>
            <w:pPr>
              <w:pStyle w:val="Compact"/>
              <w:jc w:val="left"/>
            </w:pPr>
            <w:r>
              <w:t xml:space="preserve">Rank items by sales value; review A-items weekly and C-items monthly</w:t>
            </w:r>
          </w:p>
        </w:tc>
        <w:tc>
          <w:tcPr/>
          <w:p>
            <w:pPr>
              <w:pStyle w:val="Compact"/>
              <w:jc w:val="left"/>
            </w:pPr>
            <w:r>
              <w:t xml:space="preserve">Attention goes to the products that actually drive revenue</w:t>
            </w:r>
          </w:p>
        </w:tc>
      </w:tr>
      <w:tr>
        <w:tc>
          <w:tcPr/>
          <w:p>
            <w:pPr>
              <w:pStyle w:val="Compact"/>
              <w:jc w:val="left"/>
            </w:pPr>
            <w:r>
              <w:t xml:space="preserve">Set reorder points and minimum stock levels</w:t>
            </w:r>
          </w:p>
        </w:tc>
        <w:tc>
          <w:tcPr/>
          <w:p>
            <w:pPr>
              <w:pStyle w:val="Compact"/>
              <w:jc w:val="left"/>
            </w:pPr>
            <w:r>
              <w:t xml:space="preserve">Trigger a purchase order automatically when stock hits a set level</w:t>
            </w:r>
          </w:p>
        </w:tc>
        <w:tc>
          <w:tcPr/>
          <w:p>
            <w:pPr>
              <w:pStyle w:val="Compact"/>
              <w:jc w:val="left"/>
            </w:pPr>
            <w:r>
              <w:t xml:space="preserve">Prevents stock-outs of fast-moving products</w:t>
            </w:r>
          </w:p>
        </w:tc>
      </w:tr>
      <w:tr>
        <w:tc>
          <w:tcPr/>
          <w:p>
            <w:pPr>
              <w:pStyle w:val="Compact"/>
              <w:jc w:val="left"/>
            </w:pPr>
            <w:r>
              <w:t xml:space="preserve">Track stock turnover ratio per product</w:t>
            </w:r>
          </w:p>
        </w:tc>
        <w:tc>
          <w:tcPr/>
          <w:p>
            <w:pPr>
              <w:pStyle w:val="Compact"/>
              <w:jc w:val="left"/>
            </w:pPr>
            <w:r>
              <w:t xml:space="preserve">Measure how many times each item sells through in a period</w:t>
            </w:r>
          </w:p>
        </w:tc>
        <w:tc>
          <w:tcPr/>
          <w:p>
            <w:pPr>
              <w:pStyle w:val="Compact"/>
              <w:jc w:val="left"/>
            </w:pPr>
            <w:r>
              <w:t xml:space="preserve">Identifies slow movers early, before capital is locked up</w:t>
            </w:r>
          </w:p>
        </w:tc>
      </w:tr>
      <w:tr>
        <w:tc>
          <w:tcPr/>
          <w:p>
            <w:pPr>
              <w:pStyle w:val="Compact"/>
              <w:jc w:val="left"/>
            </w:pPr>
            <w:r>
              <w:t xml:space="preserve">Clearance plan for slow-moving stock</w:t>
            </w:r>
          </w:p>
        </w:tc>
        <w:tc>
          <w:tcPr/>
          <w:p>
            <w:pPr>
              <w:pStyle w:val="Compact"/>
              <w:jc w:val="left"/>
            </w:pPr>
            <w:r>
              <w:t xml:space="preserve">Bundle, discount, or return slow items on a fixed schedule</w:t>
            </w:r>
          </w:p>
        </w:tc>
        <w:tc>
          <w:tcPr/>
          <w:p>
            <w:pPr>
              <w:pStyle w:val="Compact"/>
              <w:jc w:val="left"/>
            </w:pPr>
            <w:r>
              <w:t xml:space="preserve">Releases cash and shelf space for popular products</w:t>
            </w:r>
          </w:p>
        </w:tc>
      </w:tr>
      <w:tr>
        <w:tc>
          <w:tcPr/>
          <w:p>
            <w:pPr>
              <w:pStyle w:val="Compact"/>
              <w:jc w:val="left"/>
            </w:pPr>
            <w:r>
              <w:t xml:space="preserve">Move to smaller, more frequent orders for fast movers</w:t>
            </w:r>
          </w:p>
        </w:tc>
        <w:tc>
          <w:tcPr/>
          <w:p>
            <w:pPr>
              <w:pStyle w:val="Compact"/>
              <w:jc w:val="left"/>
            </w:pPr>
            <w:r>
              <w:t xml:space="preserve">Shorter reorder cycle with reliable suppliers</w:t>
            </w:r>
          </w:p>
        </w:tc>
        <w:tc>
          <w:tcPr/>
          <w:p>
            <w:pPr>
              <w:pStyle w:val="Compact"/>
              <w:jc w:val="left"/>
            </w:pPr>
            <w:r>
              <w:t xml:space="preserve">Lower holding cost and fewer stock-outs at the same time</w:t>
            </w:r>
          </w:p>
        </w:tc>
      </w:tr>
    </w:tbl>
    <w:p>
      <w:r>
        <w:pict>
          <v:rect style="width:0;height:1.5pt" o:hralign="center" o:hrstd="t" o:hr="t"/>
        </w:pict>
      </w:r>
    </w:p>
    <w:bookmarkEnd w:id="46"/>
    <w:bookmarkEnd w:id="47"/>
    <w:bookmarkStart w:id="50" w:name="zero-shot-few-shot"/>
    <w:p>
      <w:pPr>
        <w:pStyle w:val="Heading2"/>
      </w:pPr>
      <w:r>
        <w:t xml:space="preserve">Zero-Shot &amp; Few-Shot</w:t>
      </w:r>
    </w:p>
    <w:bookmarkStart w:id="48" w:name="zero-shot-sentiment-classification"/>
    <w:p>
      <w:pPr>
        <w:pStyle w:val="Heading3"/>
      </w:pPr>
      <w:r>
        <w:t xml:space="preserve">24. Zero-Shot Sentiment Classification</w:t>
      </w:r>
    </w:p>
    <w:p>
      <w:pPr>
        <w:pStyle w:val="FirstParagraph"/>
      </w:pPr>
      <w:r>
        <w:rPr>
          <w:bCs/>
          <w:b/>
        </w:rPr>
        <w:t xml:space="preserve">Sentiment:</w:t>
      </w:r>
      <w:r>
        <w:t xml:space="preserve"> </w:t>
      </w:r>
      <w:r>
        <w:t xml:space="preserve">Neutral (mixed)</w:t>
      </w:r>
      <w:r>
        <w:t xml:space="preserve"> </w:t>
      </w:r>
      <w:r>
        <w:rPr>
          <w:bCs/>
          <w:b/>
        </w:rPr>
        <w:t xml:space="preserve">Main positive point:</w:t>
      </w:r>
      <w:r>
        <w:t xml:space="preserve"> </w:t>
      </w:r>
      <w:r>
        <w:t xml:space="preserve">The room was clean and comfortable.</w:t>
      </w:r>
      <w:r>
        <w:t xml:space="preserve"> </w:t>
      </w:r>
      <w:r>
        <w:rPr>
          <w:bCs/>
          <w:b/>
        </w:rPr>
        <w:t xml:space="preserve">Main complaint:</w:t>
      </w:r>
      <w:r>
        <w:t xml:space="preserve"> </w:t>
      </w:r>
      <w:r>
        <w:t xml:space="preserve">Check-in took nearly 40 minutes.</w:t>
      </w:r>
    </w:p>
    <w:p>
      <w:r>
        <w:pict>
          <v:rect style="width:0;height:1.5pt" o:hralign="center" o:hrstd="t" o:hr="t"/>
        </w:pict>
      </w:r>
    </w:p>
    <w:bookmarkEnd w:id="48"/>
    <w:bookmarkStart w:id="49" w:name="few-shot-customer-classification"/>
    <w:p>
      <w:pPr>
        <w:pStyle w:val="Heading3"/>
      </w:pPr>
      <w:r>
        <w:t xml:space="preserve">25. Few-Shot Customer Classification</w:t>
      </w:r>
    </w:p>
    <w:p>
      <w:pPr>
        <w:pStyle w:val="FirstParagraph"/>
      </w:pPr>
      <w:r>
        <w:rPr>
          <w:bCs/>
          <w:b/>
        </w:rPr>
        <w:t xml:space="preserve">Neutral</w:t>
      </w:r>
      <w:r>
        <w:t xml:space="preserve"> </w:t>
      </w:r>
      <w:r>
        <w:t xml:space="preserve">— the review pairs strong praise for the food with a clear complaint about slow service, so the positive and negative points offset each other.</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2026-09-17T13:16:49Z</dcterms:created>
  <dcterms:modified xsi:type="dcterms:W3CDTF">2026-09-17T13:16:49Z</dcterms:modified>
</cp:coreProperties>
</file>

<file path=docProps/custom.xml><?xml version="1.0" encoding="utf-8"?>
<Properties xmlns="http://schemas.openxmlformats.org/officeDocument/2006/custom-properties" xmlns:vt="http://schemas.openxmlformats.org/officeDocument/2006/docPropsVTypes"/>
</file>