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DE84" w14:textId="123318F7" w:rsidR="001F7443" w:rsidRPr="00DD7BE8" w:rsidRDefault="000878BC" w:rsidP="007022E0">
      <w:pPr>
        <w:jc w:val="center"/>
        <w:rPr>
          <w:b/>
          <w:bCs/>
        </w:rPr>
      </w:pPr>
      <w:r w:rsidRPr="00DD7BE8">
        <w:rPr>
          <w:b/>
          <w:bCs/>
        </w:rPr>
        <w:t>Cross Cost-Center Orchestration Problem</w:t>
      </w:r>
      <w:r w:rsidR="007022E0" w:rsidRPr="00DD7BE8">
        <w:rPr>
          <w:b/>
          <w:bCs/>
        </w:rPr>
        <w:t xml:space="preserve"> Statement</w:t>
      </w:r>
    </w:p>
    <w:p w14:paraId="1F93DC18" w14:textId="77777777" w:rsidR="000878BC" w:rsidRDefault="000878BC"/>
    <w:p w14:paraId="44A928B5" w14:textId="13D23152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Projects span multiple cost centers.</w:t>
      </w:r>
    </w:p>
    <w:p w14:paraId="288B778E" w14:textId="1AE22291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There is no central system object coordinating them.</w:t>
      </w:r>
    </w:p>
    <w:p w14:paraId="09764739" w14:textId="3D9F76A9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Alignment happens via meetings.</w:t>
      </w:r>
    </w:p>
    <w:p w14:paraId="199717DF" w14:textId="7A1A2ED7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Estimates live in separate forecasts.</w:t>
      </w:r>
    </w:p>
    <w:p w14:paraId="547B8866" w14:textId="09C47622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Updates require more meetings.</w:t>
      </w:r>
    </w:p>
    <w:p w14:paraId="222C8859" w14:textId="2818025B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Finance sometimes spins off files that drop data.</w:t>
      </w:r>
    </w:p>
    <w:p w14:paraId="21778943" w14:textId="08FC7E81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 xml:space="preserve">Timesheet miscoding contaminates actuals </w:t>
      </w:r>
      <w:r w:rsidR="007022E0">
        <w:t xml:space="preserve">often causing labor intensive re-work (chasing down information) </w:t>
      </w:r>
      <w:r w:rsidRPr="000878BC">
        <w:t>and forecast integrity.</w:t>
      </w:r>
    </w:p>
    <w:p w14:paraId="01D99B65" w14:textId="2A20E2DA" w:rsidR="000878BC" w:rsidRPr="000878BC" w:rsidRDefault="000878BC" w:rsidP="000878BC">
      <w:pPr>
        <w:pStyle w:val="ListParagraph"/>
        <w:numPr>
          <w:ilvl w:val="0"/>
          <w:numId w:val="4"/>
        </w:numPr>
      </w:pPr>
      <w:r w:rsidRPr="000878BC">
        <w:t>High-volume owners (like Data Engineering with 180 people) become bottlenecks.</w:t>
      </w:r>
    </w:p>
    <w:p w14:paraId="142B332F" w14:textId="676BB509" w:rsidR="000878BC" w:rsidRDefault="000878BC" w:rsidP="000878BC">
      <w:pPr>
        <w:pStyle w:val="ListParagraph"/>
        <w:numPr>
          <w:ilvl w:val="0"/>
          <w:numId w:val="4"/>
        </w:numPr>
      </w:pPr>
      <w:r w:rsidRPr="000878BC">
        <w:t>Reconciliation is manual and fragile.</w:t>
      </w:r>
    </w:p>
    <w:p w14:paraId="5FED15EF" w14:textId="77777777" w:rsidR="003C69CB" w:rsidRDefault="003C69CB" w:rsidP="003C69CB"/>
    <w:p w14:paraId="0709E040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Core Design Principle</w:t>
      </w:r>
    </w:p>
    <w:p w14:paraId="5B216E67" w14:textId="77777777" w:rsidR="007022E0" w:rsidRPr="007022E0" w:rsidRDefault="003C69CB" w:rsidP="007022E0">
      <w:pPr>
        <w:pStyle w:val="ListParagraph"/>
        <w:numPr>
          <w:ilvl w:val="0"/>
          <w:numId w:val="19"/>
        </w:numPr>
      </w:pPr>
      <w:r w:rsidRPr="007022E0">
        <w:rPr>
          <w:b/>
          <w:bCs/>
        </w:rPr>
        <w:t>Project is the anchor.</w:t>
      </w:r>
      <w:r w:rsidR="007022E0">
        <w:rPr>
          <w:b/>
          <w:bCs/>
        </w:rPr>
        <w:t xml:space="preserve"> </w:t>
      </w:r>
    </w:p>
    <w:p w14:paraId="16764EC3" w14:textId="77777777" w:rsidR="007022E0" w:rsidRPr="007022E0" w:rsidRDefault="003C69CB" w:rsidP="007022E0">
      <w:pPr>
        <w:pStyle w:val="ListParagraph"/>
        <w:numPr>
          <w:ilvl w:val="0"/>
          <w:numId w:val="19"/>
        </w:numPr>
      </w:pPr>
      <w:r w:rsidRPr="007022E0">
        <w:rPr>
          <w:b/>
          <w:bCs/>
        </w:rPr>
        <w:t>Cost centers own their estimates.</w:t>
      </w:r>
    </w:p>
    <w:p w14:paraId="351089A4" w14:textId="77777777" w:rsidR="007022E0" w:rsidRPr="007022E0" w:rsidRDefault="003C69CB" w:rsidP="007022E0">
      <w:pPr>
        <w:pStyle w:val="ListParagraph"/>
        <w:numPr>
          <w:ilvl w:val="0"/>
          <w:numId w:val="19"/>
        </w:numPr>
      </w:pPr>
      <w:r w:rsidRPr="007022E0">
        <w:rPr>
          <w:b/>
          <w:bCs/>
        </w:rPr>
        <w:t>System manages synchronization and visibility.</w:t>
      </w:r>
    </w:p>
    <w:p w14:paraId="20ECA735" w14:textId="567D3557" w:rsidR="003C69CB" w:rsidRPr="003C69CB" w:rsidRDefault="003C69CB" w:rsidP="007022E0">
      <w:pPr>
        <w:pStyle w:val="ListParagraph"/>
        <w:numPr>
          <w:ilvl w:val="0"/>
          <w:numId w:val="19"/>
        </w:numPr>
      </w:pPr>
      <w:r w:rsidRPr="007022E0">
        <w:rPr>
          <w:b/>
          <w:bCs/>
        </w:rPr>
        <w:t>AFE approval remains the formal gate.</w:t>
      </w:r>
    </w:p>
    <w:p w14:paraId="70587FFB" w14:textId="77777777" w:rsidR="003C69CB" w:rsidRDefault="003C69CB" w:rsidP="003C69CB"/>
    <w:p w14:paraId="36A7A5B1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Updated End-to-End User Journey</w:t>
      </w:r>
    </w:p>
    <w:p w14:paraId="588C56D5" w14:textId="77777777" w:rsidR="003C69CB" w:rsidRPr="003C69CB" w:rsidRDefault="00DD7BE8" w:rsidP="003C69CB">
      <w:r>
        <w:pict w14:anchorId="33DDCBF7">
          <v:rect id="_x0000_i1025" style="width:0;height:1.5pt" o:hralign="center" o:hrstd="t" o:hr="t" fillcolor="#a0a0a0" stroked="f"/>
        </w:pict>
      </w:r>
    </w:p>
    <w:p w14:paraId="1AEC19EC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1️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Project Budget Owner (PBO) Journey</w:t>
      </w:r>
    </w:p>
    <w:p w14:paraId="6EAB45D4" w14:textId="692DED34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Step 1 – Create Project</w:t>
      </w:r>
    </w:p>
    <w:p w14:paraId="3BA2C0B7" w14:textId="77777777" w:rsidR="003C69CB" w:rsidRPr="003C69CB" w:rsidRDefault="003C69CB" w:rsidP="003C69CB">
      <w:pPr>
        <w:numPr>
          <w:ilvl w:val="0"/>
          <w:numId w:val="5"/>
        </w:numPr>
      </w:pPr>
      <w:r w:rsidRPr="003C69CB">
        <w:t xml:space="preserve">System generates unique </w:t>
      </w:r>
      <w:proofErr w:type="spellStart"/>
      <w:r w:rsidRPr="003C69CB">
        <w:t>ProjectID</w:t>
      </w:r>
      <w:proofErr w:type="spellEnd"/>
      <w:r w:rsidRPr="003C69CB">
        <w:t>.</w:t>
      </w:r>
    </w:p>
    <w:p w14:paraId="6DC7F921" w14:textId="77777777" w:rsidR="003C69CB" w:rsidRPr="003C69CB" w:rsidRDefault="003C69CB" w:rsidP="003C69CB">
      <w:pPr>
        <w:numPr>
          <w:ilvl w:val="0"/>
          <w:numId w:val="5"/>
        </w:numPr>
      </w:pPr>
      <w:r w:rsidRPr="003C69CB">
        <w:t>Project saved to DB.</w:t>
      </w:r>
    </w:p>
    <w:p w14:paraId="2BAD6039" w14:textId="77777777" w:rsidR="003C69CB" w:rsidRPr="003C69CB" w:rsidRDefault="003C69CB" w:rsidP="003C69CB">
      <w:pPr>
        <w:numPr>
          <w:ilvl w:val="0"/>
          <w:numId w:val="5"/>
        </w:numPr>
      </w:pPr>
      <w:r w:rsidRPr="003C69CB">
        <w:t xml:space="preserve">Linked to </w:t>
      </w:r>
      <w:proofErr w:type="spellStart"/>
      <w:r w:rsidRPr="003C69CB">
        <w:t>ForecastVersion</w:t>
      </w:r>
      <w:proofErr w:type="spellEnd"/>
      <w:r w:rsidRPr="003C69CB">
        <w:t>.</w:t>
      </w:r>
    </w:p>
    <w:p w14:paraId="355140A7" w14:textId="32293D75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 xml:space="preserve">Step 2 – Add Cross-Cost </w:t>
      </w:r>
      <w:r w:rsidR="004460A1">
        <w:rPr>
          <w:b/>
          <w:bCs/>
        </w:rPr>
        <w:t xml:space="preserve">Center </w:t>
      </w:r>
      <w:r w:rsidRPr="003C69CB">
        <w:rPr>
          <w:b/>
          <w:bCs/>
        </w:rPr>
        <w:t>Requests</w:t>
      </w:r>
    </w:p>
    <w:p w14:paraId="092A0743" w14:textId="77777777" w:rsidR="003C69CB" w:rsidRPr="003C69CB" w:rsidRDefault="003C69CB" w:rsidP="003C69CB">
      <w:r w:rsidRPr="003C69CB">
        <w:t>PBO selects:</w:t>
      </w:r>
    </w:p>
    <w:p w14:paraId="2C65387C" w14:textId="77777777" w:rsidR="003C69CB" w:rsidRPr="003C69CB" w:rsidRDefault="003C69CB" w:rsidP="003C69CB">
      <w:pPr>
        <w:numPr>
          <w:ilvl w:val="0"/>
          <w:numId w:val="6"/>
        </w:numPr>
      </w:pPr>
      <w:proofErr w:type="spellStart"/>
      <w:r w:rsidRPr="003C69CB">
        <w:t>CloudOps</w:t>
      </w:r>
      <w:proofErr w:type="spellEnd"/>
    </w:p>
    <w:p w14:paraId="4234A7CA" w14:textId="77777777" w:rsidR="003C69CB" w:rsidRPr="003C69CB" w:rsidRDefault="003C69CB" w:rsidP="003C69CB">
      <w:pPr>
        <w:numPr>
          <w:ilvl w:val="0"/>
          <w:numId w:val="6"/>
        </w:numPr>
      </w:pPr>
      <w:r w:rsidRPr="003C69CB">
        <w:lastRenderedPageBreak/>
        <w:t>Security</w:t>
      </w:r>
    </w:p>
    <w:p w14:paraId="7915D9CE" w14:textId="77777777" w:rsidR="003C69CB" w:rsidRPr="003C69CB" w:rsidRDefault="003C69CB" w:rsidP="003C69CB">
      <w:pPr>
        <w:numPr>
          <w:ilvl w:val="0"/>
          <w:numId w:val="6"/>
        </w:numPr>
      </w:pPr>
      <w:r w:rsidRPr="003C69CB">
        <w:t>Data Engineering</w:t>
      </w:r>
    </w:p>
    <w:p w14:paraId="5651A37A" w14:textId="77777777" w:rsidR="003C69CB" w:rsidRPr="003C69CB" w:rsidRDefault="003C69CB" w:rsidP="003C69CB">
      <w:r w:rsidRPr="003C69CB">
        <w:t>System creates structured requests:</w:t>
      </w:r>
    </w:p>
    <w:p w14:paraId="14F9720A" w14:textId="77777777" w:rsidR="003C69CB" w:rsidRPr="003C69CB" w:rsidRDefault="003C69CB" w:rsidP="003C69CB">
      <w:pPr>
        <w:numPr>
          <w:ilvl w:val="0"/>
          <w:numId w:val="7"/>
        </w:numPr>
      </w:pPr>
      <w:r w:rsidRPr="003C69CB">
        <w:t>Status = Requested</w:t>
      </w:r>
    </w:p>
    <w:p w14:paraId="4098A0A1" w14:textId="77777777" w:rsidR="003C69CB" w:rsidRPr="003C69CB" w:rsidRDefault="003C69CB" w:rsidP="003C69CB">
      <w:pPr>
        <w:numPr>
          <w:ilvl w:val="0"/>
          <w:numId w:val="7"/>
        </w:numPr>
      </w:pPr>
      <w:r w:rsidRPr="003C69CB">
        <w:t>Routed to target cost center queue.</w:t>
      </w:r>
    </w:p>
    <w:p w14:paraId="3A5726C4" w14:textId="77777777" w:rsidR="003C69CB" w:rsidRPr="003C69CB" w:rsidRDefault="003C69CB" w:rsidP="003C69CB">
      <w:r w:rsidRPr="003C69CB">
        <w:t>No emails required.</w:t>
      </w:r>
    </w:p>
    <w:p w14:paraId="3C7704B8" w14:textId="77777777" w:rsidR="003C69CB" w:rsidRPr="003C69CB" w:rsidRDefault="00DD7BE8" w:rsidP="003C69CB">
      <w:r>
        <w:pict w14:anchorId="5EE68112">
          <v:rect id="_x0000_i1026" style="width:0;height:1.5pt" o:hralign="center" o:hrstd="t" o:hr="t" fillcolor="#a0a0a0" stroked="f"/>
        </w:pict>
      </w:r>
    </w:p>
    <w:p w14:paraId="3CFCE6AD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2️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Target Cost Center Owner Journey (</w:t>
      </w:r>
      <w:proofErr w:type="spellStart"/>
      <w:r w:rsidRPr="003C69CB">
        <w:rPr>
          <w:b/>
          <w:bCs/>
        </w:rPr>
        <w:t>CloudOps</w:t>
      </w:r>
      <w:proofErr w:type="spellEnd"/>
      <w:r w:rsidRPr="003C69CB">
        <w:rPr>
          <w:b/>
          <w:bCs/>
        </w:rPr>
        <w:t xml:space="preserve"> / Security / DE)</w:t>
      </w:r>
    </w:p>
    <w:p w14:paraId="4D2A60E6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Step 3 – Receive Request in Queue (Model-driven Hub)</w:t>
      </w:r>
    </w:p>
    <w:p w14:paraId="6DD44087" w14:textId="70865C9C" w:rsidR="003C69CB" w:rsidRPr="003C69CB" w:rsidRDefault="003C69CB" w:rsidP="003C69CB">
      <w:r w:rsidRPr="003C69CB">
        <w:t>Queue:</w:t>
      </w:r>
      <w:r w:rsidRPr="003C69CB">
        <w:br/>
        <w:t xml:space="preserve">“Cross-Cost </w:t>
      </w:r>
      <w:r w:rsidR="006A38CC">
        <w:t xml:space="preserve">Center </w:t>
      </w:r>
      <w:r w:rsidRPr="003C69CB">
        <w:t>Estimate Requests”</w:t>
      </w:r>
    </w:p>
    <w:p w14:paraId="02BC673E" w14:textId="77777777" w:rsidR="003C69CB" w:rsidRPr="003C69CB" w:rsidRDefault="003C69CB" w:rsidP="003C69CB">
      <w:r w:rsidRPr="003C69CB">
        <w:t>Owner clicks request.</w:t>
      </w:r>
    </w:p>
    <w:p w14:paraId="10D17417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Step 4 – Enter Estimate (Canvas Editor)</w:t>
      </w:r>
    </w:p>
    <w:p w14:paraId="4E5F6389" w14:textId="77777777" w:rsidR="003C69CB" w:rsidRPr="003C69CB" w:rsidRDefault="003C69CB" w:rsidP="003C69CB">
      <w:r w:rsidRPr="003C69CB">
        <w:t>They:</w:t>
      </w:r>
    </w:p>
    <w:p w14:paraId="13436EAD" w14:textId="1340D883" w:rsidR="004217E2" w:rsidRDefault="004217E2" w:rsidP="003C69CB">
      <w:pPr>
        <w:numPr>
          <w:ilvl w:val="0"/>
          <w:numId w:val="8"/>
        </w:numPr>
      </w:pPr>
      <w:r>
        <w:t xml:space="preserve">**Manual process – pre-AFE submission have a </w:t>
      </w:r>
      <w:proofErr w:type="gramStart"/>
      <w:r>
        <w:t>kick off</w:t>
      </w:r>
      <w:proofErr w:type="gramEnd"/>
      <w:r>
        <w:t xml:space="preserve"> call with each of the domain leads (privacy, data, security, cloud ops/dev ops, </w:t>
      </w:r>
      <w:proofErr w:type="gramStart"/>
      <w:r>
        <w:t>etc..</w:t>
      </w:r>
      <w:proofErr w:type="gramEnd"/>
      <w:r>
        <w:t>) &amp; review their AFE</w:t>
      </w:r>
    </w:p>
    <w:p w14:paraId="3C7A4CB2" w14:textId="60B21370" w:rsidR="003C69CB" w:rsidRPr="003C69CB" w:rsidRDefault="00DE49CB" w:rsidP="003C69CB">
      <w:pPr>
        <w:numPr>
          <w:ilvl w:val="0"/>
          <w:numId w:val="8"/>
        </w:numPr>
      </w:pPr>
      <w:r>
        <w:t>Need to read</w:t>
      </w:r>
      <w:r w:rsidR="004217E2">
        <w:t>/understand</w:t>
      </w:r>
      <w:r>
        <w:t xml:space="preserve"> enough info </w:t>
      </w:r>
      <w:r w:rsidR="004217E2">
        <w:t xml:space="preserve">about </w:t>
      </w:r>
      <w:r>
        <w:t>the AFE to provide an estimate</w:t>
      </w:r>
      <w:r w:rsidR="003C69CB" w:rsidRPr="003C69CB">
        <w:t>.</w:t>
      </w:r>
    </w:p>
    <w:p w14:paraId="3ADD1EE8" w14:textId="7CE0B396" w:rsidR="003C69CB" w:rsidRPr="003C69CB" w:rsidRDefault="003C69CB" w:rsidP="003C69CB">
      <w:pPr>
        <w:numPr>
          <w:ilvl w:val="0"/>
          <w:numId w:val="8"/>
        </w:numPr>
      </w:pPr>
      <w:r w:rsidRPr="003C69CB">
        <w:t>Enter estimate</w:t>
      </w:r>
      <w:r w:rsidR="004217E2">
        <w:t>s</w:t>
      </w:r>
      <w:r w:rsidRPr="003C69CB">
        <w:t xml:space="preserve"> </w:t>
      </w:r>
      <w:r w:rsidR="004217E2">
        <w:t>(i.e. people/license charge backs</w:t>
      </w:r>
      <w:proofErr w:type="gramStart"/>
      <w:r w:rsidR="004217E2">
        <w:t>? )</w:t>
      </w:r>
      <w:proofErr w:type="gramEnd"/>
    </w:p>
    <w:p w14:paraId="4FF786BE" w14:textId="77777777" w:rsidR="003C69CB" w:rsidRPr="003C69CB" w:rsidRDefault="003C69CB" w:rsidP="003C69CB">
      <w:pPr>
        <w:numPr>
          <w:ilvl w:val="0"/>
          <w:numId w:val="8"/>
        </w:numPr>
      </w:pPr>
      <w:r w:rsidRPr="003C69CB">
        <w:t>Add assumptions.</w:t>
      </w:r>
    </w:p>
    <w:p w14:paraId="65F90668" w14:textId="77777777" w:rsidR="003C69CB" w:rsidRPr="003C69CB" w:rsidRDefault="003C69CB" w:rsidP="003C69CB">
      <w:pPr>
        <w:numPr>
          <w:ilvl w:val="0"/>
          <w:numId w:val="8"/>
        </w:numPr>
      </w:pPr>
      <w:r w:rsidRPr="003C69CB">
        <w:t>Submit estimate.</w:t>
      </w:r>
    </w:p>
    <w:p w14:paraId="1D77A664" w14:textId="77777777" w:rsidR="003C69CB" w:rsidRPr="003C69CB" w:rsidRDefault="003C69CB" w:rsidP="003C69CB">
      <w:r w:rsidRPr="003C69CB">
        <w:t>System:</w:t>
      </w:r>
    </w:p>
    <w:p w14:paraId="1236FF4E" w14:textId="77777777" w:rsidR="003C69CB" w:rsidRPr="003C69CB" w:rsidRDefault="003C69CB" w:rsidP="003C69CB">
      <w:pPr>
        <w:numPr>
          <w:ilvl w:val="0"/>
          <w:numId w:val="9"/>
        </w:numPr>
      </w:pPr>
      <w:r w:rsidRPr="003C69CB">
        <w:t>Automatically creates forecast line items under their cost center.</w:t>
      </w:r>
    </w:p>
    <w:p w14:paraId="62ED16EB" w14:textId="77777777" w:rsidR="003C69CB" w:rsidRPr="003C69CB" w:rsidRDefault="003C69CB" w:rsidP="003C69CB">
      <w:pPr>
        <w:numPr>
          <w:ilvl w:val="0"/>
          <w:numId w:val="9"/>
        </w:numPr>
      </w:pPr>
      <w:r w:rsidRPr="003C69CB">
        <w:t xml:space="preserve">Tags them with </w:t>
      </w:r>
      <w:proofErr w:type="spellStart"/>
      <w:r w:rsidRPr="003C69CB">
        <w:t>ProjectID</w:t>
      </w:r>
      <w:proofErr w:type="spellEnd"/>
      <w:r w:rsidRPr="003C69CB">
        <w:t>.</w:t>
      </w:r>
    </w:p>
    <w:p w14:paraId="3C952F6E" w14:textId="77777777" w:rsidR="003C69CB" w:rsidRPr="003C69CB" w:rsidRDefault="003C69CB" w:rsidP="003C69CB">
      <w:pPr>
        <w:numPr>
          <w:ilvl w:val="0"/>
          <w:numId w:val="9"/>
        </w:numPr>
      </w:pPr>
      <w:r w:rsidRPr="003C69CB">
        <w:t xml:space="preserve">Links to same </w:t>
      </w:r>
      <w:proofErr w:type="spellStart"/>
      <w:r w:rsidRPr="003C69CB">
        <w:t>ForecastVersion</w:t>
      </w:r>
      <w:proofErr w:type="spellEnd"/>
      <w:r w:rsidRPr="003C69CB">
        <w:t>.</w:t>
      </w:r>
    </w:p>
    <w:p w14:paraId="424964AE" w14:textId="77777777" w:rsidR="003C69CB" w:rsidRPr="003C69CB" w:rsidRDefault="003C69CB" w:rsidP="003C69CB">
      <w:r w:rsidRPr="003C69CB">
        <w:t>Status = Estimated.</w:t>
      </w:r>
    </w:p>
    <w:p w14:paraId="14A83943" w14:textId="77777777" w:rsidR="003C69CB" w:rsidRPr="003C69CB" w:rsidRDefault="003C69CB" w:rsidP="003C69CB">
      <w:r w:rsidRPr="003C69CB">
        <w:t>No approval required.</w:t>
      </w:r>
    </w:p>
    <w:p w14:paraId="14A96ED9" w14:textId="77777777" w:rsidR="003C69CB" w:rsidRPr="003C69CB" w:rsidRDefault="003C69CB" w:rsidP="003C69CB">
      <w:r w:rsidRPr="003C69CB">
        <w:lastRenderedPageBreak/>
        <w:t>No PBO editing rights.</w:t>
      </w:r>
    </w:p>
    <w:p w14:paraId="430E3474" w14:textId="77777777" w:rsidR="003C69CB" w:rsidRPr="003C69CB" w:rsidRDefault="00DD7BE8" w:rsidP="003C69CB">
      <w:r>
        <w:pict w14:anchorId="4BF26E2C">
          <v:rect id="_x0000_i1027" style="width:0;height:1.5pt" o:hralign="center" o:hrstd="t" o:hr="t" fillcolor="#a0a0a0" stroked="f"/>
        </w:pict>
      </w:r>
    </w:p>
    <w:p w14:paraId="12FF13C5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3️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Change Management</w:t>
      </w:r>
    </w:p>
    <w:p w14:paraId="5EA626EF" w14:textId="77777777" w:rsidR="003C69CB" w:rsidRPr="003C69CB" w:rsidRDefault="003C69CB" w:rsidP="003C69CB">
      <w:r w:rsidRPr="003C69CB">
        <w:t>If PBO updates timeline or scope:</w:t>
      </w:r>
    </w:p>
    <w:p w14:paraId="27308BC6" w14:textId="77777777" w:rsidR="003C69CB" w:rsidRPr="003C69CB" w:rsidRDefault="003C69CB" w:rsidP="003C69CB">
      <w:r w:rsidRPr="003C69CB">
        <w:t>System:</w:t>
      </w:r>
    </w:p>
    <w:p w14:paraId="0C6EE274" w14:textId="77777777" w:rsidR="003C69CB" w:rsidRPr="003C69CB" w:rsidRDefault="003C69CB" w:rsidP="003C69CB">
      <w:pPr>
        <w:numPr>
          <w:ilvl w:val="0"/>
          <w:numId w:val="10"/>
        </w:numPr>
      </w:pPr>
      <w:r w:rsidRPr="003C69CB">
        <w:t>Detects material change.</w:t>
      </w:r>
    </w:p>
    <w:p w14:paraId="14F24679" w14:textId="76AF5759" w:rsidR="003C69CB" w:rsidRPr="003C69CB" w:rsidRDefault="003C69CB" w:rsidP="003C69CB">
      <w:pPr>
        <w:numPr>
          <w:ilvl w:val="0"/>
          <w:numId w:val="10"/>
        </w:numPr>
      </w:pPr>
      <w:r w:rsidRPr="003C69CB">
        <w:t xml:space="preserve">Flags </w:t>
      </w:r>
      <w:proofErr w:type="spellStart"/>
      <w:r w:rsidRPr="003C69CB">
        <w:t>CrossCost</w:t>
      </w:r>
      <w:r w:rsidR="00BF7051">
        <w:t>Center</w:t>
      </w:r>
      <w:r w:rsidRPr="003C69CB">
        <w:t>Request</w:t>
      </w:r>
      <w:proofErr w:type="spellEnd"/>
      <w:r w:rsidRPr="003C69CB">
        <w:t xml:space="preserve"> as </w:t>
      </w:r>
      <w:r w:rsidRPr="003C69CB">
        <w:rPr>
          <w:b/>
          <w:bCs/>
        </w:rPr>
        <w:t>Reconfirm Needed</w:t>
      </w:r>
      <w:r w:rsidRPr="003C69CB">
        <w:t>.</w:t>
      </w:r>
    </w:p>
    <w:p w14:paraId="2D864AA1" w14:textId="77777777" w:rsidR="003C69CB" w:rsidRPr="003C69CB" w:rsidRDefault="003C69CB" w:rsidP="003C69CB">
      <w:pPr>
        <w:numPr>
          <w:ilvl w:val="0"/>
          <w:numId w:val="10"/>
        </w:numPr>
      </w:pPr>
      <w:r w:rsidRPr="003C69CB">
        <w:t>Notifies target cost center owner.</w:t>
      </w:r>
    </w:p>
    <w:p w14:paraId="13E9BE95" w14:textId="77777777" w:rsidR="003C69CB" w:rsidRPr="003C69CB" w:rsidRDefault="003C69CB" w:rsidP="003C69CB">
      <w:r w:rsidRPr="003C69CB">
        <w:t>Owner can:</w:t>
      </w:r>
    </w:p>
    <w:p w14:paraId="09412789" w14:textId="77777777" w:rsidR="003C69CB" w:rsidRPr="003C69CB" w:rsidRDefault="003C69CB" w:rsidP="003C69CB">
      <w:pPr>
        <w:numPr>
          <w:ilvl w:val="0"/>
          <w:numId w:val="11"/>
        </w:numPr>
      </w:pPr>
      <w:r w:rsidRPr="003C69CB">
        <w:t>Reconfirm As-Is</w:t>
      </w:r>
    </w:p>
    <w:p w14:paraId="2396583C" w14:textId="77777777" w:rsidR="003C69CB" w:rsidRPr="003C69CB" w:rsidRDefault="003C69CB" w:rsidP="003C69CB">
      <w:pPr>
        <w:numPr>
          <w:ilvl w:val="0"/>
          <w:numId w:val="11"/>
        </w:numPr>
      </w:pPr>
      <w:r w:rsidRPr="003C69CB">
        <w:t>Revise Estimate</w:t>
      </w:r>
    </w:p>
    <w:p w14:paraId="59C3C8BE" w14:textId="77777777" w:rsidR="003C69CB" w:rsidRPr="003C69CB" w:rsidRDefault="003C69CB" w:rsidP="003C69CB">
      <w:r w:rsidRPr="003C69CB">
        <w:t>No locking.</w:t>
      </w:r>
      <w:r w:rsidRPr="003C69CB">
        <w:br/>
        <w:t>No automatic cost changes.</w:t>
      </w:r>
    </w:p>
    <w:p w14:paraId="46F8FDC9" w14:textId="77777777" w:rsidR="003C69CB" w:rsidRPr="003C69CB" w:rsidRDefault="00DD7BE8" w:rsidP="003C69CB">
      <w:r>
        <w:pict w14:anchorId="2E7977A2">
          <v:rect id="_x0000_i1028" style="width:0;height:1.5pt" o:hralign="center" o:hrstd="t" o:hr="t" fillcolor="#a0a0a0" stroked="f"/>
        </w:pict>
      </w:r>
    </w:p>
    <w:p w14:paraId="592CDCE9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4️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AFE Submission Behavior (Per Your Decision)</w:t>
      </w:r>
    </w:p>
    <w:p w14:paraId="2923CF22" w14:textId="77777777" w:rsidR="003C69CB" w:rsidRPr="003C69CB" w:rsidRDefault="003C69CB" w:rsidP="003C69CB">
      <w:r w:rsidRPr="003C69CB">
        <w:t>When PBO submits AFE:</w:t>
      </w:r>
    </w:p>
    <w:p w14:paraId="5DCE01D3" w14:textId="77777777" w:rsidR="003C69CB" w:rsidRPr="003C69CB" w:rsidRDefault="003C69CB" w:rsidP="003C69CB">
      <w:r w:rsidRPr="003C69CB">
        <w:t>System checks dependency status:</w:t>
      </w:r>
    </w:p>
    <w:p w14:paraId="4328D784" w14:textId="77777777" w:rsidR="003C69CB" w:rsidRPr="003C69CB" w:rsidRDefault="003C69CB" w:rsidP="003C69CB">
      <w:r w:rsidRPr="003C69CB">
        <w:t>If some dependencies still Requested:</w:t>
      </w:r>
    </w:p>
    <w:p w14:paraId="10E0B0F5" w14:textId="58AE886C" w:rsidR="003C69CB" w:rsidRPr="003C69CB" w:rsidRDefault="003C69CB" w:rsidP="003C69CB">
      <w:pPr>
        <w:numPr>
          <w:ilvl w:val="0"/>
          <w:numId w:val="12"/>
        </w:numPr>
      </w:pPr>
      <w:r w:rsidRPr="003C69CB">
        <w:t>Show warning:</w:t>
      </w:r>
      <w:r w:rsidRPr="003C69CB">
        <w:br/>
        <w:t xml:space="preserve">“2 cross-cost </w:t>
      </w:r>
      <w:r w:rsidR="004742B1">
        <w:t xml:space="preserve">center </w:t>
      </w:r>
      <w:r w:rsidRPr="003C69CB">
        <w:t>dependencies pending estimate.”</w:t>
      </w:r>
    </w:p>
    <w:p w14:paraId="16F15DDB" w14:textId="0D8A0375" w:rsidR="003C69CB" w:rsidRPr="003C69CB" w:rsidRDefault="003C69CB" w:rsidP="003C69CB">
      <w:r w:rsidRPr="003C69CB">
        <w:t>Submission</w:t>
      </w:r>
      <w:r w:rsidR="007022E0">
        <w:t xml:space="preserve"> is</w:t>
      </w:r>
      <w:r w:rsidRPr="003C69CB">
        <w:t xml:space="preserve"> still allowed.</w:t>
      </w:r>
      <w:r w:rsidR="007022E0">
        <w:t xml:space="preserve"> </w:t>
      </w:r>
    </w:p>
    <w:p w14:paraId="44AA4C89" w14:textId="3DE4E368" w:rsidR="003C69CB" w:rsidRPr="003C69CB" w:rsidRDefault="007022E0" w:rsidP="003C69CB">
      <w:r>
        <w:t xml:space="preserve">The </w:t>
      </w:r>
      <w:r w:rsidR="003C69CB" w:rsidRPr="003C69CB">
        <w:t xml:space="preserve">Governance reviewer </w:t>
      </w:r>
      <w:r>
        <w:t xml:space="preserve">will </w:t>
      </w:r>
      <w:r w:rsidR="003C69CB" w:rsidRPr="003C69CB">
        <w:t xml:space="preserve">see </w:t>
      </w:r>
      <w:r>
        <w:t xml:space="preserve">the </w:t>
      </w:r>
      <w:r w:rsidR="003C69CB" w:rsidRPr="003C69CB">
        <w:t xml:space="preserve">dependency status in </w:t>
      </w:r>
      <w:r w:rsidR="003C69CB" w:rsidRPr="003C69CB">
        <w:rPr>
          <w:b/>
          <w:bCs/>
        </w:rPr>
        <w:t>Model-driven</w:t>
      </w:r>
      <w:r w:rsidR="003C69CB" w:rsidRPr="003C69CB">
        <w:t xml:space="preserve"> hub.</w:t>
      </w:r>
    </w:p>
    <w:p w14:paraId="54470387" w14:textId="77777777" w:rsidR="003C69CB" w:rsidRPr="003C69CB" w:rsidRDefault="003C69CB" w:rsidP="003C69CB">
      <w:r w:rsidRPr="003C69CB">
        <w:t>Finance can challenge if needed.</w:t>
      </w:r>
    </w:p>
    <w:p w14:paraId="435F3121" w14:textId="77777777" w:rsidR="003C69CB" w:rsidRPr="003C69CB" w:rsidRDefault="00DD7BE8" w:rsidP="003C69CB">
      <w:r>
        <w:pict w14:anchorId="04EF600A">
          <v:rect id="_x0000_i1029" style="width:0;height:1.5pt" o:hralign="center" o:hrstd="t" o:hr="t" fillcolor="#a0a0a0" stroked="f"/>
        </w:pict>
      </w:r>
    </w:p>
    <w:p w14:paraId="35EC85B9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Key UI Enhancements Required</w:t>
      </w:r>
    </w:p>
    <w:p w14:paraId="4DD2CFAA" w14:textId="77777777" w:rsidR="003C69CB" w:rsidRPr="003C69CB" w:rsidRDefault="00DD7BE8" w:rsidP="003C69CB">
      <w:r>
        <w:pict w14:anchorId="6E441F78">
          <v:rect id="_x0000_i1030" style="width:0;height:1.5pt" o:hralign="center" o:hrstd="t" o:hr="t" fillcolor="#a0a0a0" stroked="f"/>
        </w:pict>
      </w:r>
    </w:p>
    <w:p w14:paraId="2B759536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lastRenderedPageBreak/>
        <w:t>A. Project Dependency Tracker (New Screen)</w:t>
      </w:r>
    </w:p>
    <w:p w14:paraId="58E9F409" w14:textId="77777777" w:rsidR="003C69CB" w:rsidRPr="003C69CB" w:rsidRDefault="003C69CB" w:rsidP="003C69CB">
      <w:r w:rsidRPr="003C69CB">
        <w:t>Inside Project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2"/>
        <w:gridCol w:w="2004"/>
        <w:gridCol w:w="1528"/>
      </w:tblGrid>
      <w:tr w:rsidR="003C69CB" w:rsidRPr="003C69CB" w14:paraId="01F4D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3D8AF" w14:textId="77777777" w:rsidR="003C69CB" w:rsidRPr="003C69CB" w:rsidRDefault="003C69CB" w:rsidP="003C69CB">
            <w:pPr>
              <w:rPr>
                <w:b/>
                <w:bCs/>
              </w:rPr>
            </w:pPr>
            <w:r w:rsidRPr="003C69C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FDC7C21" w14:textId="77777777" w:rsidR="003C69CB" w:rsidRPr="003C69CB" w:rsidRDefault="003C69CB" w:rsidP="003C69CB">
            <w:pPr>
              <w:rPr>
                <w:b/>
                <w:bCs/>
              </w:rPr>
            </w:pPr>
            <w:r w:rsidRPr="003C69C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92CD8F" w14:textId="77777777" w:rsidR="003C69CB" w:rsidRPr="003C69CB" w:rsidRDefault="003C69CB" w:rsidP="003C69CB">
            <w:pPr>
              <w:rPr>
                <w:b/>
                <w:bCs/>
              </w:rPr>
            </w:pPr>
            <w:r w:rsidRPr="003C69C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E4E367" w14:textId="77777777" w:rsidR="003C69CB" w:rsidRPr="003C69CB" w:rsidRDefault="003C69CB" w:rsidP="003C69CB">
            <w:pPr>
              <w:rPr>
                <w:b/>
                <w:bCs/>
              </w:rPr>
            </w:pPr>
            <w:r w:rsidRPr="003C69CB">
              <w:rPr>
                <w:b/>
                <w:bCs/>
              </w:rPr>
              <w:t>Last Updated</w:t>
            </w:r>
          </w:p>
        </w:tc>
      </w:tr>
      <w:tr w:rsidR="003C69CB" w:rsidRPr="003C69CB" w14:paraId="2FA3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26F7" w14:textId="77777777" w:rsidR="003C69CB" w:rsidRPr="003C69CB" w:rsidRDefault="003C69CB" w:rsidP="003C69CB">
            <w:proofErr w:type="spellStart"/>
            <w:r w:rsidRPr="003C69CB">
              <w:t>CloudOps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98D3A" w14:textId="77777777" w:rsidR="003C69CB" w:rsidRPr="003C69CB" w:rsidRDefault="003C69CB" w:rsidP="003C69CB">
            <w:r w:rsidRPr="003C69CB">
              <w:t>Jane</w:t>
            </w:r>
          </w:p>
        </w:tc>
        <w:tc>
          <w:tcPr>
            <w:tcW w:w="0" w:type="auto"/>
            <w:vAlign w:val="center"/>
            <w:hideMark/>
          </w:tcPr>
          <w:p w14:paraId="4B2BBD17" w14:textId="77777777" w:rsidR="003C69CB" w:rsidRPr="003C69CB" w:rsidRDefault="003C69CB" w:rsidP="003C69CB">
            <w:r w:rsidRPr="003C69CB">
              <w:t>Estimated</w:t>
            </w:r>
          </w:p>
        </w:tc>
        <w:tc>
          <w:tcPr>
            <w:tcW w:w="0" w:type="auto"/>
            <w:vAlign w:val="center"/>
            <w:hideMark/>
          </w:tcPr>
          <w:p w14:paraId="6801FF15" w14:textId="77777777" w:rsidR="003C69CB" w:rsidRPr="003C69CB" w:rsidRDefault="003C69CB" w:rsidP="003C69CB">
            <w:r w:rsidRPr="003C69CB">
              <w:t xml:space="preserve">2 days </w:t>
            </w:r>
            <w:proofErr w:type="gramStart"/>
            <w:r w:rsidRPr="003C69CB">
              <w:t>ago</w:t>
            </w:r>
            <w:proofErr w:type="gramEnd"/>
          </w:p>
        </w:tc>
      </w:tr>
      <w:tr w:rsidR="003C69CB" w:rsidRPr="003C69CB" w14:paraId="1CE9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94B3" w14:textId="77777777" w:rsidR="003C69CB" w:rsidRPr="003C69CB" w:rsidRDefault="003C69CB" w:rsidP="003C69CB">
            <w:r w:rsidRPr="003C69CB">
              <w:t>Security</w:t>
            </w:r>
          </w:p>
        </w:tc>
        <w:tc>
          <w:tcPr>
            <w:tcW w:w="0" w:type="auto"/>
            <w:vAlign w:val="center"/>
            <w:hideMark/>
          </w:tcPr>
          <w:p w14:paraId="09557058" w14:textId="77777777" w:rsidR="003C69CB" w:rsidRPr="003C69CB" w:rsidRDefault="003C69CB" w:rsidP="003C69CB">
            <w:r w:rsidRPr="003C69CB">
              <w:t>Mike</w:t>
            </w:r>
          </w:p>
        </w:tc>
        <w:tc>
          <w:tcPr>
            <w:tcW w:w="0" w:type="auto"/>
            <w:vAlign w:val="center"/>
            <w:hideMark/>
          </w:tcPr>
          <w:p w14:paraId="2DC3A73A" w14:textId="77777777" w:rsidR="003C69CB" w:rsidRPr="003C69CB" w:rsidRDefault="003C69CB" w:rsidP="003C69CB">
            <w:r w:rsidRPr="003C69CB">
              <w:t>Requested</w:t>
            </w:r>
          </w:p>
        </w:tc>
        <w:tc>
          <w:tcPr>
            <w:tcW w:w="0" w:type="auto"/>
            <w:vAlign w:val="center"/>
            <w:hideMark/>
          </w:tcPr>
          <w:p w14:paraId="45F32BF2" w14:textId="77777777" w:rsidR="003C69CB" w:rsidRPr="003C69CB" w:rsidRDefault="003C69CB" w:rsidP="003C69CB">
            <w:r w:rsidRPr="003C69CB">
              <w:t>Pending</w:t>
            </w:r>
          </w:p>
        </w:tc>
      </w:tr>
      <w:tr w:rsidR="003C69CB" w:rsidRPr="003C69CB" w14:paraId="58A5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E25B" w14:textId="77777777" w:rsidR="003C69CB" w:rsidRPr="003C69CB" w:rsidRDefault="003C69CB" w:rsidP="003C69CB">
            <w:r w:rsidRPr="003C69CB">
              <w:t>Data Eng</w:t>
            </w:r>
          </w:p>
        </w:tc>
        <w:tc>
          <w:tcPr>
            <w:tcW w:w="0" w:type="auto"/>
            <w:vAlign w:val="center"/>
            <w:hideMark/>
          </w:tcPr>
          <w:p w14:paraId="5A70A62F" w14:textId="77777777" w:rsidR="003C69CB" w:rsidRPr="003C69CB" w:rsidRDefault="003C69CB" w:rsidP="003C69CB">
            <w:r w:rsidRPr="003C69CB">
              <w:t>Sarah</w:t>
            </w:r>
          </w:p>
        </w:tc>
        <w:tc>
          <w:tcPr>
            <w:tcW w:w="0" w:type="auto"/>
            <w:vAlign w:val="center"/>
            <w:hideMark/>
          </w:tcPr>
          <w:p w14:paraId="2EA42CD8" w14:textId="77777777" w:rsidR="003C69CB" w:rsidRPr="003C69CB" w:rsidRDefault="003C69CB" w:rsidP="003C69CB">
            <w:r w:rsidRPr="003C69CB">
              <w:t>Reconfirm Needed</w:t>
            </w:r>
          </w:p>
        </w:tc>
        <w:tc>
          <w:tcPr>
            <w:tcW w:w="0" w:type="auto"/>
            <w:vAlign w:val="center"/>
            <w:hideMark/>
          </w:tcPr>
          <w:p w14:paraId="6B593727" w14:textId="77777777" w:rsidR="003C69CB" w:rsidRPr="003C69CB" w:rsidRDefault="003C69CB" w:rsidP="003C69CB">
            <w:r w:rsidRPr="003C69CB">
              <w:t xml:space="preserve">1 day </w:t>
            </w:r>
            <w:proofErr w:type="gramStart"/>
            <w:r w:rsidRPr="003C69CB">
              <w:t>ago</w:t>
            </w:r>
            <w:proofErr w:type="gramEnd"/>
          </w:p>
        </w:tc>
      </w:tr>
    </w:tbl>
    <w:p w14:paraId="6AE1A9BE" w14:textId="77777777" w:rsidR="003C69CB" w:rsidRPr="003C69CB" w:rsidRDefault="003C69CB" w:rsidP="003C69CB">
      <w:r w:rsidRPr="003C69CB">
        <w:t>Color coded:</w:t>
      </w:r>
    </w:p>
    <w:p w14:paraId="6E39E0D9" w14:textId="77777777" w:rsidR="003C69CB" w:rsidRPr="003C69CB" w:rsidRDefault="003C69CB" w:rsidP="003C69CB">
      <w:pPr>
        <w:numPr>
          <w:ilvl w:val="0"/>
          <w:numId w:val="13"/>
        </w:numPr>
      </w:pPr>
      <w:r w:rsidRPr="003C69CB">
        <w:t>Requested (gray)</w:t>
      </w:r>
    </w:p>
    <w:p w14:paraId="3D73C45E" w14:textId="77777777" w:rsidR="003C69CB" w:rsidRPr="003C69CB" w:rsidRDefault="003C69CB" w:rsidP="003C69CB">
      <w:pPr>
        <w:numPr>
          <w:ilvl w:val="0"/>
          <w:numId w:val="13"/>
        </w:numPr>
      </w:pPr>
      <w:r w:rsidRPr="003C69CB">
        <w:t>Estimated (green)</w:t>
      </w:r>
    </w:p>
    <w:p w14:paraId="1D411468" w14:textId="77777777" w:rsidR="003C69CB" w:rsidRPr="003C69CB" w:rsidRDefault="003C69CB" w:rsidP="003C69CB">
      <w:pPr>
        <w:numPr>
          <w:ilvl w:val="0"/>
          <w:numId w:val="13"/>
        </w:numPr>
      </w:pPr>
      <w:r w:rsidRPr="003C69CB">
        <w:t>Reconfirm Needed (amber)</w:t>
      </w:r>
    </w:p>
    <w:p w14:paraId="64B88D7B" w14:textId="77777777" w:rsidR="003C69CB" w:rsidRPr="003C69CB" w:rsidRDefault="00DD7BE8" w:rsidP="003C69CB">
      <w:r>
        <w:pict w14:anchorId="46783581">
          <v:rect id="_x0000_i1031" style="width:0;height:1.5pt" o:hralign="center" o:hrstd="t" o:hr="t" fillcolor="#a0a0a0" stroked="f"/>
        </w:pict>
      </w:r>
    </w:p>
    <w:p w14:paraId="17188E43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B. Service Owner Queue</w:t>
      </w:r>
    </w:p>
    <w:p w14:paraId="24166D5E" w14:textId="77777777" w:rsidR="003C69CB" w:rsidRPr="003C69CB" w:rsidRDefault="003C69CB" w:rsidP="003C69CB">
      <w:r w:rsidRPr="003C69CB">
        <w:t>Finance Hub → New Section:</w:t>
      </w:r>
    </w:p>
    <w:p w14:paraId="0B6E7E80" w14:textId="71CAD235" w:rsidR="003C69CB" w:rsidRPr="003C69CB" w:rsidRDefault="003C69CB" w:rsidP="003C69CB">
      <w:r w:rsidRPr="003C69CB">
        <w:t xml:space="preserve">“Cross-Cost </w:t>
      </w:r>
      <w:r w:rsidR="00D055E3">
        <w:t xml:space="preserve">Center </w:t>
      </w:r>
      <w:r w:rsidRPr="003C69CB">
        <w:t>Requests”</w:t>
      </w:r>
    </w:p>
    <w:p w14:paraId="28F7B5B0" w14:textId="77777777" w:rsidR="003C69CB" w:rsidRPr="003C69CB" w:rsidRDefault="003C69CB" w:rsidP="003C69CB">
      <w:r w:rsidRPr="003C69CB">
        <w:t>Filters:</w:t>
      </w:r>
    </w:p>
    <w:p w14:paraId="4201FBD3" w14:textId="77777777" w:rsidR="003C69CB" w:rsidRPr="003C69CB" w:rsidRDefault="003C69CB" w:rsidP="003C69CB">
      <w:pPr>
        <w:numPr>
          <w:ilvl w:val="0"/>
          <w:numId w:val="14"/>
        </w:numPr>
      </w:pPr>
      <w:r w:rsidRPr="003C69CB">
        <w:t>My Cost Center</w:t>
      </w:r>
    </w:p>
    <w:p w14:paraId="6126B427" w14:textId="77777777" w:rsidR="003C69CB" w:rsidRPr="003C69CB" w:rsidRDefault="003C69CB" w:rsidP="003C69CB">
      <w:pPr>
        <w:numPr>
          <w:ilvl w:val="0"/>
          <w:numId w:val="14"/>
        </w:numPr>
      </w:pPr>
      <w:r w:rsidRPr="003C69CB">
        <w:t>Requested</w:t>
      </w:r>
    </w:p>
    <w:p w14:paraId="24DA2897" w14:textId="77777777" w:rsidR="003C69CB" w:rsidRPr="003C69CB" w:rsidRDefault="003C69CB" w:rsidP="003C69CB">
      <w:pPr>
        <w:numPr>
          <w:ilvl w:val="0"/>
          <w:numId w:val="14"/>
        </w:numPr>
      </w:pPr>
      <w:r w:rsidRPr="003C69CB">
        <w:t>Reconfirm Needed</w:t>
      </w:r>
    </w:p>
    <w:p w14:paraId="6053FC53" w14:textId="77777777" w:rsidR="003C69CB" w:rsidRPr="003C69CB" w:rsidRDefault="003C69CB" w:rsidP="003C69CB">
      <w:pPr>
        <w:numPr>
          <w:ilvl w:val="0"/>
          <w:numId w:val="14"/>
        </w:numPr>
      </w:pPr>
      <w:r w:rsidRPr="003C69CB">
        <w:t>Updated Since Last Review</w:t>
      </w:r>
    </w:p>
    <w:p w14:paraId="1103E355" w14:textId="77777777" w:rsidR="003C69CB" w:rsidRPr="003C69CB" w:rsidRDefault="00DD7BE8" w:rsidP="003C69CB">
      <w:r>
        <w:pict w14:anchorId="0CA979E5">
          <v:rect id="_x0000_i1032" style="width:0;height:1.5pt" o:hralign="center" o:hrstd="t" o:hr="t" fillcolor="#a0a0a0" stroked="f"/>
        </w:pict>
      </w:r>
    </w:p>
    <w:p w14:paraId="5D34EBEC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C. Estimate Entry Screen</w:t>
      </w:r>
    </w:p>
    <w:p w14:paraId="524BB7D7" w14:textId="77777777" w:rsidR="003C69CB" w:rsidRPr="003C69CB" w:rsidRDefault="003C69CB" w:rsidP="003C69CB">
      <w:r w:rsidRPr="003C69CB">
        <w:t>Structured:</w:t>
      </w:r>
    </w:p>
    <w:p w14:paraId="3DD89DA7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Project Summary (read-only)</w:t>
      </w:r>
    </w:p>
    <w:p w14:paraId="3A24F4BF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Service type</w:t>
      </w:r>
    </w:p>
    <w:p w14:paraId="36CE1E80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Rate sheet helper</w:t>
      </w:r>
    </w:p>
    <w:p w14:paraId="1C74E98C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lastRenderedPageBreak/>
        <w:t>Monthly grid</w:t>
      </w:r>
    </w:p>
    <w:p w14:paraId="4C30598E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Allocation helper (for DE % split)</w:t>
      </w:r>
    </w:p>
    <w:p w14:paraId="75E8712D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Assumptions</w:t>
      </w:r>
    </w:p>
    <w:p w14:paraId="714ACE52" w14:textId="77777777" w:rsidR="003C69CB" w:rsidRPr="003C69CB" w:rsidRDefault="003C69CB" w:rsidP="003C69CB">
      <w:pPr>
        <w:numPr>
          <w:ilvl w:val="0"/>
          <w:numId w:val="15"/>
        </w:numPr>
      </w:pPr>
      <w:r w:rsidRPr="003C69CB">
        <w:t>Submit</w:t>
      </w:r>
    </w:p>
    <w:p w14:paraId="5DDA0D1C" w14:textId="77777777" w:rsidR="003C69CB" w:rsidRPr="003C69CB" w:rsidRDefault="00DD7BE8" w:rsidP="003C69CB">
      <w:r>
        <w:pict w14:anchorId="5CB60C79">
          <v:rect id="_x0000_i1033" style="width:0;height:1.5pt" o:hralign="center" o:hrstd="t" o:hr="t" fillcolor="#a0a0a0" stroked="f"/>
        </w:pict>
      </w:r>
    </w:p>
    <w:p w14:paraId="1135C59D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Data Model (Refined)</w:t>
      </w:r>
    </w:p>
    <w:p w14:paraId="56EAD4BA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Project</w:t>
      </w:r>
    </w:p>
    <w:p w14:paraId="09EFC25C" w14:textId="77777777" w:rsidR="003C69CB" w:rsidRPr="003C69CB" w:rsidRDefault="003C69CB" w:rsidP="003C69CB">
      <w:proofErr w:type="spellStart"/>
      <w:r w:rsidRPr="003C69CB">
        <w:t>ProjectID</w:t>
      </w:r>
      <w:proofErr w:type="spellEnd"/>
      <w:r w:rsidRPr="003C69CB">
        <w:br/>
        <w:t>PBO</w:t>
      </w:r>
      <w:r w:rsidRPr="003C69CB">
        <w:br/>
      </w:r>
      <w:proofErr w:type="spellStart"/>
      <w:r w:rsidRPr="003C69CB">
        <w:t>ForecastVersionId</w:t>
      </w:r>
      <w:proofErr w:type="spellEnd"/>
    </w:p>
    <w:p w14:paraId="4DFFEE48" w14:textId="77777777" w:rsidR="003C69CB" w:rsidRPr="003C69CB" w:rsidRDefault="003C69CB" w:rsidP="003C69CB">
      <w:pPr>
        <w:rPr>
          <w:b/>
          <w:bCs/>
        </w:rPr>
      </w:pPr>
      <w:proofErr w:type="spellStart"/>
      <w:r w:rsidRPr="003C69CB">
        <w:rPr>
          <w:b/>
          <w:bCs/>
        </w:rPr>
        <w:t>CrossCostRequest</w:t>
      </w:r>
      <w:proofErr w:type="spellEnd"/>
    </w:p>
    <w:p w14:paraId="6E651619" w14:textId="77777777" w:rsidR="003C69CB" w:rsidRPr="003C69CB" w:rsidRDefault="003C69CB" w:rsidP="003C69CB">
      <w:proofErr w:type="spellStart"/>
      <w:r w:rsidRPr="003C69CB">
        <w:t>RequestID</w:t>
      </w:r>
      <w:proofErr w:type="spellEnd"/>
      <w:r w:rsidRPr="003C69CB">
        <w:br/>
      </w:r>
      <w:proofErr w:type="spellStart"/>
      <w:r w:rsidRPr="003C69CB">
        <w:t>ProjectID</w:t>
      </w:r>
      <w:proofErr w:type="spellEnd"/>
      <w:r w:rsidRPr="003C69CB">
        <w:br/>
      </w:r>
      <w:proofErr w:type="spellStart"/>
      <w:r w:rsidRPr="003C69CB">
        <w:t>TargetCostCenter</w:t>
      </w:r>
      <w:proofErr w:type="spellEnd"/>
      <w:r w:rsidRPr="003C69CB">
        <w:br/>
        <w:t>Status</w:t>
      </w:r>
      <w:r w:rsidRPr="003C69CB">
        <w:br/>
      </w:r>
      <w:proofErr w:type="spellStart"/>
      <w:r w:rsidRPr="003C69CB">
        <w:t>LastChangedTimestamp</w:t>
      </w:r>
      <w:proofErr w:type="spellEnd"/>
    </w:p>
    <w:p w14:paraId="370DA409" w14:textId="77777777" w:rsidR="003C69CB" w:rsidRPr="003C69CB" w:rsidRDefault="003C69CB" w:rsidP="003C69CB">
      <w:pPr>
        <w:rPr>
          <w:b/>
          <w:bCs/>
        </w:rPr>
      </w:pPr>
      <w:proofErr w:type="spellStart"/>
      <w:r w:rsidRPr="003C69CB">
        <w:rPr>
          <w:b/>
          <w:bCs/>
        </w:rPr>
        <w:t>CrossCostEstimate</w:t>
      </w:r>
      <w:proofErr w:type="spellEnd"/>
    </w:p>
    <w:p w14:paraId="215AB6ED" w14:textId="77777777" w:rsidR="003C69CB" w:rsidRPr="003C69CB" w:rsidRDefault="003C69CB" w:rsidP="003C69CB">
      <w:proofErr w:type="spellStart"/>
      <w:r w:rsidRPr="003C69CB">
        <w:t>EstimateID</w:t>
      </w:r>
      <w:proofErr w:type="spellEnd"/>
      <w:r w:rsidRPr="003C69CB">
        <w:br/>
      </w:r>
      <w:proofErr w:type="spellStart"/>
      <w:r w:rsidRPr="003C69CB">
        <w:t>RequestID</w:t>
      </w:r>
      <w:proofErr w:type="spellEnd"/>
      <w:r w:rsidRPr="003C69CB">
        <w:br/>
      </w:r>
      <w:proofErr w:type="spellStart"/>
      <w:r w:rsidRPr="003C69CB">
        <w:t>ForecastLineItemID</w:t>
      </w:r>
      <w:proofErr w:type="spellEnd"/>
      <w:r w:rsidRPr="003C69CB">
        <w:br/>
      </w:r>
      <w:proofErr w:type="spellStart"/>
      <w:r w:rsidRPr="003C69CB">
        <w:t>VersionID</w:t>
      </w:r>
      <w:proofErr w:type="spellEnd"/>
      <w:r w:rsidRPr="003C69CB">
        <w:br/>
      </w:r>
      <w:proofErr w:type="spellStart"/>
      <w:r w:rsidRPr="003C69CB">
        <w:t>PhasingData</w:t>
      </w:r>
      <w:proofErr w:type="spellEnd"/>
      <w:r w:rsidRPr="003C69CB">
        <w:br/>
        <w:t>Assumptions</w:t>
      </w:r>
    </w:p>
    <w:p w14:paraId="30286AC8" w14:textId="77777777" w:rsidR="003C69CB" w:rsidRPr="003C69CB" w:rsidRDefault="003C69CB" w:rsidP="003C69CB">
      <w:pPr>
        <w:rPr>
          <w:b/>
          <w:bCs/>
        </w:rPr>
      </w:pPr>
      <w:proofErr w:type="spellStart"/>
      <w:r w:rsidRPr="003C69CB">
        <w:rPr>
          <w:b/>
          <w:bCs/>
        </w:rPr>
        <w:t>ForecastLineItem</w:t>
      </w:r>
      <w:proofErr w:type="spellEnd"/>
    </w:p>
    <w:p w14:paraId="1995357A" w14:textId="77777777" w:rsidR="003C69CB" w:rsidRPr="003C69CB" w:rsidRDefault="003C69CB" w:rsidP="003C69CB">
      <w:proofErr w:type="spellStart"/>
      <w:r w:rsidRPr="003C69CB">
        <w:t>LineItemID</w:t>
      </w:r>
      <w:proofErr w:type="spellEnd"/>
      <w:r w:rsidRPr="003C69CB">
        <w:br/>
      </w:r>
      <w:proofErr w:type="spellStart"/>
      <w:r w:rsidRPr="003C69CB">
        <w:t>CostCenter</w:t>
      </w:r>
      <w:proofErr w:type="spellEnd"/>
      <w:r w:rsidRPr="003C69CB">
        <w:br/>
      </w:r>
      <w:proofErr w:type="spellStart"/>
      <w:r w:rsidRPr="003C69CB">
        <w:t>ProjectID</w:t>
      </w:r>
      <w:proofErr w:type="spellEnd"/>
      <w:r w:rsidRPr="003C69CB">
        <w:br/>
        <w:t xml:space="preserve">Source = </w:t>
      </w:r>
      <w:proofErr w:type="spellStart"/>
      <w:r w:rsidRPr="003C69CB">
        <w:t>CrossCost</w:t>
      </w:r>
      <w:proofErr w:type="spellEnd"/>
    </w:p>
    <w:p w14:paraId="0C31535A" w14:textId="77777777" w:rsidR="003C69CB" w:rsidRPr="003C69CB" w:rsidRDefault="00DD7BE8" w:rsidP="003C69CB">
      <w:r>
        <w:pict w14:anchorId="4F096655">
          <v:rect id="_x0000_i1034" style="width:0;height:1.5pt" o:hralign="center" o:hrstd="t" o:hr="t" fillcolor="#a0a0a0" stroked="f"/>
        </w:pict>
      </w:r>
    </w:p>
    <w:p w14:paraId="5B5768DA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What This Eliminates</w:t>
      </w:r>
    </w:p>
    <w:p w14:paraId="435E6623" w14:textId="77777777" w:rsidR="003C69CB" w:rsidRPr="003C69CB" w:rsidRDefault="003C69CB" w:rsidP="003C69CB">
      <w:pPr>
        <w:numPr>
          <w:ilvl w:val="0"/>
          <w:numId w:val="16"/>
        </w:numPr>
      </w:pPr>
      <w:r w:rsidRPr="003C69CB">
        <w:lastRenderedPageBreak/>
        <w:t>No more spreadsheet spin-offs</w:t>
      </w:r>
    </w:p>
    <w:p w14:paraId="1781189F" w14:textId="77777777" w:rsidR="003C69CB" w:rsidRPr="003C69CB" w:rsidRDefault="003C69CB" w:rsidP="003C69CB">
      <w:pPr>
        <w:numPr>
          <w:ilvl w:val="0"/>
          <w:numId w:val="16"/>
        </w:numPr>
      </w:pPr>
      <w:r w:rsidRPr="003C69CB">
        <w:t>No more project code mismatches</w:t>
      </w:r>
    </w:p>
    <w:p w14:paraId="4E9A3F50" w14:textId="77777777" w:rsidR="003C69CB" w:rsidRPr="003C69CB" w:rsidRDefault="003C69CB" w:rsidP="003C69CB">
      <w:pPr>
        <w:numPr>
          <w:ilvl w:val="0"/>
          <w:numId w:val="16"/>
        </w:numPr>
      </w:pPr>
      <w:r w:rsidRPr="003C69CB">
        <w:t>No more manual double-entry</w:t>
      </w:r>
    </w:p>
    <w:p w14:paraId="0E7BB8B5" w14:textId="77777777" w:rsidR="003C69CB" w:rsidRPr="003C69CB" w:rsidRDefault="003C69CB" w:rsidP="003C69CB">
      <w:pPr>
        <w:numPr>
          <w:ilvl w:val="0"/>
          <w:numId w:val="16"/>
        </w:numPr>
      </w:pPr>
      <w:r w:rsidRPr="003C69CB">
        <w:t>No more meeting cycles just for data alignment</w:t>
      </w:r>
    </w:p>
    <w:p w14:paraId="3B69A6A9" w14:textId="2F1FE845" w:rsidR="003C69CB" w:rsidRPr="003C69CB" w:rsidRDefault="003C69CB" w:rsidP="003C69CB">
      <w:pPr>
        <w:numPr>
          <w:ilvl w:val="0"/>
          <w:numId w:val="16"/>
        </w:numPr>
      </w:pPr>
      <w:r w:rsidRPr="003C69CB">
        <w:t xml:space="preserve">Reduced risk of </w:t>
      </w:r>
      <w:r w:rsidR="00B55694">
        <w:t xml:space="preserve">cross cost center </w:t>
      </w:r>
      <w:r w:rsidR="000931B8">
        <w:t xml:space="preserve">budget </w:t>
      </w:r>
      <w:r w:rsidRPr="003C69CB">
        <w:t>owner</w:t>
      </w:r>
      <w:r w:rsidR="00B55694">
        <w:t>s</w:t>
      </w:r>
      <w:r w:rsidRPr="003C69CB">
        <w:t xml:space="preserve"> missing updates</w:t>
      </w:r>
    </w:p>
    <w:p w14:paraId="5F2B6FFE" w14:textId="77777777" w:rsidR="003C69CB" w:rsidRPr="003C69CB" w:rsidRDefault="003C69CB" w:rsidP="003C69CB">
      <w:pPr>
        <w:numPr>
          <w:ilvl w:val="0"/>
          <w:numId w:val="16"/>
        </w:numPr>
      </w:pPr>
      <w:r w:rsidRPr="003C69CB">
        <w:t>Reduced forecast breakage when Finance spins off files</w:t>
      </w:r>
    </w:p>
    <w:p w14:paraId="6F76CA3C" w14:textId="77777777" w:rsidR="003C69CB" w:rsidRDefault="003C69CB" w:rsidP="003C69CB"/>
    <w:p w14:paraId="66F23C8F" w14:textId="398198A6" w:rsidR="003C69CB" w:rsidRDefault="005C2679" w:rsidP="003C69CB">
      <w:r>
        <w:t xml:space="preserve">Minimum </w:t>
      </w:r>
      <w:r w:rsidR="00F55BF3">
        <w:t>work if this scope is moved out of MVP</w:t>
      </w:r>
    </w:p>
    <w:p w14:paraId="04D6215A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1️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Project as a First-Class Object</w:t>
      </w:r>
    </w:p>
    <w:p w14:paraId="25CA1F63" w14:textId="77777777" w:rsidR="003C69CB" w:rsidRPr="003C69CB" w:rsidRDefault="003C69CB" w:rsidP="003C69CB">
      <w:pPr>
        <w:numPr>
          <w:ilvl w:val="0"/>
          <w:numId w:val="17"/>
        </w:numPr>
      </w:pPr>
      <w:proofErr w:type="spellStart"/>
      <w:r w:rsidRPr="003C69CB">
        <w:t>ProjectID</w:t>
      </w:r>
      <w:proofErr w:type="spellEnd"/>
      <w:r w:rsidRPr="003C69CB">
        <w:t xml:space="preserve"> generated centrally</w:t>
      </w:r>
    </w:p>
    <w:p w14:paraId="5622DA73" w14:textId="77777777" w:rsidR="003C69CB" w:rsidRPr="003C69CB" w:rsidRDefault="003C69CB" w:rsidP="003C69CB">
      <w:pPr>
        <w:numPr>
          <w:ilvl w:val="0"/>
          <w:numId w:val="17"/>
        </w:numPr>
      </w:pPr>
      <w:r w:rsidRPr="003C69CB">
        <w:t>Stored in SQL</w:t>
      </w:r>
    </w:p>
    <w:p w14:paraId="1223648B" w14:textId="77777777" w:rsidR="003C69CB" w:rsidRPr="003C69CB" w:rsidRDefault="003C69CB" w:rsidP="003C69CB">
      <w:pPr>
        <w:numPr>
          <w:ilvl w:val="0"/>
          <w:numId w:val="17"/>
        </w:numPr>
      </w:pPr>
      <w:r w:rsidRPr="003C69CB">
        <w:t xml:space="preserve">Referenced in </w:t>
      </w:r>
      <w:proofErr w:type="spellStart"/>
      <w:r w:rsidRPr="003C69CB">
        <w:t>ForecastLineItem</w:t>
      </w:r>
      <w:proofErr w:type="spellEnd"/>
    </w:p>
    <w:p w14:paraId="72D4D826" w14:textId="77777777" w:rsidR="003C69CB" w:rsidRPr="003C69CB" w:rsidRDefault="003C69CB" w:rsidP="003C69CB">
      <w:pPr>
        <w:numPr>
          <w:ilvl w:val="0"/>
          <w:numId w:val="17"/>
        </w:numPr>
      </w:pPr>
      <w:r w:rsidRPr="003C69CB">
        <w:t>Referenced in AFE</w:t>
      </w:r>
    </w:p>
    <w:p w14:paraId="6A7517B9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2️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</w:t>
      </w:r>
      <w:proofErr w:type="spellStart"/>
      <w:r w:rsidRPr="003C69CB">
        <w:rPr>
          <w:b/>
          <w:bCs/>
        </w:rPr>
        <w:t>ForecastLineItem.ProjectID</w:t>
      </w:r>
      <w:proofErr w:type="spellEnd"/>
      <w:r w:rsidRPr="003C69CB">
        <w:rPr>
          <w:b/>
          <w:bCs/>
        </w:rPr>
        <w:t xml:space="preserve"> (Foreign Key)</w:t>
      </w:r>
    </w:p>
    <w:p w14:paraId="291C0008" w14:textId="2ECE5343" w:rsidR="003C69CB" w:rsidRPr="003C69CB" w:rsidRDefault="003C69CB" w:rsidP="003C69CB">
      <w:r>
        <w:t xml:space="preserve">Provides structural hook to allow for future automation </w:t>
      </w:r>
    </w:p>
    <w:p w14:paraId="3239F4FF" w14:textId="77777777" w:rsidR="003C69CB" w:rsidRPr="003C69CB" w:rsidRDefault="003C69CB" w:rsidP="003C69CB">
      <w:pPr>
        <w:rPr>
          <w:b/>
          <w:bCs/>
        </w:rPr>
      </w:pPr>
      <w:r w:rsidRPr="003C69CB">
        <w:rPr>
          <w:b/>
          <w:bCs/>
        </w:rPr>
        <w:t>3️</w:t>
      </w:r>
      <w:r w:rsidRPr="003C69CB">
        <w:rPr>
          <w:rFonts w:ascii="Segoe UI Symbol" w:hAnsi="Segoe UI Symbol" w:cs="Segoe UI Symbol"/>
          <w:b/>
          <w:bCs/>
        </w:rPr>
        <w:t>⃣</w:t>
      </w:r>
      <w:r w:rsidRPr="003C69CB">
        <w:rPr>
          <w:b/>
          <w:bCs/>
        </w:rPr>
        <w:t xml:space="preserve"> Service Type Tagging (Optional)</w:t>
      </w:r>
    </w:p>
    <w:p w14:paraId="7478960D" w14:textId="77777777" w:rsidR="003C69CB" w:rsidRPr="003C69CB" w:rsidRDefault="003C69CB" w:rsidP="003C69CB">
      <w:r w:rsidRPr="003C69CB">
        <w:t xml:space="preserve">Even if </w:t>
      </w:r>
      <w:proofErr w:type="gramStart"/>
      <w:r w:rsidRPr="003C69CB">
        <w:t>not</w:t>
      </w:r>
      <w:proofErr w:type="gramEnd"/>
      <w:r w:rsidRPr="003C69CB">
        <w:t xml:space="preserve"> automated yet, allow:</w:t>
      </w:r>
    </w:p>
    <w:p w14:paraId="5121727F" w14:textId="77777777" w:rsidR="003C69CB" w:rsidRPr="003C69CB" w:rsidRDefault="003C69CB" w:rsidP="003C69CB">
      <w:pPr>
        <w:numPr>
          <w:ilvl w:val="0"/>
          <w:numId w:val="18"/>
        </w:numPr>
      </w:pPr>
      <w:proofErr w:type="spellStart"/>
      <w:r w:rsidRPr="003C69CB">
        <w:t>ServiceType</w:t>
      </w:r>
      <w:proofErr w:type="spellEnd"/>
      <w:r w:rsidRPr="003C69CB">
        <w:t xml:space="preserve"> field</w:t>
      </w:r>
    </w:p>
    <w:p w14:paraId="0B32630F" w14:textId="77777777" w:rsidR="003C69CB" w:rsidRPr="003C69CB" w:rsidRDefault="003C69CB" w:rsidP="003C69CB">
      <w:pPr>
        <w:numPr>
          <w:ilvl w:val="0"/>
          <w:numId w:val="18"/>
        </w:numPr>
      </w:pPr>
      <w:proofErr w:type="spellStart"/>
      <w:r w:rsidRPr="003C69CB">
        <w:t>OwningCostCenter</w:t>
      </w:r>
      <w:proofErr w:type="spellEnd"/>
      <w:r w:rsidRPr="003C69CB">
        <w:t xml:space="preserve"> field</w:t>
      </w:r>
    </w:p>
    <w:p w14:paraId="270EDFA9" w14:textId="3B86F5A0" w:rsidR="003C69CB" w:rsidRPr="003C69CB" w:rsidRDefault="003C69CB" w:rsidP="003C69CB">
      <w:r w:rsidRPr="003C69CB">
        <w:t xml:space="preserve">So later </w:t>
      </w:r>
      <w:r>
        <w:t>we can layer the new</w:t>
      </w:r>
      <w:r w:rsidRPr="003C69CB">
        <w:t xml:space="preserve"> workflow on top.</w:t>
      </w:r>
    </w:p>
    <w:p w14:paraId="7785FCE6" w14:textId="6151B446" w:rsidR="000878BC" w:rsidRDefault="000878BC"/>
    <w:sectPr w:rsidR="00087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61F"/>
    <w:multiLevelType w:val="multilevel"/>
    <w:tmpl w:val="427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3DF6"/>
    <w:multiLevelType w:val="multilevel"/>
    <w:tmpl w:val="9D5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122EC"/>
    <w:multiLevelType w:val="hybridMultilevel"/>
    <w:tmpl w:val="F3C8D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B4449"/>
    <w:multiLevelType w:val="multilevel"/>
    <w:tmpl w:val="D91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467E5"/>
    <w:multiLevelType w:val="multilevel"/>
    <w:tmpl w:val="FE0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31F2"/>
    <w:multiLevelType w:val="multilevel"/>
    <w:tmpl w:val="9C6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342C1"/>
    <w:multiLevelType w:val="hybridMultilevel"/>
    <w:tmpl w:val="4414033E"/>
    <w:lvl w:ilvl="0" w:tplc="8638A0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4767B"/>
    <w:multiLevelType w:val="multilevel"/>
    <w:tmpl w:val="314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3290"/>
    <w:multiLevelType w:val="multilevel"/>
    <w:tmpl w:val="DC2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04BFF"/>
    <w:multiLevelType w:val="multilevel"/>
    <w:tmpl w:val="7E0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25FCE"/>
    <w:multiLevelType w:val="multilevel"/>
    <w:tmpl w:val="4FF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A3220"/>
    <w:multiLevelType w:val="hybridMultilevel"/>
    <w:tmpl w:val="6178D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260D42"/>
    <w:multiLevelType w:val="hybridMultilevel"/>
    <w:tmpl w:val="967806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01D30"/>
    <w:multiLevelType w:val="multilevel"/>
    <w:tmpl w:val="FF3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00526"/>
    <w:multiLevelType w:val="multilevel"/>
    <w:tmpl w:val="828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E5891"/>
    <w:multiLevelType w:val="hybridMultilevel"/>
    <w:tmpl w:val="E3BAD418"/>
    <w:lvl w:ilvl="0" w:tplc="8638A0F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872311"/>
    <w:multiLevelType w:val="multilevel"/>
    <w:tmpl w:val="DF8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06609"/>
    <w:multiLevelType w:val="multilevel"/>
    <w:tmpl w:val="8C8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75A30"/>
    <w:multiLevelType w:val="multilevel"/>
    <w:tmpl w:val="70C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1821">
    <w:abstractNumId w:val="2"/>
  </w:num>
  <w:num w:numId="2" w16cid:durableId="2088575866">
    <w:abstractNumId w:val="6"/>
  </w:num>
  <w:num w:numId="3" w16cid:durableId="1544052231">
    <w:abstractNumId w:val="15"/>
  </w:num>
  <w:num w:numId="4" w16cid:durableId="1605576401">
    <w:abstractNumId w:val="11"/>
  </w:num>
  <w:num w:numId="5" w16cid:durableId="491333617">
    <w:abstractNumId w:val="9"/>
  </w:num>
  <w:num w:numId="6" w16cid:durableId="1434403149">
    <w:abstractNumId w:val="1"/>
  </w:num>
  <w:num w:numId="7" w16cid:durableId="457185814">
    <w:abstractNumId w:val="13"/>
  </w:num>
  <w:num w:numId="8" w16cid:durableId="1934045425">
    <w:abstractNumId w:val="16"/>
  </w:num>
  <w:num w:numId="9" w16cid:durableId="1758553232">
    <w:abstractNumId w:val="8"/>
  </w:num>
  <w:num w:numId="10" w16cid:durableId="92165886">
    <w:abstractNumId w:val="5"/>
  </w:num>
  <w:num w:numId="11" w16cid:durableId="1947734033">
    <w:abstractNumId w:val="4"/>
  </w:num>
  <w:num w:numId="12" w16cid:durableId="1957132255">
    <w:abstractNumId w:val="17"/>
  </w:num>
  <w:num w:numId="13" w16cid:durableId="1203202092">
    <w:abstractNumId w:val="0"/>
  </w:num>
  <w:num w:numId="14" w16cid:durableId="1726876661">
    <w:abstractNumId w:val="7"/>
  </w:num>
  <w:num w:numId="15" w16cid:durableId="1043678004">
    <w:abstractNumId w:val="10"/>
  </w:num>
  <w:num w:numId="16" w16cid:durableId="31466351">
    <w:abstractNumId w:val="14"/>
  </w:num>
  <w:num w:numId="17" w16cid:durableId="796459325">
    <w:abstractNumId w:val="18"/>
  </w:num>
  <w:num w:numId="18" w16cid:durableId="1475101924">
    <w:abstractNumId w:val="3"/>
  </w:num>
  <w:num w:numId="19" w16cid:durableId="906914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BC"/>
    <w:rsid w:val="000878BC"/>
    <w:rsid w:val="000931B8"/>
    <w:rsid w:val="001F7443"/>
    <w:rsid w:val="00222663"/>
    <w:rsid w:val="00317DAB"/>
    <w:rsid w:val="003C69CB"/>
    <w:rsid w:val="004217E2"/>
    <w:rsid w:val="004460A1"/>
    <w:rsid w:val="004661CA"/>
    <w:rsid w:val="004742B1"/>
    <w:rsid w:val="005C2679"/>
    <w:rsid w:val="006A38CC"/>
    <w:rsid w:val="006D4B83"/>
    <w:rsid w:val="007022E0"/>
    <w:rsid w:val="007A0C87"/>
    <w:rsid w:val="00B55694"/>
    <w:rsid w:val="00BF7051"/>
    <w:rsid w:val="00D055E3"/>
    <w:rsid w:val="00DD7BE8"/>
    <w:rsid w:val="00DE49CB"/>
    <w:rsid w:val="00E469CA"/>
    <w:rsid w:val="00F5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DA174E3"/>
  <w15:chartTrackingRefBased/>
  <w15:docId w15:val="{6B746B80-91F6-4869-B4A7-E850FC7C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565</Words>
  <Characters>3539</Characters>
  <Application>Microsoft Office Word</Application>
  <DocSecurity>0</DocSecurity>
  <Lines>176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Universal Music Group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Rubin, Tina</dc:creator>
  <cp:keywords/>
  <dc:description/>
  <cp:lastModifiedBy>Rubin, Tina</cp:lastModifiedBy>
  <cp:revision>15</cp:revision>
  <dcterms:created xsi:type="dcterms:W3CDTF">2026-02-20T20:36:00Z</dcterms:created>
  <dcterms:modified xsi:type="dcterms:W3CDTF">2026-04-07T16:53:00Z</dcterms:modified>
</cp:coreProperties>
</file>