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78C4" w14:textId="5DF2262F" w:rsidR="0027453E" w:rsidRPr="00755381" w:rsidRDefault="00F053C6" w:rsidP="003D3C6F">
      <w:pPr>
        <w:spacing w:after="0" w:line="360" w:lineRule="auto"/>
        <w:rPr>
          <w:rFonts w:ascii="Times New Roman" w:hAnsi="Times New Roman" w:cs="Times New Roman"/>
          <w:b/>
          <w:bCs/>
          <w:sz w:val="28"/>
          <w:szCs w:val="28"/>
        </w:rPr>
      </w:pPr>
      <w:r w:rsidRPr="00755381">
        <w:rPr>
          <w:rFonts w:ascii="Times New Roman" w:hAnsi="Times New Roman" w:cs="Times New Roman"/>
          <w:b/>
          <w:bCs/>
          <w:sz w:val="28"/>
          <w:szCs w:val="28"/>
        </w:rPr>
        <w:t>D. Y. Patil College of College of Engineering and Technology, Kolhapur</w:t>
      </w:r>
    </w:p>
    <w:p w14:paraId="4D7D127C" w14:textId="20303853" w:rsidR="00F053C6" w:rsidRDefault="00EA4DB9" w:rsidP="00EA4DB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r w:rsidR="00F053C6" w:rsidRPr="00755381">
        <w:rPr>
          <w:rFonts w:ascii="Times New Roman" w:hAnsi="Times New Roman" w:cs="Times New Roman"/>
          <w:b/>
          <w:bCs/>
          <w:sz w:val="28"/>
          <w:szCs w:val="28"/>
        </w:rPr>
        <w:t>Computer Science &amp; En</w:t>
      </w:r>
      <w:r>
        <w:rPr>
          <w:rFonts w:ascii="Times New Roman" w:hAnsi="Times New Roman" w:cs="Times New Roman"/>
          <w:b/>
          <w:bCs/>
          <w:sz w:val="28"/>
          <w:szCs w:val="28"/>
        </w:rPr>
        <w:t>gineering</w:t>
      </w:r>
    </w:p>
    <w:p w14:paraId="1119BAD9" w14:textId="77777777" w:rsidR="003D3C6F" w:rsidRDefault="003D3C6F" w:rsidP="003D3C6F">
      <w:pPr>
        <w:spacing w:after="0" w:line="360" w:lineRule="auto"/>
        <w:rPr>
          <w:rFonts w:ascii="Times New Roman" w:hAnsi="Times New Roman" w:cs="Times New Roman"/>
          <w:b/>
          <w:bCs/>
          <w:sz w:val="28"/>
          <w:szCs w:val="28"/>
        </w:rPr>
      </w:pPr>
    </w:p>
    <w:p w14:paraId="5924D932" w14:textId="551BF689" w:rsidR="00EA4DB9" w:rsidRDefault="00EA4DB9" w:rsidP="003D3C6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Class: SY-</w:t>
      </w:r>
      <w:proofErr w:type="gramStart"/>
      <w:r>
        <w:rPr>
          <w:rFonts w:ascii="Times New Roman" w:hAnsi="Times New Roman" w:cs="Times New Roman"/>
          <w:b/>
          <w:bCs/>
          <w:sz w:val="28"/>
          <w:szCs w:val="28"/>
        </w:rPr>
        <w:t xml:space="preserve">A  </w:t>
      </w:r>
      <w:r>
        <w:rPr>
          <w:rFonts w:ascii="Times New Roman" w:hAnsi="Times New Roman" w:cs="Times New Roman"/>
          <w:b/>
          <w:bCs/>
          <w:sz w:val="28"/>
          <w:szCs w:val="28"/>
        </w:rPr>
        <w:tab/>
      </w:r>
      <w:proofErr w:type="gramEnd"/>
      <w:r>
        <w:rPr>
          <w:rFonts w:ascii="Times New Roman" w:hAnsi="Times New Roman" w:cs="Times New Roman"/>
          <w:b/>
          <w:bCs/>
          <w:sz w:val="28"/>
          <w:szCs w:val="28"/>
        </w:rPr>
        <w:tab/>
        <w:t xml:space="preserve"> </w:t>
      </w:r>
      <w:r w:rsidR="0037402A">
        <w:rPr>
          <w:rFonts w:ascii="Times New Roman" w:hAnsi="Times New Roman" w:cs="Times New Roman"/>
          <w:b/>
          <w:bCs/>
          <w:sz w:val="28"/>
          <w:szCs w:val="28"/>
        </w:rPr>
        <w:t xml:space="preserve">                                             </w:t>
      </w:r>
      <w:r>
        <w:rPr>
          <w:rFonts w:ascii="Times New Roman" w:hAnsi="Times New Roman" w:cs="Times New Roman"/>
          <w:b/>
          <w:bCs/>
          <w:sz w:val="28"/>
          <w:szCs w:val="28"/>
        </w:rPr>
        <w:t>Subject: AOOC</w:t>
      </w:r>
    </w:p>
    <w:p w14:paraId="75D55060" w14:textId="516B2137" w:rsidR="00754205" w:rsidRDefault="007C634D" w:rsidP="008C6FB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7402A">
        <w:rPr>
          <w:rFonts w:ascii="Times New Roman" w:hAnsi="Times New Roman" w:cs="Times New Roman"/>
          <w:b/>
          <w:bCs/>
          <w:sz w:val="28"/>
          <w:szCs w:val="28"/>
        </w:rPr>
        <w:t xml:space="preserve">                                                                                              </w:t>
      </w:r>
      <w:r w:rsidR="00EA4DB9">
        <w:rPr>
          <w:rFonts w:ascii="Times New Roman" w:hAnsi="Times New Roman" w:cs="Times New Roman"/>
          <w:b/>
          <w:bCs/>
          <w:sz w:val="28"/>
          <w:szCs w:val="28"/>
        </w:rPr>
        <w:t>Experiment no: 15</w:t>
      </w:r>
    </w:p>
    <w:p w14:paraId="02FC4527" w14:textId="725A94AA" w:rsidR="008C6FB3" w:rsidRDefault="008C6FB3" w:rsidP="008C6FB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Group No.  </w:t>
      </w:r>
      <w:r w:rsidR="002D538E">
        <w:rPr>
          <w:rFonts w:ascii="Times New Roman" w:hAnsi="Times New Roman" w:cs="Times New Roman"/>
          <w:b/>
          <w:bCs/>
          <w:sz w:val="28"/>
          <w:szCs w:val="28"/>
        </w:rPr>
        <w:t>G31</w:t>
      </w:r>
      <w:r>
        <w:rPr>
          <w:rFonts w:ascii="Times New Roman" w:hAnsi="Times New Roman" w:cs="Times New Roman"/>
          <w:b/>
          <w:bCs/>
          <w:sz w:val="28"/>
          <w:szCs w:val="28"/>
        </w:rPr>
        <w:t xml:space="preserve">                     </w:t>
      </w:r>
      <w:r w:rsidR="002D538E">
        <w:rPr>
          <w:rFonts w:ascii="Times New Roman" w:hAnsi="Times New Roman" w:cs="Times New Roman"/>
          <w:b/>
          <w:bCs/>
          <w:sz w:val="28"/>
          <w:szCs w:val="28"/>
        </w:rPr>
        <w:t xml:space="preserve">   </w:t>
      </w:r>
      <w:r w:rsidR="007C634D">
        <w:rPr>
          <w:rFonts w:ascii="Times New Roman" w:hAnsi="Times New Roman" w:cs="Times New Roman"/>
          <w:b/>
          <w:bCs/>
          <w:sz w:val="28"/>
          <w:szCs w:val="28"/>
        </w:rPr>
        <w:t xml:space="preserve">   </w:t>
      </w:r>
      <w:r w:rsidR="002D538E">
        <w:rPr>
          <w:rFonts w:ascii="Times New Roman" w:hAnsi="Times New Roman" w:cs="Times New Roman"/>
          <w:b/>
          <w:bCs/>
          <w:sz w:val="28"/>
          <w:szCs w:val="28"/>
        </w:rPr>
        <w:t xml:space="preserve"> </w:t>
      </w:r>
      <w:r w:rsidR="0037402A">
        <w:rPr>
          <w:rFonts w:ascii="Times New Roman" w:hAnsi="Times New Roman" w:cs="Times New Roman"/>
          <w:b/>
          <w:bCs/>
          <w:sz w:val="28"/>
          <w:szCs w:val="28"/>
        </w:rPr>
        <w:t xml:space="preserve">                                          </w:t>
      </w:r>
      <w:r>
        <w:rPr>
          <w:rFonts w:ascii="Times New Roman" w:hAnsi="Times New Roman" w:cs="Times New Roman"/>
          <w:b/>
          <w:bCs/>
          <w:sz w:val="28"/>
          <w:szCs w:val="28"/>
        </w:rPr>
        <w:t>Mini Project</w:t>
      </w:r>
    </w:p>
    <w:p w14:paraId="5A2D6611" w14:textId="0B6D9390" w:rsidR="00EB4171" w:rsidRDefault="00EB4171" w:rsidP="00EA4DB9">
      <w:pPr>
        <w:spacing w:after="0" w:line="360" w:lineRule="auto"/>
        <w:rPr>
          <w:rFonts w:ascii="Times New Roman" w:hAnsi="Times New Roman" w:cs="Times New Roman"/>
          <w:b/>
          <w:bCs/>
          <w:sz w:val="28"/>
          <w:szCs w:val="28"/>
        </w:rPr>
      </w:pPr>
    </w:p>
    <w:p w14:paraId="183569EA" w14:textId="19E51AF3" w:rsidR="00C5073D" w:rsidRDefault="00EB4171" w:rsidP="00EA4DB9">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Title of Mini-Project</w:t>
      </w:r>
      <w:r w:rsidR="00EA4DB9" w:rsidRPr="00EA4DB9">
        <w:rPr>
          <w:rFonts w:ascii="Times New Roman" w:hAnsi="Times New Roman" w:cs="Times New Roman"/>
          <w:b/>
          <w:bCs/>
          <w:sz w:val="24"/>
          <w:szCs w:val="24"/>
        </w:rPr>
        <w:t>:</w:t>
      </w:r>
      <w:r w:rsidR="002D538E">
        <w:rPr>
          <w:rFonts w:ascii="Times New Roman" w:hAnsi="Times New Roman" w:cs="Times New Roman"/>
          <w:b/>
          <w:bCs/>
          <w:sz w:val="24"/>
          <w:szCs w:val="24"/>
        </w:rPr>
        <w:t xml:space="preserve"> Employee Payroll System</w:t>
      </w:r>
    </w:p>
    <w:p w14:paraId="0619E181" w14:textId="77777777" w:rsidR="00EA4DB9" w:rsidRPr="00EA4DB9" w:rsidRDefault="00EA4DB9" w:rsidP="00EA4DB9">
      <w:pPr>
        <w:spacing w:after="0" w:line="360" w:lineRule="auto"/>
        <w:ind w:hanging="709"/>
        <w:rPr>
          <w:rFonts w:ascii="Times New Roman" w:hAnsi="Times New Roman" w:cs="Times New Roman"/>
          <w:b/>
          <w:bCs/>
          <w:sz w:val="24"/>
          <w:szCs w:val="24"/>
        </w:rPr>
      </w:pPr>
    </w:p>
    <w:p w14:paraId="0091E003" w14:textId="77777777" w:rsidR="005B64BD" w:rsidRDefault="00EA4DB9" w:rsidP="00191F7E">
      <w:pPr>
        <w:spacing w:after="0" w:line="360" w:lineRule="auto"/>
        <w:ind w:hanging="709"/>
        <w:jc w:val="both"/>
        <w:rPr>
          <w:rFonts w:ascii="Times New Roman" w:hAnsi="Times New Roman" w:cs="Times New Roman"/>
          <w:b/>
          <w:bCs/>
          <w:sz w:val="24"/>
          <w:szCs w:val="24"/>
        </w:rPr>
      </w:pPr>
      <w:r w:rsidRPr="00EA4DB9">
        <w:rPr>
          <w:rFonts w:ascii="Times New Roman" w:hAnsi="Times New Roman" w:cs="Times New Roman"/>
          <w:b/>
          <w:bCs/>
          <w:sz w:val="24"/>
          <w:szCs w:val="24"/>
        </w:rPr>
        <w:t xml:space="preserve">Problem Statement: </w:t>
      </w:r>
    </w:p>
    <w:p w14:paraId="548B52BF" w14:textId="4884F2DC" w:rsidR="00C5073D" w:rsidRPr="00B67F6C" w:rsidRDefault="005B64BD" w:rsidP="00191F7E">
      <w:pPr>
        <w:spacing w:after="0" w:line="360" w:lineRule="auto"/>
        <w:ind w:hanging="709"/>
        <w:jc w:val="both"/>
        <w:rPr>
          <w:rFonts w:cstheme="minorHAnsi"/>
          <w:b/>
          <w:bCs/>
          <w:sz w:val="24"/>
          <w:szCs w:val="24"/>
        </w:rPr>
      </w:pPr>
      <w:r w:rsidRPr="00B67F6C">
        <w:rPr>
          <w:rFonts w:cstheme="minorHAnsi"/>
          <w:b/>
          <w:bCs/>
          <w:sz w:val="24"/>
          <w:szCs w:val="24"/>
        </w:rPr>
        <w:t xml:space="preserve">           </w:t>
      </w:r>
      <w:r w:rsidR="00B67F6C">
        <w:rPr>
          <w:rFonts w:cstheme="minorHAnsi"/>
          <w:b/>
          <w:bCs/>
          <w:sz w:val="24"/>
          <w:szCs w:val="24"/>
        </w:rPr>
        <w:t xml:space="preserve"> </w:t>
      </w:r>
      <w:r w:rsidRPr="00B67F6C">
        <w:rPr>
          <w:rFonts w:cstheme="minorHAnsi"/>
          <w:b/>
          <w:bCs/>
          <w:sz w:val="24"/>
          <w:szCs w:val="24"/>
        </w:rPr>
        <w:t xml:space="preserve"> </w:t>
      </w:r>
      <w:r w:rsidR="002D538E" w:rsidRPr="00B67F6C">
        <w:rPr>
          <w:rFonts w:cstheme="minorHAnsi"/>
          <w:b/>
          <w:bCs/>
          <w:sz w:val="24"/>
          <w:szCs w:val="24"/>
        </w:rPr>
        <w:t xml:space="preserve">Design and develop an </w:t>
      </w:r>
      <w:r w:rsidR="002D538E" w:rsidRPr="00B67F6C">
        <w:rPr>
          <w:rStyle w:val="Strong"/>
          <w:rFonts w:cstheme="minorHAnsi"/>
          <w:b w:val="0"/>
          <w:bCs w:val="0"/>
          <w:sz w:val="24"/>
          <w:szCs w:val="24"/>
          <w:u w:val="single"/>
        </w:rPr>
        <w:t>Employee Payroll System</w:t>
      </w:r>
      <w:r w:rsidR="002D538E" w:rsidRPr="00B67F6C">
        <w:rPr>
          <w:rFonts w:cstheme="minorHAnsi"/>
          <w:b/>
          <w:bCs/>
          <w:sz w:val="24"/>
          <w:szCs w:val="24"/>
        </w:rPr>
        <w:t xml:space="preserve"> that helps </w:t>
      </w:r>
      <w:proofErr w:type="gramStart"/>
      <w:r w:rsidR="002D538E" w:rsidRPr="00B67F6C">
        <w:rPr>
          <w:rFonts w:cstheme="minorHAnsi"/>
          <w:b/>
          <w:bCs/>
          <w:sz w:val="24"/>
          <w:szCs w:val="24"/>
        </w:rPr>
        <w:t xml:space="preserve">manage </w:t>
      </w:r>
      <w:r w:rsidR="00061095" w:rsidRPr="00B67F6C">
        <w:rPr>
          <w:rFonts w:cstheme="minorHAnsi"/>
          <w:b/>
          <w:bCs/>
          <w:sz w:val="24"/>
          <w:szCs w:val="24"/>
        </w:rPr>
        <w:t xml:space="preserve"> </w:t>
      </w:r>
      <w:r w:rsidR="002D538E" w:rsidRPr="00B67F6C">
        <w:rPr>
          <w:rFonts w:cstheme="minorHAnsi"/>
          <w:b/>
          <w:bCs/>
          <w:sz w:val="24"/>
          <w:szCs w:val="24"/>
        </w:rPr>
        <w:t>employee</w:t>
      </w:r>
      <w:proofErr w:type="gramEnd"/>
      <w:r w:rsidR="002D538E" w:rsidRPr="00B67F6C">
        <w:rPr>
          <w:rFonts w:cstheme="minorHAnsi"/>
          <w:b/>
          <w:bCs/>
          <w:sz w:val="24"/>
          <w:szCs w:val="24"/>
        </w:rPr>
        <w:t xml:space="preserve"> details, calculate monthly salaries, generate payslips, and keep records of attendance, bonuses, and deductions in an easy and efficient way.</w:t>
      </w:r>
    </w:p>
    <w:p w14:paraId="0B6BC0DC" w14:textId="77777777" w:rsidR="00C5073D" w:rsidRPr="00EA4DB9" w:rsidRDefault="00C5073D" w:rsidP="00EA4DB9">
      <w:pPr>
        <w:spacing w:after="0" w:line="360" w:lineRule="auto"/>
        <w:ind w:hanging="709"/>
        <w:rPr>
          <w:rFonts w:ascii="Times New Roman" w:hAnsi="Times New Roman" w:cs="Times New Roman"/>
          <w:b/>
          <w:bCs/>
          <w:sz w:val="24"/>
          <w:szCs w:val="24"/>
        </w:rPr>
      </w:pPr>
    </w:p>
    <w:p w14:paraId="094BA7E0" w14:textId="77777777" w:rsidR="005B64BD" w:rsidRDefault="00EA4DB9" w:rsidP="00191F7E">
      <w:pPr>
        <w:spacing w:after="0" w:line="360" w:lineRule="auto"/>
        <w:ind w:hanging="709"/>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7EB1FF89" w14:textId="2F65B039" w:rsidR="00AC0615" w:rsidRPr="00B67F6C" w:rsidRDefault="005B64BD" w:rsidP="00191F7E">
      <w:pPr>
        <w:spacing w:after="0" w:line="360" w:lineRule="auto"/>
        <w:ind w:hanging="709"/>
        <w:jc w:val="both"/>
        <w:rPr>
          <w:rFonts w:cstheme="minorHAnsi"/>
          <w:b/>
          <w:bCs/>
          <w:sz w:val="24"/>
          <w:szCs w:val="24"/>
        </w:rPr>
      </w:pPr>
      <w:r w:rsidRPr="00B67F6C">
        <w:rPr>
          <w:rFonts w:cstheme="minorHAnsi"/>
          <w:b/>
          <w:bCs/>
          <w:sz w:val="24"/>
          <w:szCs w:val="24"/>
        </w:rPr>
        <w:t xml:space="preserve">          </w:t>
      </w:r>
      <w:r w:rsidR="00B67F6C">
        <w:rPr>
          <w:rFonts w:cstheme="minorHAnsi"/>
          <w:b/>
          <w:bCs/>
          <w:sz w:val="24"/>
          <w:szCs w:val="24"/>
        </w:rPr>
        <w:t xml:space="preserve"> </w:t>
      </w:r>
      <w:r w:rsidRPr="00B67F6C">
        <w:rPr>
          <w:rFonts w:cstheme="minorHAnsi"/>
          <w:b/>
          <w:bCs/>
          <w:sz w:val="24"/>
          <w:szCs w:val="24"/>
        </w:rPr>
        <w:t xml:space="preserve">  </w:t>
      </w:r>
      <w:r w:rsidR="00061095" w:rsidRPr="00B67F6C">
        <w:rPr>
          <w:rFonts w:cstheme="minorHAnsi"/>
          <w:b/>
          <w:bCs/>
          <w:sz w:val="24"/>
          <w:szCs w:val="24"/>
        </w:rPr>
        <w:t xml:space="preserve">The </w:t>
      </w:r>
      <w:r w:rsidR="00061095" w:rsidRPr="00B67F6C">
        <w:rPr>
          <w:rStyle w:val="Strong"/>
          <w:rFonts w:cstheme="minorHAnsi"/>
          <w:b w:val="0"/>
          <w:bCs w:val="0"/>
          <w:sz w:val="24"/>
          <w:szCs w:val="24"/>
          <w:u w:val="single"/>
        </w:rPr>
        <w:t>Employee Payroll System</w:t>
      </w:r>
      <w:r w:rsidR="00061095" w:rsidRPr="00B67F6C">
        <w:rPr>
          <w:rFonts w:cstheme="minorHAnsi"/>
          <w:b/>
          <w:bCs/>
          <w:sz w:val="24"/>
          <w:szCs w:val="24"/>
        </w:rPr>
        <w:t xml:space="preserve"> is a simple tool that helps companies manage their workers' salary details. It saves employee data, tracks attendance, calculates monthly pay, and creates salary slips. This system makes the work faster, easier, and more accurate for the company</w:t>
      </w:r>
      <w:r w:rsidR="00061095" w:rsidRPr="00B67F6C">
        <w:rPr>
          <w:rFonts w:cstheme="minorHAnsi"/>
          <w:b/>
          <w:bCs/>
        </w:rPr>
        <w:t>.</w:t>
      </w:r>
    </w:p>
    <w:p w14:paraId="164B1054" w14:textId="77777777" w:rsidR="00EA4DB9" w:rsidRDefault="00EA4DB9" w:rsidP="00EA4DB9">
      <w:pPr>
        <w:spacing w:after="0" w:line="360" w:lineRule="auto"/>
        <w:ind w:hanging="709"/>
        <w:rPr>
          <w:rFonts w:ascii="Times New Roman" w:hAnsi="Times New Roman" w:cs="Times New Roman"/>
          <w:b/>
          <w:bCs/>
          <w:sz w:val="24"/>
          <w:szCs w:val="24"/>
        </w:rPr>
      </w:pPr>
    </w:p>
    <w:p w14:paraId="0FCFB8C2" w14:textId="0FD3D100"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System Architecture:</w:t>
      </w:r>
    </w:p>
    <w:p w14:paraId="645FED20" w14:textId="2E7B5DF1" w:rsidR="00AA660E" w:rsidRDefault="00BF0F43"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CFB9DF" wp14:editId="6FDC7462">
            <wp:extent cx="6255385" cy="2916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9423" cy="2969994"/>
                    </a:xfrm>
                    <a:prstGeom prst="rect">
                      <a:avLst/>
                    </a:prstGeom>
                  </pic:spPr>
                </pic:pic>
              </a:graphicData>
            </a:graphic>
          </wp:inline>
        </w:drawing>
      </w:r>
    </w:p>
    <w:p w14:paraId="79BE2D11" w14:textId="77777777" w:rsidR="00EA4DB9" w:rsidRDefault="00EA4DB9" w:rsidP="00EA4DB9">
      <w:pPr>
        <w:spacing w:after="0" w:line="360" w:lineRule="auto"/>
        <w:ind w:hanging="709"/>
        <w:rPr>
          <w:rFonts w:ascii="Times New Roman" w:hAnsi="Times New Roman" w:cs="Times New Roman"/>
          <w:b/>
          <w:bCs/>
          <w:sz w:val="24"/>
          <w:szCs w:val="24"/>
        </w:rPr>
      </w:pPr>
    </w:p>
    <w:p w14:paraId="111DA0A6" w14:textId="0540039B" w:rsidR="00EA4DB9" w:rsidRDefault="00EA4DB9" w:rsidP="002A592A">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Module description or working of system:</w:t>
      </w:r>
    </w:p>
    <w:p w14:paraId="6650D02A"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Login &amp; Authentication</w:t>
      </w:r>
    </w:p>
    <w:p w14:paraId="454EC1E9"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The system starts with a login screen built using Swing.</w:t>
      </w:r>
    </w:p>
    <w:p w14:paraId="7971DBA3"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Admin credentials are verified using MySQL.</w:t>
      </w:r>
    </w:p>
    <w:p w14:paraId="2003EDCF" w14:textId="77777777" w:rsidR="007C0575" w:rsidRPr="00B67F6C" w:rsidRDefault="007C0575" w:rsidP="002A592A">
      <w:pPr>
        <w:spacing w:after="0" w:line="360" w:lineRule="auto"/>
        <w:ind w:hanging="709"/>
        <w:rPr>
          <w:rFonts w:cstheme="minorHAnsi"/>
          <w:b/>
          <w:bCs/>
          <w:sz w:val="24"/>
          <w:szCs w:val="24"/>
        </w:rPr>
      </w:pPr>
    </w:p>
    <w:p w14:paraId="51C6DFC3"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Dashboard</w:t>
      </w:r>
    </w:p>
    <w:p w14:paraId="55831335"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After login, the admin sees a control panel to navigate all modules.</w:t>
      </w:r>
    </w:p>
    <w:p w14:paraId="2084AA27"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Built using Swing menus and panels.</w:t>
      </w:r>
    </w:p>
    <w:p w14:paraId="1C80621A" w14:textId="77777777" w:rsidR="007C0575" w:rsidRPr="00B67F6C" w:rsidRDefault="007C0575" w:rsidP="002A592A">
      <w:pPr>
        <w:spacing w:after="0" w:line="360" w:lineRule="auto"/>
        <w:ind w:hanging="709"/>
        <w:rPr>
          <w:rFonts w:cstheme="minorHAnsi"/>
          <w:b/>
          <w:bCs/>
          <w:sz w:val="24"/>
          <w:szCs w:val="24"/>
        </w:rPr>
      </w:pPr>
    </w:p>
    <w:p w14:paraId="04404150"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Employee Management</w:t>
      </w:r>
    </w:p>
    <w:p w14:paraId="30164094"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Admin can add, edit, delete, and view employee records.</w:t>
      </w:r>
    </w:p>
    <w:p w14:paraId="60B82F2D"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Data stored and fetched from MySQL using JDBC.</w:t>
      </w:r>
    </w:p>
    <w:p w14:paraId="14F6C125" w14:textId="77777777" w:rsidR="007C0575" w:rsidRPr="00B67F6C" w:rsidRDefault="007C0575" w:rsidP="002A592A">
      <w:pPr>
        <w:spacing w:after="0" w:line="360" w:lineRule="auto"/>
        <w:ind w:hanging="709"/>
        <w:rPr>
          <w:rFonts w:cstheme="minorHAnsi"/>
          <w:b/>
          <w:bCs/>
          <w:sz w:val="24"/>
          <w:szCs w:val="24"/>
        </w:rPr>
      </w:pPr>
    </w:p>
    <w:p w14:paraId="595C5C37"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Attendance Management</w:t>
      </w:r>
    </w:p>
    <w:p w14:paraId="474A9787"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Records employee daily attendance (check-in/check-out).</w:t>
      </w:r>
    </w:p>
    <w:p w14:paraId="13A3DEF4"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Data is timestamped and stored in the database.</w:t>
      </w:r>
    </w:p>
    <w:p w14:paraId="10ACE001" w14:textId="77777777" w:rsidR="007C0575" w:rsidRPr="00B67F6C" w:rsidRDefault="007C0575" w:rsidP="002A592A">
      <w:pPr>
        <w:spacing w:after="0" w:line="360" w:lineRule="auto"/>
        <w:ind w:hanging="709"/>
        <w:rPr>
          <w:rFonts w:cstheme="minorHAnsi"/>
          <w:b/>
          <w:bCs/>
          <w:sz w:val="24"/>
          <w:szCs w:val="24"/>
        </w:rPr>
      </w:pPr>
    </w:p>
    <w:p w14:paraId="531A4407"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Salary Management</w:t>
      </w:r>
    </w:p>
    <w:p w14:paraId="31B0AD31"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Calculates salary based on attendance, basic pay, bonuses, deductions, etc.</w:t>
      </w:r>
    </w:p>
    <w:p w14:paraId="61F0F2D0"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Salary is saved in the database for each month.</w:t>
      </w:r>
    </w:p>
    <w:p w14:paraId="739FF05F" w14:textId="77777777" w:rsidR="007C0575" w:rsidRPr="00B67F6C" w:rsidRDefault="007C0575" w:rsidP="002A592A">
      <w:pPr>
        <w:spacing w:after="0" w:line="360" w:lineRule="auto"/>
        <w:ind w:hanging="709"/>
        <w:rPr>
          <w:rFonts w:cstheme="minorHAnsi"/>
          <w:b/>
          <w:bCs/>
          <w:sz w:val="24"/>
          <w:szCs w:val="24"/>
        </w:rPr>
      </w:pPr>
    </w:p>
    <w:p w14:paraId="59D57268"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Payslip Generation</w:t>
      </w:r>
    </w:p>
    <w:p w14:paraId="6C92F065"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Generates payslip for any employee/month.</w:t>
      </w:r>
    </w:p>
    <w:p w14:paraId="5C1D531E"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Option to display or print (PDF support can be added).</w:t>
      </w:r>
    </w:p>
    <w:p w14:paraId="6C0A8C9F" w14:textId="77777777" w:rsidR="007C0575" w:rsidRPr="00B67F6C" w:rsidRDefault="007C0575" w:rsidP="002A592A">
      <w:pPr>
        <w:spacing w:after="0" w:line="360" w:lineRule="auto"/>
        <w:ind w:hanging="709"/>
        <w:rPr>
          <w:rFonts w:cstheme="minorHAnsi"/>
          <w:b/>
          <w:bCs/>
          <w:sz w:val="24"/>
          <w:szCs w:val="24"/>
        </w:rPr>
      </w:pPr>
    </w:p>
    <w:p w14:paraId="6BC1B116"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Reports &amp; Analytics</w:t>
      </w:r>
    </w:p>
    <w:p w14:paraId="00B3869E"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Shows monthly or yearly salary and attendance reports.</w:t>
      </w:r>
    </w:p>
    <w:p w14:paraId="024004FD"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Helps in financial tracking and HR decisions.</w:t>
      </w:r>
    </w:p>
    <w:p w14:paraId="6D0C0A1E" w14:textId="77777777" w:rsidR="007C0575" w:rsidRPr="00B67F6C" w:rsidRDefault="007C0575" w:rsidP="002A592A">
      <w:pPr>
        <w:spacing w:after="0" w:line="360" w:lineRule="auto"/>
        <w:ind w:hanging="709"/>
        <w:rPr>
          <w:rFonts w:cstheme="minorHAnsi"/>
          <w:b/>
          <w:bCs/>
          <w:sz w:val="24"/>
          <w:szCs w:val="24"/>
        </w:rPr>
      </w:pPr>
    </w:p>
    <w:p w14:paraId="01ED0CAF"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MySQL Database</w:t>
      </w:r>
    </w:p>
    <w:p w14:paraId="7E0C5064"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Central data storage for employees, attendance, and salary.</w:t>
      </w:r>
    </w:p>
    <w:p w14:paraId="3974FCB9"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lastRenderedPageBreak/>
        <w:t>– JDBC ensures smooth data flow between UI and DB.</w:t>
      </w:r>
    </w:p>
    <w:p w14:paraId="58102171" w14:textId="77777777" w:rsidR="007C0575" w:rsidRPr="00B67F6C" w:rsidRDefault="007C0575" w:rsidP="002A592A">
      <w:pPr>
        <w:spacing w:after="0" w:line="360" w:lineRule="auto"/>
        <w:ind w:hanging="709"/>
        <w:rPr>
          <w:rFonts w:cstheme="minorHAnsi"/>
          <w:b/>
          <w:bCs/>
          <w:sz w:val="24"/>
          <w:szCs w:val="24"/>
        </w:rPr>
      </w:pPr>
    </w:p>
    <w:p w14:paraId="7DDFDCE4"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User Interface</w:t>
      </w:r>
    </w:p>
    <w:p w14:paraId="102A05CD" w14:textId="77777777"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Built using Java Swing &amp; AWT for forms, buttons, and tables.</w:t>
      </w:r>
    </w:p>
    <w:p w14:paraId="54A5475D" w14:textId="372D3D66" w:rsidR="007C0575" w:rsidRPr="00B67F6C" w:rsidRDefault="007C0575" w:rsidP="002A592A">
      <w:pPr>
        <w:spacing w:after="0" w:line="360" w:lineRule="auto"/>
        <w:ind w:hanging="709"/>
        <w:rPr>
          <w:rFonts w:cstheme="minorHAnsi"/>
          <w:b/>
          <w:bCs/>
          <w:sz w:val="24"/>
          <w:szCs w:val="24"/>
        </w:rPr>
      </w:pPr>
      <w:r w:rsidRPr="00B67F6C">
        <w:rPr>
          <w:rFonts w:cstheme="minorHAnsi"/>
          <w:b/>
          <w:bCs/>
          <w:sz w:val="24"/>
          <w:szCs w:val="24"/>
        </w:rPr>
        <w:t>– Simple, responsive design with navigation menus.</w:t>
      </w:r>
    </w:p>
    <w:p w14:paraId="63D757A2" w14:textId="77777777" w:rsidR="00EA4DB9" w:rsidRDefault="00EA4DB9" w:rsidP="002A592A">
      <w:pPr>
        <w:spacing w:after="0" w:line="360" w:lineRule="auto"/>
        <w:ind w:hanging="709"/>
        <w:rPr>
          <w:rFonts w:cstheme="minorHAnsi"/>
          <w:b/>
          <w:bCs/>
          <w:sz w:val="24"/>
          <w:szCs w:val="24"/>
        </w:rPr>
      </w:pPr>
    </w:p>
    <w:p w14:paraId="40A058AA" w14:textId="77777777" w:rsidR="001D0225" w:rsidRDefault="001D0225" w:rsidP="002A592A">
      <w:pPr>
        <w:spacing w:after="0" w:line="360" w:lineRule="auto"/>
        <w:ind w:hanging="709"/>
        <w:rPr>
          <w:rFonts w:cstheme="minorHAnsi"/>
          <w:b/>
          <w:bCs/>
          <w:sz w:val="24"/>
          <w:szCs w:val="24"/>
        </w:rPr>
      </w:pPr>
    </w:p>
    <w:p w14:paraId="6E8146C9" w14:textId="77777777" w:rsidR="001D0225" w:rsidRPr="00B67F6C" w:rsidRDefault="001D0225" w:rsidP="002A592A">
      <w:pPr>
        <w:spacing w:after="0" w:line="360" w:lineRule="auto"/>
        <w:ind w:hanging="709"/>
        <w:rPr>
          <w:rFonts w:cstheme="minorHAnsi"/>
          <w:b/>
          <w:bCs/>
          <w:sz w:val="24"/>
          <w:szCs w:val="24"/>
        </w:rPr>
      </w:pPr>
    </w:p>
    <w:p w14:paraId="478EEEF9" w14:textId="0FB24C13"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Screenshots: </w:t>
      </w:r>
    </w:p>
    <w:p w14:paraId="317065AC" w14:textId="301E76F6" w:rsidR="00731EB1" w:rsidRDefault="00712375" w:rsidP="00B67F6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31EB1">
        <w:rPr>
          <w:noProof/>
        </w:rPr>
        <w:drawing>
          <wp:inline distT="0" distB="0" distL="0" distR="0" wp14:anchorId="63B6886D" wp14:editId="6C9CA273">
            <wp:extent cx="2527300" cy="134261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8556" cy="1359216"/>
                    </a:xfrm>
                    <a:prstGeom prst="rect">
                      <a:avLst/>
                    </a:prstGeom>
                    <a:noFill/>
                    <a:ln>
                      <a:noFill/>
                    </a:ln>
                  </pic:spPr>
                </pic:pic>
              </a:graphicData>
            </a:graphic>
          </wp:inline>
        </w:drawing>
      </w:r>
      <w:r w:rsidR="00BA1C44">
        <w:rPr>
          <w:rFonts w:ascii="Times New Roman" w:hAnsi="Times New Roman" w:cs="Times New Roman"/>
          <w:b/>
          <w:bCs/>
          <w:sz w:val="24"/>
          <w:szCs w:val="24"/>
        </w:rPr>
        <w:t xml:space="preserve">     </w:t>
      </w:r>
      <w:r w:rsidR="00B5073A">
        <w:rPr>
          <w:noProof/>
        </w:rPr>
        <w:drawing>
          <wp:inline distT="0" distB="0" distL="0" distR="0" wp14:anchorId="597B98B6" wp14:editId="59C99444">
            <wp:extent cx="2588260" cy="1369547"/>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5082" cy="1378448"/>
                    </a:xfrm>
                    <a:prstGeom prst="rect">
                      <a:avLst/>
                    </a:prstGeom>
                    <a:noFill/>
                    <a:ln>
                      <a:noFill/>
                    </a:ln>
                  </pic:spPr>
                </pic:pic>
              </a:graphicData>
            </a:graphic>
          </wp:inline>
        </w:drawing>
      </w:r>
      <w:r w:rsidR="00B5073A">
        <w:rPr>
          <w:rFonts w:ascii="Times New Roman" w:hAnsi="Times New Roman" w:cs="Times New Roman"/>
          <w:b/>
          <w:bCs/>
          <w:sz w:val="24"/>
          <w:szCs w:val="24"/>
        </w:rPr>
        <w:t xml:space="preserve">     </w:t>
      </w:r>
      <w:r w:rsidR="0015398B">
        <w:rPr>
          <w:rFonts w:ascii="Times New Roman" w:hAnsi="Times New Roman" w:cs="Times New Roman"/>
          <w:b/>
          <w:bCs/>
          <w:sz w:val="24"/>
          <w:szCs w:val="24"/>
        </w:rPr>
        <w:t xml:space="preserve">    </w:t>
      </w:r>
      <w:r w:rsidR="00B67F6C">
        <w:rPr>
          <w:rFonts w:ascii="Times New Roman" w:hAnsi="Times New Roman" w:cs="Times New Roman"/>
          <w:b/>
          <w:bCs/>
          <w:sz w:val="24"/>
          <w:szCs w:val="24"/>
        </w:rPr>
        <w:t xml:space="preserve">   </w:t>
      </w:r>
      <w:r w:rsidR="00BA1C44">
        <w:rPr>
          <w:noProof/>
        </w:rPr>
        <w:drawing>
          <wp:inline distT="0" distB="0" distL="0" distR="0" wp14:anchorId="0A9E17F4" wp14:editId="388653D1">
            <wp:extent cx="1690894" cy="20770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613" cy="2090253"/>
                    </a:xfrm>
                    <a:prstGeom prst="rect">
                      <a:avLst/>
                    </a:prstGeom>
                    <a:noFill/>
                    <a:ln>
                      <a:noFill/>
                    </a:ln>
                  </pic:spPr>
                </pic:pic>
              </a:graphicData>
            </a:graphic>
          </wp:inline>
        </w:drawing>
      </w:r>
      <w:r w:rsidR="0015398B">
        <w:rPr>
          <w:noProof/>
        </w:rPr>
        <w:drawing>
          <wp:inline distT="0" distB="0" distL="0" distR="0" wp14:anchorId="4D139E86" wp14:editId="77854F7A">
            <wp:extent cx="4111804" cy="16071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8603" cy="1648929"/>
                    </a:xfrm>
                    <a:prstGeom prst="rect">
                      <a:avLst/>
                    </a:prstGeom>
                    <a:noFill/>
                    <a:ln>
                      <a:noFill/>
                    </a:ln>
                  </pic:spPr>
                </pic:pic>
              </a:graphicData>
            </a:graphic>
          </wp:inline>
        </w:drawing>
      </w:r>
    </w:p>
    <w:p w14:paraId="6D093F8B" w14:textId="782D1A12" w:rsidR="00BA1C44" w:rsidRPr="00EA4DB9" w:rsidRDefault="001D0D1B" w:rsidP="00EA4DB9">
      <w:pPr>
        <w:spacing w:after="0" w:line="360" w:lineRule="auto"/>
        <w:ind w:hanging="709"/>
        <w:rPr>
          <w:rFonts w:ascii="Times New Roman" w:hAnsi="Times New Roman" w:cs="Times New Roman"/>
          <w:b/>
          <w:bCs/>
          <w:sz w:val="24"/>
          <w:szCs w:val="24"/>
        </w:rPr>
      </w:pPr>
      <w:r>
        <w:rPr>
          <w:noProof/>
        </w:rPr>
        <w:t xml:space="preserve">                                               </w:t>
      </w:r>
    </w:p>
    <w:p w14:paraId="7209E8D0" w14:textId="77777777" w:rsidR="00AC0615" w:rsidRPr="00EA4DB9" w:rsidRDefault="00AC0615" w:rsidP="00EA4DB9">
      <w:pPr>
        <w:spacing w:after="0" w:line="360" w:lineRule="auto"/>
        <w:ind w:hanging="709"/>
        <w:rPr>
          <w:rFonts w:ascii="Times New Roman" w:hAnsi="Times New Roman" w:cs="Times New Roman"/>
          <w:b/>
          <w:bCs/>
          <w:sz w:val="24"/>
          <w:szCs w:val="24"/>
        </w:rPr>
      </w:pPr>
    </w:p>
    <w:p w14:paraId="787C30FB" w14:textId="77777777" w:rsidR="00AC0615" w:rsidRDefault="00AC0615" w:rsidP="00EA4DB9">
      <w:pPr>
        <w:spacing w:after="0" w:line="360" w:lineRule="auto"/>
        <w:ind w:hanging="709"/>
        <w:rPr>
          <w:rFonts w:ascii="Times New Roman" w:hAnsi="Times New Roman" w:cs="Times New Roman"/>
          <w:b/>
          <w:bCs/>
          <w:sz w:val="24"/>
          <w:szCs w:val="24"/>
        </w:rPr>
      </w:pPr>
    </w:p>
    <w:p w14:paraId="07533525" w14:textId="77777777" w:rsidR="001D0225" w:rsidRDefault="001D0225" w:rsidP="00EA4DB9">
      <w:pPr>
        <w:spacing w:after="0" w:line="360" w:lineRule="auto"/>
        <w:ind w:hanging="709"/>
        <w:rPr>
          <w:rFonts w:ascii="Times New Roman" w:hAnsi="Times New Roman" w:cs="Times New Roman"/>
          <w:b/>
          <w:bCs/>
          <w:sz w:val="24"/>
          <w:szCs w:val="24"/>
        </w:rPr>
      </w:pPr>
    </w:p>
    <w:p w14:paraId="5FA829F9" w14:textId="77777777" w:rsidR="001D0225" w:rsidRDefault="001D0225" w:rsidP="00EA4DB9">
      <w:pPr>
        <w:spacing w:after="0" w:line="360" w:lineRule="auto"/>
        <w:ind w:hanging="709"/>
        <w:rPr>
          <w:rFonts w:ascii="Times New Roman" w:hAnsi="Times New Roman" w:cs="Times New Roman"/>
          <w:b/>
          <w:bCs/>
          <w:sz w:val="24"/>
          <w:szCs w:val="24"/>
        </w:rPr>
      </w:pPr>
    </w:p>
    <w:p w14:paraId="4867566F" w14:textId="77777777" w:rsidR="001D0225" w:rsidRDefault="001D0225" w:rsidP="00EA4DB9">
      <w:pPr>
        <w:spacing w:after="0" w:line="360" w:lineRule="auto"/>
        <w:ind w:hanging="709"/>
        <w:rPr>
          <w:rFonts w:ascii="Times New Roman" w:hAnsi="Times New Roman" w:cs="Times New Roman"/>
          <w:b/>
          <w:bCs/>
          <w:sz w:val="24"/>
          <w:szCs w:val="24"/>
        </w:rPr>
      </w:pPr>
    </w:p>
    <w:p w14:paraId="537BD198" w14:textId="0D51B896" w:rsidR="00EA4DB9" w:rsidRDefault="001D0225"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           </w:t>
      </w:r>
      <w:r w:rsidR="00EA4DB9">
        <w:rPr>
          <w:rFonts w:ascii="Times New Roman" w:hAnsi="Times New Roman" w:cs="Times New Roman"/>
          <w:b/>
          <w:bCs/>
          <w:sz w:val="24"/>
          <w:szCs w:val="24"/>
        </w:rPr>
        <w:t>Group Members:</w:t>
      </w:r>
    </w:p>
    <w:p w14:paraId="2D433237" w14:textId="77777777" w:rsidR="00EA4DB9" w:rsidRDefault="00EA4DB9" w:rsidP="00EA4DB9">
      <w:pPr>
        <w:spacing w:after="0" w:line="360" w:lineRule="auto"/>
        <w:ind w:hanging="709"/>
        <w:rPr>
          <w:rFonts w:ascii="Times New Roman" w:hAnsi="Times New Roman" w:cs="Times New Roman"/>
          <w:b/>
          <w:bCs/>
          <w:sz w:val="24"/>
          <w:szCs w:val="24"/>
        </w:rPr>
      </w:pPr>
    </w:p>
    <w:p w14:paraId="349C9B32" w14:textId="77777777" w:rsidR="001D0225" w:rsidRPr="00EA4DB9" w:rsidRDefault="001D0225" w:rsidP="00EA4DB9">
      <w:pPr>
        <w:spacing w:after="0" w:line="360" w:lineRule="auto"/>
        <w:ind w:hanging="709"/>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511"/>
        <w:gridCol w:w="1457"/>
        <w:gridCol w:w="3572"/>
        <w:gridCol w:w="2476"/>
      </w:tblGrid>
      <w:tr w:rsidR="00EA4DB9" w:rsidRPr="00EA4DB9" w14:paraId="189FE419" w14:textId="77777777" w:rsidTr="007C634D">
        <w:tc>
          <w:tcPr>
            <w:tcW w:w="1511" w:type="dxa"/>
            <w:vAlign w:val="center"/>
          </w:tcPr>
          <w:p w14:paraId="26D92800" w14:textId="0898CFB2" w:rsidR="00EA4DB9" w:rsidRPr="00EA4DB9" w:rsidRDefault="00EA4DB9" w:rsidP="00EA4DB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57" w:type="dxa"/>
            <w:vAlign w:val="center"/>
          </w:tcPr>
          <w:p w14:paraId="384E7B51" w14:textId="7FE59D86"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Roll No</w:t>
            </w:r>
          </w:p>
        </w:tc>
        <w:tc>
          <w:tcPr>
            <w:tcW w:w="3572" w:type="dxa"/>
            <w:vAlign w:val="center"/>
          </w:tcPr>
          <w:p w14:paraId="35DD9257"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Name of Student</w:t>
            </w:r>
          </w:p>
        </w:tc>
        <w:tc>
          <w:tcPr>
            <w:tcW w:w="2476" w:type="dxa"/>
            <w:vAlign w:val="center"/>
          </w:tcPr>
          <w:p w14:paraId="1043EB20"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Sign</w:t>
            </w:r>
          </w:p>
        </w:tc>
      </w:tr>
      <w:tr w:rsidR="00EA4DB9" w14:paraId="5FB86571" w14:textId="77777777" w:rsidTr="007C634D">
        <w:tc>
          <w:tcPr>
            <w:tcW w:w="1511" w:type="dxa"/>
          </w:tcPr>
          <w:p w14:paraId="7E22744C" w14:textId="5EA290A3" w:rsidR="00EA4DB9" w:rsidRPr="002D538E" w:rsidRDefault="002D538E" w:rsidP="004C064E">
            <w:pPr>
              <w:spacing w:line="360" w:lineRule="auto"/>
              <w:rPr>
                <w:rFonts w:ascii="Times New Roman" w:hAnsi="Times New Roman" w:cs="Times New Roman"/>
                <w:b/>
                <w:bCs/>
                <w:sz w:val="24"/>
                <w:szCs w:val="24"/>
              </w:rPr>
            </w:pPr>
            <w:r>
              <w:rPr>
                <w:rFonts w:ascii="Times New Roman" w:hAnsi="Times New Roman" w:cs="Times New Roman"/>
                <w:b/>
                <w:bCs/>
                <w:sz w:val="24"/>
                <w:szCs w:val="24"/>
              </w:rPr>
              <w:t>EN23250711</w:t>
            </w:r>
          </w:p>
        </w:tc>
        <w:tc>
          <w:tcPr>
            <w:tcW w:w="1457" w:type="dxa"/>
          </w:tcPr>
          <w:p w14:paraId="48FE52C5" w14:textId="27B6382C" w:rsidR="00EA4DB9" w:rsidRPr="002D538E" w:rsidRDefault="002D538E" w:rsidP="004C064E">
            <w:pPr>
              <w:spacing w:line="360" w:lineRule="auto"/>
              <w:rPr>
                <w:rFonts w:ascii="Times New Roman" w:hAnsi="Times New Roman" w:cs="Times New Roman"/>
                <w:b/>
                <w:bCs/>
                <w:sz w:val="24"/>
                <w:szCs w:val="24"/>
              </w:rPr>
            </w:pPr>
            <w:r w:rsidRPr="002D538E">
              <w:rPr>
                <w:rFonts w:ascii="Times New Roman" w:hAnsi="Times New Roman" w:cs="Times New Roman"/>
                <w:b/>
                <w:bCs/>
                <w:sz w:val="24"/>
                <w:szCs w:val="24"/>
              </w:rPr>
              <w:t>127</w:t>
            </w:r>
          </w:p>
        </w:tc>
        <w:tc>
          <w:tcPr>
            <w:tcW w:w="3572" w:type="dxa"/>
          </w:tcPr>
          <w:p w14:paraId="5FBA388A" w14:textId="4FB01AB0" w:rsidR="00EA4DB9" w:rsidRPr="002D538E" w:rsidRDefault="002D538E" w:rsidP="004C064E">
            <w:pPr>
              <w:spacing w:line="360" w:lineRule="auto"/>
              <w:rPr>
                <w:rFonts w:ascii="Times New Roman" w:hAnsi="Times New Roman" w:cs="Times New Roman"/>
                <w:b/>
                <w:bCs/>
                <w:sz w:val="24"/>
                <w:szCs w:val="24"/>
              </w:rPr>
            </w:pPr>
            <w:proofErr w:type="spellStart"/>
            <w:r w:rsidRPr="002D538E">
              <w:rPr>
                <w:rFonts w:ascii="Times New Roman" w:hAnsi="Times New Roman" w:cs="Times New Roman"/>
                <w:b/>
                <w:bCs/>
                <w:sz w:val="24"/>
                <w:szCs w:val="24"/>
              </w:rPr>
              <w:t>Snehal</w:t>
            </w:r>
            <w:proofErr w:type="spellEnd"/>
            <w:r w:rsidRPr="002D538E">
              <w:rPr>
                <w:rFonts w:ascii="Times New Roman" w:hAnsi="Times New Roman" w:cs="Times New Roman"/>
                <w:b/>
                <w:bCs/>
                <w:sz w:val="24"/>
                <w:szCs w:val="24"/>
              </w:rPr>
              <w:t xml:space="preserve"> </w:t>
            </w:r>
            <w:proofErr w:type="spellStart"/>
            <w:r w:rsidRPr="002D538E">
              <w:rPr>
                <w:rFonts w:ascii="Times New Roman" w:hAnsi="Times New Roman" w:cs="Times New Roman"/>
                <w:b/>
                <w:bCs/>
                <w:sz w:val="24"/>
                <w:szCs w:val="24"/>
              </w:rPr>
              <w:t>Dattatry</w:t>
            </w:r>
            <w:proofErr w:type="spellEnd"/>
            <w:r w:rsidRPr="002D538E">
              <w:rPr>
                <w:rFonts w:ascii="Times New Roman" w:hAnsi="Times New Roman" w:cs="Times New Roman"/>
                <w:b/>
                <w:bCs/>
                <w:sz w:val="24"/>
                <w:szCs w:val="24"/>
              </w:rPr>
              <w:t xml:space="preserve"> </w:t>
            </w:r>
            <w:proofErr w:type="spellStart"/>
            <w:r w:rsidRPr="002D538E">
              <w:rPr>
                <w:rFonts w:ascii="Times New Roman" w:hAnsi="Times New Roman" w:cs="Times New Roman"/>
                <w:b/>
                <w:bCs/>
                <w:sz w:val="24"/>
                <w:szCs w:val="24"/>
              </w:rPr>
              <w:t>Kumbhar</w:t>
            </w:r>
            <w:proofErr w:type="spellEnd"/>
          </w:p>
        </w:tc>
        <w:tc>
          <w:tcPr>
            <w:tcW w:w="2476" w:type="dxa"/>
          </w:tcPr>
          <w:p w14:paraId="0617F255" w14:textId="77777777" w:rsidR="00EA4DB9" w:rsidRDefault="00EA4DB9" w:rsidP="004C064E">
            <w:pPr>
              <w:spacing w:line="360" w:lineRule="auto"/>
              <w:rPr>
                <w:rFonts w:ascii="Times New Roman" w:hAnsi="Times New Roman" w:cs="Times New Roman"/>
                <w:b/>
                <w:bCs/>
                <w:sz w:val="28"/>
                <w:szCs w:val="28"/>
              </w:rPr>
            </w:pPr>
          </w:p>
        </w:tc>
      </w:tr>
      <w:tr w:rsidR="00EA4DB9" w14:paraId="480D329A" w14:textId="77777777" w:rsidTr="007C634D">
        <w:tc>
          <w:tcPr>
            <w:tcW w:w="1511" w:type="dxa"/>
          </w:tcPr>
          <w:p w14:paraId="154B953F" w14:textId="79F0874D" w:rsidR="00EA4DB9" w:rsidRPr="002D538E" w:rsidRDefault="002D538E" w:rsidP="004C064E">
            <w:pPr>
              <w:spacing w:line="360" w:lineRule="auto"/>
              <w:rPr>
                <w:rFonts w:ascii="Times New Roman" w:hAnsi="Times New Roman" w:cs="Times New Roman"/>
                <w:b/>
                <w:bCs/>
                <w:sz w:val="24"/>
                <w:szCs w:val="24"/>
              </w:rPr>
            </w:pPr>
            <w:r w:rsidRPr="002D538E">
              <w:rPr>
                <w:rFonts w:ascii="Times New Roman" w:hAnsi="Times New Roman" w:cs="Times New Roman"/>
                <w:b/>
                <w:bCs/>
                <w:sz w:val="24"/>
                <w:szCs w:val="24"/>
              </w:rPr>
              <w:t>EN23103452</w:t>
            </w:r>
          </w:p>
        </w:tc>
        <w:tc>
          <w:tcPr>
            <w:tcW w:w="1457" w:type="dxa"/>
          </w:tcPr>
          <w:p w14:paraId="40189397" w14:textId="617A7908" w:rsidR="00EA4DB9" w:rsidRPr="002D538E" w:rsidRDefault="002D538E" w:rsidP="004C064E">
            <w:pPr>
              <w:spacing w:line="360" w:lineRule="auto"/>
              <w:rPr>
                <w:rFonts w:ascii="Times New Roman" w:hAnsi="Times New Roman" w:cs="Times New Roman"/>
                <w:b/>
                <w:bCs/>
                <w:sz w:val="24"/>
                <w:szCs w:val="24"/>
              </w:rPr>
            </w:pPr>
            <w:r w:rsidRPr="002D538E">
              <w:rPr>
                <w:rFonts w:ascii="Times New Roman" w:hAnsi="Times New Roman" w:cs="Times New Roman"/>
                <w:b/>
                <w:bCs/>
                <w:sz w:val="24"/>
                <w:szCs w:val="24"/>
              </w:rPr>
              <w:t>128</w:t>
            </w:r>
          </w:p>
        </w:tc>
        <w:tc>
          <w:tcPr>
            <w:tcW w:w="3572" w:type="dxa"/>
          </w:tcPr>
          <w:p w14:paraId="09E2E525" w14:textId="0EDCF932" w:rsidR="00EA4DB9" w:rsidRPr="002D538E" w:rsidRDefault="002D538E" w:rsidP="004C064E">
            <w:pPr>
              <w:spacing w:line="360" w:lineRule="auto"/>
              <w:rPr>
                <w:rFonts w:ascii="Times New Roman" w:hAnsi="Times New Roman" w:cs="Times New Roman"/>
                <w:b/>
                <w:bCs/>
                <w:sz w:val="24"/>
                <w:szCs w:val="24"/>
              </w:rPr>
            </w:pPr>
            <w:r w:rsidRPr="002D538E">
              <w:rPr>
                <w:rFonts w:ascii="Times New Roman" w:hAnsi="Times New Roman" w:cs="Times New Roman"/>
                <w:b/>
                <w:bCs/>
                <w:sz w:val="24"/>
                <w:szCs w:val="24"/>
              </w:rPr>
              <w:t>Riya K</w:t>
            </w:r>
            <w:r>
              <w:rPr>
                <w:rFonts w:ascii="Times New Roman" w:hAnsi="Times New Roman" w:cs="Times New Roman"/>
                <w:b/>
                <w:bCs/>
                <w:sz w:val="24"/>
                <w:szCs w:val="24"/>
              </w:rPr>
              <w:t>iran Kamble</w:t>
            </w:r>
          </w:p>
        </w:tc>
        <w:tc>
          <w:tcPr>
            <w:tcW w:w="2476" w:type="dxa"/>
          </w:tcPr>
          <w:p w14:paraId="607D7563" w14:textId="77777777" w:rsidR="00EA4DB9" w:rsidRDefault="00EA4DB9" w:rsidP="004C064E">
            <w:pPr>
              <w:spacing w:line="360" w:lineRule="auto"/>
              <w:rPr>
                <w:rFonts w:ascii="Times New Roman" w:hAnsi="Times New Roman" w:cs="Times New Roman"/>
                <w:b/>
                <w:bCs/>
                <w:sz w:val="28"/>
                <w:szCs w:val="28"/>
              </w:rPr>
            </w:pPr>
          </w:p>
        </w:tc>
      </w:tr>
      <w:tr w:rsidR="00EA4DB9" w14:paraId="319039BC" w14:textId="77777777" w:rsidTr="007C634D">
        <w:tc>
          <w:tcPr>
            <w:tcW w:w="1511" w:type="dxa"/>
          </w:tcPr>
          <w:p w14:paraId="6B557846" w14:textId="49D3CEDF" w:rsidR="00EA4DB9" w:rsidRPr="002D538E" w:rsidRDefault="002D538E" w:rsidP="004C064E">
            <w:pPr>
              <w:spacing w:line="360" w:lineRule="auto"/>
              <w:rPr>
                <w:rFonts w:ascii="Times New Roman" w:hAnsi="Times New Roman" w:cs="Times New Roman"/>
                <w:b/>
                <w:bCs/>
                <w:sz w:val="24"/>
                <w:szCs w:val="24"/>
              </w:rPr>
            </w:pPr>
            <w:r w:rsidRPr="002D538E">
              <w:rPr>
                <w:rFonts w:ascii="Times New Roman" w:hAnsi="Times New Roman" w:cs="Times New Roman"/>
                <w:b/>
                <w:bCs/>
                <w:sz w:val="24"/>
                <w:szCs w:val="24"/>
              </w:rPr>
              <w:t>EN23208080</w:t>
            </w:r>
          </w:p>
        </w:tc>
        <w:tc>
          <w:tcPr>
            <w:tcW w:w="1457" w:type="dxa"/>
          </w:tcPr>
          <w:p w14:paraId="3D5B1D68" w14:textId="1F65E4FE" w:rsidR="00EA4DB9" w:rsidRPr="002D538E" w:rsidRDefault="002D538E" w:rsidP="004C064E">
            <w:pPr>
              <w:spacing w:line="360" w:lineRule="auto"/>
              <w:rPr>
                <w:rFonts w:ascii="Times New Roman" w:hAnsi="Times New Roman" w:cs="Times New Roman"/>
                <w:b/>
                <w:bCs/>
                <w:sz w:val="24"/>
                <w:szCs w:val="24"/>
              </w:rPr>
            </w:pPr>
            <w:r w:rsidRPr="002D538E">
              <w:rPr>
                <w:rFonts w:ascii="Times New Roman" w:hAnsi="Times New Roman" w:cs="Times New Roman"/>
                <w:b/>
                <w:bCs/>
                <w:sz w:val="24"/>
                <w:szCs w:val="24"/>
              </w:rPr>
              <w:t>130</w:t>
            </w:r>
          </w:p>
        </w:tc>
        <w:tc>
          <w:tcPr>
            <w:tcW w:w="3572" w:type="dxa"/>
          </w:tcPr>
          <w:p w14:paraId="6B83E1FD" w14:textId="638298FD" w:rsidR="00EA4DB9" w:rsidRPr="002D538E" w:rsidRDefault="002D538E" w:rsidP="004C064E">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Sayali</w:t>
            </w:r>
            <w:proofErr w:type="spellEnd"/>
            <w:r>
              <w:rPr>
                <w:rFonts w:ascii="Times New Roman" w:hAnsi="Times New Roman" w:cs="Times New Roman"/>
                <w:b/>
                <w:bCs/>
                <w:sz w:val="24"/>
                <w:szCs w:val="24"/>
              </w:rPr>
              <w:t xml:space="preserve"> Shankar </w:t>
            </w:r>
            <w:proofErr w:type="spellStart"/>
            <w:r>
              <w:rPr>
                <w:rFonts w:ascii="Times New Roman" w:hAnsi="Times New Roman" w:cs="Times New Roman"/>
                <w:b/>
                <w:bCs/>
                <w:sz w:val="24"/>
                <w:szCs w:val="24"/>
              </w:rPr>
              <w:t>Gurav</w:t>
            </w:r>
            <w:proofErr w:type="spellEnd"/>
          </w:p>
        </w:tc>
        <w:tc>
          <w:tcPr>
            <w:tcW w:w="2476" w:type="dxa"/>
          </w:tcPr>
          <w:p w14:paraId="3D81A47E" w14:textId="77777777" w:rsidR="00EA4DB9" w:rsidRDefault="00EA4DB9" w:rsidP="004C064E">
            <w:pPr>
              <w:spacing w:line="360" w:lineRule="auto"/>
              <w:rPr>
                <w:rFonts w:ascii="Times New Roman" w:hAnsi="Times New Roman" w:cs="Times New Roman"/>
                <w:b/>
                <w:bCs/>
                <w:sz w:val="28"/>
                <w:szCs w:val="28"/>
              </w:rPr>
            </w:pPr>
          </w:p>
        </w:tc>
      </w:tr>
      <w:tr w:rsidR="00EA4DB9" w14:paraId="11D7D121" w14:textId="77777777" w:rsidTr="007C634D">
        <w:tc>
          <w:tcPr>
            <w:tcW w:w="1511" w:type="dxa"/>
          </w:tcPr>
          <w:p w14:paraId="55E9254B" w14:textId="37557CA0" w:rsidR="00EA4DB9" w:rsidRPr="002D538E" w:rsidRDefault="002D538E" w:rsidP="004C064E">
            <w:pPr>
              <w:spacing w:line="360" w:lineRule="auto"/>
              <w:rPr>
                <w:rFonts w:ascii="Times New Roman" w:hAnsi="Times New Roman" w:cs="Times New Roman"/>
                <w:b/>
                <w:bCs/>
                <w:sz w:val="24"/>
                <w:szCs w:val="24"/>
              </w:rPr>
            </w:pPr>
            <w:r>
              <w:rPr>
                <w:rFonts w:ascii="Times New Roman" w:hAnsi="Times New Roman" w:cs="Times New Roman"/>
                <w:b/>
                <w:bCs/>
                <w:sz w:val="24"/>
                <w:szCs w:val="24"/>
              </w:rPr>
              <w:t>EN23221773</w:t>
            </w:r>
          </w:p>
        </w:tc>
        <w:tc>
          <w:tcPr>
            <w:tcW w:w="1457" w:type="dxa"/>
          </w:tcPr>
          <w:p w14:paraId="0503B179" w14:textId="0B9BF1B6" w:rsidR="00EA4DB9" w:rsidRPr="002D538E" w:rsidRDefault="002D538E" w:rsidP="004C064E">
            <w:pPr>
              <w:spacing w:line="360" w:lineRule="auto"/>
              <w:rPr>
                <w:rFonts w:ascii="Times New Roman" w:hAnsi="Times New Roman" w:cs="Times New Roman"/>
                <w:b/>
                <w:bCs/>
                <w:sz w:val="24"/>
                <w:szCs w:val="24"/>
              </w:rPr>
            </w:pPr>
            <w:r w:rsidRPr="002D538E">
              <w:rPr>
                <w:rFonts w:ascii="Times New Roman" w:hAnsi="Times New Roman" w:cs="Times New Roman"/>
                <w:b/>
                <w:bCs/>
                <w:sz w:val="24"/>
                <w:szCs w:val="24"/>
              </w:rPr>
              <w:t>135</w:t>
            </w:r>
          </w:p>
        </w:tc>
        <w:tc>
          <w:tcPr>
            <w:tcW w:w="3572" w:type="dxa"/>
          </w:tcPr>
          <w:p w14:paraId="79BC3011" w14:textId="6595577E" w:rsidR="00EA4DB9" w:rsidRPr="002D538E" w:rsidRDefault="002D538E" w:rsidP="004C064E">
            <w:pPr>
              <w:spacing w:line="360" w:lineRule="auto"/>
              <w:rPr>
                <w:rFonts w:ascii="Times New Roman" w:hAnsi="Times New Roman" w:cs="Times New Roman"/>
                <w:b/>
                <w:bCs/>
                <w:sz w:val="24"/>
                <w:szCs w:val="24"/>
              </w:rPr>
            </w:pPr>
            <w:r w:rsidRPr="002D538E">
              <w:rPr>
                <w:rFonts w:ascii="Times New Roman" w:hAnsi="Times New Roman" w:cs="Times New Roman"/>
                <w:b/>
                <w:bCs/>
                <w:sz w:val="24"/>
                <w:szCs w:val="24"/>
              </w:rPr>
              <w:t xml:space="preserve">Ankita Ankush </w:t>
            </w:r>
            <w:proofErr w:type="spellStart"/>
            <w:r w:rsidRPr="002D538E">
              <w:rPr>
                <w:rFonts w:ascii="Times New Roman" w:hAnsi="Times New Roman" w:cs="Times New Roman"/>
                <w:b/>
                <w:bCs/>
                <w:sz w:val="24"/>
                <w:szCs w:val="24"/>
              </w:rPr>
              <w:t>Ghunake</w:t>
            </w:r>
            <w:proofErr w:type="spellEnd"/>
          </w:p>
        </w:tc>
        <w:tc>
          <w:tcPr>
            <w:tcW w:w="2476" w:type="dxa"/>
          </w:tcPr>
          <w:p w14:paraId="438CF675" w14:textId="77777777" w:rsidR="00EA4DB9" w:rsidRDefault="00EA4DB9" w:rsidP="004C064E">
            <w:pPr>
              <w:spacing w:line="360" w:lineRule="auto"/>
              <w:rPr>
                <w:rFonts w:ascii="Times New Roman" w:hAnsi="Times New Roman" w:cs="Times New Roman"/>
                <w:b/>
                <w:bCs/>
                <w:sz w:val="28"/>
                <w:szCs w:val="28"/>
              </w:rPr>
            </w:pPr>
          </w:p>
        </w:tc>
      </w:tr>
    </w:tbl>
    <w:p w14:paraId="317E1C3B" w14:textId="39F0E67A"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EA4DB9">
      <w:pPr>
        <w:spacing w:after="0" w:line="360" w:lineRule="auto"/>
        <w:ind w:hanging="709"/>
        <w:rPr>
          <w:rFonts w:ascii="Times New Roman" w:hAnsi="Times New Roman" w:cs="Times New Roman"/>
          <w:b/>
          <w:bCs/>
          <w:sz w:val="28"/>
          <w:szCs w:val="28"/>
        </w:rPr>
      </w:pPr>
    </w:p>
    <w:sectPr w:rsidR="00EB4171" w:rsidRPr="00755381" w:rsidSect="00BE109B">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035EB4"/>
    <w:rsid w:val="00061095"/>
    <w:rsid w:val="0015398B"/>
    <w:rsid w:val="00191F7E"/>
    <w:rsid w:val="001D0225"/>
    <w:rsid w:val="001D0D1B"/>
    <w:rsid w:val="00237525"/>
    <w:rsid w:val="0027453E"/>
    <w:rsid w:val="002A592A"/>
    <w:rsid w:val="002D538E"/>
    <w:rsid w:val="0037402A"/>
    <w:rsid w:val="00375397"/>
    <w:rsid w:val="003D0EB9"/>
    <w:rsid w:val="003D3C6F"/>
    <w:rsid w:val="00494C04"/>
    <w:rsid w:val="004D5EFE"/>
    <w:rsid w:val="004E7676"/>
    <w:rsid w:val="005B64BD"/>
    <w:rsid w:val="005C177B"/>
    <w:rsid w:val="006F4617"/>
    <w:rsid w:val="006F5758"/>
    <w:rsid w:val="00712375"/>
    <w:rsid w:val="00731EB1"/>
    <w:rsid w:val="00754205"/>
    <w:rsid w:val="00755381"/>
    <w:rsid w:val="00762D15"/>
    <w:rsid w:val="007B3259"/>
    <w:rsid w:val="007C0575"/>
    <w:rsid w:val="007C634D"/>
    <w:rsid w:val="007D2090"/>
    <w:rsid w:val="008124F7"/>
    <w:rsid w:val="008476DD"/>
    <w:rsid w:val="008813F1"/>
    <w:rsid w:val="008C6FB3"/>
    <w:rsid w:val="00AA660E"/>
    <w:rsid w:val="00AB4AF3"/>
    <w:rsid w:val="00AC0615"/>
    <w:rsid w:val="00B5073A"/>
    <w:rsid w:val="00B67F6C"/>
    <w:rsid w:val="00BA1C44"/>
    <w:rsid w:val="00BE109B"/>
    <w:rsid w:val="00BF0F43"/>
    <w:rsid w:val="00C5073D"/>
    <w:rsid w:val="00CF2301"/>
    <w:rsid w:val="00EA4DB9"/>
    <w:rsid w:val="00EB4171"/>
    <w:rsid w:val="00F053C6"/>
    <w:rsid w:val="00F60E27"/>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5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riya kamble</cp:lastModifiedBy>
  <cp:revision>24</cp:revision>
  <dcterms:created xsi:type="dcterms:W3CDTF">2025-05-13T07:50:00Z</dcterms:created>
  <dcterms:modified xsi:type="dcterms:W3CDTF">2025-05-14T06:38:00Z</dcterms:modified>
</cp:coreProperties>
</file>