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EEFC4" w14:textId="73AC6691" w:rsidR="00D077E9" w:rsidRDefault="004C06C4" w:rsidP="00D70D02">
      <w:r>
        <w:rPr>
          <w:noProof/>
        </w:rPr>
        <mc:AlternateContent>
          <mc:Choice Requires="wps">
            <w:drawing>
              <wp:anchor distT="0" distB="0" distL="114300" distR="114300" simplePos="0" relativeHeight="251660288" behindDoc="1" locked="0" layoutInCell="1" allowOverlap="1" wp14:anchorId="18D92742" wp14:editId="104BC5A3">
                <wp:simplePos x="0" y="0"/>
                <wp:positionH relativeFrom="column">
                  <wp:posOffset>-203563</wp:posOffset>
                </wp:positionH>
                <wp:positionV relativeFrom="page">
                  <wp:posOffset>408214</wp:posOffset>
                </wp:positionV>
                <wp:extent cx="6618514" cy="8757557"/>
                <wp:effectExtent l="0" t="0" r="0" b="571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6618514" cy="87575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765D6" id="Rectangle 3" o:spid="_x0000_s1026" alt="white rectangle for text on cover" style="position:absolute;margin-left:-16.05pt;margin-top:32.15pt;width:521.15pt;height:689.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" fillcolor="white [3212]" stroked="f" strokeweight="2pt">
                <w10:wrap anchory="page"/>
              </v:rect>
            </w:pict>
          </mc:Fallback>
        </mc:AlternateContent>
      </w:r>
      <w:r w:rsidR="00D077E9">
        <w:rPr>
          <w:noProof/>
        </w:rPr>
        <w:drawing>
          <wp:anchor distT="0" distB="0" distL="114300" distR="114300" simplePos="0" relativeHeight="251658240" behindDoc="1" locked="0" layoutInCell="1" allowOverlap="1" wp14:anchorId="0E574B6D" wp14:editId="45F5570F">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gridCol w:w="210"/>
        <w:gridCol w:w="227"/>
      </w:tblGrid>
      <w:tr w:rsidR="00D077E9" w14:paraId="7478E3E6" w14:textId="77777777" w:rsidTr="004C06C4">
        <w:trPr>
          <w:trHeight w:val="1894"/>
        </w:trPr>
        <w:tc>
          <w:tcPr>
            <w:tcW w:w="9128" w:type="dxa"/>
            <w:gridSpan w:val="3"/>
            <w:tcBorders>
              <w:top w:val="nil"/>
              <w:left w:val="nil"/>
              <w:bottom w:val="nil"/>
              <w:right w:val="nil"/>
            </w:tcBorders>
          </w:tcPr>
          <w:p w14:paraId="00812A9E" w14:textId="697A5BA7" w:rsidR="00D077E9" w:rsidRDefault="00D077E9" w:rsidP="00D077E9">
            <w:r>
              <w:rPr>
                <w:noProof/>
              </w:rPr>
              <mc:AlternateContent>
                <mc:Choice Requires="wps">
                  <w:drawing>
                    <wp:inline distT="0" distB="0" distL="0" distR="0" wp14:anchorId="7019B8B5" wp14:editId="408CC70C">
                      <wp:extent cx="6242957" cy="1210614"/>
                      <wp:effectExtent l="0" t="0" r="0" b="0"/>
                      <wp:docPr id="8" name="Text Box 8"/>
                      <wp:cNvGraphicFramePr/>
                      <a:graphic xmlns:a="http://schemas.openxmlformats.org/drawingml/2006/main">
                        <a:graphicData uri="http://schemas.microsoft.com/office/word/2010/wordprocessingShape">
                          <wps:wsp>
                            <wps:cNvSpPr txBox="1"/>
                            <wps:spPr>
                              <a:xfrm>
                                <a:off x="0" y="0"/>
                                <a:ext cx="6242957" cy="1210614"/>
                              </a:xfrm>
                              <a:prstGeom prst="rect">
                                <a:avLst/>
                              </a:prstGeom>
                              <a:noFill/>
                              <a:ln w="6350">
                                <a:noFill/>
                              </a:ln>
                            </wps:spPr>
                            <wps:txbx>
                              <w:txbxContent>
                                <w:p w14:paraId="2424C503" w14:textId="3C5ABEA0" w:rsidR="004C06C4" w:rsidRDefault="004C06C4" w:rsidP="00D077E9">
                                  <w:pPr>
                                    <w:pStyle w:val="Title"/>
                                  </w:pPr>
                                  <w:r>
                                    <w:t xml:space="preserve">Great Learning  </w:t>
                                  </w:r>
                                </w:p>
                                <w:p w14:paraId="5F5A6E3B" w14:textId="3A7ECF7A" w:rsidR="00D077E9" w:rsidRDefault="004C06C4" w:rsidP="00D077E9">
                                  <w:pPr>
                                    <w:pStyle w:val="Title"/>
                                  </w:pPr>
                                  <w:r>
                                    <w:t xml:space="preserve">Capstone Project  </w:t>
                                  </w:r>
                                </w:p>
                                <w:p w14:paraId="2DEA4820" w14:textId="77777777" w:rsidR="00B738A4" w:rsidRDefault="00B738A4" w:rsidP="00D077E9">
                                  <w:pPr>
                                    <w:pStyle w:val="Title"/>
                                  </w:pPr>
                                </w:p>
                                <w:p w14:paraId="0AF35679" w14:textId="34490D71" w:rsidR="004C06C4" w:rsidRDefault="004C06C4" w:rsidP="00D077E9">
                                  <w:pPr>
                                    <w:pStyle w:val="Title"/>
                                  </w:pPr>
                                </w:p>
                                <w:p w14:paraId="71956557" w14:textId="220BF825" w:rsidR="004C06C4" w:rsidRDefault="004C06C4" w:rsidP="00D077E9">
                                  <w:pPr>
                                    <w:pStyle w:val="Title"/>
                                  </w:pPr>
                                  <w:r>
                                    <w:t>Np;[</w:t>
                                  </w:r>
                                </w:p>
                                <w:p w14:paraId="16E9FFDC" w14:textId="2A095B49" w:rsidR="004C06C4" w:rsidRDefault="004C06C4" w:rsidP="00D077E9">
                                  <w:pPr>
                                    <w:pStyle w:val="Title"/>
                                  </w:pPr>
                                </w:p>
                                <w:p w14:paraId="43FFDA7C" w14:textId="77777777" w:rsidR="004C06C4" w:rsidRDefault="004C06C4" w:rsidP="00D077E9">
                                  <w:pPr>
                                    <w:pStyle w:val="Title"/>
                                  </w:pPr>
                                </w:p>
                                <w:p w14:paraId="78C50283" w14:textId="77777777" w:rsidR="004C06C4" w:rsidRPr="00D86945" w:rsidRDefault="004C06C4" w:rsidP="00D077E9">
                                  <w:pPr>
                                    <w:pStyle w:val="Title"/>
                                  </w:pPr>
                                </w:p>
                                <w:p w14:paraId="2B43C279"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019B8B5" id="_x0000_t202" coordsize="21600,21600" o:spt="202" path="m,l,21600r21600,l21600,xe">
                      <v:stroke joinstyle="miter"/>
                      <v:path gradientshapeok="t" o:connecttype="rect"/>
                    </v:shapetype>
                    <v:shape id="Text Box 8" o:spid="_x0000_s1026" type="#_x0000_t202" style="width:491.5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" filled="f" stroked="f" strokeweight=".5pt">
                      <v:textbox>
                        <w:txbxContent>
                          <w:p w14:paraId="2424C503" w14:textId="3C5ABEA0" w:rsidR="004C06C4" w:rsidRDefault="004C06C4" w:rsidP="00D077E9">
                            <w:pPr>
                              <w:pStyle w:val="Title"/>
                            </w:pPr>
                            <w:r>
                              <w:t xml:space="preserve">Great Learning  </w:t>
                            </w:r>
                          </w:p>
                          <w:p w14:paraId="5F5A6E3B" w14:textId="3A7ECF7A" w:rsidR="00D077E9" w:rsidRDefault="004C06C4" w:rsidP="00D077E9">
                            <w:pPr>
                              <w:pStyle w:val="Title"/>
                            </w:pPr>
                            <w:r>
                              <w:t xml:space="preserve">Capstone Project  </w:t>
                            </w:r>
                          </w:p>
                          <w:p w14:paraId="2DEA4820" w14:textId="77777777" w:rsidR="00B738A4" w:rsidRDefault="00B738A4" w:rsidP="00D077E9">
                            <w:pPr>
                              <w:pStyle w:val="Title"/>
                            </w:pPr>
                          </w:p>
                          <w:p w14:paraId="0AF35679" w14:textId="34490D71" w:rsidR="004C06C4" w:rsidRDefault="004C06C4" w:rsidP="00D077E9">
                            <w:pPr>
                              <w:pStyle w:val="Title"/>
                            </w:pPr>
                          </w:p>
                          <w:p w14:paraId="71956557" w14:textId="220BF825" w:rsidR="004C06C4" w:rsidRDefault="004C06C4" w:rsidP="00D077E9">
                            <w:pPr>
                              <w:pStyle w:val="Title"/>
                            </w:pPr>
                            <w:r>
                              <w:t>Np;[</w:t>
                            </w:r>
                          </w:p>
                          <w:p w14:paraId="16E9FFDC" w14:textId="2A095B49" w:rsidR="004C06C4" w:rsidRDefault="004C06C4" w:rsidP="00D077E9">
                            <w:pPr>
                              <w:pStyle w:val="Title"/>
                            </w:pPr>
                          </w:p>
                          <w:p w14:paraId="43FFDA7C" w14:textId="77777777" w:rsidR="004C06C4" w:rsidRDefault="004C06C4" w:rsidP="00D077E9">
                            <w:pPr>
                              <w:pStyle w:val="Title"/>
                            </w:pPr>
                          </w:p>
                          <w:p w14:paraId="78C50283" w14:textId="77777777" w:rsidR="004C06C4" w:rsidRPr="00D86945" w:rsidRDefault="004C06C4" w:rsidP="00D077E9">
                            <w:pPr>
                              <w:pStyle w:val="Title"/>
                            </w:pPr>
                          </w:p>
                          <w:p w14:paraId="2B43C279" w14:textId="77777777" w:rsidR="00D077E9" w:rsidRPr="00D86945" w:rsidRDefault="00D077E9" w:rsidP="00D077E9">
                            <w:pPr>
                              <w:pStyle w:val="Title"/>
                              <w:spacing w:after="0"/>
                            </w:pPr>
                            <w:r w:rsidRPr="00D86945">
                              <w:t>2018</w:t>
                            </w:r>
                          </w:p>
                        </w:txbxContent>
                      </v:textbox>
                      <w10:anchorlock/>
                    </v:shape>
                  </w:pict>
                </mc:Fallback>
              </mc:AlternateContent>
            </w:r>
          </w:p>
          <w:p w14:paraId="764C9EE6" w14:textId="2B1B95D3" w:rsidR="00D077E9" w:rsidRDefault="00D077E9" w:rsidP="00D077E9"/>
        </w:tc>
      </w:tr>
      <w:tr w:rsidR="00D077E9" w14:paraId="167C5B43" w14:textId="77777777" w:rsidTr="00B738A4">
        <w:trPr>
          <w:gridAfter w:val="1"/>
          <w:wAfter w:w="227" w:type="dxa"/>
          <w:trHeight w:val="7636"/>
        </w:trPr>
        <w:tc>
          <w:tcPr>
            <w:tcW w:w="8901" w:type="dxa"/>
            <w:gridSpan w:val="2"/>
            <w:tcBorders>
              <w:top w:val="nil"/>
              <w:left w:val="nil"/>
              <w:bottom w:val="nil"/>
              <w:right w:val="nil"/>
            </w:tcBorders>
          </w:tcPr>
          <w:p w14:paraId="5CCBEE28" w14:textId="37E7BBFE" w:rsidR="00D077E9" w:rsidRDefault="00B738A4" w:rsidP="00D077E9">
            <w:pPr>
              <w:rPr>
                <w:noProof/>
              </w:rPr>
            </w:pPr>
            <w:r>
              <w:rPr>
                <w:noProof/>
              </w:rPr>
              <mc:AlternateContent>
                <mc:Choice Requires="wps">
                  <w:drawing>
                    <wp:anchor distT="45720" distB="45720" distL="114300" distR="114300" simplePos="0" relativeHeight="251663360" behindDoc="0" locked="0" layoutInCell="1" allowOverlap="1" wp14:anchorId="709B9285" wp14:editId="53708AC7">
                      <wp:simplePos x="0" y="0"/>
                      <wp:positionH relativeFrom="column">
                        <wp:posOffset>0</wp:posOffset>
                      </wp:positionH>
                      <wp:positionV relativeFrom="paragraph">
                        <wp:posOffset>622300</wp:posOffset>
                      </wp:positionV>
                      <wp:extent cx="54483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noFill/>
                                <a:miter lim="800000"/>
                                <a:headEnd/>
                                <a:tailEnd/>
                              </a:ln>
                            </wps:spPr>
                            <wps:txbx>
                              <w:txbxContent>
                                <w:p w14:paraId="5FD4C4F4" w14:textId="76821591" w:rsidR="00B738A4" w:rsidRDefault="00B738A4">
                                  <w:pPr>
                                    <w:rPr>
                                      <w:sz w:val="32"/>
                                      <w:szCs w:val="24"/>
                                    </w:rPr>
                                  </w:pPr>
                                  <w:r>
                                    <w:rPr>
                                      <w:sz w:val="32"/>
                                      <w:szCs w:val="24"/>
                                    </w:rPr>
                                    <w:t xml:space="preserve">Project: </w:t>
                                  </w:r>
                                  <w:r w:rsidRPr="00B738A4">
                                    <w:rPr>
                                      <w:sz w:val="32"/>
                                      <w:szCs w:val="24"/>
                                    </w:rPr>
                                    <w:t xml:space="preserve">Natural Language Processing  – Chatbot Interface </w:t>
                                  </w:r>
                                </w:p>
                                <w:p w14:paraId="77825847" w14:textId="5E819EB1" w:rsidR="00F276C7" w:rsidRDefault="00F276C7">
                                  <w:pPr>
                                    <w:rPr>
                                      <w:sz w:val="32"/>
                                      <w:szCs w:val="24"/>
                                    </w:rPr>
                                  </w:pPr>
                                </w:p>
                                <w:p w14:paraId="2DB1D2BB" w14:textId="19EE0F07" w:rsidR="00F276C7" w:rsidRDefault="00F276C7">
                                  <w:pPr>
                                    <w:rPr>
                                      <w:sz w:val="32"/>
                                      <w:szCs w:val="24"/>
                                    </w:rPr>
                                  </w:pPr>
                                </w:p>
                                <w:p w14:paraId="5CC330C5" w14:textId="4732DC5E" w:rsidR="00F276C7" w:rsidRDefault="00F276C7">
                                  <w:pPr>
                                    <w:rPr>
                                      <w:sz w:val="32"/>
                                      <w:szCs w:val="24"/>
                                    </w:rPr>
                                  </w:pPr>
                                </w:p>
                                <w:p w14:paraId="053CE415" w14:textId="0C06BC9E" w:rsidR="00F276C7" w:rsidRDefault="00F276C7">
                                  <w:pPr>
                                    <w:rPr>
                                      <w:sz w:val="32"/>
                                      <w:szCs w:val="24"/>
                                    </w:rPr>
                                  </w:pPr>
                                </w:p>
                                <w:p w14:paraId="797EBBB5" w14:textId="0DF40572" w:rsidR="00F276C7" w:rsidRDefault="00F276C7">
                                  <w:pPr>
                                    <w:rPr>
                                      <w:sz w:val="32"/>
                                      <w:szCs w:val="24"/>
                                    </w:rPr>
                                  </w:pPr>
                                </w:p>
                                <w:p w14:paraId="65818F19" w14:textId="2447E3CE" w:rsidR="00F276C7" w:rsidRDefault="00F276C7">
                                  <w:pPr>
                                    <w:rPr>
                                      <w:sz w:val="32"/>
                                      <w:szCs w:val="24"/>
                                    </w:rPr>
                                  </w:pPr>
                                  <w:r>
                                    <w:rPr>
                                      <w:sz w:val="32"/>
                                      <w:szCs w:val="24"/>
                                    </w:rPr>
                                    <w:t xml:space="preserve">Prepared by: </w:t>
                                  </w:r>
                                </w:p>
                                <w:p w14:paraId="74FB0EEE" w14:textId="5E78AA09" w:rsidR="00F276C7" w:rsidRDefault="00F276C7">
                                  <w:pPr>
                                    <w:rPr>
                                      <w:sz w:val="32"/>
                                      <w:szCs w:val="24"/>
                                    </w:rPr>
                                  </w:pPr>
                                </w:p>
                                <w:p w14:paraId="561FF28F" w14:textId="7BB3ACA3" w:rsidR="00F276C7" w:rsidRDefault="00F276C7">
                                  <w:pPr>
                                    <w:rPr>
                                      <w:sz w:val="32"/>
                                      <w:szCs w:val="24"/>
                                    </w:rPr>
                                  </w:pPr>
                                  <w:r>
                                    <w:rPr>
                                      <w:sz w:val="32"/>
                                      <w:szCs w:val="24"/>
                                    </w:rPr>
                                    <w:t xml:space="preserve">Ankita Singh </w:t>
                                  </w:r>
                                </w:p>
                                <w:p w14:paraId="36F2EB24" w14:textId="2B74C4EC" w:rsidR="00F276C7" w:rsidRDefault="00F276C7">
                                  <w:pPr>
                                    <w:rPr>
                                      <w:sz w:val="32"/>
                                      <w:szCs w:val="24"/>
                                    </w:rPr>
                                  </w:pPr>
                                  <w:r>
                                    <w:rPr>
                                      <w:sz w:val="32"/>
                                      <w:szCs w:val="24"/>
                                    </w:rPr>
                                    <w:t>Chethan RH</w:t>
                                  </w:r>
                                </w:p>
                                <w:p w14:paraId="39B34BF4" w14:textId="7E701819" w:rsidR="00F276C7" w:rsidRDefault="00F276C7">
                                  <w:pPr>
                                    <w:rPr>
                                      <w:sz w:val="32"/>
                                      <w:szCs w:val="24"/>
                                    </w:rPr>
                                  </w:pPr>
                                  <w:r>
                                    <w:rPr>
                                      <w:sz w:val="32"/>
                                      <w:szCs w:val="24"/>
                                    </w:rPr>
                                    <w:t>Rahul Mashru</w:t>
                                  </w:r>
                                </w:p>
                                <w:p w14:paraId="2D59630E" w14:textId="70E08D78" w:rsidR="00F276C7" w:rsidRPr="00B738A4" w:rsidRDefault="00F276C7">
                                  <w:pPr>
                                    <w:rPr>
                                      <w:sz w:val="32"/>
                                      <w:szCs w:val="24"/>
                                    </w:rPr>
                                  </w:pPr>
                                  <w:r>
                                    <w:rPr>
                                      <w:sz w:val="32"/>
                                      <w:szCs w:val="24"/>
                                    </w:rPr>
                                    <w:t>Dr. Raghu Gogada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9B9285" id="Text Box 2" o:spid="_x0000_s1027" type="#_x0000_t202" style="position:absolute;margin-left:0;margin-top:49pt;width:429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" stroked="f">
                      <v:textbox style="mso-fit-shape-to-text:t">
                        <w:txbxContent>
                          <w:p w14:paraId="5FD4C4F4" w14:textId="76821591" w:rsidR="00B738A4" w:rsidRDefault="00B738A4">
                            <w:pPr>
                              <w:rPr>
                                <w:sz w:val="32"/>
                                <w:szCs w:val="24"/>
                              </w:rPr>
                            </w:pPr>
                            <w:r>
                              <w:rPr>
                                <w:sz w:val="32"/>
                                <w:szCs w:val="24"/>
                              </w:rPr>
                              <w:t xml:space="preserve">Project: </w:t>
                            </w:r>
                            <w:r w:rsidRPr="00B738A4">
                              <w:rPr>
                                <w:sz w:val="32"/>
                                <w:szCs w:val="24"/>
                              </w:rPr>
                              <w:t xml:space="preserve">Natural Language Processing  – Chatbot Interface </w:t>
                            </w:r>
                          </w:p>
                          <w:p w14:paraId="77825847" w14:textId="5E819EB1" w:rsidR="00F276C7" w:rsidRDefault="00F276C7">
                            <w:pPr>
                              <w:rPr>
                                <w:sz w:val="32"/>
                                <w:szCs w:val="24"/>
                              </w:rPr>
                            </w:pPr>
                          </w:p>
                          <w:p w14:paraId="2DB1D2BB" w14:textId="19EE0F07" w:rsidR="00F276C7" w:rsidRDefault="00F276C7">
                            <w:pPr>
                              <w:rPr>
                                <w:sz w:val="32"/>
                                <w:szCs w:val="24"/>
                              </w:rPr>
                            </w:pPr>
                          </w:p>
                          <w:p w14:paraId="5CC330C5" w14:textId="4732DC5E" w:rsidR="00F276C7" w:rsidRDefault="00F276C7">
                            <w:pPr>
                              <w:rPr>
                                <w:sz w:val="32"/>
                                <w:szCs w:val="24"/>
                              </w:rPr>
                            </w:pPr>
                          </w:p>
                          <w:p w14:paraId="053CE415" w14:textId="0C06BC9E" w:rsidR="00F276C7" w:rsidRDefault="00F276C7">
                            <w:pPr>
                              <w:rPr>
                                <w:sz w:val="32"/>
                                <w:szCs w:val="24"/>
                              </w:rPr>
                            </w:pPr>
                          </w:p>
                          <w:p w14:paraId="797EBBB5" w14:textId="0DF40572" w:rsidR="00F276C7" w:rsidRDefault="00F276C7">
                            <w:pPr>
                              <w:rPr>
                                <w:sz w:val="32"/>
                                <w:szCs w:val="24"/>
                              </w:rPr>
                            </w:pPr>
                          </w:p>
                          <w:p w14:paraId="65818F19" w14:textId="2447E3CE" w:rsidR="00F276C7" w:rsidRDefault="00F276C7">
                            <w:pPr>
                              <w:rPr>
                                <w:sz w:val="32"/>
                                <w:szCs w:val="24"/>
                              </w:rPr>
                            </w:pPr>
                            <w:r>
                              <w:rPr>
                                <w:sz w:val="32"/>
                                <w:szCs w:val="24"/>
                              </w:rPr>
                              <w:t xml:space="preserve">Prepared by: </w:t>
                            </w:r>
                          </w:p>
                          <w:p w14:paraId="74FB0EEE" w14:textId="5E78AA09" w:rsidR="00F276C7" w:rsidRDefault="00F276C7">
                            <w:pPr>
                              <w:rPr>
                                <w:sz w:val="32"/>
                                <w:szCs w:val="24"/>
                              </w:rPr>
                            </w:pPr>
                          </w:p>
                          <w:p w14:paraId="561FF28F" w14:textId="7BB3ACA3" w:rsidR="00F276C7" w:rsidRDefault="00F276C7">
                            <w:pPr>
                              <w:rPr>
                                <w:sz w:val="32"/>
                                <w:szCs w:val="24"/>
                              </w:rPr>
                            </w:pPr>
                            <w:r>
                              <w:rPr>
                                <w:sz w:val="32"/>
                                <w:szCs w:val="24"/>
                              </w:rPr>
                              <w:t xml:space="preserve">Ankita Singh </w:t>
                            </w:r>
                          </w:p>
                          <w:p w14:paraId="36F2EB24" w14:textId="2B74C4EC" w:rsidR="00F276C7" w:rsidRDefault="00F276C7">
                            <w:pPr>
                              <w:rPr>
                                <w:sz w:val="32"/>
                                <w:szCs w:val="24"/>
                              </w:rPr>
                            </w:pPr>
                            <w:r>
                              <w:rPr>
                                <w:sz w:val="32"/>
                                <w:szCs w:val="24"/>
                              </w:rPr>
                              <w:t>Chethan RH</w:t>
                            </w:r>
                          </w:p>
                          <w:p w14:paraId="39B34BF4" w14:textId="7E701819" w:rsidR="00F276C7" w:rsidRDefault="00F276C7">
                            <w:pPr>
                              <w:rPr>
                                <w:sz w:val="32"/>
                                <w:szCs w:val="24"/>
                              </w:rPr>
                            </w:pPr>
                            <w:r>
                              <w:rPr>
                                <w:sz w:val="32"/>
                                <w:szCs w:val="24"/>
                              </w:rPr>
                              <w:t>Rahul Mashru</w:t>
                            </w:r>
                          </w:p>
                          <w:p w14:paraId="2D59630E" w14:textId="70E08D78" w:rsidR="00F276C7" w:rsidRPr="00B738A4" w:rsidRDefault="00F276C7">
                            <w:pPr>
                              <w:rPr>
                                <w:sz w:val="32"/>
                                <w:szCs w:val="24"/>
                              </w:rPr>
                            </w:pPr>
                            <w:r>
                              <w:rPr>
                                <w:sz w:val="32"/>
                                <w:szCs w:val="24"/>
                              </w:rPr>
                              <w:t>Dr. Raghu Gogada</w:t>
                            </w:r>
                          </w:p>
                        </w:txbxContent>
                      </v:textbox>
                      <w10:wrap type="square"/>
                    </v:shape>
                  </w:pict>
                </mc:Fallback>
              </mc:AlternateContent>
            </w:r>
            <w:r w:rsidR="004C06C4">
              <w:rPr>
                <w:noProof/>
              </w:rPr>
              <mc:AlternateContent>
                <mc:Choice Requires="wps">
                  <w:drawing>
                    <wp:inline distT="0" distB="0" distL="0" distR="0" wp14:anchorId="4CF9AFB5" wp14:editId="21D68C5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DAB08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44546a [3215]" strokeweight="3pt">
                      <w10:anchorlock/>
                    </v:line>
                  </w:pict>
                </mc:Fallback>
              </mc:AlternateContent>
            </w:r>
          </w:p>
        </w:tc>
      </w:tr>
      <w:tr w:rsidR="00D077E9" w14:paraId="12C9A9C9" w14:textId="77777777" w:rsidTr="004C06C4">
        <w:trPr>
          <w:gridAfter w:val="2"/>
          <w:wAfter w:w="437" w:type="dxa"/>
          <w:trHeight w:val="2171"/>
        </w:trPr>
        <w:tc>
          <w:tcPr>
            <w:tcW w:w="8691" w:type="dxa"/>
            <w:tcBorders>
              <w:top w:val="nil"/>
              <w:left w:val="nil"/>
              <w:bottom w:val="nil"/>
              <w:right w:val="nil"/>
            </w:tcBorders>
          </w:tcPr>
          <w:sdt>
            <w:sdtPr>
              <w:id w:val="1080870105"/>
              <w:placeholder>
                <w:docPart w:val="E2339060EA0D4D71A6474FA030D5F18E"/>
              </w:placeholder>
              <w15:appearance w15:val="hidden"/>
            </w:sdtPr>
            <w:sdtContent>
              <w:p w14:paraId="3BC5CDF1" w14:textId="60BCDBD5" w:rsidR="00D077E9" w:rsidRDefault="004C06C4" w:rsidP="00D077E9">
                <w:r>
                  <w:rPr>
                    <w:rStyle w:val="SubtitleChar"/>
                    <w:b w:val="0"/>
                  </w:rPr>
                  <w:t>JUly 2021</w:t>
                </w:r>
              </w:p>
            </w:sdtContent>
          </w:sdt>
          <w:p w14:paraId="2E7A5DA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07251C7" wp14:editId="0CB7F146">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F5460A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44546a [3215]" strokeweight="3pt">
                      <w10:anchorlock/>
                    </v:line>
                  </w:pict>
                </mc:Fallback>
              </mc:AlternateContent>
            </w:r>
          </w:p>
          <w:p w14:paraId="2767DE55" w14:textId="77777777" w:rsidR="00D077E9" w:rsidRDefault="00D077E9" w:rsidP="00D077E9">
            <w:pPr>
              <w:rPr>
                <w:noProof/>
                <w:sz w:val="10"/>
                <w:szCs w:val="10"/>
              </w:rPr>
            </w:pPr>
          </w:p>
          <w:p w14:paraId="7AEFFA16" w14:textId="4A0353BE" w:rsidR="00D077E9" w:rsidRDefault="00D077E9" w:rsidP="00D077E9">
            <w:r w:rsidRPr="00B231E5">
              <w:t xml:space="preserve"> </w:t>
            </w:r>
          </w:p>
          <w:p w14:paraId="635A1AF9" w14:textId="77777777" w:rsidR="00D077E9" w:rsidRPr="00D86945" w:rsidRDefault="00D077E9" w:rsidP="00D077E9">
            <w:pPr>
              <w:rPr>
                <w:noProof/>
                <w:sz w:val="10"/>
                <w:szCs w:val="10"/>
              </w:rPr>
            </w:pPr>
          </w:p>
        </w:tc>
      </w:tr>
    </w:tbl>
    <w:p w14:paraId="5D834A00" w14:textId="265028EC" w:rsidR="00D077E9" w:rsidRDefault="00D077E9">
      <w:pPr>
        <w:spacing w:after="200"/>
      </w:pPr>
      <w:r w:rsidRPr="00D967AC">
        <w:rPr>
          <w:noProof/>
        </w:rPr>
        <w:drawing>
          <wp:anchor distT="0" distB="0" distL="114300" distR="114300" simplePos="0" relativeHeight="251661312" behindDoc="0" locked="0" layoutInCell="1" allowOverlap="1" wp14:anchorId="07AFC3D4" wp14:editId="7CF854BC">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5DD79D64" wp14:editId="4AD1D6E6">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0210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a5a5a5 [3206]" stroked="f" strokeweight="2pt">
                <w10:wrap anchory="page"/>
              </v:rect>
            </w:pict>
          </mc:Fallback>
        </mc:AlternateContent>
      </w:r>
      <w:r>
        <w:br w:type="page"/>
      </w:r>
    </w:p>
    <w:p w14:paraId="10BAD4DE" w14:textId="58278D55" w:rsidR="00D077E9" w:rsidRPr="005415DF" w:rsidRDefault="003C3E41" w:rsidP="00D077E9">
      <w:pPr>
        <w:pStyle w:val="Heading1"/>
        <w:rPr>
          <w:sz w:val="48"/>
          <w:szCs w:val="28"/>
        </w:rPr>
      </w:pPr>
      <w:r w:rsidRPr="005415DF">
        <w:rPr>
          <w:sz w:val="48"/>
          <w:szCs w:val="28"/>
        </w:rPr>
        <w:lastRenderedPageBreak/>
        <w:t>Problem Statement</w:t>
      </w:r>
    </w:p>
    <w:p w14:paraId="2EE1250E" w14:textId="21127D68" w:rsidR="0087605E" w:rsidRDefault="0087605E" w:rsidP="00DF027C"/>
    <w:p w14:paraId="5D61C2AA" w14:textId="3862F08A" w:rsidR="008A21D3" w:rsidRPr="005C2DF2" w:rsidRDefault="008A21D3" w:rsidP="00DF027C">
      <w:pPr>
        <w:rPr>
          <w:b w:val="0"/>
          <w:bCs/>
          <w:sz w:val="24"/>
          <w:szCs w:val="24"/>
        </w:rPr>
      </w:pPr>
      <w:r w:rsidRPr="005C2DF2">
        <w:rPr>
          <w:b w:val="0"/>
          <w:bCs/>
          <w:sz w:val="24"/>
          <w:szCs w:val="24"/>
        </w:rPr>
        <w:t xml:space="preserve">Across different plants in varied industries one of the biggest </w:t>
      </w:r>
      <w:r w:rsidR="009A30C4" w:rsidRPr="005C2DF2">
        <w:rPr>
          <w:b w:val="0"/>
          <w:bCs/>
          <w:sz w:val="24"/>
          <w:szCs w:val="24"/>
        </w:rPr>
        <w:t>risks</w:t>
      </w:r>
      <w:r w:rsidRPr="005C2DF2">
        <w:rPr>
          <w:b w:val="0"/>
          <w:bCs/>
          <w:sz w:val="24"/>
          <w:szCs w:val="24"/>
        </w:rPr>
        <w:t xml:space="preserve"> is the potential accidents that can occur and directly/indirectly impact the worker</w:t>
      </w:r>
      <w:r w:rsidR="006C6771" w:rsidRPr="005C2DF2">
        <w:rPr>
          <w:b w:val="0"/>
          <w:bCs/>
          <w:sz w:val="24"/>
          <w:szCs w:val="24"/>
        </w:rPr>
        <w:t>(</w:t>
      </w:r>
      <w:r w:rsidRPr="005C2DF2">
        <w:rPr>
          <w:b w:val="0"/>
          <w:bCs/>
          <w:sz w:val="24"/>
          <w:szCs w:val="24"/>
        </w:rPr>
        <w:t>s</w:t>
      </w:r>
      <w:r w:rsidR="006C6771" w:rsidRPr="005C2DF2">
        <w:rPr>
          <w:b w:val="0"/>
          <w:bCs/>
          <w:sz w:val="24"/>
          <w:szCs w:val="24"/>
        </w:rPr>
        <w:t>)</w:t>
      </w:r>
      <w:r w:rsidRPr="005C2DF2">
        <w:rPr>
          <w:b w:val="0"/>
          <w:bCs/>
          <w:sz w:val="24"/>
          <w:szCs w:val="24"/>
        </w:rPr>
        <w:t xml:space="preserve"> deployed on the particular job/work. </w:t>
      </w:r>
    </w:p>
    <w:p w14:paraId="0833EC62" w14:textId="46B2AB02" w:rsidR="008A21D3" w:rsidRPr="005C2DF2" w:rsidRDefault="008A21D3" w:rsidP="00DF027C">
      <w:pPr>
        <w:rPr>
          <w:b w:val="0"/>
          <w:bCs/>
          <w:sz w:val="24"/>
          <w:szCs w:val="24"/>
        </w:rPr>
      </w:pPr>
    </w:p>
    <w:p w14:paraId="03EE16F1" w14:textId="77777777" w:rsidR="006C6771" w:rsidRPr="005C2DF2" w:rsidRDefault="006C6771" w:rsidP="00DF027C">
      <w:pPr>
        <w:rPr>
          <w:b w:val="0"/>
          <w:bCs/>
          <w:sz w:val="24"/>
          <w:szCs w:val="24"/>
        </w:rPr>
      </w:pPr>
      <w:r w:rsidRPr="005C2DF2">
        <w:rPr>
          <w:b w:val="0"/>
          <w:bCs/>
          <w:sz w:val="24"/>
          <w:szCs w:val="24"/>
        </w:rPr>
        <w:t xml:space="preserve">While several safety measures are normally in place to help the worker(s) avoid any potential accident, the risk of accidents cannot be eliminated 100%; and hence the need for having proactive insights on the risk levels so that the workers can take the necessary measures to avoid graveness and severity of the accident to the best possible extent. </w:t>
      </w:r>
    </w:p>
    <w:p w14:paraId="00D4D308" w14:textId="77777777" w:rsidR="006C6771" w:rsidRPr="005C2DF2" w:rsidRDefault="006C6771" w:rsidP="00DF027C">
      <w:pPr>
        <w:rPr>
          <w:b w:val="0"/>
          <w:bCs/>
          <w:sz w:val="24"/>
          <w:szCs w:val="24"/>
        </w:rPr>
      </w:pPr>
    </w:p>
    <w:p w14:paraId="077AE419" w14:textId="78776BC2" w:rsidR="00C66BDD" w:rsidRPr="005C2DF2" w:rsidRDefault="006C6771" w:rsidP="00DF027C">
      <w:pPr>
        <w:rPr>
          <w:b w:val="0"/>
          <w:bCs/>
          <w:sz w:val="24"/>
          <w:szCs w:val="24"/>
        </w:rPr>
      </w:pPr>
      <w:r w:rsidRPr="005C2DF2">
        <w:rPr>
          <w:b w:val="0"/>
          <w:bCs/>
          <w:sz w:val="24"/>
          <w:szCs w:val="24"/>
        </w:rPr>
        <w:t xml:space="preserve">Through the medium of a chatbot (also known as Bot, Artificial Conversational Entity, Conversational Agent), </w:t>
      </w:r>
      <w:r w:rsidR="005C4432" w:rsidRPr="005C2DF2">
        <w:rPr>
          <w:b w:val="0"/>
          <w:bCs/>
          <w:sz w:val="24"/>
          <w:szCs w:val="24"/>
        </w:rPr>
        <w:t xml:space="preserve">the objective is to enable the user to type the particular industrial </w:t>
      </w:r>
      <w:r w:rsidR="00C66BDD" w:rsidRPr="005C2DF2">
        <w:rPr>
          <w:b w:val="0"/>
          <w:bCs/>
          <w:sz w:val="24"/>
          <w:szCs w:val="24"/>
        </w:rPr>
        <w:t xml:space="preserve">incident description </w:t>
      </w:r>
      <w:r w:rsidR="005C4432" w:rsidRPr="005C2DF2">
        <w:rPr>
          <w:b w:val="0"/>
          <w:bCs/>
          <w:sz w:val="24"/>
          <w:szCs w:val="24"/>
        </w:rPr>
        <w:t>(</w:t>
      </w:r>
      <w:r w:rsidR="00C66BDD" w:rsidRPr="005C2DF2">
        <w:rPr>
          <w:b w:val="0"/>
          <w:bCs/>
          <w:sz w:val="24"/>
          <w:szCs w:val="24"/>
        </w:rPr>
        <w:t>i.e.,</w:t>
      </w:r>
      <w:r w:rsidR="005C4432" w:rsidRPr="005C2DF2">
        <w:rPr>
          <w:b w:val="0"/>
          <w:bCs/>
          <w:sz w:val="24"/>
          <w:szCs w:val="24"/>
        </w:rPr>
        <w:t xml:space="preserve"> essentially free text</w:t>
      </w:r>
      <w:r w:rsidR="00C66BDD" w:rsidRPr="005C2DF2">
        <w:rPr>
          <w:b w:val="0"/>
          <w:bCs/>
          <w:sz w:val="24"/>
          <w:szCs w:val="24"/>
        </w:rPr>
        <w:t xml:space="preserve"> box</w:t>
      </w:r>
      <w:r w:rsidR="005C4432" w:rsidRPr="005C2DF2">
        <w:rPr>
          <w:b w:val="0"/>
          <w:bCs/>
          <w:sz w:val="24"/>
          <w:szCs w:val="24"/>
        </w:rPr>
        <w:t>)</w:t>
      </w:r>
      <w:r w:rsidR="00C66BDD" w:rsidRPr="005C2DF2">
        <w:rPr>
          <w:b w:val="0"/>
          <w:bCs/>
          <w:sz w:val="24"/>
          <w:szCs w:val="24"/>
        </w:rPr>
        <w:t xml:space="preserve">, either by the Machine Learning </w:t>
      </w:r>
      <w:r w:rsidR="009E04B4" w:rsidRPr="005C2DF2">
        <w:rPr>
          <w:b w:val="0"/>
          <w:bCs/>
          <w:sz w:val="24"/>
          <w:szCs w:val="24"/>
        </w:rPr>
        <w:t>or</w:t>
      </w:r>
      <w:r w:rsidR="00C66BDD" w:rsidRPr="005C2DF2">
        <w:rPr>
          <w:b w:val="0"/>
          <w:bCs/>
          <w:sz w:val="24"/>
          <w:szCs w:val="24"/>
        </w:rPr>
        <w:t xml:space="preserve"> Deep learning algorithms, by predicting the level of potential severity (kindly refer data dictionary for more details)</w:t>
      </w:r>
      <w:r w:rsidR="009E04B4" w:rsidRPr="005C2DF2">
        <w:rPr>
          <w:b w:val="0"/>
          <w:bCs/>
          <w:sz w:val="24"/>
          <w:szCs w:val="24"/>
        </w:rPr>
        <w:t xml:space="preserve">, so that the workers deployed at the industrial site can take the necessary safety precautions and </w:t>
      </w:r>
      <w:r w:rsidR="00C66BDD" w:rsidRPr="005C2DF2">
        <w:rPr>
          <w:b w:val="0"/>
          <w:bCs/>
          <w:sz w:val="24"/>
          <w:szCs w:val="24"/>
        </w:rPr>
        <w:t xml:space="preserve"> </w:t>
      </w:r>
      <w:r w:rsidR="009E04B4" w:rsidRPr="005C2DF2">
        <w:rPr>
          <w:b w:val="0"/>
          <w:bCs/>
          <w:sz w:val="24"/>
          <w:szCs w:val="24"/>
        </w:rPr>
        <w:t xml:space="preserve">completely and /or to a large extent eliminate any catastrophic event that could cause loss of livelihood and lives. </w:t>
      </w:r>
    </w:p>
    <w:p w14:paraId="186DEA6A" w14:textId="4BC69E94" w:rsidR="009E04B4" w:rsidRPr="005C2DF2" w:rsidRDefault="009E04B4" w:rsidP="00DF027C">
      <w:pPr>
        <w:rPr>
          <w:b w:val="0"/>
          <w:bCs/>
          <w:sz w:val="24"/>
          <w:szCs w:val="24"/>
        </w:rPr>
      </w:pPr>
    </w:p>
    <w:p w14:paraId="758702CC" w14:textId="7A56320B" w:rsidR="009E04B4" w:rsidRPr="005C2DF2" w:rsidRDefault="009E04B4" w:rsidP="00DF027C">
      <w:pPr>
        <w:rPr>
          <w:b w:val="0"/>
          <w:bCs/>
          <w:sz w:val="24"/>
          <w:szCs w:val="24"/>
        </w:rPr>
      </w:pPr>
      <w:r w:rsidRPr="005C2DF2">
        <w:rPr>
          <w:b w:val="0"/>
          <w:bCs/>
          <w:sz w:val="24"/>
          <w:szCs w:val="24"/>
        </w:rPr>
        <w:t xml:space="preserve">A chatbot is like a computer program that facilitates conversation with a human to help them achieve a specific goal, and it usually replicates any chat GUI, except it is a computer that responds/helps the human with their query/request. </w:t>
      </w:r>
      <w:r w:rsidR="00275CD0" w:rsidRPr="005C2DF2">
        <w:rPr>
          <w:b w:val="0"/>
          <w:bCs/>
          <w:sz w:val="24"/>
          <w:szCs w:val="24"/>
        </w:rPr>
        <w:t xml:space="preserve">The more comprehensively the chatbots are trained or robustly modelled, the thinner the lines and difference between how a human and a robot would respond. </w:t>
      </w:r>
    </w:p>
    <w:p w14:paraId="6294F07F" w14:textId="06DB345F" w:rsidR="009E04B4" w:rsidRPr="005C2DF2" w:rsidRDefault="009E04B4" w:rsidP="00DF027C">
      <w:pPr>
        <w:rPr>
          <w:b w:val="0"/>
          <w:bCs/>
          <w:sz w:val="24"/>
          <w:szCs w:val="24"/>
        </w:rPr>
      </w:pPr>
    </w:p>
    <w:p w14:paraId="2274DA22" w14:textId="095A7976" w:rsidR="009E04B4" w:rsidRPr="005C2DF2" w:rsidRDefault="009E04B4" w:rsidP="00DF027C">
      <w:pPr>
        <w:rPr>
          <w:b w:val="0"/>
          <w:bCs/>
          <w:sz w:val="24"/>
          <w:szCs w:val="24"/>
        </w:rPr>
      </w:pPr>
      <w:r w:rsidRPr="005C2DF2">
        <w:rPr>
          <w:b w:val="0"/>
          <w:bCs/>
          <w:sz w:val="24"/>
          <w:szCs w:val="24"/>
        </w:rPr>
        <w:t xml:space="preserve">The key advantages of a chatbot are: </w:t>
      </w:r>
    </w:p>
    <w:p w14:paraId="6EF256BE" w14:textId="49CE69D9" w:rsidR="009E04B4" w:rsidRPr="005C2DF2" w:rsidRDefault="009E04B4" w:rsidP="009E04B4">
      <w:pPr>
        <w:pStyle w:val="ListParagraph"/>
        <w:numPr>
          <w:ilvl w:val="0"/>
          <w:numId w:val="1"/>
        </w:numPr>
        <w:rPr>
          <w:b w:val="0"/>
          <w:bCs/>
          <w:sz w:val="24"/>
          <w:szCs w:val="24"/>
        </w:rPr>
      </w:pPr>
      <w:r w:rsidRPr="005C2DF2">
        <w:rPr>
          <w:b w:val="0"/>
          <w:bCs/>
          <w:sz w:val="24"/>
          <w:szCs w:val="24"/>
        </w:rPr>
        <w:t xml:space="preserve">They are available 24/7 </w:t>
      </w:r>
    </w:p>
    <w:p w14:paraId="0EBF9881" w14:textId="061A32A6" w:rsidR="009E04B4" w:rsidRPr="005C2DF2" w:rsidRDefault="009E04B4" w:rsidP="009E04B4">
      <w:pPr>
        <w:pStyle w:val="ListParagraph"/>
        <w:numPr>
          <w:ilvl w:val="0"/>
          <w:numId w:val="1"/>
        </w:numPr>
        <w:rPr>
          <w:b w:val="0"/>
          <w:bCs/>
          <w:sz w:val="24"/>
          <w:szCs w:val="24"/>
        </w:rPr>
      </w:pPr>
      <w:r w:rsidRPr="005C2DF2">
        <w:rPr>
          <w:b w:val="0"/>
          <w:bCs/>
          <w:sz w:val="24"/>
          <w:szCs w:val="24"/>
        </w:rPr>
        <w:t>They can easily be scaled to support multiple queries</w:t>
      </w:r>
    </w:p>
    <w:p w14:paraId="3615BF5B" w14:textId="4C9DD1C7" w:rsidR="009E04B4" w:rsidRPr="005C2DF2" w:rsidRDefault="009E04B4" w:rsidP="009E04B4">
      <w:pPr>
        <w:pStyle w:val="ListParagraph"/>
        <w:numPr>
          <w:ilvl w:val="0"/>
          <w:numId w:val="1"/>
        </w:numPr>
        <w:rPr>
          <w:b w:val="0"/>
          <w:bCs/>
          <w:sz w:val="24"/>
          <w:szCs w:val="24"/>
        </w:rPr>
      </w:pPr>
      <w:r w:rsidRPr="005C2DF2">
        <w:rPr>
          <w:b w:val="0"/>
          <w:bCs/>
          <w:sz w:val="24"/>
          <w:szCs w:val="24"/>
        </w:rPr>
        <w:t xml:space="preserve">The help automate certain tasks improving efficiency and allowing the company to deploy their resources in more key activities </w:t>
      </w:r>
    </w:p>
    <w:p w14:paraId="5D859708" w14:textId="0AB2781E" w:rsidR="009E04B4" w:rsidRPr="005C2DF2" w:rsidRDefault="009E04B4" w:rsidP="009E04B4">
      <w:pPr>
        <w:rPr>
          <w:b w:val="0"/>
          <w:bCs/>
          <w:sz w:val="24"/>
          <w:szCs w:val="24"/>
        </w:rPr>
      </w:pPr>
    </w:p>
    <w:p w14:paraId="38083384" w14:textId="77777777" w:rsidR="00E21E2C" w:rsidRPr="005C2DF2" w:rsidRDefault="00E21E2C" w:rsidP="009E04B4">
      <w:pPr>
        <w:rPr>
          <w:b w:val="0"/>
          <w:bCs/>
          <w:sz w:val="24"/>
          <w:szCs w:val="24"/>
        </w:rPr>
      </w:pPr>
    </w:p>
    <w:p w14:paraId="630C1311" w14:textId="77777777" w:rsidR="00E21E2C" w:rsidRPr="005C2DF2" w:rsidRDefault="00E21E2C" w:rsidP="009E04B4">
      <w:pPr>
        <w:rPr>
          <w:b w:val="0"/>
          <w:bCs/>
          <w:sz w:val="24"/>
          <w:szCs w:val="24"/>
        </w:rPr>
      </w:pPr>
    </w:p>
    <w:p w14:paraId="7BB6BB3C" w14:textId="5C1D3F59" w:rsidR="009E04B4" w:rsidRPr="005C2DF2" w:rsidRDefault="00E21E2C" w:rsidP="009E04B4">
      <w:pPr>
        <w:rPr>
          <w:b w:val="0"/>
          <w:bCs/>
          <w:sz w:val="24"/>
          <w:szCs w:val="24"/>
        </w:rPr>
      </w:pPr>
      <w:r w:rsidRPr="005C2DF2">
        <w:rPr>
          <w:b w:val="0"/>
          <w:bCs/>
          <w:sz w:val="24"/>
          <w:szCs w:val="24"/>
        </w:rPr>
        <w:t xml:space="preserve">Broadly speaking there are two kinds of chatbots: </w:t>
      </w:r>
    </w:p>
    <w:p w14:paraId="69142441" w14:textId="44BFB32C" w:rsidR="00E21E2C" w:rsidRPr="005C2DF2" w:rsidRDefault="00E21E2C" w:rsidP="009E04B4">
      <w:pPr>
        <w:rPr>
          <w:b w:val="0"/>
          <w:bCs/>
          <w:sz w:val="24"/>
          <w:szCs w:val="24"/>
        </w:rPr>
      </w:pPr>
    </w:p>
    <w:p w14:paraId="0949657F" w14:textId="2D406534" w:rsidR="00E21E2C" w:rsidRPr="005C2DF2" w:rsidRDefault="00E21E2C" w:rsidP="00E21E2C">
      <w:pPr>
        <w:pStyle w:val="ListParagraph"/>
        <w:numPr>
          <w:ilvl w:val="0"/>
          <w:numId w:val="2"/>
        </w:numPr>
        <w:rPr>
          <w:b w:val="0"/>
          <w:bCs/>
          <w:sz w:val="24"/>
          <w:szCs w:val="24"/>
        </w:rPr>
      </w:pPr>
      <w:r w:rsidRPr="005C2DF2">
        <w:rPr>
          <w:b w:val="0"/>
          <w:bCs/>
          <w:sz w:val="24"/>
          <w:szCs w:val="24"/>
        </w:rPr>
        <w:t xml:space="preserve">Rule Based Chatbots - Based on simple rules, cannot handle complex queries  </w:t>
      </w:r>
    </w:p>
    <w:p w14:paraId="151B0FC1" w14:textId="77777777" w:rsidR="00E21E2C" w:rsidRPr="005C2DF2" w:rsidRDefault="00E21E2C" w:rsidP="00E21E2C">
      <w:pPr>
        <w:pStyle w:val="ListParagraph"/>
        <w:rPr>
          <w:b w:val="0"/>
          <w:bCs/>
          <w:sz w:val="24"/>
          <w:szCs w:val="24"/>
        </w:rPr>
      </w:pPr>
    </w:p>
    <w:p w14:paraId="61AF92AC" w14:textId="0713E0E9" w:rsidR="00E21E2C" w:rsidRPr="005C2DF2" w:rsidRDefault="00E21E2C" w:rsidP="00E21E2C">
      <w:pPr>
        <w:pStyle w:val="ListParagraph"/>
        <w:numPr>
          <w:ilvl w:val="0"/>
          <w:numId w:val="2"/>
        </w:numPr>
        <w:rPr>
          <w:b w:val="0"/>
          <w:bCs/>
          <w:sz w:val="24"/>
          <w:szCs w:val="24"/>
        </w:rPr>
      </w:pPr>
      <w:r w:rsidRPr="005C2DF2">
        <w:rPr>
          <w:b w:val="0"/>
          <w:bCs/>
          <w:sz w:val="24"/>
          <w:szCs w:val="24"/>
        </w:rPr>
        <w:t xml:space="preserve">Self-Learning Chatbots </w:t>
      </w:r>
      <w:r w:rsidR="008E2B0D" w:rsidRPr="005C2DF2">
        <w:rPr>
          <w:b w:val="0"/>
          <w:bCs/>
          <w:sz w:val="24"/>
          <w:szCs w:val="24"/>
        </w:rPr>
        <w:t>–</w:t>
      </w:r>
      <w:r w:rsidRPr="005C2DF2">
        <w:rPr>
          <w:b w:val="0"/>
          <w:bCs/>
          <w:sz w:val="24"/>
          <w:szCs w:val="24"/>
        </w:rPr>
        <w:t xml:space="preserve"> </w:t>
      </w:r>
      <w:r w:rsidR="008E2B0D" w:rsidRPr="005C2DF2">
        <w:rPr>
          <w:b w:val="0"/>
          <w:bCs/>
          <w:sz w:val="24"/>
          <w:szCs w:val="24"/>
        </w:rPr>
        <w:t xml:space="preserve">Bots that rely of Artificial intelligence (AI) and Machine Learning (ML) technologies to converse with users. </w:t>
      </w:r>
    </w:p>
    <w:p w14:paraId="659C3626" w14:textId="77777777" w:rsidR="008E2B0D" w:rsidRPr="005C2DF2" w:rsidRDefault="008E2B0D" w:rsidP="008E2B0D">
      <w:pPr>
        <w:pStyle w:val="ListParagraph"/>
        <w:rPr>
          <w:b w:val="0"/>
          <w:bCs/>
          <w:sz w:val="24"/>
          <w:szCs w:val="24"/>
        </w:rPr>
      </w:pPr>
    </w:p>
    <w:p w14:paraId="20A7EF83" w14:textId="77777777" w:rsidR="008E2B0D" w:rsidRPr="005C2DF2" w:rsidRDefault="008E2B0D" w:rsidP="008E2B0D">
      <w:pPr>
        <w:rPr>
          <w:b w:val="0"/>
          <w:bCs/>
          <w:sz w:val="24"/>
          <w:szCs w:val="24"/>
        </w:rPr>
      </w:pPr>
    </w:p>
    <w:p w14:paraId="198407FE" w14:textId="329BC49A" w:rsidR="00E21E2C" w:rsidRPr="005C2DF2" w:rsidRDefault="00587C99" w:rsidP="009E04B4">
      <w:pPr>
        <w:rPr>
          <w:b w:val="0"/>
          <w:bCs/>
          <w:sz w:val="24"/>
          <w:szCs w:val="24"/>
        </w:rPr>
      </w:pPr>
      <w:r w:rsidRPr="005C2DF2">
        <w:rPr>
          <w:b w:val="0"/>
          <w:bCs/>
          <w:sz w:val="24"/>
          <w:szCs w:val="24"/>
        </w:rPr>
        <w:lastRenderedPageBreak/>
        <w:t>To elaborate further on category 2 (</w:t>
      </w:r>
      <w:r w:rsidR="006F655E" w:rsidRPr="005C2DF2">
        <w:rPr>
          <w:b w:val="0"/>
          <w:bCs/>
          <w:sz w:val="24"/>
          <w:szCs w:val="24"/>
        </w:rPr>
        <w:t>i.e.,</w:t>
      </w:r>
      <w:r w:rsidRPr="005C2DF2">
        <w:rPr>
          <w:b w:val="0"/>
          <w:bCs/>
          <w:sz w:val="24"/>
          <w:szCs w:val="24"/>
        </w:rPr>
        <w:t xml:space="preserve"> Self-Learning Chatbots), there are </w:t>
      </w:r>
      <w:r w:rsidR="000E17D2" w:rsidRPr="005C2DF2">
        <w:rPr>
          <w:b w:val="0"/>
          <w:bCs/>
          <w:sz w:val="24"/>
          <w:szCs w:val="24"/>
        </w:rPr>
        <w:t>few key terminologies that are</w:t>
      </w:r>
      <w:r w:rsidR="00AD7D74" w:rsidRPr="005C2DF2">
        <w:rPr>
          <w:b w:val="0"/>
          <w:bCs/>
          <w:sz w:val="24"/>
          <w:szCs w:val="24"/>
        </w:rPr>
        <w:t xml:space="preserve"> pertinent to understand</w:t>
      </w:r>
      <w:r w:rsidR="000E17D2" w:rsidRPr="005C2DF2">
        <w:rPr>
          <w:b w:val="0"/>
          <w:bCs/>
          <w:sz w:val="24"/>
          <w:szCs w:val="24"/>
        </w:rPr>
        <w:t>:</w:t>
      </w:r>
    </w:p>
    <w:p w14:paraId="4F22FD8F" w14:textId="0C66488B" w:rsidR="000E17D2" w:rsidRPr="005C2DF2" w:rsidRDefault="000E17D2" w:rsidP="009E04B4">
      <w:pPr>
        <w:rPr>
          <w:b w:val="0"/>
          <w:bCs/>
          <w:sz w:val="24"/>
          <w:szCs w:val="24"/>
        </w:rPr>
      </w:pPr>
    </w:p>
    <w:p w14:paraId="4AF9BE0F" w14:textId="1837FAE0" w:rsidR="000E17D2" w:rsidRPr="005C2DF2" w:rsidRDefault="000E17D2" w:rsidP="000E17D2">
      <w:pPr>
        <w:pStyle w:val="ListParagraph"/>
        <w:numPr>
          <w:ilvl w:val="0"/>
          <w:numId w:val="3"/>
        </w:numPr>
        <w:rPr>
          <w:b w:val="0"/>
          <w:bCs/>
          <w:sz w:val="24"/>
          <w:szCs w:val="24"/>
        </w:rPr>
      </w:pPr>
      <w:r w:rsidRPr="005C2DF2">
        <w:rPr>
          <w:b w:val="0"/>
          <w:bCs/>
          <w:sz w:val="24"/>
          <w:szCs w:val="24"/>
        </w:rPr>
        <w:t xml:space="preserve">Natural Language Processing (NLP): A subset of AI, that helps computers read and understand natural human language. </w:t>
      </w:r>
    </w:p>
    <w:p w14:paraId="7B9CE184" w14:textId="77777777" w:rsidR="000E17D2" w:rsidRPr="005C2DF2" w:rsidRDefault="000E17D2" w:rsidP="000E17D2">
      <w:pPr>
        <w:pStyle w:val="ListParagraph"/>
        <w:rPr>
          <w:b w:val="0"/>
          <w:bCs/>
          <w:sz w:val="24"/>
          <w:szCs w:val="24"/>
        </w:rPr>
      </w:pPr>
    </w:p>
    <w:p w14:paraId="3532E0AF" w14:textId="59CCCE26" w:rsidR="00867BEF" w:rsidRPr="005C2DF2" w:rsidRDefault="000E17D2" w:rsidP="00867BEF">
      <w:pPr>
        <w:pStyle w:val="ListParagraph"/>
        <w:numPr>
          <w:ilvl w:val="0"/>
          <w:numId w:val="3"/>
        </w:numPr>
        <w:rPr>
          <w:b w:val="0"/>
          <w:bCs/>
          <w:sz w:val="24"/>
          <w:szCs w:val="24"/>
        </w:rPr>
      </w:pPr>
      <w:r w:rsidRPr="005C2DF2">
        <w:rPr>
          <w:b w:val="0"/>
          <w:bCs/>
          <w:sz w:val="24"/>
          <w:szCs w:val="24"/>
        </w:rPr>
        <w:t xml:space="preserve">Natural Language Understanding (NLU): </w:t>
      </w:r>
      <w:r w:rsidR="00867BEF" w:rsidRPr="005C2DF2">
        <w:rPr>
          <w:b w:val="0"/>
          <w:bCs/>
          <w:sz w:val="24"/>
          <w:szCs w:val="24"/>
        </w:rPr>
        <w:t>It is a sub-branch of NLP, which refers to the aspects around the Machine’s ability to interpret / understand the text that is written to it</w:t>
      </w:r>
      <w:r w:rsidR="00F36A22" w:rsidRPr="005C2DF2">
        <w:rPr>
          <w:b w:val="0"/>
          <w:bCs/>
          <w:sz w:val="24"/>
          <w:szCs w:val="24"/>
        </w:rPr>
        <w:t>.</w:t>
      </w:r>
      <w:r w:rsidR="00867BEF" w:rsidRPr="005C2DF2">
        <w:rPr>
          <w:b w:val="0"/>
          <w:bCs/>
          <w:sz w:val="24"/>
          <w:szCs w:val="24"/>
        </w:rPr>
        <w:t xml:space="preserve"> </w:t>
      </w:r>
    </w:p>
    <w:p w14:paraId="33531C62" w14:textId="77777777" w:rsidR="00867BEF" w:rsidRPr="005C2DF2" w:rsidRDefault="00867BEF" w:rsidP="00867BEF">
      <w:pPr>
        <w:pStyle w:val="ListParagraph"/>
        <w:rPr>
          <w:b w:val="0"/>
          <w:bCs/>
          <w:sz w:val="24"/>
          <w:szCs w:val="24"/>
        </w:rPr>
      </w:pPr>
    </w:p>
    <w:p w14:paraId="01457A04" w14:textId="315ED50D" w:rsidR="00F36A22" w:rsidRPr="005C2DF2" w:rsidRDefault="00867BEF" w:rsidP="00F36A22">
      <w:pPr>
        <w:pStyle w:val="ListParagraph"/>
        <w:numPr>
          <w:ilvl w:val="0"/>
          <w:numId w:val="3"/>
        </w:numPr>
        <w:rPr>
          <w:b w:val="0"/>
          <w:bCs/>
          <w:sz w:val="24"/>
          <w:szCs w:val="24"/>
        </w:rPr>
      </w:pPr>
      <w:r w:rsidRPr="005C2DF2">
        <w:rPr>
          <w:b w:val="0"/>
          <w:bCs/>
          <w:sz w:val="24"/>
          <w:szCs w:val="24"/>
        </w:rPr>
        <w:t xml:space="preserve">Natural Language Generation (NLG): </w:t>
      </w:r>
      <w:r w:rsidR="00F36A22" w:rsidRPr="005C2DF2">
        <w:rPr>
          <w:b w:val="0"/>
          <w:bCs/>
          <w:sz w:val="24"/>
          <w:szCs w:val="24"/>
        </w:rPr>
        <w:t xml:space="preserve">This is contrary to the NLU topic, which helps the machine respond in a language that the user can understand based on what it has understood. </w:t>
      </w:r>
    </w:p>
    <w:p w14:paraId="1E202878" w14:textId="0B0B13D2" w:rsidR="00F36A22" w:rsidRPr="00AD7D74" w:rsidRDefault="009B3C14" w:rsidP="00AD7D74">
      <w:pPr>
        <w:rPr>
          <w:b w:val="0"/>
          <w:bCs/>
        </w:rPr>
      </w:pPr>
      <w:r>
        <w:rPr>
          <w:b w:val="0"/>
          <w:bCs/>
          <w:noProof/>
        </w:rPr>
        <mc:AlternateContent>
          <mc:Choice Requires="wps">
            <w:drawing>
              <wp:anchor distT="0" distB="0" distL="114300" distR="114300" simplePos="0" relativeHeight="251664384" behindDoc="0" locked="0" layoutInCell="1" allowOverlap="1" wp14:anchorId="43042173" wp14:editId="0617C87D">
                <wp:simplePos x="0" y="0"/>
                <wp:positionH relativeFrom="column">
                  <wp:posOffset>-34834</wp:posOffset>
                </wp:positionH>
                <wp:positionV relativeFrom="paragraph">
                  <wp:posOffset>176530</wp:posOffset>
                </wp:positionV>
                <wp:extent cx="6346371" cy="4120243"/>
                <wp:effectExtent l="0" t="0" r="16510" b="13970"/>
                <wp:wrapNone/>
                <wp:docPr id="14" name="Rectangle 14"/>
                <wp:cNvGraphicFramePr/>
                <a:graphic xmlns:a="http://schemas.openxmlformats.org/drawingml/2006/main">
                  <a:graphicData uri="http://schemas.microsoft.com/office/word/2010/wordprocessingShape">
                    <wps:wsp>
                      <wps:cNvSpPr/>
                      <wps:spPr>
                        <a:xfrm>
                          <a:off x="0" y="0"/>
                          <a:ext cx="6346371" cy="4120243"/>
                        </a:xfrm>
                        <a:prstGeom prst="rect">
                          <a:avLst/>
                        </a:prstGeom>
                        <a:solidFill>
                          <a:schemeClr val="bg1">
                            <a:lumMod val="95000"/>
                            <a:alpha val="1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19BB6F" id="Rectangle 14" o:spid="_x0000_s1026" style="position:absolute;margin-left:-2.75pt;margin-top:13.9pt;width:499.7pt;height:324.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" fillcolor="#f2f2f2 [3052]" strokecolor="#1f3763 [1604]" strokeweight="2pt">
                <v:fill opacity="9252f"/>
              </v:rect>
            </w:pict>
          </mc:Fallback>
        </mc:AlternateContent>
      </w:r>
    </w:p>
    <w:p w14:paraId="4D1C45BF" w14:textId="5C1D1FA4" w:rsidR="000E17D2" w:rsidRPr="00AF4C9C" w:rsidRDefault="00AF4C9C" w:rsidP="00AF4C9C">
      <w:pPr>
        <w:rPr>
          <w:b w:val="0"/>
          <w:bCs/>
        </w:rPr>
      </w:pPr>
      <w:r>
        <w:rPr>
          <w:b w:val="0"/>
          <w:bCs/>
          <w:noProof/>
        </w:rPr>
        <w:drawing>
          <wp:inline distT="0" distB="0" distL="0" distR="0" wp14:anchorId="6C43A892" wp14:editId="41272C85">
            <wp:extent cx="3394390" cy="19974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4212" cy="2003263"/>
                    </a:xfrm>
                    <a:prstGeom prst="rect">
                      <a:avLst/>
                    </a:prstGeom>
                  </pic:spPr>
                </pic:pic>
              </a:graphicData>
            </a:graphic>
          </wp:inline>
        </w:drawing>
      </w:r>
      <w:r>
        <w:rPr>
          <w:b w:val="0"/>
          <w:bCs/>
        </w:rPr>
        <w:t xml:space="preserve">   </w:t>
      </w:r>
      <w:r>
        <w:rPr>
          <w:b w:val="0"/>
          <w:bCs/>
          <w:noProof/>
        </w:rPr>
        <w:drawing>
          <wp:inline distT="0" distB="0" distL="0" distR="0" wp14:anchorId="6453ADA5" wp14:editId="1C8ABDE4">
            <wp:extent cx="2724785" cy="2009455"/>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8314" cy="2012057"/>
                    </a:xfrm>
                    <a:prstGeom prst="rect">
                      <a:avLst/>
                    </a:prstGeom>
                  </pic:spPr>
                </pic:pic>
              </a:graphicData>
            </a:graphic>
          </wp:inline>
        </w:drawing>
      </w:r>
    </w:p>
    <w:p w14:paraId="3DDFC884" w14:textId="77777777" w:rsidR="000E17D2" w:rsidRPr="000E17D2" w:rsidRDefault="000E17D2" w:rsidP="000E17D2">
      <w:pPr>
        <w:rPr>
          <w:b w:val="0"/>
          <w:bCs/>
        </w:rPr>
      </w:pPr>
    </w:p>
    <w:p w14:paraId="0EA706AA" w14:textId="1686E7C5" w:rsidR="000E17D2" w:rsidRPr="000E17D2" w:rsidRDefault="009B3C14" w:rsidP="000E17D2">
      <w:pPr>
        <w:rPr>
          <w:b w:val="0"/>
          <w:bCs/>
        </w:rPr>
      </w:pPr>
      <w:r>
        <w:rPr>
          <w:b w:val="0"/>
          <w:bCs/>
          <w:noProof/>
        </w:rPr>
        <w:drawing>
          <wp:inline distT="0" distB="0" distL="0" distR="0" wp14:anchorId="18C43CC7" wp14:editId="6724E905">
            <wp:extent cx="3411311" cy="1545483"/>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3420280" cy="1549546"/>
                    </a:xfrm>
                    <a:prstGeom prst="rect">
                      <a:avLst/>
                    </a:prstGeom>
                  </pic:spPr>
                </pic:pic>
              </a:graphicData>
            </a:graphic>
          </wp:inline>
        </w:drawing>
      </w:r>
      <w:r>
        <w:rPr>
          <w:b w:val="0"/>
          <w:bCs/>
        </w:rPr>
        <w:t xml:space="preserve">   </w:t>
      </w:r>
      <w:r>
        <w:rPr>
          <w:b w:val="0"/>
          <w:bCs/>
          <w:noProof/>
        </w:rPr>
        <w:drawing>
          <wp:inline distT="0" distB="0" distL="0" distR="0" wp14:anchorId="769FD144" wp14:editId="16E59CD5">
            <wp:extent cx="2754086" cy="1554480"/>
            <wp:effectExtent l="0" t="0" r="8255" b="762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764692" cy="1560467"/>
                    </a:xfrm>
                    <a:prstGeom prst="rect">
                      <a:avLst/>
                    </a:prstGeom>
                  </pic:spPr>
                </pic:pic>
              </a:graphicData>
            </a:graphic>
          </wp:inline>
        </w:drawing>
      </w:r>
    </w:p>
    <w:p w14:paraId="11FE4EEA" w14:textId="30EF43B0" w:rsidR="00C66BDD" w:rsidRDefault="00C66BDD" w:rsidP="00DF027C">
      <w:pPr>
        <w:rPr>
          <w:b w:val="0"/>
          <w:bCs/>
        </w:rPr>
      </w:pPr>
    </w:p>
    <w:p w14:paraId="2573D17A" w14:textId="77777777" w:rsidR="00C66BDD" w:rsidRDefault="00C66BDD" w:rsidP="00DF027C">
      <w:pPr>
        <w:rPr>
          <w:b w:val="0"/>
          <w:bCs/>
        </w:rPr>
      </w:pPr>
    </w:p>
    <w:p w14:paraId="164EB3D5" w14:textId="77777777" w:rsidR="00C66BDD" w:rsidRDefault="00C66BDD" w:rsidP="00DF027C">
      <w:pPr>
        <w:rPr>
          <w:b w:val="0"/>
          <w:bCs/>
        </w:rPr>
      </w:pPr>
    </w:p>
    <w:p w14:paraId="25A3E08F" w14:textId="77777777" w:rsidR="00E12586" w:rsidRDefault="00E12586" w:rsidP="00AD7D74">
      <w:pPr>
        <w:rPr>
          <w:sz w:val="48"/>
          <w:szCs w:val="28"/>
        </w:rPr>
      </w:pPr>
    </w:p>
    <w:p w14:paraId="34D81D37" w14:textId="77777777" w:rsidR="00E12586" w:rsidRDefault="00E12586" w:rsidP="00AD7D74">
      <w:pPr>
        <w:rPr>
          <w:sz w:val="48"/>
          <w:szCs w:val="28"/>
        </w:rPr>
      </w:pPr>
    </w:p>
    <w:p w14:paraId="3EBC87F7" w14:textId="77777777" w:rsidR="00E12586" w:rsidRDefault="00E12586" w:rsidP="00AD7D74">
      <w:pPr>
        <w:rPr>
          <w:sz w:val="48"/>
          <w:szCs w:val="28"/>
        </w:rPr>
      </w:pPr>
    </w:p>
    <w:p w14:paraId="0D3AC0AA" w14:textId="77777777" w:rsidR="00E12586" w:rsidRDefault="00E12586" w:rsidP="00AD7D74">
      <w:pPr>
        <w:rPr>
          <w:sz w:val="48"/>
          <w:szCs w:val="28"/>
        </w:rPr>
      </w:pPr>
    </w:p>
    <w:p w14:paraId="251B6D20" w14:textId="77777777" w:rsidR="00E12586" w:rsidRDefault="00E12586" w:rsidP="00AD7D74">
      <w:pPr>
        <w:rPr>
          <w:sz w:val="48"/>
          <w:szCs w:val="28"/>
        </w:rPr>
      </w:pPr>
    </w:p>
    <w:p w14:paraId="02E9CC6E" w14:textId="21FDEA8A" w:rsidR="005415DF" w:rsidRPr="00AD7D74" w:rsidRDefault="005415DF" w:rsidP="00AD7D74">
      <w:pPr>
        <w:rPr>
          <w:b w:val="0"/>
          <w:bCs/>
        </w:rPr>
      </w:pPr>
      <w:r w:rsidRPr="005415DF">
        <w:rPr>
          <w:sz w:val="48"/>
          <w:szCs w:val="28"/>
        </w:rPr>
        <w:t>About the Dataset (incl. Data Dictionary)</w:t>
      </w:r>
    </w:p>
    <w:p w14:paraId="3760685D" w14:textId="7ACEC31A" w:rsidR="005415DF" w:rsidRDefault="005415DF" w:rsidP="00DF027C">
      <w:pPr>
        <w:rPr>
          <w:b w:val="0"/>
          <w:bCs/>
        </w:rPr>
      </w:pPr>
    </w:p>
    <w:p w14:paraId="65D60EDD" w14:textId="18C724D5" w:rsidR="00AD7D74" w:rsidRPr="00CA608D" w:rsidRDefault="00B068E9" w:rsidP="00DF027C">
      <w:pPr>
        <w:rPr>
          <w:b w:val="0"/>
          <w:bCs/>
          <w:sz w:val="24"/>
          <w:szCs w:val="24"/>
        </w:rPr>
      </w:pPr>
      <w:r w:rsidRPr="00CA608D">
        <w:rPr>
          <w:b w:val="0"/>
          <w:bCs/>
          <w:sz w:val="24"/>
          <w:szCs w:val="24"/>
        </w:rPr>
        <w:t xml:space="preserve">The Dataset contains </w:t>
      </w:r>
      <w:r w:rsidR="00AD7D74" w:rsidRPr="00CA608D">
        <w:rPr>
          <w:b w:val="0"/>
          <w:bCs/>
          <w:sz w:val="24"/>
          <w:szCs w:val="24"/>
        </w:rPr>
        <w:t xml:space="preserve">industrial accidents that occurred across 3 countries, one of them being Brazil, and </w:t>
      </w:r>
      <w:r w:rsidR="00AD7D74" w:rsidRPr="00CA608D">
        <w:rPr>
          <w:b w:val="0"/>
          <w:bCs/>
          <w:sz w:val="24"/>
          <w:szCs w:val="24"/>
        </w:rPr>
        <w:t>across 12 different plants</w:t>
      </w:r>
      <w:r w:rsidR="00AD7D74" w:rsidRPr="00CA608D">
        <w:rPr>
          <w:b w:val="0"/>
          <w:bCs/>
          <w:sz w:val="24"/>
          <w:szCs w:val="24"/>
        </w:rPr>
        <w:t xml:space="preserve">, with the focus of understanding why employees still suffer from injuries and fatal accidents. </w:t>
      </w:r>
    </w:p>
    <w:p w14:paraId="3F79D696" w14:textId="77777777" w:rsidR="00AD7D74" w:rsidRPr="00CA608D" w:rsidRDefault="00AD7D74" w:rsidP="00DF027C">
      <w:pPr>
        <w:rPr>
          <w:b w:val="0"/>
          <w:bCs/>
          <w:sz w:val="24"/>
          <w:szCs w:val="24"/>
        </w:rPr>
      </w:pPr>
    </w:p>
    <w:p w14:paraId="057522C2" w14:textId="41F14837" w:rsidR="00881116" w:rsidRPr="00CA608D" w:rsidRDefault="007D2895" w:rsidP="00DF027C">
      <w:pPr>
        <w:rPr>
          <w:b w:val="0"/>
          <w:bCs/>
          <w:sz w:val="24"/>
          <w:szCs w:val="24"/>
        </w:rPr>
      </w:pPr>
      <w:r w:rsidRPr="00CA608D">
        <w:rPr>
          <w:b w:val="0"/>
          <w:bCs/>
          <w:sz w:val="24"/>
          <w:szCs w:val="24"/>
        </w:rPr>
        <w:t xml:space="preserve">There are </w:t>
      </w:r>
      <w:r w:rsidR="00881116" w:rsidRPr="00CA608D">
        <w:rPr>
          <w:b w:val="0"/>
          <w:bCs/>
          <w:sz w:val="24"/>
          <w:szCs w:val="24"/>
        </w:rPr>
        <w:t xml:space="preserve">425 records, with each record representing an occurrence of an accident. </w:t>
      </w:r>
    </w:p>
    <w:p w14:paraId="606C3B3F" w14:textId="3329D4DA" w:rsidR="00881116" w:rsidRPr="00CA608D" w:rsidRDefault="00881116" w:rsidP="00DF027C">
      <w:pPr>
        <w:rPr>
          <w:b w:val="0"/>
          <w:bCs/>
          <w:sz w:val="24"/>
          <w:szCs w:val="24"/>
        </w:rPr>
      </w:pPr>
    </w:p>
    <w:tbl>
      <w:tblPr>
        <w:tblStyle w:val="TableGrid"/>
        <w:tblW w:w="0" w:type="auto"/>
        <w:tblLook w:val="04A0" w:firstRow="1" w:lastRow="0" w:firstColumn="1" w:lastColumn="0" w:noHBand="0" w:noVBand="1"/>
      </w:tblPr>
      <w:tblGrid>
        <w:gridCol w:w="567"/>
        <w:gridCol w:w="3309"/>
        <w:gridCol w:w="5669"/>
      </w:tblGrid>
      <w:tr w:rsidR="00CA608D" w:rsidRPr="00CA608D" w14:paraId="0555860A" w14:textId="77777777" w:rsidTr="00CA608D">
        <w:tc>
          <w:tcPr>
            <w:tcW w:w="567" w:type="dxa"/>
            <w:shd w:val="clear" w:color="auto" w:fill="D0CECE" w:themeFill="background2" w:themeFillShade="E6"/>
          </w:tcPr>
          <w:p w14:paraId="2C7B2FA6" w14:textId="1FF1F8B2" w:rsidR="00881116" w:rsidRPr="00CA608D" w:rsidRDefault="00881116" w:rsidP="00DF027C">
            <w:pPr>
              <w:rPr>
                <w:sz w:val="24"/>
                <w:szCs w:val="24"/>
              </w:rPr>
            </w:pPr>
            <w:r w:rsidRPr="00CA608D">
              <w:rPr>
                <w:sz w:val="24"/>
                <w:szCs w:val="24"/>
              </w:rPr>
              <w:t>#</w:t>
            </w:r>
          </w:p>
        </w:tc>
        <w:tc>
          <w:tcPr>
            <w:tcW w:w="3309" w:type="dxa"/>
            <w:shd w:val="clear" w:color="auto" w:fill="D0CECE" w:themeFill="background2" w:themeFillShade="E6"/>
          </w:tcPr>
          <w:p w14:paraId="0CDFCD12" w14:textId="2E283447" w:rsidR="00881116" w:rsidRPr="00CA608D" w:rsidRDefault="00881116" w:rsidP="00DF027C">
            <w:pPr>
              <w:rPr>
                <w:sz w:val="24"/>
                <w:szCs w:val="24"/>
              </w:rPr>
            </w:pPr>
            <w:r w:rsidRPr="00CA608D">
              <w:rPr>
                <w:sz w:val="24"/>
                <w:szCs w:val="24"/>
              </w:rPr>
              <w:t>Column</w:t>
            </w:r>
          </w:p>
        </w:tc>
        <w:tc>
          <w:tcPr>
            <w:tcW w:w="5669" w:type="dxa"/>
            <w:shd w:val="clear" w:color="auto" w:fill="D0CECE" w:themeFill="background2" w:themeFillShade="E6"/>
          </w:tcPr>
          <w:p w14:paraId="00CAF63F" w14:textId="3C5FC3A5" w:rsidR="00881116" w:rsidRPr="00CA608D" w:rsidRDefault="00881116" w:rsidP="00DF027C">
            <w:pPr>
              <w:rPr>
                <w:sz w:val="24"/>
                <w:szCs w:val="24"/>
              </w:rPr>
            </w:pPr>
            <w:r w:rsidRPr="00CA608D">
              <w:rPr>
                <w:sz w:val="24"/>
                <w:szCs w:val="24"/>
              </w:rPr>
              <w:t xml:space="preserve">Description </w:t>
            </w:r>
          </w:p>
        </w:tc>
      </w:tr>
      <w:tr w:rsidR="00CA608D" w:rsidRPr="00CA608D" w14:paraId="71D55E43" w14:textId="77777777" w:rsidTr="00CA608D">
        <w:tc>
          <w:tcPr>
            <w:tcW w:w="567" w:type="dxa"/>
            <w:vAlign w:val="center"/>
          </w:tcPr>
          <w:p w14:paraId="3D03D51F" w14:textId="40E15AAC" w:rsidR="00881116" w:rsidRPr="00CA608D" w:rsidRDefault="00881116" w:rsidP="00CA608D">
            <w:pPr>
              <w:rPr>
                <w:b w:val="0"/>
                <w:bCs/>
                <w:sz w:val="24"/>
                <w:szCs w:val="24"/>
              </w:rPr>
            </w:pPr>
            <w:r w:rsidRPr="00CA608D">
              <w:rPr>
                <w:b w:val="0"/>
                <w:bCs/>
                <w:sz w:val="24"/>
                <w:szCs w:val="24"/>
              </w:rPr>
              <w:t>1</w:t>
            </w:r>
          </w:p>
        </w:tc>
        <w:tc>
          <w:tcPr>
            <w:tcW w:w="3309" w:type="dxa"/>
            <w:vAlign w:val="center"/>
          </w:tcPr>
          <w:p w14:paraId="5713E108" w14:textId="06847F48" w:rsidR="00881116" w:rsidRPr="00CA608D" w:rsidRDefault="00881116" w:rsidP="00CA608D">
            <w:pPr>
              <w:rPr>
                <w:b w:val="0"/>
                <w:bCs/>
                <w:sz w:val="24"/>
                <w:szCs w:val="24"/>
              </w:rPr>
            </w:pPr>
            <w:r w:rsidRPr="00CA608D">
              <w:rPr>
                <w:b w:val="0"/>
                <w:bCs/>
                <w:sz w:val="24"/>
                <w:szCs w:val="24"/>
              </w:rPr>
              <w:t xml:space="preserve">Data </w:t>
            </w:r>
          </w:p>
        </w:tc>
        <w:tc>
          <w:tcPr>
            <w:tcW w:w="5669" w:type="dxa"/>
            <w:vAlign w:val="center"/>
          </w:tcPr>
          <w:p w14:paraId="30ACD789" w14:textId="049B9328" w:rsidR="00881116" w:rsidRPr="00CA608D" w:rsidRDefault="00CA608D" w:rsidP="00CA608D">
            <w:pPr>
              <w:rPr>
                <w:b w:val="0"/>
                <w:bCs/>
                <w:sz w:val="24"/>
                <w:szCs w:val="24"/>
              </w:rPr>
            </w:pPr>
            <w:r w:rsidRPr="00CA608D">
              <w:rPr>
                <w:b w:val="0"/>
                <w:bCs/>
                <w:sz w:val="24"/>
                <w:szCs w:val="24"/>
              </w:rPr>
              <w:t>T</w:t>
            </w:r>
            <w:r w:rsidR="00881116" w:rsidRPr="00CA608D">
              <w:rPr>
                <w:b w:val="0"/>
                <w:bCs/>
                <w:sz w:val="24"/>
                <w:szCs w:val="24"/>
              </w:rPr>
              <w:t>imestamp or time/date information</w:t>
            </w:r>
          </w:p>
        </w:tc>
      </w:tr>
      <w:tr w:rsidR="00CA608D" w:rsidRPr="00CA608D" w14:paraId="2B6D6D95" w14:textId="77777777" w:rsidTr="00CA608D">
        <w:tc>
          <w:tcPr>
            <w:tcW w:w="567" w:type="dxa"/>
            <w:vAlign w:val="center"/>
          </w:tcPr>
          <w:p w14:paraId="4AEF6A98" w14:textId="2011BDAE" w:rsidR="00CA608D" w:rsidRPr="00CA608D" w:rsidRDefault="00CA608D" w:rsidP="00CA608D">
            <w:pPr>
              <w:rPr>
                <w:b w:val="0"/>
                <w:bCs/>
                <w:sz w:val="24"/>
                <w:szCs w:val="24"/>
              </w:rPr>
            </w:pPr>
            <w:r w:rsidRPr="00CA608D">
              <w:rPr>
                <w:b w:val="0"/>
                <w:bCs/>
                <w:sz w:val="24"/>
                <w:szCs w:val="24"/>
              </w:rPr>
              <w:t>2</w:t>
            </w:r>
          </w:p>
        </w:tc>
        <w:tc>
          <w:tcPr>
            <w:tcW w:w="3309" w:type="dxa"/>
            <w:vAlign w:val="center"/>
          </w:tcPr>
          <w:p w14:paraId="5DD932DE" w14:textId="5AFD3569" w:rsidR="00CA608D" w:rsidRPr="00CA608D" w:rsidRDefault="00CA608D" w:rsidP="00CA608D">
            <w:pPr>
              <w:rPr>
                <w:b w:val="0"/>
                <w:bCs/>
                <w:sz w:val="24"/>
                <w:szCs w:val="24"/>
              </w:rPr>
            </w:pPr>
            <w:r w:rsidRPr="00CA608D">
              <w:rPr>
                <w:b w:val="0"/>
                <w:bCs/>
                <w:sz w:val="24"/>
                <w:szCs w:val="24"/>
              </w:rPr>
              <w:t>Countries</w:t>
            </w:r>
          </w:p>
        </w:tc>
        <w:tc>
          <w:tcPr>
            <w:tcW w:w="5669" w:type="dxa"/>
            <w:vAlign w:val="center"/>
          </w:tcPr>
          <w:p w14:paraId="70814CD5" w14:textId="6E5405BC" w:rsidR="00CA608D" w:rsidRPr="00CA608D" w:rsidRDefault="00CA608D" w:rsidP="00CA608D">
            <w:pPr>
              <w:rPr>
                <w:b w:val="0"/>
                <w:bCs/>
                <w:sz w:val="24"/>
                <w:szCs w:val="24"/>
              </w:rPr>
            </w:pPr>
            <w:r w:rsidRPr="00CA608D">
              <w:rPr>
                <w:b w:val="0"/>
                <w:bCs/>
                <w:sz w:val="24"/>
                <w:szCs w:val="24"/>
              </w:rPr>
              <w:t>Country where the accident occurred (anonymized)</w:t>
            </w:r>
          </w:p>
        </w:tc>
      </w:tr>
      <w:tr w:rsidR="00CA608D" w:rsidRPr="00CA608D" w14:paraId="06AAA8E4" w14:textId="77777777" w:rsidTr="00CA608D">
        <w:tc>
          <w:tcPr>
            <w:tcW w:w="567" w:type="dxa"/>
            <w:vAlign w:val="center"/>
          </w:tcPr>
          <w:p w14:paraId="1145C587" w14:textId="5C1DDAC3" w:rsidR="00CA608D" w:rsidRPr="00CA608D" w:rsidRDefault="00CA608D" w:rsidP="00CA608D">
            <w:pPr>
              <w:rPr>
                <w:b w:val="0"/>
                <w:bCs/>
                <w:sz w:val="24"/>
                <w:szCs w:val="24"/>
              </w:rPr>
            </w:pPr>
            <w:r w:rsidRPr="00CA608D">
              <w:rPr>
                <w:b w:val="0"/>
                <w:bCs/>
                <w:sz w:val="24"/>
                <w:szCs w:val="24"/>
              </w:rPr>
              <w:t>3</w:t>
            </w:r>
          </w:p>
        </w:tc>
        <w:tc>
          <w:tcPr>
            <w:tcW w:w="3309" w:type="dxa"/>
            <w:vAlign w:val="center"/>
          </w:tcPr>
          <w:p w14:paraId="3CB78EE1" w14:textId="36449206" w:rsidR="00CA608D" w:rsidRPr="00CA608D" w:rsidRDefault="00CA608D" w:rsidP="00CA608D">
            <w:pPr>
              <w:rPr>
                <w:b w:val="0"/>
                <w:bCs/>
                <w:sz w:val="24"/>
                <w:szCs w:val="24"/>
              </w:rPr>
            </w:pPr>
            <w:r w:rsidRPr="00CA608D">
              <w:rPr>
                <w:b w:val="0"/>
                <w:bCs/>
                <w:sz w:val="24"/>
                <w:szCs w:val="24"/>
              </w:rPr>
              <w:t>Local</w:t>
            </w:r>
          </w:p>
        </w:tc>
        <w:tc>
          <w:tcPr>
            <w:tcW w:w="5669" w:type="dxa"/>
            <w:vAlign w:val="center"/>
          </w:tcPr>
          <w:p w14:paraId="68F12879" w14:textId="64D8116E" w:rsidR="00CA608D" w:rsidRPr="00CA608D" w:rsidRDefault="00CA608D" w:rsidP="00CA608D">
            <w:pPr>
              <w:rPr>
                <w:b w:val="0"/>
                <w:bCs/>
                <w:sz w:val="24"/>
                <w:szCs w:val="24"/>
              </w:rPr>
            </w:pPr>
            <w:r w:rsidRPr="00CA608D">
              <w:rPr>
                <w:b w:val="0"/>
                <w:bCs/>
                <w:sz w:val="24"/>
                <w:szCs w:val="24"/>
              </w:rPr>
              <w:t>City in the specific country</w:t>
            </w:r>
            <w:r>
              <w:rPr>
                <w:b w:val="0"/>
                <w:bCs/>
                <w:sz w:val="24"/>
                <w:szCs w:val="24"/>
              </w:rPr>
              <w:t>,</w:t>
            </w:r>
            <w:r w:rsidRPr="00CA608D">
              <w:rPr>
                <w:b w:val="0"/>
                <w:bCs/>
                <w:sz w:val="24"/>
                <w:szCs w:val="24"/>
              </w:rPr>
              <w:t xml:space="preserve"> where the plant is located </w:t>
            </w:r>
            <w:r w:rsidRPr="00CA608D">
              <w:rPr>
                <w:b w:val="0"/>
                <w:bCs/>
                <w:sz w:val="24"/>
                <w:szCs w:val="24"/>
              </w:rPr>
              <w:t>(anonymized)</w:t>
            </w:r>
          </w:p>
        </w:tc>
      </w:tr>
      <w:tr w:rsidR="00CA608D" w:rsidRPr="00CA608D" w14:paraId="2DA3909D" w14:textId="77777777" w:rsidTr="00CA608D">
        <w:tc>
          <w:tcPr>
            <w:tcW w:w="567" w:type="dxa"/>
            <w:vAlign w:val="center"/>
          </w:tcPr>
          <w:p w14:paraId="0737D8FB" w14:textId="76EF9766" w:rsidR="00CA608D" w:rsidRPr="00CA608D" w:rsidRDefault="00CA608D" w:rsidP="00CA608D">
            <w:pPr>
              <w:rPr>
                <w:b w:val="0"/>
                <w:bCs/>
                <w:sz w:val="24"/>
                <w:szCs w:val="24"/>
              </w:rPr>
            </w:pPr>
            <w:r w:rsidRPr="00CA608D">
              <w:rPr>
                <w:b w:val="0"/>
                <w:bCs/>
                <w:sz w:val="24"/>
                <w:szCs w:val="24"/>
              </w:rPr>
              <w:t>4</w:t>
            </w:r>
          </w:p>
        </w:tc>
        <w:tc>
          <w:tcPr>
            <w:tcW w:w="3309" w:type="dxa"/>
            <w:vAlign w:val="center"/>
          </w:tcPr>
          <w:p w14:paraId="048BC5E4" w14:textId="7647332A" w:rsidR="00CA608D" w:rsidRPr="00CA608D" w:rsidRDefault="00CA608D" w:rsidP="00CA608D">
            <w:pPr>
              <w:rPr>
                <w:b w:val="0"/>
                <w:bCs/>
                <w:sz w:val="24"/>
                <w:szCs w:val="24"/>
              </w:rPr>
            </w:pPr>
            <w:r w:rsidRPr="00CA608D">
              <w:rPr>
                <w:b w:val="0"/>
                <w:bCs/>
                <w:sz w:val="24"/>
                <w:szCs w:val="24"/>
              </w:rPr>
              <w:t xml:space="preserve">Industry Sector </w:t>
            </w:r>
          </w:p>
        </w:tc>
        <w:tc>
          <w:tcPr>
            <w:tcW w:w="5669" w:type="dxa"/>
            <w:vAlign w:val="center"/>
          </w:tcPr>
          <w:p w14:paraId="013371DB" w14:textId="0B96E90C" w:rsidR="00CA608D" w:rsidRPr="00CA608D" w:rsidRDefault="00CA608D" w:rsidP="00CA608D">
            <w:pPr>
              <w:rPr>
                <w:b w:val="0"/>
                <w:bCs/>
                <w:sz w:val="24"/>
                <w:szCs w:val="24"/>
              </w:rPr>
            </w:pPr>
            <w:r w:rsidRPr="00CA608D">
              <w:rPr>
                <w:b w:val="0"/>
                <w:bCs/>
                <w:sz w:val="24"/>
                <w:szCs w:val="24"/>
              </w:rPr>
              <w:t>S</w:t>
            </w:r>
            <w:r w:rsidRPr="00CA608D">
              <w:rPr>
                <w:b w:val="0"/>
                <w:bCs/>
                <w:sz w:val="24"/>
                <w:szCs w:val="24"/>
              </w:rPr>
              <w:t xml:space="preserve">ector </w:t>
            </w:r>
            <w:r w:rsidRPr="00CA608D">
              <w:rPr>
                <w:b w:val="0"/>
                <w:bCs/>
                <w:sz w:val="24"/>
                <w:szCs w:val="24"/>
              </w:rPr>
              <w:t xml:space="preserve">in which </w:t>
            </w:r>
            <w:r w:rsidRPr="00CA608D">
              <w:rPr>
                <w:b w:val="0"/>
                <w:bCs/>
                <w:sz w:val="24"/>
                <w:szCs w:val="24"/>
              </w:rPr>
              <w:t>the plant belongs to</w:t>
            </w:r>
          </w:p>
        </w:tc>
      </w:tr>
    </w:tbl>
    <w:p w14:paraId="66A32059" w14:textId="1B1CF051" w:rsidR="005415DF" w:rsidRDefault="005415DF" w:rsidP="00DF027C"/>
    <w:tbl>
      <w:tblPr>
        <w:tblStyle w:val="TableGrid"/>
        <w:tblW w:w="0" w:type="auto"/>
        <w:tblLook w:val="04A0" w:firstRow="1" w:lastRow="0" w:firstColumn="1" w:lastColumn="0" w:noHBand="0" w:noVBand="1"/>
      </w:tblPr>
      <w:tblGrid>
        <w:gridCol w:w="567"/>
        <w:gridCol w:w="3309"/>
        <w:gridCol w:w="5669"/>
      </w:tblGrid>
      <w:tr w:rsidR="00CA608D" w14:paraId="5647C7C3" w14:textId="77777777" w:rsidTr="009F6DC5">
        <w:tc>
          <w:tcPr>
            <w:tcW w:w="567" w:type="dxa"/>
            <w:shd w:val="clear" w:color="auto" w:fill="E7E6E6" w:themeFill="background2"/>
          </w:tcPr>
          <w:p w14:paraId="00B17AAD" w14:textId="707618E5" w:rsidR="00CA608D" w:rsidRDefault="00CA608D" w:rsidP="00CA608D">
            <w:pPr>
              <w:rPr>
                <w:b w:val="0"/>
                <w:bCs/>
                <w:sz w:val="24"/>
                <w:szCs w:val="24"/>
              </w:rPr>
            </w:pPr>
            <w:r w:rsidRPr="00CA608D">
              <w:rPr>
                <w:sz w:val="24"/>
                <w:szCs w:val="24"/>
              </w:rPr>
              <w:t>#</w:t>
            </w:r>
          </w:p>
        </w:tc>
        <w:tc>
          <w:tcPr>
            <w:tcW w:w="3309" w:type="dxa"/>
            <w:shd w:val="clear" w:color="auto" w:fill="E7E6E6" w:themeFill="background2"/>
          </w:tcPr>
          <w:p w14:paraId="33BBF6F8" w14:textId="7DA5FD40" w:rsidR="00CA608D" w:rsidRDefault="00CA608D" w:rsidP="00CA608D">
            <w:pPr>
              <w:rPr>
                <w:sz w:val="16"/>
                <w:szCs w:val="16"/>
              </w:rPr>
            </w:pPr>
            <w:r w:rsidRPr="00CA608D">
              <w:rPr>
                <w:sz w:val="24"/>
                <w:szCs w:val="24"/>
              </w:rPr>
              <w:t>Column</w:t>
            </w:r>
          </w:p>
        </w:tc>
        <w:tc>
          <w:tcPr>
            <w:tcW w:w="5669" w:type="dxa"/>
            <w:shd w:val="clear" w:color="auto" w:fill="E7E6E6" w:themeFill="background2"/>
          </w:tcPr>
          <w:p w14:paraId="4CFE63CF" w14:textId="63F18E63" w:rsidR="00CA608D" w:rsidRDefault="00CA608D" w:rsidP="00CA608D">
            <w:pPr>
              <w:rPr>
                <w:sz w:val="16"/>
                <w:szCs w:val="16"/>
              </w:rPr>
            </w:pPr>
            <w:r w:rsidRPr="00CA608D">
              <w:rPr>
                <w:sz w:val="24"/>
                <w:szCs w:val="24"/>
              </w:rPr>
              <w:t xml:space="preserve">Description </w:t>
            </w:r>
          </w:p>
        </w:tc>
      </w:tr>
      <w:tr w:rsidR="00CA608D" w14:paraId="014DF72C" w14:textId="77777777" w:rsidTr="002E6C8C">
        <w:tc>
          <w:tcPr>
            <w:tcW w:w="567" w:type="dxa"/>
            <w:vAlign w:val="center"/>
          </w:tcPr>
          <w:p w14:paraId="1AC777FB" w14:textId="53FFDB7C" w:rsidR="00CA608D" w:rsidRPr="002E6C8C" w:rsidRDefault="00CA608D" w:rsidP="002E6C8C">
            <w:pPr>
              <w:rPr>
                <w:b w:val="0"/>
                <w:bCs/>
                <w:sz w:val="24"/>
                <w:szCs w:val="24"/>
              </w:rPr>
            </w:pPr>
            <w:r w:rsidRPr="002E6C8C">
              <w:rPr>
                <w:b w:val="0"/>
                <w:bCs/>
                <w:sz w:val="24"/>
                <w:szCs w:val="24"/>
              </w:rPr>
              <w:t>5</w:t>
            </w:r>
          </w:p>
        </w:tc>
        <w:tc>
          <w:tcPr>
            <w:tcW w:w="3309" w:type="dxa"/>
            <w:vAlign w:val="center"/>
          </w:tcPr>
          <w:p w14:paraId="7152A07D" w14:textId="7F6D8915" w:rsidR="00CA608D" w:rsidRPr="002E6C8C" w:rsidRDefault="00CA608D" w:rsidP="00CA608D">
            <w:pPr>
              <w:rPr>
                <w:b w:val="0"/>
                <w:bCs/>
                <w:sz w:val="24"/>
                <w:szCs w:val="24"/>
              </w:rPr>
            </w:pPr>
            <w:r w:rsidRPr="002E6C8C">
              <w:rPr>
                <w:b w:val="0"/>
                <w:bCs/>
                <w:sz w:val="24"/>
                <w:szCs w:val="24"/>
              </w:rPr>
              <w:t xml:space="preserve">Accident Level </w:t>
            </w:r>
          </w:p>
        </w:tc>
        <w:tc>
          <w:tcPr>
            <w:tcW w:w="5669" w:type="dxa"/>
            <w:vAlign w:val="center"/>
          </w:tcPr>
          <w:p w14:paraId="09E3C01E" w14:textId="7FBF193B" w:rsidR="00CA608D" w:rsidRPr="002E6C8C" w:rsidRDefault="00CA608D" w:rsidP="00CA608D">
            <w:pPr>
              <w:rPr>
                <w:sz w:val="24"/>
                <w:szCs w:val="24"/>
              </w:rPr>
            </w:pPr>
            <w:r w:rsidRPr="002E6C8C">
              <w:rPr>
                <w:b w:val="0"/>
                <w:bCs/>
                <w:sz w:val="24"/>
                <w:szCs w:val="24"/>
              </w:rPr>
              <w:t>Severity of the accident level</w:t>
            </w:r>
            <w:r w:rsidRPr="002E6C8C">
              <w:rPr>
                <w:b w:val="0"/>
                <w:bCs/>
                <w:sz w:val="24"/>
                <w:szCs w:val="24"/>
              </w:rPr>
              <w:t xml:space="preserve">, </w:t>
            </w:r>
            <w:r w:rsidRPr="002E6C8C">
              <w:rPr>
                <w:sz w:val="24"/>
                <w:szCs w:val="24"/>
              </w:rPr>
              <w:t>that actually happened</w:t>
            </w:r>
            <w:r w:rsidRPr="002E6C8C">
              <w:rPr>
                <w:b w:val="0"/>
                <w:bCs/>
                <w:sz w:val="24"/>
                <w:szCs w:val="24"/>
              </w:rPr>
              <w:t xml:space="preserve">, </w:t>
            </w:r>
            <w:r w:rsidRPr="002E6C8C">
              <w:rPr>
                <w:b w:val="0"/>
                <w:bCs/>
                <w:sz w:val="24"/>
                <w:szCs w:val="24"/>
              </w:rPr>
              <w:t xml:space="preserve"> from Grade 1 to Grade 6 (1 being least severe and 6 being extremely severe) </w:t>
            </w:r>
          </w:p>
        </w:tc>
      </w:tr>
      <w:tr w:rsidR="00CA608D" w14:paraId="336AE2D7" w14:textId="77777777" w:rsidTr="002E6C8C">
        <w:tc>
          <w:tcPr>
            <w:tcW w:w="567" w:type="dxa"/>
            <w:vAlign w:val="center"/>
          </w:tcPr>
          <w:p w14:paraId="27101646" w14:textId="5FD5A43C" w:rsidR="00CA608D" w:rsidRPr="002E6C8C" w:rsidRDefault="00CA608D" w:rsidP="002E6C8C">
            <w:pPr>
              <w:rPr>
                <w:b w:val="0"/>
                <w:bCs/>
                <w:sz w:val="24"/>
                <w:szCs w:val="24"/>
              </w:rPr>
            </w:pPr>
            <w:r w:rsidRPr="002E6C8C">
              <w:rPr>
                <w:b w:val="0"/>
                <w:bCs/>
                <w:sz w:val="24"/>
                <w:szCs w:val="24"/>
              </w:rPr>
              <w:t>6</w:t>
            </w:r>
          </w:p>
        </w:tc>
        <w:tc>
          <w:tcPr>
            <w:tcW w:w="3309" w:type="dxa"/>
          </w:tcPr>
          <w:p w14:paraId="2F333341" w14:textId="4FC0E07A" w:rsidR="00CA608D" w:rsidRPr="002E6C8C" w:rsidRDefault="00CA608D" w:rsidP="00A544B6">
            <w:pPr>
              <w:rPr>
                <w:b w:val="0"/>
                <w:bCs/>
                <w:sz w:val="24"/>
                <w:szCs w:val="24"/>
              </w:rPr>
            </w:pPr>
            <w:r w:rsidRPr="002E6C8C">
              <w:rPr>
                <w:b w:val="0"/>
                <w:bCs/>
                <w:sz w:val="24"/>
                <w:szCs w:val="24"/>
              </w:rPr>
              <w:t xml:space="preserve">Potential Accident Level </w:t>
            </w:r>
          </w:p>
        </w:tc>
        <w:tc>
          <w:tcPr>
            <w:tcW w:w="5669" w:type="dxa"/>
          </w:tcPr>
          <w:p w14:paraId="5A420FF4" w14:textId="1C0D3C44" w:rsidR="00CA608D" w:rsidRPr="002E6C8C" w:rsidRDefault="00CA608D" w:rsidP="00A544B6">
            <w:pPr>
              <w:rPr>
                <w:sz w:val="24"/>
                <w:szCs w:val="24"/>
              </w:rPr>
            </w:pPr>
            <w:r w:rsidRPr="002E6C8C">
              <w:rPr>
                <w:b w:val="0"/>
                <w:bCs/>
                <w:sz w:val="24"/>
                <w:szCs w:val="24"/>
              </w:rPr>
              <w:t xml:space="preserve">Severity of the accident level, </w:t>
            </w:r>
            <w:r w:rsidRPr="002E6C8C">
              <w:rPr>
                <w:sz w:val="24"/>
                <w:szCs w:val="24"/>
              </w:rPr>
              <w:t xml:space="preserve">that </w:t>
            </w:r>
            <w:r w:rsidRPr="002E6C8C">
              <w:rPr>
                <w:sz w:val="24"/>
                <w:szCs w:val="24"/>
              </w:rPr>
              <w:t>could potentially happen</w:t>
            </w:r>
            <w:r w:rsidRPr="002E6C8C">
              <w:rPr>
                <w:b w:val="0"/>
                <w:bCs/>
                <w:sz w:val="24"/>
                <w:szCs w:val="24"/>
              </w:rPr>
              <w:t>, from Grade 1 to Grade 6 (1 being least severe and 6 being extremely severe)</w:t>
            </w:r>
          </w:p>
        </w:tc>
      </w:tr>
      <w:tr w:rsidR="00CA608D" w14:paraId="2A21EC1A" w14:textId="77777777" w:rsidTr="002E6C8C">
        <w:tc>
          <w:tcPr>
            <w:tcW w:w="567" w:type="dxa"/>
            <w:vAlign w:val="center"/>
          </w:tcPr>
          <w:p w14:paraId="268D1026" w14:textId="0884B336" w:rsidR="00CA608D" w:rsidRPr="002E6C8C" w:rsidRDefault="00CA608D" w:rsidP="002E6C8C">
            <w:pPr>
              <w:rPr>
                <w:b w:val="0"/>
                <w:bCs/>
                <w:sz w:val="24"/>
                <w:szCs w:val="24"/>
              </w:rPr>
            </w:pPr>
            <w:r w:rsidRPr="002E6C8C">
              <w:rPr>
                <w:b w:val="0"/>
                <w:bCs/>
                <w:sz w:val="24"/>
                <w:szCs w:val="24"/>
              </w:rPr>
              <w:t>7</w:t>
            </w:r>
          </w:p>
        </w:tc>
        <w:tc>
          <w:tcPr>
            <w:tcW w:w="3309" w:type="dxa"/>
          </w:tcPr>
          <w:p w14:paraId="0CB14492" w14:textId="68AEE9A1" w:rsidR="00CA608D" w:rsidRPr="002E6C8C" w:rsidRDefault="00CA608D" w:rsidP="00A544B6">
            <w:pPr>
              <w:rPr>
                <w:b w:val="0"/>
                <w:bCs/>
                <w:sz w:val="24"/>
                <w:szCs w:val="24"/>
              </w:rPr>
            </w:pPr>
            <w:r w:rsidRPr="002E6C8C">
              <w:rPr>
                <w:b w:val="0"/>
                <w:bCs/>
                <w:sz w:val="24"/>
                <w:szCs w:val="24"/>
              </w:rPr>
              <w:t xml:space="preserve">Gender </w:t>
            </w:r>
          </w:p>
        </w:tc>
        <w:tc>
          <w:tcPr>
            <w:tcW w:w="5669" w:type="dxa"/>
          </w:tcPr>
          <w:p w14:paraId="07A04273" w14:textId="3CA56892" w:rsidR="00CA608D" w:rsidRPr="002E6C8C" w:rsidRDefault="00CA608D" w:rsidP="00A544B6">
            <w:pPr>
              <w:rPr>
                <w:b w:val="0"/>
                <w:bCs/>
                <w:sz w:val="24"/>
                <w:szCs w:val="24"/>
              </w:rPr>
            </w:pPr>
            <w:r w:rsidRPr="002E6C8C">
              <w:rPr>
                <w:b w:val="0"/>
                <w:bCs/>
                <w:sz w:val="24"/>
                <w:szCs w:val="24"/>
              </w:rPr>
              <w:t xml:space="preserve">Sex of the person / worker / employee who encountered the accident </w:t>
            </w:r>
            <w:r w:rsidR="00C9389B" w:rsidRPr="002E6C8C">
              <w:rPr>
                <w:b w:val="0"/>
                <w:bCs/>
                <w:sz w:val="24"/>
                <w:szCs w:val="24"/>
              </w:rPr>
              <w:t>i.e.,</w:t>
            </w:r>
            <w:r w:rsidRPr="002E6C8C">
              <w:rPr>
                <w:b w:val="0"/>
                <w:bCs/>
                <w:sz w:val="24"/>
                <w:szCs w:val="24"/>
              </w:rPr>
              <w:t xml:space="preserve"> Male or Female </w:t>
            </w:r>
          </w:p>
        </w:tc>
      </w:tr>
      <w:tr w:rsidR="00CA608D" w14:paraId="075FBBA9" w14:textId="77777777" w:rsidTr="002E6C8C">
        <w:tc>
          <w:tcPr>
            <w:tcW w:w="567" w:type="dxa"/>
            <w:vAlign w:val="center"/>
          </w:tcPr>
          <w:p w14:paraId="726B6F5E" w14:textId="355A638B" w:rsidR="00CA608D" w:rsidRPr="002E6C8C" w:rsidRDefault="00CA608D" w:rsidP="002E6C8C">
            <w:pPr>
              <w:rPr>
                <w:b w:val="0"/>
                <w:bCs/>
                <w:sz w:val="24"/>
                <w:szCs w:val="24"/>
              </w:rPr>
            </w:pPr>
            <w:r w:rsidRPr="002E6C8C">
              <w:rPr>
                <w:b w:val="0"/>
                <w:bCs/>
                <w:sz w:val="24"/>
                <w:szCs w:val="24"/>
              </w:rPr>
              <w:t>8</w:t>
            </w:r>
          </w:p>
        </w:tc>
        <w:tc>
          <w:tcPr>
            <w:tcW w:w="3309" w:type="dxa"/>
          </w:tcPr>
          <w:p w14:paraId="1E9C65C2" w14:textId="7334A88E" w:rsidR="00CA608D" w:rsidRPr="002E6C8C" w:rsidRDefault="00CA608D" w:rsidP="00A544B6">
            <w:pPr>
              <w:rPr>
                <w:b w:val="0"/>
                <w:bCs/>
                <w:sz w:val="24"/>
                <w:szCs w:val="24"/>
              </w:rPr>
            </w:pPr>
            <w:r w:rsidRPr="002E6C8C">
              <w:rPr>
                <w:b w:val="0"/>
                <w:bCs/>
                <w:sz w:val="24"/>
                <w:szCs w:val="24"/>
              </w:rPr>
              <w:t>Employee o</w:t>
            </w:r>
            <w:r w:rsidR="00541270">
              <w:rPr>
                <w:b w:val="0"/>
                <w:bCs/>
                <w:sz w:val="24"/>
                <w:szCs w:val="24"/>
              </w:rPr>
              <w:t>r</w:t>
            </w:r>
            <w:r w:rsidRPr="002E6C8C">
              <w:rPr>
                <w:b w:val="0"/>
                <w:bCs/>
                <w:sz w:val="24"/>
                <w:szCs w:val="24"/>
              </w:rPr>
              <w:t xml:space="preserve"> Third party </w:t>
            </w:r>
          </w:p>
        </w:tc>
        <w:tc>
          <w:tcPr>
            <w:tcW w:w="5669" w:type="dxa"/>
          </w:tcPr>
          <w:p w14:paraId="70F879A6" w14:textId="66A9EAE1" w:rsidR="00CA608D" w:rsidRPr="00C9389B" w:rsidRDefault="00CA608D" w:rsidP="00A544B6">
            <w:pPr>
              <w:rPr>
                <w:b w:val="0"/>
                <w:bCs/>
                <w:sz w:val="24"/>
                <w:szCs w:val="24"/>
              </w:rPr>
            </w:pPr>
            <w:r w:rsidRPr="00C9389B">
              <w:rPr>
                <w:b w:val="0"/>
                <w:bCs/>
                <w:sz w:val="24"/>
                <w:szCs w:val="24"/>
              </w:rPr>
              <w:t>If the worker is an employee</w:t>
            </w:r>
            <w:r w:rsidR="00C9389B">
              <w:rPr>
                <w:b w:val="0"/>
                <w:bCs/>
                <w:sz w:val="24"/>
                <w:szCs w:val="24"/>
              </w:rPr>
              <w:t xml:space="preserve"> or a third party </w:t>
            </w:r>
            <w:r w:rsidRPr="00C9389B">
              <w:rPr>
                <w:b w:val="0"/>
                <w:bCs/>
                <w:sz w:val="24"/>
                <w:szCs w:val="24"/>
              </w:rPr>
              <w:t xml:space="preserve"> </w:t>
            </w:r>
          </w:p>
        </w:tc>
      </w:tr>
      <w:tr w:rsidR="00CA608D" w14:paraId="0FCB3E04" w14:textId="77777777" w:rsidTr="00541270">
        <w:tc>
          <w:tcPr>
            <w:tcW w:w="567" w:type="dxa"/>
            <w:vAlign w:val="center"/>
          </w:tcPr>
          <w:p w14:paraId="31D5375F" w14:textId="0316E31E" w:rsidR="00CA608D" w:rsidRDefault="00CA608D" w:rsidP="002E6C8C">
            <w:pPr>
              <w:rPr>
                <w:b w:val="0"/>
                <w:bCs/>
                <w:sz w:val="24"/>
                <w:szCs w:val="24"/>
              </w:rPr>
            </w:pPr>
            <w:r>
              <w:rPr>
                <w:b w:val="0"/>
                <w:bCs/>
                <w:sz w:val="24"/>
                <w:szCs w:val="24"/>
              </w:rPr>
              <w:t>9</w:t>
            </w:r>
          </w:p>
        </w:tc>
        <w:tc>
          <w:tcPr>
            <w:tcW w:w="3309" w:type="dxa"/>
            <w:vAlign w:val="center"/>
          </w:tcPr>
          <w:p w14:paraId="5BB9FFE4" w14:textId="6C3897AD" w:rsidR="00CA608D" w:rsidRPr="00541270" w:rsidRDefault="00541270" w:rsidP="00541270">
            <w:pPr>
              <w:rPr>
                <w:b w:val="0"/>
                <w:bCs/>
                <w:sz w:val="24"/>
                <w:szCs w:val="24"/>
              </w:rPr>
            </w:pPr>
            <w:r w:rsidRPr="00541270">
              <w:rPr>
                <w:b w:val="0"/>
                <w:bCs/>
                <w:sz w:val="24"/>
                <w:szCs w:val="24"/>
              </w:rPr>
              <w:t>C</w:t>
            </w:r>
            <w:r>
              <w:rPr>
                <w:b w:val="0"/>
                <w:bCs/>
                <w:sz w:val="24"/>
                <w:szCs w:val="24"/>
              </w:rPr>
              <w:t xml:space="preserve">ritical Risk </w:t>
            </w:r>
          </w:p>
        </w:tc>
        <w:tc>
          <w:tcPr>
            <w:tcW w:w="5669" w:type="dxa"/>
            <w:vAlign w:val="center"/>
          </w:tcPr>
          <w:p w14:paraId="099AB981" w14:textId="1B53DE55" w:rsidR="00CA608D" w:rsidRPr="00541270" w:rsidRDefault="00541270" w:rsidP="00541270">
            <w:pPr>
              <w:rPr>
                <w:b w:val="0"/>
                <w:bCs/>
                <w:sz w:val="24"/>
                <w:szCs w:val="24"/>
              </w:rPr>
            </w:pPr>
            <w:r>
              <w:rPr>
                <w:b w:val="0"/>
                <w:bCs/>
                <w:sz w:val="24"/>
                <w:szCs w:val="24"/>
              </w:rPr>
              <w:t xml:space="preserve">Broad category of risk involved in the accident </w:t>
            </w:r>
          </w:p>
        </w:tc>
      </w:tr>
      <w:tr w:rsidR="00CA608D" w14:paraId="03031A9B" w14:textId="77777777" w:rsidTr="00541270">
        <w:tc>
          <w:tcPr>
            <w:tcW w:w="567" w:type="dxa"/>
          </w:tcPr>
          <w:p w14:paraId="14BC7501" w14:textId="599198FF" w:rsidR="00CA608D" w:rsidRDefault="00CA608D" w:rsidP="00A544B6">
            <w:pPr>
              <w:rPr>
                <w:b w:val="0"/>
                <w:bCs/>
                <w:sz w:val="24"/>
                <w:szCs w:val="24"/>
              </w:rPr>
            </w:pPr>
            <w:r>
              <w:rPr>
                <w:b w:val="0"/>
                <w:bCs/>
                <w:sz w:val="24"/>
                <w:szCs w:val="24"/>
              </w:rPr>
              <w:t>10</w:t>
            </w:r>
          </w:p>
        </w:tc>
        <w:tc>
          <w:tcPr>
            <w:tcW w:w="3309" w:type="dxa"/>
            <w:vAlign w:val="center"/>
          </w:tcPr>
          <w:p w14:paraId="1CE17391" w14:textId="1388D577" w:rsidR="00CA608D" w:rsidRPr="00541270" w:rsidRDefault="000C3AC4" w:rsidP="00541270">
            <w:pPr>
              <w:rPr>
                <w:b w:val="0"/>
                <w:bCs/>
                <w:sz w:val="24"/>
                <w:szCs w:val="24"/>
              </w:rPr>
            </w:pPr>
            <w:r>
              <w:rPr>
                <w:b w:val="0"/>
                <w:bCs/>
                <w:sz w:val="24"/>
                <w:szCs w:val="24"/>
              </w:rPr>
              <w:t xml:space="preserve">Description </w:t>
            </w:r>
          </w:p>
        </w:tc>
        <w:tc>
          <w:tcPr>
            <w:tcW w:w="5669" w:type="dxa"/>
            <w:vAlign w:val="center"/>
          </w:tcPr>
          <w:p w14:paraId="101B511A" w14:textId="129B7F95" w:rsidR="00CA608D" w:rsidRPr="00541270" w:rsidRDefault="00481715" w:rsidP="00541270">
            <w:pPr>
              <w:rPr>
                <w:b w:val="0"/>
                <w:bCs/>
                <w:sz w:val="24"/>
                <w:szCs w:val="24"/>
              </w:rPr>
            </w:pPr>
            <w:r>
              <w:rPr>
                <w:b w:val="0"/>
                <w:bCs/>
                <w:sz w:val="24"/>
                <w:szCs w:val="24"/>
              </w:rPr>
              <w:t xml:space="preserve">Detailed Description of how the accident happened </w:t>
            </w:r>
          </w:p>
        </w:tc>
      </w:tr>
    </w:tbl>
    <w:p w14:paraId="403C222D" w14:textId="5DF7EE84" w:rsidR="005415DF" w:rsidRDefault="005415DF" w:rsidP="00DF027C"/>
    <w:p w14:paraId="0B861373" w14:textId="31A4DFEC" w:rsidR="005415DF" w:rsidRDefault="005415DF" w:rsidP="00DF027C"/>
    <w:p w14:paraId="1D2F1C9B" w14:textId="33691ECE" w:rsidR="005415DF" w:rsidRDefault="005415DF" w:rsidP="00DF027C"/>
    <w:p w14:paraId="62CF9D06" w14:textId="51C7E75D" w:rsidR="005415DF" w:rsidRDefault="005415DF" w:rsidP="00DF027C"/>
    <w:p w14:paraId="7D03C21C" w14:textId="143A9885" w:rsidR="005415DF" w:rsidRDefault="005415DF" w:rsidP="00DF027C"/>
    <w:p w14:paraId="26F9F2F8" w14:textId="5DEAE6F7" w:rsidR="005415DF" w:rsidRDefault="005415DF" w:rsidP="00DF027C"/>
    <w:p w14:paraId="17AB6787" w14:textId="25AF58B2" w:rsidR="005415DF" w:rsidRDefault="005415DF" w:rsidP="00DF027C"/>
    <w:p w14:paraId="52EA7669" w14:textId="07CD7A82" w:rsidR="005415DF" w:rsidRDefault="005415DF" w:rsidP="00DF027C"/>
    <w:p w14:paraId="70E170F7" w14:textId="13B7A639" w:rsidR="005415DF" w:rsidRDefault="005415DF" w:rsidP="00DF027C"/>
    <w:p w14:paraId="0770A12B" w14:textId="06E3948A" w:rsidR="005415DF" w:rsidRDefault="005415DF" w:rsidP="00DF027C"/>
    <w:p w14:paraId="63C62229" w14:textId="4319694B" w:rsidR="005415DF" w:rsidRDefault="005415DF" w:rsidP="00DF027C"/>
    <w:p w14:paraId="40E93963" w14:textId="4E4B6E52" w:rsidR="005415DF" w:rsidRDefault="005415DF" w:rsidP="00DF027C"/>
    <w:p w14:paraId="3ED41415" w14:textId="691350BA" w:rsidR="005415DF" w:rsidRDefault="005415DF" w:rsidP="00DF027C"/>
    <w:p w14:paraId="250CED60" w14:textId="7BFB54BD" w:rsidR="005415DF" w:rsidRDefault="005415DF" w:rsidP="00DF027C"/>
    <w:p w14:paraId="73EEC0D5" w14:textId="2968940E" w:rsidR="005415DF" w:rsidRDefault="005415DF" w:rsidP="00DF027C"/>
    <w:p w14:paraId="2C04AD7C" w14:textId="4A804410" w:rsidR="005415DF" w:rsidRDefault="005415DF" w:rsidP="00DF027C"/>
    <w:p w14:paraId="35C007BC" w14:textId="22F57CAF" w:rsidR="005415DF" w:rsidRDefault="005415DF" w:rsidP="00DF027C"/>
    <w:p w14:paraId="3EBD00B1" w14:textId="73D06C33" w:rsidR="005415DF" w:rsidRDefault="005415DF" w:rsidP="00DF027C"/>
    <w:p w14:paraId="1DD3E1EE" w14:textId="648F359C" w:rsidR="005415DF" w:rsidRDefault="005415DF" w:rsidP="00DF027C"/>
    <w:p w14:paraId="65088CD1" w14:textId="140F2464" w:rsidR="005415DF" w:rsidRDefault="005415DF" w:rsidP="00DF027C"/>
    <w:p w14:paraId="23F3CA79" w14:textId="5AAB5BFF" w:rsidR="005415DF" w:rsidRDefault="005415DF" w:rsidP="00DF027C"/>
    <w:p w14:paraId="7AF52FE2" w14:textId="2B3AE0AC" w:rsidR="005415DF" w:rsidRDefault="005415DF" w:rsidP="00DF027C"/>
    <w:p w14:paraId="4F7516B4" w14:textId="0132CE62" w:rsidR="005415DF" w:rsidRDefault="005415DF" w:rsidP="005415DF">
      <w:pPr>
        <w:pStyle w:val="Heading1"/>
        <w:rPr>
          <w:sz w:val="48"/>
          <w:szCs w:val="28"/>
        </w:rPr>
      </w:pPr>
      <w:r>
        <w:rPr>
          <w:sz w:val="48"/>
          <w:szCs w:val="28"/>
        </w:rPr>
        <w:lastRenderedPageBreak/>
        <w:t xml:space="preserve">Summary of the Approach to EDA and Pre-Processing </w:t>
      </w:r>
    </w:p>
    <w:p w14:paraId="15242BBE" w14:textId="5F72F821" w:rsidR="005415DF" w:rsidRDefault="005415DF" w:rsidP="005415DF">
      <w:pPr>
        <w:pStyle w:val="Heading1"/>
        <w:rPr>
          <w:sz w:val="48"/>
          <w:szCs w:val="28"/>
        </w:rPr>
      </w:pPr>
    </w:p>
    <w:p w14:paraId="58A603AC" w14:textId="403F9210" w:rsidR="00E61467" w:rsidRDefault="00E61467" w:rsidP="005415DF">
      <w:pPr>
        <w:pStyle w:val="Heading1"/>
        <w:rPr>
          <w:sz w:val="48"/>
          <w:szCs w:val="28"/>
        </w:rPr>
      </w:pPr>
      <w:r>
        <w:rPr>
          <w:sz w:val="48"/>
          <w:szCs w:val="28"/>
        </w:rPr>
        <w:t xml:space="preserve">To be filled by Raghu </w:t>
      </w:r>
    </w:p>
    <w:p w14:paraId="61D333D8" w14:textId="7E78E2F8" w:rsidR="00E61467" w:rsidRDefault="00E61467" w:rsidP="005415DF">
      <w:pPr>
        <w:pStyle w:val="Heading1"/>
        <w:rPr>
          <w:sz w:val="48"/>
          <w:szCs w:val="28"/>
        </w:rPr>
      </w:pPr>
    </w:p>
    <w:p w14:paraId="7EA84DCF" w14:textId="19BDF902" w:rsidR="00E61467" w:rsidRDefault="00E61467" w:rsidP="005415DF">
      <w:pPr>
        <w:pStyle w:val="Heading1"/>
        <w:rPr>
          <w:sz w:val="48"/>
          <w:szCs w:val="28"/>
        </w:rPr>
      </w:pPr>
    </w:p>
    <w:p w14:paraId="2806907A" w14:textId="1EE16E7D" w:rsidR="00E61467" w:rsidRDefault="00E61467" w:rsidP="005415DF">
      <w:pPr>
        <w:pStyle w:val="Heading1"/>
        <w:rPr>
          <w:sz w:val="48"/>
          <w:szCs w:val="28"/>
        </w:rPr>
      </w:pPr>
    </w:p>
    <w:p w14:paraId="495886E7" w14:textId="643C2F6C" w:rsidR="00E61467" w:rsidRDefault="00E61467" w:rsidP="005415DF">
      <w:pPr>
        <w:pStyle w:val="Heading1"/>
        <w:rPr>
          <w:sz w:val="48"/>
          <w:szCs w:val="28"/>
        </w:rPr>
      </w:pPr>
    </w:p>
    <w:p w14:paraId="73F42476" w14:textId="7827C816" w:rsidR="00E61467" w:rsidRDefault="00E61467" w:rsidP="005415DF">
      <w:pPr>
        <w:pStyle w:val="Heading1"/>
        <w:rPr>
          <w:sz w:val="48"/>
          <w:szCs w:val="28"/>
        </w:rPr>
      </w:pPr>
    </w:p>
    <w:p w14:paraId="2933F2B3" w14:textId="48F2767F" w:rsidR="00E61467" w:rsidRDefault="00E61467" w:rsidP="005415DF">
      <w:pPr>
        <w:pStyle w:val="Heading1"/>
        <w:rPr>
          <w:sz w:val="48"/>
          <w:szCs w:val="28"/>
        </w:rPr>
      </w:pPr>
    </w:p>
    <w:p w14:paraId="18B8CC31" w14:textId="047E366A" w:rsidR="00E61467" w:rsidRDefault="00E61467" w:rsidP="005415DF">
      <w:pPr>
        <w:pStyle w:val="Heading1"/>
        <w:rPr>
          <w:sz w:val="48"/>
          <w:szCs w:val="28"/>
        </w:rPr>
      </w:pPr>
    </w:p>
    <w:p w14:paraId="78FA4656" w14:textId="34695C89" w:rsidR="00E61467" w:rsidRDefault="00E61467" w:rsidP="005415DF">
      <w:pPr>
        <w:pStyle w:val="Heading1"/>
        <w:rPr>
          <w:sz w:val="48"/>
          <w:szCs w:val="28"/>
        </w:rPr>
      </w:pPr>
    </w:p>
    <w:p w14:paraId="490FC105" w14:textId="7C6CC111" w:rsidR="00E61467" w:rsidRDefault="00E61467" w:rsidP="005415DF">
      <w:pPr>
        <w:pStyle w:val="Heading1"/>
        <w:rPr>
          <w:sz w:val="48"/>
          <w:szCs w:val="28"/>
        </w:rPr>
      </w:pPr>
    </w:p>
    <w:p w14:paraId="7337AAB9" w14:textId="399D7DA8" w:rsidR="00E61467" w:rsidRDefault="00E61467" w:rsidP="005415DF">
      <w:pPr>
        <w:pStyle w:val="Heading1"/>
        <w:rPr>
          <w:sz w:val="48"/>
          <w:szCs w:val="28"/>
        </w:rPr>
      </w:pPr>
    </w:p>
    <w:p w14:paraId="69EA7902" w14:textId="63313FE7" w:rsidR="00E61467" w:rsidRDefault="00E61467" w:rsidP="005415DF">
      <w:pPr>
        <w:pStyle w:val="Heading1"/>
        <w:rPr>
          <w:sz w:val="48"/>
          <w:szCs w:val="28"/>
        </w:rPr>
      </w:pPr>
    </w:p>
    <w:p w14:paraId="736D7C9F" w14:textId="21BEAC45" w:rsidR="00E61467" w:rsidRDefault="00E61467" w:rsidP="005415DF">
      <w:pPr>
        <w:pStyle w:val="Heading1"/>
        <w:rPr>
          <w:sz w:val="48"/>
          <w:szCs w:val="28"/>
        </w:rPr>
      </w:pPr>
      <w:r>
        <w:rPr>
          <w:sz w:val="48"/>
          <w:szCs w:val="28"/>
        </w:rPr>
        <w:lastRenderedPageBreak/>
        <w:t xml:space="preserve">Model Building Approach </w:t>
      </w:r>
    </w:p>
    <w:p w14:paraId="2AE3AA0F" w14:textId="3C8182ED" w:rsidR="00E61467" w:rsidRDefault="00E61467" w:rsidP="005415DF">
      <w:pPr>
        <w:pStyle w:val="Heading1"/>
        <w:rPr>
          <w:sz w:val="48"/>
          <w:szCs w:val="28"/>
        </w:rPr>
      </w:pPr>
      <w:r>
        <w:rPr>
          <w:sz w:val="48"/>
          <w:szCs w:val="28"/>
        </w:rPr>
        <w:t xml:space="preserve">To be filled by Ankita / Chetan </w:t>
      </w:r>
    </w:p>
    <w:p w14:paraId="4F8891A4" w14:textId="45482EB9" w:rsidR="0081680B" w:rsidRDefault="0081680B" w:rsidP="005415DF">
      <w:pPr>
        <w:pStyle w:val="Heading1"/>
        <w:rPr>
          <w:sz w:val="48"/>
          <w:szCs w:val="28"/>
        </w:rPr>
      </w:pPr>
    </w:p>
    <w:p w14:paraId="7D35497E" w14:textId="00516242" w:rsidR="0081680B" w:rsidRDefault="0081680B" w:rsidP="005415DF">
      <w:pPr>
        <w:pStyle w:val="Heading1"/>
        <w:rPr>
          <w:sz w:val="48"/>
          <w:szCs w:val="28"/>
        </w:rPr>
      </w:pPr>
    </w:p>
    <w:p w14:paraId="4D333EA4" w14:textId="41F6EA0E" w:rsidR="0081680B" w:rsidRDefault="0081680B" w:rsidP="005415DF">
      <w:pPr>
        <w:pStyle w:val="Heading1"/>
        <w:rPr>
          <w:sz w:val="48"/>
          <w:szCs w:val="28"/>
        </w:rPr>
      </w:pPr>
    </w:p>
    <w:p w14:paraId="387DE018" w14:textId="500ADDB9" w:rsidR="0081680B" w:rsidRDefault="0081680B" w:rsidP="005415DF">
      <w:pPr>
        <w:pStyle w:val="Heading1"/>
        <w:rPr>
          <w:sz w:val="48"/>
          <w:szCs w:val="28"/>
        </w:rPr>
      </w:pPr>
    </w:p>
    <w:p w14:paraId="4BE8D65A" w14:textId="3E7413DC" w:rsidR="0081680B" w:rsidRDefault="0081680B" w:rsidP="005415DF">
      <w:pPr>
        <w:pStyle w:val="Heading1"/>
        <w:rPr>
          <w:sz w:val="48"/>
          <w:szCs w:val="28"/>
        </w:rPr>
      </w:pPr>
    </w:p>
    <w:p w14:paraId="062ABE9C" w14:textId="30DF186D" w:rsidR="0081680B" w:rsidRDefault="0081680B" w:rsidP="005415DF">
      <w:pPr>
        <w:pStyle w:val="Heading1"/>
        <w:rPr>
          <w:sz w:val="48"/>
          <w:szCs w:val="28"/>
        </w:rPr>
      </w:pPr>
    </w:p>
    <w:p w14:paraId="79B8D873" w14:textId="43549F3A" w:rsidR="0081680B" w:rsidRDefault="0081680B" w:rsidP="005415DF">
      <w:pPr>
        <w:pStyle w:val="Heading1"/>
        <w:rPr>
          <w:sz w:val="48"/>
          <w:szCs w:val="28"/>
        </w:rPr>
      </w:pPr>
    </w:p>
    <w:p w14:paraId="206D39D5" w14:textId="195057FA" w:rsidR="0081680B" w:rsidRDefault="0081680B" w:rsidP="005415DF">
      <w:pPr>
        <w:pStyle w:val="Heading1"/>
        <w:rPr>
          <w:sz w:val="48"/>
          <w:szCs w:val="28"/>
        </w:rPr>
      </w:pPr>
    </w:p>
    <w:p w14:paraId="3A4BE31E" w14:textId="0C54D2D0" w:rsidR="0081680B" w:rsidRDefault="0081680B" w:rsidP="005415DF">
      <w:pPr>
        <w:pStyle w:val="Heading1"/>
        <w:rPr>
          <w:sz w:val="48"/>
          <w:szCs w:val="28"/>
        </w:rPr>
      </w:pPr>
    </w:p>
    <w:p w14:paraId="2D283208" w14:textId="7A1426C8" w:rsidR="0081680B" w:rsidRDefault="0081680B" w:rsidP="005415DF">
      <w:pPr>
        <w:pStyle w:val="Heading1"/>
        <w:rPr>
          <w:sz w:val="48"/>
          <w:szCs w:val="28"/>
        </w:rPr>
      </w:pPr>
    </w:p>
    <w:p w14:paraId="7220CA9A" w14:textId="6F097133" w:rsidR="0081680B" w:rsidRDefault="0081680B" w:rsidP="005415DF">
      <w:pPr>
        <w:pStyle w:val="Heading1"/>
        <w:rPr>
          <w:sz w:val="48"/>
          <w:szCs w:val="28"/>
        </w:rPr>
      </w:pPr>
    </w:p>
    <w:p w14:paraId="5848AA16" w14:textId="76B1F1DE" w:rsidR="0081680B" w:rsidRDefault="0081680B" w:rsidP="005415DF">
      <w:pPr>
        <w:pStyle w:val="Heading1"/>
        <w:rPr>
          <w:sz w:val="48"/>
          <w:szCs w:val="28"/>
        </w:rPr>
      </w:pPr>
    </w:p>
    <w:p w14:paraId="2398D6B9" w14:textId="39724176" w:rsidR="0081680B" w:rsidRDefault="0081680B" w:rsidP="005415DF">
      <w:pPr>
        <w:pStyle w:val="Heading1"/>
        <w:rPr>
          <w:sz w:val="48"/>
          <w:szCs w:val="28"/>
        </w:rPr>
      </w:pPr>
    </w:p>
    <w:p w14:paraId="6F4625EE" w14:textId="5ACA78A8" w:rsidR="0081680B" w:rsidRDefault="0081680B" w:rsidP="005415DF">
      <w:pPr>
        <w:pStyle w:val="Heading1"/>
        <w:rPr>
          <w:sz w:val="48"/>
          <w:szCs w:val="28"/>
        </w:rPr>
      </w:pPr>
      <w:r>
        <w:rPr>
          <w:sz w:val="48"/>
          <w:szCs w:val="28"/>
        </w:rPr>
        <w:lastRenderedPageBreak/>
        <w:t xml:space="preserve">Results </w:t>
      </w:r>
    </w:p>
    <w:p w14:paraId="2483B9B2" w14:textId="6C77B462" w:rsidR="0081680B" w:rsidRDefault="0081680B" w:rsidP="005415DF">
      <w:pPr>
        <w:pStyle w:val="Heading1"/>
        <w:rPr>
          <w:sz w:val="48"/>
          <w:szCs w:val="28"/>
        </w:rPr>
      </w:pPr>
    </w:p>
    <w:p w14:paraId="475001D2" w14:textId="77777777" w:rsidR="0081680B" w:rsidRDefault="0081680B" w:rsidP="005415DF">
      <w:pPr>
        <w:pStyle w:val="Heading1"/>
        <w:rPr>
          <w:sz w:val="48"/>
          <w:szCs w:val="28"/>
        </w:rPr>
      </w:pPr>
    </w:p>
    <w:p w14:paraId="739D06BB" w14:textId="77777777" w:rsidR="0081680B" w:rsidRDefault="0081680B" w:rsidP="005415DF">
      <w:pPr>
        <w:pStyle w:val="Heading1"/>
        <w:rPr>
          <w:sz w:val="48"/>
          <w:szCs w:val="28"/>
        </w:rPr>
      </w:pPr>
    </w:p>
    <w:p w14:paraId="43E2DF2F" w14:textId="77777777" w:rsidR="00E61467" w:rsidRDefault="00E61467" w:rsidP="005415DF">
      <w:pPr>
        <w:pStyle w:val="Heading1"/>
        <w:rPr>
          <w:sz w:val="48"/>
          <w:szCs w:val="28"/>
        </w:rPr>
      </w:pPr>
    </w:p>
    <w:p w14:paraId="67C2FFEC" w14:textId="77777777" w:rsidR="00E61467" w:rsidRDefault="00E61467" w:rsidP="005415DF">
      <w:pPr>
        <w:pStyle w:val="Heading1"/>
        <w:rPr>
          <w:sz w:val="48"/>
          <w:szCs w:val="28"/>
        </w:rPr>
      </w:pPr>
    </w:p>
    <w:p w14:paraId="7A5F8C8A" w14:textId="77777777" w:rsidR="005415DF" w:rsidRPr="005415DF" w:rsidRDefault="005415DF" w:rsidP="005415DF">
      <w:pPr>
        <w:pStyle w:val="Heading1"/>
        <w:rPr>
          <w:sz w:val="48"/>
          <w:szCs w:val="28"/>
        </w:rPr>
      </w:pPr>
    </w:p>
    <w:p w14:paraId="0E6B8FB7" w14:textId="77777777" w:rsidR="005415DF" w:rsidRDefault="005415DF" w:rsidP="00DF027C"/>
    <w:p w14:paraId="583BBF00" w14:textId="071B3DAB" w:rsidR="005415DF" w:rsidRDefault="005415DF" w:rsidP="00DF027C"/>
    <w:p w14:paraId="3B19745B" w14:textId="5A91997A" w:rsidR="005415DF" w:rsidRDefault="005415DF" w:rsidP="00DF027C"/>
    <w:p w14:paraId="1EB9D608" w14:textId="77777777" w:rsidR="005415DF" w:rsidRPr="00D70D02" w:rsidRDefault="005415DF" w:rsidP="00DF027C"/>
    <w:sectPr w:rsidR="005415DF" w:rsidRPr="00D70D02" w:rsidSect="00DF027C">
      <w:headerReference w:type="default" r:id="rId14"/>
      <w:footerReference w:type="default" r:id="rId1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4E687" w14:textId="77777777" w:rsidR="00094651" w:rsidRDefault="00094651">
      <w:r>
        <w:separator/>
      </w:r>
    </w:p>
    <w:p w14:paraId="38BCC340" w14:textId="77777777" w:rsidR="00094651" w:rsidRDefault="00094651"/>
  </w:endnote>
  <w:endnote w:type="continuationSeparator" w:id="0">
    <w:p w14:paraId="2DA4DAF5" w14:textId="77777777" w:rsidR="00094651" w:rsidRDefault="00094651">
      <w:r>
        <w:continuationSeparator/>
      </w:r>
    </w:p>
    <w:p w14:paraId="2870BB80" w14:textId="77777777" w:rsidR="00094651" w:rsidRDefault="000946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9D39DE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65E963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3413A" w14:textId="77777777" w:rsidR="00094651" w:rsidRDefault="00094651">
      <w:r>
        <w:separator/>
      </w:r>
    </w:p>
    <w:p w14:paraId="763A2A74" w14:textId="77777777" w:rsidR="00094651" w:rsidRDefault="00094651"/>
  </w:footnote>
  <w:footnote w:type="continuationSeparator" w:id="0">
    <w:p w14:paraId="1225F81A" w14:textId="77777777" w:rsidR="00094651" w:rsidRDefault="00094651">
      <w:r>
        <w:continuationSeparator/>
      </w:r>
    </w:p>
    <w:p w14:paraId="55ABB20B" w14:textId="77777777" w:rsidR="00094651" w:rsidRDefault="000946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44546A" w:themeColor="text2"/>
        <w:left w:val="single" w:sz="36" w:space="0" w:color="44546A" w:themeColor="text2"/>
        <w:bottom w:val="single" w:sz="36" w:space="0" w:color="44546A" w:themeColor="text2"/>
        <w:right w:val="single" w:sz="36" w:space="0" w:color="44546A" w:themeColor="text2"/>
        <w:insideH w:val="single" w:sz="36" w:space="0" w:color="44546A" w:themeColor="text2"/>
        <w:insideV w:val="single" w:sz="36" w:space="0" w:color="44546A" w:themeColor="text2"/>
      </w:tblBorders>
      <w:tblLook w:val="0000" w:firstRow="0" w:lastRow="0" w:firstColumn="0" w:lastColumn="0" w:noHBand="0" w:noVBand="0"/>
    </w:tblPr>
    <w:tblGrid>
      <w:gridCol w:w="9990"/>
    </w:tblGrid>
    <w:tr w:rsidR="00D077E9" w14:paraId="0B6A7CC6" w14:textId="77777777" w:rsidTr="00D077E9">
      <w:trPr>
        <w:trHeight w:val="978"/>
      </w:trPr>
      <w:tc>
        <w:tcPr>
          <w:tcW w:w="9990" w:type="dxa"/>
          <w:tcBorders>
            <w:top w:val="nil"/>
            <w:left w:val="nil"/>
            <w:bottom w:val="single" w:sz="36" w:space="0" w:color="A5A5A5" w:themeColor="accent3"/>
            <w:right w:val="nil"/>
          </w:tcBorders>
        </w:tcPr>
        <w:p w14:paraId="1ABACD81" w14:textId="77777777" w:rsidR="00D077E9" w:rsidRDefault="00D077E9">
          <w:pPr>
            <w:pStyle w:val="Header"/>
          </w:pPr>
        </w:p>
      </w:tc>
    </w:tr>
  </w:tbl>
  <w:p w14:paraId="0F41602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033D7"/>
    <w:multiLevelType w:val="hybridMultilevel"/>
    <w:tmpl w:val="0A223B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FC6002E"/>
    <w:multiLevelType w:val="hybridMultilevel"/>
    <w:tmpl w:val="2402C5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FC2E46"/>
    <w:multiLevelType w:val="hybridMultilevel"/>
    <w:tmpl w:val="019CF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6C4"/>
    <w:rsid w:val="0002482E"/>
    <w:rsid w:val="00050324"/>
    <w:rsid w:val="00094651"/>
    <w:rsid w:val="000A0150"/>
    <w:rsid w:val="000C3AC4"/>
    <w:rsid w:val="000E17D2"/>
    <w:rsid w:val="000E63C9"/>
    <w:rsid w:val="00130E9D"/>
    <w:rsid w:val="00150A6D"/>
    <w:rsid w:val="00185B35"/>
    <w:rsid w:val="001F2BC8"/>
    <w:rsid w:val="001F5F6B"/>
    <w:rsid w:val="00243EBC"/>
    <w:rsid w:val="00246A35"/>
    <w:rsid w:val="00275CD0"/>
    <w:rsid w:val="00284348"/>
    <w:rsid w:val="002E6C8C"/>
    <w:rsid w:val="002F51F5"/>
    <w:rsid w:val="00312137"/>
    <w:rsid w:val="00330359"/>
    <w:rsid w:val="0033762F"/>
    <w:rsid w:val="00366C7E"/>
    <w:rsid w:val="00384EA3"/>
    <w:rsid w:val="003A39A1"/>
    <w:rsid w:val="003C2191"/>
    <w:rsid w:val="003C3E41"/>
    <w:rsid w:val="003D3863"/>
    <w:rsid w:val="003F64A0"/>
    <w:rsid w:val="004110DE"/>
    <w:rsid w:val="0044085A"/>
    <w:rsid w:val="00481715"/>
    <w:rsid w:val="004B21A5"/>
    <w:rsid w:val="004C06C4"/>
    <w:rsid w:val="005037F0"/>
    <w:rsid w:val="00516A86"/>
    <w:rsid w:val="005275F6"/>
    <w:rsid w:val="00531A9E"/>
    <w:rsid w:val="00541270"/>
    <w:rsid w:val="005415DF"/>
    <w:rsid w:val="00572102"/>
    <w:rsid w:val="00587C99"/>
    <w:rsid w:val="005C2DF2"/>
    <w:rsid w:val="005C4432"/>
    <w:rsid w:val="005F1BB0"/>
    <w:rsid w:val="006067E9"/>
    <w:rsid w:val="00656C4D"/>
    <w:rsid w:val="006C6771"/>
    <w:rsid w:val="006E5716"/>
    <w:rsid w:val="006F655E"/>
    <w:rsid w:val="007302B3"/>
    <w:rsid w:val="00730733"/>
    <w:rsid w:val="00730E3A"/>
    <w:rsid w:val="00736AAF"/>
    <w:rsid w:val="00765B2A"/>
    <w:rsid w:val="00783A34"/>
    <w:rsid w:val="007C6B52"/>
    <w:rsid w:val="007D16C5"/>
    <w:rsid w:val="007D2895"/>
    <w:rsid w:val="0081680B"/>
    <w:rsid w:val="00862FE4"/>
    <w:rsid w:val="0086389A"/>
    <w:rsid w:val="00867BEF"/>
    <w:rsid w:val="0087605E"/>
    <w:rsid w:val="00881116"/>
    <w:rsid w:val="008A21D3"/>
    <w:rsid w:val="008B1FEE"/>
    <w:rsid w:val="008E2B0D"/>
    <w:rsid w:val="00903C32"/>
    <w:rsid w:val="009105CE"/>
    <w:rsid w:val="00916B16"/>
    <w:rsid w:val="009173B9"/>
    <w:rsid w:val="0093335D"/>
    <w:rsid w:val="0093613E"/>
    <w:rsid w:val="00943026"/>
    <w:rsid w:val="00966B81"/>
    <w:rsid w:val="009A30C4"/>
    <w:rsid w:val="009B3C14"/>
    <w:rsid w:val="009C7720"/>
    <w:rsid w:val="009E04B4"/>
    <w:rsid w:val="009F6DC5"/>
    <w:rsid w:val="00A23AFA"/>
    <w:rsid w:val="00A31B3E"/>
    <w:rsid w:val="00A532F3"/>
    <w:rsid w:val="00A8489E"/>
    <w:rsid w:val="00AC29F3"/>
    <w:rsid w:val="00AD7D74"/>
    <w:rsid w:val="00AF4C9C"/>
    <w:rsid w:val="00B068E9"/>
    <w:rsid w:val="00B22BE4"/>
    <w:rsid w:val="00B231E5"/>
    <w:rsid w:val="00B738A4"/>
    <w:rsid w:val="00C02B87"/>
    <w:rsid w:val="00C4086D"/>
    <w:rsid w:val="00C66BDD"/>
    <w:rsid w:val="00C9389B"/>
    <w:rsid w:val="00CA1896"/>
    <w:rsid w:val="00CA608D"/>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2586"/>
    <w:rsid w:val="00E21E2C"/>
    <w:rsid w:val="00E22ACD"/>
    <w:rsid w:val="00E61467"/>
    <w:rsid w:val="00E620B0"/>
    <w:rsid w:val="00E81B40"/>
    <w:rsid w:val="00EF555B"/>
    <w:rsid w:val="00F027BB"/>
    <w:rsid w:val="00F11DCF"/>
    <w:rsid w:val="00F162EA"/>
    <w:rsid w:val="00F276C7"/>
    <w:rsid w:val="00F36A22"/>
    <w:rsid w:val="00F52D27"/>
    <w:rsid w:val="00F83527"/>
    <w:rsid w:val="00FA399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1B627"/>
  <w15:docId w15:val="{289DA4F3-A8F2-45BD-BD15-026899401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44546A"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323E4F"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44546A"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44546A"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323E4F"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44546A"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44546A" w:themeColor="text2"/>
      <w:sz w:val="28"/>
      <w:szCs w:val="22"/>
    </w:rPr>
  </w:style>
  <w:style w:type="character" w:customStyle="1" w:styleId="EmphasisTextChar">
    <w:name w:val="Emphasis Text Char"/>
    <w:basedOn w:val="DefaultParagraphFont"/>
    <w:link w:val="EmphasisText"/>
    <w:rsid w:val="00DF027C"/>
    <w:rPr>
      <w:rFonts w:eastAsiaTheme="minorEastAsia"/>
      <w:b/>
      <w:color w:val="44546A" w:themeColor="text2"/>
      <w:sz w:val="28"/>
      <w:szCs w:val="22"/>
    </w:rPr>
  </w:style>
  <w:style w:type="paragraph" w:styleId="ListParagraph">
    <w:name w:val="List Paragraph"/>
    <w:basedOn w:val="Normal"/>
    <w:uiPriority w:val="34"/>
    <w:unhideWhenUsed/>
    <w:qFormat/>
    <w:rsid w:val="009E04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ul\AppData\Local\Microsoft\Office\16.0\DTS\en-US%7bD4EDD927-11B2-464A-AFD5-63249A79E02F%7d\%7b7B358BA8-EF6A-4F99-8CD8-6F1206176F73%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339060EA0D4D71A6474FA030D5F18E"/>
        <w:category>
          <w:name w:val="General"/>
          <w:gallery w:val="placeholder"/>
        </w:category>
        <w:types>
          <w:type w:val="bbPlcHdr"/>
        </w:types>
        <w:behaviors>
          <w:behavior w:val="content"/>
        </w:behaviors>
        <w:guid w:val="{7A996996-0AFE-4138-A35A-607BBB8FB926}"/>
      </w:docPartPr>
      <w:docPartBody>
        <w:p w:rsidR="00AD0434" w:rsidRDefault="00AD0434">
          <w:pPr>
            <w:pStyle w:val="E2339060EA0D4D71A6474FA030D5F18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3</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34"/>
    <w:rsid w:val="00AD04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E2339060EA0D4D71A6474FA030D5F18E">
    <w:name w:val="E2339060EA0D4D71A6474FA030D5F18E"/>
  </w:style>
  <w:style w:type="paragraph" w:customStyle="1" w:styleId="DEB039FD093F4B4FB0BBFC53B325EF8F">
    <w:name w:val="DEB039FD093F4B4FB0BBFC53B325EF8F"/>
  </w:style>
  <w:style w:type="paragraph" w:customStyle="1" w:styleId="E0740182336846BDAFD3710CF2FC09FD">
    <w:name w:val="E0740182336846BDAFD3710CF2FC09FD"/>
  </w:style>
  <w:style w:type="paragraph" w:customStyle="1" w:styleId="8502E2D888574318AC638FEEA94E4ADA">
    <w:name w:val="8502E2D888574318AC638FEEA94E4ADA"/>
  </w:style>
  <w:style w:type="paragraph" w:customStyle="1" w:styleId="09DDF32787834263B9E8FE13B08CD528">
    <w:name w:val="09DDF32787834263B9E8FE13B08CD528"/>
  </w:style>
  <w:style w:type="paragraph" w:customStyle="1" w:styleId="9AF54C3BC33C41ECA6C33E0A296EB18F">
    <w:name w:val="9AF54C3BC33C41ECA6C33E0A296EB18F"/>
  </w:style>
  <w:style w:type="paragraph" w:customStyle="1" w:styleId="8C0FF1C96DB54AFFBEE64855A89AC7F6">
    <w:name w:val="8C0FF1C96DB54AFFBEE64855A89AC7F6"/>
  </w:style>
  <w:style w:type="paragraph" w:customStyle="1" w:styleId="E18AED4182684685B3482B3EAFC67C76">
    <w:name w:val="E18AED4182684685B3482B3EAFC67C76"/>
  </w:style>
  <w:style w:type="paragraph" w:customStyle="1" w:styleId="F3187F0513984C63A913FCDEB239B513">
    <w:name w:val="F3187F0513984C63A913FCDEB239B513"/>
  </w:style>
  <w:style w:type="paragraph" w:customStyle="1" w:styleId="F3B1D7102F5C4D619AE80601073DB7A5">
    <w:name w:val="F3B1D7102F5C4D619AE80601073DB7A5"/>
  </w:style>
  <w:style w:type="paragraph" w:customStyle="1" w:styleId="003F7D4DA893428D9AE8363BF7E326B1">
    <w:name w:val="003F7D4DA893428D9AE8363BF7E326B1"/>
  </w:style>
  <w:style w:type="paragraph" w:customStyle="1" w:styleId="8753A087B5C14C5BAA2EB6EBF6C80F0F">
    <w:name w:val="8753A087B5C14C5BAA2EB6EBF6C80F0F"/>
  </w:style>
  <w:style w:type="paragraph" w:customStyle="1" w:styleId="25767DBD6C804EDE9A1DEC342E742D91">
    <w:name w:val="25767DBD6C804EDE9A1DEC342E742D91"/>
  </w:style>
  <w:style w:type="paragraph" w:customStyle="1" w:styleId="276FC2AB666B46EF988EE0D77F18D66D">
    <w:name w:val="276FC2AB666B46EF988EE0D77F18D66D"/>
  </w:style>
  <w:style w:type="paragraph" w:customStyle="1" w:styleId="1B2379EB7AAB4D9B9947062E7A54DADE">
    <w:name w:val="1B2379EB7AAB4D9B9947062E7A54DADE"/>
  </w:style>
  <w:style w:type="paragraph" w:customStyle="1" w:styleId="FEB38D4CA8D44445A4D2EBD63B7AACDF">
    <w:name w:val="FEB38D4CA8D44445A4D2EBD63B7AACDF"/>
  </w:style>
  <w:style w:type="paragraph" w:customStyle="1" w:styleId="339BBC47D18E4918B9ADF84FB5498082">
    <w:name w:val="339BBC47D18E4918B9ADF84FB5498082"/>
  </w:style>
  <w:style w:type="paragraph" w:customStyle="1" w:styleId="3AA761913F114CE4AC9456BAF5C15278">
    <w:name w:val="3AA761913F114CE4AC9456BAF5C15278"/>
  </w:style>
  <w:style w:type="paragraph" w:customStyle="1" w:styleId="3ED8DF0C09754F1AB6C171AD7CCB8D86">
    <w:name w:val="3ED8DF0C09754F1AB6C171AD7CCB8D86"/>
  </w:style>
  <w:style w:type="paragraph" w:customStyle="1" w:styleId="036B65DE755C42E79E9B6B527E0ABBD3">
    <w:name w:val="036B65DE755C42E79E9B6B527E0ABB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{7B358BA8-EF6A-4F99-8CD8-6F1206176F73}tf16392850_win32.dotx</Template>
  <TotalTime>1140</TotalTime>
  <Pages>8</Pages>
  <Words>631</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40</cp:revision>
  <cp:lastPrinted>2006-08-01T17:47:00Z</cp:lastPrinted>
  <dcterms:created xsi:type="dcterms:W3CDTF">2021-07-03T11:36:00Z</dcterms:created>
  <dcterms:modified xsi:type="dcterms:W3CDTF">2021-07-05T06:26:00Z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