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E58" w:rsidRDefault="00200AA5">
      <w:r>
        <w:t>Q.1. From the following information calculate net cash flows from operating activities</w:t>
      </w:r>
    </w:p>
    <w:p w:rsidR="00200AA5" w:rsidRDefault="00200AA5" w:rsidP="00200AA5">
      <w:pPr>
        <w:jc w:val="center"/>
      </w:pPr>
      <w:r>
        <w:t>Trading and Profit and Loss Account for the year ending March 31, 2010</w:t>
      </w:r>
    </w:p>
    <w:tbl>
      <w:tblPr>
        <w:tblStyle w:val="TableGrid"/>
        <w:tblW w:w="0" w:type="auto"/>
        <w:tblLook w:val="04A0"/>
      </w:tblPr>
      <w:tblGrid>
        <w:gridCol w:w="3355"/>
        <w:gridCol w:w="1279"/>
        <w:gridCol w:w="3271"/>
        <w:gridCol w:w="1337"/>
      </w:tblGrid>
      <w:tr w:rsidR="00162A68" w:rsidTr="00162A68">
        <w:tc>
          <w:tcPr>
            <w:tcW w:w="3355" w:type="dxa"/>
          </w:tcPr>
          <w:p w:rsidR="00162A68" w:rsidRDefault="00162A68" w:rsidP="00200AA5">
            <w:r>
              <w:t>Particulars</w:t>
            </w:r>
          </w:p>
        </w:tc>
        <w:tc>
          <w:tcPr>
            <w:tcW w:w="1279" w:type="dxa"/>
          </w:tcPr>
          <w:p w:rsidR="00162A68" w:rsidRDefault="00162A68" w:rsidP="00200AA5">
            <w:r>
              <w:t>Amount(Rs)</w:t>
            </w:r>
          </w:p>
        </w:tc>
        <w:tc>
          <w:tcPr>
            <w:tcW w:w="3271" w:type="dxa"/>
          </w:tcPr>
          <w:p w:rsidR="00162A68" w:rsidRDefault="00162A68" w:rsidP="00200AA5">
            <w:r>
              <w:t>Particulars</w:t>
            </w:r>
          </w:p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  <w:r>
              <w:t>Amount(Rs)</w:t>
            </w: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To Purchases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</w:p>
        </w:tc>
        <w:tc>
          <w:tcPr>
            <w:tcW w:w="3271" w:type="dxa"/>
          </w:tcPr>
          <w:p w:rsidR="00162A68" w:rsidRDefault="00162A68" w:rsidP="00200AA5">
            <w:r>
              <w:t>By Sales</w:t>
            </w:r>
          </w:p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Cash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  <w:r>
              <w:t>1800000</w:t>
            </w:r>
          </w:p>
        </w:tc>
        <w:tc>
          <w:tcPr>
            <w:tcW w:w="3271" w:type="dxa"/>
          </w:tcPr>
          <w:p w:rsidR="00162A68" w:rsidRDefault="00162A68" w:rsidP="00200AA5">
            <w:r>
              <w:t>Cash</w:t>
            </w:r>
          </w:p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  <w:r>
              <w:t>2700000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Credit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  <w:r>
              <w:t>600000</w:t>
            </w:r>
          </w:p>
        </w:tc>
        <w:tc>
          <w:tcPr>
            <w:tcW w:w="3271" w:type="dxa"/>
          </w:tcPr>
          <w:p w:rsidR="00162A68" w:rsidRDefault="00737130" w:rsidP="00200AA5">
            <w:r>
              <w:t>Credit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300000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162A68" w:rsidP="00200AA5">
            <w:r>
              <w:t>To Wages</w:t>
            </w:r>
          </w:p>
        </w:tc>
        <w:tc>
          <w:tcPr>
            <w:tcW w:w="1279" w:type="dxa"/>
          </w:tcPr>
          <w:p w:rsidR="00162A68" w:rsidRDefault="00162A68" w:rsidP="00162A68">
            <w:pPr>
              <w:jc w:val="right"/>
            </w:pPr>
            <w:r>
              <w:t>300000</w:t>
            </w:r>
          </w:p>
        </w:tc>
        <w:tc>
          <w:tcPr>
            <w:tcW w:w="3271" w:type="dxa"/>
          </w:tcPr>
          <w:p w:rsidR="00162A68" w:rsidRDefault="00162A68" w:rsidP="00200AA5"/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</w:p>
        </w:tc>
      </w:tr>
      <w:tr w:rsidR="00162A68" w:rsidTr="00162A68">
        <w:tc>
          <w:tcPr>
            <w:tcW w:w="3355" w:type="dxa"/>
          </w:tcPr>
          <w:p w:rsidR="00162A68" w:rsidRDefault="00737130" w:rsidP="00200AA5">
            <w:r>
              <w:t>To  Gross Profit c/d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300000</w:t>
            </w:r>
          </w:p>
        </w:tc>
        <w:tc>
          <w:tcPr>
            <w:tcW w:w="3271" w:type="dxa"/>
          </w:tcPr>
          <w:p w:rsidR="00162A68" w:rsidRDefault="00162A68" w:rsidP="00200AA5"/>
        </w:tc>
        <w:tc>
          <w:tcPr>
            <w:tcW w:w="1337" w:type="dxa"/>
          </w:tcPr>
          <w:p w:rsidR="00162A68" w:rsidRDefault="00162A68" w:rsidP="00162A68">
            <w:pPr>
              <w:jc w:val="right"/>
            </w:pPr>
          </w:p>
        </w:tc>
      </w:tr>
      <w:tr w:rsidR="00162A68" w:rsidTr="00162A68">
        <w:tc>
          <w:tcPr>
            <w:tcW w:w="3355" w:type="dxa"/>
          </w:tcPr>
          <w:p w:rsidR="00162A68" w:rsidRDefault="00162A68" w:rsidP="00200AA5"/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3000000</w:t>
            </w:r>
          </w:p>
        </w:tc>
        <w:tc>
          <w:tcPr>
            <w:tcW w:w="3271" w:type="dxa"/>
          </w:tcPr>
          <w:p w:rsidR="00162A68" w:rsidRDefault="00162A68" w:rsidP="00200AA5"/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3000000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737130" w:rsidP="00737130">
            <w:r>
              <w:t>To  Depreciation on plant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60000</w:t>
            </w:r>
          </w:p>
        </w:tc>
        <w:tc>
          <w:tcPr>
            <w:tcW w:w="3271" w:type="dxa"/>
          </w:tcPr>
          <w:p w:rsidR="00162A68" w:rsidRDefault="00737130" w:rsidP="00200AA5">
            <w:r>
              <w:t>By Gross Profit b/d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300000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737130" w:rsidP="00200AA5">
            <w:r>
              <w:t>To Salaries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150000</w:t>
            </w:r>
          </w:p>
        </w:tc>
        <w:tc>
          <w:tcPr>
            <w:tcW w:w="3271" w:type="dxa"/>
          </w:tcPr>
          <w:p w:rsidR="00162A68" w:rsidRDefault="00737130" w:rsidP="00200AA5">
            <w:r>
              <w:t>By Interest Received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60000</w:t>
            </w:r>
          </w:p>
        </w:tc>
      </w:tr>
      <w:tr w:rsidR="00162A68" w:rsidTr="00162A68">
        <w:tc>
          <w:tcPr>
            <w:tcW w:w="3355" w:type="dxa"/>
          </w:tcPr>
          <w:p w:rsidR="00162A68" w:rsidRDefault="00737130" w:rsidP="00200AA5">
            <w:r>
              <w:t>To Loss on sale of plant</w:t>
            </w:r>
          </w:p>
        </w:tc>
        <w:tc>
          <w:tcPr>
            <w:tcW w:w="1279" w:type="dxa"/>
          </w:tcPr>
          <w:p w:rsidR="00162A68" w:rsidRDefault="00737130" w:rsidP="00162A68">
            <w:pPr>
              <w:jc w:val="right"/>
            </w:pPr>
            <w:r>
              <w:t>15000</w:t>
            </w:r>
          </w:p>
        </w:tc>
        <w:tc>
          <w:tcPr>
            <w:tcW w:w="3271" w:type="dxa"/>
          </w:tcPr>
          <w:p w:rsidR="00162A68" w:rsidRDefault="00737130" w:rsidP="00200AA5">
            <w:r>
              <w:t>By profit on sale of investment</w:t>
            </w:r>
          </w:p>
        </w:tc>
        <w:tc>
          <w:tcPr>
            <w:tcW w:w="1337" w:type="dxa"/>
          </w:tcPr>
          <w:p w:rsidR="00162A68" w:rsidRDefault="00737130" w:rsidP="00162A68">
            <w:pPr>
              <w:jc w:val="right"/>
            </w:pPr>
            <w:r>
              <w:t>90000</w:t>
            </w:r>
          </w:p>
        </w:tc>
      </w:tr>
      <w:tr w:rsidR="00737130" w:rsidTr="00162A68">
        <w:tc>
          <w:tcPr>
            <w:tcW w:w="3355" w:type="dxa"/>
          </w:tcPr>
          <w:p w:rsidR="00737130" w:rsidRDefault="00737130" w:rsidP="00200AA5">
            <w:r>
              <w:t>To Net Profit</w:t>
            </w:r>
          </w:p>
        </w:tc>
        <w:tc>
          <w:tcPr>
            <w:tcW w:w="1279" w:type="dxa"/>
          </w:tcPr>
          <w:p w:rsidR="00737130" w:rsidRDefault="00737130" w:rsidP="00162A68">
            <w:pPr>
              <w:jc w:val="right"/>
            </w:pPr>
            <w:r>
              <w:t>225000</w:t>
            </w:r>
          </w:p>
        </w:tc>
        <w:tc>
          <w:tcPr>
            <w:tcW w:w="3271" w:type="dxa"/>
          </w:tcPr>
          <w:p w:rsidR="00737130" w:rsidRDefault="00737130" w:rsidP="00200AA5"/>
        </w:tc>
        <w:tc>
          <w:tcPr>
            <w:tcW w:w="1337" w:type="dxa"/>
          </w:tcPr>
          <w:p w:rsidR="00737130" w:rsidRDefault="00737130" w:rsidP="00162A68">
            <w:pPr>
              <w:jc w:val="right"/>
            </w:pPr>
          </w:p>
        </w:tc>
      </w:tr>
      <w:tr w:rsidR="00737130" w:rsidTr="00162A68">
        <w:tc>
          <w:tcPr>
            <w:tcW w:w="3355" w:type="dxa"/>
          </w:tcPr>
          <w:p w:rsidR="00737130" w:rsidRDefault="00737130" w:rsidP="00200AA5"/>
        </w:tc>
        <w:tc>
          <w:tcPr>
            <w:tcW w:w="1279" w:type="dxa"/>
          </w:tcPr>
          <w:p w:rsidR="00737130" w:rsidRDefault="00737130" w:rsidP="00162A68">
            <w:pPr>
              <w:jc w:val="right"/>
            </w:pPr>
            <w:r>
              <w:t>450000</w:t>
            </w:r>
          </w:p>
        </w:tc>
        <w:tc>
          <w:tcPr>
            <w:tcW w:w="3271" w:type="dxa"/>
          </w:tcPr>
          <w:p w:rsidR="00737130" w:rsidRDefault="00737130" w:rsidP="00200AA5"/>
        </w:tc>
        <w:tc>
          <w:tcPr>
            <w:tcW w:w="1337" w:type="dxa"/>
          </w:tcPr>
          <w:p w:rsidR="00737130" w:rsidRDefault="00737130" w:rsidP="00162A68">
            <w:pPr>
              <w:jc w:val="right"/>
            </w:pPr>
            <w:r>
              <w:t>450000</w:t>
            </w:r>
          </w:p>
        </w:tc>
      </w:tr>
    </w:tbl>
    <w:p w:rsidR="00200AA5" w:rsidRDefault="00200AA5" w:rsidP="00200AA5"/>
    <w:p w:rsidR="00737130" w:rsidRDefault="00737130" w:rsidP="00200AA5">
      <w:r>
        <w:t>All sales and purchases were made on credit during last quarter of financial year. Therefore, no cash was paid to creditors or collected from debtors during the year.</w:t>
      </w:r>
    </w:p>
    <w:p w:rsidR="00737130" w:rsidRDefault="00737130" w:rsidP="00200AA5">
      <w:r>
        <w:t>You are required to calculate cash flow from operating activities by adopting direct method.</w:t>
      </w:r>
    </w:p>
    <w:p w:rsidR="00FB2F4B" w:rsidRDefault="00FB2F4B" w:rsidP="00200AA5">
      <w:r>
        <w:t xml:space="preserve">Solution: </w:t>
      </w:r>
      <w:r w:rsidR="00040FB0">
        <w:t xml:space="preserve"> Cash flow from operating activities </w:t>
      </w:r>
    </w:p>
    <w:tbl>
      <w:tblPr>
        <w:tblStyle w:val="TableGrid"/>
        <w:tblW w:w="0" w:type="auto"/>
        <w:tblLook w:val="04A0"/>
      </w:tblPr>
      <w:tblGrid>
        <w:gridCol w:w="7905"/>
        <w:gridCol w:w="1337"/>
      </w:tblGrid>
      <w:tr w:rsidR="00FB2F4B" w:rsidTr="00FB2F4B">
        <w:tc>
          <w:tcPr>
            <w:tcW w:w="7905" w:type="dxa"/>
          </w:tcPr>
          <w:p w:rsidR="00FB2F4B" w:rsidRDefault="00FB2F4B" w:rsidP="00200AA5">
            <w:r>
              <w:t>Particulars</w:t>
            </w:r>
          </w:p>
        </w:tc>
        <w:tc>
          <w:tcPr>
            <w:tcW w:w="1337" w:type="dxa"/>
          </w:tcPr>
          <w:p w:rsidR="00FB2F4B" w:rsidRDefault="00FB2F4B" w:rsidP="00200AA5">
            <w:r>
              <w:t>Amount(Rs)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Cash Sales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2700000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Receipts from Debtors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-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Total Receipts(A)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2700000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Less: Cash Purchases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1800000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Less: Payment to Creditors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-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Less: Payment to employees-Wages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300000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Less: Payment to employees- Salaries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150000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Total Payments(B)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2250000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>
            <w:r>
              <w:t>Net Cash flow from operating activities(A) –(B)</w:t>
            </w:r>
          </w:p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  <w:r>
              <w:t>450000</w:t>
            </w:r>
          </w:p>
        </w:tc>
      </w:tr>
      <w:tr w:rsidR="00FB2F4B" w:rsidTr="00FB2F4B">
        <w:tc>
          <w:tcPr>
            <w:tcW w:w="7905" w:type="dxa"/>
          </w:tcPr>
          <w:p w:rsidR="00FB2F4B" w:rsidRDefault="00FB2F4B" w:rsidP="00200AA5"/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</w:p>
        </w:tc>
      </w:tr>
      <w:tr w:rsidR="00FB2F4B" w:rsidTr="00FB2F4B">
        <w:tc>
          <w:tcPr>
            <w:tcW w:w="7905" w:type="dxa"/>
          </w:tcPr>
          <w:p w:rsidR="00FB2F4B" w:rsidRDefault="00FB2F4B" w:rsidP="00200AA5"/>
        </w:tc>
        <w:tc>
          <w:tcPr>
            <w:tcW w:w="1337" w:type="dxa"/>
          </w:tcPr>
          <w:p w:rsidR="00FB2F4B" w:rsidRDefault="00FB2F4B" w:rsidP="00FB2F4B">
            <w:pPr>
              <w:jc w:val="right"/>
            </w:pPr>
          </w:p>
        </w:tc>
      </w:tr>
    </w:tbl>
    <w:p w:rsidR="00FB2F4B" w:rsidRDefault="00FB2F4B" w:rsidP="00200AA5"/>
    <w:p w:rsidR="00737130" w:rsidRDefault="0061229C" w:rsidP="00200AA5">
      <w:r>
        <w:t>Q.2 Calculate net cash flow from operating activities from the following, under indirect method.</w:t>
      </w:r>
    </w:p>
    <w:p w:rsidR="0061229C" w:rsidRDefault="0061229C" w:rsidP="00200AA5">
      <w:r>
        <w:t>1. Profit for the year Rs 1500000 after considering following items:</w:t>
      </w:r>
    </w:p>
    <w:p w:rsidR="0061229C" w:rsidRDefault="0061229C" w:rsidP="0061229C">
      <w:pPr>
        <w:spacing w:after="0"/>
      </w:pPr>
      <w:r>
        <w:t>a. Profit on sale of Land Rs 18000.</w:t>
      </w:r>
    </w:p>
    <w:p w:rsidR="0061229C" w:rsidRDefault="0061229C" w:rsidP="0061229C">
      <w:pPr>
        <w:spacing w:after="0"/>
      </w:pPr>
      <w:r>
        <w:t>b. Depreciation on fixed assets Rs.60000.</w:t>
      </w:r>
    </w:p>
    <w:p w:rsidR="0061229C" w:rsidRDefault="0061229C" w:rsidP="0061229C">
      <w:pPr>
        <w:spacing w:after="0"/>
      </w:pPr>
      <w:proofErr w:type="gramStart"/>
      <w:r>
        <w:t>c</w:t>
      </w:r>
      <w:proofErr w:type="gramEnd"/>
      <w:r>
        <w:t>. Transfer to General Reserve Rs 32000</w:t>
      </w:r>
    </w:p>
    <w:p w:rsidR="0061229C" w:rsidRDefault="0061229C" w:rsidP="0061229C">
      <w:pPr>
        <w:spacing w:after="0"/>
      </w:pPr>
      <w:r>
        <w:t>d. Goodwill written off Rs 20000</w:t>
      </w:r>
    </w:p>
    <w:p w:rsidR="0061229C" w:rsidRDefault="0061229C" w:rsidP="0061229C">
      <w:pPr>
        <w:spacing w:after="0"/>
      </w:pPr>
    </w:p>
    <w:p w:rsidR="00040FB0" w:rsidRDefault="00040FB0" w:rsidP="0061229C">
      <w:pPr>
        <w:spacing w:after="0"/>
      </w:pPr>
    </w:p>
    <w:p w:rsidR="00040FB0" w:rsidRDefault="00040FB0" w:rsidP="0061229C">
      <w:pPr>
        <w:spacing w:after="0"/>
      </w:pPr>
    </w:p>
    <w:p w:rsidR="0061229C" w:rsidRDefault="0061229C" w:rsidP="0061229C">
      <w:pPr>
        <w:spacing w:after="0"/>
      </w:pPr>
      <w:r>
        <w:lastRenderedPageBreak/>
        <w:t>The following is the position of current assets and current liabilities on March 31, 2010</w:t>
      </w:r>
    </w:p>
    <w:tbl>
      <w:tblPr>
        <w:tblStyle w:val="TableGrid"/>
        <w:tblW w:w="0" w:type="auto"/>
        <w:tblLook w:val="04A0"/>
      </w:tblPr>
      <w:tblGrid>
        <w:gridCol w:w="6487"/>
        <w:gridCol w:w="1418"/>
        <w:gridCol w:w="1337"/>
      </w:tblGrid>
      <w:tr w:rsidR="0061229C" w:rsidTr="0061229C">
        <w:tc>
          <w:tcPr>
            <w:tcW w:w="6487" w:type="dxa"/>
          </w:tcPr>
          <w:p w:rsidR="0061229C" w:rsidRDefault="0061229C" w:rsidP="0061229C">
            <w:r>
              <w:t>Particulars</w:t>
            </w:r>
          </w:p>
        </w:tc>
        <w:tc>
          <w:tcPr>
            <w:tcW w:w="1418" w:type="dxa"/>
          </w:tcPr>
          <w:p w:rsidR="0061229C" w:rsidRDefault="0061229C" w:rsidP="0061229C">
            <w:pPr>
              <w:jc w:val="right"/>
            </w:pPr>
            <w:r>
              <w:t>2010(Rs)</w:t>
            </w:r>
          </w:p>
        </w:tc>
        <w:tc>
          <w:tcPr>
            <w:tcW w:w="1337" w:type="dxa"/>
          </w:tcPr>
          <w:p w:rsidR="0061229C" w:rsidRDefault="0061229C" w:rsidP="0061229C">
            <w:pPr>
              <w:jc w:val="right"/>
            </w:pPr>
            <w:r>
              <w:t>2009(Rs)</w:t>
            </w:r>
          </w:p>
        </w:tc>
      </w:tr>
      <w:tr w:rsidR="0061229C" w:rsidTr="0061229C">
        <w:tc>
          <w:tcPr>
            <w:tcW w:w="6487" w:type="dxa"/>
          </w:tcPr>
          <w:p w:rsidR="0061229C" w:rsidRDefault="0061229C" w:rsidP="0061229C">
            <w:r>
              <w:t>Debtors</w:t>
            </w:r>
          </w:p>
        </w:tc>
        <w:tc>
          <w:tcPr>
            <w:tcW w:w="1418" w:type="dxa"/>
          </w:tcPr>
          <w:p w:rsidR="0061229C" w:rsidRDefault="0061229C" w:rsidP="0061229C">
            <w:pPr>
              <w:jc w:val="right"/>
            </w:pPr>
            <w:r>
              <w:t>90000</w:t>
            </w:r>
          </w:p>
        </w:tc>
        <w:tc>
          <w:tcPr>
            <w:tcW w:w="1337" w:type="dxa"/>
          </w:tcPr>
          <w:p w:rsidR="0061229C" w:rsidRDefault="0061229C" w:rsidP="0061229C">
            <w:pPr>
              <w:jc w:val="right"/>
            </w:pPr>
            <w:r>
              <w:t>70000</w:t>
            </w:r>
          </w:p>
        </w:tc>
      </w:tr>
      <w:tr w:rsidR="0061229C" w:rsidTr="0061229C">
        <w:tc>
          <w:tcPr>
            <w:tcW w:w="6487" w:type="dxa"/>
          </w:tcPr>
          <w:p w:rsidR="0061229C" w:rsidRDefault="0061229C" w:rsidP="0061229C">
            <w:r>
              <w:t>Creditors</w:t>
            </w:r>
          </w:p>
        </w:tc>
        <w:tc>
          <w:tcPr>
            <w:tcW w:w="1418" w:type="dxa"/>
          </w:tcPr>
          <w:p w:rsidR="0061229C" w:rsidRDefault="00FA5A4F" w:rsidP="0061229C">
            <w:pPr>
              <w:jc w:val="right"/>
            </w:pPr>
            <w:r>
              <w:t>60000</w:t>
            </w:r>
          </w:p>
        </w:tc>
        <w:tc>
          <w:tcPr>
            <w:tcW w:w="1337" w:type="dxa"/>
          </w:tcPr>
          <w:p w:rsidR="0061229C" w:rsidRDefault="00FA5A4F" w:rsidP="0061229C">
            <w:pPr>
              <w:jc w:val="right"/>
            </w:pPr>
            <w:r>
              <w:t>88000</w:t>
            </w:r>
          </w:p>
        </w:tc>
      </w:tr>
      <w:tr w:rsidR="0061229C" w:rsidTr="0061229C">
        <w:tc>
          <w:tcPr>
            <w:tcW w:w="6487" w:type="dxa"/>
          </w:tcPr>
          <w:p w:rsidR="0061229C" w:rsidRDefault="00FA5A4F" w:rsidP="0061229C">
            <w:r>
              <w:t>Bills Receivable</w:t>
            </w:r>
          </w:p>
        </w:tc>
        <w:tc>
          <w:tcPr>
            <w:tcW w:w="1418" w:type="dxa"/>
          </w:tcPr>
          <w:p w:rsidR="0061229C" w:rsidRDefault="00FA5A4F" w:rsidP="0061229C">
            <w:pPr>
              <w:jc w:val="right"/>
            </w:pPr>
            <w:r>
              <w:t>45000</w:t>
            </w:r>
          </w:p>
        </w:tc>
        <w:tc>
          <w:tcPr>
            <w:tcW w:w="1337" w:type="dxa"/>
          </w:tcPr>
          <w:p w:rsidR="0061229C" w:rsidRDefault="00FA5A4F" w:rsidP="0061229C">
            <w:pPr>
              <w:jc w:val="right"/>
            </w:pPr>
            <w:r>
              <w:t>56000</w:t>
            </w:r>
          </w:p>
        </w:tc>
      </w:tr>
      <w:tr w:rsidR="0061229C" w:rsidTr="0061229C">
        <w:tc>
          <w:tcPr>
            <w:tcW w:w="6487" w:type="dxa"/>
          </w:tcPr>
          <w:p w:rsidR="0061229C" w:rsidRDefault="00FA5A4F" w:rsidP="0061229C">
            <w:r>
              <w:t>Prepaid Expenses</w:t>
            </w:r>
          </w:p>
        </w:tc>
        <w:tc>
          <w:tcPr>
            <w:tcW w:w="1418" w:type="dxa"/>
          </w:tcPr>
          <w:p w:rsidR="0061229C" w:rsidRDefault="00FA5A4F" w:rsidP="0061229C">
            <w:pPr>
              <w:jc w:val="right"/>
            </w:pPr>
            <w:r>
              <w:t>20000</w:t>
            </w:r>
          </w:p>
        </w:tc>
        <w:tc>
          <w:tcPr>
            <w:tcW w:w="1337" w:type="dxa"/>
          </w:tcPr>
          <w:p w:rsidR="0061229C" w:rsidRDefault="00FA5A4F" w:rsidP="0061229C">
            <w:pPr>
              <w:jc w:val="right"/>
            </w:pPr>
            <w:r>
              <w:t>30000</w:t>
            </w:r>
          </w:p>
        </w:tc>
      </w:tr>
    </w:tbl>
    <w:p w:rsidR="0061229C" w:rsidRDefault="0061229C" w:rsidP="0061229C">
      <w:pPr>
        <w:spacing w:after="0"/>
      </w:pPr>
    </w:p>
    <w:p w:rsidR="0061229C" w:rsidRDefault="0061229C" w:rsidP="0061229C">
      <w:pPr>
        <w:spacing w:after="0"/>
      </w:pPr>
      <w:r>
        <w:t xml:space="preserve"> </w:t>
      </w:r>
      <w:r w:rsidR="00040FB0">
        <w:t>Solution:  Cash flow from operating activities</w:t>
      </w:r>
    </w:p>
    <w:p w:rsidR="00040FB0" w:rsidRDefault="00040FB0" w:rsidP="0061229C">
      <w:pPr>
        <w:spacing w:after="0"/>
      </w:pPr>
    </w:p>
    <w:tbl>
      <w:tblPr>
        <w:tblStyle w:val="TableGrid"/>
        <w:tblW w:w="0" w:type="auto"/>
        <w:tblLook w:val="04A0"/>
      </w:tblPr>
      <w:tblGrid>
        <w:gridCol w:w="7763"/>
        <w:gridCol w:w="1479"/>
      </w:tblGrid>
      <w:tr w:rsidR="00040FB0" w:rsidTr="00040FB0">
        <w:tc>
          <w:tcPr>
            <w:tcW w:w="7763" w:type="dxa"/>
          </w:tcPr>
          <w:p w:rsidR="00040FB0" w:rsidRDefault="00040FB0" w:rsidP="0061229C"/>
        </w:tc>
        <w:tc>
          <w:tcPr>
            <w:tcW w:w="1479" w:type="dxa"/>
          </w:tcPr>
          <w:p w:rsidR="00040FB0" w:rsidRDefault="00040FB0" w:rsidP="006C4641">
            <w:pPr>
              <w:jc w:val="right"/>
            </w:pPr>
            <w:r>
              <w:t>Amount(Rs)</w:t>
            </w:r>
          </w:p>
        </w:tc>
      </w:tr>
      <w:tr w:rsidR="00040FB0" w:rsidTr="00040FB0">
        <w:tc>
          <w:tcPr>
            <w:tcW w:w="7763" w:type="dxa"/>
          </w:tcPr>
          <w:p w:rsidR="00040FB0" w:rsidRDefault="00040FB0" w:rsidP="0061229C">
            <w:r>
              <w:t>Net P</w:t>
            </w:r>
            <w:r w:rsidR="006C4641">
              <w:t>rofit as per Profit &amp; Loss Account</w:t>
            </w:r>
          </w:p>
        </w:tc>
        <w:tc>
          <w:tcPr>
            <w:tcW w:w="1479" w:type="dxa"/>
          </w:tcPr>
          <w:p w:rsidR="00040FB0" w:rsidRDefault="00E24E46" w:rsidP="006C4641">
            <w:pPr>
              <w:jc w:val="right"/>
            </w:pPr>
            <w:r>
              <w:t>15</w:t>
            </w:r>
            <w:r w:rsidR="006C4641">
              <w:t>00000</w:t>
            </w:r>
          </w:p>
        </w:tc>
      </w:tr>
      <w:tr w:rsidR="00040FB0" w:rsidTr="00040FB0">
        <w:tc>
          <w:tcPr>
            <w:tcW w:w="7763" w:type="dxa"/>
          </w:tcPr>
          <w:p w:rsidR="00040FB0" w:rsidRDefault="006C4641" w:rsidP="0061229C">
            <w:r>
              <w:t>Add: Transfer to General Reserve(Appropriation item)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32000</w:t>
            </w:r>
          </w:p>
        </w:tc>
      </w:tr>
      <w:tr w:rsidR="00040FB0" w:rsidTr="00040FB0">
        <w:tc>
          <w:tcPr>
            <w:tcW w:w="7763" w:type="dxa"/>
          </w:tcPr>
          <w:p w:rsidR="00040FB0" w:rsidRDefault="006C4641" w:rsidP="0061229C">
            <w:r>
              <w:t>Add: Depreciation(Non cash item)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60000</w:t>
            </w:r>
          </w:p>
        </w:tc>
      </w:tr>
      <w:tr w:rsidR="00040FB0" w:rsidTr="00040FB0">
        <w:tc>
          <w:tcPr>
            <w:tcW w:w="7763" w:type="dxa"/>
          </w:tcPr>
          <w:p w:rsidR="00040FB0" w:rsidRDefault="006C4641" w:rsidP="0061229C">
            <w:r>
              <w:t>Add: Goodwill written off(Amortization item)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20000</w:t>
            </w:r>
          </w:p>
        </w:tc>
      </w:tr>
      <w:tr w:rsidR="00040FB0" w:rsidTr="00040FB0">
        <w:tc>
          <w:tcPr>
            <w:tcW w:w="7763" w:type="dxa"/>
          </w:tcPr>
          <w:p w:rsidR="00040FB0" w:rsidRDefault="00040FB0" w:rsidP="0061229C"/>
        </w:tc>
        <w:tc>
          <w:tcPr>
            <w:tcW w:w="1479" w:type="dxa"/>
          </w:tcPr>
          <w:p w:rsidR="00040FB0" w:rsidRDefault="00E24E46" w:rsidP="006C4641">
            <w:pPr>
              <w:jc w:val="right"/>
            </w:pPr>
            <w:r>
              <w:t>16</w:t>
            </w:r>
            <w:r w:rsidR="006C4641">
              <w:t>12000</w:t>
            </w:r>
          </w:p>
        </w:tc>
      </w:tr>
      <w:tr w:rsidR="00040FB0" w:rsidTr="00040FB0">
        <w:tc>
          <w:tcPr>
            <w:tcW w:w="7763" w:type="dxa"/>
          </w:tcPr>
          <w:p w:rsidR="00040FB0" w:rsidRDefault="006C4641" w:rsidP="0061229C">
            <w:r>
              <w:t>Less: Profit on sale of Land(investment item)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18000</w:t>
            </w:r>
          </w:p>
        </w:tc>
      </w:tr>
      <w:tr w:rsidR="00040FB0" w:rsidTr="00040FB0">
        <w:tc>
          <w:tcPr>
            <w:tcW w:w="7763" w:type="dxa"/>
          </w:tcPr>
          <w:p w:rsidR="00040FB0" w:rsidRDefault="00040FB0" w:rsidP="0061229C"/>
        </w:tc>
        <w:tc>
          <w:tcPr>
            <w:tcW w:w="1479" w:type="dxa"/>
          </w:tcPr>
          <w:p w:rsidR="00040FB0" w:rsidRDefault="00E24E46" w:rsidP="006C4641">
            <w:pPr>
              <w:jc w:val="right"/>
            </w:pPr>
            <w:r>
              <w:t>15</w:t>
            </w:r>
            <w:r w:rsidR="006C4641">
              <w:t>94000</w:t>
            </w:r>
          </w:p>
        </w:tc>
      </w:tr>
      <w:tr w:rsidR="00040FB0" w:rsidTr="00040FB0">
        <w:tc>
          <w:tcPr>
            <w:tcW w:w="7763" w:type="dxa"/>
          </w:tcPr>
          <w:p w:rsidR="00040FB0" w:rsidRDefault="00E24E46" w:rsidP="0061229C">
            <w:r>
              <w:t>Less</w:t>
            </w:r>
            <w:r w:rsidR="006C4641">
              <w:t>: Decrease in Bills Receivable(Decrease in current asset)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11000</w:t>
            </w:r>
          </w:p>
        </w:tc>
      </w:tr>
      <w:tr w:rsidR="00040FB0" w:rsidTr="00040FB0">
        <w:tc>
          <w:tcPr>
            <w:tcW w:w="7763" w:type="dxa"/>
          </w:tcPr>
          <w:p w:rsidR="00040FB0" w:rsidRDefault="00E24E46" w:rsidP="0061229C">
            <w:r>
              <w:t>Less</w:t>
            </w:r>
            <w:r w:rsidR="006C4641">
              <w:t>: Decrease in Prepaid Expenses(Decrease in current asset)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10000</w:t>
            </w:r>
          </w:p>
        </w:tc>
      </w:tr>
      <w:tr w:rsidR="00040FB0" w:rsidTr="00040FB0">
        <w:tc>
          <w:tcPr>
            <w:tcW w:w="7763" w:type="dxa"/>
          </w:tcPr>
          <w:p w:rsidR="00040FB0" w:rsidRDefault="00040FB0" w:rsidP="0061229C"/>
        </w:tc>
        <w:tc>
          <w:tcPr>
            <w:tcW w:w="1479" w:type="dxa"/>
          </w:tcPr>
          <w:p w:rsidR="00040FB0" w:rsidRDefault="00E24E46" w:rsidP="006C4641">
            <w:pPr>
              <w:jc w:val="right"/>
            </w:pPr>
            <w:r>
              <w:t>1573</w:t>
            </w:r>
            <w:r w:rsidR="006C4641">
              <w:t>000</w:t>
            </w:r>
          </w:p>
        </w:tc>
      </w:tr>
      <w:tr w:rsidR="00040FB0" w:rsidTr="00040FB0">
        <w:tc>
          <w:tcPr>
            <w:tcW w:w="7763" w:type="dxa"/>
          </w:tcPr>
          <w:p w:rsidR="00040FB0" w:rsidRDefault="00E24E46" w:rsidP="0061229C">
            <w:r>
              <w:t>Add</w:t>
            </w:r>
            <w:r w:rsidR="006C4641">
              <w:t>: Increase in Debtors(Increase in current asset)</w:t>
            </w:r>
          </w:p>
        </w:tc>
        <w:tc>
          <w:tcPr>
            <w:tcW w:w="1479" w:type="dxa"/>
          </w:tcPr>
          <w:p w:rsidR="00040FB0" w:rsidRDefault="006C4641" w:rsidP="006C4641">
            <w:pPr>
              <w:jc w:val="right"/>
            </w:pPr>
            <w:r>
              <w:t>20000</w:t>
            </w:r>
          </w:p>
        </w:tc>
      </w:tr>
      <w:tr w:rsidR="006C4641" w:rsidTr="00040FB0">
        <w:tc>
          <w:tcPr>
            <w:tcW w:w="7763" w:type="dxa"/>
          </w:tcPr>
          <w:p w:rsidR="006C4641" w:rsidRDefault="00E24E46" w:rsidP="0061229C">
            <w:r>
              <w:t>Add</w:t>
            </w:r>
            <w:r w:rsidR="006C4641">
              <w:t>: Decrease in Creditors(Decrease in current liabilities)</w:t>
            </w:r>
          </w:p>
        </w:tc>
        <w:tc>
          <w:tcPr>
            <w:tcW w:w="1479" w:type="dxa"/>
          </w:tcPr>
          <w:p w:rsidR="006C4641" w:rsidRDefault="00E24E46" w:rsidP="006C4641">
            <w:pPr>
              <w:jc w:val="right"/>
            </w:pPr>
            <w:r>
              <w:t>28000</w:t>
            </w:r>
          </w:p>
        </w:tc>
      </w:tr>
      <w:tr w:rsidR="006C4641" w:rsidTr="00040FB0">
        <w:tc>
          <w:tcPr>
            <w:tcW w:w="7763" w:type="dxa"/>
          </w:tcPr>
          <w:p w:rsidR="006C4641" w:rsidRDefault="006C4641" w:rsidP="0061229C"/>
        </w:tc>
        <w:tc>
          <w:tcPr>
            <w:tcW w:w="1479" w:type="dxa"/>
          </w:tcPr>
          <w:p w:rsidR="006C4641" w:rsidRDefault="00E24E46" w:rsidP="006C4641">
            <w:pPr>
              <w:jc w:val="right"/>
            </w:pPr>
            <w:r>
              <w:t>1621000</w:t>
            </w:r>
          </w:p>
        </w:tc>
      </w:tr>
    </w:tbl>
    <w:p w:rsidR="0061229C" w:rsidRDefault="0061229C" w:rsidP="0061229C">
      <w:pPr>
        <w:spacing w:after="0"/>
      </w:pPr>
    </w:p>
    <w:p w:rsidR="00737130" w:rsidRDefault="00737130" w:rsidP="00200AA5"/>
    <w:sectPr w:rsidR="00737130" w:rsidSect="009D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5D4A"/>
    <w:rsid w:val="00040FB0"/>
    <w:rsid w:val="00071772"/>
    <w:rsid w:val="000C5F8C"/>
    <w:rsid w:val="001576C4"/>
    <w:rsid w:val="00162A68"/>
    <w:rsid w:val="00200AA5"/>
    <w:rsid w:val="0023517F"/>
    <w:rsid w:val="003E516B"/>
    <w:rsid w:val="00415D4A"/>
    <w:rsid w:val="0061229C"/>
    <w:rsid w:val="006C4641"/>
    <w:rsid w:val="00737130"/>
    <w:rsid w:val="009D0E58"/>
    <w:rsid w:val="00E24E46"/>
    <w:rsid w:val="00F93DCE"/>
    <w:rsid w:val="00FA5A4F"/>
    <w:rsid w:val="00FB2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2A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</dc:creator>
  <cp:lastModifiedBy>parul</cp:lastModifiedBy>
  <cp:revision>2</cp:revision>
  <dcterms:created xsi:type="dcterms:W3CDTF">2019-10-18T05:28:00Z</dcterms:created>
  <dcterms:modified xsi:type="dcterms:W3CDTF">2019-10-18T05:28:00Z</dcterms:modified>
</cp:coreProperties>
</file>