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C87A" w14:textId="77777777" w:rsidR="00FA7C97" w:rsidRDefault="00FA7C97">
      <w:pPr>
        <w:tabs>
          <w:tab w:val="left" w:pos="4481"/>
          <w:tab w:val="left" w:pos="8621"/>
        </w:tabs>
        <w:ind w:left="445"/>
        <w:rPr>
          <w:rFonts w:ascii="Times New Roman"/>
          <w:position w:val="1"/>
          <w:sz w:val="20"/>
        </w:rPr>
      </w:pPr>
    </w:p>
    <w:p w14:paraId="50788613" w14:textId="54E1AAB5" w:rsidR="00B30340" w:rsidRDefault="006F40A8">
      <w:pPr>
        <w:tabs>
          <w:tab w:val="left" w:pos="4481"/>
          <w:tab w:val="left" w:pos="8621"/>
        </w:tabs>
        <w:ind w:left="445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  <w:lang w:bidi="hi-IN"/>
        </w:rPr>
        <w:drawing>
          <wp:inline distT="0" distB="0" distL="0" distR="0" wp14:anchorId="5DA93F39" wp14:editId="40EB4E11">
            <wp:extent cx="645493" cy="679132"/>
            <wp:effectExtent l="0" t="0" r="0" b="0"/>
            <wp:docPr id="1" name="image1.pn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93" cy="67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noProof/>
          <w:sz w:val="20"/>
          <w:lang w:bidi="hi-IN"/>
        </w:rPr>
        <w:drawing>
          <wp:inline distT="0" distB="0" distL="0" distR="0" wp14:anchorId="1E1EAC48" wp14:editId="19C41249">
            <wp:extent cx="578977" cy="689419"/>
            <wp:effectExtent l="0" t="0" r="0" b="0"/>
            <wp:docPr id="3" name="image2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77" cy="68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"/>
          <w:sz w:val="20"/>
          <w:lang w:bidi="hi-IN"/>
        </w:rPr>
        <w:drawing>
          <wp:inline distT="0" distB="0" distL="0" distR="0" wp14:anchorId="11FE42FA" wp14:editId="625C3D18">
            <wp:extent cx="611834" cy="720851"/>
            <wp:effectExtent l="0" t="0" r="0" b="0"/>
            <wp:docPr id="5" name="image3.pn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34" cy="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7712" w14:textId="77777777" w:rsidR="00B30340" w:rsidRDefault="00B30340">
      <w:pPr>
        <w:pStyle w:val="BodyText"/>
        <w:spacing w:before="7"/>
        <w:ind w:left="0"/>
        <w:rPr>
          <w:rFonts w:ascii="Times New Roman"/>
          <w:sz w:val="17"/>
        </w:rPr>
      </w:pPr>
    </w:p>
    <w:p w14:paraId="6B30C427" w14:textId="77777777" w:rsidR="00B30340" w:rsidRDefault="006F40A8">
      <w:pPr>
        <w:spacing w:before="43"/>
        <w:ind w:left="485" w:right="807"/>
        <w:jc w:val="center"/>
        <w:rPr>
          <w:b/>
          <w:sz w:val="28"/>
        </w:rPr>
      </w:pPr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48E20B79" w14:textId="77777777" w:rsidR="00B30340" w:rsidRDefault="006F40A8">
      <w:pPr>
        <w:pStyle w:val="Heading1"/>
        <w:spacing w:after="29"/>
      </w:pPr>
      <w:r>
        <w:t>LESSON</w:t>
      </w:r>
      <w:r>
        <w:rPr>
          <w:spacing w:val="-3"/>
        </w:rPr>
        <w:t xml:space="preserve"> </w:t>
      </w:r>
      <w:r>
        <w:t>PLAN</w:t>
      </w:r>
    </w:p>
    <w:tbl>
      <w:tblPr>
        <w:tblW w:w="11663" w:type="dxa"/>
        <w:tblInd w:w="-7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0"/>
        <w:gridCol w:w="4680"/>
        <w:gridCol w:w="4013"/>
      </w:tblGrid>
      <w:tr w:rsidR="00B30340" w14:paraId="43D232B6" w14:textId="77777777" w:rsidTr="008B0DAF">
        <w:trPr>
          <w:trHeight w:val="7303"/>
        </w:trPr>
        <w:tc>
          <w:tcPr>
            <w:tcW w:w="11663" w:type="dxa"/>
            <w:gridSpan w:val="3"/>
            <w:tcBorders>
              <w:bottom w:val="single" w:sz="4" w:space="0" w:color="000000"/>
            </w:tcBorders>
          </w:tcPr>
          <w:p w14:paraId="22DEEBD0" w14:textId="77777777" w:rsidR="00B30340" w:rsidRDefault="00B30340">
            <w:pPr>
              <w:pStyle w:val="TableParagraph"/>
              <w:spacing w:before="5"/>
              <w:ind w:left="0"/>
              <w:rPr>
                <w:b/>
              </w:rPr>
            </w:pPr>
          </w:p>
          <w:p w14:paraId="5D094FA5" w14:textId="36862B70" w:rsidR="00B30340" w:rsidRDefault="006F40A8">
            <w:pPr>
              <w:pStyle w:val="TableParagraph"/>
              <w:spacing w:before="0"/>
              <w:ind w:left="129"/>
            </w:pPr>
            <w:r>
              <w:rPr>
                <w:spacing w:val="-1"/>
              </w:rPr>
              <w:t>NAME:</w:t>
            </w:r>
            <w:r w:rsidR="000F2BB9">
              <w:rPr>
                <w:spacing w:val="-1"/>
              </w:rPr>
              <w:t xml:space="preserve"> </w:t>
            </w:r>
            <w:r w:rsidR="006D1902">
              <w:rPr>
                <w:spacing w:val="-1"/>
              </w:rPr>
              <w:t>Ankita singh</w:t>
            </w:r>
            <w:r w:rsidR="000F2BB9">
              <w:rPr>
                <w:spacing w:val="-1"/>
              </w:rPr>
              <w:t xml:space="preserve">                                                                     </w:t>
            </w:r>
            <w:r>
              <w:rPr>
                <w:spacing w:val="-1"/>
              </w:rPr>
              <w:t>TRADE/ROLL</w:t>
            </w:r>
            <w:r>
              <w:rPr>
                <w:spacing w:val="1"/>
              </w:rPr>
              <w:t xml:space="preserve"> </w:t>
            </w:r>
            <w:r>
              <w:t>NO</w:t>
            </w:r>
            <w:r w:rsidR="000F2BB9">
              <w:t>: 14</w:t>
            </w:r>
            <w:r w:rsidR="006D1902">
              <w:t>20</w:t>
            </w:r>
          </w:p>
          <w:p w14:paraId="494158EA" w14:textId="4E3E3880" w:rsidR="00B30340" w:rsidRDefault="006F40A8">
            <w:pPr>
              <w:pStyle w:val="TableParagraph"/>
              <w:tabs>
                <w:tab w:val="left" w:pos="5566"/>
                <w:tab w:val="left" w:pos="7049"/>
              </w:tabs>
              <w:spacing w:before="135"/>
              <w:ind w:left="129"/>
            </w:pPr>
            <w:r>
              <w:t>UNIT/LESSON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4"/>
              </w:rPr>
              <w:t xml:space="preserve"> </w:t>
            </w:r>
            <w:r>
              <w:t>:</w:t>
            </w:r>
            <w:r w:rsidR="000F2BB9">
              <w:t>5</w:t>
            </w:r>
            <w:r>
              <w:tab/>
              <w:t>DATE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TIME</w:t>
            </w:r>
            <w:r>
              <w:tab/>
              <w:t>:</w:t>
            </w:r>
            <w:r w:rsidR="000F2BB9">
              <w:t xml:space="preserve"> 29/10/25 </w:t>
            </w:r>
          </w:p>
          <w:p w14:paraId="6AFCD907" w14:textId="77777777" w:rsidR="00B30340" w:rsidRDefault="006F40A8">
            <w:pPr>
              <w:pStyle w:val="TableParagraph"/>
              <w:numPr>
                <w:ilvl w:val="0"/>
                <w:numId w:val="2"/>
              </w:numPr>
              <w:tabs>
                <w:tab w:val="left" w:pos="311"/>
              </w:tabs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PREPARATION</w:t>
            </w:r>
          </w:p>
          <w:p w14:paraId="011EE173" w14:textId="77777777" w:rsidR="00B30340" w:rsidRDefault="00B30340">
            <w:pPr>
              <w:pStyle w:val="TableParagraph"/>
              <w:spacing w:before="12"/>
              <w:ind w:left="0"/>
              <w:rPr>
                <w:b/>
                <w:sz w:val="21"/>
              </w:rPr>
            </w:pPr>
          </w:p>
          <w:p w14:paraId="208A08A5" w14:textId="36BF4CB4" w:rsidR="000F2BB9" w:rsidRPr="000F2BB9" w:rsidRDefault="006F40A8" w:rsidP="000F2BB9">
            <w:pPr>
              <w:pStyle w:val="TableParagraph"/>
              <w:spacing w:before="0"/>
              <w:ind w:left="129"/>
              <w:rPr>
                <w:b/>
                <w:spacing w:val="-1"/>
              </w:rPr>
            </w:pPr>
            <w:r>
              <w:rPr>
                <w:b/>
                <w:spacing w:val="-1"/>
              </w:rPr>
              <w:t>TITLE/TOPIC</w:t>
            </w:r>
            <w:r w:rsidR="000F2BB9">
              <w:rPr>
                <w:b/>
                <w:spacing w:val="-1"/>
              </w:rPr>
              <w:t xml:space="preserve">: SWITCHING </w:t>
            </w:r>
          </w:p>
          <w:p w14:paraId="73280725" w14:textId="77777777" w:rsidR="00B30340" w:rsidRDefault="00B30340"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 w14:paraId="61A710E9" w14:textId="77777777" w:rsidR="00B30340" w:rsidRDefault="006F40A8">
            <w:pPr>
              <w:pStyle w:val="TableParagraph"/>
              <w:spacing w:before="0"/>
              <w:ind w:left="129"/>
              <w:rPr>
                <w:sz w:val="24"/>
              </w:rPr>
            </w:pPr>
            <w:r>
              <w:rPr>
                <w:b/>
              </w:rPr>
              <w:t>OBJECTIVES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lesson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23A23ADC" w14:textId="39254483" w:rsidR="004D7DBF" w:rsidRPr="003906C4" w:rsidRDefault="006F40A8" w:rsidP="004D7DBF">
            <w:pPr>
              <w:pStyle w:val="TableParagraph"/>
              <w:spacing w:before="45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 w:rsidR="004D7DBF">
              <w:rPr>
                <w:b/>
                <w:sz w:val="24"/>
              </w:rPr>
              <w:t xml:space="preserve">) Basics of </w:t>
            </w:r>
            <w:proofErr w:type="gramStart"/>
            <w:r w:rsidR="004D7DBF">
              <w:rPr>
                <w:b/>
                <w:sz w:val="24"/>
              </w:rPr>
              <w:t>switching</w:t>
            </w:r>
            <w:r w:rsidR="004D7DBF" w:rsidRPr="003906C4">
              <w:rPr>
                <w:b/>
                <w:sz w:val="24"/>
              </w:rPr>
              <w:t xml:space="preserve"> </w:t>
            </w:r>
            <w:r w:rsidR="004D7DBF">
              <w:rPr>
                <w:b/>
                <w:sz w:val="24"/>
              </w:rPr>
              <w:t>.</w:t>
            </w:r>
            <w:proofErr w:type="gramEnd"/>
          </w:p>
          <w:p w14:paraId="21B8D9B9" w14:textId="65C22DEE" w:rsidR="003906C4" w:rsidRPr="003906C4" w:rsidRDefault="004D7DBF" w:rsidP="003906C4">
            <w:pPr>
              <w:pStyle w:val="TableParagraph"/>
              <w:spacing w:before="45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b) Different types </w:t>
            </w:r>
            <w:proofErr w:type="gramStart"/>
            <w:r>
              <w:rPr>
                <w:b/>
                <w:sz w:val="24"/>
              </w:rPr>
              <w:t>of  Switching</w:t>
            </w:r>
            <w:proofErr w:type="gramEnd"/>
            <w:r>
              <w:rPr>
                <w:b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techniques .</w:t>
            </w:r>
            <w:proofErr w:type="gramEnd"/>
          </w:p>
          <w:p w14:paraId="2A355C79" w14:textId="184E54E4" w:rsidR="00B30340" w:rsidRDefault="006F40A8">
            <w:pPr>
              <w:pStyle w:val="TableParagraph"/>
              <w:spacing w:before="149" w:line="268" w:lineRule="exact"/>
              <w:ind w:left="129"/>
            </w:pPr>
            <w:r>
              <w:rPr>
                <w:b/>
              </w:rPr>
              <w:t>TEACHING</w:t>
            </w:r>
            <w:r>
              <w:rPr>
                <w:b/>
                <w:spacing w:val="-4"/>
              </w:rPr>
              <w:t xml:space="preserve"> </w:t>
            </w:r>
            <w:proofErr w:type="gramStart"/>
            <w:r>
              <w:rPr>
                <w:b/>
              </w:rPr>
              <w:t>AIDS</w:t>
            </w:r>
            <w:r>
              <w:rPr>
                <w:b/>
                <w:spacing w:val="-2"/>
              </w:rPr>
              <w:t xml:space="preserve"> </w:t>
            </w:r>
            <w:r>
              <w:t>:</w:t>
            </w:r>
            <w:proofErr w:type="gramEnd"/>
            <w:r>
              <w:rPr>
                <w:spacing w:val="-3"/>
              </w:rPr>
              <w:t xml:space="preserve"> </w:t>
            </w:r>
            <w:r>
              <w:t>WHITE</w:t>
            </w:r>
            <w:r>
              <w:rPr>
                <w:spacing w:val="-4"/>
              </w:rPr>
              <w:t xml:space="preserve"> </w:t>
            </w:r>
            <w:r>
              <w:t>BOARD</w:t>
            </w:r>
            <w:r w:rsidR="004D7DBF">
              <w:t>, MARKER, PROJECTOR, PPT. PENDRIVE, ETC.</w:t>
            </w:r>
          </w:p>
          <w:p w14:paraId="5C2946FA" w14:textId="77777777" w:rsidR="00B30340" w:rsidRDefault="006F40A8">
            <w:pPr>
              <w:pStyle w:val="TableParagraph"/>
              <w:spacing w:before="0" w:line="293" w:lineRule="exact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INTRODUCTION:</w:t>
            </w:r>
          </w:p>
          <w:p w14:paraId="119C63EC" w14:textId="438EA8D5" w:rsidR="00B30340" w:rsidRDefault="006D1902" w:rsidP="003906C4">
            <w:pPr>
              <w:pStyle w:val="TableParagraph"/>
              <w:ind w:left="0"/>
            </w:pPr>
            <w:r>
              <w:t>Define through examples</w:t>
            </w:r>
          </w:p>
          <w:p w14:paraId="37B20763" w14:textId="3E5F77EE" w:rsidR="006D1902" w:rsidRPr="006D1902" w:rsidRDefault="006F40A8" w:rsidP="006D1902">
            <w:pPr>
              <w:pStyle w:val="TableParagraph"/>
              <w:numPr>
                <w:ilvl w:val="0"/>
                <w:numId w:val="2"/>
              </w:numPr>
              <w:tabs>
                <w:tab w:val="left" w:pos="375"/>
              </w:tabs>
              <w:spacing w:before="133"/>
              <w:ind w:left="375" w:hanging="246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PRESENTATION</w:t>
            </w:r>
            <w:r>
              <w:rPr>
                <w:b/>
                <w:spacing w:val="-3"/>
                <w:sz w:val="24"/>
              </w:rPr>
              <w:t xml:space="preserve"> </w:t>
            </w:r>
          </w:p>
        </w:tc>
      </w:tr>
      <w:tr w:rsidR="00B30340" w14:paraId="598736E5" w14:textId="77777777" w:rsidTr="008B0DAF">
        <w:trPr>
          <w:trHeight w:val="336"/>
        </w:trPr>
        <w:tc>
          <w:tcPr>
            <w:tcW w:w="2970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 w14:paraId="71F05079" w14:textId="77777777" w:rsidR="00B30340" w:rsidRDefault="006F40A8">
            <w:pPr>
              <w:pStyle w:val="TableParagraph"/>
              <w:spacing w:before="0"/>
              <w:ind w:left="69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OBJECTIVES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C226D" w14:textId="77777777" w:rsidR="00B30340" w:rsidRDefault="006F40A8">
            <w:pPr>
              <w:pStyle w:val="TableParagraph"/>
              <w:spacing w:before="0"/>
              <w:ind w:left="148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INFORMATION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POINTS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17BCD" w14:textId="77777777" w:rsidR="00B30340" w:rsidRDefault="006F40A8">
            <w:pPr>
              <w:pStyle w:val="TableParagraph"/>
              <w:spacing w:before="0"/>
              <w:ind w:left="54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SPOT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HINTS</w:t>
            </w:r>
          </w:p>
        </w:tc>
      </w:tr>
      <w:tr w:rsidR="00B30340" w14:paraId="7527AF56" w14:textId="77777777" w:rsidTr="008B0DAF">
        <w:trPr>
          <w:trHeight w:val="5388"/>
        </w:trPr>
        <w:tc>
          <w:tcPr>
            <w:tcW w:w="2970" w:type="dxa"/>
            <w:tcBorders>
              <w:top w:val="single" w:sz="4" w:space="0" w:color="000000"/>
              <w:left w:val="thickThinMediumGap" w:sz="3" w:space="0" w:color="000000"/>
              <w:bottom w:val="single" w:sz="12" w:space="0" w:color="000000"/>
              <w:right w:val="single" w:sz="4" w:space="0" w:color="000000"/>
            </w:tcBorders>
          </w:tcPr>
          <w:p w14:paraId="3351DDB6" w14:textId="77777777" w:rsidR="00B30340" w:rsidRDefault="00B30340">
            <w:pPr>
              <w:pStyle w:val="TableParagraph"/>
              <w:spacing w:before="0"/>
              <w:ind w:left="0"/>
              <w:rPr>
                <w:b/>
              </w:rPr>
            </w:pPr>
          </w:p>
          <w:p w14:paraId="2A06D941" w14:textId="05AB085C" w:rsidR="007C0945" w:rsidRDefault="008B0DAF">
            <w:pPr>
              <w:pStyle w:val="TableParagraph"/>
              <w:spacing w:before="133"/>
              <w:ind w:left="125"/>
            </w:pPr>
            <w:r>
              <w:t xml:space="preserve">Define switching </w:t>
            </w:r>
          </w:p>
          <w:p w14:paraId="72C88ACC" w14:textId="77777777" w:rsidR="007C0945" w:rsidRDefault="007C0945">
            <w:pPr>
              <w:pStyle w:val="TableParagraph"/>
              <w:spacing w:before="133"/>
              <w:ind w:left="125"/>
            </w:pPr>
          </w:p>
          <w:p w14:paraId="11B3580F" w14:textId="77777777" w:rsidR="00765B6C" w:rsidRDefault="00765B6C">
            <w:pPr>
              <w:pStyle w:val="TableParagraph"/>
              <w:spacing w:before="133"/>
              <w:ind w:left="125"/>
            </w:pPr>
          </w:p>
          <w:p w14:paraId="1DF070A9" w14:textId="77777777" w:rsidR="00765B6C" w:rsidRDefault="00765B6C">
            <w:pPr>
              <w:pStyle w:val="TableParagraph"/>
              <w:spacing w:before="133"/>
              <w:ind w:left="125"/>
            </w:pPr>
          </w:p>
          <w:p w14:paraId="31D03562" w14:textId="77777777" w:rsidR="00765B6C" w:rsidRDefault="00765B6C">
            <w:pPr>
              <w:pStyle w:val="TableParagraph"/>
              <w:spacing w:before="133"/>
              <w:ind w:left="125"/>
            </w:pPr>
          </w:p>
          <w:p w14:paraId="6D87D3EC" w14:textId="08FF0AAE" w:rsidR="00765B6C" w:rsidRDefault="00765B6C">
            <w:pPr>
              <w:pStyle w:val="TableParagraph"/>
              <w:spacing w:before="133"/>
              <w:ind w:left="125"/>
            </w:pPr>
            <w:r w:rsidRPr="00765B6C">
              <w:t>Types of Switching Techniques: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ED9F73A" w14:textId="77777777" w:rsidR="00B30340" w:rsidRDefault="00B30340">
            <w:pPr>
              <w:pStyle w:val="TableParagraph"/>
              <w:spacing w:before="0"/>
              <w:ind w:left="0"/>
              <w:rPr>
                <w:b/>
              </w:rPr>
            </w:pPr>
          </w:p>
          <w:p w14:paraId="246E681A" w14:textId="4280D5D1" w:rsidR="00765B6C" w:rsidRDefault="008B0DAF" w:rsidP="008B0DAF">
            <w:pPr>
              <w:pStyle w:val="TableParagraph"/>
            </w:pPr>
            <w:r>
              <w:rPr>
                <w:b/>
                <w:bCs/>
              </w:rPr>
              <w:t>S</w:t>
            </w:r>
            <w:r w:rsidRPr="008B0DAF">
              <w:rPr>
                <w:b/>
                <w:bCs/>
              </w:rPr>
              <w:t>witching</w:t>
            </w:r>
            <w:r w:rsidRPr="008B0DAF">
              <w:t xml:space="preserve"> is the process of directing data traffic between devices in a network efficiently</w:t>
            </w:r>
            <w:r>
              <w:t>.</w:t>
            </w:r>
          </w:p>
          <w:p w14:paraId="5A172337" w14:textId="77777777" w:rsidR="008B0DAF" w:rsidRPr="008B0DAF" w:rsidRDefault="008B0DAF" w:rsidP="008B0DAF">
            <w:pPr>
              <w:pStyle w:val="TableParagraph"/>
            </w:pPr>
            <w:r w:rsidRPr="008B0DAF">
              <w:t xml:space="preserve">A </w:t>
            </w:r>
            <w:r w:rsidRPr="008B0DAF">
              <w:rPr>
                <w:b/>
                <w:bCs/>
              </w:rPr>
              <w:t>switch</w:t>
            </w:r>
            <w:r w:rsidRPr="008B0DAF">
              <w:t xml:space="preserve"> uses </w:t>
            </w:r>
            <w:r w:rsidRPr="008B0DAF">
              <w:rPr>
                <w:b/>
                <w:bCs/>
              </w:rPr>
              <w:t>MAC addresses</w:t>
            </w:r>
            <w:r w:rsidRPr="008B0DAF">
              <w:t xml:space="preserve"> to decide where to send data inside a </w:t>
            </w:r>
            <w:r w:rsidRPr="008B0DAF">
              <w:rPr>
                <w:b/>
                <w:bCs/>
              </w:rPr>
              <w:t>Local Area Network (LAN)</w:t>
            </w:r>
            <w:r w:rsidRPr="008B0DAF">
              <w:t>.</w:t>
            </w:r>
          </w:p>
          <w:p w14:paraId="4695DD2C" w14:textId="77777777" w:rsidR="008B0DAF" w:rsidRDefault="008B0DAF" w:rsidP="008B0DAF">
            <w:pPr>
              <w:pStyle w:val="TableParagraph"/>
            </w:pPr>
          </w:p>
          <w:p w14:paraId="7D78FD4A" w14:textId="77777777" w:rsidR="008B0DAF" w:rsidRDefault="008B0DAF" w:rsidP="008B0DAF">
            <w:pPr>
              <w:pStyle w:val="TableParagraph"/>
            </w:pPr>
          </w:p>
          <w:p w14:paraId="07CBC22E" w14:textId="2EE51FFA" w:rsidR="008B0DAF" w:rsidRDefault="008B0DAF" w:rsidP="008B0DAF">
            <w:pPr>
              <w:pStyle w:val="TableParagraph"/>
            </w:pPr>
            <w:proofErr w:type="gramStart"/>
            <w:r>
              <w:t>TYPES :</w:t>
            </w:r>
            <w:proofErr w:type="gramEnd"/>
          </w:p>
          <w:p w14:paraId="34248683" w14:textId="77777777" w:rsidR="003906C4" w:rsidRPr="003906C4" w:rsidRDefault="003906C4" w:rsidP="003906C4">
            <w:pPr>
              <w:pStyle w:val="TableParagraph"/>
            </w:pPr>
            <w:r w:rsidRPr="003906C4">
              <w:rPr>
                <w:b/>
                <w:bCs/>
              </w:rPr>
              <w:t>Circuit Switching:</w:t>
            </w:r>
          </w:p>
          <w:p w14:paraId="78490DC7" w14:textId="77777777" w:rsidR="003906C4" w:rsidRPr="003906C4" w:rsidRDefault="003906C4" w:rsidP="003906C4">
            <w:pPr>
              <w:pStyle w:val="TableParagraph"/>
              <w:numPr>
                <w:ilvl w:val="0"/>
                <w:numId w:val="3"/>
              </w:numPr>
            </w:pPr>
            <w:r w:rsidRPr="003906C4">
              <w:t>Dedicated communication path.</w:t>
            </w:r>
          </w:p>
          <w:p w14:paraId="25A2825B" w14:textId="77777777" w:rsidR="003906C4" w:rsidRPr="003906C4" w:rsidRDefault="003906C4" w:rsidP="003906C4">
            <w:pPr>
              <w:pStyle w:val="TableParagraph"/>
              <w:numPr>
                <w:ilvl w:val="0"/>
                <w:numId w:val="3"/>
              </w:numPr>
            </w:pPr>
            <w:r w:rsidRPr="003906C4">
              <w:t>Example: Traditional telephone networks.</w:t>
            </w:r>
          </w:p>
          <w:p w14:paraId="3572FF41" w14:textId="77777777" w:rsidR="003906C4" w:rsidRPr="003906C4" w:rsidRDefault="003906C4" w:rsidP="003906C4">
            <w:pPr>
              <w:pStyle w:val="TableParagraph"/>
            </w:pPr>
            <w:r w:rsidRPr="003906C4">
              <w:rPr>
                <w:b/>
                <w:bCs/>
              </w:rPr>
              <w:t>Packet Switching:</w:t>
            </w:r>
          </w:p>
          <w:p w14:paraId="17B73390" w14:textId="77777777" w:rsidR="003906C4" w:rsidRPr="003906C4" w:rsidRDefault="003906C4" w:rsidP="003906C4">
            <w:pPr>
              <w:pStyle w:val="TableParagraph"/>
              <w:numPr>
                <w:ilvl w:val="0"/>
                <w:numId w:val="4"/>
              </w:numPr>
            </w:pPr>
            <w:r w:rsidRPr="003906C4">
              <w:t>Data broken into packets; each may take different routes.</w:t>
            </w:r>
          </w:p>
          <w:p w14:paraId="6A41D1B5" w14:textId="77777777" w:rsidR="003906C4" w:rsidRPr="003906C4" w:rsidRDefault="003906C4" w:rsidP="003906C4">
            <w:pPr>
              <w:pStyle w:val="TableParagraph"/>
              <w:numPr>
                <w:ilvl w:val="0"/>
                <w:numId w:val="4"/>
              </w:numPr>
            </w:pPr>
            <w:r w:rsidRPr="003906C4">
              <w:t>Example: The Internet.</w:t>
            </w:r>
          </w:p>
          <w:p w14:paraId="7FCBD407" w14:textId="014459F4" w:rsidR="00765B6C" w:rsidRDefault="00765B6C" w:rsidP="007C0945">
            <w:pPr>
              <w:pStyle w:val="TableParagraph"/>
            </w:pP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992182A" w14:textId="77777777" w:rsidR="00B30340" w:rsidRDefault="00B30340">
            <w:pPr>
              <w:pStyle w:val="TableParagraph"/>
              <w:spacing w:before="0"/>
              <w:ind w:left="0"/>
              <w:rPr>
                <w:b/>
              </w:rPr>
            </w:pPr>
          </w:p>
          <w:p w14:paraId="30F51E14" w14:textId="77777777" w:rsidR="00B30340" w:rsidRDefault="00B30340" w:rsidP="007C0945">
            <w:pPr>
              <w:pStyle w:val="TableParagraph"/>
              <w:ind w:left="109"/>
            </w:pPr>
          </w:p>
          <w:p w14:paraId="12BD4AD4" w14:textId="77777777" w:rsidR="008B0DAF" w:rsidRDefault="008B0DAF" w:rsidP="007C0945">
            <w:pPr>
              <w:pStyle w:val="TableParagraph"/>
              <w:ind w:left="109"/>
            </w:pPr>
          </w:p>
          <w:p w14:paraId="43B0FEE8" w14:textId="77777777" w:rsidR="008B0DAF" w:rsidRDefault="008B0DAF" w:rsidP="007C0945">
            <w:pPr>
              <w:pStyle w:val="TableParagraph"/>
              <w:ind w:left="109"/>
            </w:pPr>
          </w:p>
          <w:p w14:paraId="602CE37D" w14:textId="77777777" w:rsidR="008B0DAF" w:rsidRDefault="008B0DAF" w:rsidP="007C0945">
            <w:pPr>
              <w:pStyle w:val="TableParagraph"/>
              <w:ind w:left="109"/>
            </w:pPr>
          </w:p>
          <w:p w14:paraId="186BA863" w14:textId="194A2CFC" w:rsidR="008B0DAF" w:rsidRDefault="007E62BE" w:rsidP="007C0945">
            <w:pPr>
              <w:pStyle w:val="TableParagraph"/>
              <w:ind w:left="109"/>
            </w:pPr>
            <w:r>
              <w:rPr>
                <w:noProof/>
              </w:rPr>
              <w:drawing>
                <wp:inline distT="0" distB="0" distL="0" distR="0" wp14:anchorId="4DAC7C63" wp14:editId="11137618">
                  <wp:extent cx="1733550" cy="923925"/>
                  <wp:effectExtent l="0" t="0" r="0" b="9525"/>
                  <wp:docPr id="1433499923" name="Picture 3" descr="Switching in Computer Network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witching in Computer Network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B0DAF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7A82B1C8" wp14:editId="3605D85D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88900</wp:posOffset>
                  </wp:positionV>
                  <wp:extent cx="2540635" cy="1228725"/>
                  <wp:effectExtent l="0" t="0" r="0" b="9525"/>
                  <wp:wrapSquare wrapText="bothSides"/>
                  <wp:docPr id="1814134577" name="Picture 2" descr="Circuit Switching in Networking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rcuit Switching in Networking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635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E7E5A20" w14:textId="77777777" w:rsidR="00B30340" w:rsidRDefault="00B30340">
      <w:pPr>
        <w:sectPr w:rsidR="00B30340">
          <w:type w:val="continuous"/>
          <w:pgSz w:w="11910" w:h="16840"/>
          <w:pgMar w:top="380" w:right="700" w:bottom="280" w:left="88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4"/>
        <w:gridCol w:w="5246"/>
        <w:gridCol w:w="2280"/>
      </w:tblGrid>
      <w:tr w:rsidR="00B30340" w14:paraId="48492E7E" w14:textId="77777777">
        <w:trPr>
          <w:trHeight w:val="337"/>
        </w:trPr>
        <w:tc>
          <w:tcPr>
            <w:tcW w:w="2524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54360C" w14:textId="77777777" w:rsidR="00B30340" w:rsidRDefault="006F40A8">
            <w:pPr>
              <w:pStyle w:val="TableParagraph"/>
              <w:spacing w:before="0" w:line="283" w:lineRule="exact"/>
              <w:ind w:left="67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lastRenderedPageBreak/>
              <w:t>OBJECTIVES</w:t>
            </w:r>
          </w:p>
        </w:tc>
        <w:tc>
          <w:tcPr>
            <w:tcW w:w="5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3B95" w14:textId="77777777" w:rsidR="00B30340" w:rsidRDefault="006F40A8">
            <w:pPr>
              <w:pStyle w:val="TableParagraph"/>
              <w:spacing w:before="0" w:line="283" w:lineRule="exact"/>
              <w:ind w:left="148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INFORMATION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POINTS</w:t>
            </w:r>
          </w:p>
        </w:tc>
        <w:tc>
          <w:tcPr>
            <w:tcW w:w="2280" w:type="dxa"/>
            <w:tcBorders>
              <w:left w:val="single" w:sz="4" w:space="0" w:color="000000"/>
              <w:bottom w:val="single" w:sz="4" w:space="0" w:color="000000"/>
            </w:tcBorders>
          </w:tcPr>
          <w:p w14:paraId="72BC9912" w14:textId="77777777" w:rsidR="00B30340" w:rsidRDefault="006F40A8">
            <w:pPr>
              <w:pStyle w:val="TableParagraph"/>
              <w:spacing w:before="0" w:line="283" w:lineRule="exact"/>
              <w:ind w:left="54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SPOT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HINTS</w:t>
            </w:r>
          </w:p>
        </w:tc>
      </w:tr>
      <w:tr w:rsidR="00B30340" w14:paraId="57A8EB67" w14:textId="77777777">
        <w:trPr>
          <w:trHeight w:val="5127"/>
        </w:trPr>
        <w:tc>
          <w:tcPr>
            <w:tcW w:w="252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A89616E" w14:textId="77777777" w:rsidR="00B30340" w:rsidRDefault="00B3034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777CB74E" w14:textId="71EB9102" w:rsidR="00B30340" w:rsidRDefault="00B30340">
            <w:pPr>
              <w:pStyle w:val="TableParagraph"/>
              <w:ind w:left="113"/>
            </w:pP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16F0" w14:textId="77777777" w:rsidR="00B30340" w:rsidRDefault="00B3034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168E5492" w14:textId="77777777" w:rsidR="003906C4" w:rsidRPr="003906C4" w:rsidRDefault="003906C4" w:rsidP="003906C4">
            <w:pPr>
              <w:pStyle w:val="TableParagraph"/>
              <w:ind w:left="111"/>
            </w:pPr>
            <w:r w:rsidRPr="003906C4">
              <w:rPr>
                <w:b/>
                <w:bCs/>
              </w:rPr>
              <w:t>Message Switching:</w:t>
            </w:r>
          </w:p>
          <w:p w14:paraId="6D4F1CA2" w14:textId="77777777" w:rsidR="003906C4" w:rsidRPr="003906C4" w:rsidRDefault="003906C4" w:rsidP="003906C4">
            <w:pPr>
              <w:pStyle w:val="TableParagraph"/>
              <w:numPr>
                <w:ilvl w:val="0"/>
                <w:numId w:val="5"/>
              </w:numPr>
            </w:pPr>
            <w:r w:rsidRPr="003906C4">
              <w:t>Entire message sent, stored, and forwarded.</w:t>
            </w:r>
          </w:p>
          <w:p w14:paraId="0F0A6A84" w14:textId="77777777" w:rsidR="003906C4" w:rsidRPr="003906C4" w:rsidRDefault="003906C4" w:rsidP="003906C4">
            <w:pPr>
              <w:pStyle w:val="TableParagraph"/>
              <w:numPr>
                <w:ilvl w:val="0"/>
                <w:numId w:val="5"/>
              </w:numPr>
            </w:pPr>
            <w:r w:rsidRPr="003906C4">
              <w:t>Example: Early telegraph networks.</w:t>
            </w:r>
          </w:p>
          <w:p w14:paraId="0D5B93A2" w14:textId="0CCFE6E9" w:rsidR="00B30340" w:rsidRDefault="007E62BE" w:rsidP="007E4B2F">
            <w:pPr>
              <w:pStyle w:val="TableParagraph"/>
              <w:ind w:left="111"/>
            </w:pPr>
            <w:r>
              <w:rPr>
                <w:noProof/>
              </w:rPr>
              <w:drawing>
                <wp:inline distT="0" distB="0" distL="0" distR="0" wp14:anchorId="540ECB04" wp14:editId="4638D1A8">
                  <wp:extent cx="2800350" cy="1628775"/>
                  <wp:effectExtent l="0" t="0" r="0" b="9525"/>
                  <wp:docPr id="882747451" name="Picture 5" descr="Message switching - Naukri Code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Message switching - Naukri Cod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3B5531" w14:textId="77777777" w:rsidR="00B30340" w:rsidRDefault="00B3034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633068ED" w14:textId="5D4980B1" w:rsidR="00B30340" w:rsidRDefault="007E62BE">
            <w:pPr>
              <w:pStyle w:val="TableParagraph"/>
            </w:pPr>
            <w:r>
              <w:rPr>
                <w:noProof/>
              </w:rPr>
              <w:drawing>
                <wp:inline distT="0" distB="0" distL="0" distR="0" wp14:anchorId="247D8DD2" wp14:editId="0EFB6474">
                  <wp:extent cx="1435100" cy="850265"/>
                  <wp:effectExtent l="0" t="0" r="0" b="6985"/>
                  <wp:docPr id="720890912" name="Picture 6" descr="Packet Switching - NETWORK ENCYCLO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acket Switching - NETWORK ENCYCLO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5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8D24F" w14:textId="7526FC2C" w:rsidR="00B30340" w:rsidRDefault="00B30340">
            <w:pPr>
              <w:pStyle w:val="TableParagraph"/>
            </w:pPr>
          </w:p>
        </w:tc>
      </w:tr>
      <w:tr w:rsidR="00B30340" w14:paraId="3081AC12" w14:textId="77777777">
        <w:trPr>
          <w:trHeight w:val="10587"/>
        </w:trPr>
        <w:tc>
          <w:tcPr>
            <w:tcW w:w="10050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BABEF" w14:textId="77777777" w:rsidR="00B30340" w:rsidRDefault="00B30340">
            <w:pPr>
              <w:pStyle w:val="TableParagraph"/>
              <w:spacing w:before="9"/>
              <w:ind w:left="0"/>
              <w:rPr>
                <w:b/>
                <w:sz w:val="26"/>
              </w:rPr>
            </w:pPr>
          </w:p>
          <w:p w14:paraId="47A0C1CC" w14:textId="77777777" w:rsidR="003906C4" w:rsidRPr="004D7DBF" w:rsidRDefault="006F40A8" w:rsidP="003906C4">
            <w:pPr>
              <w:pStyle w:val="TableParagraph"/>
              <w:numPr>
                <w:ilvl w:val="0"/>
                <w:numId w:val="1"/>
              </w:numPr>
              <w:tabs>
                <w:tab w:val="left" w:pos="426"/>
              </w:tabs>
              <w:spacing w:before="0" w:line="276" w:lineRule="auto"/>
              <w:ind w:right="172" w:firstLine="0"/>
              <w:rPr>
                <w:sz w:val="24"/>
              </w:rPr>
            </w:pPr>
            <w:proofErr w:type="gramStart"/>
            <w:r>
              <w:rPr>
                <w:b/>
                <w:sz w:val="24"/>
                <w:u w:val="single"/>
              </w:rPr>
              <w:t xml:space="preserve">APPLICATION </w:t>
            </w:r>
            <w:r>
              <w:rPr>
                <w:b/>
                <w:sz w:val="24"/>
              </w:rPr>
              <w:t>:</w:t>
            </w:r>
            <w:proofErr w:type="gramEnd"/>
          </w:p>
          <w:p w14:paraId="5674124E" w14:textId="7D5A32CB" w:rsidR="004D7DBF" w:rsidRDefault="004D7DBF" w:rsidP="004D7DBF">
            <w:pPr>
              <w:pStyle w:val="TableParagraph"/>
              <w:tabs>
                <w:tab w:val="left" w:pos="426"/>
              </w:tabs>
              <w:spacing w:before="0" w:line="276" w:lineRule="auto"/>
              <w:ind w:left="115" w:right="172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a) What is </w:t>
            </w:r>
            <w:proofErr w:type="gramStart"/>
            <w:r>
              <w:rPr>
                <w:b/>
                <w:sz w:val="24"/>
              </w:rPr>
              <w:t>switching ?</w:t>
            </w:r>
            <w:proofErr w:type="gramEnd"/>
          </w:p>
          <w:p w14:paraId="3A1359CA" w14:textId="66EC5A98" w:rsidR="004D7DBF" w:rsidRPr="004D7DBF" w:rsidRDefault="004D7DBF" w:rsidP="004D7DBF">
            <w:pPr>
              <w:pStyle w:val="TableParagraph"/>
              <w:tabs>
                <w:tab w:val="left" w:pos="426"/>
              </w:tabs>
              <w:spacing w:before="0" w:line="276" w:lineRule="auto"/>
              <w:ind w:left="115" w:right="172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b) Name the different types </w:t>
            </w:r>
            <w:proofErr w:type="spellStart"/>
            <w:r>
              <w:rPr>
                <w:b/>
                <w:sz w:val="24"/>
                <w:u w:val="single"/>
              </w:rPr>
              <w:t>od</w:t>
            </w:r>
            <w:proofErr w:type="spellEnd"/>
            <w:r>
              <w:rPr>
                <w:b/>
                <w:sz w:val="24"/>
                <w:u w:val="single"/>
              </w:rPr>
              <w:t xml:space="preserve"> switching </w:t>
            </w:r>
            <w:proofErr w:type="gramStart"/>
            <w:r>
              <w:rPr>
                <w:b/>
                <w:sz w:val="24"/>
                <w:u w:val="single"/>
              </w:rPr>
              <w:t>techniques ?</w:t>
            </w:r>
            <w:proofErr w:type="gramEnd"/>
          </w:p>
          <w:p w14:paraId="67D688FA" w14:textId="397763BF" w:rsidR="003906C4" w:rsidRPr="003906C4" w:rsidRDefault="006F40A8" w:rsidP="004D7DBF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1"/>
                <w:sz w:val="24"/>
              </w:rPr>
              <w:t xml:space="preserve"> </w:t>
            </w:r>
            <w:r w:rsidR="004D7DBF">
              <w:rPr>
                <w:b/>
                <w:spacing w:val="-1"/>
                <w:sz w:val="24"/>
              </w:rPr>
              <w:t>c</w:t>
            </w:r>
            <w:r w:rsidR="003906C4">
              <w:rPr>
                <w:b/>
                <w:spacing w:val="-1"/>
                <w:sz w:val="24"/>
              </w:rPr>
              <w:t>)</w:t>
            </w:r>
            <w:r w:rsidR="003906C4" w:rsidRPr="003906C4">
              <w:rPr>
                <w:b/>
                <w:sz w:val="24"/>
              </w:rPr>
              <w:t xml:space="preserve">  Give real-life examples of each switching type.</w:t>
            </w:r>
          </w:p>
          <w:p w14:paraId="4889B34A" w14:textId="77777777" w:rsidR="003906C4" w:rsidRDefault="003906C4" w:rsidP="004D7DBF">
            <w:pPr>
              <w:pStyle w:val="TableParagraph"/>
              <w:tabs>
                <w:tab w:val="left" w:pos="426"/>
              </w:tabs>
              <w:spacing w:before="0" w:line="276" w:lineRule="auto"/>
              <w:ind w:left="0" w:right="172"/>
              <w:rPr>
                <w:b/>
                <w:spacing w:val="-1"/>
                <w:sz w:val="24"/>
              </w:rPr>
            </w:pPr>
          </w:p>
          <w:p w14:paraId="2C6E727B" w14:textId="77777777" w:rsidR="003906C4" w:rsidRDefault="003906C4" w:rsidP="003906C4">
            <w:pPr>
              <w:pStyle w:val="TableParagraph"/>
              <w:tabs>
                <w:tab w:val="left" w:pos="426"/>
              </w:tabs>
              <w:spacing w:before="0" w:line="276" w:lineRule="auto"/>
              <w:ind w:left="115" w:right="172"/>
              <w:rPr>
                <w:b/>
                <w:spacing w:val="-1"/>
                <w:sz w:val="24"/>
              </w:rPr>
            </w:pPr>
          </w:p>
          <w:p w14:paraId="0A38E079" w14:textId="65B002F6" w:rsidR="00B30340" w:rsidRDefault="006F40A8" w:rsidP="003906C4">
            <w:pPr>
              <w:pStyle w:val="TableParagraph"/>
              <w:tabs>
                <w:tab w:val="left" w:pos="426"/>
              </w:tabs>
              <w:spacing w:before="0" w:line="276" w:lineRule="auto"/>
              <w:ind w:left="115" w:right="172"/>
              <w:rPr>
                <w:sz w:val="24"/>
              </w:rPr>
            </w:pPr>
            <w:proofErr w:type="gramStart"/>
            <w:r>
              <w:rPr>
                <w:b/>
                <w:sz w:val="24"/>
              </w:rPr>
              <w:t>SUMMARY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repeat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objectives/main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again.</w:t>
            </w:r>
          </w:p>
          <w:p w14:paraId="43082805" w14:textId="64F5F642" w:rsidR="003906C4" w:rsidRDefault="003906C4" w:rsidP="003906C4">
            <w:pPr>
              <w:pStyle w:val="TableParagraph"/>
              <w:spacing w:before="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Repeat the step second in short.</w:t>
            </w:r>
          </w:p>
          <w:p w14:paraId="7F35EA78" w14:textId="3A4308D4" w:rsidR="00B30340" w:rsidRDefault="00B30340">
            <w:pPr>
              <w:pStyle w:val="TableParagraph"/>
              <w:spacing w:before="146"/>
              <w:ind w:left="115"/>
              <w:rPr>
                <w:b/>
                <w:sz w:val="24"/>
              </w:rPr>
            </w:pPr>
          </w:p>
          <w:p w14:paraId="52710058" w14:textId="77777777" w:rsidR="00B30340" w:rsidRDefault="00B30340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67AEF1BF" w14:textId="77777777" w:rsidR="003906C4" w:rsidRDefault="006F40A8" w:rsidP="003906C4">
            <w:pPr>
              <w:pStyle w:val="TableParagraph"/>
              <w:numPr>
                <w:ilvl w:val="0"/>
                <w:numId w:val="1"/>
              </w:numPr>
              <w:tabs>
                <w:tab w:val="left" w:pos="439"/>
              </w:tabs>
              <w:spacing w:before="0"/>
              <w:ind w:right="172" w:firstLine="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TEST/</w:t>
            </w:r>
            <w:proofErr w:type="gramStart"/>
            <w:r>
              <w:rPr>
                <w:b/>
                <w:sz w:val="24"/>
                <w:u w:val="single"/>
              </w:rPr>
              <w:t xml:space="preserve">QUESTIONS </w:t>
            </w:r>
            <w:r>
              <w:rPr>
                <w:b/>
                <w:sz w:val="24"/>
              </w:rPr>
              <w:t>:</w:t>
            </w:r>
            <w:proofErr w:type="gramEnd"/>
          </w:p>
          <w:p w14:paraId="5BA49CAD" w14:textId="701A412B" w:rsidR="003906C4" w:rsidRPr="003906C4" w:rsidRDefault="006F40A8" w:rsidP="003906C4">
            <w:pPr>
              <w:pStyle w:val="TableParagraph"/>
              <w:tabs>
                <w:tab w:val="left" w:pos="439"/>
              </w:tabs>
              <w:ind w:left="115" w:right="172"/>
              <w:rPr>
                <w:b/>
                <w:spacing w:val="-1"/>
              </w:rPr>
            </w:pP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</w:t>
            </w:r>
            <w:r w:rsidR="003906C4">
              <w:rPr>
                <w:b/>
                <w:spacing w:val="-1"/>
                <w:sz w:val="24"/>
              </w:rPr>
              <w:t>)</w:t>
            </w:r>
            <w:r w:rsidR="003906C4" w:rsidRPr="003906C4">
              <w:rPr>
                <w:b/>
                <w:spacing w:val="-1"/>
              </w:rPr>
              <w:t xml:space="preserve"> Define </w:t>
            </w:r>
            <w:r w:rsidR="003906C4" w:rsidRPr="003906C4">
              <w:rPr>
                <w:b/>
                <w:bCs/>
                <w:spacing w:val="-1"/>
              </w:rPr>
              <w:t>switching</w:t>
            </w:r>
            <w:r w:rsidR="003906C4" w:rsidRPr="003906C4">
              <w:rPr>
                <w:b/>
                <w:spacing w:val="-1"/>
              </w:rPr>
              <w:t>.</w:t>
            </w:r>
          </w:p>
          <w:p w14:paraId="551B8E2F" w14:textId="4E4B758C" w:rsidR="003906C4" w:rsidRPr="003906C4" w:rsidRDefault="003906C4" w:rsidP="003906C4">
            <w:pPr>
              <w:pStyle w:val="TableParagraph"/>
              <w:tabs>
                <w:tab w:val="left" w:pos="439"/>
              </w:tabs>
              <w:spacing w:before="0"/>
              <w:ind w:left="115" w:right="172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b)</w:t>
            </w:r>
            <w:r w:rsidRPr="003906C4">
              <w:rPr>
                <w:b/>
                <w:spacing w:val="-1"/>
                <w:sz w:val="24"/>
              </w:rPr>
              <w:t xml:space="preserve"> Explain how a switch learns MAC addresses.</w:t>
            </w:r>
          </w:p>
          <w:p w14:paraId="1D2A8C26" w14:textId="3D991D6D" w:rsidR="003906C4" w:rsidRPr="003906C4" w:rsidRDefault="003906C4" w:rsidP="003906C4">
            <w:pPr>
              <w:pStyle w:val="TableParagraph"/>
              <w:tabs>
                <w:tab w:val="left" w:pos="439"/>
              </w:tabs>
              <w:spacing w:before="0"/>
              <w:ind w:left="115" w:right="172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c)</w:t>
            </w:r>
            <w:r w:rsidRPr="003906C4">
              <w:rPr>
                <w:b/>
                <w:spacing w:val="-1"/>
                <w:sz w:val="24"/>
              </w:rPr>
              <w:t xml:space="preserve"> Compare: </w:t>
            </w:r>
            <w:r w:rsidRPr="003906C4">
              <w:rPr>
                <w:b/>
                <w:bCs/>
                <w:spacing w:val="-1"/>
                <w:sz w:val="24"/>
              </w:rPr>
              <w:t>Hub vs. Switch vs. Router.</w:t>
            </w:r>
          </w:p>
          <w:p w14:paraId="1B3954ED" w14:textId="044F56F0" w:rsidR="00B30340" w:rsidRDefault="00B30340" w:rsidP="003906C4">
            <w:pPr>
              <w:pStyle w:val="TableParagraph"/>
              <w:tabs>
                <w:tab w:val="left" w:pos="439"/>
              </w:tabs>
              <w:spacing w:before="0"/>
              <w:ind w:left="115" w:right="172"/>
              <w:rPr>
                <w:b/>
                <w:sz w:val="24"/>
              </w:rPr>
            </w:pPr>
          </w:p>
          <w:p w14:paraId="017BC338" w14:textId="77777777" w:rsidR="00B30340" w:rsidRDefault="006F40A8">
            <w:pPr>
              <w:pStyle w:val="TableParagraph"/>
              <w:spacing w:before="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ASSIGNMENT:</w:t>
            </w:r>
          </w:p>
          <w:p w14:paraId="5CA4C636" w14:textId="5BBEFD6E" w:rsidR="00B30340" w:rsidRDefault="003906C4">
            <w:pPr>
              <w:pStyle w:val="TableParagraph"/>
              <w:spacing w:before="148"/>
              <w:ind w:left="115"/>
              <w:rPr>
                <w:b/>
                <w:sz w:val="24"/>
              </w:rPr>
            </w:pPr>
            <w:r w:rsidRPr="003906C4">
              <w:rPr>
                <w:b/>
                <w:sz w:val="24"/>
              </w:rPr>
              <w:t>Research and report: “How do data centers use network switches?”</w:t>
            </w:r>
          </w:p>
          <w:p w14:paraId="3854E78D" w14:textId="77777777" w:rsidR="00B30340" w:rsidRDefault="00B30340">
            <w:pPr>
              <w:pStyle w:val="TableParagraph"/>
              <w:spacing w:before="12"/>
              <w:ind w:left="0"/>
              <w:rPr>
                <w:b/>
                <w:sz w:val="23"/>
              </w:rPr>
            </w:pPr>
          </w:p>
          <w:p w14:paraId="2C43CF36" w14:textId="50E3488B" w:rsidR="00B30340" w:rsidRDefault="006F40A8">
            <w:pPr>
              <w:pStyle w:val="TableParagraph"/>
              <w:spacing w:before="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  <w:r w:rsidR="007E62BE">
              <w:rPr>
                <w:b/>
                <w:sz w:val="24"/>
              </w:rPr>
              <w:t>:</w:t>
            </w:r>
            <w:r w:rsidR="004D7DBF">
              <w:rPr>
                <w:b/>
                <w:spacing w:val="-1"/>
                <w:sz w:val="24"/>
              </w:rPr>
              <w:t xml:space="preserve"> Computer network textbook</w:t>
            </w:r>
          </w:p>
          <w:p w14:paraId="40710CEE" w14:textId="77777777" w:rsidR="00B30340" w:rsidRDefault="00B30340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14:paraId="4C09D6C9" w14:textId="7A1A8BED" w:rsidR="00B30340" w:rsidRDefault="006F40A8">
            <w:pPr>
              <w:pStyle w:val="TableParagraph"/>
              <w:spacing w:before="1"/>
              <w:ind w:left="115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NEXT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LESSON</w:t>
            </w:r>
            <w:r w:rsidR="00503D65">
              <w:rPr>
                <w:b/>
                <w:spacing w:val="-1"/>
                <w:sz w:val="24"/>
              </w:rPr>
              <w:t xml:space="preserve">: </w:t>
            </w:r>
            <w:r w:rsidR="004D7DBF">
              <w:rPr>
                <w:b/>
                <w:spacing w:val="-1"/>
                <w:sz w:val="24"/>
              </w:rPr>
              <w:t xml:space="preserve">INTERNET PROTOCOL </w:t>
            </w:r>
          </w:p>
        </w:tc>
      </w:tr>
    </w:tbl>
    <w:p w14:paraId="79B2FA37" w14:textId="77777777" w:rsidR="00B30340" w:rsidRDefault="00B30340">
      <w:pPr>
        <w:rPr>
          <w:sz w:val="24"/>
        </w:rPr>
        <w:sectPr w:rsidR="00B30340">
          <w:pgSz w:w="11910" w:h="16840"/>
          <w:pgMar w:top="400" w:right="700" w:bottom="0" w:left="880" w:header="720" w:footer="720" w:gutter="0"/>
          <w:cols w:space="720"/>
        </w:sectPr>
      </w:pPr>
    </w:p>
    <w:p w14:paraId="6235FB5A" w14:textId="77777777" w:rsidR="00B30340" w:rsidRDefault="006F40A8">
      <w:pPr>
        <w:tabs>
          <w:tab w:val="left" w:pos="4475"/>
          <w:tab w:val="left" w:pos="8570"/>
        </w:tabs>
        <w:ind w:left="620"/>
        <w:rPr>
          <w:sz w:val="20"/>
        </w:rPr>
      </w:pPr>
      <w:r>
        <w:rPr>
          <w:noProof/>
          <w:position w:val="12"/>
          <w:sz w:val="20"/>
          <w:lang w:bidi="hi-IN"/>
        </w:rPr>
        <w:lastRenderedPageBreak/>
        <w:drawing>
          <wp:inline distT="0" distB="0" distL="0" distR="0" wp14:anchorId="07A0BE7A" wp14:editId="3CB8125B">
            <wp:extent cx="874149" cy="725043"/>
            <wp:effectExtent l="0" t="0" r="0" b="0"/>
            <wp:docPr id="7" name="image4.jpe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149" cy="7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  <w:tab/>
      </w:r>
      <w:r>
        <w:rPr>
          <w:noProof/>
          <w:sz w:val="20"/>
          <w:lang w:bidi="hi-IN"/>
        </w:rPr>
        <w:drawing>
          <wp:inline distT="0" distB="0" distL="0" distR="0" wp14:anchorId="7CA50432" wp14:editId="619EFBE1">
            <wp:extent cx="767672" cy="807434"/>
            <wp:effectExtent l="0" t="0" r="0" b="0"/>
            <wp:docPr id="9" name="image5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72" cy="80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  <w:lang w:bidi="hi-IN"/>
        </w:rPr>
        <w:drawing>
          <wp:inline distT="0" distB="0" distL="0" distR="0" wp14:anchorId="2B31E18C" wp14:editId="33A68689">
            <wp:extent cx="617996" cy="708564"/>
            <wp:effectExtent l="0" t="0" r="0" b="0"/>
            <wp:docPr id="11" name="image6.jpe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96" cy="7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90C6" w14:textId="77777777" w:rsidR="00B30340" w:rsidRDefault="00B30340">
      <w:pPr>
        <w:pStyle w:val="BodyText"/>
        <w:spacing w:before="8"/>
        <w:ind w:left="0"/>
        <w:rPr>
          <w:b/>
          <w:sz w:val="7"/>
        </w:rPr>
      </w:pPr>
    </w:p>
    <w:p w14:paraId="19D6D70C" w14:textId="77777777" w:rsidR="00B30340" w:rsidRDefault="006F40A8">
      <w:pPr>
        <w:spacing w:before="44"/>
        <w:ind w:left="485" w:right="807"/>
        <w:jc w:val="center"/>
        <w:rPr>
          <w:b/>
          <w:sz w:val="28"/>
        </w:rPr>
      </w:pPr>
      <w:bookmarkStart w:id="0" w:name="NATIONAL_SKILL_TRAINING_INSTITUTE_(NSTI)"/>
      <w:bookmarkEnd w:id="0"/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6204960A" w14:textId="77777777" w:rsidR="00B30340" w:rsidRDefault="006F40A8">
      <w:pPr>
        <w:pStyle w:val="Heading1"/>
        <w:spacing w:before="113"/>
        <w:ind w:right="521"/>
      </w:pPr>
      <w:r>
        <w:t>INFORMATION</w:t>
      </w:r>
      <w:r>
        <w:rPr>
          <w:spacing w:val="-5"/>
        </w:rPr>
        <w:t xml:space="preserve"> </w:t>
      </w:r>
      <w:r>
        <w:t>SHEET</w:t>
      </w:r>
    </w:p>
    <w:p w14:paraId="64FCDDB0" w14:textId="32CD833B" w:rsidR="00B30340" w:rsidRDefault="00B30340">
      <w:pPr>
        <w:pStyle w:val="BodyText"/>
        <w:spacing w:before="9"/>
        <w:ind w:left="0"/>
        <w:rPr>
          <w:b/>
        </w:rPr>
      </w:pPr>
    </w:p>
    <w:p w14:paraId="2C8964CE" w14:textId="336D11DF" w:rsidR="006F40A8" w:rsidRPr="00CD7D3E" w:rsidRDefault="006F40A8" w:rsidP="006F40A8">
      <w:pPr>
        <w:pStyle w:val="BodyText2"/>
        <w:spacing w:after="0" w:line="240" w:lineRule="auto"/>
        <w:ind w:left="1080" w:right="567"/>
        <w:jc w:val="center"/>
        <w:rPr>
          <w:b/>
          <w:bCs/>
          <w:sz w:val="25"/>
          <w:szCs w:val="25"/>
        </w:rPr>
      </w:pPr>
      <w:proofErr w:type="gramStart"/>
      <w:r w:rsidRPr="006F40A8">
        <w:rPr>
          <w:b/>
          <w:sz w:val="40"/>
          <w:szCs w:val="40"/>
        </w:rPr>
        <w:t>TOPIC:</w:t>
      </w:r>
      <w:r w:rsidR="00850B86">
        <w:rPr>
          <w:b/>
          <w:bCs/>
          <w:sz w:val="40"/>
          <w:szCs w:val="40"/>
          <w:u w:val="single"/>
        </w:rPr>
        <w:t>SWITCHING</w:t>
      </w:r>
      <w:proofErr w:type="gramEnd"/>
    </w:p>
    <w:p w14:paraId="2DECF9CB" w14:textId="77777777" w:rsidR="00B30340" w:rsidRPr="006F40A8" w:rsidRDefault="006F40A8">
      <w:pPr>
        <w:ind w:left="254"/>
        <w:rPr>
          <w:b/>
          <w:sz w:val="36"/>
          <w:szCs w:val="36"/>
        </w:rPr>
      </w:pPr>
      <w:r w:rsidRPr="006F40A8">
        <w:rPr>
          <w:b/>
          <w:sz w:val="36"/>
          <w:szCs w:val="36"/>
        </w:rPr>
        <w:t>INFORMATION:</w:t>
      </w:r>
    </w:p>
    <w:p w14:paraId="107117C3" w14:textId="08675045" w:rsidR="00B30340" w:rsidRPr="00C47AB1" w:rsidRDefault="00503D65" w:rsidP="006F40A8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b/>
          <w:bCs/>
          <w:i/>
          <w:iCs/>
          <w:sz w:val="32"/>
          <w:szCs w:val="32"/>
          <w:u w:val="single"/>
        </w:rPr>
        <w:t xml:space="preserve">DEFINITON </w:t>
      </w:r>
    </w:p>
    <w:p w14:paraId="58A41C96" w14:textId="77777777" w:rsidR="00503D65" w:rsidRPr="00503D65" w:rsidRDefault="00503D65" w:rsidP="00503D65">
      <w:pPr>
        <w:pStyle w:val="BodyText"/>
        <w:spacing w:before="147"/>
        <w:ind w:left="253"/>
      </w:pPr>
      <w:r w:rsidRPr="00503D65">
        <w:t>Switching is the process of transferring data or information between computers or devices within a network by choosing the most efficient path for data to travel from the source to the destination.</w:t>
      </w:r>
    </w:p>
    <w:p w14:paraId="2AE99324" w14:textId="77777777" w:rsidR="00503D65" w:rsidRPr="00503D65" w:rsidRDefault="00503D65" w:rsidP="00503D65">
      <w:pPr>
        <w:pStyle w:val="BodyText"/>
        <w:spacing w:before="147"/>
        <w:ind w:left="253"/>
      </w:pPr>
    </w:p>
    <w:p w14:paraId="7CC2960F" w14:textId="5DBE8E17" w:rsidR="00503D65" w:rsidRDefault="00503D65" w:rsidP="00503D65">
      <w:pPr>
        <w:pStyle w:val="BodyText"/>
        <w:spacing w:before="147"/>
        <w:ind w:left="253"/>
      </w:pPr>
      <w:r w:rsidRPr="00503D65">
        <w:t>It is performed by network devices called switches or routers, which receive data, examine its destination address, and forward it only to the intended device or network segment — not to all devices.</w:t>
      </w:r>
    </w:p>
    <w:p w14:paraId="2AF09345" w14:textId="77777777" w:rsidR="00503D65" w:rsidRDefault="00503D65" w:rsidP="00503D65">
      <w:pPr>
        <w:pStyle w:val="BodyText"/>
        <w:spacing w:before="147"/>
        <w:ind w:left="253"/>
      </w:pPr>
    </w:p>
    <w:p w14:paraId="606C1BE3" w14:textId="562B119C" w:rsidR="00503D65" w:rsidRDefault="00503D65" w:rsidP="00503D65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b/>
          <w:bCs/>
          <w:i/>
          <w:iCs/>
          <w:sz w:val="32"/>
          <w:szCs w:val="32"/>
          <w:u w:val="single"/>
        </w:rPr>
        <w:t>TYPES OF SWITCHING TECHNIQUES</w:t>
      </w:r>
    </w:p>
    <w:p w14:paraId="069B4AAB" w14:textId="77777777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🧠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Types of Switching Techniques</w:t>
      </w:r>
    </w:p>
    <w:p w14:paraId="0E8C2E55" w14:textId="77777777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</w:rPr>
      </w:pPr>
    </w:p>
    <w:p w14:paraId="32DA2CCD" w14:textId="77777777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Switching techniques are methods used to transfer data between devices in a network.</w:t>
      </w:r>
    </w:p>
    <w:p w14:paraId="41FA6BEC" w14:textId="4988348B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There are three main types of switching techniques used in communication networks:</w:t>
      </w:r>
    </w:p>
    <w:p w14:paraId="12F72F19" w14:textId="74F5D456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28"/>
          <w:szCs w:val="28"/>
        </w:rPr>
      </w:pPr>
      <w:r w:rsidRPr="00C47AB1">
        <w:rPr>
          <w:b/>
          <w:bCs/>
          <w:i/>
          <w:iCs/>
          <w:sz w:val="28"/>
          <w:szCs w:val="28"/>
        </w:rPr>
        <w:t>1. Circuit Switching</w:t>
      </w:r>
    </w:p>
    <w:p w14:paraId="4BD8212D" w14:textId="15DFE606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28"/>
          <w:szCs w:val="28"/>
        </w:rPr>
      </w:pPr>
      <w:r w:rsidRPr="00C47AB1">
        <w:rPr>
          <w:b/>
          <w:bCs/>
          <w:i/>
          <w:iCs/>
          <w:sz w:val="28"/>
          <w:szCs w:val="28"/>
        </w:rPr>
        <w:t>2. Packet Switching</w:t>
      </w:r>
    </w:p>
    <w:p w14:paraId="5022FF0F" w14:textId="2E6CFF85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28"/>
          <w:szCs w:val="28"/>
        </w:rPr>
      </w:pPr>
      <w:r w:rsidRPr="00C47AB1">
        <w:rPr>
          <w:b/>
          <w:bCs/>
          <w:i/>
          <w:iCs/>
          <w:sz w:val="28"/>
          <w:szCs w:val="28"/>
        </w:rPr>
        <w:t>3. Message Switching</w:t>
      </w:r>
    </w:p>
    <w:p w14:paraId="7F29BEB8" w14:textId="77777777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28"/>
          <w:szCs w:val="28"/>
          <w:u w:val="single"/>
        </w:rPr>
      </w:pPr>
    </w:p>
    <w:p w14:paraId="2E71E6CA" w14:textId="7C824DBB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🔹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1. Circuit Switching</w:t>
      </w:r>
    </w:p>
    <w:p w14:paraId="095B8C76" w14:textId="2DECF998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📘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Definition:</w:t>
      </w:r>
    </w:p>
    <w:p w14:paraId="18282E16" w14:textId="77777777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Circuit switching is a method in which a dedicated communication path is established between the sender and the receiver before they start transmitting data.</w:t>
      </w:r>
    </w:p>
    <w:p w14:paraId="218795EE" w14:textId="57856055" w:rsid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The path remains reserved for that communication until the entire data transfer is completed.</w:t>
      </w:r>
    </w:p>
    <w:p w14:paraId="2CA0F3E7" w14:textId="1F920883" w:rsidR="005F7C3F" w:rsidRPr="00C47AB1" w:rsidRDefault="005F7C3F" w:rsidP="005F7C3F">
      <w:pPr>
        <w:pStyle w:val="BodyText"/>
        <w:spacing w:before="147"/>
        <w:ind w:left="253"/>
        <w:rPr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06C2998E" wp14:editId="3A82FEA8">
            <wp:extent cx="6559550" cy="4690110"/>
            <wp:effectExtent l="0" t="0" r="0" b="0"/>
            <wp:docPr id="1746916060" name="Picture 2" descr="Circuit Switching in Computer Network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rcuit Switching in Computer Network - GeeksforGeek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469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DB218" w14:textId="0503AF16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28"/>
          <w:szCs w:val="28"/>
          <w:u w:val="single"/>
        </w:rPr>
      </w:pPr>
      <w:r w:rsidRPr="00C47AB1">
        <w:rPr>
          <w:rFonts w:ascii="Segoe UI Symbol" w:hAnsi="Segoe UI Symbol" w:cs="Segoe UI Symbol"/>
          <w:b/>
          <w:bCs/>
          <w:i/>
          <w:iCs/>
          <w:sz w:val="28"/>
          <w:szCs w:val="28"/>
          <w:u w:val="single"/>
        </w:rPr>
        <w:t>⚙</w:t>
      </w:r>
      <w:r w:rsidRPr="00C47AB1">
        <w:rPr>
          <w:b/>
          <w:bCs/>
          <w:i/>
          <w:iCs/>
          <w:sz w:val="28"/>
          <w:szCs w:val="28"/>
          <w:u w:val="single"/>
        </w:rPr>
        <w:t xml:space="preserve"> How It Works:</w:t>
      </w:r>
    </w:p>
    <w:p w14:paraId="3AD87869" w14:textId="79609F0D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1. The sender requests a connection to the receiver.</w:t>
      </w:r>
    </w:p>
    <w:p w14:paraId="5E59C404" w14:textId="6C87A2DF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2. A dedicated circuit (path) is established through the network.</w:t>
      </w:r>
    </w:p>
    <w:p w14:paraId="78787A1E" w14:textId="2A8039C0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b/>
          <w:bCs/>
          <w:i/>
          <w:iCs/>
        </w:rPr>
        <w:t>3. Data is transmitted continuously along this path</w:t>
      </w:r>
      <w:r w:rsidRPr="00C47AB1">
        <w:rPr>
          <w:b/>
          <w:bCs/>
          <w:i/>
          <w:iCs/>
          <w:sz w:val="32"/>
          <w:szCs w:val="32"/>
          <w:u w:val="single"/>
        </w:rPr>
        <w:t>.</w:t>
      </w:r>
    </w:p>
    <w:p w14:paraId="29C1CA57" w14:textId="64D9A13E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b/>
          <w:bCs/>
          <w:i/>
          <w:iCs/>
        </w:rPr>
        <w:t>4. After the communication ends, the circuit is released</w:t>
      </w:r>
      <w:r w:rsidRPr="00C47AB1">
        <w:rPr>
          <w:b/>
          <w:bCs/>
          <w:i/>
          <w:iCs/>
          <w:sz w:val="32"/>
          <w:szCs w:val="32"/>
          <w:u w:val="single"/>
        </w:rPr>
        <w:t>.</w:t>
      </w:r>
    </w:p>
    <w:p w14:paraId="58118B2B" w14:textId="0C0BA44A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💡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Example:</w:t>
      </w:r>
    </w:p>
    <w:p w14:paraId="3414DA92" w14:textId="77777777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Telephone networks use circuit switching.</w:t>
      </w:r>
    </w:p>
    <w:p w14:paraId="1F11E6BC" w14:textId="77777777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When you make a phone call, a dedicated line is set up between you and the person you’re calling.</w:t>
      </w:r>
    </w:p>
    <w:p w14:paraId="35496D8E" w14:textId="3892D6D1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No one else can use that line until the call ends.</w:t>
      </w:r>
    </w:p>
    <w:p w14:paraId="63A5FA81" w14:textId="2CA6E56A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✅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Advantages:</w:t>
      </w:r>
    </w:p>
    <w:p w14:paraId="0CFC839F" w14:textId="19BBE448" w:rsidR="00C47AB1" w:rsidRPr="00C47AB1" w:rsidRDefault="00C47AB1" w:rsidP="00C47AB1">
      <w:pPr>
        <w:pStyle w:val="BodyText"/>
        <w:numPr>
          <w:ilvl w:val="0"/>
          <w:numId w:val="7"/>
        </w:numPr>
        <w:spacing w:before="147"/>
        <w:rPr>
          <w:b/>
          <w:bCs/>
          <w:i/>
          <w:iCs/>
        </w:rPr>
      </w:pPr>
      <w:r w:rsidRPr="00C47AB1">
        <w:rPr>
          <w:b/>
          <w:bCs/>
          <w:i/>
          <w:iCs/>
        </w:rPr>
        <w:t>Reliable And ordered delivery of data.</w:t>
      </w:r>
    </w:p>
    <w:p w14:paraId="40AC4CD5" w14:textId="583170A7" w:rsidR="00C47AB1" w:rsidRPr="00C47AB1" w:rsidRDefault="00C47AB1" w:rsidP="00C47AB1">
      <w:pPr>
        <w:pStyle w:val="BodyText"/>
        <w:numPr>
          <w:ilvl w:val="0"/>
          <w:numId w:val="7"/>
        </w:numPr>
        <w:spacing w:before="147"/>
        <w:rPr>
          <w:b/>
          <w:bCs/>
          <w:i/>
          <w:iCs/>
        </w:rPr>
      </w:pPr>
      <w:r w:rsidRPr="00C47AB1">
        <w:rPr>
          <w:b/>
          <w:bCs/>
          <w:i/>
          <w:iCs/>
        </w:rPr>
        <w:t>Constant data transfer rate.</w:t>
      </w:r>
    </w:p>
    <w:p w14:paraId="3A8B204E" w14:textId="25A755C4" w:rsidR="00C47AB1" w:rsidRPr="005F7C3F" w:rsidRDefault="00C47AB1" w:rsidP="005F7C3F">
      <w:pPr>
        <w:pStyle w:val="BodyText"/>
        <w:numPr>
          <w:ilvl w:val="0"/>
          <w:numId w:val="7"/>
        </w:numPr>
        <w:spacing w:before="147"/>
        <w:rPr>
          <w:b/>
          <w:bCs/>
          <w:i/>
          <w:iCs/>
          <w:sz w:val="32"/>
          <w:szCs w:val="32"/>
          <w:u w:val="single"/>
        </w:rPr>
      </w:pPr>
      <w:r w:rsidRPr="00C47AB1">
        <w:rPr>
          <w:b/>
          <w:bCs/>
          <w:i/>
          <w:iCs/>
        </w:rPr>
        <w:t>Simple communication once the circuit is established</w:t>
      </w:r>
      <w:r w:rsidRPr="00C47AB1">
        <w:rPr>
          <w:b/>
          <w:bCs/>
          <w:i/>
          <w:iCs/>
          <w:sz w:val="32"/>
          <w:szCs w:val="32"/>
          <w:u w:val="single"/>
        </w:rPr>
        <w:t>.</w:t>
      </w:r>
    </w:p>
    <w:p w14:paraId="21819E1F" w14:textId="1D32E5EB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❌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Disadvantages:</w:t>
      </w:r>
    </w:p>
    <w:p w14:paraId="69806155" w14:textId="34D9A8F1" w:rsidR="00C47AB1" w:rsidRPr="00C47AB1" w:rsidRDefault="00C47AB1" w:rsidP="00C47AB1">
      <w:pPr>
        <w:pStyle w:val="BodyText"/>
        <w:numPr>
          <w:ilvl w:val="0"/>
          <w:numId w:val="8"/>
        </w:numPr>
        <w:spacing w:before="147"/>
        <w:rPr>
          <w:b/>
          <w:bCs/>
          <w:i/>
          <w:iCs/>
        </w:rPr>
      </w:pPr>
      <w:r w:rsidRPr="00C47AB1">
        <w:rPr>
          <w:b/>
          <w:bCs/>
          <w:i/>
          <w:iCs/>
        </w:rPr>
        <w:t>Inefficient — the path stays reserved even when no data is being sent.</w:t>
      </w:r>
    </w:p>
    <w:p w14:paraId="4181ED92" w14:textId="5539F90C" w:rsidR="00C47AB1" w:rsidRPr="00C47AB1" w:rsidRDefault="00C47AB1" w:rsidP="00C47AB1">
      <w:pPr>
        <w:pStyle w:val="BodyText"/>
        <w:numPr>
          <w:ilvl w:val="0"/>
          <w:numId w:val="8"/>
        </w:numPr>
        <w:spacing w:before="147"/>
        <w:rPr>
          <w:b/>
          <w:bCs/>
          <w:i/>
          <w:iCs/>
        </w:rPr>
      </w:pPr>
      <w:r w:rsidRPr="00C47AB1">
        <w:rPr>
          <w:b/>
          <w:bCs/>
          <w:i/>
          <w:iCs/>
        </w:rPr>
        <w:t>Not suitable for bursty (intermittent) data like Internet traffic.</w:t>
      </w:r>
    </w:p>
    <w:p w14:paraId="6BDC2492" w14:textId="605F0CAD" w:rsidR="00C47AB1" w:rsidRDefault="00C47AB1" w:rsidP="00C47AB1">
      <w:pPr>
        <w:pStyle w:val="BodyText"/>
        <w:numPr>
          <w:ilvl w:val="0"/>
          <w:numId w:val="8"/>
        </w:numPr>
        <w:spacing w:before="147"/>
        <w:rPr>
          <w:b/>
          <w:bCs/>
          <w:i/>
          <w:iCs/>
        </w:rPr>
      </w:pPr>
      <w:r w:rsidRPr="00C47AB1">
        <w:rPr>
          <w:b/>
          <w:bCs/>
          <w:i/>
          <w:iCs/>
        </w:rPr>
        <w:t>Setup time is longer.</w:t>
      </w:r>
    </w:p>
    <w:p w14:paraId="05373EF0" w14:textId="77777777" w:rsidR="00C47AB1" w:rsidRPr="00C47AB1" w:rsidRDefault="00C47AB1" w:rsidP="00C47AB1">
      <w:pPr>
        <w:pStyle w:val="BodyText"/>
        <w:spacing w:before="147"/>
        <w:ind w:left="973"/>
        <w:rPr>
          <w:b/>
          <w:bCs/>
          <w:i/>
          <w:iCs/>
        </w:rPr>
      </w:pPr>
    </w:p>
    <w:p w14:paraId="34103A3E" w14:textId="33764259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🔹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2. Packet Switching</w:t>
      </w:r>
    </w:p>
    <w:p w14:paraId="58A69227" w14:textId="5ADC1CE8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📘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Definition:</w:t>
      </w:r>
    </w:p>
    <w:p w14:paraId="0941BFE8" w14:textId="77777777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Packet switching is a method where data is divided into small packets, and each packet is sent independently through the network.</w:t>
      </w:r>
    </w:p>
    <w:p w14:paraId="356A11FE" w14:textId="187D0ACF" w:rsid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Each packet may take a different route, and they are reassembled at the destination in the correct order.</w:t>
      </w:r>
    </w:p>
    <w:p w14:paraId="2E42ECD1" w14:textId="450927B6" w:rsidR="005F7C3F" w:rsidRPr="00C47AB1" w:rsidRDefault="005F7C3F" w:rsidP="005F7C3F">
      <w:pPr>
        <w:pStyle w:val="BodyText"/>
        <w:spacing w:before="147"/>
        <w:ind w:left="253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2CCF60A7" wp14:editId="06008BF8">
            <wp:extent cx="5924550" cy="2924175"/>
            <wp:effectExtent l="0" t="0" r="0" b="9525"/>
            <wp:docPr id="399542778" name="Picture 3" descr="What Is Packet Switching? - Call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Packet Switching? - CallWav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123" cy="294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EDDF" w14:textId="77777777" w:rsidR="005F7C3F" w:rsidRDefault="005F7C3F" w:rsidP="00C47AB1">
      <w:pPr>
        <w:pStyle w:val="BodyText"/>
        <w:spacing w:before="147"/>
        <w:ind w:left="253"/>
        <w:rPr>
          <w:rFonts w:ascii="Segoe UI Symbol" w:hAnsi="Segoe UI Symbol" w:cs="Segoe UI Symbol"/>
          <w:b/>
          <w:bCs/>
          <w:i/>
          <w:iCs/>
          <w:sz w:val="32"/>
          <w:szCs w:val="32"/>
          <w:u w:val="single"/>
        </w:rPr>
      </w:pPr>
    </w:p>
    <w:p w14:paraId="77885791" w14:textId="6F80AB1A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Symbol" w:hAnsi="Segoe UI Symbol" w:cs="Segoe UI Symbol"/>
          <w:b/>
          <w:bCs/>
          <w:i/>
          <w:iCs/>
          <w:sz w:val="32"/>
          <w:szCs w:val="32"/>
          <w:u w:val="single"/>
        </w:rPr>
        <w:t>⚙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How It Works:</w:t>
      </w:r>
    </w:p>
    <w:p w14:paraId="13B041DA" w14:textId="7A40357D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1. The message is split into packets (small units of data).</w:t>
      </w:r>
    </w:p>
    <w:p w14:paraId="49D09459" w14:textId="0C50EADC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2. Each packet carries:</w:t>
      </w:r>
    </w:p>
    <w:p w14:paraId="346E9147" w14:textId="0B636443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Source address</w:t>
      </w:r>
    </w:p>
    <w:p w14:paraId="6A129AC8" w14:textId="5FD1B6EC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Destination address</w:t>
      </w:r>
    </w:p>
    <w:p w14:paraId="7149DF2A" w14:textId="46AFC2D1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Sequence number (for reordering)</w:t>
      </w:r>
    </w:p>
    <w:p w14:paraId="1F815896" w14:textId="642CC8BF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3. Packets travel independently through various paths</w:t>
      </w:r>
      <w:r>
        <w:rPr>
          <w:b/>
          <w:bCs/>
          <w:i/>
          <w:iCs/>
        </w:rPr>
        <w:t>.</w:t>
      </w:r>
    </w:p>
    <w:p w14:paraId="3807BF02" w14:textId="0633A5B4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b/>
          <w:bCs/>
          <w:i/>
          <w:iCs/>
          <w:sz w:val="32"/>
          <w:szCs w:val="32"/>
          <w:u w:val="single"/>
        </w:rPr>
        <w:t>4</w:t>
      </w:r>
      <w:r w:rsidRPr="00C47AB1">
        <w:rPr>
          <w:b/>
          <w:bCs/>
          <w:i/>
          <w:iCs/>
        </w:rPr>
        <w:t>. At the destination, packets are reassembled into the original message</w:t>
      </w:r>
      <w:r w:rsidRPr="00C47AB1">
        <w:rPr>
          <w:b/>
          <w:bCs/>
          <w:i/>
          <w:iCs/>
          <w:sz w:val="32"/>
          <w:szCs w:val="32"/>
          <w:u w:val="single"/>
        </w:rPr>
        <w:t>.</w:t>
      </w:r>
    </w:p>
    <w:p w14:paraId="1B34DF60" w14:textId="243B83CA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💡</w:t>
      </w:r>
      <w:r w:rsidRPr="00C47AB1">
        <w:rPr>
          <w:b/>
          <w:bCs/>
          <w:i/>
          <w:iCs/>
          <w:sz w:val="32"/>
          <w:szCs w:val="32"/>
          <w:u w:val="single"/>
        </w:rPr>
        <w:t>Example:</w:t>
      </w:r>
    </w:p>
    <w:p w14:paraId="566A1B86" w14:textId="77777777" w:rsidR="00C47AB1" w:rsidRPr="00C47AB1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Internet communication (e.g., sending an email, browsing a website).</w:t>
      </w:r>
    </w:p>
    <w:p w14:paraId="1CE7EFB5" w14:textId="5E066AE1" w:rsidR="00C47AB1" w:rsidRPr="00C47AB1" w:rsidRDefault="00C47AB1" w:rsidP="005F7C3F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</w:rPr>
        <w:t>Each data packet may travel through different routers before reaching its destination.</w:t>
      </w:r>
    </w:p>
    <w:p w14:paraId="44F8AE2A" w14:textId="085F93A5" w:rsidR="00C47AB1" w:rsidRPr="00221774" w:rsidRDefault="00C47AB1" w:rsidP="00221774">
      <w:pPr>
        <w:pStyle w:val="BodyText"/>
        <w:spacing w:before="147"/>
        <w:ind w:left="253"/>
        <w:rPr>
          <w:b/>
          <w:bCs/>
          <w:i/>
          <w:iCs/>
          <w:sz w:val="28"/>
          <w:szCs w:val="28"/>
          <w:u w:val="single"/>
        </w:rPr>
      </w:pPr>
      <w:r w:rsidRPr="00221774">
        <w:rPr>
          <w:rFonts w:ascii="Segoe UI Emoji" w:hAnsi="Segoe UI Emoji" w:cs="Segoe UI Emoji"/>
          <w:b/>
          <w:bCs/>
          <w:i/>
          <w:iCs/>
          <w:sz w:val="28"/>
          <w:szCs w:val="28"/>
          <w:u w:val="single"/>
        </w:rPr>
        <w:t>✅</w:t>
      </w:r>
      <w:r w:rsidRPr="00221774">
        <w:rPr>
          <w:b/>
          <w:bCs/>
          <w:i/>
          <w:iCs/>
          <w:sz w:val="28"/>
          <w:szCs w:val="28"/>
          <w:u w:val="single"/>
        </w:rPr>
        <w:t xml:space="preserve"> Advantages:</w:t>
      </w:r>
    </w:p>
    <w:p w14:paraId="587933ED" w14:textId="30FB3F88" w:rsidR="00C47AB1" w:rsidRPr="00221774" w:rsidRDefault="00C47AB1" w:rsidP="00221774">
      <w:pPr>
        <w:pStyle w:val="BodyText"/>
        <w:numPr>
          <w:ilvl w:val="0"/>
          <w:numId w:val="9"/>
        </w:numPr>
        <w:spacing w:before="147"/>
        <w:rPr>
          <w:b/>
          <w:bCs/>
          <w:i/>
          <w:iCs/>
        </w:rPr>
      </w:pPr>
      <w:r w:rsidRPr="00221774">
        <w:rPr>
          <w:b/>
          <w:bCs/>
          <w:i/>
          <w:iCs/>
        </w:rPr>
        <w:t>Efficient use of network bandwidth.</w:t>
      </w:r>
    </w:p>
    <w:p w14:paraId="2CAAAB75" w14:textId="4B75F781" w:rsidR="00C47AB1" w:rsidRPr="00221774" w:rsidRDefault="00C47AB1" w:rsidP="00221774">
      <w:pPr>
        <w:pStyle w:val="BodyText"/>
        <w:numPr>
          <w:ilvl w:val="0"/>
          <w:numId w:val="9"/>
        </w:numPr>
        <w:spacing w:before="147"/>
        <w:rPr>
          <w:b/>
          <w:bCs/>
          <w:i/>
          <w:iCs/>
        </w:rPr>
      </w:pPr>
      <w:r w:rsidRPr="00221774">
        <w:rPr>
          <w:b/>
          <w:bCs/>
          <w:i/>
          <w:iCs/>
        </w:rPr>
        <w:t>Multiple users can share the same channel.</w:t>
      </w:r>
    </w:p>
    <w:p w14:paraId="1EA9E1BF" w14:textId="6244E705" w:rsidR="00C47AB1" w:rsidRPr="00221774" w:rsidRDefault="00C47AB1" w:rsidP="00221774">
      <w:pPr>
        <w:pStyle w:val="BodyText"/>
        <w:numPr>
          <w:ilvl w:val="0"/>
          <w:numId w:val="9"/>
        </w:numPr>
        <w:spacing w:before="147"/>
        <w:rPr>
          <w:b/>
          <w:bCs/>
          <w:i/>
          <w:iCs/>
        </w:rPr>
      </w:pPr>
      <w:r w:rsidRPr="00221774">
        <w:rPr>
          <w:b/>
          <w:bCs/>
          <w:i/>
          <w:iCs/>
        </w:rPr>
        <w:t>If one route fails, packets can take another path.</w:t>
      </w:r>
    </w:p>
    <w:p w14:paraId="7F341EAF" w14:textId="7299B4F8" w:rsidR="00C47AB1" w:rsidRPr="00221774" w:rsidRDefault="00C47AB1" w:rsidP="00221774">
      <w:pPr>
        <w:pStyle w:val="BodyText"/>
        <w:numPr>
          <w:ilvl w:val="0"/>
          <w:numId w:val="9"/>
        </w:numPr>
        <w:spacing w:before="147"/>
        <w:rPr>
          <w:b/>
          <w:bCs/>
          <w:i/>
          <w:iCs/>
          <w:sz w:val="32"/>
          <w:szCs w:val="32"/>
          <w:u w:val="single"/>
        </w:rPr>
      </w:pPr>
      <w:r w:rsidRPr="00221774">
        <w:rPr>
          <w:b/>
          <w:bCs/>
          <w:i/>
          <w:iCs/>
        </w:rPr>
        <w:t>Faster for short messages</w:t>
      </w:r>
      <w:r w:rsidRPr="00C47AB1">
        <w:rPr>
          <w:b/>
          <w:bCs/>
          <w:i/>
          <w:iCs/>
          <w:sz w:val="32"/>
          <w:szCs w:val="32"/>
          <w:u w:val="single"/>
        </w:rPr>
        <w:t>.</w:t>
      </w:r>
    </w:p>
    <w:p w14:paraId="04400615" w14:textId="62D1F1D2" w:rsidR="00C47AB1" w:rsidRPr="00221774" w:rsidRDefault="00C47AB1" w:rsidP="00221774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221774">
        <w:rPr>
          <w:rFonts w:ascii="Segoe UI Emoji" w:hAnsi="Segoe UI Emoji" w:cs="Segoe UI Emoji"/>
          <w:b/>
          <w:bCs/>
          <w:i/>
          <w:iCs/>
          <w:sz w:val="28"/>
          <w:szCs w:val="28"/>
          <w:u w:val="single"/>
        </w:rPr>
        <w:lastRenderedPageBreak/>
        <w:t>❌</w:t>
      </w:r>
      <w:r w:rsidRPr="00221774">
        <w:rPr>
          <w:b/>
          <w:bCs/>
          <w:i/>
          <w:iCs/>
          <w:sz w:val="28"/>
          <w:szCs w:val="28"/>
          <w:u w:val="single"/>
        </w:rPr>
        <w:t xml:space="preserve"> Disadvantages</w:t>
      </w:r>
      <w:r w:rsidRPr="00221774">
        <w:rPr>
          <w:b/>
          <w:bCs/>
          <w:i/>
          <w:iCs/>
          <w:sz w:val="32"/>
          <w:szCs w:val="32"/>
          <w:u w:val="single"/>
        </w:rPr>
        <w:t>:</w:t>
      </w:r>
    </w:p>
    <w:p w14:paraId="5E738BB6" w14:textId="74FF805D" w:rsidR="00C47AB1" w:rsidRPr="00221774" w:rsidRDefault="00C47AB1" w:rsidP="00221774">
      <w:pPr>
        <w:pStyle w:val="BodyText"/>
        <w:numPr>
          <w:ilvl w:val="0"/>
          <w:numId w:val="10"/>
        </w:numPr>
        <w:spacing w:before="147"/>
        <w:rPr>
          <w:b/>
          <w:bCs/>
          <w:i/>
          <w:iCs/>
        </w:rPr>
      </w:pPr>
      <w:r w:rsidRPr="00221774">
        <w:rPr>
          <w:b/>
          <w:bCs/>
          <w:i/>
          <w:iCs/>
        </w:rPr>
        <w:t>Packets may arrive out of order.</w:t>
      </w:r>
    </w:p>
    <w:p w14:paraId="1C95A210" w14:textId="2B7253E2" w:rsidR="00C47AB1" w:rsidRPr="00221774" w:rsidRDefault="00C47AB1" w:rsidP="00221774">
      <w:pPr>
        <w:pStyle w:val="BodyText"/>
        <w:numPr>
          <w:ilvl w:val="0"/>
          <w:numId w:val="10"/>
        </w:numPr>
        <w:spacing w:before="147"/>
        <w:rPr>
          <w:b/>
          <w:bCs/>
          <w:i/>
          <w:iCs/>
        </w:rPr>
      </w:pPr>
      <w:r w:rsidRPr="00221774">
        <w:rPr>
          <w:b/>
          <w:bCs/>
          <w:i/>
          <w:iCs/>
        </w:rPr>
        <w:t>More complex error detection and reassembly process.</w:t>
      </w:r>
    </w:p>
    <w:p w14:paraId="65DD07AE" w14:textId="3376F084" w:rsidR="00C47AB1" w:rsidRPr="00221774" w:rsidRDefault="00C47AB1" w:rsidP="00221774">
      <w:pPr>
        <w:pStyle w:val="BodyText"/>
        <w:numPr>
          <w:ilvl w:val="0"/>
          <w:numId w:val="10"/>
        </w:numPr>
        <w:spacing w:before="147"/>
        <w:rPr>
          <w:b/>
          <w:bCs/>
          <w:i/>
          <w:iCs/>
        </w:rPr>
      </w:pPr>
      <w:r w:rsidRPr="00221774">
        <w:rPr>
          <w:b/>
          <w:bCs/>
          <w:i/>
          <w:iCs/>
        </w:rPr>
        <w:t>Possible delay (latency) due to congestion.</w:t>
      </w:r>
    </w:p>
    <w:p w14:paraId="0B8A5103" w14:textId="3C1006A5" w:rsidR="00C47AB1" w:rsidRPr="00C47AB1" w:rsidRDefault="00C47AB1" w:rsidP="00221774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🧩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Types of </w:t>
      </w:r>
      <w:proofErr w:type="gramStart"/>
      <w:r w:rsidRPr="00C47AB1">
        <w:rPr>
          <w:b/>
          <w:bCs/>
          <w:i/>
          <w:iCs/>
          <w:sz w:val="32"/>
          <w:szCs w:val="32"/>
          <w:u w:val="single"/>
        </w:rPr>
        <w:t>Packet</w:t>
      </w:r>
      <w:proofErr w:type="gramEnd"/>
      <w:r w:rsidRPr="00C47AB1">
        <w:rPr>
          <w:b/>
          <w:bCs/>
          <w:i/>
          <w:iCs/>
          <w:sz w:val="32"/>
          <w:szCs w:val="32"/>
          <w:u w:val="single"/>
        </w:rPr>
        <w:t xml:space="preserve"> Switching:</w:t>
      </w:r>
    </w:p>
    <w:p w14:paraId="545295BD" w14:textId="77777777" w:rsidR="00C47AB1" w:rsidRPr="00221774" w:rsidRDefault="00C47AB1" w:rsidP="00C47AB1">
      <w:pPr>
        <w:pStyle w:val="BodyText"/>
        <w:spacing w:before="147"/>
        <w:ind w:left="253"/>
        <w:rPr>
          <w:b/>
          <w:bCs/>
          <w:i/>
          <w:iCs/>
          <w:sz w:val="28"/>
          <w:szCs w:val="28"/>
          <w:u w:val="single"/>
        </w:rPr>
      </w:pPr>
      <w:r w:rsidRPr="00221774">
        <w:rPr>
          <w:b/>
          <w:bCs/>
          <w:i/>
          <w:iCs/>
          <w:sz w:val="28"/>
          <w:szCs w:val="28"/>
          <w:u w:val="single"/>
        </w:rPr>
        <w:t>1. Datagram Packet Switching:</w:t>
      </w:r>
    </w:p>
    <w:p w14:paraId="4B3B7B76" w14:textId="4DDBAA67" w:rsidR="00C47AB1" w:rsidRPr="00221774" w:rsidRDefault="00C47AB1" w:rsidP="00221774">
      <w:pPr>
        <w:pStyle w:val="BodyText"/>
        <w:spacing w:before="147"/>
        <w:ind w:left="253"/>
        <w:rPr>
          <w:b/>
          <w:bCs/>
          <w:i/>
          <w:iCs/>
        </w:rPr>
      </w:pPr>
      <w:r w:rsidRPr="00221774">
        <w:rPr>
          <w:b/>
          <w:bCs/>
          <w:i/>
          <w:iCs/>
        </w:rPr>
        <w:t>Each packet is treated independently, and no fixed path is established. (Used in the Internet)</w:t>
      </w:r>
    </w:p>
    <w:p w14:paraId="43FC4498" w14:textId="77777777" w:rsidR="00C47AB1" w:rsidRPr="00221774" w:rsidRDefault="00C47AB1" w:rsidP="00C47AB1">
      <w:pPr>
        <w:pStyle w:val="BodyText"/>
        <w:spacing w:before="147"/>
        <w:ind w:left="253"/>
        <w:rPr>
          <w:b/>
          <w:bCs/>
          <w:i/>
          <w:iCs/>
          <w:sz w:val="28"/>
          <w:szCs w:val="28"/>
          <w:u w:val="single"/>
        </w:rPr>
      </w:pPr>
      <w:r w:rsidRPr="00221774">
        <w:rPr>
          <w:b/>
          <w:bCs/>
          <w:i/>
          <w:iCs/>
          <w:sz w:val="28"/>
          <w:szCs w:val="28"/>
          <w:u w:val="single"/>
        </w:rPr>
        <w:t>2. Virtual Circuit Packet Switching:</w:t>
      </w:r>
    </w:p>
    <w:p w14:paraId="08D9C91B" w14:textId="00D4F295" w:rsidR="00C47AB1" w:rsidRPr="004D7DBF" w:rsidRDefault="00C47AB1" w:rsidP="004D7DBF">
      <w:pPr>
        <w:pStyle w:val="BodyText"/>
        <w:spacing w:before="147"/>
        <w:ind w:left="253"/>
        <w:rPr>
          <w:b/>
          <w:bCs/>
          <w:i/>
          <w:iCs/>
        </w:rPr>
      </w:pPr>
      <w:r w:rsidRPr="00221774">
        <w:rPr>
          <w:b/>
          <w:bCs/>
          <w:i/>
          <w:iCs/>
        </w:rPr>
        <w:t>A logical path is established before sending packets, but it’s not physically dedicated. (Used in Frame Relay networks)</w:t>
      </w:r>
    </w:p>
    <w:p w14:paraId="20D3CBB8" w14:textId="7A1B6B45" w:rsidR="00C47AB1" w:rsidRPr="00C47AB1" w:rsidRDefault="00C47AB1" w:rsidP="00221774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🔹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3. Message Switchin</w:t>
      </w:r>
      <w:r w:rsidR="00221774">
        <w:rPr>
          <w:b/>
          <w:bCs/>
          <w:i/>
          <w:iCs/>
          <w:sz w:val="32"/>
          <w:szCs w:val="32"/>
          <w:u w:val="single"/>
        </w:rPr>
        <w:t>g</w:t>
      </w:r>
    </w:p>
    <w:p w14:paraId="0CEE7974" w14:textId="08EF1DEC" w:rsidR="00C47AB1" w:rsidRPr="00C47AB1" w:rsidRDefault="00C47AB1" w:rsidP="00221774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📘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Definition:</w:t>
      </w:r>
    </w:p>
    <w:p w14:paraId="33B61243" w14:textId="77777777" w:rsidR="00C47AB1" w:rsidRPr="00221774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221774">
        <w:rPr>
          <w:b/>
          <w:bCs/>
          <w:i/>
          <w:iCs/>
        </w:rPr>
        <w:t>In message switching, the entire message is sent as a single unit from one node to another.</w:t>
      </w:r>
    </w:p>
    <w:p w14:paraId="6AE753E0" w14:textId="77777777" w:rsidR="00C47AB1" w:rsidRPr="00221774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221774">
        <w:rPr>
          <w:b/>
          <w:bCs/>
          <w:i/>
          <w:iCs/>
        </w:rPr>
        <w:t>Each node stores the entire message temporarily, checks it, and then forwards it to the next node.</w:t>
      </w:r>
    </w:p>
    <w:p w14:paraId="1AE151A3" w14:textId="7492420F" w:rsidR="00C47AB1" w:rsidRDefault="00C47AB1" w:rsidP="00221774">
      <w:pPr>
        <w:pStyle w:val="BodyText"/>
        <w:spacing w:before="147"/>
        <w:ind w:left="253"/>
        <w:rPr>
          <w:b/>
          <w:bCs/>
          <w:i/>
          <w:iCs/>
        </w:rPr>
      </w:pPr>
      <w:r w:rsidRPr="00221774">
        <w:rPr>
          <w:b/>
          <w:bCs/>
          <w:i/>
          <w:iCs/>
        </w:rPr>
        <w:t>Hence, it is also known as the “store and forward” technique.</w:t>
      </w:r>
    </w:p>
    <w:p w14:paraId="0CA206A0" w14:textId="62C706AA" w:rsidR="005F7C3F" w:rsidRPr="00221774" w:rsidRDefault="005F7C3F" w:rsidP="00221774">
      <w:pPr>
        <w:pStyle w:val="BodyText"/>
        <w:spacing w:before="147"/>
        <w:ind w:left="253"/>
        <w:rPr>
          <w:b/>
          <w:bCs/>
          <w:i/>
          <w:iCs/>
        </w:rPr>
      </w:pPr>
    </w:p>
    <w:p w14:paraId="7EB3BD6A" w14:textId="63C4105B" w:rsidR="004D7DBF" w:rsidRDefault="004D7DBF" w:rsidP="00221774">
      <w:pPr>
        <w:pStyle w:val="BodyText"/>
        <w:spacing w:before="147"/>
        <w:ind w:left="253"/>
        <w:rPr>
          <w:rFonts w:ascii="Segoe UI Symbol" w:hAnsi="Segoe UI Symbol" w:cs="Segoe UI Symbol"/>
          <w:b/>
          <w:bCs/>
          <w:i/>
          <w:i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3B46B9E" wp14:editId="70219F77">
            <wp:extent cx="6559550" cy="3292475"/>
            <wp:effectExtent l="0" t="0" r="0" b="3175"/>
            <wp:docPr id="1937062667" name="Picture 10" descr="What is Switching ? - Networking Interview Questions - Wikite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What is Switching ? - Networking Interview Questions - Wikitech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58B1" w14:textId="77777777" w:rsidR="004D7DBF" w:rsidRDefault="004D7DBF" w:rsidP="00221774">
      <w:pPr>
        <w:pStyle w:val="BodyText"/>
        <w:spacing w:before="147"/>
        <w:ind w:left="253"/>
        <w:rPr>
          <w:rFonts w:ascii="Segoe UI Symbol" w:hAnsi="Segoe UI Symbol" w:cs="Segoe UI Symbol"/>
          <w:b/>
          <w:bCs/>
          <w:i/>
          <w:iCs/>
          <w:sz w:val="32"/>
          <w:szCs w:val="32"/>
          <w:u w:val="single"/>
        </w:rPr>
      </w:pPr>
    </w:p>
    <w:p w14:paraId="5CD49413" w14:textId="50767827" w:rsidR="00C47AB1" w:rsidRPr="00C47AB1" w:rsidRDefault="00C47AB1" w:rsidP="00221774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Symbol" w:hAnsi="Segoe UI Symbol" w:cs="Segoe UI Symbol"/>
          <w:b/>
          <w:bCs/>
          <w:i/>
          <w:iCs/>
          <w:sz w:val="32"/>
          <w:szCs w:val="32"/>
          <w:u w:val="single"/>
        </w:rPr>
        <w:t>⚙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How It Works:</w:t>
      </w:r>
      <w:r w:rsidR="004D7DBF" w:rsidRPr="004D7DBF">
        <w:rPr>
          <w:noProof/>
        </w:rPr>
        <w:t xml:space="preserve"> </w:t>
      </w:r>
    </w:p>
    <w:p w14:paraId="096B0259" w14:textId="0BA0C3FF" w:rsidR="00C47AB1" w:rsidRPr="00221774" w:rsidRDefault="00C47AB1" w:rsidP="00221774">
      <w:pPr>
        <w:pStyle w:val="BodyText"/>
        <w:spacing w:before="147"/>
        <w:ind w:left="253"/>
        <w:rPr>
          <w:b/>
          <w:bCs/>
          <w:i/>
          <w:iCs/>
        </w:rPr>
      </w:pPr>
      <w:r w:rsidRPr="00C47AB1">
        <w:rPr>
          <w:b/>
          <w:bCs/>
          <w:i/>
          <w:iCs/>
          <w:sz w:val="32"/>
          <w:szCs w:val="32"/>
          <w:u w:val="single"/>
        </w:rPr>
        <w:t>1</w:t>
      </w:r>
      <w:r w:rsidRPr="00221774">
        <w:rPr>
          <w:b/>
          <w:bCs/>
          <w:i/>
          <w:iCs/>
        </w:rPr>
        <w:t>. The whole message is created by the sender.</w:t>
      </w:r>
    </w:p>
    <w:p w14:paraId="5E2635C5" w14:textId="318BCC81" w:rsidR="00C47AB1" w:rsidRPr="00221774" w:rsidRDefault="00C47AB1" w:rsidP="00221774">
      <w:pPr>
        <w:pStyle w:val="BodyText"/>
        <w:spacing w:before="147"/>
        <w:ind w:left="253"/>
        <w:rPr>
          <w:b/>
          <w:bCs/>
          <w:i/>
          <w:iCs/>
        </w:rPr>
      </w:pPr>
      <w:r w:rsidRPr="00221774">
        <w:rPr>
          <w:b/>
          <w:bCs/>
          <w:i/>
          <w:iCs/>
        </w:rPr>
        <w:t>2. It is sent to the first node.</w:t>
      </w:r>
    </w:p>
    <w:p w14:paraId="58B1136F" w14:textId="5B31338C" w:rsidR="00C47AB1" w:rsidRPr="00221774" w:rsidRDefault="00C47AB1" w:rsidP="00221774">
      <w:pPr>
        <w:pStyle w:val="BodyText"/>
        <w:spacing w:before="147"/>
        <w:ind w:left="253"/>
        <w:rPr>
          <w:b/>
          <w:bCs/>
          <w:i/>
          <w:iCs/>
        </w:rPr>
      </w:pPr>
      <w:r w:rsidRPr="00221774">
        <w:rPr>
          <w:b/>
          <w:bCs/>
          <w:i/>
          <w:iCs/>
        </w:rPr>
        <w:t>3. The node stores the message in memory, verifies it, and forwards it to the next node.</w:t>
      </w:r>
    </w:p>
    <w:p w14:paraId="7C381520" w14:textId="2A0EC7A2" w:rsidR="00C47AB1" w:rsidRPr="00221774" w:rsidRDefault="00C47AB1" w:rsidP="00221774">
      <w:pPr>
        <w:pStyle w:val="BodyText"/>
        <w:spacing w:before="147"/>
        <w:ind w:left="253"/>
        <w:rPr>
          <w:b/>
          <w:bCs/>
          <w:i/>
          <w:iCs/>
        </w:rPr>
      </w:pPr>
      <w:r w:rsidRPr="00221774">
        <w:rPr>
          <w:b/>
          <w:bCs/>
          <w:i/>
          <w:iCs/>
        </w:rPr>
        <w:t>4. This continues until the message reaches its destination.</w:t>
      </w:r>
    </w:p>
    <w:p w14:paraId="30D8A0F9" w14:textId="140D518B" w:rsidR="00C47AB1" w:rsidRPr="00C47AB1" w:rsidRDefault="00C47AB1" w:rsidP="00221774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C47AB1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lastRenderedPageBreak/>
        <w:t>💡</w:t>
      </w:r>
      <w:r w:rsidRPr="00C47AB1">
        <w:rPr>
          <w:b/>
          <w:bCs/>
          <w:i/>
          <w:iCs/>
          <w:sz w:val="32"/>
          <w:szCs w:val="32"/>
          <w:u w:val="single"/>
        </w:rPr>
        <w:t xml:space="preserve"> Example:</w:t>
      </w:r>
    </w:p>
    <w:p w14:paraId="01A42E5A" w14:textId="77777777" w:rsidR="00C47AB1" w:rsidRPr="00221774" w:rsidRDefault="00C47AB1" w:rsidP="00C47AB1">
      <w:pPr>
        <w:pStyle w:val="BodyText"/>
        <w:spacing w:before="147"/>
        <w:ind w:left="253"/>
        <w:rPr>
          <w:b/>
          <w:bCs/>
          <w:i/>
          <w:iCs/>
        </w:rPr>
      </w:pPr>
      <w:r w:rsidRPr="00221774">
        <w:rPr>
          <w:b/>
          <w:bCs/>
          <w:i/>
          <w:iCs/>
        </w:rPr>
        <w:t>Email systems or older telegraph networks use message switching.</w:t>
      </w:r>
    </w:p>
    <w:p w14:paraId="5FBCB764" w14:textId="2A93D084" w:rsidR="00C47AB1" w:rsidRPr="00221774" w:rsidRDefault="00C47AB1" w:rsidP="00221774">
      <w:pPr>
        <w:pStyle w:val="BodyText"/>
        <w:spacing w:before="147"/>
        <w:ind w:left="253"/>
        <w:rPr>
          <w:b/>
          <w:bCs/>
          <w:i/>
          <w:iCs/>
        </w:rPr>
      </w:pPr>
      <w:r w:rsidRPr="00221774">
        <w:rPr>
          <w:b/>
          <w:bCs/>
          <w:i/>
          <w:iCs/>
        </w:rPr>
        <w:t>Each message is stored at intermediate servers before reaching the recipient.</w:t>
      </w:r>
    </w:p>
    <w:p w14:paraId="22597553" w14:textId="181167CB" w:rsidR="00C47AB1" w:rsidRPr="00221774" w:rsidRDefault="00C47AB1" w:rsidP="00221774">
      <w:pPr>
        <w:pStyle w:val="BodyText"/>
        <w:spacing w:before="147"/>
        <w:ind w:left="253"/>
        <w:rPr>
          <w:b/>
          <w:bCs/>
          <w:i/>
          <w:iCs/>
          <w:sz w:val="28"/>
          <w:szCs w:val="28"/>
          <w:u w:val="single"/>
        </w:rPr>
      </w:pPr>
      <w:r w:rsidRPr="00221774">
        <w:rPr>
          <w:rFonts w:ascii="Segoe UI Emoji" w:hAnsi="Segoe UI Emoji" w:cs="Segoe UI Emoji"/>
          <w:b/>
          <w:bCs/>
          <w:i/>
          <w:iCs/>
          <w:sz w:val="28"/>
          <w:szCs w:val="28"/>
          <w:u w:val="single"/>
        </w:rPr>
        <w:t>✅</w:t>
      </w:r>
      <w:r w:rsidRPr="00221774">
        <w:rPr>
          <w:b/>
          <w:bCs/>
          <w:i/>
          <w:iCs/>
          <w:sz w:val="28"/>
          <w:szCs w:val="28"/>
          <w:u w:val="single"/>
        </w:rPr>
        <w:t xml:space="preserve"> Advantages:</w:t>
      </w:r>
      <w:r w:rsidR="00221774">
        <w:rPr>
          <w:b/>
          <w:bCs/>
          <w:i/>
          <w:iCs/>
          <w:sz w:val="28"/>
          <w:szCs w:val="28"/>
          <w:u w:val="single"/>
        </w:rPr>
        <w:t xml:space="preserve">  </w:t>
      </w:r>
    </w:p>
    <w:p w14:paraId="7D1C45E6" w14:textId="6EC78A98" w:rsidR="00C47AB1" w:rsidRPr="00221774" w:rsidRDefault="00C47AB1" w:rsidP="00221774">
      <w:pPr>
        <w:pStyle w:val="BodyText"/>
        <w:numPr>
          <w:ilvl w:val="0"/>
          <w:numId w:val="11"/>
        </w:numPr>
        <w:spacing w:before="147"/>
        <w:rPr>
          <w:b/>
          <w:bCs/>
          <w:i/>
          <w:iCs/>
        </w:rPr>
      </w:pPr>
      <w:r w:rsidRPr="00221774">
        <w:rPr>
          <w:b/>
          <w:bCs/>
          <w:i/>
          <w:iCs/>
        </w:rPr>
        <w:t>No need for a dedicated path.</w:t>
      </w:r>
    </w:p>
    <w:p w14:paraId="1AE7DB3A" w14:textId="781CDDBB" w:rsidR="00C47AB1" w:rsidRPr="00221774" w:rsidRDefault="00C47AB1" w:rsidP="00221774">
      <w:pPr>
        <w:pStyle w:val="BodyText"/>
        <w:numPr>
          <w:ilvl w:val="0"/>
          <w:numId w:val="11"/>
        </w:numPr>
        <w:spacing w:before="147"/>
        <w:rPr>
          <w:b/>
          <w:bCs/>
          <w:i/>
          <w:iCs/>
        </w:rPr>
      </w:pPr>
      <w:r w:rsidRPr="00221774">
        <w:rPr>
          <w:b/>
          <w:bCs/>
          <w:i/>
          <w:iCs/>
        </w:rPr>
        <w:t>Efficient for long messages.</w:t>
      </w:r>
    </w:p>
    <w:p w14:paraId="72C6BC7A" w14:textId="1B2456CE" w:rsidR="00C47AB1" w:rsidRPr="00221774" w:rsidRDefault="00C47AB1" w:rsidP="00221774">
      <w:pPr>
        <w:pStyle w:val="BodyText"/>
        <w:numPr>
          <w:ilvl w:val="0"/>
          <w:numId w:val="11"/>
        </w:numPr>
        <w:spacing w:before="147"/>
        <w:rPr>
          <w:b/>
          <w:bCs/>
          <w:i/>
          <w:iCs/>
        </w:rPr>
      </w:pPr>
      <w:r w:rsidRPr="00221774">
        <w:rPr>
          <w:b/>
          <w:bCs/>
          <w:i/>
          <w:iCs/>
        </w:rPr>
        <w:t>Can handle messages of different sizes.</w:t>
      </w:r>
    </w:p>
    <w:p w14:paraId="34293442" w14:textId="52BD9280" w:rsidR="00C47AB1" w:rsidRPr="00221774" w:rsidRDefault="00C47AB1" w:rsidP="00221774">
      <w:pPr>
        <w:pStyle w:val="BodyText"/>
        <w:spacing w:before="147"/>
        <w:ind w:left="253"/>
        <w:rPr>
          <w:b/>
          <w:bCs/>
          <w:i/>
          <w:iCs/>
          <w:sz w:val="28"/>
          <w:szCs w:val="28"/>
          <w:u w:val="single"/>
        </w:rPr>
      </w:pPr>
      <w:r w:rsidRPr="00221774">
        <w:rPr>
          <w:rFonts w:ascii="Segoe UI Emoji" w:hAnsi="Segoe UI Emoji" w:cs="Segoe UI Emoji"/>
          <w:b/>
          <w:bCs/>
          <w:i/>
          <w:iCs/>
          <w:sz w:val="28"/>
          <w:szCs w:val="28"/>
          <w:u w:val="single"/>
        </w:rPr>
        <w:t>❌</w:t>
      </w:r>
      <w:r w:rsidRPr="00221774">
        <w:rPr>
          <w:b/>
          <w:bCs/>
          <w:i/>
          <w:iCs/>
          <w:sz w:val="28"/>
          <w:szCs w:val="28"/>
          <w:u w:val="single"/>
        </w:rPr>
        <w:t xml:space="preserve"> Disadvantages:</w:t>
      </w:r>
    </w:p>
    <w:p w14:paraId="7A666CB2" w14:textId="4DAA0EF7" w:rsidR="00C47AB1" w:rsidRPr="00221774" w:rsidRDefault="00C47AB1" w:rsidP="00221774">
      <w:pPr>
        <w:pStyle w:val="BodyText"/>
        <w:spacing w:before="147"/>
        <w:ind w:left="253"/>
        <w:rPr>
          <w:b/>
          <w:bCs/>
          <w:i/>
          <w:iCs/>
        </w:rPr>
      </w:pPr>
      <w:r w:rsidRPr="00221774">
        <w:rPr>
          <w:b/>
          <w:bCs/>
          <w:i/>
          <w:iCs/>
        </w:rPr>
        <w:t>Requires large storage at intermediate nodes.</w:t>
      </w:r>
    </w:p>
    <w:p w14:paraId="2615D78A" w14:textId="100D0B1A" w:rsidR="00C47AB1" w:rsidRPr="00221774" w:rsidRDefault="00C47AB1" w:rsidP="00221774">
      <w:pPr>
        <w:pStyle w:val="BodyText"/>
        <w:spacing w:before="147"/>
        <w:ind w:left="253"/>
        <w:rPr>
          <w:b/>
          <w:bCs/>
          <w:i/>
          <w:iCs/>
        </w:rPr>
      </w:pPr>
      <w:r w:rsidRPr="00221774">
        <w:rPr>
          <w:b/>
          <w:bCs/>
          <w:i/>
          <w:iCs/>
        </w:rPr>
        <w:t>High delay due to store-and-forward process.</w:t>
      </w:r>
    </w:p>
    <w:p w14:paraId="20F6F0E6" w14:textId="2EFAA080" w:rsidR="00C47AB1" w:rsidRDefault="00C47AB1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  <w:r w:rsidRPr="00221774">
        <w:rPr>
          <w:b/>
          <w:bCs/>
          <w:i/>
          <w:iCs/>
        </w:rPr>
        <w:t>Not suitable for real-time communication</w:t>
      </w:r>
      <w:r w:rsidRPr="00C47AB1">
        <w:rPr>
          <w:b/>
          <w:bCs/>
          <w:i/>
          <w:iCs/>
          <w:sz w:val="32"/>
          <w:szCs w:val="32"/>
          <w:u w:val="single"/>
        </w:rPr>
        <w:t>.</w:t>
      </w:r>
    </w:p>
    <w:p w14:paraId="0231401E" w14:textId="77777777" w:rsidR="004D7DBF" w:rsidRDefault="004D7DBF" w:rsidP="00C47AB1">
      <w:pPr>
        <w:pStyle w:val="BodyText"/>
        <w:spacing w:before="147"/>
        <w:ind w:left="253"/>
        <w:rPr>
          <w:sz w:val="32"/>
          <w:szCs w:val="32"/>
        </w:rPr>
      </w:pPr>
    </w:p>
    <w:p w14:paraId="544CAC0E" w14:textId="339326E0" w:rsidR="004D7DBF" w:rsidRPr="00C47AB1" w:rsidRDefault="004D7DBF" w:rsidP="00C47AB1">
      <w:pPr>
        <w:pStyle w:val="BodyText"/>
        <w:spacing w:before="147"/>
        <w:ind w:left="253"/>
        <w:rPr>
          <w:b/>
          <w:bCs/>
          <w:i/>
          <w:iCs/>
          <w:sz w:val="32"/>
          <w:szCs w:val="32"/>
          <w:u w:val="single"/>
        </w:rPr>
      </w:pPr>
    </w:p>
    <w:sectPr w:rsidR="004D7DBF" w:rsidRPr="00C47AB1">
      <w:pgSz w:w="11910" w:h="16840"/>
      <w:pgMar w:top="420" w:right="70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7698"/>
    <w:multiLevelType w:val="hybridMultilevel"/>
    <w:tmpl w:val="E946A0EA"/>
    <w:lvl w:ilvl="0" w:tplc="04090001">
      <w:start w:val="1"/>
      <w:numFmt w:val="bullet"/>
      <w:lvlText w:val=""/>
      <w:lvlJc w:val="left"/>
      <w:pPr>
        <w:ind w:left="9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1" w15:restartNumberingAfterBreak="0">
    <w:nsid w:val="20E53AB8"/>
    <w:multiLevelType w:val="hybridMultilevel"/>
    <w:tmpl w:val="C86694A6"/>
    <w:lvl w:ilvl="0" w:tplc="04090001">
      <w:start w:val="1"/>
      <w:numFmt w:val="bullet"/>
      <w:lvlText w:val=""/>
      <w:lvlJc w:val="left"/>
      <w:pPr>
        <w:ind w:left="9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2" w15:restartNumberingAfterBreak="0">
    <w:nsid w:val="21044150"/>
    <w:multiLevelType w:val="hybridMultilevel"/>
    <w:tmpl w:val="D5E8D8B4"/>
    <w:lvl w:ilvl="0" w:tplc="04090001">
      <w:start w:val="1"/>
      <w:numFmt w:val="bullet"/>
      <w:lvlText w:val=""/>
      <w:lvlJc w:val="left"/>
      <w:pPr>
        <w:ind w:left="97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93" w:hanging="360"/>
      </w:pPr>
    </w:lvl>
    <w:lvl w:ilvl="2" w:tplc="FFFFFFFF" w:tentative="1">
      <w:start w:val="1"/>
      <w:numFmt w:val="lowerRoman"/>
      <w:lvlText w:val="%3."/>
      <w:lvlJc w:val="right"/>
      <w:pPr>
        <w:ind w:left="2413" w:hanging="180"/>
      </w:pPr>
    </w:lvl>
    <w:lvl w:ilvl="3" w:tplc="FFFFFFFF" w:tentative="1">
      <w:start w:val="1"/>
      <w:numFmt w:val="decimal"/>
      <w:lvlText w:val="%4."/>
      <w:lvlJc w:val="left"/>
      <w:pPr>
        <w:ind w:left="3133" w:hanging="360"/>
      </w:pPr>
    </w:lvl>
    <w:lvl w:ilvl="4" w:tplc="FFFFFFFF" w:tentative="1">
      <w:start w:val="1"/>
      <w:numFmt w:val="lowerLetter"/>
      <w:lvlText w:val="%5."/>
      <w:lvlJc w:val="left"/>
      <w:pPr>
        <w:ind w:left="3853" w:hanging="360"/>
      </w:pPr>
    </w:lvl>
    <w:lvl w:ilvl="5" w:tplc="FFFFFFFF" w:tentative="1">
      <w:start w:val="1"/>
      <w:numFmt w:val="lowerRoman"/>
      <w:lvlText w:val="%6."/>
      <w:lvlJc w:val="right"/>
      <w:pPr>
        <w:ind w:left="4573" w:hanging="180"/>
      </w:pPr>
    </w:lvl>
    <w:lvl w:ilvl="6" w:tplc="FFFFFFFF" w:tentative="1">
      <w:start w:val="1"/>
      <w:numFmt w:val="decimal"/>
      <w:lvlText w:val="%7."/>
      <w:lvlJc w:val="left"/>
      <w:pPr>
        <w:ind w:left="5293" w:hanging="360"/>
      </w:pPr>
    </w:lvl>
    <w:lvl w:ilvl="7" w:tplc="FFFFFFFF" w:tentative="1">
      <w:start w:val="1"/>
      <w:numFmt w:val="lowerLetter"/>
      <w:lvlText w:val="%8."/>
      <w:lvlJc w:val="left"/>
      <w:pPr>
        <w:ind w:left="6013" w:hanging="360"/>
      </w:pPr>
    </w:lvl>
    <w:lvl w:ilvl="8" w:tplc="FFFFFFFF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3" w15:restartNumberingAfterBreak="0">
    <w:nsid w:val="3B735841"/>
    <w:multiLevelType w:val="hybridMultilevel"/>
    <w:tmpl w:val="033682B6"/>
    <w:lvl w:ilvl="0" w:tplc="08227D58">
      <w:start w:val="3"/>
      <w:numFmt w:val="upperRoman"/>
      <w:lvlText w:val="%1."/>
      <w:lvlJc w:val="left"/>
      <w:pPr>
        <w:ind w:left="115" w:hanging="310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125A5342">
      <w:numFmt w:val="bullet"/>
      <w:lvlText w:val="•"/>
      <w:lvlJc w:val="left"/>
      <w:pPr>
        <w:ind w:left="1111" w:hanging="310"/>
      </w:pPr>
      <w:rPr>
        <w:rFonts w:hint="default"/>
        <w:lang w:val="en-US" w:eastAsia="en-US" w:bidi="ar-SA"/>
      </w:rPr>
    </w:lvl>
    <w:lvl w:ilvl="2" w:tplc="813408DC">
      <w:numFmt w:val="bullet"/>
      <w:lvlText w:val="•"/>
      <w:lvlJc w:val="left"/>
      <w:pPr>
        <w:ind w:left="2103" w:hanging="310"/>
      </w:pPr>
      <w:rPr>
        <w:rFonts w:hint="default"/>
        <w:lang w:val="en-US" w:eastAsia="en-US" w:bidi="ar-SA"/>
      </w:rPr>
    </w:lvl>
    <w:lvl w:ilvl="3" w:tplc="36EEB520">
      <w:numFmt w:val="bullet"/>
      <w:lvlText w:val="•"/>
      <w:lvlJc w:val="left"/>
      <w:pPr>
        <w:ind w:left="3094" w:hanging="310"/>
      </w:pPr>
      <w:rPr>
        <w:rFonts w:hint="default"/>
        <w:lang w:val="en-US" w:eastAsia="en-US" w:bidi="ar-SA"/>
      </w:rPr>
    </w:lvl>
    <w:lvl w:ilvl="4" w:tplc="0EEA90B6">
      <w:numFmt w:val="bullet"/>
      <w:lvlText w:val="•"/>
      <w:lvlJc w:val="left"/>
      <w:pPr>
        <w:ind w:left="4086" w:hanging="310"/>
      </w:pPr>
      <w:rPr>
        <w:rFonts w:hint="default"/>
        <w:lang w:val="en-US" w:eastAsia="en-US" w:bidi="ar-SA"/>
      </w:rPr>
    </w:lvl>
    <w:lvl w:ilvl="5" w:tplc="0942A552">
      <w:numFmt w:val="bullet"/>
      <w:lvlText w:val="•"/>
      <w:lvlJc w:val="left"/>
      <w:pPr>
        <w:ind w:left="5077" w:hanging="310"/>
      </w:pPr>
      <w:rPr>
        <w:rFonts w:hint="default"/>
        <w:lang w:val="en-US" w:eastAsia="en-US" w:bidi="ar-SA"/>
      </w:rPr>
    </w:lvl>
    <w:lvl w:ilvl="6" w:tplc="B0A8BCF4">
      <w:numFmt w:val="bullet"/>
      <w:lvlText w:val="•"/>
      <w:lvlJc w:val="left"/>
      <w:pPr>
        <w:ind w:left="6069" w:hanging="310"/>
      </w:pPr>
      <w:rPr>
        <w:rFonts w:hint="default"/>
        <w:lang w:val="en-US" w:eastAsia="en-US" w:bidi="ar-SA"/>
      </w:rPr>
    </w:lvl>
    <w:lvl w:ilvl="7" w:tplc="7ECCD720">
      <w:numFmt w:val="bullet"/>
      <w:lvlText w:val="•"/>
      <w:lvlJc w:val="left"/>
      <w:pPr>
        <w:ind w:left="7060" w:hanging="310"/>
      </w:pPr>
      <w:rPr>
        <w:rFonts w:hint="default"/>
        <w:lang w:val="en-US" w:eastAsia="en-US" w:bidi="ar-SA"/>
      </w:rPr>
    </w:lvl>
    <w:lvl w:ilvl="8" w:tplc="7B305B78">
      <w:numFmt w:val="bullet"/>
      <w:lvlText w:val="•"/>
      <w:lvlJc w:val="left"/>
      <w:pPr>
        <w:ind w:left="8052" w:hanging="310"/>
      </w:pPr>
      <w:rPr>
        <w:rFonts w:hint="default"/>
        <w:lang w:val="en-US" w:eastAsia="en-US" w:bidi="ar-SA"/>
      </w:rPr>
    </w:lvl>
  </w:abstractNum>
  <w:abstractNum w:abstractNumId="4" w15:restartNumberingAfterBreak="0">
    <w:nsid w:val="4421688D"/>
    <w:multiLevelType w:val="hybridMultilevel"/>
    <w:tmpl w:val="5388DA00"/>
    <w:lvl w:ilvl="0" w:tplc="04090001">
      <w:start w:val="1"/>
      <w:numFmt w:val="bullet"/>
      <w:lvlText w:val=""/>
      <w:lvlJc w:val="left"/>
      <w:pPr>
        <w:ind w:left="9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5" w15:restartNumberingAfterBreak="0">
    <w:nsid w:val="52553B24"/>
    <w:multiLevelType w:val="hybridMultilevel"/>
    <w:tmpl w:val="2C506B3E"/>
    <w:lvl w:ilvl="0" w:tplc="A9D029A0">
      <w:start w:val="1"/>
      <w:numFmt w:val="upperRoman"/>
      <w:lvlText w:val="%1."/>
      <w:lvlJc w:val="left"/>
      <w:pPr>
        <w:ind w:left="310" w:hanging="182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255828F8">
      <w:numFmt w:val="bullet"/>
      <w:lvlText w:val="•"/>
      <w:lvlJc w:val="left"/>
      <w:pPr>
        <w:ind w:left="1291" w:hanging="182"/>
      </w:pPr>
      <w:rPr>
        <w:rFonts w:hint="default"/>
        <w:lang w:val="en-US" w:eastAsia="en-US" w:bidi="ar-SA"/>
      </w:rPr>
    </w:lvl>
    <w:lvl w:ilvl="2" w:tplc="1B609634">
      <w:numFmt w:val="bullet"/>
      <w:lvlText w:val="•"/>
      <w:lvlJc w:val="left"/>
      <w:pPr>
        <w:ind w:left="2263" w:hanging="182"/>
      </w:pPr>
      <w:rPr>
        <w:rFonts w:hint="default"/>
        <w:lang w:val="en-US" w:eastAsia="en-US" w:bidi="ar-SA"/>
      </w:rPr>
    </w:lvl>
    <w:lvl w:ilvl="3" w:tplc="C810CA86">
      <w:numFmt w:val="bullet"/>
      <w:lvlText w:val="•"/>
      <w:lvlJc w:val="left"/>
      <w:pPr>
        <w:ind w:left="3235" w:hanging="182"/>
      </w:pPr>
      <w:rPr>
        <w:rFonts w:hint="default"/>
        <w:lang w:val="en-US" w:eastAsia="en-US" w:bidi="ar-SA"/>
      </w:rPr>
    </w:lvl>
    <w:lvl w:ilvl="4" w:tplc="1DFA55EC">
      <w:numFmt w:val="bullet"/>
      <w:lvlText w:val="•"/>
      <w:lvlJc w:val="left"/>
      <w:pPr>
        <w:ind w:left="4206" w:hanging="182"/>
      </w:pPr>
      <w:rPr>
        <w:rFonts w:hint="default"/>
        <w:lang w:val="en-US" w:eastAsia="en-US" w:bidi="ar-SA"/>
      </w:rPr>
    </w:lvl>
    <w:lvl w:ilvl="5" w:tplc="B3E042EC">
      <w:numFmt w:val="bullet"/>
      <w:lvlText w:val="•"/>
      <w:lvlJc w:val="left"/>
      <w:pPr>
        <w:ind w:left="5178" w:hanging="182"/>
      </w:pPr>
      <w:rPr>
        <w:rFonts w:hint="default"/>
        <w:lang w:val="en-US" w:eastAsia="en-US" w:bidi="ar-SA"/>
      </w:rPr>
    </w:lvl>
    <w:lvl w:ilvl="6" w:tplc="B8F40CA6">
      <w:numFmt w:val="bullet"/>
      <w:lvlText w:val="•"/>
      <w:lvlJc w:val="left"/>
      <w:pPr>
        <w:ind w:left="6150" w:hanging="182"/>
      </w:pPr>
      <w:rPr>
        <w:rFonts w:hint="default"/>
        <w:lang w:val="en-US" w:eastAsia="en-US" w:bidi="ar-SA"/>
      </w:rPr>
    </w:lvl>
    <w:lvl w:ilvl="7" w:tplc="ABBAA95E">
      <w:numFmt w:val="bullet"/>
      <w:lvlText w:val="•"/>
      <w:lvlJc w:val="left"/>
      <w:pPr>
        <w:ind w:left="7121" w:hanging="182"/>
      </w:pPr>
      <w:rPr>
        <w:rFonts w:hint="default"/>
        <w:lang w:val="en-US" w:eastAsia="en-US" w:bidi="ar-SA"/>
      </w:rPr>
    </w:lvl>
    <w:lvl w:ilvl="8" w:tplc="232CDA16">
      <w:numFmt w:val="bullet"/>
      <w:lvlText w:val="•"/>
      <w:lvlJc w:val="left"/>
      <w:pPr>
        <w:ind w:left="8093" w:hanging="182"/>
      </w:pPr>
      <w:rPr>
        <w:rFonts w:hint="default"/>
        <w:lang w:val="en-US" w:eastAsia="en-US" w:bidi="ar-SA"/>
      </w:rPr>
    </w:lvl>
  </w:abstractNum>
  <w:abstractNum w:abstractNumId="6" w15:restartNumberingAfterBreak="0">
    <w:nsid w:val="53E12025"/>
    <w:multiLevelType w:val="multilevel"/>
    <w:tmpl w:val="DAB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D30AF"/>
    <w:multiLevelType w:val="hybridMultilevel"/>
    <w:tmpl w:val="AA2CFEE6"/>
    <w:lvl w:ilvl="0" w:tplc="04090001">
      <w:start w:val="1"/>
      <w:numFmt w:val="bullet"/>
      <w:lvlText w:val=""/>
      <w:lvlJc w:val="left"/>
      <w:pPr>
        <w:ind w:left="9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8" w15:restartNumberingAfterBreak="0">
    <w:nsid w:val="64DB6DE3"/>
    <w:multiLevelType w:val="hybridMultilevel"/>
    <w:tmpl w:val="F3FEE5FA"/>
    <w:lvl w:ilvl="0" w:tplc="0409000F">
      <w:start w:val="1"/>
      <w:numFmt w:val="decimal"/>
      <w:lvlText w:val="%1."/>
      <w:lvlJc w:val="left"/>
      <w:pPr>
        <w:ind w:left="973" w:hanging="360"/>
      </w:pPr>
    </w:lvl>
    <w:lvl w:ilvl="1" w:tplc="04090019" w:tentative="1">
      <w:start w:val="1"/>
      <w:numFmt w:val="lowerLetter"/>
      <w:lvlText w:val="%2."/>
      <w:lvlJc w:val="left"/>
      <w:pPr>
        <w:ind w:left="1693" w:hanging="360"/>
      </w:pPr>
    </w:lvl>
    <w:lvl w:ilvl="2" w:tplc="0409001B" w:tentative="1">
      <w:start w:val="1"/>
      <w:numFmt w:val="lowerRoman"/>
      <w:lvlText w:val="%3."/>
      <w:lvlJc w:val="right"/>
      <w:pPr>
        <w:ind w:left="2413" w:hanging="180"/>
      </w:pPr>
    </w:lvl>
    <w:lvl w:ilvl="3" w:tplc="0409000F" w:tentative="1">
      <w:start w:val="1"/>
      <w:numFmt w:val="decimal"/>
      <w:lvlText w:val="%4."/>
      <w:lvlJc w:val="left"/>
      <w:pPr>
        <w:ind w:left="3133" w:hanging="360"/>
      </w:pPr>
    </w:lvl>
    <w:lvl w:ilvl="4" w:tplc="04090019" w:tentative="1">
      <w:start w:val="1"/>
      <w:numFmt w:val="lowerLetter"/>
      <w:lvlText w:val="%5."/>
      <w:lvlJc w:val="left"/>
      <w:pPr>
        <w:ind w:left="3853" w:hanging="360"/>
      </w:pPr>
    </w:lvl>
    <w:lvl w:ilvl="5" w:tplc="0409001B" w:tentative="1">
      <w:start w:val="1"/>
      <w:numFmt w:val="lowerRoman"/>
      <w:lvlText w:val="%6."/>
      <w:lvlJc w:val="right"/>
      <w:pPr>
        <w:ind w:left="4573" w:hanging="180"/>
      </w:pPr>
    </w:lvl>
    <w:lvl w:ilvl="6" w:tplc="0409000F" w:tentative="1">
      <w:start w:val="1"/>
      <w:numFmt w:val="decimal"/>
      <w:lvlText w:val="%7."/>
      <w:lvlJc w:val="left"/>
      <w:pPr>
        <w:ind w:left="5293" w:hanging="360"/>
      </w:pPr>
    </w:lvl>
    <w:lvl w:ilvl="7" w:tplc="04090019" w:tentative="1">
      <w:start w:val="1"/>
      <w:numFmt w:val="lowerLetter"/>
      <w:lvlText w:val="%8."/>
      <w:lvlJc w:val="left"/>
      <w:pPr>
        <w:ind w:left="6013" w:hanging="360"/>
      </w:pPr>
    </w:lvl>
    <w:lvl w:ilvl="8" w:tplc="0409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9" w15:restartNumberingAfterBreak="0">
    <w:nsid w:val="7411096A"/>
    <w:multiLevelType w:val="multilevel"/>
    <w:tmpl w:val="CDFC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B2442"/>
    <w:multiLevelType w:val="multilevel"/>
    <w:tmpl w:val="65DA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746965">
    <w:abstractNumId w:val="3"/>
  </w:num>
  <w:num w:numId="2" w16cid:durableId="875318125">
    <w:abstractNumId w:val="5"/>
  </w:num>
  <w:num w:numId="3" w16cid:durableId="43138605">
    <w:abstractNumId w:val="10"/>
  </w:num>
  <w:num w:numId="4" w16cid:durableId="1856846573">
    <w:abstractNumId w:val="9"/>
  </w:num>
  <w:num w:numId="5" w16cid:durableId="304821740">
    <w:abstractNumId w:val="6"/>
  </w:num>
  <w:num w:numId="6" w16cid:durableId="1099721544">
    <w:abstractNumId w:val="8"/>
  </w:num>
  <w:num w:numId="7" w16cid:durableId="1432243707">
    <w:abstractNumId w:val="2"/>
  </w:num>
  <w:num w:numId="8" w16cid:durableId="1786849597">
    <w:abstractNumId w:val="4"/>
  </w:num>
  <w:num w:numId="9" w16cid:durableId="1028988848">
    <w:abstractNumId w:val="7"/>
  </w:num>
  <w:num w:numId="10" w16cid:durableId="1963461733">
    <w:abstractNumId w:val="1"/>
  </w:num>
  <w:num w:numId="11" w16cid:durableId="62647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0340"/>
    <w:rsid w:val="00013910"/>
    <w:rsid w:val="000F2BB9"/>
    <w:rsid w:val="001E3721"/>
    <w:rsid w:val="00221774"/>
    <w:rsid w:val="0025153F"/>
    <w:rsid w:val="00274FAF"/>
    <w:rsid w:val="003906C4"/>
    <w:rsid w:val="004D7DBF"/>
    <w:rsid w:val="00503D65"/>
    <w:rsid w:val="005F7C3F"/>
    <w:rsid w:val="006A376F"/>
    <w:rsid w:val="006D1902"/>
    <w:rsid w:val="006F40A8"/>
    <w:rsid w:val="00765B6C"/>
    <w:rsid w:val="007C0945"/>
    <w:rsid w:val="007E4B2F"/>
    <w:rsid w:val="007E62BE"/>
    <w:rsid w:val="00850B86"/>
    <w:rsid w:val="008B0DAF"/>
    <w:rsid w:val="008B6693"/>
    <w:rsid w:val="008C5660"/>
    <w:rsid w:val="00916FEB"/>
    <w:rsid w:val="00AC0179"/>
    <w:rsid w:val="00B30340"/>
    <w:rsid w:val="00B609E0"/>
    <w:rsid w:val="00B8354F"/>
    <w:rsid w:val="00C47AB1"/>
    <w:rsid w:val="00DC2FE2"/>
    <w:rsid w:val="00E71E59"/>
    <w:rsid w:val="00FA40E0"/>
    <w:rsid w:val="00FA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DBB6"/>
  <w15:docId w15:val="{23CE1597-AC0D-4A02-9977-3AA8BC1B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85" w:right="519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25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4"/>
      <w:ind w:left="110"/>
    </w:pPr>
  </w:style>
  <w:style w:type="paragraph" w:styleId="BodyText2">
    <w:name w:val="Body Text 2"/>
    <w:basedOn w:val="Normal"/>
    <w:link w:val="BodyText2Char"/>
    <w:unhideWhenUsed/>
    <w:rsid w:val="006F40A8"/>
    <w:pPr>
      <w:widowControl/>
      <w:autoSpaceDE/>
      <w:autoSpaceDN/>
      <w:spacing w:after="120" w:line="480" w:lineRule="auto"/>
    </w:pPr>
    <w:rPr>
      <w:rFonts w:cs="Times New Roman"/>
    </w:rPr>
  </w:style>
  <w:style w:type="character" w:customStyle="1" w:styleId="BodyText2Char">
    <w:name w:val="Body Text 2 Char"/>
    <w:basedOn w:val="DefaultParagraphFont"/>
    <w:link w:val="BodyText2"/>
    <w:rsid w:val="006F40A8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0F2BB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0D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gif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7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Ankita singh</cp:lastModifiedBy>
  <cp:revision>15</cp:revision>
  <dcterms:created xsi:type="dcterms:W3CDTF">2022-11-17T12:59:00Z</dcterms:created>
  <dcterms:modified xsi:type="dcterms:W3CDTF">2025-11-03T09:52:00Z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2022-11-17T00:00:00Z</vt:filetime>
  </property>
</Properties>
</file>